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BE349" w14:textId="2F5695E0" w:rsidR="00685594" w:rsidRDefault="00685594" w:rsidP="00685594">
      <w:pPr>
        <w:jc w:val="center"/>
        <w:rPr>
          <w:rFonts w:ascii="Times New Roman" w:hAnsi="Times New Roman" w:cs="Times New Roman"/>
          <w:b/>
          <w:bCs/>
          <w:sz w:val="32"/>
          <w:szCs w:val="32"/>
          <w:lang w:val="vi-VN"/>
        </w:rPr>
      </w:pPr>
      <w:r w:rsidRPr="00685594">
        <w:rPr>
          <w:rFonts w:ascii="Times New Roman" w:hAnsi="Times New Roman" w:cs="Times New Roman"/>
          <w:b/>
          <w:bCs/>
          <w:sz w:val="32"/>
          <w:szCs w:val="32"/>
        </w:rPr>
        <w:t>Quản lý tài liệu chuyên nghiệp</w:t>
      </w:r>
    </w:p>
    <w:p w14:paraId="07649E29" w14:textId="77777777" w:rsidR="00685594" w:rsidRDefault="00685594" w:rsidP="00685594">
      <w:pPr>
        <w:jc w:val="center"/>
        <w:rPr>
          <w:rFonts w:ascii="Times New Roman" w:hAnsi="Times New Roman" w:cs="Times New Roman"/>
          <w:sz w:val="32"/>
          <w:szCs w:val="32"/>
          <w:lang w:val="vi-VN"/>
        </w:rPr>
      </w:pPr>
    </w:p>
    <w:p w14:paraId="24C209AA" w14:textId="5EDCB1B8"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Quản lý tài liệu chuyên nghiệp là một kỹ năng quan trọng trong môi trường làm việc hiện đại. Việc tổ chức, lưu trữ và truy xuất tài liệu một cách hiệu quả giúp tiết kiệm thời gian, nâng cao năng suất và đảm bảo tính bảo mật thông tin. Các công cụ như Microsoft Word, Excel, và hệ thống quản lý tài liệu điện tử đóng vai trò quan trọng trong việc hỗ trợ người dùng thực hiện công việc này.</w:t>
      </w:r>
    </w:p>
    <w:p w14:paraId="42F989B0"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Một hệ thống quản lý tài liệu tốt cần có khả năng phân loại, tìm kiếm nhanh chóng, và chia sẻ tài liệu một cách an toàn. Việc đặt tên tài liệu theo quy chuẩn, sử dụng thư mục hợp lý và áp dụng các công cụ hỗ trợ như mã hóa, phân quyền truy cập là những yếu tố then chốt.</w:t>
      </w:r>
    </w:p>
    <w:p w14:paraId="7A23F0FD"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Ngoài ra, việc sao lưu định kỳ và sử dụng các nền tảng lưu trữ đám mây như OneDrive, Google Drive cũng giúp giảm thiểu rủi ro mất dữ liệu. Người dùng cần được đào tạo để hiểu rõ quy trình quản lý tài liệu và tuân thủ các quy định về bảo mật thông tin.</w:t>
      </w:r>
    </w:p>
    <w:p w14:paraId="4FE101C3"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Trong môi trường doanh nghiệp, tài liệu không chỉ là dữ liệu mà còn là tài sản trí tuệ. Việc quản lý tài liệu chuyên nghiệp góp phần xây dựng văn hóa làm việc hiệu quả, minh bạch và có trách nhiệm.</w:t>
      </w:r>
    </w:p>
    <w:p w14:paraId="5D4C5C4B" w14:textId="77777777" w:rsidR="00685594" w:rsidRDefault="00685594" w:rsidP="00685594">
      <w:pPr>
        <w:jc w:val="center"/>
        <w:rPr>
          <w:rFonts w:ascii="Times New Roman" w:hAnsi="Times New Roman" w:cs="Times New Roman"/>
          <w:sz w:val="32"/>
          <w:szCs w:val="32"/>
          <w:lang w:val="vi-VN"/>
        </w:rPr>
      </w:pPr>
    </w:p>
    <w:p w14:paraId="4FC67EDD" w14:textId="77777777" w:rsidR="00685594" w:rsidRDefault="00685594" w:rsidP="00685594">
      <w:pPr>
        <w:jc w:val="center"/>
        <w:rPr>
          <w:rFonts w:ascii="Times New Roman" w:hAnsi="Times New Roman" w:cs="Times New Roman"/>
          <w:sz w:val="32"/>
          <w:szCs w:val="32"/>
          <w:lang w:val="vi-VN"/>
        </w:rPr>
      </w:pPr>
    </w:p>
    <w:p w14:paraId="7F2E4F61" w14:textId="77777777" w:rsidR="00685594" w:rsidRDefault="00685594" w:rsidP="00685594">
      <w:pPr>
        <w:jc w:val="center"/>
        <w:rPr>
          <w:rFonts w:ascii="Times New Roman" w:hAnsi="Times New Roman" w:cs="Times New Roman"/>
          <w:sz w:val="32"/>
          <w:szCs w:val="32"/>
          <w:lang w:val="vi-VN"/>
        </w:rPr>
      </w:pPr>
    </w:p>
    <w:p w14:paraId="42C8F931" w14:textId="77777777" w:rsidR="00685594" w:rsidRDefault="00685594" w:rsidP="00685594">
      <w:pPr>
        <w:jc w:val="center"/>
        <w:rPr>
          <w:rFonts w:ascii="Times New Roman" w:hAnsi="Times New Roman" w:cs="Times New Roman"/>
          <w:sz w:val="32"/>
          <w:szCs w:val="32"/>
          <w:lang w:val="vi-VN"/>
        </w:rPr>
      </w:pPr>
    </w:p>
    <w:p w14:paraId="52879205" w14:textId="60FC1BF2"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 xml:space="preserve">Quản lý tài liệu chuyên nghiệp là một kỹ năng quan trọng trong môi trường làm việc hiện đại. Việc tổ chức, lưu trữ và truy xuất tài liệu một cách hiệu quả giúp tiết kiệm thời gian, nâng cao năng suất và đảm bảo </w:t>
      </w:r>
      <w:r w:rsidRPr="00685594">
        <w:rPr>
          <w:rFonts w:ascii="Times New Roman" w:hAnsi="Times New Roman" w:cs="Times New Roman"/>
          <w:sz w:val="32"/>
          <w:szCs w:val="32"/>
        </w:rPr>
        <w:lastRenderedPageBreak/>
        <w:t>tính bảo mật thông tin. Các công cụ như Microsoft Word, Excel, và hệ thống quản lý tài liệu điện tử đóng vai trò quan trọng trong việc hỗ trợ người dùng thực hiện công việc này.</w:t>
      </w:r>
    </w:p>
    <w:p w14:paraId="35F9B1BE"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Một hệ thống quản lý tài liệu tốt cần có khả năng phân loại, tìm kiếm nhanh chóng, và chia sẻ tài liệu một cách an toàn. Việc đặt tên tài liệu theo quy chuẩn, sử dụng thư mục hợp lý và áp dụng các công cụ hỗ trợ như mã hóa, phân quyền truy cập là những yếu tố then chốt.</w:t>
      </w:r>
    </w:p>
    <w:p w14:paraId="47249D64"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Ngoài ra, việc sao lưu định kỳ và sử dụng các nền tảng lưu trữ đám mây như OneDrive, Google Drive cũng giúp giảm thiểu rủi ro mất dữ liệu. Người dùng cần được đào tạo để hiểu rõ quy trình quản lý tài liệu và tuân thủ các quy định về bảo mật thông tin.</w:t>
      </w:r>
    </w:p>
    <w:p w14:paraId="62B6D739"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Trong môi trường doanh nghiệp, tài liệu không chỉ là dữ liệu mà còn là tài sản trí tuệ. Việc quản lý tài liệu chuyên nghiệp góp phần xây dựng văn hóa làm việc hiệu quả, minh bạch và có trách nhiệm.</w:t>
      </w:r>
    </w:p>
    <w:p w14:paraId="167B8390" w14:textId="77777777" w:rsidR="00685594" w:rsidRDefault="00685594" w:rsidP="00685594">
      <w:pPr>
        <w:jc w:val="center"/>
        <w:rPr>
          <w:rFonts w:ascii="Times New Roman" w:hAnsi="Times New Roman" w:cs="Times New Roman"/>
          <w:sz w:val="32"/>
          <w:szCs w:val="32"/>
          <w:lang w:val="vi-VN"/>
        </w:rPr>
      </w:pPr>
    </w:p>
    <w:p w14:paraId="1F97CB8B" w14:textId="77777777" w:rsidR="00685594" w:rsidRDefault="00685594" w:rsidP="00685594">
      <w:pPr>
        <w:jc w:val="center"/>
        <w:rPr>
          <w:rFonts w:ascii="Times New Roman" w:hAnsi="Times New Roman" w:cs="Times New Roman"/>
          <w:sz w:val="32"/>
          <w:szCs w:val="32"/>
          <w:lang w:val="vi-VN"/>
        </w:rPr>
      </w:pPr>
    </w:p>
    <w:p w14:paraId="44944ED6" w14:textId="77777777" w:rsidR="00685594" w:rsidRDefault="00685594" w:rsidP="00685594">
      <w:pPr>
        <w:jc w:val="center"/>
        <w:rPr>
          <w:rFonts w:ascii="Times New Roman" w:hAnsi="Times New Roman" w:cs="Times New Roman"/>
          <w:sz w:val="32"/>
          <w:szCs w:val="32"/>
          <w:lang w:val="vi-VN"/>
        </w:rPr>
      </w:pPr>
    </w:p>
    <w:p w14:paraId="2CDF487E" w14:textId="77777777" w:rsidR="00685594" w:rsidRDefault="00685594" w:rsidP="00685594">
      <w:pPr>
        <w:jc w:val="center"/>
        <w:rPr>
          <w:rFonts w:ascii="Times New Roman" w:hAnsi="Times New Roman" w:cs="Times New Roman"/>
          <w:sz w:val="32"/>
          <w:szCs w:val="32"/>
          <w:lang w:val="vi-VN"/>
        </w:rPr>
      </w:pPr>
    </w:p>
    <w:p w14:paraId="75412296" w14:textId="77777777" w:rsidR="00685594" w:rsidRDefault="00685594" w:rsidP="00685594">
      <w:pPr>
        <w:jc w:val="center"/>
        <w:rPr>
          <w:rFonts w:ascii="Times New Roman" w:hAnsi="Times New Roman" w:cs="Times New Roman"/>
          <w:sz w:val="32"/>
          <w:szCs w:val="32"/>
          <w:lang w:val="vi-VN"/>
        </w:rPr>
      </w:pPr>
    </w:p>
    <w:p w14:paraId="3D819823" w14:textId="77777777" w:rsidR="00685594" w:rsidRDefault="00685594" w:rsidP="00685594">
      <w:pPr>
        <w:jc w:val="center"/>
        <w:rPr>
          <w:rFonts w:ascii="Times New Roman" w:hAnsi="Times New Roman" w:cs="Times New Roman"/>
          <w:sz w:val="32"/>
          <w:szCs w:val="32"/>
          <w:lang w:val="vi-VN"/>
        </w:rPr>
      </w:pPr>
    </w:p>
    <w:p w14:paraId="017C3AE8" w14:textId="77777777" w:rsidR="00685594" w:rsidRDefault="00685594" w:rsidP="00685594">
      <w:pPr>
        <w:jc w:val="center"/>
        <w:rPr>
          <w:rFonts w:ascii="Times New Roman" w:hAnsi="Times New Roman" w:cs="Times New Roman"/>
          <w:sz w:val="32"/>
          <w:szCs w:val="32"/>
          <w:lang w:val="vi-VN"/>
        </w:rPr>
      </w:pPr>
    </w:p>
    <w:p w14:paraId="146AAAF4" w14:textId="77777777" w:rsidR="00685594" w:rsidRDefault="00685594" w:rsidP="00685594">
      <w:pPr>
        <w:jc w:val="center"/>
        <w:rPr>
          <w:rFonts w:ascii="Times New Roman" w:hAnsi="Times New Roman" w:cs="Times New Roman"/>
          <w:sz w:val="32"/>
          <w:szCs w:val="32"/>
          <w:lang w:val="vi-VN"/>
        </w:rPr>
      </w:pPr>
    </w:p>
    <w:p w14:paraId="446B2982" w14:textId="047194EB"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 xml:space="preserve">Quản lý tài liệu chuyên nghiệp là một kỹ năng quan trọng trong môi trường làm việc hiện đại. Việc tổ chức, lưu trữ và truy xuất tài liệu một cách hiệu quả giúp tiết kiệm thời gian, nâng cao năng suất và đảm bảo tính bảo mật thông tin. Các công cụ như Microsoft Word, Excel, và hệ </w:t>
      </w:r>
      <w:r w:rsidRPr="00685594">
        <w:rPr>
          <w:rFonts w:ascii="Times New Roman" w:hAnsi="Times New Roman" w:cs="Times New Roman"/>
          <w:sz w:val="32"/>
          <w:szCs w:val="32"/>
        </w:rPr>
        <w:lastRenderedPageBreak/>
        <w:t>thống quản lý tài liệu điện tử đóng vai trò quan trọng trong việc hỗ trợ người dùng thực hiện công việc này.</w:t>
      </w:r>
    </w:p>
    <w:p w14:paraId="5E243F4F"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Một hệ thống quản lý tài liệu tốt cần có khả năng phân loại, tìm kiếm nhanh chóng, và chia sẻ tài liệu một cách an toàn. Việc đặt tên tài liệu theo quy chuẩn, sử dụng thư mục hợp lý và áp dụng các công cụ hỗ trợ như mã hóa, phân quyền truy cập là những yếu tố then chốt.</w:t>
      </w:r>
    </w:p>
    <w:p w14:paraId="2F9DA6CC"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Ngoài ra, việc sao lưu định kỳ và sử dụng các nền tảng lưu trữ đám mây như OneDrive, Google Drive cũng giúp giảm thiểu rủi ro mất dữ liệu. Người dùng cần được đào tạo để hiểu rõ quy trình quản lý tài liệu và tuân thủ các quy định về bảo mật thông tin.</w:t>
      </w:r>
    </w:p>
    <w:p w14:paraId="4E14A591" w14:textId="77777777" w:rsidR="00685594" w:rsidRPr="00685594" w:rsidRDefault="00685594" w:rsidP="00685594">
      <w:pPr>
        <w:jc w:val="center"/>
        <w:rPr>
          <w:rFonts w:ascii="Times New Roman" w:hAnsi="Times New Roman" w:cs="Times New Roman"/>
          <w:sz w:val="32"/>
          <w:szCs w:val="32"/>
        </w:rPr>
      </w:pPr>
      <w:r w:rsidRPr="00685594">
        <w:rPr>
          <w:rFonts w:ascii="Times New Roman" w:hAnsi="Times New Roman" w:cs="Times New Roman"/>
          <w:sz w:val="32"/>
          <w:szCs w:val="32"/>
        </w:rPr>
        <w:t>Trong môi trường doanh nghiệp, tài liệu không chỉ là dữ liệu mà còn là tài sản trí tuệ. Việc quản lý tài liệu chuyên nghiệp góp phần xây dựng văn hóa làm việc hiệu quả, minh bạch và có trách nhiệm.</w:t>
      </w:r>
    </w:p>
    <w:p w14:paraId="21430888" w14:textId="77777777" w:rsidR="00685594" w:rsidRPr="00685594" w:rsidRDefault="00685594" w:rsidP="00685594">
      <w:pPr>
        <w:jc w:val="center"/>
        <w:rPr>
          <w:rFonts w:ascii="Times New Roman" w:hAnsi="Times New Roman" w:cs="Times New Roman"/>
          <w:sz w:val="32"/>
          <w:szCs w:val="32"/>
          <w:lang w:val="vi-VN"/>
        </w:rPr>
      </w:pPr>
    </w:p>
    <w:sectPr w:rsidR="00685594" w:rsidRPr="00685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94"/>
    <w:rsid w:val="001B04F5"/>
    <w:rsid w:val="0068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AC1D"/>
  <w15:chartTrackingRefBased/>
  <w15:docId w15:val="{A253456B-14C8-439F-AAE3-2E62D65B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594"/>
    <w:rPr>
      <w:rFonts w:eastAsiaTheme="majorEastAsia" w:cstheme="majorBidi"/>
      <w:color w:val="272727" w:themeColor="text1" w:themeTint="D8"/>
    </w:rPr>
  </w:style>
  <w:style w:type="paragraph" w:styleId="Title">
    <w:name w:val="Title"/>
    <w:basedOn w:val="Normal"/>
    <w:next w:val="Normal"/>
    <w:link w:val="TitleChar"/>
    <w:uiPriority w:val="10"/>
    <w:qFormat/>
    <w:rsid w:val="00685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594"/>
    <w:pPr>
      <w:spacing w:before="160"/>
      <w:jc w:val="center"/>
    </w:pPr>
    <w:rPr>
      <w:i/>
      <w:iCs/>
      <w:color w:val="404040" w:themeColor="text1" w:themeTint="BF"/>
    </w:rPr>
  </w:style>
  <w:style w:type="character" w:customStyle="1" w:styleId="QuoteChar">
    <w:name w:val="Quote Char"/>
    <w:basedOn w:val="DefaultParagraphFont"/>
    <w:link w:val="Quote"/>
    <w:uiPriority w:val="29"/>
    <w:rsid w:val="00685594"/>
    <w:rPr>
      <w:i/>
      <w:iCs/>
      <w:color w:val="404040" w:themeColor="text1" w:themeTint="BF"/>
    </w:rPr>
  </w:style>
  <w:style w:type="paragraph" w:styleId="ListParagraph">
    <w:name w:val="List Paragraph"/>
    <w:basedOn w:val="Normal"/>
    <w:uiPriority w:val="34"/>
    <w:qFormat/>
    <w:rsid w:val="00685594"/>
    <w:pPr>
      <w:ind w:left="720"/>
      <w:contextualSpacing/>
    </w:pPr>
  </w:style>
  <w:style w:type="character" w:styleId="IntenseEmphasis">
    <w:name w:val="Intense Emphasis"/>
    <w:basedOn w:val="DefaultParagraphFont"/>
    <w:uiPriority w:val="21"/>
    <w:qFormat/>
    <w:rsid w:val="00685594"/>
    <w:rPr>
      <w:i/>
      <w:iCs/>
      <w:color w:val="0F4761" w:themeColor="accent1" w:themeShade="BF"/>
    </w:rPr>
  </w:style>
  <w:style w:type="paragraph" w:styleId="IntenseQuote">
    <w:name w:val="Intense Quote"/>
    <w:basedOn w:val="Normal"/>
    <w:next w:val="Normal"/>
    <w:link w:val="IntenseQuoteChar"/>
    <w:uiPriority w:val="30"/>
    <w:qFormat/>
    <w:rsid w:val="00685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594"/>
    <w:rPr>
      <w:i/>
      <w:iCs/>
      <w:color w:val="0F4761" w:themeColor="accent1" w:themeShade="BF"/>
    </w:rPr>
  </w:style>
  <w:style w:type="character" w:styleId="IntenseReference">
    <w:name w:val="Intense Reference"/>
    <w:basedOn w:val="DefaultParagraphFont"/>
    <w:uiPriority w:val="32"/>
    <w:qFormat/>
    <w:rsid w:val="00685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1</cp:revision>
  <dcterms:created xsi:type="dcterms:W3CDTF">2025-09-26T16:47:00Z</dcterms:created>
  <dcterms:modified xsi:type="dcterms:W3CDTF">2025-09-26T16:59:00Z</dcterms:modified>
</cp:coreProperties>
</file>