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96345" w14:textId="7096C430" w:rsidR="00CF18B1" w:rsidRPr="00CF18B1" w:rsidRDefault="00CF18B1" w:rsidP="00CF18B1">
      <w:pPr>
        <w:rPr>
          <w:lang w:val="vi-VN"/>
        </w:rPr>
      </w:pPr>
      <w:r w:rsidRPr="00CF18B1">
        <w:rPr>
          <w:lang w:val="vi-VN"/>
        </w:rPr>
        <w:t xml:space="preserve">Bit là </w:t>
      </w:r>
      <w:r>
        <w:rPr>
          <w:lang w:val="vi-VN"/>
        </w:rPr>
        <w:t>gì?</w:t>
      </w:r>
      <w:r w:rsidRPr="00CF18B1">
        <w:rPr>
          <w:lang w:val="vi-VN"/>
        </w:rPr>
        <w:br/>
        <w:t xml:space="preserve">+ bit là đơn vị thông tin nhỏ nhất của máy </w:t>
      </w:r>
      <w:r w:rsidR="000D61A3">
        <w:rPr>
          <w:lang w:val="vi-VN"/>
        </w:rPr>
        <w:t xml:space="preserve">tính </w:t>
      </w:r>
      <w:r w:rsidR="000D61A3" w:rsidRPr="000D61A3">
        <w:t>tương đương với sự lựa chọn giữa một trong hai giá trị </w:t>
      </w:r>
    </w:p>
    <w:p w14:paraId="11B2498D" w14:textId="0CA50A8B" w:rsidR="00CF18B1" w:rsidRPr="00CF18B1" w:rsidRDefault="00CF18B1" w:rsidP="00CF18B1">
      <w:pPr>
        <w:rPr>
          <w:lang w:val="vi-VN"/>
        </w:rPr>
      </w:pPr>
      <w:r w:rsidRPr="00CF18B1">
        <w:rPr>
          <w:lang w:val="vi-VN"/>
        </w:rPr>
        <w:t xml:space="preserve">-Byte là </w:t>
      </w:r>
      <w:r>
        <w:rPr>
          <w:lang w:val="vi-VN"/>
        </w:rPr>
        <w:t>gì?</w:t>
      </w:r>
    </w:p>
    <w:p w14:paraId="7FBC66E2" w14:textId="04C9DCA5" w:rsidR="00CF18B1" w:rsidRPr="00CF18B1" w:rsidRDefault="00CF18B1" w:rsidP="00CF18B1">
      <w:pPr>
        <w:rPr>
          <w:lang w:val="vi-VN"/>
        </w:rPr>
      </w:pPr>
      <w:r w:rsidRPr="00CF18B1">
        <w:rPr>
          <w:lang w:val="vi-VN"/>
        </w:rPr>
        <w:t>+ byte là một đơn vị đo lường cơ bản của thông tin số máy tính</w:t>
      </w:r>
      <w:r w:rsidR="000D61A3" w:rsidRPr="000D61A3">
        <w:t> và đo lường thông tin kỹ thuật số trong máy tính và các thiết bị điện tử, tương đương với 8 bit</w:t>
      </w:r>
    </w:p>
    <w:p w14:paraId="79C3E2EF" w14:textId="48CE024A" w:rsidR="00CF18B1" w:rsidRPr="00CF18B1" w:rsidRDefault="00CF18B1" w:rsidP="00CF18B1">
      <w:pPr>
        <w:rPr>
          <w:lang w:val="vi-VN"/>
        </w:rPr>
      </w:pPr>
      <w:r w:rsidRPr="00CF18B1">
        <w:rPr>
          <w:lang w:val="vi-VN"/>
        </w:rPr>
        <w:t xml:space="preserve">-Kilo(KB) là </w:t>
      </w:r>
      <w:r>
        <w:rPr>
          <w:lang w:val="vi-VN"/>
        </w:rPr>
        <w:t>gì?</w:t>
      </w:r>
    </w:p>
    <w:p w14:paraId="6DF07993" w14:textId="0F63EA13" w:rsidR="00CF18B1" w:rsidRDefault="00CF18B1" w:rsidP="00CF18B1">
      <w:pPr>
        <w:rPr>
          <w:lang w:val="vi-VN"/>
        </w:rPr>
      </w:pPr>
      <w:r w:rsidRPr="00CF18B1">
        <w:rPr>
          <w:lang w:val="vi-VN"/>
        </w:rPr>
        <w:t xml:space="preserve">+kilo là một đơn vị đo lường dữ liệu kỹ thuật </w:t>
      </w:r>
      <w:r w:rsidR="000D61A3">
        <w:rPr>
          <w:lang w:val="vi-VN"/>
        </w:rPr>
        <w:t>số,dùng để đo kích thước tài liệu nhỏ  như tài liệu,hình ảnh,đơn thanh đơn giản</w:t>
      </w:r>
    </w:p>
    <w:p w14:paraId="0510D020" w14:textId="7804B4E5" w:rsidR="00CF18B1" w:rsidRDefault="00CF18B1" w:rsidP="00CF18B1">
      <w:pPr>
        <w:rPr>
          <w:lang w:val="vi-VN"/>
        </w:rPr>
      </w:pPr>
      <w:r>
        <w:rPr>
          <w:lang w:val="vi-VN"/>
        </w:rPr>
        <w:t>-Megabyte(MB) là gì?</w:t>
      </w:r>
    </w:p>
    <w:p w14:paraId="00382CD4" w14:textId="385AFBC9" w:rsidR="00CF18B1" w:rsidRDefault="00CF18B1" w:rsidP="00CF18B1">
      <w:pPr>
        <w:rPr>
          <w:lang w:val="vi-VN"/>
        </w:rPr>
      </w:pPr>
      <w:r>
        <w:rPr>
          <w:lang w:val="vi-VN"/>
        </w:rPr>
        <w:t>+megabyte là đơn vị đo lường  dung lượng kỹ thuật số,dùng để chỉ kích thước của các tệp như ảnh,nhạc,tài liệu</w:t>
      </w:r>
    </w:p>
    <w:p w14:paraId="19CBD2B0" w14:textId="7E5A7F81" w:rsidR="00CF18B1" w:rsidRDefault="00CF18B1" w:rsidP="00CF18B1">
      <w:pPr>
        <w:rPr>
          <w:lang w:val="vi-VN"/>
        </w:rPr>
      </w:pPr>
      <w:r>
        <w:rPr>
          <w:lang w:val="vi-VN"/>
        </w:rPr>
        <w:t>-Gitabyte(GB) là gì?</w:t>
      </w:r>
    </w:p>
    <w:p w14:paraId="07F7F908" w14:textId="0ADF0433" w:rsidR="00CF18B1" w:rsidRDefault="00CF18B1" w:rsidP="00CF18B1">
      <w:pPr>
        <w:rPr>
          <w:lang w:val="vi-VN"/>
        </w:rPr>
      </w:pPr>
      <w:r>
        <w:rPr>
          <w:lang w:val="vi-VN"/>
        </w:rPr>
        <w:t>+gitabyte là đơn vị đo lường dung lượng lưu trữ kỹ thuật số,được sử dụng để mô tả kích thước và dung lượng của các thiết bị lưu trữ như ổ cứng,điện thoại thông minh và nền tảng đám mây</w:t>
      </w:r>
    </w:p>
    <w:p w14:paraId="5F79717B" w14:textId="4065E520" w:rsidR="000D61A3" w:rsidRDefault="000D61A3" w:rsidP="00CF18B1">
      <w:pPr>
        <w:rPr>
          <w:b/>
          <w:bCs/>
          <w:lang w:val="vi-VN"/>
        </w:rPr>
      </w:pPr>
      <w:r>
        <w:rPr>
          <w:lang w:val="vi-VN"/>
        </w:rPr>
        <w:t>-</w:t>
      </w:r>
      <w:r w:rsidRPr="000D61A3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b/>
          <w:bCs/>
        </w:rPr>
        <w:t>Terabyte</w:t>
      </w:r>
      <w:r>
        <w:rPr>
          <w:b/>
          <w:bCs/>
          <w:lang w:val="vi-VN"/>
        </w:rPr>
        <w:t>(TB)là gì</w:t>
      </w:r>
    </w:p>
    <w:p w14:paraId="27B529CF" w14:textId="77777777" w:rsidR="00185173" w:rsidRDefault="000D61A3" w:rsidP="00185173">
      <w:pPr>
        <w:rPr>
          <w:b/>
          <w:bCs/>
          <w:lang w:val="vi-VN"/>
        </w:rPr>
      </w:pPr>
      <w:r>
        <w:rPr>
          <w:b/>
          <w:bCs/>
          <w:lang w:val="vi-VN"/>
        </w:rPr>
        <w:t>+ terabyte là</w:t>
      </w:r>
      <w:r w:rsidRPr="000D61A3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0D61A3">
        <w:rPr>
          <w:b/>
          <w:bCs/>
        </w:rPr>
        <w:t>là một thuật ngữ đo lường để chỉ </w:t>
      </w:r>
      <w:r>
        <w:rPr>
          <w:b/>
          <w:bCs/>
        </w:rPr>
        <w:t>dung</w:t>
      </w:r>
      <w:r>
        <w:rPr>
          <w:b/>
          <w:bCs/>
          <w:lang w:val="vi-VN"/>
        </w:rPr>
        <w:t xml:space="preserve"> lượng lưu trữ máy tính</w:t>
      </w:r>
      <w:r w:rsidRPr="000D61A3">
        <w:rPr>
          <w:b/>
          <w:bCs/>
        </w:rPr>
        <w:t>. Giá trị của một terabyte dựa trên</w:t>
      </w:r>
      <w:r>
        <w:rPr>
          <w:b/>
          <w:bCs/>
          <w:lang w:val="vi-VN"/>
        </w:rPr>
        <w:t xml:space="preserve"> cơ số</w:t>
      </w:r>
      <w:r w:rsidRPr="000D61A3">
        <w:rPr>
          <w:b/>
          <w:bCs/>
        </w:rPr>
        <w:t> thập phân cơ số 10</w:t>
      </w:r>
    </w:p>
    <w:p w14:paraId="7AD7D168" w14:textId="6A9D9974" w:rsidR="00185173" w:rsidRDefault="00185173" w:rsidP="00185173">
      <w:pPr>
        <w:rPr>
          <w:lang w:val="vi-VN"/>
        </w:rPr>
      </w:pPr>
      <w:r>
        <w:rPr>
          <w:b/>
          <w:bCs/>
          <w:lang w:val="vi-VN"/>
        </w:rPr>
        <w:t xml:space="preserve">    -</w:t>
      </w:r>
      <w:r w:rsidRPr="00185173">
        <w:rPr>
          <w:b/>
          <w:bCs/>
        </w:rPr>
        <w:t>Viết các đơn vị theo thứ tự từ nhỏ đến lớn.</w:t>
      </w:r>
      <w:r w:rsidRPr="00185173">
        <w:t xml:space="preserve"> </w:t>
      </w:r>
    </w:p>
    <w:p w14:paraId="3093FD8D" w14:textId="77777777" w:rsidR="00185173" w:rsidRDefault="00185173" w:rsidP="00185173">
      <w:pPr>
        <w:rPr>
          <w:lang w:val="vi-VN"/>
        </w:rPr>
      </w:pPr>
      <w:r>
        <w:rPr>
          <w:lang w:val="vi-VN"/>
        </w:rPr>
        <w:t>bit &gt;byte&gt;kilobyte&gt;megabyte&gt;gigabyte&gt;teragyte</w:t>
      </w:r>
    </w:p>
    <w:p w14:paraId="2B599F8F" w14:textId="06DDD6BB" w:rsidR="00185173" w:rsidRDefault="00185173" w:rsidP="00185173">
      <w:pPr>
        <w:rPr>
          <w:lang w:val="vi-VN"/>
        </w:rPr>
      </w:pPr>
      <w:r>
        <w:rPr>
          <w:b/>
          <w:bCs/>
          <w:lang w:val="vi-VN"/>
        </w:rPr>
        <w:t>-</w:t>
      </w:r>
      <w:r w:rsidRPr="00185173">
        <w:rPr>
          <w:b/>
          <w:bCs/>
        </w:rPr>
        <w:t>Nêu rõ hai quy ước chuyển đổi</w:t>
      </w:r>
      <w:r w:rsidRPr="00185173">
        <w:t xml:space="preserve"> và giải thích sự khác nhau</w:t>
      </w:r>
      <w:r>
        <w:rPr>
          <w:lang w:val="vi-VN"/>
        </w:rPr>
        <w:t xml:space="preserve"> </w:t>
      </w:r>
    </w:p>
    <w:p w14:paraId="571BE4C0" w14:textId="696A85EE" w:rsidR="00185173" w:rsidRDefault="00185173" w:rsidP="00185173">
      <w:pPr>
        <w:rPr>
          <w:lang w:val="vi-VN"/>
        </w:rPr>
      </w:pPr>
      <w:r>
        <w:rPr>
          <w:lang w:val="vi-VN"/>
        </w:rPr>
        <w:t>+</w:t>
      </w:r>
      <w:r w:rsidRPr="00185173">
        <w:t xml:space="preserve"> </w:t>
      </w:r>
      <w:r>
        <w:rPr>
          <w:lang w:val="vi-VN"/>
        </w:rPr>
        <w:t>q</w:t>
      </w:r>
      <w:r w:rsidRPr="00185173">
        <w:rPr>
          <w:lang w:val="vi-VN"/>
        </w:rPr>
        <w:t>uy ước binary (IEC)</w:t>
      </w:r>
      <w:r>
        <w:rPr>
          <w:lang w:val="vi-VN"/>
        </w:rPr>
        <w:t xml:space="preserve"> </w:t>
      </w:r>
      <w:r w:rsidRPr="00185173">
        <w:t>là một tập hợp các tiền tố được </w:t>
      </w:r>
      <w:r>
        <w:t>ủy</w:t>
      </w:r>
      <w:r>
        <w:rPr>
          <w:lang w:val="vi-VN"/>
        </w:rPr>
        <w:t xml:space="preserve"> ban kĩ thuật điện quốc tế</w:t>
      </w:r>
      <w:r w:rsidRPr="00185173">
        <w:t xml:space="preserve"> </w:t>
      </w:r>
      <w:r w:rsidRPr="00185173">
        <w:t xml:space="preserve">(IEC) định nghĩa để chỉ các bội số nhị phân </w:t>
      </w:r>
    </w:p>
    <w:p w14:paraId="56205A3E" w14:textId="3E9F35A9" w:rsidR="00185173" w:rsidRPr="00185173" w:rsidRDefault="00185173" w:rsidP="00185173">
      <w:pPr>
        <w:rPr>
          <w:b/>
          <w:bCs/>
          <w:lang w:val="vi-VN"/>
        </w:rPr>
      </w:pPr>
      <w:r>
        <w:rPr>
          <w:lang w:val="vi-VN"/>
        </w:rPr>
        <w:t>+</w:t>
      </w:r>
      <w:r w:rsidRPr="00185173">
        <w:t xml:space="preserve"> </w:t>
      </w:r>
      <w:r>
        <w:rPr>
          <w:lang w:val="vi-VN"/>
        </w:rPr>
        <w:t>q</w:t>
      </w:r>
      <w:r w:rsidRPr="00185173">
        <w:rPr>
          <w:lang w:val="vi-VN"/>
        </w:rPr>
        <w:t>uy ước decimal (SI)</w:t>
      </w:r>
      <w:r>
        <w:rPr>
          <w:lang w:val="vi-VN"/>
        </w:rPr>
        <w:t xml:space="preserve"> </w:t>
      </w:r>
      <w:r w:rsidRPr="00185173">
        <w:t xml:space="preserve"> đề cập đến việc sử dụng các tiền tố trong </w:t>
      </w:r>
      <w:r>
        <w:t>h</w:t>
      </w:r>
      <w:r w:rsidRPr="00185173">
        <w:t xml:space="preserve">ệ </w:t>
      </w:r>
      <w:r>
        <w:t>đ</w:t>
      </w:r>
      <w:r w:rsidRPr="00185173">
        <w:t xml:space="preserve">ơn vị </w:t>
      </w:r>
      <w:r>
        <w:t>qu</w:t>
      </w:r>
      <w:r w:rsidRPr="00185173">
        <w:t>ốc tế (SI) để biểu thị các bội số hoặc ước số của một đơn vị đo lường theo hệ cơ số 10</w:t>
      </w:r>
    </w:p>
    <w:p w14:paraId="018C83F0" w14:textId="77777777" w:rsidR="00185173" w:rsidRPr="00185173" w:rsidRDefault="00185173" w:rsidP="00CF18B1">
      <w:pPr>
        <w:rPr>
          <w:lang w:val="vi-VN"/>
        </w:rPr>
      </w:pPr>
    </w:p>
    <w:sectPr w:rsidR="00185173" w:rsidRPr="00185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16341"/>
    <w:multiLevelType w:val="hybridMultilevel"/>
    <w:tmpl w:val="47526292"/>
    <w:lvl w:ilvl="0" w:tplc="A48AC8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873"/>
    <w:multiLevelType w:val="hybridMultilevel"/>
    <w:tmpl w:val="F9E8CC60"/>
    <w:lvl w:ilvl="0" w:tplc="B5B21E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A25"/>
    <w:multiLevelType w:val="hybridMultilevel"/>
    <w:tmpl w:val="307A40DA"/>
    <w:lvl w:ilvl="0" w:tplc="58F874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05E33"/>
    <w:multiLevelType w:val="multilevel"/>
    <w:tmpl w:val="35A2E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37724446">
    <w:abstractNumId w:val="0"/>
  </w:num>
  <w:num w:numId="2" w16cid:durableId="1888492045">
    <w:abstractNumId w:val="2"/>
  </w:num>
  <w:num w:numId="3" w16cid:durableId="325743388">
    <w:abstractNumId w:val="1"/>
  </w:num>
  <w:num w:numId="4" w16cid:durableId="1245410957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B1"/>
    <w:rsid w:val="000D61A3"/>
    <w:rsid w:val="00185173"/>
    <w:rsid w:val="004300CF"/>
    <w:rsid w:val="00CF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C71DD"/>
  <w15:chartTrackingRefBased/>
  <w15:docId w15:val="{0EEC7A4D-C848-4B65-A937-1F48A3D8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61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2025-09-16T06:10:00Z</dcterms:created>
  <dcterms:modified xsi:type="dcterms:W3CDTF">2025-09-16T06:38:00Z</dcterms:modified>
</cp:coreProperties>
</file>