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FF5" w:rsidRPr="00E32177" w:rsidRDefault="00922FF5" w:rsidP="00922FF5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 xml:space="preserve">‏أعمال تشطيب خارجي لعدد 10 فلات مشروع </w:t>
      </w:r>
      <w:r w:rsidRPr="00E32177">
        <w:rPr>
          <w:sz w:val="32"/>
          <w:szCs w:val="32"/>
          <w:lang w:bidi="ar-EG"/>
        </w:rPr>
        <w:t>Compound</w:t>
      </w:r>
      <w:r w:rsidRPr="00E32177">
        <w:rPr>
          <w:rFonts w:cs="Arial"/>
          <w:sz w:val="32"/>
          <w:szCs w:val="32"/>
          <w:rtl/>
          <w:lang w:bidi="ar-EG"/>
        </w:rPr>
        <w:t xml:space="preserve"> سعادة شركة </w:t>
      </w:r>
      <w:r w:rsidRPr="00E32177">
        <w:rPr>
          <w:sz w:val="32"/>
          <w:szCs w:val="32"/>
          <w:lang w:bidi="ar-EG"/>
        </w:rPr>
        <w:t>Horizon</w:t>
      </w:r>
    </w:p>
    <w:p w:rsidR="00922FF5" w:rsidRPr="00E32177" w:rsidRDefault="00922FF5" w:rsidP="00E32177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>‏</w:t>
      </w:r>
      <w:r w:rsidR="00E32177">
        <w:rPr>
          <w:rFonts w:cs="Arial" w:hint="cs"/>
          <w:sz w:val="32"/>
          <w:szCs w:val="32"/>
          <w:rtl/>
          <w:lang w:bidi="ar-EG"/>
        </w:rPr>
        <w:t>اعمال</w:t>
      </w:r>
      <w:r w:rsidRPr="00E32177">
        <w:rPr>
          <w:rFonts w:cs="Arial"/>
          <w:sz w:val="32"/>
          <w:szCs w:val="32"/>
          <w:rtl/>
          <w:lang w:bidi="ar-EG"/>
        </w:rPr>
        <w:t xml:space="preserve"> تشطيب خارجي لعدد 40 فيلا مشروع نيو جيزة</w:t>
      </w:r>
    </w:p>
    <w:p w:rsidR="00922FF5" w:rsidRPr="00E32177" w:rsidRDefault="00922FF5" w:rsidP="00922FF5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>‏أعمال تشطيب خارجي لعدد 122 فيلا بمشروع سوديك اليجريا</w:t>
      </w:r>
    </w:p>
    <w:p w:rsidR="00922FF5" w:rsidRPr="00E32177" w:rsidRDefault="00922FF5" w:rsidP="00E32177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 xml:space="preserve">‏أعمال تشطيب داخلي </w:t>
      </w:r>
      <w:r w:rsidR="00E32177">
        <w:rPr>
          <w:rFonts w:hint="cs"/>
          <w:sz w:val="32"/>
          <w:szCs w:val="32"/>
          <w:rtl/>
          <w:lang w:bidi="ar-EG"/>
        </w:rPr>
        <w:t>لفيلا</w:t>
      </w:r>
      <w:r w:rsidR="00E32177">
        <w:rPr>
          <w:rFonts w:cs="Arial"/>
          <w:sz w:val="32"/>
          <w:szCs w:val="32"/>
          <w:rtl/>
          <w:lang w:bidi="ar-EG"/>
        </w:rPr>
        <w:t xml:space="preserve"> خاصة بكم</w:t>
      </w:r>
      <w:r w:rsidRPr="00E32177">
        <w:rPr>
          <w:rFonts w:cs="Arial"/>
          <w:sz w:val="32"/>
          <w:szCs w:val="32"/>
          <w:rtl/>
          <w:lang w:bidi="ar-EG"/>
        </w:rPr>
        <w:t xml:space="preserve">باوند </w:t>
      </w:r>
      <w:proofErr w:type="spellStart"/>
      <w:r w:rsidR="00E32177">
        <w:rPr>
          <w:rFonts w:cs="Arial"/>
          <w:sz w:val="32"/>
          <w:szCs w:val="32"/>
          <w:lang w:bidi="ar-EG"/>
        </w:rPr>
        <w:t>villet</w:t>
      </w:r>
      <w:proofErr w:type="spellEnd"/>
      <w:r w:rsidRPr="00E32177">
        <w:rPr>
          <w:rFonts w:cs="Arial"/>
          <w:sz w:val="32"/>
          <w:szCs w:val="32"/>
          <w:rtl/>
          <w:lang w:bidi="ar-EG"/>
        </w:rPr>
        <w:t xml:space="preserve"> تجمع الخامس</w:t>
      </w:r>
    </w:p>
    <w:p w:rsidR="00922FF5" w:rsidRPr="00E32177" w:rsidRDefault="00922FF5" w:rsidP="00922FF5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>‏</w:t>
      </w:r>
      <w:r w:rsidR="00E32177">
        <w:rPr>
          <w:rFonts w:cs="Arial" w:hint="cs"/>
          <w:sz w:val="32"/>
          <w:szCs w:val="32"/>
          <w:rtl/>
          <w:lang w:bidi="ar-EG"/>
        </w:rPr>
        <w:t>ا</w:t>
      </w:r>
      <w:r w:rsidRPr="00E32177">
        <w:rPr>
          <w:rFonts w:cs="Arial"/>
          <w:sz w:val="32"/>
          <w:szCs w:val="32"/>
          <w:rtl/>
          <w:lang w:bidi="ar-EG"/>
        </w:rPr>
        <w:t>عمال محارة وعزل وموزيك ورخام لعدد ٢ حمام سباحة بكمبوند بيفرلي هيلز سوديك</w:t>
      </w:r>
    </w:p>
    <w:p w:rsidR="00922FF5" w:rsidRPr="00E32177" w:rsidRDefault="00E32177" w:rsidP="00922FF5">
      <w:pPr>
        <w:rPr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ا</w:t>
      </w:r>
      <w:r w:rsidR="00922FF5" w:rsidRPr="00E32177">
        <w:rPr>
          <w:rFonts w:cs="Arial"/>
          <w:sz w:val="32"/>
          <w:szCs w:val="32"/>
          <w:rtl/>
          <w:lang w:bidi="ar-EG"/>
        </w:rPr>
        <w:t>عمال محارة وعزل وموزيك ورخام لعدد ٢ حمام سباحة بكمبوند هايد بارك التجمع</w:t>
      </w:r>
    </w:p>
    <w:p w:rsidR="00922FF5" w:rsidRPr="00E32177" w:rsidRDefault="00922FF5" w:rsidP="00E32177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 xml:space="preserve">‏أعمال مباني وعزل ودهانات </w:t>
      </w:r>
      <w:r w:rsidR="00E32177">
        <w:rPr>
          <w:rFonts w:cs="Arial" w:hint="cs"/>
          <w:sz w:val="32"/>
          <w:szCs w:val="32"/>
          <w:rtl/>
          <w:lang w:bidi="ar-EG"/>
        </w:rPr>
        <w:t>ل</w:t>
      </w:r>
      <w:r w:rsidRPr="00E32177">
        <w:rPr>
          <w:rFonts w:cs="Arial"/>
          <w:sz w:val="32"/>
          <w:szCs w:val="32"/>
          <w:rtl/>
          <w:lang w:bidi="ar-EG"/>
        </w:rPr>
        <w:t>عدد ستة تاون هاوس بقرية بو أيلاند الساحل الشمالي</w:t>
      </w:r>
    </w:p>
    <w:p w:rsidR="00922FF5" w:rsidRPr="00E32177" w:rsidRDefault="00922FF5" w:rsidP="00E32177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 xml:space="preserve">‏أعمال محارة ودهانات وعزل 16 شاليه بقرية سوان ليك </w:t>
      </w:r>
      <w:r w:rsidR="00E32177">
        <w:rPr>
          <w:rFonts w:cs="Arial" w:hint="cs"/>
          <w:sz w:val="32"/>
          <w:szCs w:val="32"/>
          <w:rtl/>
          <w:lang w:bidi="ar-EG"/>
        </w:rPr>
        <w:t>سيدي</w:t>
      </w:r>
      <w:r w:rsidRPr="00E32177">
        <w:rPr>
          <w:rFonts w:cs="Arial"/>
          <w:sz w:val="32"/>
          <w:szCs w:val="32"/>
          <w:rtl/>
          <w:lang w:bidi="ar-EG"/>
        </w:rPr>
        <w:t xml:space="preserve"> عبد الرحمن</w:t>
      </w:r>
    </w:p>
    <w:p w:rsidR="00294E56" w:rsidRPr="00E32177" w:rsidRDefault="00922FF5" w:rsidP="00922FF5">
      <w:pPr>
        <w:rPr>
          <w:sz w:val="32"/>
          <w:szCs w:val="32"/>
          <w:rtl/>
          <w:lang w:bidi="ar-EG"/>
        </w:rPr>
      </w:pPr>
      <w:r w:rsidRPr="00E32177">
        <w:rPr>
          <w:rFonts w:cs="Arial"/>
          <w:sz w:val="32"/>
          <w:szCs w:val="32"/>
          <w:rtl/>
          <w:lang w:bidi="ar-EG"/>
        </w:rPr>
        <w:t>‏أعمال تشطي</w:t>
      </w:r>
      <w:bookmarkStart w:id="0" w:name="_GoBack"/>
      <w:bookmarkEnd w:id="0"/>
      <w:r w:rsidRPr="00E32177">
        <w:rPr>
          <w:rFonts w:cs="Arial"/>
          <w:sz w:val="32"/>
          <w:szCs w:val="32"/>
          <w:rtl/>
          <w:lang w:bidi="ar-EG"/>
        </w:rPr>
        <w:t xml:space="preserve">ب داخلي </w:t>
      </w:r>
      <w:r w:rsidRPr="00E32177">
        <w:rPr>
          <w:sz w:val="32"/>
          <w:szCs w:val="32"/>
          <w:lang w:bidi="ar-EG"/>
        </w:rPr>
        <w:t>Villa</w:t>
      </w:r>
      <w:r w:rsidRPr="00E32177">
        <w:rPr>
          <w:rFonts w:cs="Arial"/>
          <w:sz w:val="32"/>
          <w:szCs w:val="32"/>
          <w:rtl/>
          <w:lang w:bidi="ar-EG"/>
        </w:rPr>
        <w:t xml:space="preserve"> خاصة بالتجمع الخامس</w:t>
      </w:r>
    </w:p>
    <w:sectPr w:rsidR="00294E56" w:rsidRPr="00E32177" w:rsidSect="00E9752C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07C"/>
    <w:rsid w:val="00294E56"/>
    <w:rsid w:val="002F707C"/>
    <w:rsid w:val="00516963"/>
    <w:rsid w:val="00922FF5"/>
    <w:rsid w:val="00E32177"/>
    <w:rsid w:val="00E9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5</cp:revision>
  <dcterms:created xsi:type="dcterms:W3CDTF">2026-06-28T16:32:00Z</dcterms:created>
  <dcterms:modified xsi:type="dcterms:W3CDTF">2026-06-29T20:11:00Z</dcterms:modified>
</cp:coreProperties>
</file>