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CC6" w:rsidRPr="004E692A" w:rsidRDefault="00095CC6" w:rsidP="004E692A">
      <w:pPr>
        <w:pStyle w:val="ListParagraph"/>
        <w:numPr>
          <w:ilvl w:val="0"/>
          <w:numId w:val="3"/>
        </w:numPr>
        <w:rPr>
          <w:rFonts w:ascii="Times New Roman" w:hAnsi="Times New Roman" w:cs="Times New Roman"/>
          <w:sz w:val="32"/>
          <w:szCs w:val="32"/>
        </w:rPr>
      </w:pPr>
      <w:r w:rsidRPr="004E692A">
        <w:rPr>
          <w:rFonts w:ascii="Times New Roman" w:hAnsi="Times New Roman" w:cs="Times New Roman"/>
          <w:sz w:val="32"/>
          <w:szCs w:val="32"/>
        </w:rPr>
        <w:t>Thuật toán OCR (Optical Character Recognition) được sử dụng để nhận dạng và trích xuất thông tin từ văn bản được in hoặc viết tay trên hình ảnh. Dưới đây là ý tưởng chung của thuật toán OCR:</w:t>
      </w:r>
    </w:p>
    <w:p w:rsidR="00095CC6" w:rsidRPr="004E692A"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1. Tiền xử lý ảnh: Đầu tiên, hình ảnh được tiền xử lý để chuẩn bị cho quá trình nhận dạng ký tự. Các bước tiền xử lý có thể bao gồm chuyển đổi ảnh màu sang ảnh đen trắng (grayscale), làm mờ ảnh (smoothing) để giảm nhiễu, cân bằng histogram (histogram equalization) để cải thiện độ tương phản.</w:t>
      </w:r>
    </w:p>
    <w:p w:rsidR="00095CC6" w:rsidRPr="004E692A"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2. Phát hiện vùng chữ: Sau khi tiền xử lý, thuật toán tìm kiếm và phát hiện các vùng chữ trong hình ảnh. Các kỹ thuật phát hiện vùng chữ có thể sử dụng các phép biến đổi hình học và quy hoạch động để xác định các vùng chữ hợp lệ.</w:t>
      </w:r>
    </w:p>
    <w:p w:rsidR="00095CC6" w:rsidRPr="004E692A"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 xml:space="preserve">3. Nhận dạng ký tự: Với mỗi vùng chữ được tìm thấy, thuật toán OCR sẽ áp dụng các phương pháp nhận dạng ký tự để xác định ký tự tương ứng. </w:t>
      </w:r>
    </w:p>
    <w:p w:rsidR="00095CC6" w:rsidRPr="004E692A"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4. Hậu xử lý: Sau khi xác định ký tự trong vùng chữ, các kết quả nhận dạng có thể được xử lý để cải thiện độ chính xác. Ví dụ, sử dụng các thuật toán gom cụm (clustering) để nhóm các ký tự gần nhau thành từ hoặc câu, hoặc sử dụng các tập luật ngữ nghĩa (semantic rules) để kiểm tra tính logic của kết quả nhận dạng.</w:t>
      </w:r>
    </w:p>
    <w:p w:rsidR="00095CC6"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5. Đầu ra và xử lý tiếp: Sau khi các ký tự đã được nhận dạng và xử lý, kết quả cuối cùng có thể được sắp xếp lại thành các từ hoặc câu và sử dụng cho các mục đích tiếp theo, như dịch thuật tự động, trích xuất thông tin, hoặc tìm kiếm dữ liệu.</w:t>
      </w:r>
    </w:p>
    <w:p w:rsidR="004E692A" w:rsidRPr="004E692A" w:rsidRDefault="004E692A" w:rsidP="00095CC6">
      <w:pPr>
        <w:rPr>
          <w:rFonts w:ascii="Times New Roman" w:hAnsi="Times New Roman" w:cs="Times New Roman"/>
          <w:sz w:val="32"/>
          <w:szCs w:val="32"/>
        </w:rPr>
      </w:pPr>
    </w:p>
    <w:p w:rsidR="00095CC6" w:rsidRPr="004E692A" w:rsidRDefault="004E692A" w:rsidP="004E692A">
      <w:pPr>
        <w:pStyle w:val="ListParagraph"/>
        <w:numPr>
          <w:ilvl w:val="0"/>
          <w:numId w:val="5"/>
        </w:numPr>
        <w:rPr>
          <w:rFonts w:ascii="Times New Roman" w:hAnsi="Times New Roman" w:cs="Times New Roman"/>
          <w:sz w:val="32"/>
          <w:szCs w:val="32"/>
        </w:rPr>
      </w:pPr>
      <w:r w:rsidRPr="004E692A">
        <w:rPr>
          <w:rFonts w:ascii="Times New Roman" w:hAnsi="Times New Roman" w:cs="Times New Roman"/>
          <w:sz w:val="32"/>
          <w:szCs w:val="32"/>
        </w:rPr>
        <w:t>M</w:t>
      </w:r>
      <w:r w:rsidR="00095CC6" w:rsidRPr="004E692A">
        <w:rPr>
          <w:rFonts w:ascii="Times New Roman" w:hAnsi="Times New Roman" w:cs="Times New Roman"/>
          <w:sz w:val="32"/>
          <w:szCs w:val="32"/>
        </w:rPr>
        <w:t xml:space="preserve">ột số ý tưởng để phát triển và cải tiến thuật toán OCR (Optical </w:t>
      </w:r>
      <w:bookmarkStart w:id="0" w:name="_GoBack"/>
      <w:r w:rsidR="00095CC6" w:rsidRPr="004E692A">
        <w:rPr>
          <w:rFonts w:ascii="Times New Roman" w:hAnsi="Times New Roman" w:cs="Times New Roman"/>
          <w:sz w:val="32"/>
          <w:szCs w:val="32"/>
        </w:rPr>
        <w:t>Character Recognition) để nhận dạng ký tự từ hình ảnh:</w:t>
      </w:r>
    </w:p>
    <w:bookmarkEnd w:id="0"/>
    <w:p w:rsidR="004E692A" w:rsidRDefault="004E692A" w:rsidP="00095CC6">
      <w:pPr>
        <w:rPr>
          <w:rFonts w:ascii="Times New Roman" w:hAnsi="Times New Roman" w:cs="Times New Roman"/>
          <w:sz w:val="32"/>
          <w:szCs w:val="32"/>
        </w:rPr>
      </w:pPr>
      <w:r>
        <w:rPr>
          <w:rFonts w:ascii="Times New Roman" w:hAnsi="Times New Roman" w:cs="Times New Roman"/>
          <w:sz w:val="32"/>
          <w:szCs w:val="32"/>
        </w:rPr>
        <w:lastRenderedPageBreak/>
        <w:t>1.</w:t>
      </w:r>
      <w:r w:rsidR="00095CC6" w:rsidRPr="004E692A">
        <w:rPr>
          <w:rFonts w:ascii="Times New Roman" w:hAnsi="Times New Roman" w:cs="Times New Roman"/>
          <w:sz w:val="32"/>
          <w:szCs w:val="32"/>
        </w:rPr>
        <w:t xml:space="preserve"> Kết hợp với kỹ thuật xử lý ngôn ngữ tự nhiên (NLP): Kết hợp OCR với các kỹ thuật xử lý ngôn ngữ tự nhiên (NLP) có thể cải thiện khả năng hiểu và xử lý thông tin từ văn bản nhận dạng được</w:t>
      </w:r>
    </w:p>
    <w:p w:rsidR="00095CC6" w:rsidRPr="004E692A" w:rsidRDefault="004E692A" w:rsidP="00095CC6">
      <w:pPr>
        <w:rPr>
          <w:rFonts w:ascii="Times New Roman" w:hAnsi="Times New Roman" w:cs="Times New Roman"/>
          <w:sz w:val="32"/>
          <w:szCs w:val="32"/>
        </w:rPr>
      </w:pPr>
      <w:r>
        <w:rPr>
          <w:rFonts w:ascii="Times New Roman" w:hAnsi="Times New Roman" w:cs="Times New Roman"/>
          <w:sz w:val="32"/>
          <w:szCs w:val="32"/>
        </w:rPr>
        <w:t>2</w:t>
      </w:r>
      <w:r w:rsidR="00095CC6" w:rsidRPr="004E692A">
        <w:rPr>
          <w:rFonts w:ascii="Times New Roman" w:hAnsi="Times New Roman" w:cs="Times New Roman"/>
          <w:sz w:val="32"/>
          <w:szCs w:val="32"/>
        </w:rPr>
        <w:t>. Xử lý văn bản: Mở rộng thuật toán OCR để hỗ trợ nhận dạng ký tự từ nhiều ngôn ngữ khác</w:t>
      </w:r>
      <w:r>
        <w:rPr>
          <w:rFonts w:ascii="Times New Roman" w:hAnsi="Times New Roman" w:cs="Times New Roman"/>
          <w:sz w:val="32"/>
          <w:szCs w:val="32"/>
        </w:rPr>
        <w:t xml:space="preserve"> </w:t>
      </w:r>
      <w:r w:rsidR="00095CC6" w:rsidRPr="004E692A">
        <w:rPr>
          <w:rFonts w:ascii="Times New Roman" w:hAnsi="Times New Roman" w:cs="Times New Roman"/>
          <w:sz w:val="32"/>
          <w:szCs w:val="32"/>
        </w:rPr>
        <w:t>nhau có thể là một hướng cải tiến</w:t>
      </w:r>
      <w:r>
        <w:rPr>
          <w:rFonts w:ascii="Times New Roman" w:hAnsi="Times New Roman" w:cs="Times New Roman"/>
          <w:sz w:val="32"/>
          <w:szCs w:val="32"/>
        </w:rPr>
        <w:t>.</w:t>
      </w:r>
    </w:p>
    <w:p w:rsidR="00095CC6" w:rsidRPr="004E692A" w:rsidRDefault="004E692A" w:rsidP="00095CC6">
      <w:pPr>
        <w:rPr>
          <w:rFonts w:ascii="Times New Roman" w:hAnsi="Times New Roman" w:cs="Times New Roman"/>
          <w:sz w:val="32"/>
          <w:szCs w:val="32"/>
        </w:rPr>
      </w:pPr>
      <w:r>
        <w:rPr>
          <w:rFonts w:ascii="Times New Roman" w:hAnsi="Times New Roman" w:cs="Times New Roman"/>
          <w:sz w:val="32"/>
          <w:szCs w:val="32"/>
        </w:rPr>
        <w:t>3</w:t>
      </w:r>
      <w:r w:rsidR="00095CC6" w:rsidRPr="004E692A">
        <w:rPr>
          <w:rFonts w:ascii="Times New Roman" w:hAnsi="Times New Roman" w:cs="Times New Roman"/>
          <w:sz w:val="32"/>
          <w:szCs w:val="32"/>
        </w:rPr>
        <w:t xml:space="preserve">. Xử lý hình ảnh đa dạng: Cải tiến thuật toán OCR để xử lý các loại hình ảnh đa dạng như ảnh chụp từ các góc độ khác nhau, ảnh có độ phân giải thấp, </w:t>
      </w:r>
    </w:p>
    <w:p w:rsidR="00095CC6" w:rsidRPr="004E692A" w:rsidRDefault="00095CC6" w:rsidP="00095CC6">
      <w:pPr>
        <w:rPr>
          <w:rFonts w:ascii="Times New Roman" w:hAnsi="Times New Roman" w:cs="Times New Roman"/>
          <w:sz w:val="32"/>
          <w:szCs w:val="32"/>
        </w:rPr>
      </w:pPr>
    </w:p>
    <w:p w:rsidR="00095CC6" w:rsidRPr="004E692A" w:rsidRDefault="00095CC6" w:rsidP="004E692A">
      <w:pPr>
        <w:pStyle w:val="ListParagraph"/>
        <w:numPr>
          <w:ilvl w:val="0"/>
          <w:numId w:val="2"/>
        </w:numPr>
        <w:rPr>
          <w:rFonts w:ascii="Times New Roman" w:hAnsi="Times New Roman" w:cs="Times New Roman"/>
          <w:sz w:val="32"/>
          <w:szCs w:val="32"/>
        </w:rPr>
      </w:pPr>
      <w:r w:rsidRPr="004E692A">
        <w:rPr>
          <w:rFonts w:ascii="Times New Roman" w:hAnsi="Times New Roman" w:cs="Times New Roman"/>
          <w:sz w:val="32"/>
          <w:szCs w:val="32"/>
        </w:rPr>
        <w:t>Google Translate API là một dịch vụ web của Google cung cấp khả năng dịch văn bản giữa các ngôn ngữ khác nhau. API này sử dụng các thuật toán dịch máy (machine translation) để thực hiện quá trình dịch.</w:t>
      </w:r>
    </w:p>
    <w:p w:rsidR="00095CC6" w:rsidRPr="004E692A" w:rsidRDefault="00095CC6" w:rsidP="00095CC6">
      <w:pPr>
        <w:rPr>
          <w:rFonts w:ascii="Times New Roman" w:hAnsi="Times New Roman" w:cs="Times New Roman"/>
          <w:sz w:val="32"/>
          <w:szCs w:val="32"/>
        </w:rPr>
      </w:pPr>
    </w:p>
    <w:p w:rsidR="00095CC6" w:rsidRPr="004E692A"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 xml:space="preserve">1. Mô hình dịch máy: Google Translate API sử dụng mô hình dịch máy (machine translation model) để thực hiện quá trình dịch. </w:t>
      </w:r>
    </w:p>
    <w:p w:rsidR="00095CC6" w:rsidRPr="004E692A" w:rsidRDefault="004E692A" w:rsidP="00095CC6">
      <w:pPr>
        <w:rPr>
          <w:rFonts w:ascii="Times New Roman" w:hAnsi="Times New Roman" w:cs="Times New Roman"/>
          <w:sz w:val="32"/>
          <w:szCs w:val="32"/>
        </w:rPr>
      </w:pPr>
      <w:r>
        <w:rPr>
          <w:rFonts w:ascii="Times New Roman" w:hAnsi="Times New Roman" w:cs="Times New Roman"/>
          <w:sz w:val="32"/>
          <w:szCs w:val="32"/>
        </w:rPr>
        <w:t>2</w:t>
      </w:r>
      <w:r w:rsidR="00095CC6" w:rsidRPr="004E692A">
        <w:rPr>
          <w:rFonts w:ascii="Times New Roman" w:hAnsi="Times New Roman" w:cs="Times New Roman"/>
          <w:sz w:val="32"/>
          <w:szCs w:val="32"/>
        </w:rPr>
        <w:t>. Xử</w:t>
      </w:r>
      <w:r>
        <w:rPr>
          <w:rFonts w:ascii="Times New Roman" w:hAnsi="Times New Roman" w:cs="Times New Roman"/>
          <w:sz w:val="32"/>
          <w:szCs w:val="32"/>
        </w:rPr>
        <w:t xml:space="preserve"> </w:t>
      </w:r>
      <w:r w:rsidR="00095CC6" w:rsidRPr="004E692A">
        <w:rPr>
          <w:rFonts w:ascii="Times New Roman" w:hAnsi="Times New Roman" w:cs="Times New Roman"/>
          <w:sz w:val="32"/>
          <w:szCs w:val="32"/>
        </w:rPr>
        <w:t>lý ngôn ngữ tự nhiên (NLP): Trong quá trình dịch, Google Translate API cũng sử dụng các kỹ thuật xử lý ngôn ngữ tự nhiên (NLP) để phân tích và hiểu ý nghĩa của văn bản. Điều này bao gồm việc phân tích ngữ cảnh, xử lý từ đồng nghĩa, xử lý ngữ pháp và cấu trúc câu để tạo ra các dịch văn phong tự nhiên.</w:t>
      </w:r>
    </w:p>
    <w:p w:rsidR="00095CC6" w:rsidRPr="004E692A" w:rsidRDefault="004E692A" w:rsidP="00095CC6">
      <w:pPr>
        <w:rPr>
          <w:rFonts w:ascii="Times New Roman" w:hAnsi="Times New Roman" w:cs="Times New Roman"/>
          <w:sz w:val="32"/>
          <w:szCs w:val="32"/>
        </w:rPr>
      </w:pPr>
      <w:r>
        <w:rPr>
          <w:rFonts w:ascii="Times New Roman" w:hAnsi="Times New Roman" w:cs="Times New Roman"/>
          <w:sz w:val="32"/>
          <w:szCs w:val="32"/>
        </w:rPr>
        <w:t>3</w:t>
      </w:r>
      <w:r w:rsidR="00095CC6" w:rsidRPr="004E692A">
        <w:rPr>
          <w:rFonts w:ascii="Times New Roman" w:hAnsi="Times New Roman" w:cs="Times New Roman"/>
          <w:sz w:val="32"/>
          <w:szCs w:val="32"/>
        </w:rPr>
        <w:t>. Hỗ trợ nhiều ngôn ngữ: Google Translate API hỗ trợ dịch giữa hàng trăm ngôn ngữ khác nhau. Điều này cho phép người dùng dịch văn bản từ và đến nhiều ngôn ngữ trên toàn thế giới.</w:t>
      </w:r>
    </w:p>
    <w:p w:rsidR="00095CC6" w:rsidRPr="004E692A" w:rsidRDefault="00095CC6" w:rsidP="004E692A">
      <w:pPr>
        <w:pStyle w:val="ListParagraph"/>
        <w:numPr>
          <w:ilvl w:val="0"/>
          <w:numId w:val="2"/>
        </w:numPr>
        <w:rPr>
          <w:rFonts w:ascii="Times New Roman" w:hAnsi="Times New Roman" w:cs="Times New Roman"/>
          <w:sz w:val="32"/>
          <w:szCs w:val="32"/>
        </w:rPr>
      </w:pPr>
      <w:r w:rsidRPr="004E692A">
        <w:rPr>
          <w:rFonts w:ascii="Times New Roman" w:hAnsi="Times New Roman" w:cs="Times New Roman"/>
          <w:sz w:val="32"/>
          <w:szCs w:val="32"/>
        </w:rPr>
        <w:t>Thư viện Speech Recognition là một thư viện phần mềm được sử dụng để nhận dạng giọng nói và chuyển đổi nó thành văn bản. Dưới đây là một phân tích về cách thuật toán Speech Recognition hoạt động:</w:t>
      </w:r>
    </w:p>
    <w:p w:rsidR="00095CC6" w:rsidRPr="004E692A" w:rsidRDefault="00095CC6" w:rsidP="00095CC6">
      <w:pPr>
        <w:rPr>
          <w:rFonts w:ascii="Times New Roman" w:hAnsi="Times New Roman" w:cs="Times New Roman"/>
          <w:sz w:val="32"/>
          <w:szCs w:val="32"/>
          <w:u w:val="single"/>
        </w:rPr>
      </w:pPr>
    </w:p>
    <w:p w:rsidR="00095CC6" w:rsidRPr="004E692A"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Ghi âm và xử lý tín hiệu âm thanh: Thuật toán Speech Recognition bắt đầu bằng việc ghi âm tín hiệu âm thanh từ nguồn đầu vào, chẳng hạn như microphone hoặc tệp âm thanh. Tín hiệu âm thanh này sau đó được xử lý để chuẩn bị cho quá trình nhận dạng giọng nói.</w:t>
      </w:r>
    </w:p>
    <w:p w:rsidR="00095CC6" w:rsidRPr="004E692A"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Trích xuất đặc trưng giọng nói: Sau khi tiền xử lý, thuật toán sẽ trích xuất các đặc trưng quan trọng từ tín hiệu âm thanh để đại diện cho giọng nói. Các đặc trưng này có thể bao gồm các thông số như tần số, biên độ, năng lượng và các thông số thống kê khác, nhằm mô tả các thuộc tính của giọng nói trong khung thời gian nhất định.</w:t>
      </w:r>
    </w:p>
    <w:p w:rsidR="00095CC6" w:rsidRPr="004E692A"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Giải mã và xuất kết quả: Khi mô hình nhận dạng giọng nói đã phân loại và chuyển đổi các đặc trưng giọng nói, thuật toán sẽ giải mã và xử lý kết quả để tạo thành văn bản đầu ra. Quá trình này có thể bao gồm xử lý ngữ cảnh, xử lý ngữ pháp và cấu trúc câu để tạo ra kết quả văn bản có ý nghĩa và tự nhiên.</w:t>
      </w:r>
    </w:p>
    <w:p w:rsidR="00095CC6" w:rsidRDefault="00095CC6" w:rsidP="00095CC6">
      <w:pPr>
        <w:rPr>
          <w:rFonts w:ascii="Times New Roman" w:hAnsi="Times New Roman" w:cs="Times New Roman"/>
          <w:sz w:val="32"/>
          <w:szCs w:val="32"/>
        </w:rPr>
      </w:pPr>
    </w:p>
    <w:p w:rsidR="004E692A" w:rsidRPr="004E692A" w:rsidRDefault="004E692A" w:rsidP="004E692A">
      <w:pPr>
        <w:pStyle w:val="ListParagraph"/>
        <w:numPr>
          <w:ilvl w:val="0"/>
          <w:numId w:val="4"/>
        </w:numPr>
        <w:rPr>
          <w:rFonts w:ascii="Times New Roman" w:hAnsi="Times New Roman" w:cs="Times New Roman"/>
          <w:sz w:val="32"/>
          <w:szCs w:val="32"/>
        </w:rPr>
      </w:pPr>
      <w:r w:rsidRPr="004E692A">
        <w:rPr>
          <w:rFonts w:ascii="Times New Roman" w:hAnsi="Times New Roman" w:cs="Times New Roman"/>
          <w:sz w:val="32"/>
          <w:szCs w:val="32"/>
        </w:rPr>
        <w:t>Một số ý tưởng để phát triển và cải tiến thuật toán</w:t>
      </w:r>
    </w:p>
    <w:p w:rsidR="00095CC6" w:rsidRPr="004E692A" w:rsidRDefault="00095CC6" w:rsidP="00095CC6">
      <w:pPr>
        <w:rPr>
          <w:rFonts w:ascii="Times New Roman" w:hAnsi="Times New Roman" w:cs="Times New Roman"/>
          <w:sz w:val="32"/>
          <w:szCs w:val="32"/>
        </w:rPr>
      </w:pPr>
      <w:r w:rsidRPr="004E692A">
        <w:rPr>
          <w:rFonts w:ascii="Times New Roman" w:hAnsi="Times New Roman" w:cs="Times New Roman"/>
          <w:sz w:val="32"/>
          <w:szCs w:val="32"/>
        </w:rPr>
        <w:t>Cải thiện khả năng nhận dạng: Để cải thiện khả năng nhận dạng giọng nói, thuật toán Speech Recognition có thể được tối ưu và điều chỉnh thông qua việc sử dụng dữ liệu huấn luyện lớn, tăng cường dữ liệu, tinh chỉnh các tham số mô hình và sử dụng các kỹ thuật tiên tiến của học máy và xử lý ngôn ngữ tự nhiên (NLP).</w:t>
      </w:r>
    </w:p>
    <w:sectPr w:rsidR="00095CC6" w:rsidRPr="004E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B67BC"/>
    <w:multiLevelType w:val="hybridMultilevel"/>
    <w:tmpl w:val="B1884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1457C4"/>
    <w:multiLevelType w:val="hybridMultilevel"/>
    <w:tmpl w:val="9F4A6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D722C"/>
    <w:multiLevelType w:val="hybridMultilevel"/>
    <w:tmpl w:val="AEBCEB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15888"/>
    <w:multiLevelType w:val="hybridMultilevel"/>
    <w:tmpl w:val="2E48F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F34E8"/>
    <w:multiLevelType w:val="hybridMultilevel"/>
    <w:tmpl w:val="6C7C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C6"/>
    <w:rsid w:val="00095CC6"/>
    <w:rsid w:val="004E692A"/>
    <w:rsid w:val="005042E7"/>
    <w:rsid w:val="00B6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9767"/>
  <w15:chartTrackingRefBased/>
  <w15:docId w15:val="{D061843C-990F-45DC-9614-551BDC83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77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TUNG</dc:creator>
  <cp:keywords/>
  <dc:description/>
  <cp:lastModifiedBy>NGUYEN VAN TUNG</cp:lastModifiedBy>
  <cp:revision>2</cp:revision>
  <dcterms:created xsi:type="dcterms:W3CDTF">2023-12-26T08:52:00Z</dcterms:created>
  <dcterms:modified xsi:type="dcterms:W3CDTF">2023-12-26T11:59:00Z</dcterms:modified>
</cp:coreProperties>
</file>