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470" w:rsidRPr="00FC5470" w:rsidRDefault="00FC5470" w:rsidP="00FC5470">
      <w:r w:rsidRPr="00FC5470">
        <w:rPr>
          <w:b/>
          <w:color w:val="FF0000"/>
        </w:rPr>
        <w:t>Page1 :</w:t>
      </w:r>
      <w:r w:rsidRPr="00FC5470">
        <w:t xml:space="preserve">je tiens tout d’abord </w:t>
      </w:r>
      <w:proofErr w:type="spellStart"/>
      <w:r w:rsidRPr="00FC5470">
        <w:t>a</w:t>
      </w:r>
      <w:proofErr w:type="spellEnd"/>
      <w:r w:rsidRPr="00FC5470">
        <w:t xml:space="preserve"> remercier Mr le président et les membres du jury d’être venu et d’avoir acceptés, d’évaluer mon projet de stage </w:t>
      </w:r>
    </w:p>
    <w:p w:rsidR="00FC5470" w:rsidRPr="00A92FF3" w:rsidRDefault="00FC5470" w:rsidP="00FC5470">
      <w:pPr>
        <w:rPr>
          <w:b/>
          <w:color w:val="FF0000"/>
        </w:rPr>
      </w:pPr>
      <w:r w:rsidRPr="00FC5470">
        <w:t xml:space="preserve">Celui-ci se présente comme une application </w:t>
      </w:r>
      <w:proofErr w:type="spellStart"/>
      <w:r w:rsidRPr="00FC5470">
        <w:t>big</w:t>
      </w:r>
      <w:proofErr w:type="spellEnd"/>
      <w:r w:rsidRPr="00FC5470">
        <w:t xml:space="preserve"> data sous le titre  stockage et visualisation des trames</w:t>
      </w:r>
    </w:p>
    <w:p w:rsidR="00A92FF3" w:rsidRPr="00D25BBD" w:rsidRDefault="00FC5470" w:rsidP="00A92FF3">
      <w:r w:rsidRPr="00A92FF3">
        <w:rPr>
          <w:b/>
          <w:color w:val="FF0000"/>
        </w:rPr>
        <w:t>Page 2 :</w:t>
      </w:r>
      <w:r w:rsidR="00A92FF3" w:rsidRPr="00A92FF3">
        <w:rPr>
          <w:rFonts w:eastAsiaTheme="minorEastAsia" w:hAnsi="Calibri"/>
          <w:color w:val="000000" w:themeColor="text1"/>
          <w:kern w:val="24"/>
          <w:sz w:val="42"/>
          <w:szCs w:val="42"/>
          <w:lang w:eastAsia="fr-FR"/>
          <w:eastAsianLayout w:id="1285404160"/>
        </w:rPr>
        <w:t xml:space="preserve"> </w:t>
      </w:r>
      <w:r w:rsidR="00A92FF3" w:rsidRPr="00D25BBD">
        <w:t>je commence m</w:t>
      </w:r>
      <w:r w:rsidR="00445896">
        <w:t>on exposé par une introduction d</w:t>
      </w:r>
      <w:r w:rsidR="00A92FF3" w:rsidRPr="00D25BBD">
        <w:t xml:space="preserve">u projet </w:t>
      </w:r>
      <w:r w:rsidR="00445896">
        <w:t xml:space="preserve"> par la suite </w:t>
      </w:r>
      <w:proofErr w:type="spellStart"/>
      <w:r w:rsidR="00445896">
        <w:t>presentation</w:t>
      </w:r>
      <w:proofErr w:type="spellEnd"/>
      <w:r w:rsidR="00445896">
        <w:t xml:space="preserve"> du centre de </w:t>
      </w:r>
      <w:proofErr w:type="spellStart"/>
      <w:r w:rsidR="00445896">
        <w:t>rechrche</w:t>
      </w:r>
      <w:proofErr w:type="spellEnd"/>
    </w:p>
    <w:p w:rsidR="00A92FF3" w:rsidRDefault="00A92FF3" w:rsidP="00A92FF3">
      <w:r w:rsidRPr="00D25BBD">
        <w:t xml:space="preserve">par la suite brièvement les </w:t>
      </w:r>
      <w:r w:rsidR="00950965" w:rsidRPr="00D25BBD">
        <w:rPr>
          <w:bCs/>
        </w:rPr>
        <w:t>problématique</w:t>
      </w:r>
      <w:r w:rsidRPr="00D25BBD">
        <w:rPr>
          <w:bCs/>
        </w:rPr>
        <w:t xml:space="preserve"> </w:t>
      </w:r>
      <w:r w:rsidR="00950965">
        <w:rPr>
          <w:bCs/>
        </w:rPr>
        <w:t xml:space="preserve">et les </w:t>
      </w:r>
      <w:r w:rsidRPr="00D25BBD">
        <w:rPr>
          <w:bCs/>
        </w:rPr>
        <w:t xml:space="preserve"> solution</w:t>
      </w:r>
      <w:r w:rsidR="00950965">
        <w:rPr>
          <w:bCs/>
        </w:rPr>
        <w:t>s</w:t>
      </w:r>
      <w:r w:rsidR="006E5A84">
        <w:rPr>
          <w:bCs/>
        </w:rPr>
        <w:t xml:space="preserve"> </w:t>
      </w:r>
      <w:r w:rsidRPr="00D25BBD">
        <w:rPr>
          <w:bCs/>
        </w:rPr>
        <w:t xml:space="preserve"> proposée </w:t>
      </w:r>
      <w:r w:rsidRPr="00D25BBD">
        <w:t xml:space="preserve">pour </w:t>
      </w:r>
      <w:r w:rsidR="00950965">
        <w:t>résoudre</w:t>
      </w:r>
      <w:r w:rsidR="00005B41">
        <w:t xml:space="preserve"> ces </w:t>
      </w:r>
      <w:r w:rsidR="00950965">
        <w:t>problèmes</w:t>
      </w:r>
      <w:r w:rsidR="004F00E4">
        <w:rPr>
          <w:bCs/>
        </w:rPr>
        <w:t>.</w:t>
      </w:r>
      <w:r w:rsidR="00005B41">
        <w:rPr>
          <w:bCs/>
        </w:rPr>
        <w:t xml:space="preserve"> </w:t>
      </w:r>
      <w:r w:rsidRPr="00D25BBD">
        <w:t xml:space="preserve">On arrive ensuite </w:t>
      </w:r>
      <w:proofErr w:type="spellStart"/>
      <w:r w:rsidRPr="00D25BBD">
        <w:t>a</w:t>
      </w:r>
      <w:proofErr w:type="spellEnd"/>
      <w:r w:rsidRPr="00D25BBD">
        <w:t xml:space="preserve"> la partie la plus importante du sujet en présentant les principaux diagrammes de la phase de </w:t>
      </w:r>
      <w:r w:rsidRPr="00D25BBD">
        <w:rPr>
          <w:bCs/>
        </w:rPr>
        <w:t xml:space="preserve">Conception. </w:t>
      </w:r>
      <w:r w:rsidRPr="00D25BBD">
        <w:t xml:space="preserve">Et enfin </w:t>
      </w:r>
      <w:r w:rsidR="00245516">
        <w:t xml:space="preserve">on va </w:t>
      </w:r>
      <w:r w:rsidR="00245516" w:rsidRPr="00245516">
        <w:t>interpréter</w:t>
      </w:r>
      <w:r w:rsidR="00245516">
        <w:t xml:space="preserve"> </w:t>
      </w:r>
      <w:r w:rsidRPr="00D25BBD">
        <w:t xml:space="preserve">une petit démonstration de </w:t>
      </w:r>
      <w:r w:rsidR="00245516">
        <w:t>notre</w:t>
      </w:r>
      <w:r w:rsidRPr="00D25BBD">
        <w:t xml:space="preserve"> application avant de finir la conclusion et d’élargir les perspectives.</w:t>
      </w:r>
      <w:r w:rsidRPr="00D25BBD">
        <w:br/>
      </w:r>
      <w:r w:rsidRPr="00D25BBD">
        <w:sym w:font="Wingdings" w:char="F0E0"/>
      </w:r>
      <w:r w:rsidRPr="00D25BBD">
        <w:t>Je passe maintenance pour l’introduction</w:t>
      </w:r>
    </w:p>
    <w:p w:rsidR="00445896" w:rsidRPr="00445896" w:rsidRDefault="00445896" w:rsidP="00445896">
      <w:r w:rsidRPr="00445896">
        <w:rPr>
          <w:b/>
          <w:color w:val="FF0000"/>
        </w:rPr>
        <w:t>page 4 :</w:t>
      </w:r>
      <w:r w:rsidRPr="00445896">
        <w:rPr>
          <w:rFonts w:eastAsiaTheme="minorEastAsia" w:hAnsi="Calibri"/>
          <w:color w:val="FF0000"/>
          <w:kern w:val="24"/>
          <w:sz w:val="42"/>
          <w:szCs w:val="42"/>
          <w:eastAsianLayout w:id="1285415424"/>
        </w:rPr>
        <w:t xml:space="preserve"> </w:t>
      </w:r>
      <w:r w:rsidRPr="00445896">
        <w:t xml:space="preserve">4-Le </w:t>
      </w:r>
      <w:proofErr w:type="spellStart"/>
      <w:r w:rsidRPr="00445896">
        <w:t>Big</w:t>
      </w:r>
      <w:proofErr w:type="spellEnd"/>
      <w:r w:rsidRPr="00445896">
        <w:t xml:space="preserve"> Data se caractérise par la problématique des 3V :</w:t>
      </w:r>
    </w:p>
    <w:p w:rsidR="00445896" w:rsidRPr="00445896" w:rsidRDefault="00445896" w:rsidP="00445896">
      <w:r w:rsidRPr="00445896">
        <w:t xml:space="preserve"> § Vélocité : la vitesse à laquelle les données sont traitées simultanément </w:t>
      </w:r>
    </w:p>
    <w:p w:rsidR="00445896" w:rsidRPr="00445896" w:rsidRDefault="00445896" w:rsidP="00445896">
      <w:r w:rsidRPr="00445896">
        <w:t xml:space="preserve">§ Variété : l'origine variée des sources de données qui arrivent non structurées (formats, codes, langages différents...) </w:t>
      </w:r>
    </w:p>
    <w:p w:rsidR="00445896" w:rsidRPr="00445896" w:rsidRDefault="00445896" w:rsidP="00445896">
      <w:r w:rsidRPr="00445896">
        <w:t xml:space="preserve">§ Volume : le poids total des données collectées </w:t>
      </w:r>
    </w:p>
    <w:p w:rsidR="008155F8" w:rsidRPr="008155F8" w:rsidRDefault="008155F8" w:rsidP="008155F8">
      <w:r w:rsidRPr="00887302">
        <w:rPr>
          <w:color w:val="FF0000"/>
        </w:rPr>
        <w:t>Page 6 :</w:t>
      </w:r>
      <w:r w:rsidRPr="00887302">
        <w:rPr>
          <w:rFonts w:eastAsiaTheme="minorEastAsia" w:hAnsi="Calibri"/>
          <w:b/>
          <w:bCs/>
          <w:color w:val="FF0000"/>
          <w:kern w:val="24"/>
          <w:sz w:val="42"/>
          <w:szCs w:val="42"/>
          <w:eastAsianLayout w:id="1285415680"/>
        </w:rPr>
        <w:t xml:space="preserve"> </w:t>
      </w:r>
      <w:r w:rsidRPr="008155F8">
        <w:rPr>
          <w:b/>
          <w:bCs/>
        </w:rPr>
        <w:t>1-Sa mission est de mener des activités de recherche et développement dans le domaine des technologies de l'information et de la communication (TIC)</w:t>
      </w:r>
    </w:p>
    <w:p w:rsidR="008155F8" w:rsidRPr="008155F8" w:rsidRDefault="008155F8" w:rsidP="008155F8">
      <w:r w:rsidRPr="008155F8">
        <w:t>2-</w:t>
      </w:r>
      <w:r w:rsidRPr="008155F8">
        <w:rPr>
          <w:b/>
          <w:bCs/>
        </w:rPr>
        <w:t>le centre a été réalisé moyennant des investissements de 12 millions de dinars, crédit de la banque européenne d’investissement (BEI)</w:t>
      </w:r>
    </w:p>
    <w:p w:rsidR="008155F8" w:rsidRPr="008155F8" w:rsidRDefault="008155F8" w:rsidP="008155F8">
      <w:r w:rsidRPr="008155F8">
        <w:rPr>
          <w:b/>
          <w:bCs/>
        </w:rPr>
        <w:t>3-Il vise à être un pôle d'excellence dans son domaine en effectuant la recherche appliquée axée sur l'innovation</w:t>
      </w:r>
    </w:p>
    <w:p w:rsidR="008155F8" w:rsidRPr="008155F8" w:rsidRDefault="008155F8" w:rsidP="008155F8">
      <w:r w:rsidRPr="008155F8">
        <w:t>4-</w:t>
      </w:r>
      <w:r w:rsidRPr="008155F8">
        <w:rPr>
          <w:b/>
          <w:bCs/>
        </w:rPr>
        <w:t>promouvoir le transfert de l'innovation et de la technologie dans ce domaine par la valorisation des résultats de recherche</w:t>
      </w:r>
    </w:p>
    <w:p w:rsidR="00445896" w:rsidRPr="00782D97" w:rsidRDefault="00782D97" w:rsidP="00A92FF3">
      <w:pPr>
        <w:rPr>
          <w:b/>
          <w:color w:val="FF0000"/>
        </w:rPr>
      </w:pPr>
      <w:r w:rsidRPr="00782D97">
        <w:rPr>
          <w:b/>
          <w:color w:val="FF0000"/>
        </w:rPr>
        <w:t>Page 8 :</w:t>
      </w:r>
    </w:p>
    <w:p w:rsidR="00782D97" w:rsidRDefault="00782D97" w:rsidP="00782D97">
      <w:pPr>
        <w:rPr>
          <w:b/>
        </w:rPr>
      </w:pPr>
      <w:r w:rsidRPr="00782D97">
        <w:rPr>
          <w:b/>
        </w:rPr>
        <w:t xml:space="preserve">V:Les données collectées dans le cadre d’une étude </w:t>
      </w:r>
      <w:proofErr w:type="spellStart"/>
      <w:r w:rsidRPr="00782D97">
        <w:rPr>
          <w:b/>
        </w:rPr>
        <w:t>Big</w:t>
      </w:r>
      <w:proofErr w:type="spellEnd"/>
      <w:r w:rsidRPr="00782D97">
        <w:rPr>
          <w:b/>
        </w:rPr>
        <w:t xml:space="preserve"> Data peuvent avoir des origines et des formes très différentes, elles sont ensuite traités à travers des algorithmes et des structures adaptés dans le but de produire une information</w:t>
      </w:r>
    </w:p>
    <w:p w:rsidR="00B84734" w:rsidRPr="00B84734" w:rsidRDefault="00B84734" w:rsidP="00B84734">
      <w:pPr>
        <w:rPr>
          <w:b/>
        </w:rPr>
      </w:pPr>
      <w:bookmarkStart w:id="0" w:name="_GoBack"/>
      <w:r w:rsidRPr="00B84734">
        <w:rPr>
          <w:b/>
          <w:color w:val="FF0000"/>
        </w:rPr>
        <w:t>Page 10 :</w:t>
      </w:r>
      <w:r w:rsidRPr="00B84734">
        <w:rPr>
          <w:rFonts w:eastAsiaTheme="minorEastAsia" w:hAnsi="Calibri"/>
          <w:color w:val="FF0000"/>
          <w:kern w:val="24"/>
          <w:sz w:val="42"/>
          <w:szCs w:val="42"/>
          <w:eastAsianLayout w:id="1285415936"/>
        </w:rPr>
        <w:t xml:space="preserve"> </w:t>
      </w:r>
      <w:bookmarkEnd w:id="0"/>
      <w:r w:rsidRPr="00B84734">
        <w:rPr>
          <w:b/>
        </w:rPr>
        <w:t xml:space="preserve">Pour bien expliquer ces dernier on a étape à établir un programme java pour </w:t>
      </w:r>
      <w:proofErr w:type="spellStart"/>
      <w:r w:rsidRPr="00B84734">
        <w:rPr>
          <w:b/>
        </w:rPr>
        <w:t>kafka</w:t>
      </w:r>
      <w:proofErr w:type="spellEnd"/>
      <w:r w:rsidRPr="00B84734">
        <w:rPr>
          <w:b/>
        </w:rPr>
        <w:t xml:space="preserve"> pour qu'il arrive à envoyer des trames à </w:t>
      </w:r>
      <w:proofErr w:type="spellStart"/>
      <w:r w:rsidRPr="00B84734">
        <w:rPr>
          <w:b/>
        </w:rPr>
        <w:t>Hadoop</w:t>
      </w:r>
      <w:proofErr w:type="spellEnd"/>
      <w:r w:rsidRPr="00B84734">
        <w:rPr>
          <w:b/>
        </w:rPr>
        <w:t xml:space="preserve"> et qui seront enregistrées dans un fichier. Puis nous configurons Drill pour que puisse interagir avec </w:t>
      </w:r>
      <w:proofErr w:type="spellStart"/>
      <w:r w:rsidRPr="00B84734">
        <w:rPr>
          <w:b/>
        </w:rPr>
        <w:t>Hadoop</w:t>
      </w:r>
      <w:proofErr w:type="spellEnd"/>
      <w:r w:rsidRPr="00B84734">
        <w:rPr>
          <w:b/>
        </w:rPr>
        <w:t xml:space="preserve"> et récupérer les données en les mettant dans un tableau, ceci sera par une facilité d'utilisation à travers les requêtes SQL. Ensuite nous établirons encore une fois le programme java entre Drill et </w:t>
      </w:r>
      <w:proofErr w:type="spellStart"/>
      <w:r w:rsidRPr="00B84734">
        <w:rPr>
          <w:b/>
        </w:rPr>
        <w:t>Openbouquet</w:t>
      </w:r>
      <w:proofErr w:type="spellEnd"/>
      <w:r w:rsidRPr="00B84734">
        <w:rPr>
          <w:b/>
        </w:rPr>
        <w:t xml:space="preserve"> pour identifier l'URL du apache Drill. Nous terminerons donc par la configuration de l'</w:t>
      </w:r>
      <w:proofErr w:type="spellStart"/>
      <w:r w:rsidRPr="00B84734">
        <w:rPr>
          <w:b/>
        </w:rPr>
        <w:t>openbouquet</w:t>
      </w:r>
      <w:proofErr w:type="spellEnd"/>
      <w:r w:rsidRPr="00B84734">
        <w:rPr>
          <w:b/>
        </w:rPr>
        <w:t xml:space="preserve"> avec cet URL pour eu arriver à la visualisation du </w:t>
      </w:r>
      <w:proofErr w:type="spellStart"/>
      <w:r w:rsidRPr="00B84734">
        <w:rPr>
          <w:b/>
        </w:rPr>
        <w:t>dashboard</w:t>
      </w:r>
      <w:proofErr w:type="spellEnd"/>
    </w:p>
    <w:p w:rsidR="00B84734" w:rsidRPr="00782D97" w:rsidRDefault="00B84734" w:rsidP="00782D97">
      <w:pPr>
        <w:rPr>
          <w:b/>
        </w:rPr>
      </w:pPr>
    </w:p>
    <w:p w:rsidR="00FC5470" w:rsidRPr="00A92FF3" w:rsidRDefault="00FC5470" w:rsidP="00FC5470">
      <w:pPr>
        <w:rPr>
          <w:b/>
          <w:color w:val="FF0000"/>
        </w:rPr>
      </w:pPr>
    </w:p>
    <w:p w:rsidR="00E3039D" w:rsidRDefault="00E3039D"/>
    <w:sectPr w:rsidR="00E303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515"/>
    <w:rsid w:val="00005B41"/>
    <w:rsid w:val="00245516"/>
    <w:rsid w:val="00445896"/>
    <w:rsid w:val="00473515"/>
    <w:rsid w:val="004F00E4"/>
    <w:rsid w:val="006E5A84"/>
    <w:rsid w:val="00782D97"/>
    <w:rsid w:val="008155F8"/>
    <w:rsid w:val="00887302"/>
    <w:rsid w:val="00950965"/>
    <w:rsid w:val="009F5E86"/>
    <w:rsid w:val="00A92FF3"/>
    <w:rsid w:val="00B84734"/>
    <w:rsid w:val="00D25BBD"/>
    <w:rsid w:val="00E3039D"/>
    <w:rsid w:val="00FC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E04C9"/>
  <w15:chartTrackingRefBased/>
  <w15:docId w15:val="{09A15E65-A40B-4716-81D8-5A99F58E0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2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9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381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2016-12-19T21:52:00Z</dcterms:created>
  <dcterms:modified xsi:type="dcterms:W3CDTF">2016-12-19T22:36:00Z</dcterms:modified>
</cp:coreProperties>
</file>