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0322600"/>
        <w:docPartObj>
          <w:docPartGallery w:val="Cover Pages"/>
          <w:docPartUnique/>
        </w:docPartObj>
      </w:sdtPr>
      <w:sdtEndPr>
        <w:rPr>
          <w:noProof/>
          <w:lang w:eastAsia="en-US"/>
        </w:rPr>
      </w:sdtEndPr>
      <w:sdtContent>
        <w:p w14:paraId="7C7B5442" w14:textId="2C0CB71C" w:rsidR="00042445" w:rsidRDefault="00042445">
          <w:r w:rsidRPr="00042445">
            <w:rPr>
              <w:noProof/>
              <w:lang w:eastAsia="en-US"/>
            </w:rPr>
            <w:drawing>
              <wp:anchor distT="0" distB="0" distL="114300" distR="114300" simplePos="0" relativeHeight="251679744" behindDoc="1" locked="1" layoutInCell="1" allowOverlap="1" wp14:anchorId="1C3D8916" wp14:editId="07E36111">
                <wp:simplePos x="0" y="0"/>
                <wp:positionH relativeFrom="page">
                  <wp:posOffset>1310640</wp:posOffset>
                </wp:positionH>
                <wp:positionV relativeFrom="page">
                  <wp:posOffset>1841500</wp:posOffset>
                </wp:positionV>
                <wp:extent cx="5600700" cy="668020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cut-b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6680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42445">
            <w:rPr>
              <w:noProof/>
              <w:lang w:eastAsia="en-US"/>
            </w:rPr>
            <mc:AlternateContent>
              <mc:Choice Requires="wps">
                <w:drawing>
                  <wp:anchor distT="0" distB="0" distL="114300" distR="114300" simplePos="0" relativeHeight="251684864" behindDoc="0" locked="0" layoutInCell="1" allowOverlap="1" wp14:anchorId="46F40209" wp14:editId="7ED97D1E">
                    <wp:simplePos x="0" y="0"/>
                    <wp:positionH relativeFrom="margin">
                      <wp:posOffset>89535</wp:posOffset>
                    </wp:positionH>
                    <wp:positionV relativeFrom="paragraph">
                      <wp:posOffset>3241040</wp:posOffset>
                    </wp:positionV>
                    <wp:extent cx="4572000" cy="342900"/>
                    <wp:effectExtent l="0" t="0" r="0" b="12700"/>
                    <wp:wrapNone/>
                    <wp:docPr id="19" name="Text Box 19"/>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D0403" w14:textId="77777777" w:rsidR="00A0494F" w:rsidRPr="002D039D" w:rsidRDefault="00A0494F" w:rsidP="00042445">
                                <w:pPr>
                                  <w:pStyle w:val="Subtitle"/>
                                </w:pPr>
                                <w:r w:rsidRPr="005775DC">
                                  <w:t>Author</w:t>
                                </w:r>
                                <w:r>
                                  <w:t>(s)</w:t>
                                </w:r>
                                <w:r w:rsidRPr="005775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7.05pt;margin-top:255.2pt;width:5in;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" filled="f" stroked="f">
                    <v:textbox>
                      <w:txbxContent>
                        <w:p w14:paraId="44AD0403" w14:textId="77777777" w:rsidR="00A0494F" w:rsidRPr="002D039D" w:rsidRDefault="00A0494F" w:rsidP="00042445">
                          <w:pPr>
                            <w:pStyle w:val="Subtitle"/>
                          </w:pPr>
                          <w:r w:rsidRPr="005775DC">
                            <w:t>Author</w:t>
                          </w:r>
                          <w:r>
                            <w:t>(s)</w:t>
                          </w:r>
                          <w:r w:rsidRPr="005775DC">
                            <w:t>:</w:t>
                          </w:r>
                        </w:p>
                      </w:txbxContent>
                    </v:textbox>
                    <w10:wrap anchorx="margin"/>
                  </v:shape>
                </w:pict>
              </mc:Fallback>
            </mc:AlternateContent>
          </w:r>
          <w:r w:rsidRPr="00042445">
            <w:rPr>
              <w:noProof/>
              <w:lang w:eastAsia="en-US"/>
            </w:rPr>
            <mc:AlternateContent>
              <mc:Choice Requires="wps">
                <w:drawing>
                  <wp:anchor distT="0" distB="0" distL="114300" distR="114300" simplePos="0" relativeHeight="251685888" behindDoc="0" locked="0" layoutInCell="1" allowOverlap="1" wp14:anchorId="61E1339A" wp14:editId="1785971B">
                    <wp:simplePos x="0" y="0"/>
                    <wp:positionH relativeFrom="margin">
                      <wp:posOffset>89535</wp:posOffset>
                    </wp:positionH>
                    <wp:positionV relativeFrom="paragraph">
                      <wp:posOffset>3583940</wp:posOffset>
                    </wp:positionV>
                    <wp:extent cx="45720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572000" cy="457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C8BFC2" w14:textId="41F129F6" w:rsidR="00A0494F" w:rsidRDefault="00A0494F" w:rsidP="00042445">
                                <w:r>
                                  <w:t>Carl Arndt – QA Manager</w:t>
                                </w:r>
                              </w:p>
                              <w:p w14:paraId="7B45DB0B" w14:textId="431B4C9F" w:rsidR="00A0494F" w:rsidRPr="002D039D" w:rsidRDefault="00A0494F" w:rsidP="00042445">
                                <w:r>
                                  <w:t>Carl.arndt@fcb.com</w:t>
                                </w:r>
                              </w:p>
                              <w:p w14:paraId="2F7128CE" w14:textId="77777777" w:rsidR="00A0494F" w:rsidRPr="002D039D" w:rsidRDefault="00A0494F" w:rsidP="000424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7.05pt;margin-top:282.2pt;width:5in;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" filled="f" stroked="f">
                    <v:textbox>
                      <w:txbxContent>
                        <w:p w14:paraId="0BC8BFC2" w14:textId="41F129F6" w:rsidR="00A0494F" w:rsidRDefault="00A0494F" w:rsidP="00042445">
                          <w:r>
                            <w:t>Carl Arndt – QA Manager</w:t>
                          </w:r>
                        </w:p>
                        <w:p w14:paraId="7B45DB0B" w14:textId="431B4C9F" w:rsidR="00A0494F" w:rsidRPr="002D039D" w:rsidRDefault="00A0494F" w:rsidP="00042445">
                          <w:r>
                            <w:t>Carl.arndt@fcb.com</w:t>
                          </w:r>
                        </w:p>
                        <w:p w14:paraId="2F7128CE" w14:textId="77777777" w:rsidR="00A0494F" w:rsidRPr="002D039D" w:rsidRDefault="00A0494F" w:rsidP="00042445"/>
                      </w:txbxContent>
                    </v:textbox>
                    <w10:wrap anchorx="margin"/>
                  </v:shape>
                </w:pict>
              </mc:Fallback>
            </mc:AlternateContent>
          </w:r>
          <w:r>
            <w:rPr>
              <w:noProof/>
              <w:lang w:eastAsia="en-US"/>
            </w:rPr>
            <mc:AlternateContent>
              <mc:Choice Requires="wpg">
                <w:drawing>
                  <wp:anchor distT="0" distB="0" distL="114300" distR="114300" simplePos="0" relativeHeight="251676672" behindDoc="0" locked="0" layoutInCell="1" allowOverlap="1" wp14:anchorId="3C731695" wp14:editId="2990C3C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A42B" w14:textId="77777777" w:rsidR="00A0494F" w:rsidRDefault="00A0494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C7C4C" w14:textId="77777777" w:rsidR="00A0494F" w:rsidRDefault="00A0494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7pt;width:143.25pt;height:60.75pt;z-index:25167667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">
                    <v:shape id="_x0000_s1029"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344A42B" w14:textId="77777777" w:rsidR="00A0494F" w:rsidRDefault="00A0494F">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_x0000_s1031"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8DC7C4C" w14:textId="77777777" w:rsidR="00A0494F" w:rsidRDefault="00A0494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DC70F2E" w14:textId="538E9A02" w:rsidR="00042445" w:rsidRDefault="003C23AA">
          <w:pPr>
            <w:rPr>
              <w:noProof/>
              <w:lang w:eastAsia="en-US"/>
            </w:rPr>
          </w:pPr>
          <w:r w:rsidRPr="00042445">
            <w:rPr>
              <w:noProof/>
              <w:lang w:eastAsia="en-US"/>
            </w:rPr>
            <mc:AlternateContent>
              <mc:Choice Requires="wps">
                <w:drawing>
                  <wp:anchor distT="0" distB="0" distL="114300" distR="114300" simplePos="0" relativeHeight="251681792" behindDoc="0" locked="0" layoutInCell="1" allowOverlap="1" wp14:anchorId="0E7A5A9C" wp14:editId="37AC1591">
                    <wp:simplePos x="0" y="0"/>
                    <wp:positionH relativeFrom="column">
                      <wp:posOffset>85725</wp:posOffset>
                    </wp:positionH>
                    <wp:positionV relativeFrom="paragraph">
                      <wp:posOffset>744855</wp:posOffset>
                    </wp:positionV>
                    <wp:extent cx="5257800" cy="2171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57800" cy="21717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A9F27C" w14:textId="724ACBF6" w:rsidR="008111B5" w:rsidRDefault="008111B5" w:rsidP="003C23AA">
                                <w:pPr>
                                  <w:pStyle w:val="Title"/>
                                </w:pPr>
                                <w:bookmarkStart w:id="0" w:name="_Toc456683987"/>
                                <w:r>
                                  <w:t>[Client Name]</w:t>
                                </w:r>
                                <w:bookmarkEnd w:id="0"/>
                              </w:p>
                              <w:p w14:paraId="3A7F821F" w14:textId="77777777" w:rsidR="008111B5" w:rsidRDefault="008111B5" w:rsidP="003C23AA">
                                <w:pPr>
                                  <w:pStyle w:val="Title"/>
                                </w:pPr>
                                <w:bookmarkStart w:id="1" w:name="_Toc456683988"/>
                                <w:r>
                                  <w:t>[Project Name]</w:t>
                                </w:r>
                                <w:bookmarkEnd w:id="1"/>
                              </w:p>
                              <w:p w14:paraId="57A4A1E0" w14:textId="3A46A8EE" w:rsidR="00A0494F" w:rsidRPr="003C23AA" w:rsidRDefault="00A0494F" w:rsidP="003C23AA">
                                <w:pPr>
                                  <w:pStyle w:val="Title"/>
                                </w:pPr>
                                <w:bookmarkStart w:id="2" w:name="_Toc456683989"/>
                                <w:r>
                                  <w:t>Test Plan</w:t>
                                </w:r>
                                <w:bookmarkEnd w:id="2"/>
                                <w:r w:rsidR="008111B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6.75pt;margin-top:58.65pt;width:414pt;height:1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" filled="f" stroked="f">
                    <v:textbox>
                      <w:txbxContent>
                        <w:p w14:paraId="02A9F27C" w14:textId="724ACBF6" w:rsidR="008111B5" w:rsidRDefault="008111B5" w:rsidP="003C23AA">
                          <w:pPr>
                            <w:pStyle w:val="Title"/>
                          </w:pPr>
                          <w:bookmarkStart w:id="3" w:name="_Toc456683987"/>
                          <w:r>
                            <w:t>[Client Name]</w:t>
                          </w:r>
                          <w:bookmarkEnd w:id="3"/>
                        </w:p>
                        <w:p w14:paraId="3A7F821F" w14:textId="77777777" w:rsidR="008111B5" w:rsidRDefault="008111B5" w:rsidP="003C23AA">
                          <w:pPr>
                            <w:pStyle w:val="Title"/>
                          </w:pPr>
                          <w:bookmarkStart w:id="4" w:name="_Toc456683988"/>
                          <w:r>
                            <w:t>[Project Name]</w:t>
                          </w:r>
                          <w:bookmarkEnd w:id="4"/>
                        </w:p>
                        <w:p w14:paraId="57A4A1E0" w14:textId="3A46A8EE" w:rsidR="00A0494F" w:rsidRPr="003C23AA" w:rsidRDefault="00A0494F" w:rsidP="003C23AA">
                          <w:pPr>
                            <w:pStyle w:val="Title"/>
                          </w:pPr>
                          <w:bookmarkStart w:id="5" w:name="_Toc456683989"/>
                          <w:r>
                            <w:t>Test Plan</w:t>
                          </w:r>
                          <w:bookmarkEnd w:id="5"/>
                          <w:r w:rsidR="008111B5">
                            <w:t xml:space="preserve"> </w:t>
                          </w:r>
                        </w:p>
                      </w:txbxContent>
                    </v:textbox>
                  </v:shape>
                </w:pict>
              </mc:Fallback>
            </mc:AlternateContent>
          </w:r>
          <w:r w:rsidR="00966B18" w:rsidRPr="00042445">
            <w:rPr>
              <w:noProof/>
              <w:lang w:eastAsia="en-US"/>
            </w:rPr>
            <mc:AlternateContent>
              <mc:Choice Requires="wps">
                <w:drawing>
                  <wp:anchor distT="0" distB="0" distL="114300" distR="114300" simplePos="0" relativeHeight="251683840" behindDoc="0" locked="0" layoutInCell="1" allowOverlap="1" wp14:anchorId="3CDF91AE" wp14:editId="0F2FC0AA">
                    <wp:simplePos x="0" y="0"/>
                    <wp:positionH relativeFrom="margin">
                      <wp:posOffset>2451735</wp:posOffset>
                    </wp:positionH>
                    <wp:positionV relativeFrom="paragraph">
                      <wp:posOffset>6681470</wp:posOffset>
                    </wp:positionV>
                    <wp:extent cx="4572000" cy="685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B233BD" w14:textId="2991AB3C" w:rsidR="00A0494F" w:rsidRPr="00042445" w:rsidRDefault="00A0494F" w:rsidP="00042445">
                                <w:pPr>
                                  <w:pStyle w:val="SubtitleAlt"/>
                                </w:pPr>
                                <w:r w:rsidRPr="00042445">
                                  <w:rPr>
                                    <w:rFonts w:ascii="Code Pro Bold" w:hAnsi="Code Pro Bold"/>
                                  </w:rPr>
                                  <w:t xml:space="preserve">Date: </w:t>
                                </w:r>
                                <w:r w:rsidR="008111B5">
                                  <w:t>07/19/2016</w:t>
                                </w:r>
                              </w:p>
                              <w:p w14:paraId="6C77A2CA" w14:textId="7E4A479B" w:rsidR="00A0494F" w:rsidRPr="00042445" w:rsidRDefault="00A0494F" w:rsidP="00042445">
                                <w:pPr>
                                  <w:pStyle w:val="SubtitleAlt"/>
                                </w:pPr>
                                <w:r w:rsidRPr="00042445">
                                  <w:rPr>
                                    <w:rFonts w:ascii="Code Pro Bold" w:hAnsi="Code Pro Bold"/>
                                  </w:rPr>
                                  <w:t>Version:</w:t>
                                </w:r>
                                <w:r w:rsidR="008111B5">
                                  <w:t xml:space="preserve">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193.05pt;margin-top:526.1pt;width:5in;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" filled="f" stroked="f">
                    <v:textbox>
                      <w:txbxContent>
                        <w:p w14:paraId="41B233BD" w14:textId="2991AB3C" w:rsidR="00A0494F" w:rsidRPr="00042445" w:rsidRDefault="00A0494F" w:rsidP="00042445">
                          <w:pPr>
                            <w:pStyle w:val="SubtitleAlt"/>
                          </w:pPr>
                          <w:r w:rsidRPr="00042445">
                            <w:rPr>
                              <w:rFonts w:ascii="Code Pro Bold" w:hAnsi="Code Pro Bold"/>
                            </w:rPr>
                            <w:t xml:space="preserve">Date: </w:t>
                          </w:r>
                          <w:r w:rsidR="008111B5">
                            <w:t>07/19/2016</w:t>
                          </w:r>
                        </w:p>
                        <w:p w14:paraId="6C77A2CA" w14:textId="7E4A479B" w:rsidR="00A0494F" w:rsidRPr="00042445" w:rsidRDefault="00A0494F" w:rsidP="00042445">
                          <w:pPr>
                            <w:pStyle w:val="SubtitleAlt"/>
                          </w:pPr>
                          <w:r w:rsidRPr="00042445">
                            <w:rPr>
                              <w:rFonts w:ascii="Code Pro Bold" w:hAnsi="Code Pro Bold"/>
                            </w:rPr>
                            <w:t>Version:</w:t>
                          </w:r>
                          <w:r w:rsidR="008111B5">
                            <w:t xml:space="preserve"> 4.3</w:t>
                          </w:r>
                        </w:p>
                      </w:txbxContent>
                    </v:textbox>
                    <w10:wrap anchorx="margin"/>
                  </v:shape>
                </w:pict>
              </mc:Fallback>
            </mc:AlternateContent>
          </w:r>
          <w:r w:rsidR="00042445">
            <w:rPr>
              <w:noProof/>
              <w:lang w:eastAsia="en-US"/>
            </w:rPr>
            <w:br w:type="page"/>
          </w:r>
        </w:p>
      </w:sdtContent>
    </w:sdt>
    <w:p w14:paraId="6A74BE4D" w14:textId="77777777" w:rsidR="005A7B2B" w:rsidRDefault="005A7B2B" w:rsidP="00B17E55">
      <w:pPr>
        <w:pStyle w:val="Heading1"/>
      </w:pPr>
      <w:bookmarkStart w:id="3" w:name="_Toc296772325"/>
      <w:bookmarkStart w:id="4" w:name="_Toc456683990"/>
      <w:r>
        <w:lastRenderedPageBreak/>
        <w:t>Index</w:t>
      </w:r>
      <w:bookmarkEnd w:id="3"/>
      <w:bookmarkEnd w:id="4"/>
    </w:p>
    <w:p w14:paraId="2F23DBFB" w14:textId="77777777" w:rsidR="008111B5" w:rsidRDefault="000B357C">
      <w:pPr>
        <w:pStyle w:val="TOC1"/>
        <w:tabs>
          <w:tab w:val="right" w:leader="dot" w:pos="10790"/>
        </w:tabs>
        <w:rPr>
          <w:rFonts w:asciiTheme="minorHAnsi" w:hAnsiTheme="minorHAnsi"/>
          <w:noProof/>
          <w:color w:val="auto"/>
          <w:sz w:val="22"/>
          <w:szCs w:val="22"/>
          <w:lang w:eastAsia="en-US"/>
        </w:rPr>
      </w:pPr>
      <w:r w:rsidRPr="00D66089">
        <w:fldChar w:fldCharType="begin"/>
      </w:r>
      <w:r w:rsidRPr="00D66089">
        <w:instrText xml:space="preserve"> TOC \t "Heading 1,2,Heading 2,3,Heading 3,4,Heading 4,5,Heading 5,6,Heading 6,7,Title,1" </w:instrText>
      </w:r>
      <w:r w:rsidRPr="00D66089">
        <w:fldChar w:fldCharType="separate"/>
      </w:r>
      <w:r w:rsidR="008111B5">
        <w:rPr>
          <w:noProof/>
        </w:rPr>
        <w:t>[Client Name]</w:t>
      </w:r>
      <w:r w:rsidR="008111B5">
        <w:rPr>
          <w:noProof/>
        </w:rPr>
        <w:tab/>
      </w:r>
      <w:r w:rsidR="008111B5">
        <w:rPr>
          <w:noProof/>
        </w:rPr>
        <w:fldChar w:fldCharType="begin"/>
      </w:r>
      <w:r w:rsidR="008111B5">
        <w:rPr>
          <w:noProof/>
        </w:rPr>
        <w:instrText xml:space="preserve"> PAGEREF _Toc456683987 \h </w:instrText>
      </w:r>
      <w:r w:rsidR="008111B5">
        <w:rPr>
          <w:noProof/>
        </w:rPr>
      </w:r>
      <w:r w:rsidR="008111B5">
        <w:rPr>
          <w:noProof/>
        </w:rPr>
        <w:fldChar w:fldCharType="separate"/>
      </w:r>
      <w:r w:rsidR="008111B5">
        <w:rPr>
          <w:noProof/>
        </w:rPr>
        <w:t>1</w:t>
      </w:r>
      <w:r w:rsidR="008111B5">
        <w:rPr>
          <w:noProof/>
        </w:rPr>
        <w:fldChar w:fldCharType="end"/>
      </w:r>
    </w:p>
    <w:p w14:paraId="0DBAF744" w14:textId="77777777" w:rsidR="008111B5" w:rsidRDefault="008111B5">
      <w:pPr>
        <w:pStyle w:val="TOC1"/>
        <w:tabs>
          <w:tab w:val="right" w:leader="dot" w:pos="10790"/>
        </w:tabs>
        <w:rPr>
          <w:rFonts w:asciiTheme="minorHAnsi" w:hAnsiTheme="minorHAnsi"/>
          <w:noProof/>
          <w:color w:val="auto"/>
          <w:sz w:val="22"/>
          <w:szCs w:val="22"/>
          <w:lang w:eastAsia="en-US"/>
        </w:rPr>
      </w:pPr>
      <w:r>
        <w:rPr>
          <w:noProof/>
        </w:rPr>
        <w:t>[Project Name]</w:t>
      </w:r>
      <w:r>
        <w:rPr>
          <w:noProof/>
        </w:rPr>
        <w:tab/>
      </w:r>
      <w:r>
        <w:rPr>
          <w:noProof/>
        </w:rPr>
        <w:fldChar w:fldCharType="begin"/>
      </w:r>
      <w:r>
        <w:rPr>
          <w:noProof/>
        </w:rPr>
        <w:instrText xml:space="preserve"> PAGEREF _Toc456683988 \h </w:instrText>
      </w:r>
      <w:r>
        <w:rPr>
          <w:noProof/>
        </w:rPr>
      </w:r>
      <w:r>
        <w:rPr>
          <w:noProof/>
        </w:rPr>
        <w:fldChar w:fldCharType="separate"/>
      </w:r>
      <w:r>
        <w:rPr>
          <w:noProof/>
        </w:rPr>
        <w:t>1</w:t>
      </w:r>
      <w:r>
        <w:rPr>
          <w:noProof/>
        </w:rPr>
        <w:fldChar w:fldCharType="end"/>
      </w:r>
    </w:p>
    <w:p w14:paraId="58AC9F54" w14:textId="77777777" w:rsidR="008111B5" w:rsidRDefault="008111B5">
      <w:pPr>
        <w:pStyle w:val="TOC1"/>
        <w:tabs>
          <w:tab w:val="right" w:leader="dot" w:pos="10790"/>
        </w:tabs>
        <w:rPr>
          <w:rFonts w:asciiTheme="minorHAnsi" w:hAnsiTheme="minorHAnsi"/>
          <w:noProof/>
          <w:color w:val="auto"/>
          <w:sz w:val="22"/>
          <w:szCs w:val="22"/>
          <w:lang w:eastAsia="en-US"/>
        </w:rPr>
      </w:pPr>
      <w:r>
        <w:rPr>
          <w:noProof/>
        </w:rPr>
        <w:t>Test Plan</w:t>
      </w:r>
      <w:r>
        <w:rPr>
          <w:noProof/>
        </w:rPr>
        <w:tab/>
      </w:r>
      <w:r>
        <w:rPr>
          <w:noProof/>
        </w:rPr>
        <w:fldChar w:fldCharType="begin"/>
      </w:r>
      <w:r>
        <w:rPr>
          <w:noProof/>
        </w:rPr>
        <w:instrText xml:space="preserve"> PAGEREF _Toc456683989 \h </w:instrText>
      </w:r>
      <w:r>
        <w:rPr>
          <w:noProof/>
        </w:rPr>
      </w:r>
      <w:r>
        <w:rPr>
          <w:noProof/>
        </w:rPr>
        <w:fldChar w:fldCharType="separate"/>
      </w:r>
      <w:r>
        <w:rPr>
          <w:noProof/>
        </w:rPr>
        <w:t>1</w:t>
      </w:r>
      <w:r>
        <w:rPr>
          <w:noProof/>
        </w:rPr>
        <w:fldChar w:fldCharType="end"/>
      </w:r>
    </w:p>
    <w:p w14:paraId="7169391F" w14:textId="77777777" w:rsidR="008111B5" w:rsidRDefault="008111B5">
      <w:pPr>
        <w:pStyle w:val="TOC2"/>
        <w:rPr>
          <w:rFonts w:asciiTheme="minorHAnsi" w:hAnsiTheme="minorHAnsi"/>
          <w:noProof/>
          <w:color w:val="auto"/>
          <w:sz w:val="22"/>
          <w:szCs w:val="22"/>
          <w:lang w:eastAsia="en-US"/>
        </w:rPr>
      </w:pPr>
      <w:r w:rsidRPr="008203E4">
        <w:rPr>
          <w:noProof/>
          <w:color w:val="C00000"/>
        </w:rPr>
        <w:t>0</w:t>
      </w:r>
      <w:r>
        <w:rPr>
          <w:noProof/>
        </w:rPr>
        <w:t xml:space="preserve"> Index</w:t>
      </w:r>
      <w:r>
        <w:rPr>
          <w:noProof/>
        </w:rPr>
        <w:tab/>
      </w:r>
      <w:r>
        <w:rPr>
          <w:noProof/>
        </w:rPr>
        <w:fldChar w:fldCharType="begin"/>
      </w:r>
      <w:r>
        <w:rPr>
          <w:noProof/>
        </w:rPr>
        <w:instrText xml:space="preserve"> PAGEREF _Toc456683990 \h </w:instrText>
      </w:r>
      <w:r>
        <w:rPr>
          <w:noProof/>
        </w:rPr>
      </w:r>
      <w:r>
        <w:rPr>
          <w:noProof/>
        </w:rPr>
        <w:fldChar w:fldCharType="separate"/>
      </w:r>
      <w:r>
        <w:rPr>
          <w:noProof/>
        </w:rPr>
        <w:t>2</w:t>
      </w:r>
      <w:r>
        <w:rPr>
          <w:noProof/>
        </w:rPr>
        <w:fldChar w:fldCharType="end"/>
      </w:r>
    </w:p>
    <w:p w14:paraId="6CC151C5" w14:textId="77777777" w:rsidR="008111B5" w:rsidRDefault="008111B5">
      <w:pPr>
        <w:pStyle w:val="TOC2"/>
        <w:rPr>
          <w:rFonts w:asciiTheme="minorHAnsi" w:hAnsiTheme="minorHAnsi"/>
          <w:noProof/>
          <w:color w:val="auto"/>
          <w:sz w:val="22"/>
          <w:szCs w:val="22"/>
          <w:lang w:eastAsia="en-US"/>
        </w:rPr>
      </w:pPr>
      <w:r w:rsidRPr="008203E4">
        <w:rPr>
          <w:noProof/>
          <w:color w:val="C00000"/>
        </w:rPr>
        <w:t>1</w:t>
      </w:r>
      <w:r>
        <w:rPr>
          <w:noProof/>
        </w:rPr>
        <w:t xml:space="preserve"> Document Control</w:t>
      </w:r>
      <w:r>
        <w:rPr>
          <w:noProof/>
        </w:rPr>
        <w:tab/>
      </w:r>
      <w:r>
        <w:rPr>
          <w:noProof/>
        </w:rPr>
        <w:fldChar w:fldCharType="begin"/>
      </w:r>
      <w:r>
        <w:rPr>
          <w:noProof/>
        </w:rPr>
        <w:instrText xml:space="preserve"> PAGEREF _Toc456683991 \h </w:instrText>
      </w:r>
      <w:r>
        <w:rPr>
          <w:noProof/>
        </w:rPr>
      </w:r>
      <w:r>
        <w:rPr>
          <w:noProof/>
        </w:rPr>
        <w:fldChar w:fldCharType="separate"/>
      </w:r>
      <w:r>
        <w:rPr>
          <w:noProof/>
        </w:rPr>
        <w:t>3</w:t>
      </w:r>
      <w:r>
        <w:rPr>
          <w:noProof/>
        </w:rPr>
        <w:fldChar w:fldCharType="end"/>
      </w:r>
    </w:p>
    <w:p w14:paraId="4F6AE7FA" w14:textId="77777777" w:rsidR="008111B5" w:rsidRDefault="008111B5">
      <w:pPr>
        <w:pStyle w:val="TOC2"/>
        <w:rPr>
          <w:rFonts w:asciiTheme="minorHAnsi" w:hAnsiTheme="minorHAnsi"/>
          <w:noProof/>
          <w:color w:val="auto"/>
          <w:sz w:val="22"/>
          <w:szCs w:val="22"/>
          <w:lang w:eastAsia="en-US"/>
        </w:rPr>
      </w:pPr>
      <w:r w:rsidRPr="008203E4">
        <w:rPr>
          <w:noProof/>
          <w:color w:val="C00000"/>
        </w:rPr>
        <w:t>2</w:t>
      </w:r>
      <w:r>
        <w:rPr>
          <w:noProof/>
        </w:rPr>
        <w:t xml:space="preserve"> Overview</w:t>
      </w:r>
      <w:r>
        <w:rPr>
          <w:noProof/>
        </w:rPr>
        <w:tab/>
      </w:r>
      <w:r>
        <w:rPr>
          <w:noProof/>
        </w:rPr>
        <w:fldChar w:fldCharType="begin"/>
      </w:r>
      <w:r>
        <w:rPr>
          <w:noProof/>
        </w:rPr>
        <w:instrText xml:space="preserve"> PAGEREF _Toc456683992 \h </w:instrText>
      </w:r>
      <w:r>
        <w:rPr>
          <w:noProof/>
        </w:rPr>
      </w:r>
      <w:r>
        <w:rPr>
          <w:noProof/>
        </w:rPr>
        <w:fldChar w:fldCharType="separate"/>
      </w:r>
      <w:r>
        <w:rPr>
          <w:noProof/>
        </w:rPr>
        <w:t>4</w:t>
      </w:r>
      <w:r>
        <w:rPr>
          <w:noProof/>
        </w:rPr>
        <w:fldChar w:fldCharType="end"/>
      </w:r>
    </w:p>
    <w:p w14:paraId="535253EF" w14:textId="77777777" w:rsidR="008111B5" w:rsidRDefault="008111B5">
      <w:pPr>
        <w:pStyle w:val="TOC3"/>
        <w:rPr>
          <w:rFonts w:asciiTheme="minorHAnsi" w:hAnsiTheme="minorHAnsi"/>
          <w:noProof/>
          <w:color w:val="auto"/>
          <w:sz w:val="22"/>
          <w:szCs w:val="22"/>
          <w:lang w:eastAsia="en-US"/>
        </w:rPr>
      </w:pPr>
      <w:r w:rsidRPr="008203E4">
        <w:rPr>
          <w:noProof/>
          <w:color w:val="C00000"/>
        </w:rPr>
        <w:t>2.1</w:t>
      </w:r>
      <w:r>
        <w:rPr>
          <w:noProof/>
        </w:rPr>
        <w:t xml:space="preserve"> Introduction</w:t>
      </w:r>
      <w:r>
        <w:rPr>
          <w:noProof/>
        </w:rPr>
        <w:tab/>
      </w:r>
      <w:r>
        <w:rPr>
          <w:noProof/>
        </w:rPr>
        <w:fldChar w:fldCharType="begin"/>
      </w:r>
      <w:r>
        <w:rPr>
          <w:noProof/>
        </w:rPr>
        <w:instrText xml:space="preserve"> PAGEREF _Toc456683993 \h </w:instrText>
      </w:r>
      <w:r>
        <w:rPr>
          <w:noProof/>
        </w:rPr>
      </w:r>
      <w:r>
        <w:rPr>
          <w:noProof/>
        </w:rPr>
        <w:fldChar w:fldCharType="separate"/>
      </w:r>
      <w:r>
        <w:rPr>
          <w:noProof/>
        </w:rPr>
        <w:t>4</w:t>
      </w:r>
      <w:r>
        <w:rPr>
          <w:noProof/>
        </w:rPr>
        <w:fldChar w:fldCharType="end"/>
      </w:r>
    </w:p>
    <w:p w14:paraId="186AEA2B" w14:textId="77777777" w:rsidR="008111B5" w:rsidRDefault="008111B5">
      <w:pPr>
        <w:pStyle w:val="TOC3"/>
        <w:rPr>
          <w:rFonts w:asciiTheme="minorHAnsi" w:hAnsiTheme="minorHAnsi"/>
          <w:noProof/>
          <w:color w:val="auto"/>
          <w:sz w:val="22"/>
          <w:szCs w:val="22"/>
          <w:lang w:eastAsia="en-US"/>
        </w:rPr>
      </w:pPr>
      <w:r w:rsidRPr="008203E4">
        <w:rPr>
          <w:noProof/>
          <w:color w:val="C00000"/>
        </w:rPr>
        <w:t>2.2</w:t>
      </w:r>
      <w:r>
        <w:rPr>
          <w:noProof/>
        </w:rPr>
        <w:t xml:space="preserve"> Purpose</w:t>
      </w:r>
      <w:r>
        <w:rPr>
          <w:noProof/>
        </w:rPr>
        <w:tab/>
      </w:r>
      <w:r>
        <w:rPr>
          <w:noProof/>
        </w:rPr>
        <w:fldChar w:fldCharType="begin"/>
      </w:r>
      <w:r>
        <w:rPr>
          <w:noProof/>
        </w:rPr>
        <w:instrText xml:space="preserve"> PAGEREF _Toc456683994 \h </w:instrText>
      </w:r>
      <w:r>
        <w:rPr>
          <w:noProof/>
        </w:rPr>
      </w:r>
      <w:r>
        <w:rPr>
          <w:noProof/>
        </w:rPr>
        <w:fldChar w:fldCharType="separate"/>
      </w:r>
      <w:r>
        <w:rPr>
          <w:noProof/>
        </w:rPr>
        <w:t>4</w:t>
      </w:r>
      <w:r>
        <w:rPr>
          <w:noProof/>
        </w:rPr>
        <w:fldChar w:fldCharType="end"/>
      </w:r>
    </w:p>
    <w:p w14:paraId="58A62E24" w14:textId="77777777" w:rsidR="008111B5" w:rsidRDefault="008111B5">
      <w:pPr>
        <w:pStyle w:val="TOC2"/>
        <w:rPr>
          <w:rFonts w:asciiTheme="minorHAnsi" w:hAnsiTheme="minorHAnsi"/>
          <w:noProof/>
          <w:color w:val="auto"/>
          <w:sz w:val="22"/>
          <w:szCs w:val="22"/>
          <w:lang w:eastAsia="en-US"/>
        </w:rPr>
      </w:pPr>
      <w:r w:rsidRPr="008203E4">
        <w:rPr>
          <w:noProof/>
          <w:color w:val="C00000"/>
        </w:rPr>
        <w:t>3</w:t>
      </w:r>
      <w:r>
        <w:rPr>
          <w:noProof/>
        </w:rPr>
        <w:t xml:space="preserve"> Features to be Tested</w:t>
      </w:r>
      <w:r>
        <w:rPr>
          <w:noProof/>
        </w:rPr>
        <w:tab/>
      </w:r>
      <w:r>
        <w:rPr>
          <w:noProof/>
        </w:rPr>
        <w:fldChar w:fldCharType="begin"/>
      </w:r>
      <w:r>
        <w:rPr>
          <w:noProof/>
        </w:rPr>
        <w:instrText xml:space="preserve"> PAGEREF _Toc456683995 \h </w:instrText>
      </w:r>
      <w:r>
        <w:rPr>
          <w:noProof/>
        </w:rPr>
      </w:r>
      <w:r>
        <w:rPr>
          <w:noProof/>
        </w:rPr>
        <w:fldChar w:fldCharType="separate"/>
      </w:r>
      <w:r>
        <w:rPr>
          <w:noProof/>
        </w:rPr>
        <w:t>5</w:t>
      </w:r>
      <w:r>
        <w:rPr>
          <w:noProof/>
        </w:rPr>
        <w:fldChar w:fldCharType="end"/>
      </w:r>
    </w:p>
    <w:p w14:paraId="7A44EF98" w14:textId="77777777" w:rsidR="008111B5" w:rsidRDefault="008111B5">
      <w:pPr>
        <w:pStyle w:val="TOC2"/>
        <w:rPr>
          <w:rFonts w:asciiTheme="minorHAnsi" w:hAnsiTheme="minorHAnsi"/>
          <w:noProof/>
          <w:color w:val="auto"/>
          <w:sz w:val="22"/>
          <w:szCs w:val="22"/>
          <w:lang w:eastAsia="en-US"/>
        </w:rPr>
      </w:pPr>
      <w:r w:rsidRPr="008203E4">
        <w:rPr>
          <w:noProof/>
          <w:color w:val="C00000"/>
        </w:rPr>
        <w:t>4</w:t>
      </w:r>
      <w:r>
        <w:rPr>
          <w:noProof/>
        </w:rPr>
        <w:t xml:space="preserve"> Features not to be Tested</w:t>
      </w:r>
      <w:r>
        <w:rPr>
          <w:noProof/>
        </w:rPr>
        <w:tab/>
      </w:r>
      <w:r>
        <w:rPr>
          <w:noProof/>
        </w:rPr>
        <w:fldChar w:fldCharType="begin"/>
      </w:r>
      <w:r>
        <w:rPr>
          <w:noProof/>
        </w:rPr>
        <w:instrText xml:space="preserve"> PAGEREF _Toc456683996 \h </w:instrText>
      </w:r>
      <w:r>
        <w:rPr>
          <w:noProof/>
        </w:rPr>
      </w:r>
      <w:r>
        <w:rPr>
          <w:noProof/>
        </w:rPr>
        <w:fldChar w:fldCharType="separate"/>
      </w:r>
      <w:r>
        <w:rPr>
          <w:noProof/>
        </w:rPr>
        <w:t>5</w:t>
      </w:r>
      <w:r>
        <w:rPr>
          <w:noProof/>
        </w:rPr>
        <w:fldChar w:fldCharType="end"/>
      </w:r>
    </w:p>
    <w:p w14:paraId="41A8963A" w14:textId="77777777" w:rsidR="008111B5" w:rsidRDefault="008111B5">
      <w:pPr>
        <w:pStyle w:val="TOC2"/>
        <w:rPr>
          <w:rFonts w:asciiTheme="minorHAnsi" w:hAnsiTheme="minorHAnsi"/>
          <w:noProof/>
          <w:color w:val="auto"/>
          <w:sz w:val="22"/>
          <w:szCs w:val="22"/>
          <w:lang w:eastAsia="en-US"/>
        </w:rPr>
      </w:pPr>
      <w:r w:rsidRPr="008203E4">
        <w:rPr>
          <w:noProof/>
          <w:color w:val="C00000"/>
        </w:rPr>
        <w:t>5</w:t>
      </w:r>
      <w:r>
        <w:rPr>
          <w:noProof/>
        </w:rPr>
        <w:t xml:space="preserve"> Test Approach</w:t>
      </w:r>
      <w:r>
        <w:rPr>
          <w:noProof/>
        </w:rPr>
        <w:tab/>
      </w:r>
      <w:r>
        <w:rPr>
          <w:noProof/>
        </w:rPr>
        <w:fldChar w:fldCharType="begin"/>
      </w:r>
      <w:r>
        <w:rPr>
          <w:noProof/>
        </w:rPr>
        <w:instrText xml:space="preserve"> PAGEREF _Toc456683997 \h </w:instrText>
      </w:r>
      <w:r>
        <w:rPr>
          <w:noProof/>
        </w:rPr>
      </w:r>
      <w:r>
        <w:rPr>
          <w:noProof/>
        </w:rPr>
        <w:fldChar w:fldCharType="separate"/>
      </w:r>
      <w:r>
        <w:rPr>
          <w:noProof/>
        </w:rPr>
        <w:t>5</w:t>
      </w:r>
      <w:r>
        <w:rPr>
          <w:noProof/>
        </w:rPr>
        <w:fldChar w:fldCharType="end"/>
      </w:r>
    </w:p>
    <w:p w14:paraId="7B97FA38" w14:textId="77777777" w:rsidR="008111B5" w:rsidRDefault="008111B5">
      <w:pPr>
        <w:pStyle w:val="TOC3"/>
        <w:rPr>
          <w:rFonts w:asciiTheme="minorHAnsi" w:hAnsiTheme="minorHAnsi"/>
          <w:noProof/>
          <w:color w:val="auto"/>
          <w:sz w:val="22"/>
          <w:szCs w:val="22"/>
          <w:lang w:eastAsia="en-US"/>
        </w:rPr>
      </w:pPr>
      <w:r w:rsidRPr="008203E4">
        <w:rPr>
          <w:noProof/>
          <w:color w:val="C00000"/>
        </w:rPr>
        <w:t>5.1</w:t>
      </w:r>
      <w:r>
        <w:rPr>
          <w:noProof/>
        </w:rPr>
        <w:t xml:space="preserve"> Planning</w:t>
      </w:r>
      <w:r>
        <w:rPr>
          <w:noProof/>
        </w:rPr>
        <w:tab/>
      </w:r>
      <w:r>
        <w:rPr>
          <w:noProof/>
        </w:rPr>
        <w:fldChar w:fldCharType="begin"/>
      </w:r>
      <w:r>
        <w:rPr>
          <w:noProof/>
        </w:rPr>
        <w:instrText xml:space="preserve"> PAGEREF _Toc456683998 \h </w:instrText>
      </w:r>
      <w:r>
        <w:rPr>
          <w:noProof/>
        </w:rPr>
      </w:r>
      <w:r>
        <w:rPr>
          <w:noProof/>
        </w:rPr>
        <w:fldChar w:fldCharType="separate"/>
      </w:r>
      <w:r>
        <w:rPr>
          <w:noProof/>
        </w:rPr>
        <w:t>5</w:t>
      </w:r>
      <w:r>
        <w:rPr>
          <w:noProof/>
        </w:rPr>
        <w:fldChar w:fldCharType="end"/>
      </w:r>
    </w:p>
    <w:p w14:paraId="10673DAB" w14:textId="77777777" w:rsidR="008111B5" w:rsidRDefault="008111B5">
      <w:pPr>
        <w:pStyle w:val="TOC3"/>
        <w:rPr>
          <w:rFonts w:asciiTheme="minorHAnsi" w:hAnsiTheme="minorHAnsi"/>
          <w:noProof/>
          <w:color w:val="auto"/>
          <w:sz w:val="22"/>
          <w:szCs w:val="22"/>
          <w:lang w:eastAsia="en-US"/>
        </w:rPr>
      </w:pPr>
      <w:r w:rsidRPr="008203E4">
        <w:rPr>
          <w:noProof/>
          <w:color w:val="C00000"/>
        </w:rPr>
        <w:t>5.2</w:t>
      </w:r>
      <w:r>
        <w:rPr>
          <w:noProof/>
        </w:rPr>
        <w:t xml:space="preserve"> Execution</w:t>
      </w:r>
      <w:r>
        <w:rPr>
          <w:noProof/>
        </w:rPr>
        <w:tab/>
      </w:r>
      <w:r>
        <w:rPr>
          <w:noProof/>
        </w:rPr>
        <w:fldChar w:fldCharType="begin"/>
      </w:r>
      <w:r>
        <w:rPr>
          <w:noProof/>
        </w:rPr>
        <w:instrText xml:space="preserve"> PAGEREF _Toc456683999 \h </w:instrText>
      </w:r>
      <w:r>
        <w:rPr>
          <w:noProof/>
        </w:rPr>
      </w:r>
      <w:r>
        <w:rPr>
          <w:noProof/>
        </w:rPr>
        <w:fldChar w:fldCharType="separate"/>
      </w:r>
      <w:r>
        <w:rPr>
          <w:noProof/>
        </w:rPr>
        <w:t>6</w:t>
      </w:r>
      <w:r>
        <w:rPr>
          <w:noProof/>
        </w:rPr>
        <w:fldChar w:fldCharType="end"/>
      </w:r>
    </w:p>
    <w:p w14:paraId="63B57E3E" w14:textId="77777777" w:rsidR="008111B5" w:rsidRDefault="008111B5">
      <w:pPr>
        <w:pStyle w:val="TOC3"/>
        <w:rPr>
          <w:rFonts w:asciiTheme="minorHAnsi" w:hAnsiTheme="minorHAnsi"/>
          <w:noProof/>
          <w:color w:val="auto"/>
          <w:sz w:val="22"/>
          <w:szCs w:val="22"/>
          <w:lang w:eastAsia="en-US"/>
        </w:rPr>
      </w:pPr>
      <w:r w:rsidRPr="008203E4">
        <w:rPr>
          <w:noProof/>
          <w:color w:val="C00000"/>
        </w:rPr>
        <w:t>5.3</w:t>
      </w:r>
      <w:r>
        <w:rPr>
          <w:noProof/>
        </w:rPr>
        <w:t xml:space="preserve"> Defect Process</w:t>
      </w:r>
      <w:r>
        <w:rPr>
          <w:noProof/>
        </w:rPr>
        <w:tab/>
      </w:r>
      <w:r>
        <w:rPr>
          <w:noProof/>
        </w:rPr>
        <w:fldChar w:fldCharType="begin"/>
      </w:r>
      <w:r>
        <w:rPr>
          <w:noProof/>
        </w:rPr>
        <w:instrText xml:space="preserve"> PAGEREF _Toc456684000 \h </w:instrText>
      </w:r>
      <w:r>
        <w:rPr>
          <w:noProof/>
        </w:rPr>
      </w:r>
      <w:r>
        <w:rPr>
          <w:noProof/>
        </w:rPr>
        <w:fldChar w:fldCharType="separate"/>
      </w:r>
      <w:r>
        <w:rPr>
          <w:noProof/>
        </w:rPr>
        <w:t>6</w:t>
      </w:r>
      <w:r>
        <w:rPr>
          <w:noProof/>
        </w:rPr>
        <w:fldChar w:fldCharType="end"/>
      </w:r>
    </w:p>
    <w:p w14:paraId="44B90869" w14:textId="77777777" w:rsidR="008111B5" w:rsidRDefault="008111B5">
      <w:pPr>
        <w:pStyle w:val="TOC3"/>
        <w:rPr>
          <w:rFonts w:asciiTheme="minorHAnsi" w:hAnsiTheme="minorHAnsi"/>
          <w:noProof/>
          <w:color w:val="auto"/>
          <w:sz w:val="22"/>
          <w:szCs w:val="22"/>
          <w:lang w:eastAsia="en-US"/>
        </w:rPr>
      </w:pPr>
      <w:r w:rsidRPr="008203E4">
        <w:rPr>
          <w:noProof/>
          <w:color w:val="C00000"/>
        </w:rPr>
        <w:t>5.4</w:t>
      </w:r>
      <w:r>
        <w:rPr>
          <w:noProof/>
        </w:rPr>
        <w:t xml:space="preserve"> Defect Priorities</w:t>
      </w:r>
      <w:r>
        <w:rPr>
          <w:noProof/>
        </w:rPr>
        <w:tab/>
      </w:r>
      <w:r>
        <w:rPr>
          <w:noProof/>
        </w:rPr>
        <w:fldChar w:fldCharType="begin"/>
      </w:r>
      <w:r>
        <w:rPr>
          <w:noProof/>
        </w:rPr>
        <w:instrText xml:space="preserve"> PAGEREF _Toc456684001 \h </w:instrText>
      </w:r>
      <w:r>
        <w:rPr>
          <w:noProof/>
        </w:rPr>
      </w:r>
      <w:r>
        <w:rPr>
          <w:noProof/>
        </w:rPr>
        <w:fldChar w:fldCharType="separate"/>
      </w:r>
      <w:r>
        <w:rPr>
          <w:noProof/>
        </w:rPr>
        <w:t>7</w:t>
      </w:r>
      <w:r>
        <w:rPr>
          <w:noProof/>
        </w:rPr>
        <w:fldChar w:fldCharType="end"/>
      </w:r>
    </w:p>
    <w:p w14:paraId="09846F9A" w14:textId="77777777" w:rsidR="008111B5" w:rsidRDefault="008111B5">
      <w:pPr>
        <w:pStyle w:val="TOC3"/>
        <w:rPr>
          <w:rFonts w:asciiTheme="minorHAnsi" w:hAnsiTheme="minorHAnsi"/>
          <w:noProof/>
          <w:color w:val="auto"/>
          <w:sz w:val="22"/>
          <w:szCs w:val="22"/>
          <w:lang w:eastAsia="en-US"/>
        </w:rPr>
      </w:pPr>
      <w:r w:rsidRPr="008203E4">
        <w:rPr>
          <w:noProof/>
          <w:color w:val="C00000"/>
        </w:rPr>
        <w:t>5.5</w:t>
      </w:r>
      <w:r>
        <w:rPr>
          <w:noProof/>
        </w:rPr>
        <w:t xml:space="preserve"> Test Reporting</w:t>
      </w:r>
      <w:r>
        <w:rPr>
          <w:noProof/>
        </w:rPr>
        <w:tab/>
      </w:r>
      <w:r>
        <w:rPr>
          <w:noProof/>
        </w:rPr>
        <w:fldChar w:fldCharType="begin"/>
      </w:r>
      <w:r>
        <w:rPr>
          <w:noProof/>
        </w:rPr>
        <w:instrText xml:space="preserve"> PAGEREF _Toc456684002 \h </w:instrText>
      </w:r>
      <w:r>
        <w:rPr>
          <w:noProof/>
        </w:rPr>
      </w:r>
      <w:r>
        <w:rPr>
          <w:noProof/>
        </w:rPr>
        <w:fldChar w:fldCharType="separate"/>
      </w:r>
      <w:r>
        <w:rPr>
          <w:noProof/>
        </w:rPr>
        <w:t>7</w:t>
      </w:r>
      <w:r>
        <w:rPr>
          <w:noProof/>
        </w:rPr>
        <w:fldChar w:fldCharType="end"/>
      </w:r>
    </w:p>
    <w:p w14:paraId="38BA170D" w14:textId="77777777" w:rsidR="008111B5" w:rsidRDefault="008111B5">
      <w:pPr>
        <w:pStyle w:val="TOC4"/>
        <w:tabs>
          <w:tab w:val="right" w:leader="dot" w:pos="10790"/>
        </w:tabs>
        <w:rPr>
          <w:rFonts w:asciiTheme="minorHAnsi" w:hAnsiTheme="minorHAnsi"/>
          <w:noProof/>
          <w:color w:val="auto"/>
          <w:sz w:val="22"/>
          <w:szCs w:val="22"/>
          <w:lang w:eastAsia="en-US"/>
        </w:rPr>
      </w:pPr>
      <w:r w:rsidRPr="008203E4">
        <w:rPr>
          <w:noProof/>
          <w:color w:val="C00000"/>
        </w:rPr>
        <w:t>5.5.1</w:t>
      </w:r>
      <w:r>
        <w:rPr>
          <w:noProof/>
        </w:rPr>
        <w:t xml:space="preserve"> Metrics</w:t>
      </w:r>
      <w:r>
        <w:rPr>
          <w:noProof/>
        </w:rPr>
        <w:tab/>
      </w:r>
      <w:r>
        <w:rPr>
          <w:noProof/>
        </w:rPr>
        <w:fldChar w:fldCharType="begin"/>
      </w:r>
      <w:r>
        <w:rPr>
          <w:noProof/>
        </w:rPr>
        <w:instrText xml:space="preserve"> PAGEREF _Toc456684003 \h </w:instrText>
      </w:r>
      <w:r>
        <w:rPr>
          <w:noProof/>
        </w:rPr>
      </w:r>
      <w:r>
        <w:rPr>
          <w:noProof/>
        </w:rPr>
        <w:fldChar w:fldCharType="separate"/>
      </w:r>
      <w:r>
        <w:rPr>
          <w:noProof/>
        </w:rPr>
        <w:t>7</w:t>
      </w:r>
      <w:r>
        <w:rPr>
          <w:noProof/>
        </w:rPr>
        <w:fldChar w:fldCharType="end"/>
      </w:r>
    </w:p>
    <w:p w14:paraId="561318BA" w14:textId="77777777" w:rsidR="008111B5" w:rsidRDefault="008111B5">
      <w:pPr>
        <w:pStyle w:val="TOC4"/>
        <w:tabs>
          <w:tab w:val="right" w:leader="dot" w:pos="10790"/>
        </w:tabs>
        <w:rPr>
          <w:rFonts w:asciiTheme="minorHAnsi" w:hAnsiTheme="minorHAnsi"/>
          <w:noProof/>
          <w:color w:val="auto"/>
          <w:sz w:val="22"/>
          <w:szCs w:val="22"/>
          <w:lang w:eastAsia="en-US"/>
        </w:rPr>
      </w:pPr>
      <w:r w:rsidRPr="008203E4">
        <w:rPr>
          <w:noProof/>
          <w:color w:val="C00000"/>
        </w:rPr>
        <w:t>5.5.2</w:t>
      </w:r>
      <w:r>
        <w:rPr>
          <w:noProof/>
        </w:rPr>
        <w:t xml:space="preserve"> Certification</w:t>
      </w:r>
      <w:r>
        <w:rPr>
          <w:noProof/>
        </w:rPr>
        <w:tab/>
      </w:r>
      <w:r>
        <w:rPr>
          <w:noProof/>
        </w:rPr>
        <w:fldChar w:fldCharType="begin"/>
      </w:r>
      <w:r>
        <w:rPr>
          <w:noProof/>
        </w:rPr>
        <w:instrText xml:space="preserve"> PAGEREF _Toc456684004 \h </w:instrText>
      </w:r>
      <w:r>
        <w:rPr>
          <w:noProof/>
        </w:rPr>
      </w:r>
      <w:r>
        <w:rPr>
          <w:noProof/>
        </w:rPr>
        <w:fldChar w:fldCharType="separate"/>
      </w:r>
      <w:r>
        <w:rPr>
          <w:noProof/>
        </w:rPr>
        <w:t>8</w:t>
      </w:r>
      <w:r>
        <w:rPr>
          <w:noProof/>
        </w:rPr>
        <w:fldChar w:fldCharType="end"/>
      </w:r>
    </w:p>
    <w:p w14:paraId="35A86A98" w14:textId="77777777" w:rsidR="008111B5" w:rsidRDefault="008111B5">
      <w:pPr>
        <w:pStyle w:val="TOC2"/>
        <w:rPr>
          <w:rFonts w:asciiTheme="minorHAnsi" w:hAnsiTheme="minorHAnsi"/>
          <w:noProof/>
          <w:color w:val="auto"/>
          <w:sz w:val="22"/>
          <w:szCs w:val="22"/>
          <w:lang w:eastAsia="en-US"/>
        </w:rPr>
      </w:pPr>
      <w:r w:rsidRPr="008203E4">
        <w:rPr>
          <w:noProof/>
          <w:color w:val="C00000"/>
        </w:rPr>
        <w:t>6</w:t>
      </w:r>
      <w:r>
        <w:rPr>
          <w:noProof/>
        </w:rPr>
        <w:t xml:space="preserve"> Exit / Acceptance Criteria</w:t>
      </w:r>
      <w:r>
        <w:rPr>
          <w:noProof/>
        </w:rPr>
        <w:tab/>
      </w:r>
      <w:r>
        <w:rPr>
          <w:noProof/>
        </w:rPr>
        <w:fldChar w:fldCharType="begin"/>
      </w:r>
      <w:r>
        <w:rPr>
          <w:noProof/>
        </w:rPr>
        <w:instrText xml:space="preserve"> PAGEREF _Toc456684005 \h </w:instrText>
      </w:r>
      <w:r>
        <w:rPr>
          <w:noProof/>
        </w:rPr>
      </w:r>
      <w:r>
        <w:rPr>
          <w:noProof/>
        </w:rPr>
        <w:fldChar w:fldCharType="separate"/>
      </w:r>
      <w:r>
        <w:rPr>
          <w:noProof/>
        </w:rPr>
        <w:t>8</w:t>
      </w:r>
      <w:r>
        <w:rPr>
          <w:noProof/>
        </w:rPr>
        <w:fldChar w:fldCharType="end"/>
      </w:r>
    </w:p>
    <w:p w14:paraId="190E0696" w14:textId="77777777" w:rsidR="008111B5" w:rsidRDefault="008111B5">
      <w:pPr>
        <w:pStyle w:val="TOC2"/>
        <w:rPr>
          <w:rFonts w:asciiTheme="minorHAnsi" w:hAnsiTheme="minorHAnsi"/>
          <w:noProof/>
          <w:color w:val="auto"/>
          <w:sz w:val="22"/>
          <w:szCs w:val="22"/>
          <w:lang w:eastAsia="en-US"/>
        </w:rPr>
      </w:pPr>
      <w:r w:rsidRPr="008203E4">
        <w:rPr>
          <w:noProof/>
          <w:color w:val="C00000"/>
        </w:rPr>
        <w:t>7</w:t>
      </w:r>
      <w:r>
        <w:rPr>
          <w:noProof/>
        </w:rPr>
        <w:t xml:space="preserve"> Suspension / Resumption Criteria</w:t>
      </w:r>
      <w:r>
        <w:rPr>
          <w:noProof/>
        </w:rPr>
        <w:tab/>
      </w:r>
      <w:r>
        <w:rPr>
          <w:noProof/>
        </w:rPr>
        <w:fldChar w:fldCharType="begin"/>
      </w:r>
      <w:r>
        <w:rPr>
          <w:noProof/>
        </w:rPr>
        <w:instrText xml:space="preserve"> PAGEREF _Toc456684006 \h </w:instrText>
      </w:r>
      <w:r>
        <w:rPr>
          <w:noProof/>
        </w:rPr>
      </w:r>
      <w:r>
        <w:rPr>
          <w:noProof/>
        </w:rPr>
        <w:fldChar w:fldCharType="separate"/>
      </w:r>
      <w:r>
        <w:rPr>
          <w:noProof/>
        </w:rPr>
        <w:t>8</w:t>
      </w:r>
      <w:r>
        <w:rPr>
          <w:noProof/>
        </w:rPr>
        <w:fldChar w:fldCharType="end"/>
      </w:r>
    </w:p>
    <w:p w14:paraId="4A1F7944" w14:textId="77777777" w:rsidR="008111B5" w:rsidRDefault="008111B5">
      <w:pPr>
        <w:pStyle w:val="TOC3"/>
        <w:rPr>
          <w:rFonts w:asciiTheme="minorHAnsi" w:hAnsiTheme="minorHAnsi"/>
          <w:noProof/>
          <w:color w:val="auto"/>
          <w:sz w:val="22"/>
          <w:szCs w:val="22"/>
          <w:lang w:eastAsia="en-US"/>
        </w:rPr>
      </w:pPr>
      <w:r w:rsidRPr="008203E4">
        <w:rPr>
          <w:noProof/>
          <w:color w:val="C00000"/>
        </w:rPr>
        <w:t>7.1</w:t>
      </w:r>
      <w:r>
        <w:rPr>
          <w:noProof/>
        </w:rPr>
        <w:t xml:space="preserve"> Suspension Criteria</w:t>
      </w:r>
      <w:r>
        <w:rPr>
          <w:noProof/>
        </w:rPr>
        <w:tab/>
      </w:r>
      <w:r>
        <w:rPr>
          <w:noProof/>
        </w:rPr>
        <w:fldChar w:fldCharType="begin"/>
      </w:r>
      <w:r>
        <w:rPr>
          <w:noProof/>
        </w:rPr>
        <w:instrText xml:space="preserve"> PAGEREF _Toc456684007 \h </w:instrText>
      </w:r>
      <w:r>
        <w:rPr>
          <w:noProof/>
        </w:rPr>
      </w:r>
      <w:r>
        <w:rPr>
          <w:noProof/>
        </w:rPr>
        <w:fldChar w:fldCharType="separate"/>
      </w:r>
      <w:r>
        <w:rPr>
          <w:noProof/>
        </w:rPr>
        <w:t>8</w:t>
      </w:r>
      <w:r>
        <w:rPr>
          <w:noProof/>
        </w:rPr>
        <w:fldChar w:fldCharType="end"/>
      </w:r>
    </w:p>
    <w:p w14:paraId="347BF833" w14:textId="77777777" w:rsidR="008111B5" w:rsidRDefault="008111B5">
      <w:pPr>
        <w:pStyle w:val="TOC3"/>
        <w:rPr>
          <w:rFonts w:asciiTheme="minorHAnsi" w:hAnsiTheme="minorHAnsi"/>
          <w:noProof/>
          <w:color w:val="auto"/>
          <w:sz w:val="22"/>
          <w:szCs w:val="22"/>
          <w:lang w:eastAsia="en-US"/>
        </w:rPr>
      </w:pPr>
      <w:r w:rsidRPr="008203E4">
        <w:rPr>
          <w:noProof/>
          <w:color w:val="C00000"/>
        </w:rPr>
        <w:t>7.2</w:t>
      </w:r>
      <w:r>
        <w:rPr>
          <w:noProof/>
        </w:rPr>
        <w:t xml:space="preserve"> Resumption Criteria</w:t>
      </w:r>
      <w:r>
        <w:rPr>
          <w:noProof/>
        </w:rPr>
        <w:tab/>
      </w:r>
      <w:r>
        <w:rPr>
          <w:noProof/>
        </w:rPr>
        <w:fldChar w:fldCharType="begin"/>
      </w:r>
      <w:r>
        <w:rPr>
          <w:noProof/>
        </w:rPr>
        <w:instrText xml:space="preserve"> PAGEREF _Toc456684008 \h </w:instrText>
      </w:r>
      <w:r>
        <w:rPr>
          <w:noProof/>
        </w:rPr>
      </w:r>
      <w:r>
        <w:rPr>
          <w:noProof/>
        </w:rPr>
        <w:fldChar w:fldCharType="separate"/>
      </w:r>
      <w:r>
        <w:rPr>
          <w:noProof/>
        </w:rPr>
        <w:t>8</w:t>
      </w:r>
      <w:r>
        <w:rPr>
          <w:noProof/>
        </w:rPr>
        <w:fldChar w:fldCharType="end"/>
      </w:r>
    </w:p>
    <w:p w14:paraId="12ED95D8" w14:textId="77777777" w:rsidR="008111B5" w:rsidRDefault="008111B5">
      <w:pPr>
        <w:pStyle w:val="TOC2"/>
        <w:rPr>
          <w:rFonts w:asciiTheme="minorHAnsi" w:hAnsiTheme="minorHAnsi"/>
          <w:noProof/>
          <w:color w:val="auto"/>
          <w:sz w:val="22"/>
          <w:szCs w:val="22"/>
          <w:lang w:eastAsia="en-US"/>
        </w:rPr>
      </w:pPr>
      <w:r w:rsidRPr="008203E4">
        <w:rPr>
          <w:noProof/>
          <w:color w:val="C00000"/>
        </w:rPr>
        <w:t>8</w:t>
      </w:r>
      <w:r>
        <w:rPr>
          <w:noProof/>
        </w:rPr>
        <w:t xml:space="preserve"> Test Deliverables</w:t>
      </w:r>
      <w:r>
        <w:rPr>
          <w:noProof/>
        </w:rPr>
        <w:tab/>
      </w:r>
      <w:r>
        <w:rPr>
          <w:noProof/>
        </w:rPr>
        <w:fldChar w:fldCharType="begin"/>
      </w:r>
      <w:r>
        <w:rPr>
          <w:noProof/>
        </w:rPr>
        <w:instrText xml:space="preserve"> PAGEREF _Toc456684009 \h </w:instrText>
      </w:r>
      <w:r>
        <w:rPr>
          <w:noProof/>
        </w:rPr>
      </w:r>
      <w:r>
        <w:rPr>
          <w:noProof/>
        </w:rPr>
        <w:fldChar w:fldCharType="separate"/>
      </w:r>
      <w:r>
        <w:rPr>
          <w:noProof/>
        </w:rPr>
        <w:t>9</w:t>
      </w:r>
      <w:r>
        <w:rPr>
          <w:noProof/>
        </w:rPr>
        <w:fldChar w:fldCharType="end"/>
      </w:r>
    </w:p>
    <w:p w14:paraId="3F9A46BA" w14:textId="77777777" w:rsidR="008111B5" w:rsidRDefault="008111B5">
      <w:pPr>
        <w:pStyle w:val="TOC2"/>
        <w:rPr>
          <w:rFonts w:asciiTheme="minorHAnsi" w:hAnsiTheme="minorHAnsi"/>
          <w:noProof/>
          <w:color w:val="auto"/>
          <w:sz w:val="22"/>
          <w:szCs w:val="22"/>
          <w:lang w:eastAsia="en-US"/>
        </w:rPr>
      </w:pPr>
      <w:r w:rsidRPr="008203E4">
        <w:rPr>
          <w:noProof/>
          <w:color w:val="C00000"/>
        </w:rPr>
        <w:t>9</w:t>
      </w:r>
      <w:r>
        <w:rPr>
          <w:noProof/>
        </w:rPr>
        <w:t xml:space="preserve"> Configurations to Test</w:t>
      </w:r>
      <w:r>
        <w:rPr>
          <w:noProof/>
        </w:rPr>
        <w:tab/>
      </w:r>
      <w:r>
        <w:rPr>
          <w:noProof/>
        </w:rPr>
        <w:fldChar w:fldCharType="begin"/>
      </w:r>
      <w:r>
        <w:rPr>
          <w:noProof/>
        </w:rPr>
        <w:instrText xml:space="preserve"> PAGEREF _Toc456684010 \h </w:instrText>
      </w:r>
      <w:r>
        <w:rPr>
          <w:noProof/>
        </w:rPr>
      </w:r>
      <w:r>
        <w:rPr>
          <w:noProof/>
        </w:rPr>
        <w:fldChar w:fldCharType="separate"/>
      </w:r>
      <w:r>
        <w:rPr>
          <w:noProof/>
        </w:rPr>
        <w:t>9</w:t>
      </w:r>
      <w:r>
        <w:rPr>
          <w:noProof/>
        </w:rPr>
        <w:fldChar w:fldCharType="end"/>
      </w:r>
    </w:p>
    <w:p w14:paraId="1C981D72" w14:textId="77777777" w:rsidR="008111B5" w:rsidRDefault="008111B5">
      <w:pPr>
        <w:pStyle w:val="TOC2"/>
        <w:rPr>
          <w:rFonts w:asciiTheme="minorHAnsi" w:hAnsiTheme="minorHAnsi"/>
          <w:noProof/>
          <w:color w:val="auto"/>
          <w:sz w:val="22"/>
          <w:szCs w:val="22"/>
          <w:lang w:eastAsia="en-US"/>
        </w:rPr>
      </w:pPr>
      <w:r w:rsidRPr="008203E4">
        <w:rPr>
          <w:noProof/>
          <w:color w:val="C00000"/>
        </w:rPr>
        <w:t>10</w:t>
      </w:r>
      <w:r>
        <w:rPr>
          <w:noProof/>
        </w:rPr>
        <w:t xml:space="preserve"> Responsibilities</w:t>
      </w:r>
      <w:r>
        <w:rPr>
          <w:noProof/>
        </w:rPr>
        <w:tab/>
      </w:r>
      <w:r>
        <w:rPr>
          <w:noProof/>
        </w:rPr>
        <w:fldChar w:fldCharType="begin"/>
      </w:r>
      <w:r>
        <w:rPr>
          <w:noProof/>
        </w:rPr>
        <w:instrText xml:space="preserve"> PAGEREF _Toc456684011 \h </w:instrText>
      </w:r>
      <w:r>
        <w:rPr>
          <w:noProof/>
        </w:rPr>
      </w:r>
      <w:r>
        <w:rPr>
          <w:noProof/>
        </w:rPr>
        <w:fldChar w:fldCharType="separate"/>
      </w:r>
      <w:r>
        <w:rPr>
          <w:noProof/>
        </w:rPr>
        <w:t>10</w:t>
      </w:r>
      <w:r>
        <w:rPr>
          <w:noProof/>
        </w:rPr>
        <w:fldChar w:fldCharType="end"/>
      </w:r>
    </w:p>
    <w:p w14:paraId="12AE6A05" w14:textId="77777777" w:rsidR="008111B5" w:rsidRDefault="008111B5">
      <w:pPr>
        <w:pStyle w:val="TOC2"/>
        <w:rPr>
          <w:rFonts w:asciiTheme="minorHAnsi" w:hAnsiTheme="minorHAnsi"/>
          <w:noProof/>
          <w:color w:val="auto"/>
          <w:sz w:val="22"/>
          <w:szCs w:val="22"/>
          <w:lang w:eastAsia="en-US"/>
        </w:rPr>
      </w:pPr>
      <w:r w:rsidRPr="008203E4">
        <w:rPr>
          <w:noProof/>
          <w:color w:val="C00000"/>
        </w:rPr>
        <w:t>11</w:t>
      </w:r>
      <w:r>
        <w:rPr>
          <w:noProof/>
        </w:rPr>
        <w:t xml:space="preserve"> Schedule</w:t>
      </w:r>
      <w:r>
        <w:rPr>
          <w:noProof/>
        </w:rPr>
        <w:tab/>
      </w:r>
      <w:r>
        <w:rPr>
          <w:noProof/>
        </w:rPr>
        <w:fldChar w:fldCharType="begin"/>
      </w:r>
      <w:r>
        <w:rPr>
          <w:noProof/>
        </w:rPr>
        <w:instrText xml:space="preserve"> PAGEREF _Toc456684012 \h </w:instrText>
      </w:r>
      <w:r>
        <w:rPr>
          <w:noProof/>
        </w:rPr>
      </w:r>
      <w:r>
        <w:rPr>
          <w:noProof/>
        </w:rPr>
        <w:fldChar w:fldCharType="separate"/>
      </w:r>
      <w:r>
        <w:rPr>
          <w:noProof/>
        </w:rPr>
        <w:t>10</w:t>
      </w:r>
      <w:r>
        <w:rPr>
          <w:noProof/>
        </w:rPr>
        <w:fldChar w:fldCharType="end"/>
      </w:r>
    </w:p>
    <w:p w14:paraId="4825FFDB" w14:textId="77777777" w:rsidR="008111B5" w:rsidRDefault="008111B5">
      <w:pPr>
        <w:pStyle w:val="TOC2"/>
        <w:rPr>
          <w:rFonts w:asciiTheme="minorHAnsi" w:hAnsiTheme="minorHAnsi"/>
          <w:noProof/>
          <w:color w:val="auto"/>
          <w:sz w:val="22"/>
          <w:szCs w:val="22"/>
          <w:lang w:eastAsia="en-US"/>
        </w:rPr>
      </w:pPr>
      <w:r w:rsidRPr="008203E4">
        <w:rPr>
          <w:noProof/>
          <w:color w:val="C00000"/>
        </w:rPr>
        <w:t>12</w:t>
      </w:r>
      <w:r>
        <w:rPr>
          <w:noProof/>
        </w:rPr>
        <w:t xml:space="preserve"> Testing Tasks</w:t>
      </w:r>
      <w:r>
        <w:rPr>
          <w:noProof/>
        </w:rPr>
        <w:tab/>
      </w:r>
      <w:r>
        <w:rPr>
          <w:noProof/>
        </w:rPr>
        <w:fldChar w:fldCharType="begin"/>
      </w:r>
      <w:r>
        <w:rPr>
          <w:noProof/>
        </w:rPr>
        <w:instrText xml:space="preserve"> PAGEREF _Toc456684013 \h </w:instrText>
      </w:r>
      <w:r>
        <w:rPr>
          <w:noProof/>
        </w:rPr>
      </w:r>
      <w:r>
        <w:rPr>
          <w:noProof/>
        </w:rPr>
        <w:fldChar w:fldCharType="separate"/>
      </w:r>
      <w:r>
        <w:rPr>
          <w:noProof/>
        </w:rPr>
        <w:t>10</w:t>
      </w:r>
      <w:r>
        <w:rPr>
          <w:noProof/>
        </w:rPr>
        <w:fldChar w:fldCharType="end"/>
      </w:r>
    </w:p>
    <w:p w14:paraId="74D55DAE" w14:textId="77777777" w:rsidR="008111B5" w:rsidRDefault="008111B5">
      <w:pPr>
        <w:pStyle w:val="TOC3"/>
        <w:rPr>
          <w:rFonts w:asciiTheme="minorHAnsi" w:hAnsiTheme="minorHAnsi"/>
          <w:noProof/>
          <w:color w:val="auto"/>
          <w:sz w:val="22"/>
          <w:szCs w:val="22"/>
          <w:lang w:eastAsia="en-US"/>
        </w:rPr>
      </w:pPr>
      <w:r w:rsidRPr="008203E4">
        <w:rPr>
          <w:noProof/>
          <w:color w:val="C00000"/>
        </w:rPr>
        <w:t>12.1</w:t>
      </w:r>
      <w:r>
        <w:rPr>
          <w:noProof/>
        </w:rPr>
        <w:t xml:space="preserve"> Tools</w:t>
      </w:r>
      <w:r>
        <w:rPr>
          <w:noProof/>
        </w:rPr>
        <w:tab/>
      </w:r>
      <w:r>
        <w:rPr>
          <w:noProof/>
        </w:rPr>
        <w:fldChar w:fldCharType="begin"/>
      </w:r>
      <w:r>
        <w:rPr>
          <w:noProof/>
        </w:rPr>
        <w:instrText xml:space="preserve"> PAGEREF _Toc456684014 \h </w:instrText>
      </w:r>
      <w:r>
        <w:rPr>
          <w:noProof/>
        </w:rPr>
      </w:r>
      <w:r>
        <w:rPr>
          <w:noProof/>
        </w:rPr>
        <w:fldChar w:fldCharType="separate"/>
      </w:r>
      <w:r>
        <w:rPr>
          <w:noProof/>
        </w:rPr>
        <w:t>10</w:t>
      </w:r>
      <w:r>
        <w:rPr>
          <w:noProof/>
        </w:rPr>
        <w:fldChar w:fldCharType="end"/>
      </w:r>
    </w:p>
    <w:p w14:paraId="3877D658" w14:textId="77777777" w:rsidR="008111B5" w:rsidRDefault="008111B5">
      <w:pPr>
        <w:pStyle w:val="TOC3"/>
        <w:rPr>
          <w:rFonts w:asciiTheme="minorHAnsi" w:hAnsiTheme="minorHAnsi"/>
          <w:noProof/>
          <w:color w:val="auto"/>
          <w:sz w:val="22"/>
          <w:szCs w:val="22"/>
          <w:lang w:eastAsia="en-US"/>
        </w:rPr>
      </w:pPr>
      <w:r w:rsidRPr="008203E4">
        <w:rPr>
          <w:noProof/>
          <w:color w:val="C00000"/>
        </w:rPr>
        <w:t>12.2</w:t>
      </w:r>
      <w:r>
        <w:rPr>
          <w:noProof/>
        </w:rPr>
        <w:t xml:space="preserve"> Testing Types</w:t>
      </w:r>
      <w:r>
        <w:rPr>
          <w:noProof/>
        </w:rPr>
        <w:tab/>
      </w:r>
      <w:r>
        <w:rPr>
          <w:noProof/>
        </w:rPr>
        <w:fldChar w:fldCharType="begin"/>
      </w:r>
      <w:r>
        <w:rPr>
          <w:noProof/>
        </w:rPr>
        <w:instrText xml:space="preserve"> PAGEREF _Toc456684015 \h </w:instrText>
      </w:r>
      <w:r>
        <w:rPr>
          <w:noProof/>
        </w:rPr>
      </w:r>
      <w:r>
        <w:rPr>
          <w:noProof/>
        </w:rPr>
        <w:fldChar w:fldCharType="separate"/>
      </w:r>
      <w:r>
        <w:rPr>
          <w:noProof/>
        </w:rPr>
        <w:t>11</w:t>
      </w:r>
      <w:r>
        <w:rPr>
          <w:noProof/>
        </w:rPr>
        <w:fldChar w:fldCharType="end"/>
      </w:r>
    </w:p>
    <w:p w14:paraId="6866CAA7" w14:textId="77777777" w:rsidR="008111B5" w:rsidRDefault="008111B5">
      <w:pPr>
        <w:pStyle w:val="TOC4"/>
        <w:tabs>
          <w:tab w:val="right" w:leader="dot" w:pos="10790"/>
        </w:tabs>
        <w:rPr>
          <w:rFonts w:asciiTheme="minorHAnsi" w:hAnsiTheme="minorHAnsi"/>
          <w:noProof/>
          <w:color w:val="auto"/>
          <w:sz w:val="22"/>
          <w:szCs w:val="22"/>
          <w:lang w:eastAsia="en-US"/>
        </w:rPr>
      </w:pPr>
      <w:r w:rsidRPr="008203E4">
        <w:rPr>
          <w:noProof/>
          <w:color w:val="C00000"/>
        </w:rPr>
        <w:t>12.2.1</w:t>
      </w:r>
      <w:r>
        <w:rPr>
          <w:noProof/>
        </w:rPr>
        <w:t xml:space="preserve"> Smoke Testing</w:t>
      </w:r>
      <w:r>
        <w:rPr>
          <w:noProof/>
        </w:rPr>
        <w:tab/>
      </w:r>
      <w:r>
        <w:rPr>
          <w:noProof/>
        </w:rPr>
        <w:fldChar w:fldCharType="begin"/>
      </w:r>
      <w:r>
        <w:rPr>
          <w:noProof/>
        </w:rPr>
        <w:instrText xml:space="preserve"> PAGEREF _Toc456684016 \h </w:instrText>
      </w:r>
      <w:r>
        <w:rPr>
          <w:noProof/>
        </w:rPr>
      </w:r>
      <w:r>
        <w:rPr>
          <w:noProof/>
        </w:rPr>
        <w:fldChar w:fldCharType="separate"/>
      </w:r>
      <w:r>
        <w:rPr>
          <w:noProof/>
        </w:rPr>
        <w:t>11</w:t>
      </w:r>
      <w:r>
        <w:rPr>
          <w:noProof/>
        </w:rPr>
        <w:fldChar w:fldCharType="end"/>
      </w:r>
    </w:p>
    <w:p w14:paraId="4A795CF5" w14:textId="77777777" w:rsidR="008111B5" w:rsidRDefault="008111B5">
      <w:pPr>
        <w:pStyle w:val="TOC4"/>
        <w:tabs>
          <w:tab w:val="right" w:leader="dot" w:pos="10790"/>
        </w:tabs>
        <w:rPr>
          <w:rFonts w:asciiTheme="minorHAnsi" w:hAnsiTheme="minorHAnsi"/>
          <w:noProof/>
          <w:color w:val="auto"/>
          <w:sz w:val="22"/>
          <w:szCs w:val="22"/>
          <w:lang w:eastAsia="en-US"/>
        </w:rPr>
      </w:pPr>
      <w:r w:rsidRPr="008203E4">
        <w:rPr>
          <w:noProof/>
          <w:color w:val="C00000"/>
        </w:rPr>
        <w:t>12.2.2</w:t>
      </w:r>
      <w:r>
        <w:rPr>
          <w:noProof/>
        </w:rPr>
        <w:t xml:space="preserve"> Exploratory Testing</w:t>
      </w:r>
      <w:r>
        <w:rPr>
          <w:noProof/>
        </w:rPr>
        <w:tab/>
      </w:r>
      <w:r>
        <w:rPr>
          <w:noProof/>
        </w:rPr>
        <w:fldChar w:fldCharType="begin"/>
      </w:r>
      <w:r>
        <w:rPr>
          <w:noProof/>
        </w:rPr>
        <w:instrText xml:space="preserve"> PAGEREF _Toc456684017 \h </w:instrText>
      </w:r>
      <w:r>
        <w:rPr>
          <w:noProof/>
        </w:rPr>
      </w:r>
      <w:r>
        <w:rPr>
          <w:noProof/>
        </w:rPr>
        <w:fldChar w:fldCharType="separate"/>
      </w:r>
      <w:r>
        <w:rPr>
          <w:noProof/>
        </w:rPr>
        <w:t>11</w:t>
      </w:r>
      <w:r>
        <w:rPr>
          <w:noProof/>
        </w:rPr>
        <w:fldChar w:fldCharType="end"/>
      </w:r>
    </w:p>
    <w:p w14:paraId="2CEFF93F" w14:textId="77777777" w:rsidR="008111B5" w:rsidRDefault="008111B5">
      <w:pPr>
        <w:pStyle w:val="TOC4"/>
        <w:tabs>
          <w:tab w:val="right" w:leader="dot" w:pos="10790"/>
        </w:tabs>
        <w:rPr>
          <w:rFonts w:asciiTheme="minorHAnsi" w:hAnsiTheme="minorHAnsi"/>
          <w:noProof/>
          <w:color w:val="auto"/>
          <w:sz w:val="22"/>
          <w:szCs w:val="22"/>
          <w:lang w:eastAsia="en-US"/>
        </w:rPr>
      </w:pPr>
      <w:r w:rsidRPr="008203E4">
        <w:rPr>
          <w:noProof/>
          <w:color w:val="C00000"/>
        </w:rPr>
        <w:t>12.2.3</w:t>
      </w:r>
      <w:r>
        <w:rPr>
          <w:noProof/>
        </w:rPr>
        <w:t xml:space="preserve"> Functional testing</w:t>
      </w:r>
      <w:r>
        <w:rPr>
          <w:noProof/>
        </w:rPr>
        <w:tab/>
      </w:r>
      <w:r>
        <w:rPr>
          <w:noProof/>
        </w:rPr>
        <w:fldChar w:fldCharType="begin"/>
      </w:r>
      <w:r>
        <w:rPr>
          <w:noProof/>
        </w:rPr>
        <w:instrText xml:space="preserve"> PAGEREF _Toc456684018 \h </w:instrText>
      </w:r>
      <w:r>
        <w:rPr>
          <w:noProof/>
        </w:rPr>
      </w:r>
      <w:r>
        <w:rPr>
          <w:noProof/>
        </w:rPr>
        <w:fldChar w:fldCharType="separate"/>
      </w:r>
      <w:r>
        <w:rPr>
          <w:noProof/>
        </w:rPr>
        <w:t>11</w:t>
      </w:r>
      <w:r>
        <w:rPr>
          <w:noProof/>
        </w:rPr>
        <w:fldChar w:fldCharType="end"/>
      </w:r>
    </w:p>
    <w:p w14:paraId="0D39C25A" w14:textId="77777777" w:rsidR="008111B5" w:rsidRDefault="008111B5">
      <w:pPr>
        <w:pStyle w:val="TOC4"/>
        <w:tabs>
          <w:tab w:val="right" w:leader="dot" w:pos="10790"/>
        </w:tabs>
        <w:rPr>
          <w:rFonts w:asciiTheme="minorHAnsi" w:hAnsiTheme="minorHAnsi"/>
          <w:noProof/>
          <w:color w:val="auto"/>
          <w:sz w:val="22"/>
          <w:szCs w:val="22"/>
          <w:lang w:eastAsia="en-US"/>
        </w:rPr>
      </w:pPr>
      <w:r w:rsidRPr="008203E4">
        <w:rPr>
          <w:noProof/>
          <w:color w:val="C00000"/>
        </w:rPr>
        <w:t>12.2.4</w:t>
      </w:r>
      <w:r>
        <w:rPr>
          <w:noProof/>
        </w:rPr>
        <w:t xml:space="preserve"> Compatibility Testing</w:t>
      </w:r>
      <w:r>
        <w:rPr>
          <w:noProof/>
        </w:rPr>
        <w:tab/>
      </w:r>
      <w:r>
        <w:rPr>
          <w:noProof/>
        </w:rPr>
        <w:fldChar w:fldCharType="begin"/>
      </w:r>
      <w:r>
        <w:rPr>
          <w:noProof/>
        </w:rPr>
        <w:instrText xml:space="preserve"> PAGEREF _Toc456684019 \h </w:instrText>
      </w:r>
      <w:r>
        <w:rPr>
          <w:noProof/>
        </w:rPr>
      </w:r>
      <w:r>
        <w:rPr>
          <w:noProof/>
        </w:rPr>
        <w:fldChar w:fldCharType="separate"/>
      </w:r>
      <w:r>
        <w:rPr>
          <w:noProof/>
        </w:rPr>
        <w:t>11</w:t>
      </w:r>
      <w:r>
        <w:rPr>
          <w:noProof/>
        </w:rPr>
        <w:fldChar w:fldCharType="end"/>
      </w:r>
    </w:p>
    <w:p w14:paraId="7BE1AFB6" w14:textId="77777777" w:rsidR="008111B5" w:rsidRDefault="008111B5">
      <w:pPr>
        <w:pStyle w:val="TOC4"/>
        <w:tabs>
          <w:tab w:val="right" w:leader="dot" w:pos="10790"/>
        </w:tabs>
        <w:rPr>
          <w:rFonts w:asciiTheme="minorHAnsi" w:hAnsiTheme="minorHAnsi"/>
          <w:noProof/>
          <w:color w:val="auto"/>
          <w:sz w:val="22"/>
          <w:szCs w:val="22"/>
          <w:lang w:eastAsia="en-US"/>
        </w:rPr>
      </w:pPr>
      <w:r w:rsidRPr="008203E4">
        <w:rPr>
          <w:noProof/>
          <w:color w:val="C00000"/>
        </w:rPr>
        <w:t>12.2.5</w:t>
      </w:r>
      <w:r>
        <w:rPr>
          <w:noProof/>
        </w:rPr>
        <w:t xml:space="preserve"> Retesting (AKA Validation Testing)</w:t>
      </w:r>
      <w:r>
        <w:rPr>
          <w:noProof/>
        </w:rPr>
        <w:tab/>
      </w:r>
      <w:r>
        <w:rPr>
          <w:noProof/>
        </w:rPr>
        <w:fldChar w:fldCharType="begin"/>
      </w:r>
      <w:r>
        <w:rPr>
          <w:noProof/>
        </w:rPr>
        <w:instrText xml:space="preserve"> PAGEREF _Toc456684020 \h </w:instrText>
      </w:r>
      <w:r>
        <w:rPr>
          <w:noProof/>
        </w:rPr>
      </w:r>
      <w:r>
        <w:rPr>
          <w:noProof/>
        </w:rPr>
        <w:fldChar w:fldCharType="separate"/>
      </w:r>
      <w:r>
        <w:rPr>
          <w:noProof/>
        </w:rPr>
        <w:t>11</w:t>
      </w:r>
      <w:r>
        <w:rPr>
          <w:noProof/>
        </w:rPr>
        <w:fldChar w:fldCharType="end"/>
      </w:r>
    </w:p>
    <w:p w14:paraId="087ACF70" w14:textId="77777777" w:rsidR="005A7B2B" w:rsidRDefault="000B357C" w:rsidP="000B357C">
      <w:pPr>
        <w:pStyle w:val="TOC1"/>
        <w:rPr>
          <w:rFonts w:ascii="Code Pro Bold" w:eastAsiaTheme="majorEastAsia" w:hAnsi="Code Pro Bold" w:cstheme="majorBidi"/>
          <w:color w:val="C00000"/>
          <w:spacing w:val="5"/>
          <w:kern w:val="28"/>
          <w:sz w:val="40"/>
          <w:szCs w:val="52"/>
        </w:rPr>
      </w:pPr>
      <w:r w:rsidRPr="00D66089">
        <w:fldChar w:fldCharType="end"/>
      </w:r>
      <w:r w:rsidR="005A7B2B">
        <w:br w:type="page"/>
      </w:r>
    </w:p>
    <w:p w14:paraId="4F7A0950" w14:textId="01CBF4CB" w:rsidR="008755B5" w:rsidRPr="000A5513" w:rsidRDefault="008755B5" w:rsidP="00B17E55">
      <w:pPr>
        <w:pStyle w:val="Heading1"/>
      </w:pPr>
      <w:bookmarkStart w:id="5" w:name="_Toc456683991"/>
      <w:r w:rsidRPr="000A5513">
        <w:lastRenderedPageBreak/>
        <w:t>Document Control</w:t>
      </w:r>
      <w:bookmarkEnd w:id="5"/>
    </w:p>
    <w:p w14:paraId="17C41F47" w14:textId="77777777" w:rsidR="008755B5" w:rsidRPr="00AD2DAC" w:rsidRDefault="008755B5" w:rsidP="00B21C4E">
      <w:pPr>
        <w:pStyle w:val="Heading"/>
      </w:pPr>
      <w:r w:rsidRPr="00AD2DAC">
        <w:t xml:space="preserve">Document </w:t>
      </w:r>
      <w:r>
        <w:t>l</w:t>
      </w:r>
      <w:r w:rsidRPr="00AD2DAC">
        <w:t>ocation</w:t>
      </w:r>
    </w:p>
    <w:tbl>
      <w:tblPr>
        <w:tblStyle w:val="FCBDev"/>
        <w:tblW w:w="10674" w:type="dxa"/>
        <w:tblLayout w:type="fixed"/>
        <w:tblLook w:val="0020" w:firstRow="1" w:lastRow="0" w:firstColumn="0" w:lastColumn="0" w:noHBand="0" w:noVBand="0"/>
      </w:tblPr>
      <w:tblGrid>
        <w:gridCol w:w="10674"/>
      </w:tblGrid>
      <w:tr w:rsidR="008755B5" w:rsidRPr="00295D1B" w14:paraId="7E219D52" w14:textId="77777777" w:rsidTr="00295D1B">
        <w:trPr>
          <w:cnfStyle w:val="100000000000" w:firstRow="1" w:lastRow="0" w:firstColumn="0" w:lastColumn="0" w:oddVBand="0" w:evenVBand="0" w:oddHBand="0" w:evenHBand="0" w:firstRowFirstColumn="0" w:firstRowLastColumn="0" w:lastRowFirstColumn="0" w:lastRowLastColumn="0"/>
        </w:trPr>
        <w:tc>
          <w:tcPr>
            <w:tcW w:w="10674" w:type="dxa"/>
          </w:tcPr>
          <w:p w14:paraId="59F098C5" w14:textId="77777777" w:rsidR="008755B5" w:rsidRPr="00295D1B" w:rsidRDefault="008755B5" w:rsidP="008755B5">
            <w:pPr>
              <w:rPr>
                <w:color w:val="auto"/>
              </w:rPr>
            </w:pPr>
            <w:r w:rsidRPr="00295D1B">
              <w:rPr>
                <w:color w:val="auto"/>
              </w:rPr>
              <w:t>Location</w:t>
            </w:r>
          </w:p>
        </w:tc>
      </w:tr>
      <w:tr w:rsidR="008755B5" w:rsidRPr="00AD2DAC" w14:paraId="314EE2F8" w14:textId="77777777" w:rsidTr="00295D1B">
        <w:trPr>
          <w:cnfStyle w:val="000000100000" w:firstRow="0" w:lastRow="0" w:firstColumn="0" w:lastColumn="0" w:oddVBand="0" w:evenVBand="0" w:oddHBand="1" w:evenHBand="0" w:firstRowFirstColumn="0" w:firstRowLastColumn="0" w:lastRowFirstColumn="0" w:lastRowLastColumn="0"/>
        </w:trPr>
        <w:tc>
          <w:tcPr>
            <w:tcW w:w="10674" w:type="dxa"/>
          </w:tcPr>
          <w:p w14:paraId="6A9D583C" w14:textId="5BA5D110" w:rsidR="008755B5" w:rsidRPr="00AD2DAC" w:rsidRDefault="00655D20" w:rsidP="008755B5">
            <w:r>
              <w:t>TBD</w:t>
            </w:r>
          </w:p>
        </w:tc>
      </w:tr>
    </w:tbl>
    <w:p w14:paraId="3A661085" w14:textId="77777777" w:rsidR="008755B5" w:rsidRPr="00AD2DAC" w:rsidRDefault="008755B5" w:rsidP="00B21C4E">
      <w:pPr>
        <w:pStyle w:val="Heading"/>
      </w:pPr>
      <w:r w:rsidRPr="00AD2DAC">
        <w:t>Author</w:t>
      </w:r>
    </w:p>
    <w:tbl>
      <w:tblPr>
        <w:tblStyle w:val="FCBDev"/>
        <w:tblW w:w="10674" w:type="dxa"/>
        <w:tblLayout w:type="fixed"/>
        <w:tblLook w:val="0020" w:firstRow="1" w:lastRow="0" w:firstColumn="0" w:lastColumn="0" w:noHBand="0" w:noVBand="0"/>
      </w:tblPr>
      <w:tblGrid>
        <w:gridCol w:w="2518"/>
        <w:gridCol w:w="4394"/>
        <w:gridCol w:w="3762"/>
      </w:tblGrid>
      <w:tr w:rsidR="008755B5" w:rsidRPr="00F52268" w14:paraId="5EAD1095" w14:textId="77777777" w:rsidTr="00F52268">
        <w:trPr>
          <w:cnfStyle w:val="100000000000" w:firstRow="1" w:lastRow="0" w:firstColumn="0" w:lastColumn="0" w:oddVBand="0" w:evenVBand="0" w:oddHBand="0" w:evenHBand="0" w:firstRowFirstColumn="0" w:firstRowLastColumn="0" w:lastRowFirstColumn="0" w:lastRowLastColumn="0"/>
        </w:trPr>
        <w:tc>
          <w:tcPr>
            <w:tcW w:w="2518" w:type="dxa"/>
          </w:tcPr>
          <w:p w14:paraId="7894A2A4" w14:textId="5E883162" w:rsidR="008755B5" w:rsidRPr="00F52268" w:rsidRDefault="00655D20" w:rsidP="008755B5">
            <w:pPr>
              <w:rPr>
                <w:color w:val="FFFFFF" w:themeColor="background1"/>
              </w:rPr>
            </w:pPr>
            <w:r>
              <w:rPr>
                <w:color w:val="FFFFFF" w:themeColor="background1"/>
              </w:rPr>
              <w:t>Name</w:t>
            </w:r>
          </w:p>
        </w:tc>
        <w:tc>
          <w:tcPr>
            <w:tcW w:w="4394" w:type="dxa"/>
          </w:tcPr>
          <w:p w14:paraId="79307618" w14:textId="62557741" w:rsidR="008755B5" w:rsidRPr="00F52268" w:rsidRDefault="00655D20" w:rsidP="008755B5">
            <w:pPr>
              <w:rPr>
                <w:color w:val="FFFFFF" w:themeColor="background1"/>
              </w:rPr>
            </w:pPr>
            <w:r>
              <w:rPr>
                <w:color w:val="FFFFFF" w:themeColor="background1"/>
              </w:rPr>
              <w:t>Position</w:t>
            </w:r>
          </w:p>
        </w:tc>
        <w:tc>
          <w:tcPr>
            <w:tcW w:w="3762" w:type="dxa"/>
          </w:tcPr>
          <w:p w14:paraId="532F751F" w14:textId="68868633" w:rsidR="008755B5" w:rsidRPr="00F52268" w:rsidRDefault="00655D20" w:rsidP="008755B5">
            <w:pPr>
              <w:rPr>
                <w:color w:val="FFFFFF" w:themeColor="background1"/>
              </w:rPr>
            </w:pPr>
            <w:r>
              <w:rPr>
                <w:color w:val="FFFFFF" w:themeColor="background1"/>
              </w:rPr>
              <w:t>Contact</w:t>
            </w:r>
          </w:p>
        </w:tc>
      </w:tr>
      <w:tr w:rsidR="008755B5" w:rsidRPr="00AD2DAC" w14:paraId="3914EF1B" w14:textId="77777777" w:rsidTr="00F52268">
        <w:trPr>
          <w:cnfStyle w:val="000000100000" w:firstRow="0" w:lastRow="0" w:firstColumn="0" w:lastColumn="0" w:oddVBand="0" w:evenVBand="0" w:oddHBand="1" w:evenHBand="0" w:firstRowFirstColumn="0" w:firstRowLastColumn="0" w:lastRowFirstColumn="0" w:lastRowLastColumn="0"/>
        </w:trPr>
        <w:tc>
          <w:tcPr>
            <w:tcW w:w="2518" w:type="dxa"/>
          </w:tcPr>
          <w:p w14:paraId="30621AAB" w14:textId="5C6E4CC0" w:rsidR="008755B5" w:rsidRPr="00AD2DAC" w:rsidRDefault="00D5386A" w:rsidP="008755B5">
            <w:r>
              <w:t>Carl Arndt</w:t>
            </w:r>
          </w:p>
        </w:tc>
        <w:tc>
          <w:tcPr>
            <w:tcW w:w="4394" w:type="dxa"/>
          </w:tcPr>
          <w:p w14:paraId="3EA5D33C" w14:textId="47D8870F" w:rsidR="008755B5" w:rsidRPr="00AD2DAC" w:rsidRDefault="00D5386A" w:rsidP="008755B5">
            <w:r>
              <w:t>QA Manager</w:t>
            </w:r>
          </w:p>
        </w:tc>
        <w:tc>
          <w:tcPr>
            <w:tcW w:w="3762" w:type="dxa"/>
          </w:tcPr>
          <w:p w14:paraId="7AA578B7" w14:textId="3FFB8C23" w:rsidR="008755B5" w:rsidRPr="00AD2DAC" w:rsidRDefault="00D5386A" w:rsidP="008755B5">
            <w:r>
              <w:t>Carl.arndt@fcb.com</w:t>
            </w:r>
          </w:p>
        </w:tc>
      </w:tr>
    </w:tbl>
    <w:p w14:paraId="7325A490" w14:textId="77777777" w:rsidR="008755B5" w:rsidRPr="00AD2DAC" w:rsidRDefault="008755B5" w:rsidP="00B21C4E">
      <w:pPr>
        <w:pStyle w:val="Heading"/>
      </w:pPr>
      <w:r w:rsidRPr="00AD2DAC">
        <w:t xml:space="preserve">Revision </w:t>
      </w:r>
      <w:r>
        <w:t>h</w:t>
      </w:r>
      <w:r w:rsidRPr="00AD2DAC">
        <w:t>istory</w:t>
      </w:r>
    </w:p>
    <w:tbl>
      <w:tblPr>
        <w:tblStyle w:val="FCBDev"/>
        <w:tblW w:w="10674" w:type="dxa"/>
        <w:tblLayout w:type="fixed"/>
        <w:tblLook w:val="0020" w:firstRow="1" w:lastRow="0" w:firstColumn="0" w:lastColumn="0" w:noHBand="0" w:noVBand="0"/>
      </w:tblPr>
      <w:tblGrid>
        <w:gridCol w:w="1134"/>
        <w:gridCol w:w="1537"/>
        <w:gridCol w:w="2070"/>
        <w:gridCol w:w="5933"/>
      </w:tblGrid>
      <w:tr w:rsidR="008755B5" w:rsidRPr="00F52268" w14:paraId="0D40642B" w14:textId="77777777" w:rsidTr="00A115D0">
        <w:trPr>
          <w:cnfStyle w:val="100000000000" w:firstRow="1" w:lastRow="0" w:firstColumn="0" w:lastColumn="0" w:oddVBand="0" w:evenVBand="0" w:oddHBand="0" w:evenHBand="0" w:firstRowFirstColumn="0" w:firstRowLastColumn="0" w:lastRowFirstColumn="0" w:lastRowLastColumn="0"/>
        </w:trPr>
        <w:tc>
          <w:tcPr>
            <w:tcW w:w="1134" w:type="dxa"/>
          </w:tcPr>
          <w:p w14:paraId="06272CA4" w14:textId="77777777" w:rsidR="008755B5" w:rsidRPr="00F52268" w:rsidRDefault="008755B5" w:rsidP="008755B5">
            <w:pPr>
              <w:rPr>
                <w:color w:val="FFFFFF" w:themeColor="background1"/>
              </w:rPr>
            </w:pPr>
            <w:r w:rsidRPr="00F52268">
              <w:rPr>
                <w:color w:val="FFFFFF" w:themeColor="background1"/>
              </w:rPr>
              <w:t>Version</w:t>
            </w:r>
          </w:p>
        </w:tc>
        <w:tc>
          <w:tcPr>
            <w:tcW w:w="1537" w:type="dxa"/>
          </w:tcPr>
          <w:p w14:paraId="27E83AAA" w14:textId="2B69F7BE" w:rsidR="008755B5" w:rsidRPr="00F52268" w:rsidRDefault="00B21C4E" w:rsidP="008755B5">
            <w:pPr>
              <w:rPr>
                <w:color w:val="FFFFFF" w:themeColor="background1"/>
              </w:rPr>
            </w:pPr>
            <w:r>
              <w:rPr>
                <w:color w:val="FFFFFF" w:themeColor="background1"/>
              </w:rPr>
              <w:t>Date</w:t>
            </w:r>
          </w:p>
        </w:tc>
        <w:tc>
          <w:tcPr>
            <w:tcW w:w="2070" w:type="dxa"/>
          </w:tcPr>
          <w:p w14:paraId="131F503F" w14:textId="77777777" w:rsidR="008755B5" w:rsidRPr="00F52268" w:rsidRDefault="008755B5" w:rsidP="008755B5">
            <w:pPr>
              <w:rPr>
                <w:color w:val="FFFFFF" w:themeColor="background1"/>
              </w:rPr>
            </w:pPr>
            <w:r w:rsidRPr="00F52268">
              <w:rPr>
                <w:color w:val="FFFFFF" w:themeColor="background1"/>
              </w:rPr>
              <w:t>Author/editor</w:t>
            </w:r>
          </w:p>
        </w:tc>
        <w:tc>
          <w:tcPr>
            <w:tcW w:w="5933" w:type="dxa"/>
          </w:tcPr>
          <w:p w14:paraId="3356351D" w14:textId="77777777" w:rsidR="008755B5" w:rsidRPr="00F52268" w:rsidRDefault="008755B5" w:rsidP="008755B5">
            <w:pPr>
              <w:rPr>
                <w:color w:val="FFFFFF" w:themeColor="background1"/>
              </w:rPr>
            </w:pPr>
            <w:r w:rsidRPr="00F52268">
              <w:rPr>
                <w:color w:val="FFFFFF" w:themeColor="background1"/>
              </w:rPr>
              <w:t>Description/Summary of changes</w:t>
            </w:r>
          </w:p>
        </w:tc>
      </w:tr>
      <w:tr w:rsidR="005071F0" w:rsidRPr="00AD2DAC" w14:paraId="3EFBE248" w14:textId="77777777" w:rsidTr="00A115D0">
        <w:trPr>
          <w:cnfStyle w:val="000000100000" w:firstRow="0" w:lastRow="0" w:firstColumn="0" w:lastColumn="0" w:oddVBand="0" w:evenVBand="0" w:oddHBand="1" w:evenHBand="0" w:firstRowFirstColumn="0" w:firstRowLastColumn="0" w:lastRowFirstColumn="0" w:lastRowLastColumn="0"/>
        </w:trPr>
        <w:tc>
          <w:tcPr>
            <w:tcW w:w="1134" w:type="dxa"/>
          </w:tcPr>
          <w:p w14:paraId="360AFA15" w14:textId="6024B11B" w:rsidR="005071F0" w:rsidRDefault="005071F0" w:rsidP="008755B5">
            <w:r>
              <w:t>4.3</w:t>
            </w:r>
          </w:p>
        </w:tc>
        <w:tc>
          <w:tcPr>
            <w:tcW w:w="1537" w:type="dxa"/>
          </w:tcPr>
          <w:p w14:paraId="5E28BF7C" w14:textId="7AAB478D" w:rsidR="005071F0" w:rsidRDefault="005071F0" w:rsidP="00B21C4E">
            <w:r>
              <w:t>07/19/2016</w:t>
            </w:r>
          </w:p>
        </w:tc>
        <w:tc>
          <w:tcPr>
            <w:tcW w:w="2070" w:type="dxa"/>
          </w:tcPr>
          <w:p w14:paraId="5C46D94D" w14:textId="17E4D7E6" w:rsidR="005071F0" w:rsidRDefault="005071F0" w:rsidP="008755B5">
            <w:r>
              <w:t>Carl Arndt</w:t>
            </w:r>
          </w:p>
        </w:tc>
        <w:tc>
          <w:tcPr>
            <w:tcW w:w="5933" w:type="dxa"/>
          </w:tcPr>
          <w:p w14:paraId="250B5656" w14:textId="1A17314A" w:rsidR="005071F0" w:rsidRDefault="005071F0" w:rsidP="00A115D0">
            <w:r>
              <w:t xml:space="preserve">Various formatting improvements, updated Exit/Acceptance Criteria, </w:t>
            </w:r>
          </w:p>
        </w:tc>
      </w:tr>
      <w:tr w:rsidR="008755B5" w:rsidRPr="00AD2DAC" w14:paraId="35770ACE" w14:textId="77777777" w:rsidTr="00A115D0">
        <w:trPr>
          <w:cnfStyle w:val="000000010000" w:firstRow="0" w:lastRow="0" w:firstColumn="0" w:lastColumn="0" w:oddVBand="0" w:evenVBand="0" w:oddHBand="0" w:evenHBand="1" w:firstRowFirstColumn="0" w:firstRowLastColumn="0" w:lastRowFirstColumn="0" w:lastRowLastColumn="0"/>
        </w:trPr>
        <w:tc>
          <w:tcPr>
            <w:tcW w:w="1134" w:type="dxa"/>
          </w:tcPr>
          <w:p w14:paraId="7A4F75CC" w14:textId="6F162091" w:rsidR="008755B5" w:rsidRPr="00AD2DAC" w:rsidRDefault="00A115D0" w:rsidP="008755B5">
            <w:r>
              <w:t>4.2</w:t>
            </w:r>
          </w:p>
        </w:tc>
        <w:tc>
          <w:tcPr>
            <w:tcW w:w="1537" w:type="dxa"/>
          </w:tcPr>
          <w:p w14:paraId="55670B71" w14:textId="3EEC4932" w:rsidR="00B21C4E" w:rsidRPr="00AD2DAC" w:rsidRDefault="00A115D0" w:rsidP="00B21C4E">
            <w:r>
              <w:t>10/12/2015</w:t>
            </w:r>
          </w:p>
        </w:tc>
        <w:tc>
          <w:tcPr>
            <w:tcW w:w="2070" w:type="dxa"/>
          </w:tcPr>
          <w:p w14:paraId="6D2EE376" w14:textId="09C0DA02" w:rsidR="008755B5" w:rsidRPr="00AD2DAC" w:rsidRDefault="00A115D0" w:rsidP="008755B5">
            <w:r>
              <w:t>Carl Arndt</w:t>
            </w:r>
          </w:p>
        </w:tc>
        <w:tc>
          <w:tcPr>
            <w:tcW w:w="5933" w:type="dxa"/>
          </w:tcPr>
          <w:p w14:paraId="3AD917E9" w14:textId="6380CC82" w:rsidR="008755B5" w:rsidRPr="00AD2DAC" w:rsidRDefault="00A115D0" w:rsidP="00A115D0">
            <w:r>
              <w:t>Updated Summary and Purpose</w:t>
            </w:r>
          </w:p>
        </w:tc>
      </w:tr>
      <w:tr w:rsidR="008755B5" w:rsidRPr="00AD2DAC" w14:paraId="2BCB08A0" w14:textId="77777777" w:rsidTr="00A115D0">
        <w:trPr>
          <w:cnfStyle w:val="000000100000" w:firstRow="0" w:lastRow="0" w:firstColumn="0" w:lastColumn="0" w:oddVBand="0" w:evenVBand="0" w:oddHBand="1" w:evenHBand="0" w:firstRowFirstColumn="0" w:firstRowLastColumn="0" w:lastRowFirstColumn="0" w:lastRowLastColumn="0"/>
        </w:trPr>
        <w:tc>
          <w:tcPr>
            <w:tcW w:w="1134" w:type="dxa"/>
          </w:tcPr>
          <w:p w14:paraId="32E64D6A" w14:textId="487C9969" w:rsidR="008755B5" w:rsidRPr="00AD2DAC" w:rsidRDefault="00A115D0" w:rsidP="008755B5">
            <w:r>
              <w:t>4.1</w:t>
            </w:r>
          </w:p>
        </w:tc>
        <w:tc>
          <w:tcPr>
            <w:tcW w:w="1537" w:type="dxa"/>
          </w:tcPr>
          <w:p w14:paraId="4834A769" w14:textId="63533BB4" w:rsidR="008755B5" w:rsidRPr="00AD2DAC" w:rsidRDefault="008755B5" w:rsidP="008755B5"/>
        </w:tc>
        <w:tc>
          <w:tcPr>
            <w:tcW w:w="2070" w:type="dxa"/>
          </w:tcPr>
          <w:p w14:paraId="2707410F" w14:textId="6936D29F" w:rsidR="008755B5" w:rsidRPr="00AD2DAC" w:rsidRDefault="003C23AA" w:rsidP="008755B5">
            <w:r>
              <w:t>Carl Arndt</w:t>
            </w:r>
          </w:p>
        </w:tc>
        <w:tc>
          <w:tcPr>
            <w:tcW w:w="5933" w:type="dxa"/>
          </w:tcPr>
          <w:p w14:paraId="5C57B517" w14:textId="6EED5E91" w:rsidR="008755B5" w:rsidRPr="00AD2DAC" w:rsidRDefault="00B21C4E" w:rsidP="008755B5">
            <w:r>
              <w:t>Initial document creation and styling.</w:t>
            </w:r>
          </w:p>
        </w:tc>
      </w:tr>
    </w:tbl>
    <w:p w14:paraId="2716B0BA" w14:textId="77777777" w:rsidR="008755B5" w:rsidRPr="00AD2DAC" w:rsidRDefault="008755B5" w:rsidP="00B21C4E">
      <w:pPr>
        <w:pStyle w:val="Heading"/>
      </w:pPr>
      <w:r w:rsidRPr="00AD2DAC">
        <w:t>Reviewed by</w:t>
      </w:r>
    </w:p>
    <w:tbl>
      <w:tblPr>
        <w:tblStyle w:val="FCBDev"/>
        <w:tblW w:w="10681" w:type="dxa"/>
        <w:tblLayout w:type="fixed"/>
        <w:tblLook w:val="0020" w:firstRow="1" w:lastRow="0" w:firstColumn="0" w:lastColumn="0" w:noHBand="0" w:noVBand="0"/>
      </w:tblPr>
      <w:tblGrid>
        <w:gridCol w:w="1134"/>
        <w:gridCol w:w="3607"/>
        <w:gridCol w:w="3780"/>
        <w:gridCol w:w="2160"/>
      </w:tblGrid>
      <w:tr w:rsidR="00B21C4E" w:rsidRPr="00F52268" w14:paraId="52F15C25" w14:textId="77777777" w:rsidTr="00B21C4E">
        <w:trPr>
          <w:cnfStyle w:val="100000000000" w:firstRow="1" w:lastRow="0" w:firstColumn="0" w:lastColumn="0" w:oddVBand="0" w:evenVBand="0" w:oddHBand="0" w:evenHBand="0" w:firstRowFirstColumn="0" w:firstRowLastColumn="0" w:lastRowFirstColumn="0" w:lastRowLastColumn="0"/>
        </w:trPr>
        <w:tc>
          <w:tcPr>
            <w:tcW w:w="1134" w:type="dxa"/>
          </w:tcPr>
          <w:p w14:paraId="2C8697CD"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E55E102"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6FA5F300"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4C6828C8" w14:textId="77777777" w:rsidR="00B21C4E" w:rsidRPr="00F52268" w:rsidRDefault="00B21C4E" w:rsidP="008755B5">
            <w:pPr>
              <w:rPr>
                <w:color w:val="FFFFFF" w:themeColor="background1"/>
              </w:rPr>
            </w:pPr>
            <w:r w:rsidRPr="00F52268">
              <w:rPr>
                <w:color w:val="FFFFFF" w:themeColor="background1"/>
              </w:rPr>
              <w:t>Review date</w:t>
            </w:r>
          </w:p>
        </w:tc>
      </w:tr>
      <w:tr w:rsidR="00B21C4E" w:rsidRPr="00AD2DAC" w14:paraId="672B3455" w14:textId="77777777" w:rsidTr="00B21C4E">
        <w:trPr>
          <w:cnfStyle w:val="000000100000" w:firstRow="0" w:lastRow="0" w:firstColumn="0" w:lastColumn="0" w:oddVBand="0" w:evenVBand="0" w:oddHBand="1" w:evenHBand="0" w:firstRowFirstColumn="0" w:firstRowLastColumn="0" w:lastRowFirstColumn="0" w:lastRowLastColumn="0"/>
        </w:trPr>
        <w:tc>
          <w:tcPr>
            <w:tcW w:w="1134" w:type="dxa"/>
          </w:tcPr>
          <w:p w14:paraId="356FDA8A" w14:textId="77777777" w:rsidR="00B21C4E" w:rsidRPr="00AD2DAC" w:rsidRDefault="00B21C4E" w:rsidP="008755B5"/>
        </w:tc>
        <w:tc>
          <w:tcPr>
            <w:tcW w:w="3607" w:type="dxa"/>
          </w:tcPr>
          <w:p w14:paraId="1BB8FEF7" w14:textId="77777777" w:rsidR="00B21C4E" w:rsidRPr="00AD2DAC" w:rsidRDefault="00B21C4E" w:rsidP="008755B5"/>
        </w:tc>
        <w:tc>
          <w:tcPr>
            <w:tcW w:w="3780" w:type="dxa"/>
          </w:tcPr>
          <w:p w14:paraId="231A000E" w14:textId="77777777" w:rsidR="00B21C4E" w:rsidRPr="00AD2DAC" w:rsidRDefault="00B21C4E" w:rsidP="008755B5"/>
        </w:tc>
        <w:tc>
          <w:tcPr>
            <w:tcW w:w="2160" w:type="dxa"/>
          </w:tcPr>
          <w:p w14:paraId="3780E703" w14:textId="77777777" w:rsidR="00B21C4E" w:rsidRPr="00AD2DAC" w:rsidRDefault="00B21C4E" w:rsidP="008755B5"/>
        </w:tc>
      </w:tr>
    </w:tbl>
    <w:p w14:paraId="7F837D56" w14:textId="77777777" w:rsidR="008755B5" w:rsidRPr="00AD2DAC" w:rsidRDefault="008755B5" w:rsidP="00B21C4E">
      <w:pPr>
        <w:pStyle w:val="Heading"/>
      </w:pPr>
      <w:r w:rsidRPr="00AD2DAC">
        <w:t>Approvals</w:t>
      </w:r>
    </w:p>
    <w:tbl>
      <w:tblPr>
        <w:tblStyle w:val="FCBDev"/>
        <w:tblW w:w="10681" w:type="dxa"/>
        <w:tblLayout w:type="fixed"/>
        <w:tblLook w:val="04A0" w:firstRow="1" w:lastRow="0" w:firstColumn="1" w:lastColumn="0" w:noHBand="0" w:noVBand="1"/>
      </w:tblPr>
      <w:tblGrid>
        <w:gridCol w:w="1134"/>
        <w:gridCol w:w="3607"/>
        <w:gridCol w:w="3780"/>
        <w:gridCol w:w="2160"/>
      </w:tblGrid>
      <w:tr w:rsidR="00B21C4E" w:rsidRPr="00F52268" w14:paraId="48C3C53C" w14:textId="77777777" w:rsidTr="00B21C4E">
        <w:trPr>
          <w:cnfStyle w:val="100000000000" w:firstRow="1" w:lastRow="0" w:firstColumn="0" w:lastColumn="0" w:oddVBand="0" w:evenVBand="0" w:oddHBand="0" w:evenHBand="0" w:firstRowFirstColumn="0" w:firstRowLastColumn="0" w:lastRowFirstColumn="0" w:lastRowLastColumn="0"/>
        </w:trPr>
        <w:tc>
          <w:tcPr>
            <w:tcW w:w="1134" w:type="dxa"/>
          </w:tcPr>
          <w:p w14:paraId="40923997"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A524297"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70D1912A"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32BAF131" w14:textId="77777777" w:rsidR="00B21C4E" w:rsidRPr="00F52268" w:rsidRDefault="00B21C4E" w:rsidP="008755B5">
            <w:pPr>
              <w:rPr>
                <w:color w:val="FFFFFF" w:themeColor="background1"/>
              </w:rPr>
            </w:pPr>
            <w:r w:rsidRPr="00F52268">
              <w:rPr>
                <w:color w:val="FFFFFF" w:themeColor="background1"/>
              </w:rPr>
              <w:t>Approval date</w:t>
            </w:r>
          </w:p>
        </w:tc>
      </w:tr>
      <w:tr w:rsidR="00B21C4E" w:rsidRPr="00AD2DAC" w14:paraId="465351A9" w14:textId="77777777" w:rsidTr="00B21C4E">
        <w:trPr>
          <w:cnfStyle w:val="000000100000" w:firstRow="0" w:lastRow="0" w:firstColumn="0" w:lastColumn="0" w:oddVBand="0" w:evenVBand="0" w:oddHBand="1" w:evenHBand="0" w:firstRowFirstColumn="0" w:firstRowLastColumn="0" w:lastRowFirstColumn="0" w:lastRowLastColumn="0"/>
        </w:trPr>
        <w:tc>
          <w:tcPr>
            <w:tcW w:w="1134" w:type="dxa"/>
          </w:tcPr>
          <w:p w14:paraId="1D36DE18" w14:textId="77777777" w:rsidR="00B21C4E" w:rsidRPr="00AD2DAC" w:rsidRDefault="00B21C4E" w:rsidP="008755B5"/>
        </w:tc>
        <w:tc>
          <w:tcPr>
            <w:tcW w:w="3607" w:type="dxa"/>
          </w:tcPr>
          <w:p w14:paraId="727E1496" w14:textId="77777777" w:rsidR="00B21C4E" w:rsidRPr="00AD2DAC" w:rsidRDefault="00B21C4E" w:rsidP="008755B5"/>
        </w:tc>
        <w:tc>
          <w:tcPr>
            <w:tcW w:w="3780" w:type="dxa"/>
          </w:tcPr>
          <w:p w14:paraId="69E8C0A4" w14:textId="77777777" w:rsidR="00B21C4E" w:rsidRPr="00AD2DAC" w:rsidRDefault="00B21C4E" w:rsidP="008755B5"/>
        </w:tc>
        <w:tc>
          <w:tcPr>
            <w:tcW w:w="2160" w:type="dxa"/>
          </w:tcPr>
          <w:p w14:paraId="2133410D" w14:textId="77777777" w:rsidR="00B21C4E" w:rsidRPr="00AD2DAC" w:rsidRDefault="00B21C4E" w:rsidP="008755B5"/>
        </w:tc>
      </w:tr>
    </w:tbl>
    <w:p w14:paraId="0570943E" w14:textId="77777777" w:rsidR="008755B5" w:rsidRPr="00AD2DAC" w:rsidRDefault="008755B5" w:rsidP="00B21C4E">
      <w:pPr>
        <w:pStyle w:val="Heading"/>
      </w:pPr>
      <w:r w:rsidRPr="00AD2DAC">
        <w:t xml:space="preserve">Related </w:t>
      </w:r>
      <w:r>
        <w:t>d</w:t>
      </w:r>
      <w:r w:rsidRPr="00AD2DAC">
        <w:t>ocuments</w:t>
      </w:r>
    </w:p>
    <w:tbl>
      <w:tblPr>
        <w:tblStyle w:val="FCBDev"/>
        <w:tblW w:w="10674" w:type="dxa"/>
        <w:tblLayout w:type="fixed"/>
        <w:tblLook w:val="0020" w:firstRow="1" w:lastRow="0" w:firstColumn="0" w:lastColumn="0" w:noHBand="0" w:noVBand="0"/>
      </w:tblPr>
      <w:tblGrid>
        <w:gridCol w:w="4741"/>
        <w:gridCol w:w="5933"/>
      </w:tblGrid>
      <w:tr w:rsidR="008755B5" w:rsidRPr="00F52268" w14:paraId="517A0E8D" w14:textId="77777777" w:rsidTr="007D281F">
        <w:trPr>
          <w:cnfStyle w:val="100000000000" w:firstRow="1" w:lastRow="0" w:firstColumn="0" w:lastColumn="0" w:oddVBand="0" w:evenVBand="0" w:oddHBand="0" w:evenHBand="0" w:firstRowFirstColumn="0" w:firstRowLastColumn="0" w:lastRowFirstColumn="0" w:lastRowLastColumn="0"/>
        </w:trPr>
        <w:tc>
          <w:tcPr>
            <w:tcW w:w="4741" w:type="dxa"/>
          </w:tcPr>
          <w:p w14:paraId="4AF3CBD0" w14:textId="77777777" w:rsidR="008755B5" w:rsidRPr="00F52268" w:rsidRDefault="008755B5" w:rsidP="008755B5">
            <w:pPr>
              <w:rPr>
                <w:color w:val="FFFFFF" w:themeColor="background1"/>
              </w:rPr>
            </w:pPr>
            <w:r w:rsidRPr="00F52268">
              <w:rPr>
                <w:color w:val="FFFFFF" w:themeColor="background1"/>
              </w:rPr>
              <w:t>Document</w:t>
            </w:r>
          </w:p>
        </w:tc>
        <w:tc>
          <w:tcPr>
            <w:tcW w:w="5933" w:type="dxa"/>
          </w:tcPr>
          <w:p w14:paraId="05DEDABC" w14:textId="77777777" w:rsidR="008755B5" w:rsidRPr="00F52268" w:rsidRDefault="008755B5" w:rsidP="008755B5">
            <w:pPr>
              <w:rPr>
                <w:color w:val="FFFFFF" w:themeColor="background1"/>
              </w:rPr>
            </w:pPr>
            <w:r w:rsidRPr="00F52268">
              <w:rPr>
                <w:color w:val="FFFFFF" w:themeColor="background1"/>
              </w:rPr>
              <w:t>Location</w:t>
            </w:r>
          </w:p>
        </w:tc>
      </w:tr>
      <w:tr w:rsidR="008755B5" w:rsidRPr="00AD2DAC" w14:paraId="2BD2CBC0" w14:textId="77777777" w:rsidTr="007D281F">
        <w:trPr>
          <w:cnfStyle w:val="000000100000" w:firstRow="0" w:lastRow="0" w:firstColumn="0" w:lastColumn="0" w:oddVBand="0" w:evenVBand="0" w:oddHBand="1" w:evenHBand="0" w:firstRowFirstColumn="0" w:firstRowLastColumn="0" w:lastRowFirstColumn="0" w:lastRowLastColumn="0"/>
        </w:trPr>
        <w:tc>
          <w:tcPr>
            <w:tcW w:w="4741" w:type="dxa"/>
          </w:tcPr>
          <w:p w14:paraId="528D1029" w14:textId="77777777" w:rsidR="008755B5" w:rsidRPr="00AD2DAC" w:rsidRDefault="008755B5" w:rsidP="008755B5"/>
        </w:tc>
        <w:tc>
          <w:tcPr>
            <w:tcW w:w="5933" w:type="dxa"/>
          </w:tcPr>
          <w:p w14:paraId="08B1E60A" w14:textId="77777777" w:rsidR="008755B5" w:rsidRPr="00AD2DAC" w:rsidRDefault="008755B5" w:rsidP="008755B5"/>
        </w:tc>
      </w:tr>
    </w:tbl>
    <w:p w14:paraId="19AE5D83" w14:textId="6F5BC9E5" w:rsidR="003B0F7B" w:rsidRDefault="003B0F7B"/>
    <w:p w14:paraId="375D3E12" w14:textId="77777777" w:rsidR="00762B3E" w:rsidRDefault="00762B3E">
      <w:pPr>
        <w:rPr>
          <w:rFonts w:ascii="Code Pro Bold" w:eastAsiaTheme="majorEastAsia" w:hAnsi="Code Pro Bold" w:cstheme="majorBidi"/>
          <w:bCs/>
          <w:color w:val="C00000"/>
          <w:sz w:val="36"/>
          <w:szCs w:val="32"/>
        </w:rPr>
      </w:pPr>
      <w:r>
        <w:br w:type="page"/>
      </w:r>
    </w:p>
    <w:p w14:paraId="500F2426" w14:textId="5D0ACA31" w:rsidR="0094542E" w:rsidRDefault="008D33C8" w:rsidP="0094542E">
      <w:pPr>
        <w:pStyle w:val="Heading1"/>
      </w:pPr>
      <w:bookmarkStart w:id="6" w:name="_Toc456683992"/>
      <w:r>
        <w:lastRenderedPageBreak/>
        <w:t>O</w:t>
      </w:r>
      <w:r w:rsidR="001E17FB">
        <w:t>verview</w:t>
      </w:r>
      <w:bookmarkEnd w:id="6"/>
    </w:p>
    <w:p w14:paraId="6FEA953A" w14:textId="77777777" w:rsidR="0094542E" w:rsidRDefault="0094542E" w:rsidP="0094542E">
      <w:pPr>
        <w:pStyle w:val="Heading2"/>
      </w:pPr>
      <w:bookmarkStart w:id="7" w:name="_Toc432409389"/>
      <w:bookmarkStart w:id="8" w:name="_Toc456683993"/>
      <w:r>
        <w:t>Introduction</w:t>
      </w:r>
      <w:bookmarkEnd w:id="7"/>
      <w:bookmarkEnd w:id="8"/>
    </w:p>
    <w:p w14:paraId="156BD798" w14:textId="62DAA074" w:rsidR="0094542E" w:rsidRDefault="0094542E" w:rsidP="0094542E">
      <w:pPr>
        <w:pStyle w:val="Quote"/>
      </w:pPr>
      <w:r>
        <w:t>FCB Chicago Digital is developing a new site for [Client Name]</w:t>
      </w:r>
      <w:r w:rsidRPr="00D5386A">
        <w:t>.  T</w:t>
      </w:r>
      <w:r>
        <w:t xml:space="preserve">he QA Department will test the [Project Name] </w:t>
      </w:r>
      <w:r w:rsidRPr="00D5386A">
        <w:t>within the timelines provided.  The following details describe the methodology and strategy involved in testing the project.</w:t>
      </w:r>
      <w:r>
        <w:br/>
      </w:r>
    </w:p>
    <w:p w14:paraId="653AAFEB" w14:textId="77777777" w:rsidR="0094542E" w:rsidRDefault="0094542E" w:rsidP="0094542E"/>
    <w:p w14:paraId="177BB213" w14:textId="77777777" w:rsidR="0094542E" w:rsidRDefault="0094542E" w:rsidP="0094542E">
      <w:pPr>
        <w:pStyle w:val="Heading2"/>
      </w:pPr>
      <w:bookmarkStart w:id="9" w:name="_Toc432409390"/>
      <w:bookmarkStart w:id="10" w:name="_Toc456683994"/>
      <w:r>
        <w:t>Purpose</w:t>
      </w:r>
      <w:bookmarkEnd w:id="9"/>
      <w:bookmarkEnd w:id="10"/>
    </w:p>
    <w:p w14:paraId="7F6B455C" w14:textId="77777777" w:rsidR="0094542E" w:rsidRDefault="0094542E" w:rsidP="0094542E">
      <w:pPr>
        <w:pStyle w:val="Quote"/>
      </w:pPr>
      <w:r>
        <w:t>“Adventure is just bad planning.”</w:t>
      </w:r>
    </w:p>
    <w:p w14:paraId="5150DF0B" w14:textId="77777777" w:rsidR="0094542E" w:rsidRDefault="0094542E" w:rsidP="0094542E">
      <w:pPr>
        <w:pStyle w:val="Quote"/>
      </w:pPr>
      <w:r>
        <w:t xml:space="preserve"> - Roald Amundsen</w:t>
      </w:r>
    </w:p>
    <w:p w14:paraId="2689962B" w14:textId="77777777" w:rsidR="0094542E" w:rsidRDefault="0094542E" w:rsidP="0094542E">
      <w:pPr>
        <w:pStyle w:val="Quote"/>
      </w:pPr>
    </w:p>
    <w:p w14:paraId="5796575B" w14:textId="77777777" w:rsidR="0094542E" w:rsidRDefault="0094542E" w:rsidP="0094542E">
      <w:pPr>
        <w:pStyle w:val="Quote"/>
      </w:pPr>
      <w:r>
        <w:t xml:space="preserve">Every project that passes through QA has either an implicit or explicit test plan.  </w:t>
      </w:r>
    </w:p>
    <w:p w14:paraId="18F58513" w14:textId="3DA226D9" w:rsidR="0094542E" w:rsidRDefault="0094542E" w:rsidP="0094542E">
      <w:pPr>
        <w:pStyle w:val="Quote"/>
      </w:pPr>
      <w:r>
        <w:t xml:space="preserve">The implicit test plan is the plan that covers testing activities across a group of generally smaller projects.  An email campaign is an example of a project that falls under an implicit test plan.  </w:t>
      </w:r>
    </w:p>
    <w:p w14:paraId="0752BC0D" w14:textId="6A669AE6" w:rsidR="0094542E" w:rsidRDefault="0094542E" w:rsidP="0094542E">
      <w:pPr>
        <w:pStyle w:val="Quote"/>
      </w:pPr>
      <w:r>
        <w:t>In contrast, the explicit test plan is written for one specific project – typically written for large project, such as a large web site or other large project.</w:t>
      </w:r>
    </w:p>
    <w:p w14:paraId="0C04FCB1" w14:textId="77777777" w:rsidR="0094542E" w:rsidRDefault="0094542E" w:rsidP="0094542E">
      <w:pPr>
        <w:pStyle w:val="Quote"/>
      </w:pPr>
    </w:p>
    <w:p w14:paraId="365ECE18" w14:textId="46081289" w:rsidR="0094542E" w:rsidRDefault="0094542E" w:rsidP="0094542E">
      <w:pPr>
        <w:pStyle w:val="Quote"/>
      </w:pPr>
      <w:r>
        <w:t>The Purpose of this test plan is to describe all the testing activities for the [Project Name] project and to ensure that the reader understands how these test activities play a role in the overall software development process.</w:t>
      </w:r>
      <w:r>
        <w:br/>
      </w:r>
      <w:r>
        <w:br/>
        <w:t xml:space="preserve">This test plan is written so it follows IEEE829 specifications of test plan writing to help ensure that every relevant objective in the area of quality is planned for.  IEEE is the Institute of Electrical and Electronics Engineers – the largest organization of technical professionals in the world.  The IEEE has written process and procedures specifications for all areas of engineering.   Specification 829 describes the software test plan writing process and provides a time proven process </w:t>
      </w:r>
      <w:r w:rsidR="00A115D0">
        <w:t>for</w:t>
      </w:r>
      <w:r>
        <w:t xml:space="preserve"> creating</w:t>
      </w:r>
      <w:r w:rsidR="00A115D0">
        <w:t xml:space="preserve"> test</w:t>
      </w:r>
      <w:r>
        <w:t xml:space="preserve"> plans.</w:t>
      </w:r>
      <w:r>
        <w:br/>
      </w:r>
      <w:r>
        <w:br/>
      </w:r>
    </w:p>
    <w:p w14:paraId="6E15469B" w14:textId="77777777" w:rsidR="0094542E" w:rsidRPr="007A61D4" w:rsidRDefault="0094542E" w:rsidP="0094542E"/>
    <w:p w14:paraId="0612B372" w14:textId="77777777" w:rsidR="0094542E" w:rsidRDefault="0094542E" w:rsidP="0094542E"/>
    <w:p w14:paraId="167ADF7A" w14:textId="77777777" w:rsidR="0094542E" w:rsidRDefault="0094542E" w:rsidP="0094542E"/>
    <w:p w14:paraId="02DC149B" w14:textId="77777777" w:rsidR="0094542E" w:rsidRPr="0094542E" w:rsidRDefault="0094542E" w:rsidP="0094542E"/>
    <w:p w14:paraId="0E0932EE" w14:textId="0348D75F" w:rsidR="00E31F07" w:rsidRDefault="002552FB" w:rsidP="00E31F07">
      <w:pPr>
        <w:pStyle w:val="Heading1"/>
      </w:pPr>
      <w:bookmarkStart w:id="11" w:name="_Toc456683995"/>
      <w:r>
        <w:lastRenderedPageBreak/>
        <w:t xml:space="preserve">Features to be </w:t>
      </w:r>
      <w:proofErr w:type="gramStart"/>
      <w:r>
        <w:t>T</w:t>
      </w:r>
      <w:r w:rsidR="002C40FC">
        <w:t>ested</w:t>
      </w:r>
      <w:bookmarkEnd w:id="11"/>
      <w:proofErr w:type="gramEnd"/>
    </w:p>
    <w:p w14:paraId="11F38697" w14:textId="77777777" w:rsidR="00E31F07" w:rsidRDefault="00E31F07" w:rsidP="00E31F07"/>
    <w:p w14:paraId="0986EA71" w14:textId="57604438" w:rsidR="00E31F07" w:rsidRDefault="00E31F07" w:rsidP="00E31F07">
      <w:pPr>
        <w:pStyle w:val="ListParagraph"/>
        <w:numPr>
          <w:ilvl w:val="0"/>
          <w:numId w:val="33"/>
        </w:numPr>
      </w:pPr>
      <w:r>
        <w:t>Feature 1</w:t>
      </w:r>
    </w:p>
    <w:p w14:paraId="55F747CD" w14:textId="3A90BF5F" w:rsidR="00E31F07" w:rsidRDefault="00E31F07" w:rsidP="00E31F07">
      <w:pPr>
        <w:pStyle w:val="ListParagraph"/>
        <w:numPr>
          <w:ilvl w:val="0"/>
          <w:numId w:val="33"/>
        </w:numPr>
      </w:pPr>
      <w:r>
        <w:t>Feature 2</w:t>
      </w:r>
    </w:p>
    <w:p w14:paraId="035D3922" w14:textId="6A066F70" w:rsidR="00E31F07" w:rsidRDefault="00E31F07" w:rsidP="00E31F07">
      <w:pPr>
        <w:pStyle w:val="ListParagraph"/>
        <w:numPr>
          <w:ilvl w:val="0"/>
          <w:numId w:val="33"/>
        </w:numPr>
      </w:pPr>
      <w:r>
        <w:t>Feature 3</w:t>
      </w:r>
    </w:p>
    <w:p w14:paraId="613A5BBD" w14:textId="77777777" w:rsidR="00E31F07" w:rsidRDefault="00E31F07" w:rsidP="00E31F07"/>
    <w:p w14:paraId="3935DA55" w14:textId="77777777" w:rsidR="00E31F07" w:rsidRDefault="00E31F07" w:rsidP="00E31F07"/>
    <w:p w14:paraId="6205C9EA" w14:textId="77777777" w:rsidR="00E31F07" w:rsidRPr="00E31F07" w:rsidRDefault="00E31F07" w:rsidP="00E31F07"/>
    <w:p w14:paraId="4F4E56B0" w14:textId="2E7B436A" w:rsidR="002C40FC" w:rsidRDefault="002552FB" w:rsidP="002C40FC">
      <w:pPr>
        <w:pStyle w:val="Heading1"/>
      </w:pPr>
      <w:bookmarkStart w:id="12" w:name="_Toc456683996"/>
      <w:r>
        <w:t xml:space="preserve">Features not to be </w:t>
      </w:r>
      <w:proofErr w:type="gramStart"/>
      <w:r>
        <w:t>T</w:t>
      </w:r>
      <w:r w:rsidR="002C40FC">
        <w:t>ested</w:t>
      </w:r>
      <w:bookmarkEnd w:id="12"/>
      <w:proofErr w:type="gramEnd"/>
    </w:p>
    <w:p w14:paraId="667FBB5F" w14:textId="77777777" w:rsidR="00E31F07" w:rsidRDefault="00E31F07" w:rsidP="00E31F07"/>
    <w:p w14:paraId="25736512" w14:textId="4A6227C2" w:rsidR="00E31F07" w:rsidRDefault="00E31F07" w:rsidP="005071F0">
      <w:pPr>
        <w:pStyle w:val="ListParagraph"/>
        <w:numPr>
          <w:ilvl w:val="0"/>
          <w:numId w:val="37"/>
        </w:numPr>
      </w:pPr>
      <w:r>
        <w:t>One</w:t>
      </w:r>
    </w:p>
    <w:p w14:paraId="2764D8C7" w14:textId="3A5A7B93" w:rsidR="00E31F07" w:rsidRDefault="00E31F07" w:rsidP="005071F0">
      <w:pPr>
        <w:pStyle w:val="ListParagraph"/>
        <w:numPr>
          <w:ilvl w:val="0"/>
          <w:numId w:val="37"/>
        </w:numPr>
      </w:pPr>
      <w:r>
        <w:t>Two</w:t>
      </w:r>
    </w:p>
    <w:p w14:paraId="1561ACB5" w14:textId="31F20EE2" w:rsidR="00E31F07" w:rsidRDefault="00E31F07" w:rsidP="005071F0">
      <w:pPr>
        <w:pStyle w:val="ListParagraph"/>
        <w:numPr>
          <w:ilvl w:val="0"/>
          <w:numId w:val="37"/>
        </w:numPr>
      </w:pPr>
      <w:r>
        <w:t>three</w:t>
      </w:r>
    </w:p>
    <w:p w14:paraId="56F928FF" w14:textId="77777777" w:rsidR="00E31F07" w:rsidRDefault="00E31F07" w:rsidP="00E31F07"/>
    <w:p w14:paraId="2FA6A717" w14:textId="77777777" w:rsidR="00E31F07" w:rsidRPr="00E31F07" w:rsidRDefault="00E31F07" w:rsidP="00E31F07"/>
    <w:p w14:paraId="578B4E0D" w14:textId="2DAE31AE" w:rsidR="002C40FC" w:rsidRDefault="002552FB" w:rsidP="002C40FC">
      <w:pPr>
        <w:pStyle w:val="Heading1"/>
      </w:pPr>
      <w:bookmarkStart w:id="13" w:name="_Toc456683997"/>
      <w:r>
        <w:t>Test A</w:t>
      </w:r>
      <w:r w:rsidR="002C40FC">
        <w:t>pproach</w:t>
      </w:r>
      <w:bookmarkEnd w:id="13"/>
    </w:p>
    <w:p w14:paraId="69843730" w14:textId="0872234E" w:rsidR="002C40FC" w:rsidRPr="00A4118A" w:rsidRDefault="0028652A" w:rsidP="0028652A">
      <w:pPr>
        <w:pStyle w:val="Heading2"/>
      </w:pPr>
      <w:bookmarkStart w:id="14" w:name="_Toc456683998"/>
      <w:r>
        <w:t>Planning</w:t>
      </w:r>
      <w:bookmarkEnd w:id="14"/>
    </w:p>
    <w:p w14:paraId="5AE234AA" w14:textId="77777777" w:rsidR="0028652A" w:rsidRDefault="0028652A" w:rsidP="0028652A"/>
    <w:p w14:paraId="0E54C0C0" w14:textId="77777777" w:rsidR="0028652A" w:rsidRDefault="0028652A" w:rsidP="0028652A">
      <w:r>
        <w:t>The QA Department will prepare for testing in a number of ways.</w:t>
      </w:r>
    </w:p>
    <w:p w14:paraId="64733E05" w14:textId="77777777" w:rsidR="0028652A" w:rsidRDefault="0028652A" w:rsidP="0028652A"/>
    <w:p w14:paraId="341F2F77" w14:textId="77777777" w:rsidR="0028652A" w:rsidRDefault="0028652A" w:rsidP="0028652A">
      <w:pPr>
        <w:pStyle w:val="ListParagraph"/>
        <w:numPr>
          <w:ilvl w:val="0"/>
          <w:numId w:val="24"/>
        </w:numPr>
      </w:pPr>
      <w:r>
        <w:t>Creating this Test Plan – Creating a test plan and obtaining the proper buy-in from the other stakeholders on the project will be an important first-step in the process of delivering high quality products.  This plan will be the overarching document that describes all the facets of testing that will be performed with this project moving forward.  When all parties are on the same page with how QA is planning on proceeding, there will be less risks and more efficient testing.</w:t>
      </w:r>
    </w:p>
    <w:p w14:paraId="2B6CC66B" w14:textId="77777777" w:rsidR="0028652A" w:rsidRDefault="0028652A" w:rsidP="0028652A">
      <w:pPr>
        <w:pStyle w:val="ListParagraph"/>
        <w:numPr>
          <w:ilvl w:val="0"/>
          <w:numId w:val="24"/>
        </w:numPr>
      </w:pPr>
      <w:r>
        <w:t>Review Test Deliverables – Any documents that pertain to the project will be reviewed by QA prior to creating test cases. Examples include Use cases, Wireframes, Design documents.</w:t>
      </w:r>
    </w:p>
    <w:p w14:paraId="0704B6B7" w14:textId="77777777" w:rsidR="0028652A" w:rsidRDefault="0028652A" w:rsidP="0028652A">
      <w:pPr>
        <w:pStyle w:val="ListParagraph"/>
        <w:numPr>
          <w:ilvl w:val="0"/>
          <w:numId w:val="24"/>
        </w:numPr>
      </w:pPr>
      <w:r>
        <w:t>&lt;TBD&gt; Create / Review Test Cases – QA will write the test cases that will be executed with the project under test.  These test cases will be reviewed by at minimum the QA Manager, and ideally, the Development manager on the project as well.  This will ensure that both development and QA are on the same page with what is being tested to ensure proper test case coverage and reduce the risk of something not being tested.  If test cases are created for this project they will be housed in or test case manager named TestRail.</w:t>
      </w:r>
    </w:p>
    <w:p w14:paraId="1DC10C94" w14:textId="77777777" w:rsidR="0028652A" w:rsidRDefault="0028652A" w:rsidP="0028652A"/>
    <w:p w14:paraId="593EF859" w14:textId="365595DE" w:rsidR="0028652A" w:rsidRPr="00A4118A" w:rsidRDefault="00A0494F" w:rsidP="0028652A">
      <w:pPr>
        <w:pStyle w:val="Heading2"/>
      </w:pPr>
      <w:bookmarkStart w:id="15" w:name="_Toc456683999"/>
      <w:r>
        <w:lastRenderedPageBreak/>
        <w:t>Execution</w:t>
      </w:r>
      <w:bookmarkEnd w:id="15"/>
    </w:p>
    <w:p w14:paraId="5FCA5355" w14:textId="77777777" w:rsidR="0028652A" w:rsidRDefault="0028652A" w:rsidP="0028652A"/>
    <w:p w14:paraId="728507F8" w14:textId="77777777" w:rsidR="0028652A" w:rsidRDefault="0028652A" w:rsidP="0028652A">
      <w:r>
        <w:t>QA will test as much of the site for functionality and browser compatibility as possible in the time allotted, as described in the Schedule section below.  New feature testing will have a higher priority over retests as the text cycle progresses.</w:t>
      </w:r>
    </w:p>
    <w:p w14:paraId="748FB4FE" w14:textId="77777777" w:rsidR="0028652A" w:rsidRDefault="0028652A" w:rsidP="0028652A"/>
    <w:p w14:paraId="481F76E0" w14:textId="77777777" w:rsidR="0028652A" w:rsidRDefault="0028652A" w:rsidP="0028652A">
      <w:r>
        <w:t xml:space="preserve">Any defects found will be entered into Jira and assigned to the Lead Role in Jira for the project.  These tickets will follow the standard defect ticket workflow, as specified in the workflow section of Jira.  These new defects will be vetted </w:t>
      </w:r>
      <w:r w:rsidRPr="00C9539D">
        <w:t>by</w:t>
      </w:r>
      <w:r>
        <w:t xml:space="preserve"> the Project Manager to determine if they are indeed valid defects.  Any valid defects will be assigned to the Development Manager for resolution.</w:t>
      </w:r>
    </w:p>
    <w:p w14:paraId="7A2039ED" w14:textId="77777777" w:rsidR="0028652A" w:rsidRDefault="0028652A" w:rsidP="0028652A"/>
    <w:p w14:paraId="415B2F09" w14:textId="77777777" w:rsidR="0028652A" w:rsidRDefault="0028652A" w:rsidP="0028652A">
      <w:r>
        <w:t xml:space="preserve">The QA Manager will report status on defects entered and facilitate the issue resolution of these tickets.  </w:t>
      </w:r>
    </w:p>
    <w:p w14:paraId="6228425C" w14:textId="77777777" w:rsidR="0028652A" w:rsidRDefault="0028652A" w:rsidP="0028652A"/>
    <w:p w14:paraId="3D86B84F" w14:textId="77777777" w:rsidR="0028652A" w:rsidRDefault="0028652A" w:rsidP="0028652A">
      <w:r>
        <w:t>The QA department will follow established practices and processes on planning for and executing test cases to uncover any issues with the system under test.  When a potential defect is discovered, the tester will log the defect into Jira following the defect process below.</w:t>
      </w:r>
    </w:p>
    <w:p w14:paraId="4E210936" w14:textId="77777777" w:rsidR="0028652A" w:rsidRDefault="0028652A" w:rsidP="0028652A"/>
    <w:p w14:paraId="646B3914" w14:textId="77777777" w:rsidR="0028652A" w:rsidRDefault="0028652A" w:rsidP="0028652A"/>
    <w:p w14:paraId="143B878B" w14:textId="4F1D8B89" w:rsidR="0028652A" w:rsidRDefault="0028652A" w:rsidP="0028652A">
      <w:pPr>
        <w:pStyle w:val="Heading2"/>
      </w:pPr>
      <w:bookmarkStart w:id="16" w:name="_Toc456684000"/>
      <w:r>
        <w:t>Defect</w:t>
      </w:r>
      <w:r w:rsidR="002552FB">
        <w:t xml:space="preserve"> P</w:t>
      </w:r>
      <w:r>
        <w:t>rocess</w:t>
      </w:r>
      <w:bookmarkEnd w:id="16"/>
    </w:p>
    <w:p w14:paraId="2C01E1E2" w14:textId="77777777" w:rsidR="0028652A" w:rsidRDefault="0028652A" w:rsidP="0028652A">
      <w:r>
        <w:t>As the testers are following testing processes and running tests of the preceding testing types, issues are likely to be found.  When a perceived issue is found, it will be entered into the defect process.  The defect workflow below illustrates how the issues move through the statuses.</w:t>
      </w:r>
    </w:p>
    <w:p w14:paraId="148190C8" w14:textId="77777777" w:rsidR="0094542E" w:rsidRDefault="0094542E" w:rsidP="0028652A"/>
    <w:p w14:paraId="5F435997" w14:textId="77777777" w:rsidR="0028652A" w:rsidRDefault="0028652A" w:rsidP="0028652A">
      <w:pPr>
        <w:jc w:val="center"/>
      </w:pPr>
      <w:r>
        <w:rPr>
          <w:noProof/>
          <w:lang w:eastAsia="en-US"/>
        </w:rPr>
        <w:drawing>
          <wp:inline distT="0" distB="0" distL="0" distR="0" wp14:anchorId="7C435C61" wp14:editId="5564BBB2">
            <wp:extent cx="4086225" cy="3186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2379" cy="3198628"/>
                    </a:xfrm>
                    <a:prstGeom prst="rect">
                      <a:avLst/>
                    </a:prstGeom>
                  </pic:spPr>
                </pic:pic>
              </a:graphicData>
            </a:graphic>
          </wp:inline>
        </w:drawing>
      </w:r>
    </w:p>
    <w:p w14:paraId="35D0E26D" w14:textId="77777777" w:rsidR="0028652A" w:rsidRDefault="0028652A" w:rsidP="0028652A"/>
    <w:p w14:paraId="298B5102" w14:textId="77777777" w:rsidR="0028652A" w:rsidRDefault="0028652A" w:rsidP="0028652A">
      <w:pPr>
        <w:pStyle w:val="Quote"/>
      </w:pPr>
      <w:r w:rsidRPr="00256AF6">
        <w:rPr>
          <w:b/>
        </w:rPr>
        <w:lastRenderedPageBreak/>
        <w:t>Example 1</w:t>
      </w:r>
      <w:r>
        <w:t>: QA logs an issue into Jira.  The ticket has all the pertinent information that the team needs to triage and deal with the issue.  In the simple process flow, the Development Manager receives the defect, assigns the ticket to a developer who fixes it, marks the defect as Fixed and assigns it back to QA for retesting (verification that the defect is fixed).  QA verifies the fix, and closes the issue.</w:t>
      </w:r>
    </w:p>
    <w:p w14:paraId="60AF724C" w14:textId="77777777" w:rsidR="0028652A" w:rsidRDefault="0028652A" w:rsidP="0028652A">
      <w:pPr>
        <w:pStyle w:val="Quote"/>
      </w:pPr>
    </w:p>
    <w:p w14:paraId="45C0ACC5" w14:textId="77777777" w:rsidR="0028652A" w:rsidRDefault="0028652A" w:rsidP="0028652A">
      <w:pPr>
        <w:pStyle w:val="Quote"/>
      </w:pPr>
      <w:r w:rsidRPr="00256AF6">
        <w:rPr>
          <w:b/>
        </w:rPr>
        <w:t>Example 2:</w:t>
      </w:r>
      <w:r>
        <w:t xml:space="preserve"> QA logs an issue, Development Manager determines that the issue is not valid and closes it with a resolution of “Won’t fix” and adds a comment as example ‘working as designed’.</w:t>
      </w:r>
    </w:p>
    <w:p w14:paraId="0BB0CF45" w14:textId="77777777" w:rsidR="0028652A" w:rsidRDefault="0028652A" w:rsidP="0028652A">
      <w:pPr>
        <w:pStyle w:val="Quote"/>
      </w:pPr>
    </w:p>
    <w:p w14:paraId="190C4B68" w14:textId="77777777" w:rsidR="0028652A" w:rsidRDefault="0028652A" w:rsidP="0028652A">
      <w:pPr>
        <w:pStyle w:val="Quote"/>
      </w:pPr>
      <w:r w:rsidRPr="00256AF6">
        <w:rPr>
          <w:b/>
        </w:rPr>
        <w:t>Example 3:</w:t>
      </w:r>
      <w:r>
        <w:t xml:space="preserve"> QA logs an issue; the Development Manager assigns the issue to a developer who addresses the issue.  The developer marks the issue fixed, assigns it back to QA and the tester retests it and finds that the issue remains.  The tester adds their comments and changes the status to ‘Reopen’ and assigns it back to the developer.</w:t>
      </w:r>
    </w:p>
    <w:p w14:paraId="07B5973F" w14:textId="77777777" w:rsidR="0028652A" w:rsidRDefault="0028652A" w:rsidP="0028652A"/>
    <w:p w14:paraId="5C7803C8" w14:textId="08FC6651" w:rsidR="0028652A" w:rsidRDefault="0028652A" w:rsidP="0028652A">
      <w:r>
        <w:t xml:space="preserve">In most cases, the person who creates the issue most of the time is the one responsible for closing it. </w:t>
      </w:r>
    </w:p>
    <w:p w14:paraId="0335FCD5" w14:textId="77777777" w:rsidR="0028652A" w:rsidRDefault="0028652A" w:rsidP="0028652A"/>
    <w:p w14:paraId="49311D71" w14:textId="77777777" w:rsidR="0028652A" w:rsidRDefault="0028652A" w:rsidP="0028652A">
      <w:r>
        <w:t>Test cases will continue to be executed until complete at such time the tester can perform exploratory / non scripted testing.  Retests (verifying that defects are fixed) can be performed after all functional/compatibility tests have been run first.</w:t>
      </w:r>
    </w:p>
    <w:p w14:paraId="040ECE16" w14:textId="77777777" w:rsidR="0028652A" w:rsidRDefault="0028652A" w:rsidP="0028652A"/>
    <w:p w14:paraId="413DA649" w14:textId="50EF65FF" w:rsidR="00A0494F" w:rsidRDefault="00A0494F" w:rsidP="00A0494F">
      <w:pPr>
        <w:pStyle w:val="Heading2"/>
      </w:pPr>
      <w:bookmarkStart w:id="17" w:name="_Toc456684001"/>
      <w:r>
        <w:t>Defect</w:t>
      </w:r>
      <w:r w:rsidR="002552FB">
        <w:t xml:space="preserve"> P</w:t>
      </w:r>
      <w:r>
        <w:t>riorit</w:t>
      </w:r>
      <w:r w:rsidR="002552FB">
        <w:t>ies</w:t>
      </w:r>
      <w:bookmarkEnd w:id="17"/>
    </w:p>
    <w:p w14:paraId="57D885F6" w14:textId="70A1C87D" w:rsidR="00A0494F" w:rsidRPr="00475227" w:rsidRDefault="00A0494F" w:rsidP="00A0494F">
      <w:pPr>
        <w:rPr>
          <w:rFonts w:cs="Arial"/>
        </w:rPr>
      </w:pPr>
      <w:r>
        <w:rPr>
          <w:rFonts w:cs="Arial"/>
        </w:rPr>
        <w:t xml:space="preserve">These are all of the possible </w:t>
      </w:r>
      <w:r w:rsidRPr="00475227">
        <w:rPr>
          <w:rFonts w:cs="Arial"/>
        </w:rPr>
        <w:t>priorities that are associated with an issue.  Priorities allow the mitigation of issues in order of importance.</w:t>
      </w:r>
    </w:p>
    <w:p w14:paraId="289800CA" w14:textId="77777777" w:rsidR="00A0494F" w:rsidRPr="0073584B" w:rsidRDefault="00A0494F" w:rsidP="0073584B">
      <w:pPr>
        <w:pStyle w:val="ListParagraph"/>
        <w:numPr>
          <w:ilvl w:val="0"/>
          <w:numId w:val="36"/>
        </w:numPr>
        <w:spacing w:after="60"/>
        <w:rPr>
          <w:rFonts w:cs="Arial"/>
        </w:rPr>
      </w:pPr>
      <w:r w:rsidRPr="005071F0">
        <w:rPr>
          <w:rFonts w:cs="Arial"/>
          <w:b/>
        </w:rPr>
        <w:t>Blocker</w:t>
      </w:r>
      <w:r w:rsidRPr="0073584B">
        <w:rPr>
          <w:rFonts w:cs="Arial"/>
        </w:rPr>
        <w:t xml:space="preserve"> - The project cannot release with this defect unresolved or this issue is preventing QA from testing other features</w:t>
      </w:r>
    </w:p>
    <w:p w14:paraId="6A6317BA" w14:textId="77777777" w:rsidR="00A0494F" w:rsidRPr="0073584B" w:rsidRDefault="00A0494F" w:rsidP="0073584B">
      <w:pPr>
        <w:pStyle w:val="ListParagraph"/>
        <w:numPr>
          <w:ilvl w:val="0"/>
          <w:numId w:val="36"/>
        </w:numPr>
        <w:spacing w:after="60"/>
        <w:rPr>
          <w:rFonts w:cs="Arial"/>
        </w:rPr>
      </w:pPr>
      <w:r w:rsidRPr="005071F0">
        <w:rPr>
          <w:rFonts w:cs="Arial"/>
          <w:b/>
        </w:rPr>
        <w:t>Critical</w:t>
      </w:r>
      <w:r w:rsidRPr="0073584B">
        <w:rPr>
          <w:rFonts w:cs="Arial"/>
        </w:rPr>
        <w:t xml:space="preserve"> – Issue is causing crashes and/or data loss</w:t>
      </w:r>
    </w:p>
    <w:p w14:paraId="76922C4F" w14:textId="77777777" w:rsidR="00A0494F" w:rsidRPr="0073584B" w:rsidRDefault="00A0494F" w:rsidP="0073584B">
      <w:pPr>
        <w:pStyle w:val="ListParagraph"/>
        <w:numPr>
          <w:ilvl w:val="0"/>
          <w:numId w:val="36"/>
        </w:numPr>
        <w:spacing w:after="60"/>
        <w:rPr>
          <w:rFonts w:cs="Arial"/>
        </w:rPr>
      </w:pPr>
      <w:r w:rsidRPr="005071F0">
        <w:rPr>
          <w:rFonts w:cs="Arial"/>
          <w:b/>
        </w:rPr>
        <w:t>Major</w:t>
      </w:r>
      <w:r w:rsidRPr="0073584B">
        <w:rPr>
          <w:rFonts w:cs="Arial"/>
        </w:rPr>
        <w:t xml:space="preserve"> – Functionality missing / broken, no work-around</w:t>
      </w:r>
    </w:p>
    <w:p w14:paraId="60BAC88F" w14:textId="77777777" w:rsidR="00A0494F" w:rsidRPr="0073584B" w:rsidRDefault="00A0494F" w:rsidP="0073584B">
      <w:pPr>
        <w:pStyle w:val="ListParagraph"/>
        <w:numPr>
          <w:ilvl w:val="0"/>
          <w:numId w:val="36"/>
        </w:numPr>
        <w:spacing w:after="60"/>
        <w:rPr>
          <w:rFonts w:cs="Arial"/>
        </w:rPr>
      </w:pPr>
      <w:r w:rsidRPr="005071F0">
        <w:rPr>
          <w:rFonts w:cs="Arial"/>
          <w:b/>
        </w:rPr>
        <w:t>Minor</w:t>
      </w:r>
      <w:r w:rsidRPr="0073584B">
        <w:rPr>
          <w:rFonts w:cs="Arial"/>
        </w:rPr>
        <w:t xml:space="preserve"> – Functionality missing / broken, work-around available</w:t>
      </w:r>
    </w:p>
    <w:p w14:paraId="78AD0B82" w14:textId="77777777" w:rsidR="00A0494F" w:rsidRPr="00475227" w:rsidRDefault="00A0494F" w:rsidP="0073584B">
      <w:pPr>
        <w:pStyle w:val="ListParagraph"/>
        <w:numPr>
          <w:ilvl w:val="0"/>
          <w:numId w:val="36"/>
        </w:numPr>
        <w:spacing w:after="60"/>
      </w:pPr>
      <w:r w:rsidRPr="005071F0">
        <w:rPr>
          <w:rFonts w:cs="Arial"/>
          <w:b/>
        </w:rPr>
        <w:t>Trivial</w:t>
      </w:r>
      <w:r w:rsidRPr="0073584B">
        <w:rPr>
          <w:rFonts w:cs="Arial"/>
        </w:rPr>
        <w:t xml:space="preserve"> – Cosmetic, very small issue, lowest priority issue</w:t>
      </w:r>
    </w:p>
    <w:p w14:paraId="64FF70C8" w14:textId="7F4D6AFF" w:rsidR="0028652A" w:rsidRDefault="0028652A" w:rsidP="0028652A">
      <w:pPr>
        <w:pStyle w:val="Heading2"/>
      </w:pPr>
      <w:bookmarkStart w:id="18" w:name="_Toc456684002"/>
      <w:r>
        <w:t>Test</w:t>
      </w:r>
      <w:r w:rsidR="002552FB">
        <w:t xml:space="preserve"> R</w:t>
      </w:r>
      <w:r>
        <w:t>eporting</w:t>
      </w:r>
      <w:bookmarkEnd w:id="18"/>
    </w:p>
    <w:p w14:paraId="52356E3B" w14:textId="77777777" w:rsidR="0028652A" w:rsidRDefault="0028652A" w:rsidP="0028652A"/>
    <w:p w14:paraId="3BB963C6" w14:textId="77777777" w:rsidR="0028652A" w:rsidRDefault="0028652A" w:rsidP="0028652A">
      <w:r>
        <w:t>Two areas of reporting the information that QA finds are through Metrics and the Certification.</w:t>
      </w:r>
    </w:p>
    <w:p w14:paraId="43555562" w14:textId="77777777" w:rsidR="0028652A" w:rsidRPr="0028652A" w:rsidRDefault="0028652A" w:rsidP="0028652A"/>
    <w:p w14:paraId="476F4FEE" w14:textId="5C51035F" w:rsidR="0028652A" w:rsidRDefault="0028652A" w:rsidP="0028652A">
      <w:pPr>
        <w:pStyle w:val="Heading3"/>
      </w:pPr>
      <w:bookmarkStart w:id="19" w:name="_Toc456684003"/>
      <w:r>
        <w:t>Metrics</w:t>
      </w:r>
      <w:bookmarkEnd w:id="19"/>
    </w:p>
    <w:p w14:paraId="0D110373" w14:textId="77777777" w:rsidR="0028652A" w:rsidRDefault="0028652A" w:rsidP="005071F0">
      <w:pPr>
        <w:pStyle w:val="ListParagraph"/>
        <w:numPr>
          <w:ilvl w:val="0"/>
          <w:numId w:val="39"/>
        </w:numPr>
      </w:pPr>
      <w:r>
        <w:t>Tests Executed / Percentage of tests executed</w:t>
      </w:r>
    </w:p>
    <w:p w14:paraId="60BE0B46" w14:textId="77777777" w:rsidR="0028652A" w:rsidRDefault="0028652A" w:rsidP="005071F0">
      <w:pPr>
        <w:pStyle w:val="ListParagraph"/>
        <w:numPr>
          <w:ilvl w:val="0"/>
          <w:numId w:val="39"/>
        </w:numPr>
      </w:pPr>
      <w:r>
        <w:t>Tests Passed / Percentage of tests passed</w:t>
      </w:r>
    </w:p>
    <w:p w14:paraId="75C3549E" w14:textId="77777777" w:rsidR="0028652A" w:rsidRDefault="0028652A" w:rsidP="005071F0">
      <w:pPr>
        <w:pStyle w:val="ListParagraph"/>
        <w:numPr>
          <w:ilvl w:val="0"/>
          <w:numId w:val="39"/>
        </w:numPr>
      </w:pPr>
      <w:r>
        <w:t>Tests Failed / Percentage of tests failed</w:t>
      </w:r>
    </w:p>
    <w:p w14:paraId="61922995" w14:textId="77777777" w:rsidR="0028652A" w:rsidRDefault="0028652A" w:rsidP="005071F0">
      <w:pPr>
        <w:pStyle w:val="ListParagraph"/>
        <w:numPr>
          <w:ilvl w:val="0"/>
          <w:numId w:val="39"/>
        </w:numPr>
      </w:pPr>
      <w:r>
        <w:lastRenderedPageBreak/>
        <w:t>Defects found</w:t>
      </w:r>
    </w:p>
    <w:p w14:paraId="3F522075" w14:textId="77777777" w:rsidR="0028652A" w:rsidRDefault="0028652A" w:rsidP="005071F0">
      <w:pPr>
        <w:pStyle w:val="ListParagraph"/>
        <w:numPr>
          <w:ilvl w:val="0"/>
          <w:numId w:val="39"/>
        </w:numPr>
      </w:pPr>
      <w:r>
        <w:t>Defects by Status</w:t>
      </w:r>
    </w:p>
    <w:p w14:paraId="4CB3EE7D" w14:textId="77777777" w:rsidR="0028652A" w:rsidRDefault="0028652A" w:rsidP="005071F0">
      <w:pPr>
        <w:pStyle w:val="ListParagraph"/>
        <w:numPr>
          <w:ilvl w:val="0"/>
          <w:numId w:val="39"/>
        </w:numPr>
      </w:pPr>
      <w:r>
        <w:t>Defects by Priority</w:t>
      </w:r>
    </w:p>
    <w:p w14:paraId="2DD0FDEA" w14:textId="77777777" w:rsidR="0028652A" w:rsidRDefault="0028652A" w:rsidP="005071F0">
      <w:pPr>
        <w:pStyle w:val="ListParagraph"/>
        <w:numPr>
          <w:ilvl w:val="0"/>
          <w:numId w:val="39"/>
        </w:numPr>
      </w:pPr>
      <w:r>
        <w:t>Defects by Assignee</w:t>
      </w:r>
    </w:p>
    <w:p w14:paraId="45A9BEF1" w14:textId="77777777" w:rsidR="0028652A" w:rsidRDefault="0028652A" w:rsidP="005071F0">
      <w:pPr>
        <w:pStyle w:val="ListParagraph"/>
        <w:numPr>
          <w:ilvl w:val="0"/>
          <w:numId w:val="39"/>
        </w:numPr>
      </w:pPr>
      <w:r>
        <w:t>Hours used testing / Hours remaining to use on testing</w:t>
      </w:r>
    </w:p>
    <w:p w14:paraId="66D2BC53" w14:textId="77777777" w:rsidR="0028652A" w:rsidRPr="0028652A" w:rsidRDefault="0028652A" w:rsidP="0028652A"/>
    <w:p w14:paraId="2AFB2FAD" w14:textId="61BF8065" w:rsidR="0028652A" w:rsidRPr="00A4118A" w:rsidRDefault="002552FB" w:rsidP="0028652A">
      <w:pPr>
        <w:pStyle w:val="Heading3"/>
      </w:pPr>
      <w:bookmarkStart w:id="20" w:name="_Toc456684004"/>
      <w:r>
        <w:t>Certification</w:t>
      </w:r>
      <w:bookmarkEnd w:id="20"/>
    </w:p>
    <w:p w14:paraId="06BCAFC3" w14:textId="77777777" w:rsidR="0028652A" w:rsidRDefault="0028652A" w:rsidP="0028652A">
      <w:pPr>
        <w:ind w:left="720"/>
      </w:pPr>
      <w:r>
        <w:t>The build is certified when it passes all Exit / Acceptance criteria for said build.  When testing has passed all criteria, the build is said to have passed the Acceptance criteria and QA attaches a QA Certification Document to the ticket in Jira.  The certification document is how the QA team communicates ‘Yes, this build meets the required specifications and is ready to be delivered to the client.’</w:t>
      </w:r>
    </w:p>
    <w:p w14:paraId="0F54EE6F" w14:textId="77777777" w:rsidR="0028652A" w:rsidRPr="0028652A" w:rsidRDefault="0028652A" w:rsidP="0028652A"/>
    <w:p w14:paraId="60AEAAFB" w14:textId="77777777" w:rsidR="0028652A" w:rsidRDefault="0028652A" w:rsidP="0028652A"/>
    <w:p w14:paraId="25AFAB5B" w14:textId="74A76CD6" w:rsidR="002C40FC" w:rsidRDefault="002552FB" w:rsidP="002C40FC">
      <w:pPr>
        <w:pStyle w:val="Heading1"/>
      </w:pPr>
      <w:bookmarkStart w:id="21" w:name="_Toc456684005"/>
      <w:r>
        <w:t>Exit / Acceptance C</w:t>
      </w:r>
      <w:r w:rsidR="00D71FF4">
        <w:t>riteria</w:t>
      </w:r>
      <w:bookmarkEnd w:id="21"/>
    </w:p>
    <w:p w14:paraId="415AC4FE" w14:textId="77777777" w:rsidR="0028652A" w:rsidRDefault="0028652A" w:rsidP="0028652A">
      <w:r>
        <w:t>The Exit or Acceptance criteria is a list of all things that must happen before the build is released to the customer – in other words, before the build exits our department and is accepted by the customer.  I included a general template of typical criteria here, but more can be added.</w:t>
      </w:r>
    </w:p>
    <w:p w14:paraId="52442920" w14:textId="77777777" w:rsidR="0028652A" w:rsidRDefault="0028652A" w:rsidP="0028652A"/>
    <w:p w14:paraId="1BEA9D33" w14:textId="77777777" w:rsidR="0028652A" w:rsidRPr="00380780" w:rsidRDefault="0028652A" w:rsidP="005071F0">
      <w:pPr>
        <w:pStyle w:val="ListParagraph"/>
        <w:numPr>
          <w:ilvl w:val="0"/>
          <w:numId w:val="38"/>
        </w:numPr>
      </w:pPr>
      <w:r>
        <w:t>The build/files has been tested on required browsers and platforms</w:t>
      </w:r>
    </w:p>
    <w:p w14:paraId="129D6893" w14:textId="28D4F1A1" w:rsidR="0028652A" w:rsidRDefault="0028652A" w:rsidP="005071F0">
      <w:pPr>
        <w:pStyle w:val="ListParagraph"/>
        <w:numPr>
          <w:ilvl w:val="0"/>
          <w:numId w:val="38"/>
        </w:numPr>
      </w:pPr>
      <w:r>
        <w:t>All Blocker Defects Resolved</w:t>
      </w:r>
    </w:p>
    <w:p w14:paraId="0C466A8F" w14:textId="0472A4DA" w:rsidR="005071F0" w:rsidRDefault="005071F0" w:rsidP="005071F0">
      <w:pPr>
        <w:pStyle w:val="ListParagraph"/>
        <w:numPr>
          <w:ilvl w:val="0"/>
          <w:numId w:val="38"/>
        </w:numPr>
      </w:pPr>
      <w:r>
        <w:t>All Critical Defects Resolved</w:t>
      </w:r>
    </w:p>
    <w:p w14:paraId="2146762B" w14:textId="79F647AB" w:rsidR="005071F0" w:rsidRDefault="005071F0" w:rsidP="005071F0">
      <w:pPr>
        <w:pStyle w:val="ListParagraph"/>
        <w:numPr>
          <w:ilvl w:val="0"/>
          <w:numId w:val="38"/>
        </w:numPr>
      </w:pPr>
      <w:r>
        <w:t>All Major Defects Resolved</w:t>
      </w:r>
    </w:p>
    <w:p w14:paraId="78286434" w14:textId="0FF0174F" w:rsidR="005071F0" w:rsidRPr="00380780" w:rsidRDefault="005071F0" w:rsidP="005071F0">
      <w:pPr>
        <w:pStyle w:val="ListParagraph"/>
        <w:numPr>
          <w:ilvl w:val="0"/>
          <w:numId w:val="38"/>
        </w:numPr>
      </w:pPr>
      <w:r>
        <w:t>Minor and Trivial Defects are entered into Jira when found and triaged.  A plan for resolution is created and approved by the Account team</w:t>
      </w:r>
    </w:p>
    <w:p w14:paraId="3BC187F9" w14:textId="77777777" w:rsidR="0028652A" w:rsidRDefault="0028652A" w:rsidP="005071F0">
      <w:pPr>
        <w:pStyle w:val="ListParagraph"/>
        <w:numPr>
          <w:ilvl w:val="0"/>
          <w:numId w:val="38"/>
        </w:numPr>
      </w:pPr>
      <w:r>
        <w:t>Overall Functionality of site working as expected</w:t>
      </w:r>
    </w:p>
    <w:p w14:paraId="0A8A3A9F" w14:textId="77777777" w:rsidR="0028652A" w:rsidRDefault="0028652A" w:rsidP="005071F0">
      <w:pPr>
        <w:pStyle w:val="ListParagraph"/>
        <w:numPr>
          <w:ilvl w:val="0"/>
          <w:numId w:val="38"/>
        </w:numPr>
      </w:pPr>
      <w:r>
        <w:t>Overall look and feel of the build is as expected</w:t>
      </w:r>
    </w:p>
    <w:p w14:paraId="55EDF29D" w14:textId="77777777" w:rsidR="005071F0" w:rsidRDefault="005071F0" w:rsidP="005071F0"/>
    <w:p w14:paraId="742DDCAF" w14:textId="22D935BC" w:rsidR="002C40FC" w:rsidRDefault="002552FB" w:rsidP="002C40FC">
      <w:pPr>
        <w:pStyle w:val="Heading1"/>
      </w:pPr>
      <w:bookmarkStart w:id="22" w:name="_Toc456684006"/>
      <w:r>
        <w:t>Suspension / Resumption C</w:t>
      </w:r>
      <w:r w:rsidR="00D71FF4">
        <w:t>riteria</w:t>
      </w:r>
      <w:bookmarkEnd w:id="22"/>
    </w:p>
    <w:p w14:paraId="1E780F3A" w14:textId="4ED10C9E" w:rsidR="002C40FC" w:rsidRDefault="0028652A" w:rsidP="002C40FC">
      <w:pPr>
        <w:pStyle w:val="Heading2"/>
      </w:pPr>
      <w:bookmarkStart w:id="23" w:name="_Toc456684007"/>
      <w:r>
        <w:t>Suspension</w:t>
      </w:r>
      <w:r w:rsidR="002552FB">
        <w:t xml:space="preserve"> C</w:t>
      </w:r>
      <w:r>
        <w:t>riteria</w:t>
      </w:r>
      <w:bookmarkEnd w:id="23"/>
    </w:p>
    <w:p w14:paraId="65004150" w14:textId="77777777" w:rsidR="0028652A" w:rsidRDefault="0028652A" w:rsidP="0028652A">
      <w:pPr>
        <w:pStyle w:val="ListParagraph"/>
        <w:numPr>
          <w:ilvl w:val="0"/>
          <w:numId w:val="27"/>
        </w:numPr>
      </w:pPr>
      <w:r>
        <w:t xml:space="preserve">The Development Manager or Project Manager </w:t>
      </w:r>
      <w:r w:rsidRPr="0073607F">
        <w:t>asks us to put testing on hold</w:t>
      </w:r>
    </w:p>
    <w:p w14:paraId="55D689EE" w14:textId="77777777" w:rsidR="0028652A" w:rsidRDefault="0028652A" w:rsidP="0028652A">
      <w:pPr>
        <w:pStyle w:val="ListParagraph"/>
        <w:numPr>
          <w:ilvl w:val="0"/>
          <w:numId w:val="27"/>
        </w:numPr>
      </w:pPr>
      <w:r w:rsidRPr="0073607F">
        <w:t xml:space="preserve">QA finds a number of blocking defects that prevent us from </w:t>
      </w:r>
      <w:r>
        <w:t>executing tests on sections of the build with no other test cases to run remaining</w:t>
      </w:r>
    </w:p>
    <w:p w14:paraId="387A8AAB" w14:textId="60F0C0CF" w:rsidR="0028652A" w:rsidRDefault="0028652A" w:rsidP="0028652A">
      <w:pPr>
        <w:pStyle w:val="Heading2"/>
      </w:pPr>
      <w:bookmarkStart w:id="24" w:name="_Toc456684008"/>
      <w:r>
        <w:t>Resumption</w:t>
      </w:r>
      <w:r w:rsidR="002552FB">
        <w:t xml:space="preserve"> C</w:t>
      </w:r>
      <w:r>
        <w:t>riteria</w:t>
      </w:r>
      <w:bookmarkEnd w:id="24"/>
    </w:p>
    <w:p w14:paraId="32F312BA" w14:textId="77777777" w:rsidR="0028652A" w:rsidRDefault="0028652A" w:rsidP="0028652A">
      <w:pPr>
        <w:pStyle w:val="ListParagraph"/>
        <w:numPr>
          <w:ilvl w:val="1"/>
          <w:numId w:val="28"/>
        </w:numPr>
      </w:pPr>
      <w:r>
        <w:t>Development or PM asks QA to resume testing</w:t>
      </w:r>
    </w:p>
    <w:p w14:paraId="322235C6" w14:textId="77777777" w:rsidR="0028652A" w:rsidRDefault="0028652A" w:rsidP="0028652A">
      <w:pPr>
        <w:pStyle w:val="ListParagraph"/>
        <w:numPr>
          <w:ilvl w:val="1"/>
          <w:numId w:val="28"/>
        </w:numPr>
      </w:pPr>
      <w:r>
        <w:lastRenderedPageBreak/>
        <w:t>All issues that caused the testing to be suspended have been resolved.</w:t>
      </w:r>
    </w:p>
    <w:p w14:paraId="6C51E47B" w14:textId="77777777" w:rsidR="0028652A" w:rsidRPr="0028652A" w:rsidRDefault="0028652A" w:rsidP="0028652A"/>
    <w:p w14:paraId="50E0FD18" w14:textId="1A6F15B3" w:rsidR="002C40FC" w:rsidRDefault="002552FB" w:rsidP="002C40FC">
      <w:pPr>
        <w:pStyle w:val="Heading1"/>
      </w:pPr>
      <w:bookmarkStart w:id="25" w:name="_Toc456684009"/>
      <w:r>
        <w:t>Test D</w:t>
      </w:r>
      <w:r w:rsidR="00D71FF4">
        <w:t>eliverables</w:t>
      </w:r>
      <w:bookmarkEnd w:id="25"/>
    </w:p>
    <w:p w14:paraId="41699295" w14:textId="77777777" w:rsidR="0028652A" w:rsidRDefault="0028652A" w:rsidP="008111B5">
      <w:pPr>
        <w:pStyle w:val="ListParagraph"/>
        <w:numPr>
          <w:ilvl w:val="0"/>
          <w:numId w:val="40"/>
        </w:numPr>
      </w:pPr>
      <w:r>
        <w:t>This Test Plan</w:t>
      </w:r>
    </w:p>
    <w:p w14:paraId="0A2933DA" w14:textId="77777777" w:rsidR="0028652A" w:rsidRDefault="0028652A" w:rsidP="008111B5">
      <w:pPr>
        <w:numPr>
          <w:ilvl w:val="0"/>
          <w:numId w:val="40"/>
        </w:numPr>
      </w:pPr>
      <w:r>
        <w:t>Defect Report</w:t>
      </w:r>
    </w:p>
    <w:p w14:paraId="69B6DDE0" w14:textId="77777777" w:rsidR="0028652A" w:rsidRDefault="0028652A" w:rsidP="008111B5">
      <w:pPr>
        <w:numPr>
          <w:ilvl w:val="1"/>
          <w:numId w:val="40"/>
        </w:numPr>
      </w:pPr>
      <w:r>
        <w:t>List of defects including status and priority</w:t>
      </w:r>
    </w:p>
    <w:p w14:paraId="276AD69C" w14:textId="77777777" w:rsidR="0028652A" w:rsidRDefault="0028652A" w:rsidP="008111B5">
      <w:pPr>
        <w:numPr>
          <w:ilvl w:val="1"/>
          <w:numId w:val="40"/>
        </w:numPr>
      </w:pPr>
      <w:r>
        <w:t>Blocking defects should be clearly marked</w:t>
      </w:r>
    </w:p>
    <w:p w14:paraId="48B7D84B" w14:textId="77777777" w:rsidR="0028652A" w:rsidRDefault="0028652A" w:rsidP="008111B5">
      <w:pPr>
        <w:numPr>
          <w:ilvl w:val="1"/>
          <w:numId w:val="40"/>
        </w:numPr>
      </w:pPr>
      <w:r>
        <w:t>High level descriptions of ‘the big picture’ of the defects</w:t>
      </w:r>
    </w:p>
    <w:p w14:paraId="4FF182DF" w14:textId="77777777" w:rsidR="0028652A" w:rsidRDefault="0028652A" w:rsidP="008111B5">
      <w:pPr>
        <w:numPr>
          <w:ilvl w:val="1"/>
          <w:numId w:val="40"/>
        </w:numPr>
      </w:pPr>
      <w:r>
        <w:t>Test Case Structure</w:t>
      </w:r>
    </w:p>
    <w:p w14:paraId="7F3685BE" w14:textId="77777777" w:rsidR="0028652A" w:rsidRDefault="0028652A" w:rsidP="008111B5">
      <w:pPr>
        <w:numPr>
          <w:ilvl w:val="0"/>
          <w:numId w:val="40"/>
        </w:numPr>
      </w:pPr>
      <w:r>
        <w:t>Test Status Reports – The progress of testing will be communicated to the team and will include the following metrics:</w:t>
      </w:r>
    </w:p>
    <w:p w14:paraId="69B5B6F8" w14:textId="77777777" w:rsidR="0028652A" w:rsidRDefault="0028652A" w:rsidP="008111B5">
      <w:pPr>
        <w:numPr>
          <w:ilvl w:val="1"/>
          <w:numId w:val="40"/>
        </w:numPr>
      </w:pPr>
      <w:r>
        <w:t># of Test Cases Written</w:t>
      </w:r>
    </w:p>
    <w:p w14:paraId="7B3925FA" w14:textId="77777777" w:rsidR="0028652A" w:rsidRDefault="0028652A" w:rsidP="008111B5">
      <w:pPr>
        <w:numPr>
          <w:ilvl w:val="1"/>
          <w:numId w:val="40"/>
        </w:numPr>
      </w:pPr>
      <w:r>
        <w:t>Status of Testing (Testing / On Hold / Testing Resumed (Date/Time) )</w:t>
      </w:r>
    </w:p>
    <w:p w14:paraId="5A72D883" w14:textId="77777777" w:rsidR="0028652A" w:rsidRDefault="0028652A" w:rsidP="008111B5">
      <w:pPr>
        <w:numPr>
          <w:ilvl w:val="1"/>
          <w:numId w:val="40"/>
        </w:numPr>
      </w:pPr>
      <w:r>
        <w:t># of Test Cases Executed</w:t>
      </w:r>
    </w:p>
    <w:p w14:paraId="02E8FAA0" w14:textId="77777777" w:rsidR="0028652A" w:rsidRDefault="0028652A" w:rsidP="008111B5">
      <w:pPr>
        <w:numPr>
          <w:ilvl w:val="1"/>
          <w:numId w:val="40"/>
        </w:numPr>
      </w:pPr>
      <w:r>
        <w:t># of Test Cases Passed / Failed / Blocked</w:t>
      </w:r>
    </w:p>
    <w:p w14:paraId="6694FF95" w14:textId="32C9B6A5" w:rsidR="00543556" w:rsidRDefault="0028652A" w:rsidP="008111B5">
      <w:pPr>
        <w:numPr>
          <w:ilvl w:val="1"/>
          <w:numId w:val="40"/>
        </w:numPr>
      </w:pPr>
      <w:r>
        <w:t># of Test Cases N/A – Due to a test case covering a now out of scope requirement</w:t>
      </w:r>
    </w:p>
    <w:p w14:paraId="4BFBA33C" w14:textId="77777777" w:rsidR="00543556" w:rsidRDefault="00543556" w:rsidP="00543556"/>
    <w:p w14:paraId="7F9483BE" w14:textId="5C761F5E" w:rsidR="002C40FC" w:rsidRDefault="002552FB" w:rsidP="002C40FC">
      <w:pPr>
        <w:pStyle w:val="Heading1"/>
      </w:pPr>
      <w:bookmarkStart w:id="26" w:name="_Toc456684010"/>
      <w:r>
        <w:t>Configurations to T</w:t>
      </w:r>
      <w:r w:rsidR="00D71FF4">
        <w:t>est</w:t>
      </w:r>
      <w:bookmarkEnd w:id="26"/>
    </w:p>
    <w:p w14:paraId="40826D3C" w14:textId="77777777" w:rsidR="003F2017" w:rsidRDefault="003F2017" w:rsidP="003F2017">
      <w:r w:rsidRPr="00691073">
        <w:t>The following Platforms and Browsers will be included in the testing effort.</w:t>
      </w:r>
    </w:p>
    <w:p w14:paraId="30B68420" w14:textId="77777777" w:rsidR="003F2017" w:rsidRDefault="003F2017" w:rsidP="003F2017"/>
    <w:p w14:paraId="64F7829C" w14:textId="065A835A" w:rsidR="003F2017" w:rsidRPr="00691073" w:rsidRDefault="003F2017" w:rsidP="003F2017">
      <w:r w:rsidRPr="003F2017">
        <w:rPr>
          <w:highlight w:val="yellow"/>
        </w:rPr>
        <w:t>&lt;Add/Remove configurations in the following table as needed.  The included configurations are for examples&gt;</w:t>
      </w:r>
    </w:p>
    <w:p w14:paraId="66A577AD" w14:textId="77777777" w:rsidR="003F2017" w:rsidRDefault="003F2017" w:rsidP="003F2017">
      <w:pPr>
        <w:tabs>
          <w:tab w:val="left" w:pos="3645"/>
        </w:tabs>
        <w:spacing w:line="200" w:lineRule="exact"/>
      </w:pPr>
    </w:p>
    <w:tbl>
      <w:tblPr>
        <w:tblStyle w:val="FCBDev"/>
        <w:tblpPr w:leftFromText="180" w:rightFromText="180" w:vertAnchor="text" w:tblpY="1"/>
        <w:tblOverlap w:val="never"/>
        <w:tblW w:w="0" w:type="auto"/>
        <w:tblLook w:val="04A0" w:firstRow="1" w:lastRow="0" w:firstColumn="1" w:lastColumn="0" w:noHBand="0" w:noVBand="1"/>
      </w:tblPr>
      <w:tblGrid>
        <w:gridCol w:w="3031"/>
        <w:gridCol w:w="3150"/>
        <w:gridCol w:w="4140"/>
      </w:tblGrid>
      <w:tr w:rsidR="003F2017" w:rsidRPr="00BA4F2C" w14:paraId="1AA8CD55" w14:textId="77777777" w:rsidTr="004337D3">
        <w:trPr>
          <w:cnfStyle w:val="100000000000" w:firstRow="1" w:lastRow="0" w:firstColumn="0" w:lastColumn="0" w:oddVBand="0" w:evenVBand="0" w:oddHBand="0" w:evenHBand="0" w:firstRowFirstColumn="0" w:firstRowLastColumn="0" w:lastRowFirstColumn="0" w:lastRowLastColumn="0"/>
        </w:trPr>
        <w:tc>
          <w:tcPr>
            <w:tcW w:w="3031" w:type="dxa"/>
          </w:tcPr>
          <w:p w14:paraId="74ED22BA" w14:textId="77777777" w:rsidR="003F2017" w:rsidRPr="00BA4F2C" w:rsidRDefault="003F2017" w:rsidP="004337D3">
            <w:pPr>
              <w:jc w:val="center"/>
              <w:rPr>
                <w:color w:val="FFFFFF" w:themeColor="background1"/>
              </w:rPr>
            </w:pPr>
            <w:r>
              <w:rPr>
                <w:color w:val="FFFFFF" w:themeColor="background1"/>
              </w:rPr>
              <w:t>Operating System</w:t>
            </w:r>
          </w:p>
        </w:tc>
        <w:tc>
          <w:tcPr>
            <w:tcW w:w="3150" w:type="dxa"/>
          </w:tcPr>
          <w:p w14:paraId="485A3594" w14:textId="77777777" w:rsidR="003F2017" w:rsidRPr="00BA4F2C" w:rsidRDefault="003F2017" w:rsidP="004337D3">
            <w:pPr>
              <w:jc w:val="center"/>
              <w:rPr>
                <w:color w:val="FFFFFF" w:themeColor="background1"/>
              </w:rPr>
            </w:pPr>
            <w:r>
              <w:rPr>
                <w:color w:val="FFFFFF" w:themeColor="background1"/>
              </w:rPr>
              <w:t>Browser</w:t>
            </w:r>
          </w:p>
        </w:tc>
        <w:tc>
          <w:tcPr>
            <w:tcW w:w="4140" w:type="dxa"/>
          </w:tcPr>
          <w:p w14:paraId="47C639EB" w14:textId="77777777" w:rsidR="003F2017" w:rsidRPr="00BA4F2C" w:rsidRDefault="003F2017" w:rsidP="004337D3">
            <w:pPr>
              <w:jc w:val="center"/>
              <w:rPr>
                <w:color w:val="FFFFFF" w:themeColor="background1"/>
              </w:rPr>
            </w:pPr>
            <w:r>
              <w:rPr>
                <w:color w:val="FFFFFF" w:themeColor="background1"/>
              </w:rPr>
              <w:t>Device</w:t>
            </w:r>
          </w:p>
        </w:tc>
      </w:tr>
      <w:tr w:rsidR="003F2017" w14:paraId="16AC432F"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49D1F11C" w14:textId="77777777" w:rsidR="003F2017" w:rsidRDefault="003F2017" w:rsidP="004337D3">
            <w:pPr>
              <w:jc w:val="center"/>
            </w:pPr>
            <w:r>
              <w:t>Win 7</w:t>
            </w:r>
          </w:p>
        </w:tc>
        <w:tc>
          <w:tcPr>
            <w:tcW w:w="3150" w:type="dxa"/>
          </w:tcPr>
          <w:p w14:paraId="161B9232" w14:textId="77777777" w:rsidR="003F2017" w:rsidRDefault="003F2017" w:rsidP="004337D3">
            <w:pPr>
              <w:jc w:val="center"/>
            </w:pPr>
            <w:r>
              <w:t>IE11</w:t>
            </w:r>
          </w:p>
        </w:tc>
        <w:tc>
          <w:tcPr>
            <w:tcW w:w="4140" w:type="dxa"/>
          </w:tcPr>
          <w:p w14:paraId="3AC44588" w14:textId="77777777" w:rsidR="003F2017" w:rsidRPr="002E5723" w:rsidRDefault="003F2017" w:rsidP="004337D3">
            <w:pPr>
              <w:jc w:val="center"/>
            </w:pPr>
            <w:r>
              <w:t>N/A</w:t>
            </w:r>
          </w:p>
        </w:tc>
      </w:tr>
      <w:tr w:rsidR="003F2017" w14:paraId="2FBA4282"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7C592FA5" w14:textId="77777777" w:rsidR="003F2017" w:rsidRPr="003F2017" w:rsidRDefault="003F2017" w:rsidP="004337D3">
            <w:pPr>
              <w:jc w:val="center"/>
            </w:pPr>
            <w:r w:rsidRPr="003F2017">
              <w:t>Win 7</w:t>
            </w:r>
          </w:p>
        </w:tc>
        <w:tc>
          <w:tcPr>
            <w:tcW w:w="3150" w:type="dxa"/>
          </w:tcPr>
          <w:p w14:paraId="0485D7B6" w14:textId="77777777" w:rsidR="003F2017" w:rsidRPr="003F2017" w:rsidRDefault="003F2017" w:rsidP="004337D3">
            <w:pPr>
              <w:jc w:val="center"/>
            </w:pPr>
            <w:r w:rsidRPr="003F2017">
              <w:t>Chrome 51</w:t>
            </w:r>
          </w:p>
        </w:tc>
        <w:tc>
          <w:tcPr>
            <w:tcW w:w="4140" w:type="dxa"/>
          </w:tcPr>
          <w:p w14:paraId="1DB123E1" w14:textId="77777777" w:rsidR="003F2017" w:rsidRPr="003F2017" w:rsidRDefault="003F2017" w:rsidP="004337D3">
            <w:pPr>
              <w:jc w:val="center"/>
            </w:pPr>
            <w:r w:rsidRPr="003F2017">
              <w:t>N/A</w:t>
            </w:r>
          </w:p>
        </w:tc>
      </w:tr>
      <w:tr w:rsidR="003F2017" w14:paraId="181F6B40"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5A5D8A78" w14:textId="77777777" w:rsidR="003F2017" w:rsidRPr="003F2017" w:rsidRDefault="003F2017" w:rsidP="004337D3">
            <w:pPr>
              <w:jc w:val="center"/>
            </w:pPr>
            <w:r w:rsidRPr="003F2017">
              <w:t>Win 8.1</w:t>
            </w:r>
          </w:p>
        </w:tc>
        <w:tc>
          <w:tcPr>
            <w:tcW w:w="3150" w:type="dxa"/>
          </w:tcPr>
          <w:p w14:paraId="5195FC14" w14:textId="77777777" w:rsidR="003F2017" w:rsidRPr="003F2017" w:rsidRDefault="003F2017" w:rsidP="004337D3">
            <w:pPr>
              <w:jc w:val="center"/>
            </w:pPr>
            <w:r w:rsidRPr="003F2017">
              <w:t>Firefox 47</w:t>
            </w:r>
          </w:p>
        </w:tc>
        <w:tc>
          <w:tcPr>
            <w:tcW w:w="4140" w:type="dxa"/>
          </w:tcPr>
          <w:p w14:paraId="01F466FB" w14:textId="77777777" w:rsidR="003F2017" w:rsidRPr="003F2017" w:rsidRDefault="003F2017" w:rsidP="004337D3">
            <w:pPr>
              <w:jc w:val="center"/>
            </w:pPr>
            <w:r w:rsidRPr="003F2017">
              <w:t>N/A</w:t>
            </w:r>
          </w:p>
        </w:tc>
      </w:tr>
      <w:tr w:rsidR="003F2017" w14:paraId="083E222B"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7368C9FD" w14:textId="77777777" w:rsidR="003F2017" w:rsidRPr="003F2017" w:rsidRDefault="003F2017" w:rsidP="004337D3">
            <w:pPr>
              <w:jc w:val="center"/>
            </w:pPr>
            <w:r w:rsidRPr="003F2017">
              <w:t>Win 10</w:t>
            </w:r>
          </w:p>
        </w:tc>
        <w:tc>
          <w:tcPr>
            <w:tcW w:w="3150" w:type="dxa"/>
          </w:tcPr>
          <w:p w14:paraId="1619F6FC" w14:textId="77777777" w:rsidR="003F2017" w:rsidRPr="003F2017" w:rsidRDefault="003F2017" w:rsidP="004337D3">
            <w:pPr>
              <w:jc w:val="center"/>
            </w:pPr>
            <w:r w:rsidRPr="003F2017">
              <w:t>Edge 14</w:t>
            </w:r>
          </w:p>
        </w:tc>
        <w:tc>
          <w:tcPr>
            <w:tcW w:w="4140" w:type="dxa"/>
          </w:tcPr>
          <w:p w14:paraId="7D24CFA0" w14:textId="77777777" w:rsidR="003F2017" w:rsidRPr="003F2017" w:rsidRDefault="003F2017" w:rsidP="004337D3">
            <w:pPr>
              <w:jc w:val="center"/>
            </w:pPr>
            <w:r w:rsidRPr="003F2017">
              <w:t>N/A</w:t>
            </w:r>
          </w:p>
        </w:tc>
      </w:tr>
      <w:tr w:rsidR="003F2017" w14:paraId="5D738DF2"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27CB8AA8" w14:textId="77777777" w:rsidR="003F2017" w:rsidRPr="003F2017" w:rsidRDefault="003F2017" w:rsidP="004337D3">
            <w:pPr>
              <w:jc w:val="center"/>
            </w:pPr>
            <w:r w:rsidRPr="003F2017">
              <w:t>OS X El Capitan</w:t>
            </w:r>
          </w:p>
        </w:tc>
        <w:tc>
          <w:tcPr>
            <w:tcW w:w="3150" w:type="dxa"/>
          </w:tcPr>
          <w:p w14:paraId="46932832" w14:textId="77777777" w:rsidR="003F2017" w:rsidRPr="003F2017" w:rsidRDefault="003F2017" w:rsidP="004337D3">
            <w:pPr>
              <w:jc w:val="center"/>
            </w:pPr>
            <w:r w:rsidRPr="003F2017">
              <w:t>Safari 9.1</w:t>
            </w:r>
          </w:p>
        </w:tc>
        <w:tc>
          <w:tcPr>
            <w:tcW w:w="4140" w:type="dxa"/>
          </w:tcPr>
          <w:p w14:paraId="1679E5DA" w14:textId="77777777" w:rsidR="003F2017" w:rsidRPr="003F2017" w:rsidRDefault="003F2017" w:rsidP="004337D3">
            <w:pPr>
              <w:jc w:val="center"/>
            </w:pPr>
            <w:r w:rsidRPr="003F2017">
              <w:t>N/A</w:t>
            </w:r>
          </w:p>
        </w:tc>
      </w:tr>
      <w:tr w:rsidR="003F2017" w14:paraId="3D8774A2"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35196E22" w14:textId="77777777" w:rsidR="003F2017" w:rsidRPr="003F2017" w:rsidRDefault="003F2017" w:rsidP="004337D3">
            <w:pPr>
              <w:jc w:val="center"/>
            </w:pPr>
            <w:r w:rsidRPr="003F2017">
              <w:t>Android 5.0</w:t>
            </w:r>
          </w:p>
        </w:tc>
        <w:tc>
          <w:tcPr>
            <w:tcW w:w="3150" w:type="dxa"/>
          </w:tcPr>
          <w:p w14:paraId="2BA2D370" w14:textId="77777777" w:rsidR="003F2017" w:rsidRPr="003F2017" w:rsidRDefault="003F2017" w:rsidP="004337D3">
            <w:pPr>
              <w:jc w:val="center"/>
            </w:pPr>
            <w:r w:rsidRPr="003F2017">
              <w:t>Chrome 51</w:t>
            </w:r>
          </w:p>
        </w:tc>
        <w:tc>
          <w:tcPr>
            <w:tcW w:w="4140" w:type="dxa"/>
          </w:tcPr>
          <w:p w14:paraId="2096354C" w14:textId="77777777" w:rsidR="003F2017" w:rsidRPr="003F2017" w:rsidRDefault="003F2017" w:rsidP="004337D3">
            <w:pPr>
              <w:jc w:val="center"/>
            </w:pPr>
            <w:r w:rsidRPr="003F2017">
              <w:t>Android S5</w:t>
            </w:r>
          </w:p>
        </w:tc>
      </w:tr>
      <w:tr w:rsidR="003F2017" w14:paraId="4B649A3F"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10924465" w14:textId="77777777" w:rsidR="003F2017" w:rsidRPr="003F2017" w:rsidRDefault="003F2017" w:rsidP="004337D3">
            <w:pPr>
              <w:jc w:val="center"/>
            </w:pPr>
            <w:r w:rsidRPr="003F2017">
              <w:t>Android 5.1.1</w:t>
            </w:r>
          </w:p>
        </w:tc>
        <w:tc>
          <w:tcPr>
            <w:tcW w:w="3150" w:type="dxa"/>
          </w:tcPr>
          <w:p w14:paraId="56568C7D" w14:textId="77777777" w:rsidR="003F2017" w:rsidRPr="003F2017" w:rsidRDefault="003F2017" w:rsidP="004337D3">
            <w:pPr>
              <w:jc w:val="center"/>
            </w:pPr>
            <w:r w:rsidRPr="003F2017">
              <w:t>Chrome 51</w:t>
            </w:r>
          </w:p>
        </w:tc>
        <w:tc>
          <w:tcPr>
            <w:tcW w:w="4140" w:type="dxa"/>
          </w:tcPr>
          <w:p w14:paraId="51588148" w14:textId="77777777" w:rsidR="003F2017" w:rsidRPr="003F2017" w:rsidRDefault="003F2017" w:rsidP="004337D3">
            <w:pPr>
              <w:jc w:val="center"/>
            </w:pPr>
            <w:r w:rsidRPr="003F2017">
              <w:t>Samsung Galaxy Note 4</w:t>
            </w:r>
          </w:p>
        </w:tc>
      </w:tr>
      <w:tr w:rsidR="003F2017" w14:paraId="5E63BB3B"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6D7E3CB9" w14:textId="77777777" w:rsidR="003F2017" w:rsidRDefault="003F2017" w:rsidP="004337D3">
            <w:pPr>
              <w:jc w:val="center"/>
            </w:pPr>
            <w:r>
              <w:t>Android 5.1.1</w:t>
            </w:r>
          </w:p>
        </w:tc>
        <w:tc>
          <w:tcPr>
            <w:tcW w:w="3150" w:type="dxa"/>
          </w:tcPr>
          <w:p w14:paraId="1EEC7D3F" w14:textId="77777777" w:rsidR="003F2017" w:rsidRDefault="003F2017" w:rsidP="004337D3">
            <w:pPr>
              <w:jc w:val="center"/>
            </w:pPr>
            <w:r>
              <w:t>Chrome 51</w:t>
            </w:r>
          </w:p>
        </w:tc>
        <w:tc>
          <w:tcPr>
            <w:tcW w:w="4140" w:type="dxa"/>
          </w:tcPr>
          <w:p w14:paraId="718D8CE9" w14:textId="77777777" w:rsidR="003F2017" w:rsidRDefault="003F2017" w:rsidP="004337D3">
            <w:pPr>
              <w:jc w:val="center"/>
            </w:pPr>
            <w:r w:rsidRPr="0002025A">
              <w:t>Google Nexus 6</w:t>
            </w:r>
          </w:p>
        </w:tc>
      </w:tr>
      <w:tr w:rsidR="003F2017" w14:paraId="71088EBC"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3312B88D" w14:textId="77777777" w:rsidR="003F2017" w:rsidRPr="005D06E8" w:rsidRDefault="003F2017" w:rsidP="004337D3">
            <w:pPr>
              <w:jc w:val="center"/>
            </w:pPr>
            <w:r w:rsidRPr="005D06E8">
              <w:t>Android 6.0</w:t>
            </w:r>
          </w:p>
        </w:tc>
        <w:tc>
          <w:tcPr>
            <w:tcW w:w="3150" w:type="dxa"/>
          </w:tcPr>
          <w:p w14:paraId="703EC533" w14:textId="77777777" w:rsidR="003F2017" w:rsidRPr="005D06E8" w:rsidRDefault="003F2017" w:rsidP="004337D3">
            <w:pPr>
              <w:jc w:val="center"/>
            </w:pPr>
            <w:r w:rsidRPr="005D06E8">
              <w:t>Chrome 51</w:t>
            </w:r>
          </w:p>
        </w:tc>
        <w:tc>
          <w:tcPr>
            <w:tcW w:w="4140" w:type="dxa"/>
          </w:tcPr>
          <w:p w14:paraId="33201669" w14:textId="77777777" w:rsidR="003F2017" w:rsidRPr="005D06E8" w:rsidRDefault="003F2017" w:rsidP="004337D3">
            <w:pPr>
              <w:jc w:val="center"/>
            </w:pPr>
            <w:r w:rsidRPr="005D06E8">
              <w:t>Android tablet</w:t>
            </w:r>
          </w:p>
        </w:tc>
      </w:tr>
      <w:tr w:rsidR="003F2017" w14:paraId="29677F7A" w14:textId="77777777" w:rsidTr="004337D3">
        <w:trPr>
          <w:cnfStyle w:val="000000010000" w:firstRow="0" w:lastRow="0" w:firstColumn="0" w:lastColumn="0" w:oddVBand="0" w:evenVBand="0" w:oddHBand="0" w:evenHBand="1" w:firstRowFirstColumn="0" w:firstRowLastColumn="0" w:lastRowFirstColumn="0" w:lastRowLastColumn="0"/>
        </w:trPr>
        <w:tc>
          <w:tcPr>
            <w:tcW w:w="3031" w:type="dxa"/>
          </w:tcPr>
          <w:p w14:paraId="7058C545" w14:textId="77777777" w:rsidR="003F2017" w:rsidRDefault="003F2017" w:rsidP="004337D3">
            <w:pPr>
              <w:jc w:val="center"/>
            </w:pPr>
            <w:r>
              <w:t>IOS 8.1</w:t>
            </w:r>
          </w:p>
        </w:tc>
        <w:tc>
          <w:tcPr>
            <w:tcW w:w="3150" w:type="dxa"/>
          </w:tcPr>
          <w:p w14:paraId="1894D564" w14:textId="77777777" w:rsidR="003F2017" w:rsidRDefault="003F2017" w:rsidP="004337D3">
            <w:pPr>
              <w:jc w:val="center"/>
            </w:pPr>
            <w:r>
              <w:t>Safari 8.1</w:t>
            </w:r>
          </w:p>
        </w:tc>
        <w:tc>
          <w:tcPr>
            <w:tcW w:w="4140" w:type="dxa"/>
          </w:tcPr>
          <w:p w14:paraId="20CB1168" w14:textId="77777777" w:rsidR="003F2017" w:rsidRDefault="003F2017" w:rsidP="004337D3">
            <w:pPr>
              <w:jc w:val="center"/>
            </w:pPr>
            <w:r>
              <w:t>iPhone 6</w:t>
            </w:r>
          </w:p>
        </w:tc>
      </w:tr>
      <w:tr w:rsidR="003F2017" w14:paraId="56E7F9F8" w14:textId="77777777" w:rsidTr="004337D3">
        <w:trPr>
          <w:cnfStyle w:val="000000100000" w:firstRow="0" w:lastRow="0" w:firstColumn="0" w:lastColumn="0" w:oddVBand="0" w:evenVBand="0" w:oddHBand="1" w:evenHBand="0" w:firstRowFirstColumn="0" w:firstRowLastColumn="0" w:lastRowFirstColumn="0" w:lastRowLastColumn="0"/>
        </w:trPr>
        <w:tc>
          <w:tcPr>
            <w:tcW w:w="3031" w:type="dxa"/>
          </w:tcPr>
          <w:p w14:paraId="029223BF" w14:textId="77777777" w:rsidR="003F2017" w:rsidRDefault="003F2017" w:rsidP="004337D3">
            <w:pPr>
              <w:jc w:val="center"/>
            </w:pPr>
            <w:r>
              <w:t>IOS 9.1</w:t>
            </w:r>
          </w:p>
        </w:tc>
        <w:tc>
          <w:tcPr>
            <w:tcW w:w="3150" w:type="dxa"/>
          </w:tcPr>
          <w:p w14:paraId="3B72013F" w14:textId="77777777" w:rsidR="003F2017" w:rsidRDefault="003F2017" w:rsidP="004337D3">
            <w:pPr>
              <w:jc w:val="center"/>
            </w:pPr>
            <w:r>
              <w:t>Safari 9.1</w:t>
            </w:r>
          </w:p>
        </w:tc>
        <w:tc>
          <w:tcPr>
            <w:tcW w:w="4140" w:type="dxa"/>
          </w:tcPr>
          <w:p w14:paraId="1FA6A3D6" w14:textId="77777777" w:rsidR="003F2017" w:rsidRDefault="003F2017" w:rsidP="004337D3">
            <w:pPr>
              <w:jc w:val="center"/>
            </w:pPr>
            <w:r>
              <w:t>iPad Air 2</w:t>
            </w:r>
          </w:p>
        </w:tc>
      </w:tr>
    </w:tbl>
    <w:p w14:paraId="06CB4E2B" w14:textId="77777777" w:rsidR="003F2017" w:rsidRDefault="003F2017" w:rsidP="00543556">
      <w:pPr>
        <w:spacing w:line="200" w:lineRule="exact"/>
      </w:pPr>
    </w:p>
    <w:p w14:paraId="3BC8E1D2" w14:textId="77777777" w:rsidR="00543556" w:rsidRDefault="00543556" w:rsidP="00543556">
      <w:pPr>
        <w:spacing w:line="200" w:lineRule="exact"/>
      </w:pPr>
    </w:p>
    <w:p w14:paraId="5BED8E81" w14:textId="4466198E" w:rsidR="002C40FC" w:rsidRDefault="002552FB" w:rsidP="002C40FC">
      <w:pPr>
        <w:pStyle w:val="Heading1"/>
      </w:pPr>
      <w:bookmarkStart w:id="27" w:name="_Toc456684011"/>
      <w:r>
        <w:lastRenderedPageBreak/>
        <w:t>R</w:t>
      </w:r>
      <w:r w:rsidR="005C2D16">
        <w:t>esponsibilities</w:t>
      </w:r>
      <w:bookmarkEnd w:id="27"/>
    </w:p>
    <w:tbl>
      <w:tblPr>
        <w:tblStyle w:val="FCBDev"/>
        <w:tblW w:w="10591" w:type="dxa"/>
        <w:tblLayout w:type="fixed"/>
        <w:tblLook w:val="04A0" w:firstRow="1" w:lastRow="0" w:firstColumn="1" w:lastColumn="0" w:noHBand="0" w:noVBand="1"/>
      </w:tblPr>
      <w:tblGrid>
        <w:gridCol w:w="1501"/>
        <w:gridCol w:w="1260"/>
        <w:gridCol w:w="990"/>
        <w:gridCol w:w="1710"/>
        <w:gridCol w:w="1350"/>
        <w:gridCol w:w="1710"/>
        <w:gridCol w:w="2070"/>
      </w:tblGrid>
      <w:tr w:rsidR="00283D6E" w:rsidRPr="006D042E" w14:paraId="0977EB24" w14:textId="77777777" w:rsidTr="00283D6E">
        <w:trPr>
          <w:cnfStyle w:val="100000000000" w:firstRow="1" w:lastRow="0" w:firstColumn="0" w:lastColumn="0" w:oddVBand="0" w:evenVBand="0" w:oddHBand="0" w:evenHBand="0" w:firstRowFirstColumn="0" w:firstRowLastColumn="0" w:lastRowFirstColumn="0" w:lastRowLastColumn="0"/>
        </w:trPr>
        <w:tc>
          <w:tcPr>
            <w:tcW w:w="1501" w:type="dxa"/>
            <w:vAlign w:val="center"/>
          </w:tcPr>
          <w:p w14:paraId="37803745" w14:textId="77777777" w:rsidR="00283D6E" w:rsidRPr="00BE6D1B" w:rsidRDefault="00283D6E" w:rsidP="00A0494F">
            <w:pPr>
              <w:jc w:val="center"/>
              <w:rPr>
                <w:color w:val="FFFFFF" w:themeColor="background1"/>
                <w:sz w:val="18"/>
                <w:szCs w:val="18"/>
              </w:rPr>
            </w:pPr>
          </w:p>
        </w:tc>
        <w:tc>
          <w:tcPr>
            <w:tcW w:w="1260" w:type="dxa"/>
            <w:vAlign w:val="center"/>
          </w:tcPr>
          <w:p w14:paraId="4CD532A6" w14:textId="77777777" w:rsidR="00283D6E" w:rsidRPr="00BE6D1B" w:rsidRDefault="00283D6E" w:rsidP="00A0494F">
            <w:pPr>
              <w:jc w:val="center"/>
              <w:rPr>
                <w:color w:val="FFFFFF" w:themeColor="background1"/>
                <w:sz w:val="18"/>
                <w:szCs w:val="18"/>
              </w:rPr>
            </w:pPr>
            <w:r w:rsidRPr="00BE6D1B">
              <w:rPr>
                <w:color w:val="FFFFFF" w:themeColor="background1"/>
                <w:sz w:val="18"/>
                <w:szCs w:val="18"/>
              </w:rPr>
              <w:t>Administer</w:t>
            </w:r>
            <w:r>
              <w:rPr>
                <w:color w:val="FFFFFF" w:themeColor="background1"/>
                <w:sz w:val="18"/>
                <w:szCs w:val="18"/>
              </w:rPr>
              <w:t>s</w:t>
            </w:r>
            <w:r w:rsidRPr="00BE6D1B">
              <w:rPr>
                <w:color w:val="FFFFFF" w:themeColor="background1"/>
                <w:sz w:val="18"/>
                <w:szCs w:val="18"/>
              </w:rPr>
              <w:t xml:space="preserve"> Project</w:t>
            </w:r>
          </w:p>
        </w:tc>
        <w:tc>
          <w:tcPr>
            <w:tcW w:w="990" w:type="dxa"/>
            <w:vAlign w:val="center"/>
          </w:tcPr>
          <w:p w14:paraId="2A04E951" w14:textId="7FAD98BB" w:rsidR="00283D6E" w:rsidRPr="00BE6D1B" w:rsidRDefault="00283D6E" w:rsidP="00A0494F">
            <w:pPr>
              <w:jc w:val="center"/>
              <w:rPr>
                <w:color w:val="FFFFFF" w:themeColor="background1"/>
                <w:sz w:val="18"/>
                <w:szCs w:val="18"/>
              </w:rPr>
            </w:pPr>
            <w:r w:rsidRPr="00BE6D1B">
              <w:rPr>
                <w:color w:val="FFFFFF" w:themeColor="background1"/>
                <w:sz w:val="18"/>
                <w:szCs w:val="18"/>
              </w:rPr>
              <w:t>Deliver</w:t>
            </w:r>
            <w:r>
              <w:rPr>
                <w:color w:val="FFFFFF" w:themeColor="background1"/>
                <w:sz w:val="18"/>
                <w:szCs w:val="18"/>
              </w:rPr>
              <w:t>s Files / Build</w:t>
            </w:r>
          </w:p>
        </w:tc>
        <w:tc>
          <w:tcPr>
            <w:tcW w:w="1710" w:type="dxa"/>
            <w:vAlign w:val="center"/>
          </w:tcPr>
          <w:p w14:paraId="19778831" w14:textId="77777777" w:rsidR="00283D6E" w:rsidRPr="00BE6D1B" w:rsidRDefault="00283D6E" w:rsidP="00A0494F">
            <w:pPr>
              <w:jc w:val="center"/>
              <w:rPr>
                <w:color w:val="FFFFFF" w:themeColor="background1"/>
                <w:sz w:val="18"/>
                <w:szCs w:val="18"/>
              </w:rPr>
            </w:pPr>
            <w:r>
              <w:rPr>
                <w:color w:val="FFFFFF" w:themeColor="background1"/>
                <w:sz w:val="18"/>
                <w:szCs w:val="18"/>
              </w:rPr>
              <w:t xml:space="preserve">Functional </w:t>
            </w:r>
            <w:r w:rsidRPr="00BE6D1B">
              <w:rPr>
                <w:color w:val="FFFFFF" w:themeColor="background1"/>
                <w:sz w:val="18"/>
                <w:szCs w:val="18"/>
              </w:rPr>
              <w:t>Test Plan / Administer Testing</w:t>
            </w:r>
          </w:p>
        </w:tc>
        <w:tc>
          <w:tcPr>
            <w:tcW w:w="1350" w:type="dxa"/>
            <w:vAlign w:val="center"/>
          </w:tcPr>
          <w:p w14:paraId="19B08962" w14:textId="77777777" w:rsidR="00283D6E" w:rsidRPr="00BE6D1B" w:rsidRDefault="00283D6E" w:rsidP="00A0494F">
            <w:pPr>
              <w:jc w:val="center"/>
              <w:rPr>
                <w:color w:val="FFFFFF" w:themeColor="background1"/>
                <w:sz w:val="18"/>
                <w:szCs w:val="18"/>
              </w:rPr>
            </w:pPr>
            <w:r w:rsidRPr="00BE6D1B">
              <w:rPr>
                <w:color w:val="FFFFFF" w:themeColor="background1"/>
                <w:sz w:val="18"/>
                <w:szCs w:val="18"/>
              </w:rPr>
              <w:t>Functionality</w:t>
            </w:r>
            <w:r>
              <w:rPr>
                <w:color w:val="FFFFFF" w:themeColor="background1"/>
                <w:sz w:val="18"/>
                <w:szCs w:val="18"/>
              </w:rPr>
              <w:t xml:space="preserve"> Testing</w:t>
            </w:r>
          </w:p>
        </w:tc>
        <w:tc>
          <w:tcPr>
            <w:tcW w:w="1710" w:type="dxa"/>
          </w:tcPr>
          <w:p w14:paraId="24933651" w14:textId="77777777" w:rsidR="00283D6E" w:rsidRPr="00BE6D1B" w:rsidRDefault="00283D6E" w:rsidP="00A0494F">
            <w:pPr>
              <w:jc w:val="center"/>
              <w:rPr>
                <w:color w:val="FFFFFF" w:themeColor="background1"/>
                <w:sz w:val="18"/>
                <w:szCs w:val="18"/>
              </w:rPr>
            </w:pPr>
            <w:r>
              <w:rPr>
                <w:color w:val="FFFFFF" w:themeColor="background1"/>
                <w:sz w:val="18"/>
                <w:szCs w:val="18"/>
              </w:rPr>
              <w:t>Creative &amp; Content Test Plan</w:t>
            </w:r>
          </w:p>
        </w:tc>
        <w:tc>
          <w:tcPr>
            <w:tcW w:w="2070" w:type="dxa"/>
            <w:vAlign w:val="center"/>
          </w:tcPr>
          <w:p w14:paraId="6F7C2A84" w14:textId="77777777" w:rsidR="00283D6E" w:rsidRPr="00BE6D1B" w:rsidRDefault="00283D6E" w:rsidP="00A0494F">
            <w:pPr>
              <w:jc w:val="center"/>
              <w:rPr>
                <w:color w:val="FFFFFF" w:themeColor="background1"/>
                <w:sz w:val="18"/>
                <w:szCs w:val="18"/>
              </w:rPr>
            </w:pPr>
            <w:r>
              <w:rPr>
                <w:color w:val="FFFFFF" w:themeColor="background1"/>
                <w:sz w:val="18"/>
                <w:szCs w:val="18"/>
              </w:rPr>
              <w:t>Functional Issue Resolution</w:t>
            </w:r>
          </w:p>
        </w:tc>
      </w:tr>
      <w:tr w:rsidR="00283D6E" w:rsidRPr="008111B5" w14:paraId="0F154941" w14:textId="77777777" w:rsidTr="00283D6E">
        <w:trPr>
          <w:cnfStyle w:val="000000100000" w:firstRow="0" w:lastRow="0" w:firstColumn="0" w:lastColumn="0" w:oddVBand="0" w:evenVBand="0" w:oddHBand="1" w:evenHBand="0" w:firstRowFirstColumn="0" w:firstRowLastColumn="0" w:lastRowFirstColumn="0" w:lastRowLastColumn="0"/>
        </w:trPr>
        <w:tc>
          <w:tcPr>
            <w:tcW w:w="1501" w:type="dxa"/>
          </w:tcPr>
          <w:p w14:paraId="588467D1" w14:textId="77777777" w:rsidR="00283D6E" w:rsidRPr="00BE6D1B" w:rsidRDefault="00283D6E" w:rsidP="00A0494F">
            <w:pPr>
              <w:rPr>
                <w:sz w:val="18"/>
                <w:szCs w:val="18"/>
              </w:rPr>
            </w:pPr>
            <w:r w:rsidRPr="00BE6D1B">
              <w:rPr>
                <w:sz w:val="18"/>
                <w:szCs w:val="18"/>
              </w:rPr>
              <w:t>Project Manager</w:t>
            </w:r>
          </w:p>
        </w:tc>
        <w:tc>
          <w:tcPr>
            <w:tcW w:w="1260" w:type="dxa"/>
            <w:vAlign w:val="center"/>
          </w:tcPr>
          <w:p w14:paraId="6A8FAF6A" w14:textId="77777777" w:rsidR="00283D6E" w:rsidRPr="003F2017" w:rsidRDefault="00283D6E" w:rsidP="00283D6E">
            <w:pPr>
              <w:jc w:val="center"/>
              <w:rPr>
                <w:b/>
                <w:sz w:val="36"/>
                <w:szCs w:val="36"/>
              </w:rPr>
            </w:pPr>
            <w:r w:rsidRPr="003F2017">
              <w:rPr>
                <w:rFonts w:ascii="Webdings" w:hAnsi="Webdings"/>
                <w:b/>
                <w:sz w:val="36"/>
                <w:szCs w:val="36"/>
              </w:rPr>
              <w:t></w:t>
            </w:r>
          </w:p>
        </w:tc>
        <w:tc>
          <w:tcPr>
            <w:tcW w:w="990" w:type="dxa"/>
            <w:vAlign w:val="center"/>
          </w:tcPr>
          <w:p w14:paraId="25496454" w14:textId="77777777" w:rsidR="00283D6E" w:rsidRPr="003F2017" w:rsidRDefault="00283D6E" w:rsidP="00283D6E">
            <w:pPr>
              <w:jc w:val="center"/>
              <w:rPr>
                <w:b/>
                <w:sz w:val="36"/>
                <w:szCs w:val="36"/>
              </w:rPr>
            </w:pPr>
          </w:p>
        </w:tc>
        <w:tc>
          <w:tcPr>
            <w:tcW w:w="1710" w:type="dxa"/>
            <w:vAlign w:val="center"/>
          </w:tcPr>
          <w:p w14:paraId="0B9AB6CC" w14:textId="77777777" w:rsidR="00283D6E" w:rsidRPr="003F2017" w:rsidRDefault="00283D6E" w:rsidP="00283D6E">
            <w:pPr>
              <w:jc w:val="center"/>
              <w:rPr>
                <w:b/>
                <w:sz w:val="36"/>
                <w:szCs w:val="36"/>
              </w:rPr>
            </w:pPr>
          </w:p>
        </w:tc>
        <w:tc>
          <w:tcPr>
            <w:tcW w:w="1350" w:type="dxa"/>
            <w:vAlign w:val="center"/>
          </w:tcPr>
          <w:p w14:paraId="49636023" w14:textId="77777777" w:rsidR="00283D6E" w:rsidRPr="003F2017" w:rsidRDefault="00283D6E" w:rsidP="00283D6E">
            <w:pPr>
              <w:jc w:val="center"/>
              <w:rPr>
                <w:b/>
                <w:sz w:val="36"/>
                <w:szCs w:val="36"/>
              </w:rPr>
            </w:pPr>
          </w:p>
        </w:tc>
        <w:tc>
          <w:tcPr>
            <w:tcW w:w="1710" w:type="dxa"/>
            <w:vAlign w:val="center"/>
          </w:tcPr>
          <w:p w14:paraId="046C091E" w14:textId="77777777" w:rsidR="00283D6E" w:rsidRPr="003F2017" w:rsidRDefault="00283D6E" w:rsidP="00283D6E">
            <w:pPr>
              <w:jc w:val="center"/>
              <w:rPr>
                <w:b/>
                <w:sz w:val="36"/>
                <w:szCs w:val="36"/>
              </w:rPr>
            </w:pPr>
          </w:p>
        </w:tc>
        <w:tc>
          <w:tcPr>
            <w:tcW w:w="2070" w:type="dxa"/>
            <w:vAlign w:val="center"/>
          </w:tcPr>
          <w:p w14:paraId="24634330" w14:textId="77777777" w:rsidR="00283D6E" w:rsidRPr="003F2017" w:rsidRDefault="00283D6E" w:rsidP="00283D6E">
            <w:pPr>
              <w:jc w:val="center"/>
              <w:rPr>
                <w:rFonts w:ascii="Webdings" w:hAnsi="Webdings"/>
                <w:b/>
                <w:sz w:val="36"/>
                <w:szCs w:val="36"/>
              </w:rPr>
            </w:pPr>
          </w:p>
        </w:tc>
      </w:tr>
      <w:tr w:rsidR="00283D6E" w:rsidRPr="008111B5" w14:paraId="4EDBDEE8" w14:textId="77777777" w:rsidTr="00283D6E">
        <w:trPr>
          <w:cnfStyle w:val="000000010000" w:firstRow="0" w:lastRow="0" w:firstColumn="0" w:lastColumn="0" w:oddVBand="0" w:evenVBand="0" w:oddHBand="0" w:evenHBand="1" w:firstRowFirstColumn="0" w:firstRowLastColumn="0" w:lastRowFirstColumn="0" w:lastRowLastColumn="0"/>
        </w:trPr>
        <w:tc>
          <w:tcPr>
            <w:tcW w:w="1501" w:type="dxa"/>
          </w:tcPr>
          <w:p w14:paraId="3EA7FAA9" w14:textId="77777777" w:rsidR="00283D6E" w:rsidRPr="00BE6D1B" w:rsidRDefault="00283D6E" w:rsidP="00A0494F">
            <w:pPr>
              <w:rPr>
                <w:sz w:val="18"/>
                <w:szCs w:val="18"/>
              </w:rPr>
            </w:pPr>
            <w:r w:rsidRPr="00BE6D1B">
              <w:rPr>
                <w:sz w:val="18"/>
                <w:szCs w:val="18"/>
              </w:rPr>
              <w:t>Development Manager</w:t>
            </w:r>
          </w:p>
        </w:tc>
        <w:tc>
          <w:tcPr>
            <w:tcW w:w="1260" w:type="dxa"/>
            <w:vAlign w:val="center"/>
          </w:tcPr>
          <w:p w14:paraId="4D47FA23" w14:textId="77777777" w:rsidR="00283D6E" w:rsidRPr="003F2017" w:rsidRDefault="00283D6E" w:rsidP="00283D6E">
            <w:pPr>
              <w:jc w:val="center"/>
              <w:rPr>
                <w:b/>
                <w:sz w:val="36"/>
                <w:szCs w:val="36"/>
              </w:rPr>
            </w:pPr>
          </w:p>
        </w:tc>
        <w:tc>
          <w:tcPr>
            <w:tcW w:w="990" w:type="dxa"/>
            <w:vAlign w:val="center"/>
          </w:tcPr>
          <w:p w14:paraId="5D53FB43" w14:textId="77777777" w:rsidR="00283D6E" w:rsidRPr="003F2017" w:rsidRDefault="00283D6E" w:rsidP="00283D6E">
            <w:pPr>
              <w:jc w:val="center"/>
              <w:rPr>
                <w:b/>
                <w:sz w:val="36"/>
                <w:szCs w:val="36"/>
              </w:rPr>
            </w:pPr>
            <w:r w:rsidRPr="003F2017">
              <w:rPr>
                <w:rFonts w:ascii="Webdings" w:hAnsi="Webdings"/>
                <w:b/>
                <w:sz w:val="36"/>
                <w:szCs w:val="36"/>
              </w:rPr>
              <w:t></w:t>
            </w:r>
          </w:p>
        </w:tc>
        <w:tc>
          <w:tcPr>
            <w:tcW w:w="1710" w:type="dxa"/>
            <w:vAlign w:val="center"/>
          </w:tcPr>
          <w:p w14:paraId="79DB1E6A" w14:textId="77777777" w:rsidR="00283D6E" w:rsidRPr="003F2017" w:rsidRDefault="00283D6E" w:rsidP="00283D6E">
            <w:pPr>
              <w:jc w:val="center"/>
              <w:rPr>
                <w:b/>
                <w:sz w:val="36"/>
                <w:szCs w:val="36"/>
              </w:rPr>
            </w:pPr>
          </w:p>
        </w:tc>
        <w:tc>
          <w:tcPr>
            <w:tcW w:w="1350" w:type="dxa"/>
            <w:vAlign w:val="center"/>
          </w:tcPr>
          <w:p w14:paraId="662AC9FB" w14:textId="77777777" w:rsidR="00283D6E" w:rsidRPr="003F2017" w:rsidRDefault="00283D6E" w:rsidP="00283D6E">
            <w:pPr>
              <w:jc w:val="center"/>
              <w:rPr>
                <w:b/>
                <w:sz w:val="36"/>
                <w:szCs w:val="36"/>
              </w:rPr>
            </w:pPr>
          </w:p>
        </w:tc>
        <w:tc>
          <w:tcPr>
            <w:tcW w:w="1710" w:type="dxa"/>
            <w:vAlign w:val="center"/>
          </w:tcPr>
          <w:p w14:paraId="12939D98" w14:textId="77777777" w:rsidR="00283D6E" w:rsidRPr="003F2017" w:rsidRDefault="00283D6E" w:rsidP="00283D6E">
            <w:pPr>
              <w:jc w:val="center"/>
              <w:rPr>
                <w:b/>
                <w:sz w:val="36"/>
                <w:szCs w:val="36"/>
              </w:rPr>
            </w:pPr>
          </w:p>
        </w:tc>
        <w:tc>
          <w:tcPr>
            <w:tcW w:w="2070" w:type="dxa"/>
            <w:vAlign w:val="center"/>
          </w:tcPr>
          <w:p w14:paraId="3271B28F" w14:textId="77777777" w:rsidR="00283D6E" w:rsidRPr="003F2017" w:rsidRDefault="00283D6E" w:rsidP="00283D6E">
            <w:pPr>
              <w:jc w:val="center"/>
              <w:rPr>
                <w:b/>
                <w:sz w:val="36"/>
                <w:szCs w:val="36"/>
              </w:rPr>
            </w:pPr>
            <w:r w:rsidRPr="003F2017">
              <w:rPr>
                <w:rFonts w:ascii="Webdings" w:hAnsi="Webdings"/>
                <w:b/>
                <w:sz w:val="36"/>
                <w:szCs w:val="36"/>
              </w:rPr>
              <w:t></w:t>
            </w:r>
          </w:p>
        </w:tc>
      </w:tr>
      <w:tr w:rsidR="00283D6E" w:rsidRPr="008111B5" w14:paraId="5C79D34A" w14:textId="77777777" w:rsidTr="00283D6E">
        <w:trPr>
          <w:cnfStyle w:val="000000100000" w:firstRow="0" w:lastRow="0" w:firstColumn="0" w:lastColumn="0" w:oddVBand="0" w:evenVBand="0" w:oddHBand="1" w:evenHBand="0" w:firstRowFirstColumn="0" w:firstRowLastColumn="0" w:lastRowFirstColumn="0" w:lastRowLastColumn="0"/>
        </w:trPr>
        <w:tc>
          <w:tcPr>
            <w:tcW w:w="1501" w:type="dxa"/>
          </w:tcPr>
          <w:p w14:paraId="640344A5" w14:textId="77777777" w:rsidR="00283D6E" w:rsidRPr="00BE6D1B" w:rsidRDefault="00283D6E" w:rsidP="00A0494F">
            <w:pPr>
              <w:rPr>
                <w:sz w:val="18"/>
                <w:szCs w:val="18"/>
              </w:rPr>
            </w:pPr>
            <w:r w:rsidRPr="00BE6D1B">
              <w:rPr>
                <w:sz w:val="18"/>
                <w:szCs w:val="18"/>
              </w:rPr>
              <w:t xml:space="preserve">Functional </w:t>
            </w:r>
            <w:r>
              <w:rPr>
                <w:sz w:val="18"/>
                <w:szCs w:val="18"/>
              </w:rPr>
              <w:t>QA Manager</w:t>
            </w:r>
          </w:p>
        </w:tc>
        <w:tc>
          <w:tcPr>
            <w:tcW w:w="1260" w:type="dxa"/>
            <w:vAlign w:val="center"/>
          </w:tcPr>
          <w:p w14:paraId="6C6D4A07" w14:textId="77777777" w:rsidR="00283D6E" w:rsidRPr="003F2017" w:rsidRDefault="00283D6E" w:rsidP="00283D6E">
            <w:pPr>
              <w:jc w:val="center"/>
              <w:rPr>
                <w:b/>
                <w:sz w:val="36"/>
                <w:szCs w:val="36"/>
              </w:rPr>
            </w:pPr>
          </w:p>
        </w:tc>
        <w:tc>
          <w:tcPr>
            <w:tcW w:w="990" w:type="dxa"/>
            <w:vAlign w:val="center"/>
          </w:tcPr>
          <w:p w14:paraId="37BDD173" w14:textId="77777777" w:rsidR="00283D6E" w:rsidRPr="003F2017" w:rsidRDefault="00283D6E" w:rsidP="00283D6E">
            <w:pPr>
              <w:jc w:val="center"/>
              <w:rPr>
                <w:b/>
                <w:sz w:val="36"/>
                <w:szCs w:val="36"/>
              </w:rPr>
            </w:pPr>
          </w:p>
        </w:tc>
        <w:tc>
          <w:tcPr>
            <w:tcW w:w="1710" w:type="dxa"/>
            <w:vAlign w:val="center"/>
          </w:tcPr>
          <w:p w14:paraId="0818F9A1" w14:textId="77777777" w:rsidR="00283D6E" w:rsidRPr="003F2017" w:rsidRDefault="00283D6E" w:rsidP="00283D6E">
            <w:pPr>
              <w:jc w:val="center"/>
              <w:rPr>
                <w:b/>
                <w:sz w:val="36"/>
                <w:szCs w:val="36"/>
              </w:rPr>
            </w:pPr>
            <w:r w:rsidRPr="003F2017">
              <w:rPr>
                <w:rFonts w:ascii="Webdings" w:hAnsi="Webdings"/>
                <w:b/>
                <w:sz w:val="36"/>
                <w:szCs w:val="36"/>
              </w:rPr>
              <w:t></w:t>
            </w:r>
          </w:p>
        </w:tc>
        <w:tc>
          <w:tcPr>
            <w:tcW w:w="1350" w:type="dxa"/>
            <w:vAlign w:val="center"/>
          </w:tcPr>
          <w:p w14:paraId="412D4897" w14:textId="77777777" w:rsidR="00283D6E" w:rsidRPr="003F2017" w:rsidRDefault="00283D6E" w:rsidP="00283D6E">
            <w:pPr>
              <w:jc w:val="center"/>
              <w:rPr>
                <w:b/>
                <w:sz w:val="36"/>
                <w:szCs w:val="36"/>
              </w:rPr>
            </w:pPr>
          </w:p>
        </w:tc>
        <w:tc>
          <w:tcPr>
            <w:tcW w:w="1710" w:type="dxa"/>
            <w:vAlign w:val="center"/>
          </w:tcPr>
          <w:p w14:paraId="01469E0E" w14:textId="77777777" w:rsidR="00283D6E" w:rsidRPr="003F2017" w:rsidRDefault="00283D6E" w:rsidP="00283D6E">
            <w:pPr>
              <w:jc w:val="center"/>
              <w:rPr>
                <w:b/>
                <w:sz w:val="36"/>
                <w:szCs w:val="36"/>
              </w:rPr>
            </w:pPr>
          </w:p>
        </w:tc>
        <w:tc>
          <w:tcPr>
            <w:tcW w:w="2070" w:type="dxa"/>
            <w:vAlign w:val="center"/>
          </w:tcPr>
          <w:p w14:paraId="2FE41802" w14:textId="77777777" w:rsidR="00283D6E" w:rsidRPr="003F2017" w:rsidRDefault="00283D6E" w:rsidP="00283D6E">
            <w:pPr>
              <w:jc w:val="center"/>
              <w:rPr>
                <w:b/>
                <w:sz w:val="36"/>
                <w:szCs w:val="36"/>
              </w:rPr>
            </w:pPr>
          </w:p>
        </w:tc>
      </w:tr>
      <w:tr w:rsidR="00283D6E" w:rsidRPr="008111B5" w14:paraId="4679D6C9" w14:textId="77777777" w:rsidTr="00283D6E">
        <w:trPr>
          <w:cnfStyle w:val="000000010000" w:firstRow="0" w:lastRow="0" w:firstColumn="0" w:lastColumn="0" w:oddVBand="0" w:evenVBand="0" w:oddHBand="0" w:evenHBand="1" w:firstRowFirstColumn="0" w:firstRowLastColumn="0" w:lastRowFirstColumn="0" w:lastRowLastColumn="0"/>
        </w:trPr>
        <w:tc>
          <w:tcPr>
            <w:tcW w:w="1501" w:type="dxa"/>
          </w:tcPr>
          <w:p w14:paraId="48AB95D0" w14:textId="77777777" w:rsidR="00283D6E" w:rsidRPr="00BE6D1B" w:rsidRDefault="00283D6E" w:rsidP="00A0494F">
            <w:pPr>
              <w:rPr>
                <w:sz w:val="18"/>
                <w:szCs w:val="18"/>
              </w:rPr>
            </w:pPr>
            <w:r w:rsidRPr="00BE6D1B">
              <w:rPr>
                <w:sz w:val="18"/>
                <w:szCs w:val="18"/>
              </w:rPr>
              <w:t xml:space="preserve">Functional </w:t>
            </w:r>
            <w:r>
              <w:rPr>
                <w:sz w:val="18"/>
                <w:szCs w:val="18"/>
              </w:rPr>
              <w:t>QA Analyst</w:t>
            </w:r>
          </w:p>
        </w:tc>
        <w:tc>
          <w:tcPr>
            <w:tcW w:w="1260" w:type="dxa"/>
            <w:vAlign w:val="center"/>
          </w:tcPr>
          <w:p w14:paraId="799F1936" w14:textId="77777777" w:rsidR="00283D6E" w:rsidRPr="003F2017" w:rsidRDefault="00283D6E" w:rsidP="00283D6E">
            <w:pPr>
              <w:jc w:val="center"/>
              <w:rPr>
                <w:rFonts w:ascii="Webdings" w:hAnsi="Webdings"/>
                <w:b/>
                <w:sz w:val="36"/>
                <w:szCs w:val="36"/>
              </w:rPr>
            </w:pPr>
          </w:p>
        </w:tc>
        <w:tc>
          <w:tcPr>
            <w:tcW w:w="990" w:type="dxa"/>
            <w:vAlign w:val="center"/>
          </w:tcPr>
          <w:p w14:paraId="679725D9" w14:textId="77777777" w:rsidR="00283D6E" w:rsidRPr="003F2017" w:rsidRDefault="00283D6E" w:rsidP="00283D6E">
            <w:pPr>
              <w:jc w:val="center"/>
              <w:rPr>
                <w:b/>
                <w:sz w:val="36"/>
                <w:szCs w:val="36"/>
              </w:rPr>
            </w:pPr>
          </w:p>
        </w:tc>
        <w:tc>
          <w:tcPr>
            <w:tcW w:w="1710" w:type="dxa"/>
            <w:vAlign w:val="center"/>
          </w:tcPr>
          <w:p w14:paraId="2C93F1FD" w14:textId="77777777" w:rsidR="00283D6E" w:rsidRPr="003F2017" w:rsidRDefault="00283D6E" w:rsidP="00283D6E">
            <w:pPr>
              <w:jc w:val="center"/>
              <w:rPr>
                <w:b/>
                <w:sz w:val="36"/>
                <w:szCs w:val="36"/>
              </w:rPr>
            </w:pPr>
          </w:p>
        </w:tc>
        <w:tc>
          <w:tcPr>
            <w:tcW w:w="1350" w:type="dxa"/>
            <w:vAlign w:val="center"/>
          </w:tcPr>
          <w:p w14:paraId="42B74FED" w14:textId="77777777" w:rsidR="00283D6E" w:rsidRPr="003F2017" w:rsidRDefault="00283D6E" w:rsidP="00283D6E">
            <w:pPr>
              <w:jc w:val="center"/>
              <w:rPr>
                <w:b/>
                <w:sz w:val="36"/>
                <w:szCs w:val="36"/>
              </w:rPr>
            </w:pPr>
            <w:r w:rsidRPr="003F2017">
              <w:rPr>
                <w:rFonts w:ascii="Webdings" w:hAnsi="Webdings"/>
                <w:b/>
                <w:sz w:val="36"/>
                <w:szCs w:val="36"/>
              </w:rPr>
              <w:t></w:t>
            </w:r>
          </w:p>
        </w:tc>
        <w:tc>
          <w:tcPr>
            <w:tcW w:w="1710" w:type="dxa"/>
            <w:vAlign w:val="center"/>
          </w:tcPr>
          <w:p w14:paraId="0D8208D9" w14:textId="77777777" w:rsidR="00283D6E" w:rsidRPr="003F2017" w:rsidRDefault="00283D6E" w:rsidP="00283D6E">
            <w:pPr>
              <w:jc w:val="center"/>
              <w:rPr>
                <w:b/>
                <w:sz w:val="36"/>
                <w:szCs w:val="36"/>
              </w:rPr>
            </w:pPr>
          </w:p>
        </w:tc>
        <w:tc>
          <w:tcPr>
            <w:tcW w:w="2070" w:type="dxa"/>
            <w:vAlign w:val="center"/>
          </w:tcPr>
          <w:p w14:paraId="08913A64" w14:textId="77777777" w:rsidR="00283D6E" w:rsidRPr="003F2017" w:rsidRDefault="00283D6E" w:rsidP="00283D6E">
            <w:pPr>
              <w:jc w:val="center"/>
              <w:rPr>
                <w:b/>
                <w:sz w:val="36"/>
                <w:szCs w:val="36"/>
              </w:rPr>
            </w:pPr>
          </w:p>
        </w:tc>
      </w:tr>
      <w:tr w:rsidR="00283D6E" w:rsidRPr="008111B5" w14:paraId="0C03AC0D" w14:textId="77777777" w:rsidTr="00283D6E">
        <w:trPr>
          <w:cnfStyle w:val="000000100000" w:firstRow="0" w:lastRow="0" w:firstColumn="0" w:lastColumn="0" w:oddVBand="0" w:evenVBand="0" w:oddHBand="1" w:evenHBand="0" w:firstRowFirstColumn="0" w:firstRowLastColumn="0" w:lastRowFirstColumn="0" w:lastRowLastColumn="0"/>
        </w:trPr>
        <w:tc>
          <w:tcPr>
            <w:tcW w:w="1501" w:type="dxa"/>
          </w:tcPr>
          <w:p w14:paraId="4B31A94C" w14:textId="77777777" w:rsidR="00283D6E" w:rsidRPr="00BE6D1B" w:rsidRDefault="00283D6E" w:rsidP="00A0494F">
            <w:pPr>
              <w:rPr>
                <w:sz w:val="18"/>
                <w:szCs w:val="18"/>
              </w:rPr>
            </w:pPr>
            <w:r>
              <w:rPr>
                <w:sz w:val="18"/>
                <w:szCs w:val="18"/>
              </w:rPr>
              <w:t>Strategic Analysis Team</w:t>
            </w:r>
          </w:p>
        </w:tc>
        <w:tc>
          <w:tcPr>
            <w:tcW w:w="1260" w:type="dxa"/>
            <w:vAlign w:val="center"/>
          </w:tcPr>
          <w:p w14:paraId="4B389F00" w14:textId="77777777" w:rsidR="00283D6E" w:rsidRPr="003F2017" w:rsidRDefault="00283D6E" w:rsidP="00283D6E">
            <w:pPr>
              <w:jc w:val="center"/>
              <w:rPr>
                <w:rFonts w:ascii="Webdings" w:hAnsi="Webdings"/>
                <w:b/>
                <w:sz w:val="36"/>
                <w:szCs w:val="36"/>
              </w:rPr>
            </w:pPr>
          </w:p>
        </w:tc>
        <w:tc>
          <w:tcPr>
            <w:tcW w:w="990" w:type="dxa"/>
            <w:vAlign w:val="center"/>
          </w:tcPr>
          <w:p w14:paraId="5638AD66" w14:textId="77777777" w:rsidR="00283D6E" w:rsidRPr="003F2017" w:rsidRDefault="00283D6E" w:rsidP="00283D6E">
            <w:pPr>
              <w:jc w:val="center"/>
              <w:rPr>
                <w:rFonts w:ascii="Webdings" w:hAnsi="Webdings"/>
                <w:b/>
                <w:sz w:val="36"/>
                <w:szCs w:val="36"/>
              </w:rPr>
            </w:pPr>
          </w:p>
        </w:tc>
        <w:tc>
          <w:tcPr>
            <w:tcW w:w="1710" w:type="dxa"/>
            <w:vAlign w:val="center"/>
          </w:tcPr>
          <w:p w14:paraId="5760F932" w14:textId="77777777" w:rsidR="00283D6E" w:rsidRPr="003F2017" w:rsidRDefault="00283D6E" w:rsidP="00283D6E">
            <w:pPr>
              <w:jc w:val="center"/>
              <w:rPr>
                <w:b/>
                <w:sz w:val="36"/>
                <w:szCs w:val="36"/>
              </w:rPr>
            </w:pPr>
          </w:p>
        </w:tc>
        <w:tc>
          <w:tcPr>
            <w:tcW w:w="1350" w:type="dxa"/>
            <w:vAlign w:val="center"/>
          </w:tcPr>
          <w:p w14:paraId="3E44D685" w14:textId="77777777" w:rsidR="00283D6E" w:rsidRPr="003F2017" w:rsidRDefault="00283D6E" w:rsidP="00283D6E">
            <w:pPr>
              <w:jc w:val="center"/>
              <w:rPr>
                <w:b/>
                <w:sz w:val="36"/>
                <w:szCs w:val="36"/>
              </w:rPr>
            </w:pPr>
          </w:p>
        </w:tc>
        <w:tc>
          <w:tcPr>
            <w:tcW w:w="1710" w:type="dxa"/>
            <w:vAlign w:val="center"/>
          </w:tcPr>
          <w:p w14:paraId="71E6809C" w14:textId="77777777" w:rsidR="00283D6E" w:rsidRPr="003F2017" w:rsidRDefault="00283D6E" w:rsidP="00283D6E">
            <w:pPr>
              <w:jc w:val="center"/>
              <w:rPr>
                <w:rFonts w:ascii="Webdings" w:hAnsi="Webdings"/>
                <w:b/>
                <w:sz w:val="36"/>
                <w:szCs w:val="36"/>
              </w:rPr>
            </w:pPr>
            <w:r w:rsidRPr="003F2017">
              <w:rPr>
                <w:rFonts w:ascii="Webdings" w:hAnsi="Webdings"/>
                <w:b/>
                <w:sz w:val="36"/>
                <w:szCs w:val="36"/>
              </w:rPr>
              <w:t></w:t>
            </w:r>
          </w:p>
        </w:tc>
        <w:tc>
          <w:tcPr>
            <w:tcW w:w="2070" w:type="dxa"/>
            <w:vAlign w:val="center"/>
          </w:tcPr>
          <w:p w14:paraId="2765EB61" w14:textId="77777777" w:rsidR="00283D6E" w:rsidRPr="003F2017" w:rsidRDefault="00283D6E" w:rsidP="00283D6E">
            <w:pPr>
              <w:jc w:val="center"/>
              <w:rPr>
                <w:b/>
                <w:sz w:val="36"/>
                <w:szCs w:val="36"/>
              </w:rPr>
            </w:pPr>
          </w:p>
        </w:tc>
      </w:tr>
    </w:tbl>
    <w:p w14:paraId="6FFB38DA" w14:textId="77777777" w:rsidR="005C2D16" w:rsidRDefault="005C2D16" w:rsidP="002C40FC"/>
    <w:p w14:paraId="21CB9999" w14:textId="77777777" w:rsidR="00283D6E" w:rsidRDefault="00283D6E" w:rsidP="002C40FC"/>
    <w:p w14:paraId="44200DA9" w14:textId="5A71CD16" w:rsidR="005C2D16" w:rsidRDefault="002552FB" w:rsidP="005C2D16">
      <w:pPr>
        <w:pStyle w:val="Heading1"/>
      </w:pPr>
      <w:bookmarkStart w:id="28" w:name="_Toc456684012"/>
      <w:r>
        <w:t>S</w:t>
      </w:r>
      <w:r w:rsidR="00475227">
        <w:t>chedule</w:t>
      </w:r>
      <w:bookmarkStart w:id="29" w:name="_GoBack"/>
      <w:bookmarkEnd w:id="28"/>
      <w:bookmarkEnd w:id="29"/>
    </w:p>
    <w:tbl>
      <w:tblPr>
        <w:tblStyle w:val="FCBDev"/>
        <w:tblW w:w="0" w:type="auto"/>
        <w:tblLook w:val="04A0" w:firstRow="1" w:lastRow="0" w:firstColumn="1" w:lastColumn="0" w:noHBand="0" w:noVBand="1"/>
      </w:tblPr>
      <w:tblGrid>
        <w:gridCol w:w="3931"/>
        <w:gridCol w:w="1530"/>
        <w:gridCol w:w="1530"/>
        <w:gridCol w:w="3600"/>
      </w:tblGrid>
      <w:tr w:rsidR="005C2D16" w:rsidRPr="00BA4F2C" w14:paraId="4BE29181" w14:textId="77777777" w:rsidTr="00A0494F">
        <w:trPr>
          <w:cnfStyle w:val="100000000000" w:firstRow="1" w:lastRow="0" w:firstColumn="0" w:lastColumn="0" w:oddVBand="0" w:evenVBand="0" w:oddHBand="0" w:evenHBand="0" w:firstRowFirstColumn="0" w:firstRowLastColumn="0" w:lastRowFirstColumn="0" w:lastRowLastColumn="0"/>
        </w:trPr>
        <w:tc>
          <w:tcPr>
            <w:tcW w:w="3931" w:type="dxa"/>
          </w:tcPr>
          <w:p w14:paraId="278C5757" w14:textId="77777777" w:rsidR="005C2D16" w:rsidRPr="00BA4F2C" w:rsidRDefault="005C2D16" w:rsidP="00A0494F">
            <w:pPr>
              <w:rPr>
                <w:color w:val="FFFFFF" w:themeColor="background1"/>
              </w:rPr>
            </w:pPr>
            <w:r w:rsidRPr="00BA4F2C">
              <w:rPr>
                <w:color w:val="FFFFFF" w:themeColor="background1"/>
              </w:rPr>
              <w:t>Task Name</w:t>
            </w:r>
          </w:p>
        </w:tc>
        <w:tc>
          <w:tcPr>
            <w:tcW w:w="1530" w:type="dxa"/>
          </w:tcPr>
          <w:p w14:paraId="4DFF6006" w14:textId="77777777" w:rsidR="005C2D16" w:rsidRPr="00BA4F2C" w:rsidRDefault="005C2D16" w:rsidP="00A0494F">
            <w:pPr>
              <w:jc w:val="center"/>
              <w:rPr>
                <w:color w:val="FFFFFF" w:themeColor="background1"/>
              </w:rPr>
            </w:pPr>
            <w:r w:rsidRPr="00BA4F2C">
              <w:rPr>
                <w:color w:val="FFFFFF" w:themeColor="background1"/>
              </w:rPr>
              <w:t>Start</w:t>
            </w:r>
          </w:p>
        </w:tc>
        <w:tc>
          <w:tcPr>
            <w:tcW w:w="1530" w:type="dxa"/>
          </w:tcPr>
          <w:p w14:paraId="5913A197" w14:textId="77777777" w:rsidR="005C2D16" w:rsidRPr="00BA4F2C" w:rsidRDefault="005C2D16" w:rsidP="00A0494F">
            <w:pPr>
              <w:jc w:val="center"/>
              <w:rPr>
                <w:color w:val="FFFFFF" w:themeColor="background1"/>
              </w:rPr>
            </w:pPr>
            <w:r w:rsidRPr="00BA4F2C">
              <w:rPr>
                <w:color w:val="FFFFFF" w:themeColor="background1"/>
              </w:rPr>
              <w:t>Finish</w:t>
            </w:r>
          </w:p>
        </w:tc>
        <w:tc>
          <w:tcPr>
            <w:tcW w:w="3600" w:type="dxa"/>
          </w:tcPr>
          <w:p w14:paraId="612B0EC5" w14:textId="77777777" w:rsidR="005C2D16" w:rsidRPr="00BA4F2C" w:rsidRDefault="005C2D16" w:rsidP="00A0494F">
            <w:pPr>
              <w:rPr>
                <w:color w:val="FFFFFF" w:themeColor="background1"/>
              </w:rPr>
            </w:pPr>
            <w:r>
              <w:rPr>
                <w:color w:val="FFFFFF" w:themeColor="background1"/>
              </w:rPr>
              <w:t>Comm</w:t>
            </w:r>
            <w:r w:rsidRPr="00BA4F2C">
              <w:rPr>
                <w:color w:val="FFFFFF" w:themeColor="background1"/>
              </w:rPr>
              <w:t>ents</w:t>
            </w:r>
          </w:p>
        </w:tc>
      </w:tr>
      <w:tr w:rsidR="005C2D16" w14:paraId="2EB70834" w14:textId="77777777" w:rsidTr="00A0494F">
        <w:trPr>
          <w:cnfStyle w:val="000000100000" w:firstRow="0" w:lastRow="0" w:firstColumn="0" w:lastColumn="0" w:oddVBand="0" w:evenVBand="0" w:oddHBand="1" w:evenHBand="0" w:firstRowFirstColumn="0" w:firstRowLastColumn="0" w:lastRowFirstColumn="0" w:lastRowLastColumn="0"/>
        </w:trPr>
        <w:tc>
          <w:tcPr>
            <w:tcW w:w="3931" w:type="dxa"/>
          </w:tcPr>
          <w:p w14:paraId="4DF4D7F5" w14:textId="77777777" w:rsidR="005C2D16" w:rsidRDefault="005C2D16" w:rsidP="00A0494F">
            <w:r>
              <w:t>Test Planning</w:t>
            </w:r>
          </w:p>
        </w:tc>
        <w:tc>
          <w:tcPr>
            <w:tcW w:w="1530" w:type="dxa"/>
          </w:tcPr>
          <w:p w14:paraId="450DA087" w14:textId="77777777" w:rsidR="005C2D16" w:rsidRDefault="005C2D16" w:rsidP="00A0494F">
            <w:pPr>
              <w:jc w:val="center"/>
            </w:pPr>
          </w:p>
        </w:tc>
        <w:tc>
          <w:tcPr>
            <w:tcW w:w="1530" w:type="dxa"/>
          </w:tcPr>
          <w:p w14:paraId="36D442AB" w14:textId="77777777" w:rsidR="005C2D16" w:rsidRDefault="005C2D16" w:rsidP="00A0494F">
            <w:pPr>
              <w:jc w:val="center"/>
            </w:pPr>
          </w:p>
        </w:tc>
        <w:tc>
          <w:tcPr>
            <w:tcW w:w="3600" w:type="dxa"/>
          </w:tcPr>
          <w:p w14:paraId="080E7BFB" w14:textId="77777777" w:rsidR="005C2D16" w:rsidRDefault="005C2D16" w:rsidP="00A0494F"/>
        </w:tc>
      </w:tr>
      <w:tr w:rsidR="005C2D16" w14:paraId="6BEE8BCB" w14:textId="77777777" w:rsidTr="00A0494F">
        <w:trPr>
          <w:cnfStyle w:val="000000010000" w:firstRow="0" w:lastRow="0" w:firstColumn="0" w:lastColumn="0" w:oddVBand="0" w:evenVBand="0" w:oddHBand="0" w:evenHBand="1" w:firstRowFirstColumn="0" w:firstRowLastColumn="0" w:lastRowFirstColumn="0" w:lastRowLastColumn="0"/>
        </w:trPr>
        <w:tc>
          <w:tcPr>
            <w:tcW w:w="3931" w:type="dxa"/>
          </w:tcPr>
          <w:p w14:paraId="3EC27953" w14:textId="77777777" w:rsidR="005C2D16" w:rsidRDefault="005C2D16" w:rsidP="00A0494F">
            <w:r>
              <w:t>Functional/Compatibility Testing</w:t>
            </w:r>
          </w:p>
        </w:tc>
        <w:tc>
          <w:tcPr>
            <w:tcW w:w="1530" w:type="dxa"/>
          </w:tcPr>
          <w:p w14:paraId="45B5351A" w14:textId="77777777" w:rsidR="005C2D16" w:rsidRDefault="005C2D16" w:rsidP="00A0494F">
            <w:pPr>
              <w:jc w:val="center"/>
            </w:pPr>
          </w:p>
        </w:tc>
        <w:tc>
          <w:tcPr>
            <w:tcW w:w="1530" w:type="dxa"/>
          </w:tcPr>
          <w:p w14:paraId="53C2F904" w14:textId="77777777" w:rsidR="005C2D16" w:rsidRDefault="005C2D16" w:rsidP="00A0494F">
            <w:pPr>
              <w:jc w:val="center"/>
            </w:pPr>
          </w:p>
        </w:tc>
        <w:tc>
          <w:tcPr>
            <w:tcW w:w="3600" w:type="dxa"/>
          </w:tcPr>
          <w:p w14:paraId="79D7EEBC" w14:textId="77777777" w:rsidR="005C2D16" w:rsidRDefault="005C2D16" w:rsidP="00A0494F"/>
        </w:tc>
      </w:tr>
      <w:tr w:rsidR="005C2D16" w14:paraId="4DE1850E" w14:textId="77777777" w:rsidTr="00A0494F">
        <w:trPr>
          <w:cnfStyle w:val="000000100000" w:firstRow="0" w:lastRow="0" w:firstColumn="0" w:lastColumn="0" w:oddVBand="0" w:evenVBand="0" w:oddHBand="1" w:evenHBand="0" w:firstRowFirstColumn="0" w:firstRowLastColumn="0" w:lastRowFirstColumn="0" w:lastRowLastColumn="0"/>
        </w:trPr>
        <w:tc>
          <w:tcPr>
            <w:tcW w:w="3931" w:type="dxa"/>
          </w:tcPr>
          <w:p w14:paraId="3975E15C" w14:textId="77777777" w:rsidR="005C2D16" w:rsidRDefault="005C2D16" w:rsidP="00A0494F">
            <w:r>
              <w:t>Retesting</w:t>
            </w:r>
          </w:p>
        </w:tc>
        <w:tc>
          <w:tcPr>
            <w:tcW w:w="1530" w:type="dxa"/>
          </w:tcPr>
          <w:p w14:paraId="7A534E93" w14:textId="77777777" w:rsidR="005C2D16" w:rsidRDefault="005C2D16" w:rsidP="00A0494F">
            <w:pPr>
              <w:jc w:val="center"/>
            </w:pPr>
          </w:p>
        </w:tc>
        <w:tc>
          <w:tcPr>
            <w:tcW w:w="1530" w:type="dxa"/>
          </w:tcPr>
          <w:p w14:paraId="68FA5A88" w14:textId="77777777" w:rsidR="005C2D16" w:rsidRDefault="005C2D16" w:rsidP="00A0494F">
            <w:pPr>
              <w:jc w:val="center"/>
            </w:pPr>
          </w:p>
        </w:tc>
        <w:tc>
          <w:tcPr>
            <w:tcW w:w="3600" w:type="dxa"/>
          </w:tcPr>
          <w:p w14:paraId="676FFA48" w14:textId="77777777" w:rsidR="005C2D16" w:rsidRDefault="005C2D16" w:rsidP="00A0494F"/>
        </w:tc>
      </w:tr>
      <w:tr w:rsidR="005C2D16" w14:paraId="5459FE46" w14:textId="77777777" w:rsidTr="00A0494F">
        <w:trPr>
          <w:cnfStyle w:val="000000010000" w:firstRow="0" w:lastRow="0" w:firstColumn="0" w:lastColumn="0" w:oddVBand="0" w:evenVBand="0" w:oddHBand="0" w:evenHBand="1" w:firstRowFirstColumn="0" w:firstRowLastColumn="0" w:lastRowFirstColumn="0" w:lastRowLastColumn="0"/>
        </w:trPr>
        <w:tc>
          <w:tcPr>
            <w:tcW w:w="3931" w:type="dxa"/>
          </w:tcPr>
          <w:p w14:paraId="5FBA4F50" w14:textId="77777777" w:rsidR="005C2D16" w:rsidRDefault="005C2D16" w:rsidP="00A0494F">
            <w:r>
              <w:t>Launch</w:t>
            </w:r>
          </w:p>
        </w:tc>
        <w:tc>
          <w:tcPr>
            <w:tcW w:w="1530" w:type="dxa"/>
          </w:tcPr>
          <w:p w14:paraId="0981991E" w14:textId="77777777" w:rsidR="005C2D16" w:rsidRDefault="005C2D16" w:rsidP="00A0494F">
            <w:pPr>
              <w:jc w:val="center"/>
            </w:pPr>
          </w:p>
        </w:tc>
        <w:tc>
          <w:tcPr>
            <w:tcW w:w="1530" w:type="dxa"/>
          </w:tcPr>
          <w:p w14:paraId="4BDBBA56" w14:textId="77777777" w:rsidR="005C2D16" w:rsidRDefault="005C2D16" w:rsidP="00A0494F">
            <w:pPr>
              <w:jc w:val="center"/>
            </w:pPr>
          </w:p>
        </w:tc>
        <w:tc>
          <w:tcPr>
            <w:tcW w:w="3600" w:type="dxa"/>
          </w:tcPr>
          <w:p w14:paraId="4788560D" w14:textId="77777777" w:rsidR="005C2D16" w:rsidRDefault="005C2D16" w:rsidP="00A0494F"/>
        </w:tc>
      </w:tr>
    </w:tbl>
    <w:p w14:paraId="1B7C9D32" w14:textId="77777777" w:rsidR="005C2D16" w:rsidRDefault="005C2D16" w:rsidP="005C2D16"/>
    <w:p w14:paraId="5FEC8352" w14:textId="408E2A44" w:rsidR="002C40FC" w:rsidRDefault="002552FB" w:rsidP="002C40FC">
      <w:pPr>
        <w:pStyle w:val="Heading1"/>
      </w:pPr>
      <w:bookmarkStart w:id="30" w:name="_Toc456684013"/>
      <w:r>
        <w:t>T</w:t>
      </w:r>
      <w:r w:rsidR="00D71FF4">
        <w:t>estin</w:t>
      </w:r>
      <w:r>
        <w:t>g T</w:t>
      </w:r>
      <w:r w:rsidR="00D71FF4">
        <w:t>asks</w:t>
      </w:r>
      <w:bookmarkEnd w:id="30"/>
    </w:p>
    <w:p w14:paraId="6F727FDE" w14:textId="2FEB78C2" w:rsidR="00475227" w:rsidRPr="00475227" w:rsidRDefault="00475227" w:rsidP="00475227">
      <w:r>
        <w:t xml:space="preserve">Testers will use the following tools and testing types during their </w:t>
      </w:r>
      <w:r w:rsidR="00A0494F">
        <w:t>testing of the project.</w:t>
      </w:r>
    </w:p>
    <w:p w14:paraId="0F76CA97" w14:textId="16E315E3" w:rsidR="002C40FC" w:rsidRPr="00A4118A" w:rsidRDefault="005C2D16" w:rsidP="002C40FC">
      <w:pPr>
        <w:pStyle w:val="Heading2"/>
      </w:pPr>
      <w:bookmarkStart w:id="31" w:name="_Toc456684014"/>
      <w:r>
        <w:t>Tools</w:t>
      </w:r>
      <w:bookmarkEnd w:id="31"/>
    </w:p>
    <w:p w14:paraId="41CF07E9" w14:textId="77777777" w:rsidR="005C2D16" w:rsidRPr="00A62A4B" w:rsidRDefault="005C2D16" w:rsidP="005C2D16">
      <w:r w:rsidRPr="00A62A4B">
        <w:t>QA will be utilizing the following tools during the testing process for this project.</w:t>
      </w:r>
    </w:p>
    <w:p w14:paraId="3E6F419F" w14:textId="77777777" w:rsidR="005C2D16" w:rsidRDefault="005C2D16" w:rsidP="005C2D16">
      <w:pPr>
        <w:numPr>
          <w:ilvl w:val="0"/>
          <w:numId w:val="31"/>
        </w:numPr>
      </w:pPr>
      <w:r w:rsidRPr="00B22734">
        <w:t>Basecamp – &lt;Project Management&gt; Any QA progress reports or status updates will be communicated to the team here.  Team communications will all flow through Basecamp</w:t>
      </w:r>
      <w:r>
        <w:t xml:space="preserve"> </w:t>
      </w:r>
    </w:p>
    <w:p w14:paraId="4D3551A5" w14:textId="77777777" w:rsidR="005C2D16" w:rsidRDefault="005C2D16" w:rsidP="005C2D16">
      <w:pPr>
        <w:numPr>
          <w:ilvl w:val="0"/>
          <w:numId w:val="31"/>
        </w:numPr>
      </w:pPr>
      <w:r>
        <w:t>Jira - &lt;Issue Tracking&gt; – Defects will be entered and tracked in Jira</w:t>
      </w:r>
    </w:p>
    <w:p w14:paraId="1189FB77" w14:textId="77777777" w:rsidR="005C2D16" w:rsidRDefault="005C2D16" w:rsidP="005C2D16">
      <w:pPr>
        <w:numPr>
          <w:ilvl w:val="0"/>
          <w:numId w:val="31"/>
        </w:numPr>
      </w:pPr>
      <w:r>
        <w:t>TestRail &lt;Test Case Management&gt; - If it is determined that test cases will be created, they will be manager in TestRail</w:t>
      </w:r>
    </w:p>
    <w:p w14:paraId="6399C093" w14:textId="0470EFB9" w:rsidR="005C2D16" w:rsidRDefault="002552FB" w:rsidP="005C2D16">
      <w:pPr>
        <w:pStyle w:val="Heading2"/>
      </w:pPr>
      <w:bookmarkStart w:id="32" w:name="_Toc456684015"/>
      <w:r>
        <w:lastRenderedPageBreak/>
        <w:t>T</w:t>
      </w:r>
      <w:r w:rsidR="005C2D16">
        <w:t xml:space="preserve">esting </w:t>
      </w:r>
      <w:r>
        <w:t>T</w:t>
      </w:r>
      <w:r w:rsidR="005C2D16">
        <w:t>ypes</w:t>
      </w:r>
      <w:bookmarkEnd w:id="32"/>
    </w:p>
    <w:p w14:paraId="4DE3D742" w14:textId="77777777" w:rsidR="005C2D16" w:rsidRDefault="005C2D16" w:rsidP="005C2D16">
      <w:r w:rsidRPr="00A62A4B">
        <w:t>QA will be running different types of test cases during testing of the project.  Here is a description of those types.</w:t>
      </w:r>
    </w:p>
    <w:p w14:paraId="38C5E541" w14:textId="77777777" w:rsidR="005C2D16" w:rsidRPr="00141ABF" w:rsidRDefault="005C2D16" w:rsidP="005C2D16">
      <w:pPr>
        <w:pStyle w:val="Heading3"/>
      </w:pPr>
      <w:bookmarkStart w:id="33" w:name="_Toc423600640"/>
      <w:bookmarkStart w:id="34" w:name="_Toc456684016"/>
      <w:r w:rsidRPr="00141ABF">
        <w:t>Smoke Testing</w:t>
      </w:r>
      <w:bookmarkEnd w:id="33"/>
      <w:bookmarkEnd w:id="34"/>
    </w:p>
    <w:p w14:paraId="1AF8C622" w14:textId="77777777" w:rsidR="005C2D16" w:rsidRDefault="005C2D16" w:rsidP="005C2D16">
      <w:pPr>
        <w:ind w:left="720"/>
      </w:pPr>
      <w:r w:rsidRPr="00BE256E">
        <w:t>There will be a small sub-set of tests that will be marked as ‘Smoke Tests’.  These tests will be high level general tests that are run at the beginning of a test cycle to ensure that the latest build is ‘test worthy’.  If these tests pass, then regularly scheduled testing can occur.  If the tests fail, we know that the build is not suitable for testing to start.</w:t>
      </w:r>
      <w:r>
        <w:t xml:space="preserve">  These tests will be identified in the test case set.</w:t>
      </w:r>
    </w:p>
    <w:p w14:paraId="54D5BFD2" w14:textId="77777777" w:rsidR="005C2D16" w:rsidRDefault="005C2D16" w:rsidP="005C2D16">
      <w:pPr>
        <w:ind w:left="720"/>
      </w:pPr>
    </w:p>
    <w:p w14:paraId="272CC158" w14:textId="77777777" w:rsidR="005C2D16" w:rsidRDefault="005C2D16" w:rsidP="005C2D16">
      <w:pPr>
        <w:pStyle w:val="Heading3"/>
      </w:pPr>
      <w:bookmarkStart w:id="35" w:name="_Toc423600641"/>
      <w:bookmarkStart w:id="36" w:name="_Toc456684017"/>
      <w:r>
        <w:t>Exploratory Testing</w:t>
      </w:r>
      <w:bookmarkEnd w:id="35"/>
      <w:bookmarkEnd w:id="36"/>
    </w:p>
    <w:p w14:paraId="7B020F94" w14:textId="77777777" w:rsidR="005C2D16" w:rsidRDefault="005C2D16" w:rsidP="005C2D16">
      <w:pPr>
        <w:ind w:left="720"/>
        <w:rPr>
          <w:shd w:val="clear" w:color="auto" w:fill="FFFFFF"/>
        </w:rPr>
      </w:pPr>
      <w:r>
        <w:t>This is t</w:t>
      </w:r>
      <w:r w:rsidRPr="006E3A9B">
        <w:t xml:space="preserve">esting where the user has no set script and tests </w:t>
      </w:r>
      <w:r>
        <w:t xml:space="preserve">functionality </w:t>
      </w:r>
      <w:r w:rsidRPr="006E3A9B">
        <w:t xml:space="preserve">freely. </w:t>
      </w:r>
      <w:r w:rsidRPr="007D2C9C">
        <w:rPr>
          <w:shd w:val="clear" w:color="auto" w:fill="FFFFFF"/>
        </w:rPr>
        <w:t>While the software is being tested, the tester learns things that together with experience and</w:t>
      </w:r>
      <w:r w:rsidRPr="007D2C9C">
        <w:rPr>
          <w:rStyle w:val="apple-converted-space"/>
          <w:color w:val="000000"/>
          <w:shd w:val="clear" w:color="auto" w:fill="FFFFFF"/>
        </w:rPr>
        <w:t> creativity </w:t>
      </w:r>
      <w:r w:rsidRPr="007D2C9C">
        <w:rPr>
          <w:shd w:val="clear" w:color="auto" w:fill="FFFFFF"/>
        </w:rPr>
        <w:t>generate new good tests to run.</w:t>
      </w:r>
    </w:p>
    <w:p w14:paraId="191C8CF7" w14:textId="77777777" w:rsidR="005C2D16" w:rsidRDefault="005C2D16" w:rsidP="005C2D16">
      <w:pPr>
        <w:ind w:left="720"/>
      </w:pPr>
    </w:p>
    <w:p w14:paraId="77589E4B" w14:textId="77777777" w:rsidR="005C2D16" w:rsidRDefault="005C2D16" w:rsidP="005C2D16">
      <w:pPr>
        <w:pStyle w:val="Heading3"/>
      </w:pPr>
      <w:bookmarkStart w:id="37" w:name="_Toc423600642"/>
      <w:bookmarkStart w:id="38" w:name="_Toc456684018"/>
      <w:r>
        <w:t>Functional testing</w:t>
      </w:r>
      <w:bookmarkEnd w:id="37"/>
      <w:bookmarkEnd w:id="38"/>
    </w:p>
    <w:p w14:paraId="1DBD96CA" w14:textId="77777777" w:rsidR="005C2D16" w:rsidRDefault="005C2D16" w:rsidP="005C2D16">
      <w:pPr>
        <w:ind w:left="720"/>
      </w:pPr>
      <w:r>
        <w:t>Verifying that the code functions as it should.  Any unexpected behavior will be investigated and defects created and assigned to development.</w:t>
      </w:r>
    </w:p>
    <w:p w14:paraId="0D4E7A4F" w14:textId="77777777" w:rsidR="005C2D16" w:rsidRPr="007D2C9C" w:rsidRDefault="005C2D16" w:rsidP="005C2D16">
      <w:pPr>
        <w:ind w:left="720"/>
      </w:pPr>
    </w:p>
    <w:p w14:paraId="16B6E1A6" w14:textId="77777777" w:rsidR="005C2D16" w:rsidRDefault="005C2D16" w:rsidP="005C2D16">
      <w:pPr>
        <w:pStyle w:val="Heading3"/>
      </w:pPr>
      <w:bookmarkStart w:id="39" w:name="_Toc423600643"/>
      <w:bookmarkStart w:id="40" w:name="_Toc456684019"/>
      <w:r>
        <w:t>Compatibility Testing</w:t>
      </w:r>
      <w:bookmarkEnd w:id="39"/>
      <w:bookmarkEnd w:id="40"/>
    </w:p>
    <w:p w14:paraId="00FB5295" w14:textId="77777777" w:rsidR="005C2D16" w:rsidRDefault="005C2D16" w:rsidP="005C2D16">
      <w:pPr>
        <w:ind w:left="720"/>
      </w:pPr>
      <w:r>
        <w:t>Compatibility testing is verifying that the site/project is compatible with different browsers and devices.  Any specifics pertaining to the project should be described here.</w:t>
      </w:r>
    </w:p>
    <w:p w14:paraId="449BD739" w14:textId="77777777" w:rsidR="005C2D16" w:rsidRPr="00BE256E" w:rsidRDefault="005C2D16" w:rsidP="005C2D16">
      <w:pPr>
        <w:ind w:left="720"/>
      </w:pPr>
    </w:p>
    <w:p w14:paraId="299C8F49" w14:textId="77777777" w:rsidR="005C2D16" w:rsidRDefault="005C2D16" w:rsidP="005C2D16">
      <w:pPr>
        <w:pStyle w:val="Heading3"/>
      </w:pPr>
      <w:bookmarkStart w:id="41" w:name="_Toc423600644"/>
      <w:bookmarkStart w:id="42" w:name="_Toc456684020"/>
      <w:r>
        <w:t>Retesting</w:t>
      </w:r>
      <w:bookmarkEnd w:id="41"/>
      <w:r>
        <w:t xml:space="preserve"> (AKA Validation Testing)</w:t>
      </w:r>
      <w:bookmarkEnd w:id="42"/>
    </w:p>
    <w:p w14:paraId="76319FD5" w14:textId="77777777" w:rsidR="005C2D16" w:rsidRDefault="005C2D16" w:rsidP="005C2D16">
      <w:pPr>
        <w:ind w:left="720"/>
      </w:pPr>
      <w:r>
        <w:t>Testing defects that have been fixed or resolved by development is called ‘Retesting’ or ‘Validation testing’.  Retesting generally occurs after at least one round of functional testing has taken place and a majority of the defects have been found and logged already.</w:t>
      </w:r>
    </w:p>
    <w:sectPr w:rsidR="005C2D16" w:rsidSect="00963843">
      <w:headerReference w:type="default" r:id="rId11"/>
      <w:footerReference w:type="even" r:id="rId12"/>
      <w:footerReference w:type="default" r:id="rId13"/>
      <w:headerReference w:type="first" r:id="rId14"/>
      <w:footerReference w:type="first" r:id="rId15"/>
      <w:pgSz w:w="12240" w:h="15840"/>
      <w:pgMar w:top="1440" w:right="720" w:bottom="1584" w:left="720" w:header="720" w:footer="720" w:gutter="0"/>
      <w:pgNumType w:start="1" w:chapSep="colon"/>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15B14" w14:textId="77777777" w:rsidR="00B62BFB" w:rsidRDefault="00B62BFB" w:rsidP="00DA6DC8">
      <w:r>
        <w:separator/>
      </w:r>
    </w:p>
  </w:endnote>
  <w:endnote w:type="continuationSeparator" w:id="0">
    <w:p w14:paraId="05F1BDDB" w14:textId="77777777" w:rsidR="00B62BFB" w:rsidRDefault="00B62BFB" w:rsidP="00DA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de Pro Bold">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de Pro">
    <w:panose1 w:val="02000000000000000000"/>
    <w:charset w:val="00"/>
    <w:family w:val="modern"/>
    <w:notTrueType/>
    <w:pitch w:val="variable"/>
    <w:sig w:usb0="A00000AF" w:usb1="4000004A" w:usb2="00000000" w:usb3="00000000" w:csb0="00000093"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A8D74" w14:textId="77777777" w:rsidR="00A0494F" w:rsidRDefault="00A0494F" w:rsidP="00C9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52E708" w14:textId="52229FE8" w:rsidR="00A0494F" w:rsidRDefault="003F2017" w:rsidP="00DA6DC8">
    <w:pPr>
      <w:pStyle w:val="Footer"/>
      <w:ind w:right="360" w:firstLine="360"/>
    </w:pPr>
    <w:sdt>
      <w:sdtPr>
        <w:id w:val="969400743"/>
        <w:temporary/>
        <w:showingPlcHdr/>
      </w:sdtPr>
      <w:sdtEndPr/>
      <w:sdtContent>
        <w:r w:rsidR="00A0494F">
          <w:t>[Type text]</w:t>
        </w:r>
      </w:sdtContent>
    </w:sdt>
    <w:r w:rsidR="00A0494F">
      <w:ptab w:relativeTo="margin" w:alignment="center" w:leader="none"/>
    </w:r>
    <w:sdt>
      <w:sdtPr>
        <w:id w:val="969400748"/>
        <w:temporary/>
        <w:showingPlcHdr/>
      </w:sdtPr>
      <w:sdtEndPr/>
      <w:sdtContent>
        <w:r w:rsidR="00A0494F">
          <w:t>[Type text]</w:t>
        </w:r>
      </w:sdtContent>
    </w:sdt>
    <w:r w:rsidR="00A0494F">
      <w:ptab w:relativeTo="margin" w:alignment="right" w:leader="none"/>
    </w:r>
    <w:sdt>
      <w:sdtPr>
        <w:id w:val="969400753"/>
        <w:temporary/>
        <w:showingPlcHdr/>
      </w:sdtPr>
      <w:sdtEndPr/>
      <w:sdtContent>
        <w:r w:rsidR="00A0494F">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A8BF5" w14:textId="77777777" w:rsidR="00A0494F" w:rsidRDefault="00A0494F" w:rsidP="00C9539A">
    <w:pPr>
      <w:pStyle w:val="Footer"/>
      <w:framePr w:wrap="around" w:vAnchor="text" w:hAnchor="page" w:x="11242" w:y="463"/>
      <w:rPr>
        <w:rStyle w:val="PageNumber"/>
      </w:rPr>
    </w:pPr>
    <w:r>
      <w:rPr>
        <w:rStyle w:val="PageNumber"/>
      </w:rPr>
      <w:fldChar w:fldCharType="begin"/>
    </w:r>
    <w:r>
      <w:rPr>
        <w:rStyle w:val="PageNumber"/>
      </w:rPr>
      <w:instrText xml:space="preserve">PAGE  </w:instrText>
    </w:r>
    <w:r>
      <w:rPr>
        <w:rStyle w:val="PageNumber"/>
      </w:rPr>
      <w:fldChar w:fldCharType="separate"/>
    </w:r>
    <w:r w:rsidR="003F2017">
      <w:rPr>
        <w:rStyle w:val="PageNumber"/>
        <w:noProof/>
      </w:rPr>
      <w:t>11</w:t>
    </w:r>
    <w:r>
      <w:rPr>
        <w:rStyle w:val="PageNumber"/>
      </w:rPr>
      <w:fldChar w:fldCharType="end"/>
    </w:r>
  </w:p>
  <w:p w14:paraId="48BAE061" w14:textId="2449D44A" w:rsidR="00A0494F" w:rsidRDefault="00A0494F" w:rsidP="00F91B3E">
    <w:pPr>
      <w:pStyle w:val="Footer"/>
      <w:ind w:right="360" w:firstLine="360"/>
    </w:pPr>
    <w:r>
      <w:rPr>
        <w:noProof/>
        <w:lang w:eastAsia="en-US"/>
      </w:rPr>
      <w:drawing>
        <wp:anchor distT="0" distB="0" distL="114300" distR="114300" simplePos="0" relativeHeight="251664384" behindDoc="0" locked="0" layoutInCell="1" allowOverlap="1" wp14:anchorId="7E8DD1E6" wp14:editId="00B22B1A">
          <wp:simplePos x="0" y="0"/>
          <wp:positionH relativeFrom="margin">
            <wp:align>center</wp:align>
          </wp:positionH>
          <wp:positionV relativeFrom="margin">
            <wp:posOffset>8232140</wp:posOffset>
          </wp:positionV>
          <wp:extent cx="6858000" cy="733425"/>
          <wp:effectExtent l="0" t="0" r="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dev-logo-ftr.png"/>
                  <pic:cNvPicPr/>
                </pic:nvPicPr>
                <pic:blipFill>
                  <a:blip r:embed="rId1">
                    <a:extLst>
                      <a:ext uri="{28A0092B-C50C-407E-A947-70E740481C1C}">
                        <a14:useLocalDpi xmlns:a14="http://schemas.microsoft.com/office/drawing/2010/main" val="0"/>
                      </a:ext>
                    </a:extLst>
                  </a:blip>
                  <a:stretch>
                    <a:fillRect/>
                  </a:stretch>
                </pic:blipFill>
                <pic:spPr>
                  <a:xfrm>
                    <a:off x="0" y="0"/>
                    <a:ext cx="6858000" cy="733425"/>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F48A4" w14:textId="669FB557" w:rsidR="00A0494F" w:rsidRDefault="00A0494F" w:rsidP="00F91B3E">
    <w:pPr>
      <w:pStyle w:val="Footer"/>
      <w:ind w:right="360"/>
    </w:pPr>
    <w:r w:rsidRPr="00042445">
      <w:rPr>
        <w:noProof/>
        <w:lang w:eastAsia="en-US"/>
      </w:rPr>
      <w:drawing>
        <wp:anchor distT="0" distB="0" distL="114300" distR="114300" simplePos="0" relativeHeight="251659264" behindDoc="0" locked="0" layoutInCell="1" allowOverlap="1" wp14:anchorId="17FCC3B1" wp14:editId="795C902D">
          <wp:simplePos x="0" y="0"/>
          <wp:positionH relativeFrom="margin">
            <wp:align>right</wp:align>
          </wp:positionH>
          <wp:positionV relativeFrom="margin">
            <wp:posOffset>8460740</wp:posOffset>
          </wp:positionV>
          <wp:extent cx="2298700" cy="279400"/>
          <wp:effectExtent l="0" t="0" r="1270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2298700" cy="279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EB352" w14:textId="77777777" w:rsidR="00B62BFB" w:rsidRDefault="00B62BFB" w:rsidP="00DA6DC8">
      <w:r>
        <w:separator/>
      </w:r>
    </w:p>
  </w:footnote>
  <w:footnote w:type="continuationSeparator" w:id="0">
    <w:p w14:paraId="42C5A76A" w14:textId="77777777" w:rsidR="00B62BFB" w:rsidRDefault="00B62BFB" w:rsidP="00DA6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28DBD" w14:textId="61794CDA" w:rsidR="00A0494F" w:rsidRDefault="00A0494F">
    <w:pPr>
      <w:pStyle w:val="Header"/>
    </w:pPr>
    <w:r w:rsidRPr="00042445">
      <w:rPr>
        <w:noProof/>
        <w:lang w:eastAsia="en-US"/>
      </w:rPr>
      <w:drawing>
        <wp:anchor distT="0" distB="0" distL="114300" distR="114300" simplePos="0" relativeHeight="251663360" behindDoc="0" locked="0" layoutInCell="1" allowOverlap="1" wp14:anchorId="0F3B7D74" wp14:editId="0E3B17A1">
          <wp:simplePos x="0" y="0"/>
          <wp:positionH relativeFrom="margin">
            <wp:align>right</wp:align>
          </wp:positionH>
          <wp:positionV relativeFrom="margin">
            <wp:posOffset>-454660</wp:posOffset>
          </wp:positionV>
          <wp:extent cx="1878965" cy="228382"/>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1878965" cy="228382"/>
                  </a:xfrm>
                  <a:prstGeom prst="rect">
                    <a:avLst/>
                  </a:prstGeom>
                </pic:spPr>
              </pic:pic>
            </a:graphicData>
          </a:graphic>
          <wp14:sizeRelH relativeFrom="page">
            <wp14:pctWidth>0</wp14:pctWidth>
          </wp14:sizeRelH>
          <wp14:sizeRelV relativeFrom="page">
            <wp14:pctHeight>0</wp14:pctHeight>
          </wp14:sizeRelV>
        </wp:anchor>
      </w:drawing>
    </w:r>
    <w:r>
      <w:t>[Client Name] – [Project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5CE03" w14:textId="50CD1A16" w:rsidR="00A0494F" w:rsidRDefault="00A0494F">
    <w:pPr>
      <w:pStyle w:val="Header"/>
    </w:pPr>
    <w:r w:rsidRPr="00042445">
      <w:rPr>
        <w:noProof/>
        <w:lang w:eastAsia="en-US"/>
      </w:rPr>
      <w:drawing>
        <wp:anchor distT="0" distB="0" distL="114300" distR="114300" simplePos="0" relativeHeight="251661312" behindDoc="0" locked="1" layoutInCell="1" allowOverlap="1" wp14:anchorId="676EA564" wp14:editId="5E7C8E03">
          <wp:simplePos x="0" y="0"/>
          <wp:positionH relativeFrom="margin">
            <wp:align>center</wp:align>
          </wp:positionH>
          <wp:positionV relativeFrom="margin">
            <wp:posOffset>-340360</wp:posOffset>
          </wp:positionV>
          <wp:extent cx="6858000" cy="2381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color-bar.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6858000" cy="2381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0BE171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6B0A46"/>
    <w:multiLevelType w:val="hybridMultilevel"/>
    <w:tmpl w:val="C47A0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31167"/>
    <w:multiLevelType w:val="hybridMultilevel"/>
    <w:tmpl w:val="90BE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0D4AEB"/>
    <w:multiLevelType w:val="multilevel"/>
    <w:tmpl w:val="0409001D"/>
    <w:styleLink w:val="UnorderedList"/>
    <w:lvl w:ilvl="0">
      <w:start w:val="1"/>
      <w:numFmt w:val="bullet"/>
      <w:lvlText w:val=""/>
      <w:lvlJc w:val="left"/>
      <w:pPr>
        <w:ind w:left="360" w:hanging="360"/>
      </w:pPr>
      <w:rPr>
        <w:rFonts w:ascii="Wingdings" w:hAnsi="Wingdings" w:hint="default"/>
        <w:color w:val="191816"/>
      </w:rPr>
    </w:lvl>
    <w:lvl w:ilvl="1">
      <w:start w:val="1"/>
      <w:numFmt w:val="bullet"/>
      <w:lvlText w:val=""/>
      <w:lvlJc w:val="left"/>
      <w:pPr>
        <w:ind w:left="720" w:hanging="360"/>
      </w:pPr>
      <w:rPr>
        <w:rFonts w:ascii="Wingdings" w:hAnsi="Wingdings" w:hint="default"/>
        <w:color w:val="191816"/>
      </w:rPr>
    </w:lvl>
    <w:lvl w:ilvl="2">
      <w:start w:val="1"/>
      <w:numFmt w:val="bullet"/>
      <w:lvlText w:val=""/>
      <w:lvlJc w:val="left"/>
      <w:pPr>
        <w:ind w:left="1080" w:hanging="360"/>
      </w:pPr>
      <w:rPr>
        <w:rFonts w:ascii="Wingdings" w:hAnsi="Wingdings" w:hint="default"/>
        <w:color w:val="191816"/>
      </w:rPr>
    </w:lvl>
    <w:lvl w:ilvl="3">
      <w:start w:val="1"/>
      <w:numFmt w:val="bullet"/>
      <w:lvlText w:val=""/>
      <w:lvlJc w:val="left"/>
      <w:pPr>
        <w:ind w:left="1440" w:hanging="360"/>
      </w:pPr>
      <w:rPr>
        <w:rFonts w:ascii="Wingdings" w:hAnsi="Wingdings" w:hint="default"/>
        <w:color w:val="191816"/>
      </w:rPr>
    </w:lvl>
    <w:lvl w:ilvl="4">
      <w:start w:val="1"/>
      <w:numFmt w:val="bullet"/>
      <w:lvlText w:val=""/>
      <w:lvlJc w:val="left"/>
      <w:pPr>
        <w:ind w:left="1800" w:hanging="360"/>
      </w:pPr>
      <w:rPr>
        <w:rFonts w:ascii="Wingdings" w:hAnsi="Wingdings" w:hint="default"/>
        <w:color w:val="191816"/>
      </w:rPr>
    </w:lvl>
    <w:lvl w:ilvl="5">
      <w:start w:val="1"/>
      <w:numFmt w:val="bullet"/>
      <w:lvlText w:val=""/>
      <w:lvlJc w:val="left"/>
      <w:pPr>
        <w:ind w:left="2160" w:hanging="360"/>
      </w:pPr>
      <w:rPr>
        <w:rFonts w:ascii="Wingdings" w:hAnsi="Wingdings" w:hint="default"/>
        <w:color w:val="191816"/>
      </w:rPr>
    </w:lvl>
    <w:lvl w:ilvl="6">
      <w:start w:val="1"/>
      <w:numFmt w:val="bullet"/>
      <w:lvlText w:val=""/>
      <w:lvlJc w:val="left"/>
      <w:pPr>
        <w:ind w:left="2520" w:hanging="360"/>
      </w:pPr>
      <w:rPr>
        <w:rFonts w:ascii="Wingdings" w:hAnsi="Wingdings" w:hint="default"/>
        <w:color w:val="191816"/>
      </w:rPr>
    </w:lvl>
    <w:lvl w:ilvl="7">
      <w:start w:val="1"/>
      <w:numFmt w:val="bullet"/>
      <w:lvlText w:val=""/>
      <w:lvlJc w:val="left"/>
      <w:pPr>
        <w:ind w:left="2880" w:hanging="360"/>
      </w:pPr>
      <w:rPr>
        <w:rFonts w:ascii="Wingdings" w:hAnsi="Wingdings" w:hint="default"/>
        <w:color w:val="191816"/>
      </w:rPr>
    </w:lvl>
    <w:lvl w:ilvl="8">
      <w:start w:val="1"/>
      <w:numFmt w:val="bullet"/>
      <w:lvlText w:val=""/>
      <w:lvlJc w:val="left"/>
      <w:pPr>
        <w:ind w:left="3240" w:hanging="360"/>
      </w:pPr>
      <w:rPr>
        <w:rFonts w:ascii="Wingdings" w:hAnsi="Wingdings" w:hint="default"/>
        <w:color w:val="191816"/>
      </w:rPr>
    </w:lvl>
  </w:abstractNum>
  <w:abstractNum w:abstractNumId="4">
    <w:nsid w:val="07C7183B"/>
    <w:multiLevelType w:val="multilevel"/>
    <w:tmpl w:val="73C49BB0"/>
    <w:lvl w:ilvl="0">
      <w:start w:val="1"/>
      <w:numFmt w:val="decimal"/>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nsid w:val="0D4835DD"/>
    <w:multiLevelType w:val="hybridMultilevel"/>
    <w:tmpl w:val="2C006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3B290D"/>
    <w:multiLevelType w:val="hybridMultilevel"/>
    <w:tmpl w:val="05C24A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931D3"/>
    <w:multiLevelType w:val="multilevel"/>
    <w:tmpl w:val="4844B7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8">
    <w:nsid w:val="194C2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E090959"/>
    <w:multiLevelType w:val="hybridMultilevel"/>
    <w:tmpl w:val="9756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B34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AB113F7"/>
    <w:multiLevelType w:val="hybridMultilevel"/>
    <w:tmpl w:val="57ACC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C45F76"/>
    <w:multiLevelType w:val="hybridMultilevel"/>
    <w:tmpl w:val="054C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63CB5"/>
    <w:multiLevelType w:val="multilevel"/>
    <w:tmpl w:val="83A6DE6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Wingdings" w:hAnsi="Wingdings" w:hint="default"/>
      </w:rPr>
    </w:lvl>
    <w:lvl w:ilvl="4">
      <w:start w:val="1"/>
      <w:numFmt w:val="bullet"/>
      <w:lvlText w:val=""/>
      <w:lvlJc w:val="left"/>
      <w:pPr>
        <w:ind w:left="324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400" w:hanging="360"/>
      </w:pPr>
      <w:rPr>
        <w:rFonts w:ascii="Wingdings" w:hAnsi="Wingdings" w:hint="default"/>
      </w:rPr>
    </w:lvl>
    <w:lvl w:ilvl="8">
      <w:start w:val="1"/>
      <w:numFmt w:val="bullet"/>
      <w:lvlText w:val=""/>
      <w:lvlJc w:val="left"/>
      <w:pPr>
        <w:ind w:left="6120" w:hanging="360"/>
      </w:pPr>
      <w:rPr>
        <w:rFonts w:ascii="Wingdings" w:hAnsi="Wingdings" w:hint="default"/>
      </w:rPr>
    </w:lvl>
  </w:abstractNum>
  <w:abstractNum w:abstractNumId="14">
    <w:nsid w:val="313F72B6"/>
    <w:multiLevelType w:val="multilevel"/>
    <w:tmpl w:val="72EEA940"/>
    <w:lvl w:ilvl="0">
      <w:start w:val="1"/>
      <w:numFmt w:val="decimal"/>
      <w:lvlText w:val="%1"/>
      <w:lvlJc w:val="left"/>
      <w:pPr>
        <w:ind w:left="432" w:hanging="432"/>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nsid w:val="329B280C"/>
    <w:multiLevelType w:val="hybridMultilevel"/>
    <w:tmpl w:val="70D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1365D9"/>
    <w:multiLevelType w:val="hybridMultilevel"/>
    <w:tmpl w:val="FA04F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B783300"/>
    <w:multiLevelType w:val="hybridMultilevel"/>
    <w:tmpl w:val="BA6E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14990"/>
    <w:multiLevelType w:val="hybridMultilevel"/>
    <w:tmpl w:val="96920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EF52FC"/>
    <w:multiLevelType w:val="hybridMultilevel"/>
    <w:tmpl w:val="8BF25B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352E8"/>
    <w:multiLevelType w:val="hybridMultilevel"/>
    <w:tmpl w:val="D5C2025E"/>
    <w:lvl w:ilvl="0" w:tplc="3992211E">
      <w:start w:val="1"/>
      <w:numFmt w:val="bullet"/>
      <w:pStyle w:val="ListParagraph"/>
      <w:lvlText w:val=""/>
      <w:lvlJc w:val="left"/>
      <w:pPr>
        <w:ind w:left="108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402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D4A5A3F"/>
    <w:multiLevelType w:val="hybridMultilevel"/>
    <w:tmpl w:val="EFD445B4"/>
    <w:lvl w:ilvl="0" w:tplc="6B5C1EDA">
      <w:start w:val="1"/>
      <w:numFmt w:val="bullet"/>
      <w:pStyle w:val="ListBullet"/>
      <w:lvlText w:val=""/>
      <w:lvlJc w:val="left"/>
      <w:pPr>
        <w:ind w:left="36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229E8"/>
    <w:multiLevelType w:val="hybridMultilevel"/>
    <w:tmpl w:val="E8FA4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440565"/>
    <w:multiLevelType w:val="hybridMultilevel"/>
    <w:tmpl w:val="4342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8A6E16"/>
    <w:multiLevelType w:val="hybridMultilevel"/>
    <w:tmpl w:val="17AC6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CE92D2C"/>
    <w:multiLevelType w:val="hybridMultilevel"/>
    <w:tmpl w:val="63CCEC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5F22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5496297"/>
    <w:multiLevelType w:val="multilevel"/>
    <w:tmpl w:val="636A509E"/>
    <w:lvl w:ilvl="0">
      <w:numFmt w:val="decimal"/>
      <w:pStyle w:val="Heading1"/>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pStyle w:val="Heading2"/>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pStyle w:val="Heading3"/>
      <w:suff w:val="space"/>
      <w:lvlText w:val="%1.%2.%3"/>
      <w:lvlJc w:val="left"/>
      <w:pPr>
        <w:ind w:left="1926" w:hanging="1296"/>
      </w:pPr>
      <w:rPr>
        <w:rFonts w:ascii="Code Pro Bold" w:hAnsi="Code Pro Bold" w:hint="default"/>
        <w:b w:val="0"/>
        <w:bCs w:val="0"/>
        <w:i w:val="0"/>
        <w:iCs w:val="0"/>
        <w:caps w:val="0"/>
        <w:strike w:val="0"/>
        <w:dstrike w:val="0"/>
        <w:vanish w:val="0"/>
        <w:color w:val="C00000"/>
        <w:sz w:val="36"/>
        <w:szCs w:val="36"/>
        <w:vertAlign w:val="baseline"/>
      </w:rPr>
    </w:lvl>
    <w:lvl w:ilvl="3">
      <w:start w:val="1"/>
      <w:numFmt w:val="decimal"/>
      <w:pStyle w:val="Heading4"/>
      <w:suff w:val="space"/>
      <w:lvlText w:val="%1.%2.%3.%4"/>
      <w:lvlJc w:val="left"/>
      <w:pPr>
        <w:ind w:left="1728" w:hanging="1728"/>
      </w:pPr>
      <w:rPr>
        <w:rFonts w:ascii="Code Pro Bold" w:hAnsi="Code Pro Bold" w:hint="default"/>
        <w:b w:val="0"/>
        <w:bCs w:val="0"/>
        <w:i w:val="0"/>
        <w:iCs w:val="0"/>
        <w:caps w:val="0"/>
        <w:strike w:val="0"/>
        <w:dstrike w:val="0"/>
        <w:vanish w:val="0"/>
        <w:color w:val="C00000"/>
        <w:sz w:val="36"/>
        <w:szCs w:val="36"/>
        <w:vertAlign w:val="baseline"/>
      </w:rPr>
    </w:lvl>
    <w:lvl w:ilvl="4">
      <w:start w:val="1"/>
      <w:numFmt w:val="decimal"/>
      <w:pStyle w:val="Heading5"/>
      <w:suff w:val="space"/>
      <w:lvlText w:val="%1.%2.%3.%4.%5"/>
      <w:lvlJc w:val="left"/>
      <w:pPr>
        <w:ind w:left="2016" w:hanging="2016"/>
      </w:pPr>
      <w:rPr>
        <w:rFonts w:ascii="Code Pro Bold" w:hAnsi="Code Pro Bold" w:hint="default"/>
        <w:b w:val="0"/>
        <w:bCs w:val="0"/>
        <w:i w:val="0"/>
        <w:iCs w:val="0"/>
        <w:caps w:val="0"/>
        <w:strike w:val="0"/>
        <w:dstrike w:val="0"/>
        <w:vanish w:val="0"/>
        <w:color w:val="C00000"/>
        <w:sz w:val="36"/>
        <w:szCs w:val="36"/>
        <w:vertAlign w:val="baseline"/>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9">
    <w:nsid w:val="66ED5F8E"/>
    <w:multiLevelType w:val="multilevel"/>
    <w:tmpl w:val="DE225E5E"/>
    <w:lvl w:ilvl="0">
      <w:start w:val="1"/>
      <w:numFmt w:val="decimal"/>
      <w:suff w:val="space"/>
      <w:lvlText w:val="%1"/>
      <w:lvlJc w:val="left"/>
      <w:pPr>
        <w:ind w:left="504" w:hanging="504"/>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nsid w:val="68EE35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C83234C"/>
    <w:multiLevelType w:val="hybridMultilevel"/>
    <w:tmpl w:val="C54685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832553"/>
    <w:multiLevelType w:val="multilevel"/>
    <w:tmpl w:val="31A015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56"/>
        <w:szCs w:val="56"/>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3">
    <w:nsid w:val="6C9E4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10B0CE8"/>
    <w:multiLevelType w:val="hybridMultilevel"/>
    <w:tmpl w:val="86329F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01650"/>
    <w:multiLevelType w:val="hybridMultilevel"/>
    <w:tmpl w:val="5F269EF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9343B9"/>
    <w:multiLevelType w:val="multilevel"/>
    <w:tmpl w:val="EFD445B4"/>
    <w:styleLink w:val="UnorderedList-FCBDev"/>
    <w:lvl w:ilvl="0">
      <w:start w:val="1"/>
      <w:numFmt w:val="bullet"/>
      <w:lvlText w:val=""/>
      <w:lvlJc w:val="left"/>
      <w:pPr>
        <w:ind w:left="360" w:hanging="360"/>
      </w:pPr>
      <w:rPr>
        <w:rFonts w:ascii="Wingdings" w:hAnsi="Wingdings" w:hint="default"/>
        <w:b w:val="0"/>
        <w:bCs w:val="0"/>
        <w:i w:val="0"/>
        <w:iCs w:val="0"/>
        <w:sz w:val="24"/>
        <w:szCs w:val="24"/>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8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520" w:hanging="360"/>
      </w:pPr>
      <w:rPr>
        <w:rFonts w:ascii="Wingdings" w:hAnsi="Wingdings" w:hint="default"/>
      </w:rPr>
    </w:lvl>
    <w:lvl w:ilvl="8">
      <w:start w:val="1"/>
      <w:numFmt w:val="bullet"/>
      <w:lvlText w:val=""/>
      <w:lvlJc w:val="left"/>
      <w:pPr>
        <w:ind w:left="3240" w:hanging="360"/>
      </w:pPr>
      <w:rPr>
        <w:rFonts w:ascii="Wingdings" w:hAnsi="Wingdings" w:hint="default"/>
      </w:rPr>
    </w:lvl>
  </w:abstractNum>
  <w:abstractNum w:abstractNumId="37">
    <w:nsid w:val="769E511C"/>
    <w:multiLevelType w:val="hybridMultilevel"/>
    <w:tmpl w:val="D6CE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4D74D4"/>
    <w:multiLevelType w:val="multilevel"/>
    <w:tmpl w:val="0409001D"/>
    <w:styleLink w:val="OrderedListForma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A29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E415F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38"/>
  </w:num>
  <w:num w:numId="3">
    <w:abstractNumId w:val="3"/>
  </w:num>
  <w:num w:numId="4">
    <w:abstractNumId w:val="0"/>
  </w:num>
  <w:num w:numId="5">
    <w:abstractNumId w:val="13"/>
  </w:num>
  <w:num w:numId="6">
    <w:abstractNumId w:val="22"/>
  </w:num>
  <w:num w:numId="7">
    <w:abstractNumId w:val="36"/>
  </w:num>
  <w:num w:numId="8">
    <w:abstractNumId w:val="37"/>
  </w:num>
  <w:num w:numId="9">
    <w:abstractNumId w:val="6"/>
  </w:num>
  <w:num w:numId="10">
    <w:abstractNumId w:val="28"/>
  </w:num>
  <w:num w:numId="11">
    <w:abstractNumId w:val="8"/>
  </w:num>
  <w:num w:numId="12">
    <w:abstractNumId w:val="39"/>
  </w:num>
  <w:num w:numId="13">
    <w:abstractNumId w:val="33"/>
  </w:num>
  <w:num w:numId="14">
    <w:abstractNumId w:val="21"/>
  </w:num>
  <w:num w:numId="15">
    <w:abstractNumId w:val="27"/>
  </w:num>
  <w:num w:numId="16">
    <w:abstractNumId w:val="10"/>
  </w:num>
  <w:num w:numId="17">
    <w:abstractNumId w:val="14"/>
  </w:num>
  <w:num w:numId="18">
    <w:abstractNumId w:val="29"/>
  </w:num>
  <w:num w:numId="19">
    <w:abstractNumId w:val="32"/>
  </w:num>
  <w:num w:numId="20">
    <w:abstractNumId w:val="7"/>
  </w:num>
  <w:num w:numId="21">
    <w:abstractNumId w:val="4"/>
  </w:num>
  <w:num w:numId="22">
    <w:abstractNumId w:val="40"/>
  </w:num>
  <w:num w:numId="23">
    <w:abstractNumId w:val="30"/>
  </w:num>
  <w:num w:numId="24">
    <w:abstractNumId w:val="24"/>
  </w:num>
  <w:num w:numId="25">
    <w:abstractNumId w:val="25"/>
  </w:num>
  <w:num w:numId="26">
    <w:abstractNumId w:val="2"/>
  </w:num>
  <w:num w:numId="27">
    <w:abstractNumId w:val="1"/>
  </w:num>
  <w:num w:numId="28">
    <w:abstractNumId w:val="35"/>
  </w:num>
  <w:num w:numId="29">
    <w:abstractNumId w:val="26"/>
  </w:num>
  <w:num w:numId="30">
    <w:abstractNumId w:val="31"/>
  </w:num>
  <w:num w:numId="31">
    <w:abstractNumId w:val="19"/>
  </w:num>
  <w:num w:numId="32">
    <w:abstractNumId w:val="9"/>
  </w:num>
  <w:num w:numId="33">
    <w:abstractNumId w:val="17"/>
  </w:num>
  <w:num w:numId="34">
    <w:abstractNumId w:val="15"/>
  </w:num>
  <w:num w:numId="35">
    <w:abstractNumId w:val="16"/>
  </w:num>
  <w:num w:numId="36">
    <w:abstractNumId w:val="12"/>
  </w:num>
  <w:num w:numId="37">
    <w:abstractNumId w:val="34"/>
  </w:num>
  <w:num w:numId="38">
    <w:abstractNumId w:val="23"/>
  </w:num>
  <w:num w:numId="39">
    <w:abstractNumId w:val="11"/>
  </w:num>
  <w:num w:numId="40">
    <w:abstractNumId w:val="5"/>
  </w:num>
  <w:num w:numId="41">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efaultTableStyle w:val="FCBDev"/>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o:colormru v:ext="edit" colors="#c0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19"/>
    <w:rsid w:val="000103F0"/>
    <w:rsid w:val="00042445"/>
    <w:rsid w:val="00042D86"/>
    <w:rsid w:val="0004476B"/>
    <w:rsid w:val="00072B96"/>
    <w:rsid w:val="00096639"/>
    <w:rsid w:val="000A5513"/>
    <w:rsid w:val="000B357C"/>
    <w:rsid w:val="000D4886"/>
    <w:rsid w:val="00151340"/>
    <w:rsid w:val="0017564A"/>
    <w:rsid w:val="00197808"/>
    <w:rsid w:val="001C68BF"/>
    <w:rsid w:val="001E17FB"/>
    <w:rsid w:val="00211A55"/>
    <w:rsid w:val="002156F6"/>
    <w:rsid w:val="00222C2B"/>
    <w:rsid w:val="0023216E"/>
    <w:rsid w:val="00237A49"/>
    <w:rsid w:val="002552FB"/>
    <w:rsid w:val="00275582"/>
    <w:rsid w:val="00283D6E"/>
    <w:rsid w:val="0028652A"/>
    <w:rsid w:val="00295D1B"/>
    <w:rsid w:val="002C40FC"/>
    <w:rsid w:val="002D039D"/>
    <w:rsid w:val="002D09BF"/>
    <w:rsid w:val="002F49B3"/>
    <w:rsid w:val="002F4A85"/>
    <w:rsid w:val="0032705C"/>
    <w:rsid w:val="0033105F"/>
    <w:rsid w:val="00333D72"/>
    <w:rsid w:val="003B0F7B"/>
    <w:rsid w:val="003C23AA"/>
    <w:rsid w:val="003D4724"/>
    <w:rsid w:val="003F2017"/>
    <w:rsid w:val="003F64C5"/>
    <w:rsid w:val="00422209"/>
    <w:rsid w:val="00422996"/>
    <w:rsid w:val="00435128"/>
    <w:rsid w:val="00461B58"/>
    <w:rsid w:val="00475227"/>
    <w:rsid w:val="004834EE"/>
    <w:rsid w:val="0049063F"/>
    <w:rsid w:val="004B745B"/>
    <w:rsid w:val="004D2BA9"/>
    <w:rsid w:val="004F5544"/>
    <w:rsid w:val="005071F0"/>
    <w:rsid w:val="005111FF"/>
    <w:rsid w:val="00515F1B"/>
    <w:rsid w:val="00516985"/>
    <w:rsid w:val="0054025A"/>
    <w:rsid w:val="00543549"/>
    <w:rsid w:val="00543556"/>
    <w:rsid w:val="00570156"/>
    <w:rsid w:val="00573FBC"/>
    <w:rsid w:val="005775DC"/>
    <w:rsid w:val="00585EB9"/>
    <w:rsid w:val="0058616A"/>
    <w:rsid w:val="005A7B2B"/>
    <w:rsid w:val="005B2E7F"/>
    <w:rsid w:val="005C2D16"/>
    <w:rsid w:val="005D0F8E"/>
    <w:rsid w:val="00655D20"/>
    <w:rsid w:val="0065683A"/>
    <w:rsid w:val="006B17FD"/>
    <w:rsid w:val="00705221"/>
    <w:rsid w:val="0071136E"/>
    <w:rsid w:val="00726DD8"/>
    <w:rsid w:val="0073584B"/>
    <w:rsid w:val="00747DA6"/>
    <w:rsid w:val="00762B3E"/>
    <w:rsid w:val="00763735"/>
    <w:rsid w:val="007D281F"/>
    <w:rsid w:val="007D4AE6"/>
    <w:rsid w:val="007D4F21"/>
    <w:rsid w:val="007E2B75"/>
    <w:rsid w:val="007F535C"/>
    <w:rsid w:val="008111B5"/>
    <w:rsid w:val="00816DA9"/>
    <w:rsid w:val="008365F6"/>
    <w:rsid w:val="008755B5"/>
    <w:rsid w:val="008909A0"/>
    <w:rsid w:val="0089541D"/>
    <w:rsid w:val="008A0922"/>
    <w:rsid w:val="008D33C8"/>
    <w:rsid w:val="008E5D21"/>
    <w:rsid w:val="008F24CA"/>
    <w:rsid w:val="00936B1B"/>
    <w:rsid w:val="0094542E"/>
    <w:rsid w:val="00963843"/>
    <w:rsid w:val="00966B18"/>
    <w:rsid w:val="00974F76"/>
    <w:rsid w:val="009C2CCB"/>
    <w:rsid w:val="009C3886"/>
    <w:rsid w:val="009E04D2"/>
    <w:rsid w:val="00A0494F"/>
    <w:rsid w:val="00A115D0"/>
    <w:rsid w:val="00A4118A"/>
    <w:rsid w:val="00A54F1B"/>
    <w:rsid w:val="00A60FCD"/>
    <w:rsid w:val="00A63419"/>
    <w:rsid w:val="00A75578"/>
    <w:rsid w:val="00A8013F"/>
    <w:rsid w:val="00A946CB"/>
    <w:rsid w:val="00AD0CCC"/>
    <w:rsid w:val="00B17E55"/>
    <w:rsid w:val="00B21C4E"/>
    <w:rsid w:val="00B40706"/>
    <w:rsid w:val="00B44AAE"/>
    <w:rsid w:val="00B62BFB"/>
    <w:rsid w:val="00B72DDD"/>
    <w:rsid w:val="00B847B8"/>
    <w:rsid w:val="00BA0E64"/>
    <w:rsid w:val="00BD483F"/>
    <w:rsid w:val="00C177E3"/>
    <w:rsid w:val="00C26530"/>
    <w:rsid w:val="00C3263F"/>
    <w:rsid w:val="00C5702A"/>
    <w:rsid w:val="00C6202B"/>
    <w:rsid w:val="00C7352F"/>
    <w:rsid w:val="00C8648C"/>
    <w:rsid w:val="00C9539A"/>
    <w:rsid w:val="00C96D0B"/>
    <w:rsid w:val="00CA7E55"/>
    <w:rsid w:val="00CB1D2F"/>
    <w:rsid w:val="00CD49FF"/>
    <w:rsid w:val="00CE36E7"/>
    <w:rsid w:val="00D120FA"/>
    <w:rsid w:val="00D41755"/>
    <w:rsid w:val="00D5386A"/>
    <w:rsid w:val="00D66089"/>
    <w:rsid w:val="00D71FF4"/>
    <w:rsid w:val="00D77CEC"/>
    <w:rsid w:val="00D9503E"/>
    <w:rsid w:val="00DA6DC8"/>
    <w:rsid w:val="00E22F7A"/>
    <w:rsid w:val="00E31F07"/>
    <w:rsid w:val="00E605D3"/>
    <w:rsid w:val="00EA7586"/>
    <w:rsid w:val="00EE0FC5"/>
    <w:rsid w:val="00F15BD7"/>
    <w:rsid w:val="00F15DE3"/>
    <w:rsid w:val="00F34EDB"/>
    <w:rsid w:val="00F52268"/>
    <w:rsid w:val="00F5356F"/>
    <w:rsid w:val="00F874CC"/>
    <w:rsid w:val="00F91B3E"/>
    <w:rsid w:val="00FE1495"/>
    <w:rsid w:val="00FF7A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c00000"/>
    </o:shapedefaults>
    <o:shapelayout v:ext="edit">
      <o:idmap v:ext="edit" data="1"/>
    </o:shapelayout>
  </w:shapeDefaults>
  <w:doNotEmbedSmartTags/>
  <w:decimalSymbol w:val="."/>
  <w:listSeparator w:val=","/>
  <w14:docId w14:val="294C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816DA9"/>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3C23AA"/>
    <w:pPr>
      <w:contextualSpacing/>
    </w:pPr>
    <w:rPr>
      <w:rFonts w:ascii="Code Pro Bold" w:eastAsiaTheme="majorEastAsia" w:hAnsi="Code Pro Bold" w:cstheme="majorBidi"/>
      <w:color w:val="C00000"/>
      <w:spacing w:val="5"/>
      <w:kern w:val="28"/>
      <w:sz w:val="48"/>
      <w:szCs w:val="48"/>
    </w:rPr>
  </w:style>
  <w:style w:type="character" w:customStyle="1" w:styleId="TitleChar">
    <w:name w:val="Title Char"/>
    <w:basedOn w:val="DefaultParagraphFont"/>
    <w:link w:val="Title"/>
    <w:uiPriority w:val="10"/>
    <w:rsid w:val="003C23AA"/>
    <w:rPr>
      <w:rFonts w:ascii="Code Pro Bold" w:eastAsiaTheme="majorEastAsia" w:hAnsi="Code Pro Bold" w:cstheme="majorBidi"/>
      <w:color w:val="C00000"/>
      <w:spacing w:val="5"/>
      <w:kern w:val="28"/>
      <w:sz w:val="48"/>
      <w:szCs w:val="48"/>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816DA9"/>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A4118A"/>
    <w:pPr>
      <w:numPr>
        <w:numId w:val="1"/>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 w:type="character" w:customStyle="1" w:styleId="apple-converted-space">
    <w:name w:val="apple-converted-space"/>
    <w:rsid w:val="005C2D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816DA9"/>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3C23AA"/>
    <w:pPr>
      <w:contextualSpacing/>
    </w:pPr>
    <w:rPr>
      <w:rFonts w:ascii="Code Pro Bold" w:eastAsiaTheme="majorEastAsia" w:hAnsi="Code Pro Bold" w:cstheme="majorBidi"/>
      <w:color w:val="C00000"/>
      <w:spacing w:val="5"/>
      <w:kern w:val="28"/>
      <w:sz w:val="48"/>
      <w:szCs w:val="48"/>
    </w:rPr>
  </w:style>
  <w:style w:type="character" w:customStyle="1" w:styleId="TitleChar">
    <w:name w:val="Title Char"/>
    <w:basedOn w:val="DefaultParagraphFont"/>
    <w:link w:val="Title"/>
    <w:uiPriority w:val="10"/>
    <w:rsid w:val="003C23AA"/>
    <w:rPr>
      <w:rFonts w:ascii="Code Pro Bold" w:eastAsiaTheme="majorEastAsia" w:hAnsi="Code Pro Bold" w:cstheme="majorBidi"/>
      <w:color w:val="C00000"/>
      <w:spacing w:val="5"/>
      <w:kern w:val="28"/>
      <w:sz w:val="48"/>
      <w:szCs w:val="48"/>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816DA9"/>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A4118A"/>
    <w:pPr>
      <w:numPr>
        <w:numId w:val="1"/>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 w:type="character" w:customStyle="1" w:styleId="apple-converted-space">
    <w:name w:val="apple-converted-space"/>
    <w:rsid w:val="005C2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311314">
      <w:bodyDiv w:val="1"/>
      <w:marLeft w:val="0"/>
      <w:marRight w:val="0"/>
      <w:marTop w:val="0"/>
      <w:marBottom w:val="0"/>
      <w:divBdr>
        <w:top w:val="none" w:sz="0" w:space="0" w:color="auto"/>
        <w:left w:val="none" w:sz="0" w:space="0" w:color="auto"/>
        <w:bottom w:val="none" w:sz="0" w:space="0" w:color="auto"/>
        <w:right w:val="none" w:sz="0" w:space="0" w:color="auto"/>
      </w:divBdr>
    </w:div>
    <w:div w:id="1097754206">
      <w:bodyDiv w:val="1"/>
      <w:marLeft w:val="0"/>
      <w:marRight w:val="0"/>
      <w:marTop w:val="0"/>
      <w:marBottom w:val="0"/>
      <w:divBdr>
        <w:top w:val="none" w:sz="0" w:space="0" w:color="auto"/>
        <w:left w:val="none" w:sz="0" w:space="0" w:color="auto"/>
        <w:bottom w:val="none" w:sz="0" w:space="0" w:color="auto"/>
        <w:right w:val="none" w:sz="0" w:space="0" w:color="auto"/>
      </w:divBdr>
    </w:div>
    <w:div w:id="1872304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4DC2-AE1B-4AEF-A4E5-E128FA15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DraftFCB</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Manager</dc:creator>
  <cp:lastModifiedBy>Arndt, Carl (CHI-FCB)</cp:lastModifiedBy>
  <cp:revision>3</cp:revision>
  <dcterms:created xsi:type="dcterms:W3CDTF">2016-07-19T14:31:00Z</dcterms:created>
  <dcterms:modified xsi:type="dcterms:W3CDTF">2016-08-04T20:25:00Z</dcterms:modified>
</cp:coreProperties>
</file>