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1EB23" w14:textId="34B41954" w:rsidR="004064C2" w:rsidRDefault="00AD3ADD" w:rsidP="00AD3ADD">
      <w:pPr>
        <w:rPr>
          <w:sz w:val="24"/>
          <w:szCs w:val="28"/>
        </w:rPr>
      </w:pPr>
      <w:r w:rsidRPr="00AD3ADD">
        <w:rPr>
          <w:rFonts w:hint="eastAsia"/>
          <w:sz w:val="24"/>
          <w:szCs w:val="28"/>
        </w:rPr>
        <w:t>编译原理 语法分析器</w:t>
      </w:r>
      <w:r>
        <w:rPr>
          <w:rFonts w:hint="eastAsia"/>
          <w:sz w:val="24"/>
          <w:szCs w:val="28"/>
        </w:rPr>
        <w:t>测试文档d</w:t>
      </w:r>
      <w:r>
        <w:rPr>
          <w:sz w:val="24"/>
          <w:szCs w:val="28"/>
        </w:rPr>
        <w:t>ebug</w:t>
      </w:r>
      <w:r w:rsidRPr="00AD3ADD">
        <w:rPr>
          <w:rFonts w:hint="eastAsia"/>
          <w:sz w:val="24"/>
          <w:szCs w:val="28"/>
        </w:rPr>
        <w:t>说明</w:t>
      </w:r>
    </w:p>
    <w:p w14:paraId="7C3C747E" w14:textId="6D9D8A09" w:rsidR="0057778A" w:rsidRDefault="0057778A" w:rsidP="00AD3AD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ug 1:</w:t>
      </w:r>
    </w:p>
    <w:p w14:paraId="3C30E5B0" w14:textId="399ABEF7" w:rsidR="0057778A" w:rsidRDefault="0057778A" w:rsidP="00AD3ADD">
      <w:pPr>
        <w:rPr>
          <w:rFonts w:hint="eastAsia"/>
          <w:sz w:val="24"/>
          <w:szCs w:val="28"/>
        </w:rPr>
      </w:pPr>
      <w:r w:rsidRPr="0057778A">
        <w:rPr>
          <w:sz w:val="24"/>
          <w:szCs w:val="28"/>
        </w:rPr>
        <w:t xml:space="preserve">program </w:t>
      </w:r>
      <w:r w:rsidRPr="0057778A">
        <w:rPr>
          <w:b/>
          <w:bCs/>
          <w:color w:val="4472C4" w:themeColor="accent1"/>
          <w:sz w:val="24"/>
          <w:szCs w:val="28"/>
        </w:rPr>
        <w:t>re</w:t>
      </w:r>
      <w:r>
        <w:rPr>
          <w:color w:val="FF0000"/>
          <w:sz w:val="24"/>
          <w:szCs w:val="28"/>
        </w:rPr>
        <w:t xml:space="preserve">                    </w:t>
      </w:r>
      <w:r w:rsidRPr="0057778A">
        <w:rPr>
          <w:sz w:val="24"/>
          <w:szCs w:val="28"/>
        </w:rPr>
        <w:t>(program</w:t>
      </w:r>
      <w:r w:rsidRPr="0057778A">
        <w:rPr>
          <w:rFonts w:hint="eastAsia"/>
          <w:sz w:val="24"/>
          <w:szCs w:val="28"/>
        </w:rPr>
        <w:t>右边缺少分号</w:t>
      </w:r>
      <w:r w:rsidRPr="0057778A">
        <w:rPr>
          <w:sz w:val="24"/>
          <w:szCs w:val="28"/>
        </w:rPr>
        <w:t>)</w:t>
      </w:r>
    </w:p>
    <w:p w14:paraId="2A7450A1" w14:textId="65B7275C" w:rsidR="00AD3ADD" w:rsidRDefault="00AD3ADD" w:rsidP="00AD3ADD">
      <w:pPr>
        <w:rPr>
          <w:sz w:val="24"/>
          <w:szCs w:val="28"/>
        </w:rPr>
      </w:pPr>
      <w:r>
        <w:rPr>
          <w:sz w:val="24"/>
          <w:szCs w:val="28"/>
        </w:rPr>
        <w:t xml:space="preserve">Bug </w:t>
      </w:r>
      <w:r w:rsidR="0057778A">
        <w:rPr>
          <w:sz w:val="24"/>
          <w:szCs w:val="28"/>
        </w:rPr>
        <w:t>2</w:t>
      </w:r>
      <w:r>
        <w:rPr>
          <w:sz w:val="24"/>
          <w:szCs w:val="28"/>
        </w:rPr>
        <w:t>:</w:t>
      </w:r>
    </w:p>
    <w:p w14:paraId="7E0A8E4F" w14:textId="20308EC1" w:rsidR="00AD3ADD" w:rsidRDefault="00295EE4" w:rsidP="0057778A">
      <w:pPr>
        <w:rPr>
          <w:sz w:val="24"/>
          <w:szCs w:val="28"/>
        </w:rPr>
      </w:pPr>
      <w:r w:rsidRPr="00295EE4">
        <w:rPr>
          <w:sz w:val="24"/>
          <w:szCs w:val="28"/>
        </w:rPr>
        <w:t>const er:=3, te123:=</w:t>
      </w:r>
      <w:r w:rsidRPr="0057778A">
        <w:rPr>
          <w:b/>
          <w:bCs/>
          <w:color w:val="4472C4" w:themeColor="accent1"/>
          <w:sz w:val="24"/>
          <w:szCs w:val="28"/>
        </w:rPr>
        <w:t>a</w:t>
      </w:r>
      <w:r w:rsidRPr="00295EE4">
        <w:rPr>
          <w:sz w:val="24"/>
          <w:szCs w:val="28"/>
        </w:rPr>
        <w:t xml:space="preserve">, </w:t>
      </w:r>
      <w:proofErr w:type="spellStart"/>
      <w:r w:rsidRPr="00295EE4">
        <w:rPr>
          <w:sz w:val="24"/>
          <w:szCs w:val="28"/>
        </w:rPr>
        <w:t>tt</w:t>
      </w:r>
      <w:proofErr w:type="spellEnd"/>
      <w:r w:rsidRPr="00295EE4">
        <w:rPr>
          <w:sz w:val="24"/>
          <w:szCs w:val="28"/>
        </w:rPr>
        <w:t>:=;</w:t>
      </w:r>
      <w:r w:rsidR="00AD3ADD">
        <w:rPr>
          <w:sz w:val="24"/>
          <w:szCs w:val="28"/>
        </w:rPr>
        <w:t xml:space="preserve"> </w:t>
      </w:r>
      <w:r w:rsidR="0057778A">
        <w:rPr>
          <w:sz w:val="24"/>
          <w:szCs w:val="28"/>
        </w:rPr>
        <w:t xml:space="preserve">   </w:t>
      </w:r>
      <w:r w:rsidR="00AD3ADD">
        <w:rPr>
          <w:sz w:val="24"/>
          <w:szCs w:val="28"/>
        </w:rPr>
        <w:t xml:space="preserve"> </w:t>
      </w:r>
      <w:r w:rsidR="0057778A">
        <w:rPr>
          <w:sz w:val="24"/>
          <w:szCs w:val="28"/>
        </w:rPr>
        <w:t xml:space="preserve">  </w:t>
      </w:r>
      <w:r w:rsidR="00AD3ADD">
        <w:rPr>
          <w:sz w:val="24"/>
          <w:szCs w:val="28"/>
        </w:rPr>
        <w:t>(const</w:t>
      </w:r>
      <w:r w:rsidR="00AD3ADD">
        <w:rPr>
          <w:rFonts w:hint="eastAsia"/>
          <w:sz w:val="24"/>
          <w:szCs w:val="28"/>
        </w:rPr>
        <w:t>右边出现了标识符而不是数字)</w:t>
      </w:r>
    </w:p>
    <w:p w14:paraId="26D44C10" w14:textId="15C54F8F" w:rsidR="00295EE4" w:rsidRDefault="00295EE4" w:rsidP="00295EE4">
      <w:pPr>
        <w:rPr>
          <w:sz w:val="24"/>
          <w:szCs w:val="28"/>
        </w:rPr>
      </w:pPr>
      <w:r>
        <w:rPr>
          <w:sz w:val="24"/>
          <w:szCs w:val="28"/>
        </w:rPr>
        <w:t>B</w:t>
      </w:r>
      <w:r>
        <w:rPr>
          <w:rFonts w:hint="eastAsia"/>
          <w:sz w:val="24"/>
          <w:szCs w:val="28"/>
        </w:rPr>
        <w:t>ug</w:t>
      </w:r>
      <w:r>
        <w:rPr>
          <w:sz w:val="24"/>
          <w:szCs w:val="28"/>
        </w:rPr>
        <w:t xml:space="preserve"> </w:t>
      </w:r>
      <w:r w:rsidR="0057778A">
        <w:rPr>
          <w:sz w:val="24"/>
          <w:szCs w:val="28"/>
        </w:rPr>
        <w:t>3</w:t>
      </w:r>
      <w:r>
        <w:rPr>
          <w:rFonts w:hint="eastAsia"/>
          <w:sz w:val="24"/>
          <w:szCs w:val="28"/>
        </w:rPr>
        <w:t>：</w:t>
      </w:r>
    </w:p>
    <w:p w14:paraId="6675B194" w14:textId="6BBF0407" w:rsidR="002D3E2A" w:rsidRDefault="00295EE4" w:rsidP="00295E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295EE4">
        <w:rPr>
          <w:sz w:val="24"/>
          <w:szCs w:val="28"/>
        </w:rPr>
        <w:t>const er:=3, te123:=a,</w:t>
      </w:r>
      <w:r w:rsidRPr="0057778A">
        <w:rPr>
          <w:b/>
          <w:bCs/>
          <w:color w:val="4472C4" w:themeColor="accent1"/>
          <w:sz w:val="24"/>
          <w:szCs w:val="28"/>
        </w:rPr>
        <w:t xml:space="preserve"> </w:t>
      </w:r>
      <w:proofErr w:type="spellStart"/>
      <w:r w:rsidRPr="0057778A">
        <w:rPr>
          <w:b/>
          <w:bCs/>
          <w:color w:val="4472C4" w:themeColor="accent1"/>
          <w:sz w:val="24"/>
          <w:szCs w:val="28"/>
        </w:rPr>
        <w:t>tt</w:t>
      </w:r>
      <w:proofErr w:type="spellEnd"/>
      <w:r w:rsidRPr="0057778A">
        <w:rPr>
          <w:b/>
          <w:bCs/>
          <w:color w:val="4472C4" w:themeColor="accent1"/>
          <w:sz w:val="24"/>
          <w:szCs w:val="28"/>
        </w:rPr>
        <w:t>:=</w:t>
      </w:r>
      <w:r w:rsidRPr="00295EE4">
        <w:rPr>
          <w:sz w:val="24"/>
          <w:szCs w:val="28"/>
        </w:rPr>
        <w:t>;</w:t>
      </w:r>
      <w:r w:rsidR="0057778A">
        <w:rPr>
          <w:sz w:val="24"/>
          <w:szCs w:val="28"/>
        </w:rPr>
        <w:t xml:space="preserve">    </w:t>
      </w:r>
      <w:r>
        <w:rPr>
          <w:sz w:val="24"/>
          <w:szCs w:val="28"/>
        </w:rPr>
        <w:t xml:space="preserve"> (const</w:t>
      </w:r>
      <w:r>
        <w:rPr>
          <w:rFonts w:hint="eastAsia"/>
          <w:sz w:val="24"/>
          <w:szCs w:val="28"/>
        </w:rPr>
        <w:t>赋值右边缺失数字</w:t>
      </w:r>
      <w:r>
        <w:rPr>
          <w:sz w:val="24"/>
          <w:szCs w:val="28"/>
        </w:rPr>
        <w:t>)</w:t>
      </w:r>
      <w:r w:rsidR="002D3E2A">
        <w:rPr>
          <w:rFonts w:hint="eastAsia"/>
          <w:sz w:val="24"/>
          <w:szCs w:val="28"/>
        </w:rPr>
        <w:t>（用分支判断解决）</w:t>
      </w:r>
    </w:p>
    <w:p w14:paraId="20668983" w14:textId="3B598EC3" w:rsidR="00E11F74" w:rsidRDefault="00E11F74" w:rsidP="00295EE4">
      <w:pPr>
        <w:rPr>
          <w:sz w:val="24"/>
          <w:szCs w:val="28"/>
        </w:rPr>
      </w:pPr>
      <w:r>
        <w:rPr>
          <w:sz w:val="24"/>
          <w:szCs w:val="28"/>
        </w:rPr>
        <w:t xml:space="preserve">Bug </w:t>
      </w:r>
      <w:r w:rsidR="0057778A">
        <w:rPr>
          <w:sz w:val="24"/>
          <w:szCs w:val="28"/>
        </w:rPr>
        <w:t>4</w:t>
      </w:r>
      <w:r>
        <w:rPr>
          <w:sz w:val="24"/>
          <w:szCs w:val="28"/>
        </w:rPr>
        <w:t>:</w:t>
      </w:r>
    </w:p>
    <w:p w14:paraId="5F6B0DD0" w14:textId="19F54CF5" w:rsidR="00E11F74" w:rsidRDefault="00E11F74" w:rsidP="00295E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E11F74">
        <w:rPr>
          <w:sz w:val="24"/>
          <w:szCs w:val="28"/>
        </w:rPr>
        <w:t xml:space="preserve">const er:=3, te123:=a, </w:t>
      </w:r>
      <w:proofErr w:type="spellStart"/>
      <w:r w:rsidRPr="00E11F74">
        <w:rPr>
          <w:sz w:val="24"/>
          <w:szCs w:val="28"/>
        </w:rPr>
        <w:t>tt</w:t>
      </w:r>
      <w:proofErr w:type="spellEnd"/>
      <w:r w:rsidRPr="00E11F74">
        <w:rPr>
          <w:sz w:val="24"/>
          <w:szCs w:val="28"/>
        </w:rPr>
        <w:t xml:space="preserve">:=, </w:t>
      </w:r>
      <w:r w:rsidRPr="0057778A">
        <w:rPr>
          <w:b/>
          <w:bCs/>
          <w:color w:val="4472C4" w:themeColor="accent1"/>
          <w:sz w:val="24"/>
          <w:szCs w:val="28"/>
        </w:rPr>
        <w:t>123miao:</w:t>
      </w:r>
      <w:r w:rsidRPr="00E11F74">
        <w:rPr>
          <w:sz w:val="24"/>
          <w:szCs w:val="28"/>
        </w:rPr>
        <w:t>=2;</w:t>
      </w:r>
      <w:r w:rsidR="0057778A">
        <w:rPr>
          <w:sz w:val="24"/>
          <w:szCs w:val="28"/>
        </w:rPr>
        <w:t xml:space="preserve">  </w:t>
      </w:r>
      <w:r w:rsidR="00215396">
        <w:rPr>
          <w:sz w:val="24"/>
          <w:szCs w:val="28"/>
        </w:rPr>
        <w:t xml:space="preserve"> (</w:t>
      </w:r>
      <w:r w:rsidR="00215396">
        <w:rPr>
          <w:rFonts w:hint="eastAsia"/>
          <w:sz w:val="24"/>
          <w:szCs w:val="28"/>
        </w:rPr>
        <w:t>标识符错误</w:t>
      </w:r>
      <w:r w:rsidR="00215396">
        <w:rPr>
          <w:sz w:val="24"/>
          <w:szCs w:val="28"/>
        </w:rPr>
        <w:t>)</w:t>
      </w:r>
    </w:p>
    <w:p w14:paraId="72960F05" w14:textId="7AB24DBE" w:rsidR="003054DB" w:rsidRDefault="003054DB" w:rsidP="00295EE4">
      <w:pPr>
        <w:rPr>
          <w:sz w:val="24"/>
          <w:szCs w:val="28"/>
        </w:rPr>
      </w:pPr>
      <w:r>
        <w:rPr>
          <w:sz w:val="24"/>
          <w:szCs w:val="28"/>
        </w:rPr>
        <w:t>Bug 5:</w:t>
      </w:r>
    </w:p>
    <w:p w14:paraId="255D7407" w14:textId="1BBA94F3" w:rsidR="003054DB" w:rsidRDefault="003054DB" w:rsidP="00295E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 w:rsidRPr="003054DB">
        <w:rPr>
          <w:sz w:val="24"/>
          <w:szCs w:val="28"/>
        </w:rPr>
        <w:t>var be,</w:t>
      </w:r>
      <w:r w:rsidRPr="003054DB">
        <w:rPr>
          <w:b/>
          <w:bCs/>
          <w:color w:val="4472C4" w:themeColor="accent1"/>
          <w:sz w:val="24"/>
          <w:szCs w:val="28"/>
        </w:rPr>
        <w:t>56i</w:t>
      </w:r>
      <w:r w:rsidRPr="003054DB">
        <w:rPr>
          <w:sz w:val="24"/>
          <w:szCs w:val="28"/>
        </w:rPr>
        <w:t>,count;</w:t>
      </w:r>
      <w:r>
        <w:rPr>
          <w:sz w:val="24"/>
          <w:szCs w:val="28"/>
        </w:rPr>
        <w:t xml:space="preserve">              (Var</w:t>
      </w:r>
      <w:r>
        <w:rPr>
          <w:rFonts w:hint="eastAsia"/>
          <w:sz w:val="24"/>
          <w:szCs w:val="28"/>
        </w:rPr>
        <w:t>定义标识符定义错误，显示缺少标识符</w:t>
      </w:r>
      <w:r w:rsidR="00B41D43">
        <w:rPr>
          <w:rFonts w:hint="eastAsia"/>
          <w:sz w:val="24"/>
          <w:szCs w:val="28"/>
        </w:rPr>
        <w:t>)</w:t>
      </w:r>
    </w:p>
    <w:p w14:paraId="5FF0F755" w14:textId="7A9D1A45" w:rsidR="00B41D43" w:rsidRDefault="00B41D43" w:rsidP="00B41D43">
      <w:pPr>
        <w:ind w:left="120" w:hangingChars="50" w:hanging="1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</w:t>
      </w:r>
      <w:r>
        <w:rPr>
          <w:sz w:val="24"/>
          <w:szCs w:val="28"/>
        </w:rPr>
        <w:t>ug 6:</w:t>
      </w:r>
      <w:r>
        <w:rPr>
          <w:sz w:val="24"/>
          <w:szCs w:val="28"/>
        </w:rPr>
        <w:br/>
      </w:r>
      <w:r w:rsidRPr="00B41D43">
        <w:rPr>
          <w:sz w:val="24"/>
          <w:szCs w:val="28"/>
        </w:rPr>
        <w:t>procedure</w:t>
      </w:r>
      <w:r w:rsidRPr="00B41D43">
        <w:rPr>
          <w:b/>
          <w:bCs/>
          <w:color w:val="4472C4" w:themeColor="accent1"/>
          <w:sz w:val="24"/>
          <w:szCs w:val="28"/>
        </w:rPr>
        <w:t xml:space="preserve"> add(</w:t>
      </w:r>
      <w:proofErr w:type="spellStart"/>
      <w:r w:rsidRPr="00B41D43">
        <w:rPr>
          <w:b/>
          <w:bCs/>
          <w:color w:val="4472C4" w:themeColor="accent1"/>
          <w:sz w:val="24"/>
          <w:szCs w:val="28"/>
        </w:rPr>
        <w:t>x,y</w:t>
      </w:r>
      <w:proofErr w:type="spellEnd"/>
      <w:r w:rsidRPr="00B41D43">
        <w:rPr>
          <w:sz w:val="24"/>
          <w:szCs w:val="28"/>
        </w:rPr>
        <w:t>;</w:t>
      </w:r>
      <w:r>
        <w:rPr>
          <w:sz w:val="24"/>
          <w:szCs w:val="28"/>
        </w:rPr>
        <w:t xml:space="preserve">             (</w:t>
      </w:r>
      <w:r w:rsidRPr="00B41D43">
        <w:rPr>
          <w:sz w:val="24"/>
          <w:szCs w:val="28"/>
        </w:rPr>
        <w:t xml:space="preserve">procedure </w:t>
      </w:r>
      <w:r w:rsidRPr="00B41D43">
        <w:rPr>
          <w:rFonts w:hint="eastAsia"/>
          <w:sz w:val="24"/>
          <w:szCs w:val="28"/>
        </w:rPr>
        <w:t>参数右括号缺失</w:t>
      </w:r>
      <w:r>
        <w:rPr>
          <w:rFonts w:hint="eastAsia"/>
          <w:sz w:val="24"/>
          <w:szCs w:val="28"/>
        </w:rPr>
        <w:t>)</w:t>
      </w:r>
    </w:p>
    <w:p w14:paraId="51E21692" w14:textId="00596EE0" w:rsidR="00295EE4" w:rsidRDefault="00295EE4" w:rsidP="00295EE4">
      <w:pPr>
        <w:rPr>
          <w:sz w:val="24"/>
          <w:szCs w:val="28"/>
        </w:rPr>
      </w:pPr>
    </w:p>
    <w:p w14:paraId="31C54D69" w14:textId="77777777" w:rsidR="002806F4" w:rsidRPr="002806F4" w:rsidRDefault="002806F4" w:rsidP="002806F4">
      <w:pPr>
        <w:rPr>
          <w:sz w:val="24"/>
          <w:szCs w:val="28"/>
        </w:rPr>
      </w:pPr>
      <w:r w:rsidRPr="002806F4">
        <w:rPr>
          <w:sz w:val="24"/>
          <w:szCs w:val="28"/>
        </w:rPr>
        <w:t>procedure sub(</w:t>
      </w:r>
      <w:proofErr w:type="spellStart"/>
      <w:proofErr w:type="gramStart"/>
      <w:r w:rsidRPr="002806F4">
        <w:rPr>
          <w:sz w:val="24"/>
          <w:szCs w:val="28"/>
        </w:rPr>
        <w:t>x,y</w:t>
      </w:r>
      <w:proofErr w:type="spellEnd"/>
      <w:proofErr w:type="gramEnd"/>
      <w:r w:rsidRPr="002806F4">
        <w:rPr>
          <w:sz w:val="24"/>
          <w:szCs w:val="28"/>
        </w:rPr>
        <w:t>);</w:t>
      </w:r>
    </w:p>
    <w:p w14:paraId="79379370" w14:textId="77777777" w:rsidR="002806F4" w:rsidRPr="002806F4" w:rsidRDefault="002806F4" w:rsidP="002806F4">
      <w:pPr>
        <w:rPr>
          <w:sz w:val="24"/>
          <w:szCs w:val="28"/>
        </w:rPr>
      </w:pPr>
      <w:r w:rsidRPr="002806F4">
        <w:rPr>
          <w:sz w:val="24"/>
          <w:szCs w:val="28"/>
        </w:rPr>
        <w:t xml:space="preserve">    begin</w:t>
      </w:r>
    </w:p>
    <w:p w14:paraId="64203386" w14:textId="77777777" w:rsidR="002806F4" w:rsidRPr="002806F4" w:rsidRDefault="002806F4" w:rsidP="002806F4">
      <w:pPr>
        <w:rPr>
          <w:sz w:val="24"/>
          <w:szCs w:val="28"/>
        </w:rPr>
      </w:pPr>
      <w:r w:rsidRPr="002806F4">
        <w:rPr>
          <w:sz w:val="24"/>
          <w:szCs w:val="28"/>
        </w:rPr>
        <w:t xml:space="preserve">        te</w:t>
      </w:r>
      <w:proofErr w:type="gramStart"/>
      <w:r w:rsidRPr="002806F4">
        <w:rPr>
          <w:sz w:val="24"/>
          <w:szCs w:val="28"/>
        </w:rPr>
        <w:t>123:=</w:t>
      </w:r>
      <w:proofErr w:type="gramEnd"/>
      <w:r w:rsidRPr="002806F4">
        <w:rPr>
          <w:sz w:val="24"/>
          <w:szCs w:val="28"/>
        </w:rPr>
        <w:t>x-y</w:t>
      </w:r>
    </w:p>
    <w:p w14:paraId="01FF2A72" w14:textId="42657944" w:rsidR="002806F4" w:rsidRDefault="002806F4" w:rsidP="002806F4">
      <w:pPr>
        <w:rPr>
          <w:rFonts w:hint="eastAsia"/>
          <w:sz w:val="24"/>
          <w:szCs w:val="28"/>
        </w:rPr>
      </w:pPr>
      <w:r w:rsidRPr="002806F4">
        <w:rPr>
          <w:sz w:val="24"/>
          <w:szCs w:val="28"/>
        </w:rPr>
        <w:t xml:space="preserve">    end</w:t>
      </w:r>
    </w:p>
    <w:p w14:paraId="0B34E390" w14:textId="4F3C89E3" w:rsidR="00C05D7D" w:rsidRDefault="00C05D7D" w:rsidP="00295EE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 w:rsidRPr="00C05D7D">
        <w:rPr>
          <w:rFonts w:hint="eastAsia"/>
          <w:b/>
          <w:bCs/>
          <w:color w:val="4472C4" w:themeColor="accent1"/>
          <w:sz w:val="24"/>
          <w:szCs w:val="28"/>
        </w:rPr>
        <w:t>在第一个p</w:t>
      </w:r>
      <w:r w:rsidRPr="00C05D7D">
        <w:rPr>
          <w:b/>
          <w:bCs/>
          <w:color w:val="4472C4" w:themeColor="accent1"/>
          <w:sz w:val="24"/>
          <w:szCs w:val="28"/>
        </w:rPr>
        <w:t>roc</w:t>
      </w:r>
      <w:r w:rsidRPr="00C05D7D">
        <w:rPr>
          <w:rFonts w:hint="eastAsia"/>
          <w:b/>
          <w:bCs/>
          <w:color w:val="4472C4" w:themeColor="accent1"/>
          <w:sz w:val="24"/>
          <w:szCs w:val="28"/>
        </w:rPr>
        <w:t>里嵌套定义了p</w:t>
      </w:r>
      <w:r w:rsidRPr="00C05D7D">
        <w:rPr>
          <w:b/>
          <w:bCs/>
          <w:color w:val="4472C4" w:themeColor="accent1"/>
          <w:sz w:val="24"/>
          <w:szCs w:val="28"/>
        </w:rPr>
        <w:t>rocedure</w:t>
      </w:r>
      <w:r>
        <w:rPr>
          <w:rFonts w:hint="eastAsia"/>
          <w:sz w:val="24"/>
          <w:szCs w:val="28"/>
        </w:rPr>
        <w:t>，判断方式：在第一个p</w:t>
      </w:r>
      <w:r>
        <w:rPr>
          <w:sz w:val="24"/>
          <w:szCs w:val="28"/>
        </w:rPr>
        <w:t>roc</w:t>
      </w:r>
      <w:r>
        <w:rPr>
          <w:rFonts w:hint="eastAsia"/>
          <w:sz w:val="24"/>
          <w:szCs w:val="28"/>
        </w:rPr>
        <w:t>的b</w:t>
      </w:r>
      <w:r>
        <w:rPr>
          <w:sz w:val="24"/>
          <w:szCs w:val="28"/>
        </w:rPr>
        <w:t>lock</w:t>
      </w:r>
      <w:r>
        <w:rPr>
          <w:rFonts w:hint="eastAsia"/>
          <w:sz w:val="24"/>
          <w:szCs w:val="28"/>
        </w:rPr>
        <w:t>结束时，一定会出现e</w:t>
      </w:r>
      <w:r>
        <w:rPr>
          <w:sz w:val="24"/>
          <w:szCs w:val="28"/>
        </w:rPr>
        <w:t>nd,</w:t>
      </w:r>
      <w:r>
        <w:rPr>
          <w:rFonts w:hint="eastAsia"/>
          <w:sz w:val="24"/>
          <w:szCs w:val="28"/>
        </w:rPr>
        <w:t>根据e</w:t>
      </w:r>
      <w:r>
        <w:rPr>
          <w:sz w:val="24"/>
          <w:szCs w:val="28"/>
        </w:rPr>
        <w:t>nd</w:t>
      </w:r>
      <w:r>
        <w:rPr>
          <w:rFonts w:hint="eastAsia"/>
          <w:sz w:val="24"/>
          <w:szCs w:val="28"/>
        </w:rPr>
        <w:t>和p</w:t>
      </w:r>
      <w:r>
        <w:rPr>
          <w:sz w:val="24"/>
          <w:szCs w:val="28"/>
        </w:rPr>
        <w:t>rocedure</w:t>
      </w:r>
      <w:r>
        <w:rPr>
          <w:rFonts w:hint="eastAsia"/>
          <w:sz w:val="24"/>
          <w:szCs w:val="28"/>
        </w:rPr>
        <w:t>两个关键词判断</w:t>
      </w:r>
      <w:r>
        <w:rPr>
          <w:sz w:val="24"/>
          <w:szCs w:val="28"/>
        </w:rPr>
        <w:t>)</w:t>
      </w:r>
    </w:p>
    <w:p w14:paraId="6082B609" w14:textId="1A860C8A" w:rsidR="00310AFA" w:rsidRDefault="00CD1D53" w:rsidP="00295EE4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Bug</w:t>
      </w:r>
      <w:r>
        <w:rPr>
          <w:sz w:val="24"/>
          <w:szCs w:val="28"/>
        </w:rPr>
        <w:t xml:space="preserve"> 7:                       </w:t>
      </w:r>
      <w:r>
        <w:rPr>
          <w:rFonts w:hint="eastAsia"/>
          <w:sz w:val="24"/>
          <w:szCs w:val="28"/>
        </w:rPr>
        <w:t>（嵌套定义了b</w:t>
      </w:r>
      <w:r>
        <w:rPr>
          <w:sz w:val="24"/>
          <w:szCs w:val="28"/>
        </w:rPr>
        <w:t xml:space="preserve">egin end </w:t>
      </w:r>
      <w:r>
        <w:rPr>
          <w:rFonts w:hint="eastAsia"/>
          <w:sz w:val="24"/>
          <w:szCs w:val="28"/>
        </w:rPr>
        <w:t>但缺少第二个e</w:t>
      </w:r>
      <w:r>
        <w:rPr>
          <w:sz w:val="24"/>
          <w:szCs w:val="28"/>
        </w:rPr>
        <w:t>nd</w:t>
      </w:r>
    </w:p>
    <w:p w14:paraId="65F5922C" w14:textId="77777777" w:rsidR="00310AFA" w:rsidRPr="00310AFA" w:rsidRDefault="00310AFA" w:rsidP="00310AFA">
      <w:pPr>
        <w:rPr>
          <w:sz w:val="24"/>
          <w:szCs w:val="28"/>
        </w:rPr>
      </w:pPr>
      <w:r w:rsidRPr="00310AFA">
        <w:rPr>
          <w:sz w:val="24"/>
          <w:szCs w:val="28"/>
        </w:rPr>
        <w:t>begin</w:t>
      </w:r>
    </w:p>
    <w:p w14:paraId="18F59DB2" w14:textId="77777777" w:rsidR="00310AFA" w:rsidRPr="00310AFA" w:rsidRDefault="00310AFA" w:rsidP="00310AFA">
      <w:pPr>
        <w:rPr>
          <w:sz w:val="24"/>
          <w:szCs w:val="28"/>
        </w:rPr>
      </w:pPr>
      <w:r w:rsidRPr="00310AFA">
        <w:rPr>
          <w:sz w:val="24"/>
          <w:szCs w:val="28"/>
        </w:rPr>
        <w:lastRenderedPageBreak/>
        <w:tab/>
      </w:r>
      <w:proofErr w:type="gramStart"/>
      <w:r w:rsidRPr="00310AFA">
        <w:rPr>
          <w:sz w:val="24"/>
          <w:szCs w:val="28"/>
        </w:rPr>
        <w:t>count:=</w:t>
      </w:r>
      <w:proofErr w:type="gramEnd"/>
      <w:r w:rsidRPr="00310AFA">
        <w:rPr>
          <w:sz w:val="24"/>
          <w:szCs w:val="28"/>
        </w:rPr>
        <w:t>0;</w:t>
      </w:r>
    </w:p>
    <w:p w14:paraId="21AF64DF" w14:textId="77777777" w:rsidR="00310AFA" w:rsidRPr="00310AFA" w:rsidRDefault="00310AFA" w:rsidP="00310AFA">
      <w:pPr>
        <w:rPr>
          <w:sz w:val="24"/>
          <w:szCs w:val="28"/>
        </w:rPr>
      </w:pPr>
      <w:r w:rsidRPr="00310AFA">
        <w:rPr>
          <w:sz w:val="24"/>
          <w:szCs w:val="28"/>
        </w:rPr>
        <w:tab/>
        <w:t>read(be);</w:t>
      </w:r>
    </w:p>
    <w:p w14:paraId="60BD831F" w14:textId="77777777" w:rsidR="00310AFA" w:rsidRPr="00310AFA" w:rsidRDefault="00310AFA" w:rsidP="00310AFA">
      <w:pPr>
        <w:rPr>
          <w:b/>
          <w:bCs/>
          <w:color w:val="4472C4" w:themeColor="accent1"/>
          <w:sz w:val="24"/>
          <w:szCs w:val="28"/>
        </w:rPr>
      </w:pPr>
      <w:r w:rsidRPr="00310AFA">
        <w:rPr>
          <w:sz w:val="24"/>
          <w:szCs w:val="28"/>
        </w:rPr>
        <w:t xml:space="preserve">               </w:t>
      </w:r>
      <w:r w:rsidRPr="00310AFA">
        <w:rPr>
          <w:b/>
          <w:bCs/>
          <w:color w:val="4472C4" w:themeColor="accent1"/>
          <w:sz w:val="24"/>
          <w:szCs w:val="28"/>
        </w:rPr>
        <w:t xml:space="preserve"> begin</w:t>
      </w:r>
    </w:p>
    <w:p w14:paraId="615C1A5F" w14:textId="77777777" w:rsidR="00310AFA" w:rsidRPr="00310AFA" w:rsidRDefault="00310AFA" w:rsidP="00310AFA">
      <w:pPr>
        <w:rPr>
          <w:sz w:val="24"/>
          <w:szCs w:val="28"/>
        </w:rPr>
      </w:pPr>
      <w:r w:rsidRPr="00310AFA">
        <w:rPr>
          <w:sz w:val="24"/>
          <w:szCs w:val="28"/>
        </w:rPr>
        <w:tab/>
        <w:t xml:space="preserve">    read(</w:t>
      </w:r>
      <w:proofErr w:type="spellStart"/>
      <w:r w:rsidRPr="00310AFA">
        <w:rPr>
          <w:sz w:val="24"/>
          <w:szCs w:val="28"/>
        </w:rPr>
        <w:t>i</w:t>
      </w:r>
      <w:proofErr w:type="spellEnd"/>
      <w:r w:rsidRPr="00310AFA">
        <w:rPr>
          <w:sz w:val="24"/>
          <w:szCs w:val="28"/>
        </w:rPr>
        <w:t>);</w:t>
      </w:r>
    </w:p>
    <w:p w14:paraId="256C8DBF" w14:textId="77777777" w:rsidR="00310AFA" w:rsidRPr="00310AFA" w:rsidRDefault="00310AFA" w:rsidP="00310AFA">
      <w:pPr>
        <w:rPr>
          <w:b/>
          <w:bCs/>
          <w:color w:val="4472C4" w:themeColor="accent1"/>
          <w:sz w:val="24"/>
          <w:szCs w:val="28"/>
        </w:rPr>
      </w:pPr>
      <w:r w:rsidRPr="00310AFA">
        <w:rPr>
          <w:sz w:val="24"/>
          <w:szCs w:val="28"/>
        </w:rPr>
        <w:t xml:space="preserve">               </w:t>
      </w:r>
      <w:r w:rsidRPr="00310AFA">
        <w:rPr>
          <w:b/>
          <w:bCs/>
          <w:color w:val="4472C4" w:themeColor="accent1"/>
          <w:sz w:val="24"/>
          <w:szCs w:val="28"/>
        </w:rPr>
        <w:t xml:space="preserve"> end</w:t>
      </w:r>
    </w:p>
    <w:p w14:paraId="5086AD0E" w14:textId="77777777" w:rsidR="00310AFA" w:rsidRPr="00310AFA" w:rsidRDefault="00310AFA" w:rsidP="00310AFA">
      <w:pPr>
        <w:rPr>
          <w:sz w:val="24"/>
          <w:szCs w:val="28"/>
        </w:rPr>
      </w:pPr>
      <w:r w:rsidRPr="00310AFA">
        <w:rPr>
          <w:sz w:val="24"/>
          <w:szCs w:val="28"/>
        </w:rPr>
        <w:tab/>
        <w:t>call add(</w:t>
      </w:r>
      <w:proofErr w:type="spellStart"/>
      <w:proofErr w:type="gramStart"/>
      <w:r w:rsidRPr="00310AFA">
        <w:rPr>
          <w:sz w:val="24"/>
          <w:szCs w:val="28"/>
        </w:rPr>
        <w:t>be,i</w:t>
      </w:r>
      <w:proofErr w:type="spellEnd"/>
      <w:proofErr w:type="gramEnd"/>
      <w:r w:rsidRPr="00310AFA">
        <w:rPr>
          <w:sz w:val="24"/>
          <w:szCs w:val="28"/>
        </w:rPr>
        <w:t>);</w:t>
      </w:r>
    </w:p>
    <w:p w14:paraId="59A9D5AA" w14:textId="77777777" w:rsidR="00310AFA" w:rsidRPr="00310AFA" w:rsidRDefault="00310AFA" w:rsidP="00310AFA">
      <w:pPr>
        <w:rPr>
          <w:sz w:val="24"/>
          <w:szCs w:val="28"/>
        </w:rPr>
      </w:pPr>
      <w:r w:rsidRPr="00310AFA">
        <w:rPr>
          <w:sz w:val="24"/>
          <w:szCs w:val="28"/>
        </w:rPr>
        <w:tab/>
        <w:t>write(count)</w:t>
      </w:r>
    </w:p>
    <w:p w14:paraId="1CECC3C9" w14:textId="6376C3F5" w:rsidR="00310AFA" w:rsidRDefault="00310AFA" w:rsidP="00310AFA">
      <w:pPr>
        <w:rPr>
          <w:rFonts w:hint="eastAsia"/>
          <w:sz w:val="24"/>
          <w:szCs w:val="28"/>
        </w:rPr>
      </w:pPr>
      <w:r w:rsidRPr="00310AFA">
        <w:rPr>
          <w:sz w:val="24"/>
          <w:szCs w:val="28"/>
        </w:rPr>
        <w:t>end</w:t>
      </w:r>
    </w:p>
    <w:p w14:paraId="5826C208" w14:textId="0F9AF7E8" w:rsidR="00AD3ADD" w:rsidRDefault="00AD3ADD" w:rsidP="00AD3ADD">
      <w:pPr>
        <w:rPr>
          <w:rFonts w:hint="eastAsia"/>
          <w:sz w:val="24"/>
          <w:szCs w:val="28"/>
        </w:rPr>
      </w:pPr>
    </w:p>
    <w:p w14:paraId="636AB096" w14:textId="77777777" w:rsidR="00AD3ADD" w:rsidRDefault="00AD3ADD" w:rsidP="00AD3ADD">
      <w:pPr>
        <w:ind w:firstLineChars="50" w:firstLine="120"/>
        <w:rPr>
          <w:rFonts w:hint="eastAsia"/>
          <w:sz w:val="24"/>
          <w:szCs w:val="28"/>
        </w:rPr>
      </w:pPr>
    </w:p>
    <w:p w14:paraId="7B6316F2" w14:textId="77777777" w:rsidR="00AD3ADD" w:rsidRPr="00AD3ADD" w:rsidRDefault="00AD3ADD">
      <w:pPr>
        <w:rPr>
          <w:rFonts w:hint="eastAsia"/>
          <w:sz w:val="24"/>
          <w:szCs w:val="28"/>
        </w:rPr>
      </w:pPr>
    </w:p>
    <w:sectPr w:rsidR="00AD3ADD" w:rsidRPr="00AD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DD"/>
    <w:rsid w:val="00215396"/>
    <w:rsid w:val="002806F4"/>
    <w:rsid w:val="00295EE4"/>
    <w:rsid w:val="002D3E2A"/>
    <w:rsid w:val="003054DB"/>
    <w:rsid w:val="00310AFA"/>
    <w:rsid w:val="004064C2"/>
    <w:rsid w:val="004E6A53"/>
    <w:rsid w:val="00550613"/>
    <w:rsid w:val="0057778A"/>
    <w:rsid w:val="007E5DFB"/>
    <w:rsid w:val="00AD3ADD"/>
    <w:rsid w:val="00B41D43"/>
    <w:rsid w:val="00C05D7D"/>
    <w:rsid w:val="00CD1D53"/>
    <w:rsid w:val="00E1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CC7F"/>
  <w15:chartTrackingRefBased/>
  <w15:docId w15:val="{5FDED7E9-0C05-4984-AD21-2E78CD7D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都 薄冰</dc:creator>
  <cp:keywords/>
  <dc:description/>
  <cp:lastModifiedBy>都 薄冰</cp:lastModifiedBy>
  <cp:revision>11</cp:revision>
  <dcterms:created xsi:type="dcterms:W3CDTF">2020-11-27T08:42:00Z</dcterms:created>
  <dcterms:modified xsi:type="dcterms:W3CDTF">2020-11-28T15:39:00Z</dcterms:modified>
</cp:coreProperties>
</file>