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B0C" w:rsidRPr="00202B44" w:rsidRDefault="006B5B0C" w:rsidP="00881D1F">
      <w:pPr>
        <w:spacing w:before="120" w:after="120" w:line="240" w:lineRule="auto"/>
        <w:rPr>
          <w:sz w:val="22"/>
          <w:szCs w:val="22"/>
        </w:rPr>
      </w:pPr>
      <w:r w:rsidRPr="00202B44">
        <w:rPr>
          <w:rFonts w:ascii="Consolas" w:hAnsi="Consolas" w:cs="Consolas"/>
          <w:color w:val="2B91AF"/>
          <w:sz w:val="22"/>
          <w:szCs w:val="22"/>
          <w:highlight w:val="white"/>
        </w:rPr>
        <w:t>QLBanHangEntities</w:t>
      </w:r>
      <w:r w:rsidRPr="00202B4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demoEntity = </w:t>
      </w:r>
      <w:r w:rsidRPr="00202B44">
        <w:rPr>
          <w:rFonts w:ascii="Consolas" w:hAnsi="Consolas" w:cs="Consolas"/>
          <w:color w:val="0000FF"/>
          <w:sz w:val="22"/>
          <w:szCs w:val="22"/>
          <w:highlight w:val="white"/>
        </w:rPr>
        <w:t>new</w:t>
      </w:r>
      <w:r w:rsidRPr="00202B44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202B44">
        <w:rPr>
          <w:rFonts w:ascii="Consolas" w:hAnsi="Consolas" w:cs="Consolas"/>
          <w:color w:val="2B91AF"/>
          <w:sz w:val="22"/>
          <w:szCs w:val="22"/>
          <w:highlight w:val="white"/>
        </w:rPr>
        <w:t>QLBanHangEntities</w:t>
      </w:r>
      <w:r w:rsidRPr="00202B44">
        <w:rPr>
          <w:rFonts w:ascii="Consolas" w:hAnsi="Consolas" w:cs="Consolas"/>
          <w:color w:val="000000"/>
          <w:sz w:val="22"/>
          <w:szCs w:val="22"/>
          <w:highlight w:val="white"/>
        </w:rPr>
        <w:t>();</w:t>
      </w:r>
    </w:p>
    <w:p w:rsidR="00803340" w:rsidRPr="00803340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FF"/>
          <w:sz w:val="22"/>
          <w:szCs w:val="22"/>
          <w:highlight w:val="white"/>
        </w:rPr>
        <w:t>private</w:t>
      </w: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03340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FillData()</w:t>
      </w: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:rsidR="00803340" w:rsidRPr="00316CF1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316CF1">
        <w:rPr>
          <w:rFonts w:ascii="Consolas" w:hAnsi="Consolas" w:cs="Consolas"/>
          <w:b/>
          <w:color w:val="000000"/>
          <w:sz w:val="22"/>
          <w:szCs w:val="22"/>
          <w:highlight w:val="white"/>
        </w:rPr>
        <w:t>dataGridView1.DataSource = demoEntity.TaiKhoans.ToList();</w:t>
      </w:r>
    </w:p>
    <w:p w:rsidR="00316CF1" w:rsidRPr="00803340" w:rsidRDefault="00803340" w:rsidP="0031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="00316CF1"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//var query = (from</w:t>
      </w:r>
      <w:bookmarkStart w:id="0" w:name="_GoBack"/>
      <w:bookmarkEnd w:id="0"/>
      <w:r w:rsidR="00316CF1" w:rsidRPr="00803340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values in demoEntity.TaiKhoans</w:t>
      </w:r>
    </w:p>
    <w:p w:rsidR="00316CF1" w:rsidRPr="00803340" w:rsidRDefault="00316CF1" w:rsidP="0031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             where values.DiaChi == "Quận 9"</w:t>
      </w:r>
    </w:p>
    <w:p w:rsidR="00316CF1" w:rsidRPr="00803340" w:rsidRDefault="00316CF1" w:rsidP="0031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             select values).ToList();</w:t>
      </w:r>
    </w:p>
    <w:p w:rsidR="00316CF1" w:rsidRPr="00803340" w:rsidRDefault="00316CF1" w:rsidP="0031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//dataGridView1.DataSource = query;</w:t>
      </w:r>
    </w:p>
    <w:p w:rsidR="00316CF1" w:rsidRPr="00881D1F" w:rsidRDefault="00881D1F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>
        <w:rPr>
          <w:rFonts w:ascii="Consolas" w:hAnsi="Consolas" w:cs="Consolas"/>
          <w:color w:val="000000"/>
          <w:sz w:val="21"/>
          <w:szCs w:val="19"/>
          <w:highlight w:val="white"/>
        </w:rPr>
        <w:t>dataGridView1.DataSource=</w:t>
      </w:r>
      <w:r w:rsidRPr="00881D1F">
        <w:rPr>
          <w:rFonts w:ascii="Consolas" w:hAnsi="Consolas" w:cs="Consolas"/>
          <w:color w:val="000000"/>
          <w:sz w:val="21"/>
          <w:szCs w:val="19"/>
          <w:highlight w:val="white"/>
        </w:rPr>
        <w:t>demoEntity.</w:t>
      </w:r>
      <w:r>
        <w:rPr>
          <w:rFonts w:ascii="Consolas" w:hAnsi="Consolas" w:cs="Consolas"/>
          <w:color w:val="000000"/>
          <w:sz w:val="21"/>
          <w:szCs w:val="19"/>
          <w:highlight w:val="white"/>
        </w:rPr>
        <w:t>TaiKhoans.Where(tk=&gt;tk.DiaChi==</w:t>
      </w:r>
      <w:r w:rsidRPr="00881D1F">
        <w:rPr>
          <w:rFonts w:ascii="Consolas" w:hAnsi="Consolas" w:cs="Consolas"/>
          <w:color w:val="A31515"/>
          <w:sz w:val="21"/>
          <w:szCs w:val="19"/>
          <w:highlight w:val="white"/>
        </w:rPr>
        <w:t>"Quận 9"</w:t>
      </w:r>
      <w:r w:rsidRPr="00881D1F">
        <w:rPr>
          <w:rFonts w:ascii="Consolas" w:hAnsi="Consolas" w:cs="Consolas"/>
          <w:color w:val="000000"/>
          <w:sz w:val="21"/>
          <w:szCs w:val="19"/>
          <w:highlight w:val="white"/>
        </w:rPr>
        <w:t>).ToList();</w:t>
      </w:r>
    </w:p>
    <w:p w:rsidR="00803340" w:rsidRPr="00316CF1" w:rsidRDefault="00316CF1" w:rsidP="0031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>//</w:t>
      </w:r>
      <w:r w:rsidR="00803340" w:rsidRPr="00316CF1">
        <w:rPr>
          <w:rFonts w:ascii="Consolas" w:hAnsi="Consolas" w:cs="Consolas"/>
          <w:color w:val="009900"/>
          <w:sz w:val="22"/>
          <w:szCs w:val="22"/>
          <w:highlight w:val="white"/>
        </w:rPr>
        <w:t>dataGridView1.DataSource = demoEntity.TaiKhoans.Select(tk =&gt; new</w:t>
      </w:r>
    </w:p>
    <w:p w:rsidR="00803340" w:rsidRPr="00316CF1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2"/>
          <w:szCs w:val="22"/>
          <w:highlight w:val="white"/>
        </w:rPr>
      </w:pP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</w:t>
      </w:r>
      <w:r w:rsidR="00316CF1" w:rsidRPr="00316CF1">
        <w:rPr>
          <w:rFonts w:ascii="Consolas" w:hAnsi="Consolas" w:cs="Consolas"/>
          <w:color w:val="009900"/>
          <w:sz w:val="22"/>
          <w:szCs w:val="22"/>
          <w:highlight w:val="white"/>
        </w:rPr>
        <w:t>//</w:t>
      </w: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>{</w:t>
      </w:r>
    </w:p>
    <w:p w:rsidR="00803340" w:rsidRPr="00316CF1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2"/>
          <w:szCs w:val="22"/>
          <w:highlight w:val="white"/>
        </w:rPr>
      </w:pP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</w:t>
      </w:r>
      <w:r w:rsidR="00316CF1" w:rsidRPr="00316CF1">
        <w:rPr>
          <w:rFonts w:ascii="Consolas" w:hAnsi="Consolas" w:cs="Consolas"/>
          <w:color w:val="009900"/>
          <w:sz w:val="22"/>
          <w:szCs w:val="22"/>
          <w:highlight w:val="white"/>
        </w:rPr>
        <w:t>//</w:t>
      </w: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      username = tk.UserName,</w:t>
      </w:r>
    </w:p>
    <w:p w:rsidR="00803340" w:rsidRPr="00316CF1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2"/>
          <w:szCs w:val="22"/>
          <w:highlight w:val="white"/>
        </w:rPr>
      </w:pP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</w:t>
      </w:r>
      <w:r w:rsidR="00316CF1" w:rsidRPr="00316CF1">
        <w:rPr>
          <w:rFonts w:ascii="Consolas" w:hAnsi="Consolas" w:cs="Consolas"/>
          <w:color w:val="009900"/>
          <w:sz w:val="22"/>
          <w:szCs w:val="22"/>
          <w:highlight w:val="white"/>
        </w:rPr>
        <w:t>//</w:t>
      </w: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      hoten = tk.HoTen,</w:t>
      </w:r>
    </w:p>
    <w:p w:rsidR="00803340" w:rsidRPr="00316CF1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2"/>
          <w:szCs w:val="22"/>
          <w:highlight w:val="white"/>
        </w:rPr>
      </w:pP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</w:t>
      </w:r>
      <w:r w:rsidR="00316CF1" w:rsidRPr="00316CF1">
        <w:rPr>
          <w:rFonts w:ascii="Consolas" w:hAnsi="Consolas" w:cs="Consolas"/>
          <w:color w:val="009900"/>
          <w:sz w:val="22"/>
          <w:szCs w:val="22"/>
          <w:highlight w:val="white"/>
        </w:rPr>
        <w:t>//</w:t>
      </w: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      email = tk.Email,</w:t>
      </w:r>
    </w:p>
    <w:p w:rsidR="00803340" w:rsidRPr="00316CF1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2"/>
          <w:szCs w:val="22"/>
          <w:highlight w:val="white"/>
        </w:rPr>
      </w:pP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</w:t>
      </w:r>
      <w:r w:rsidR="00316CF1" w:rsidRPr="00316CF1">
        <w:rPr>
          <w:rFonts w:ascii="Consolas" w:hAnsi="Consolas" w:cs="Consolas"/>
          <w:color w:val="009900"/>
          <w:sz w:val="22"/>
          <w:szCs w:val="22"/>
          <w:highlight w:val="white"/>
        </w:rPr>
        <w:t>//</w:t>
      </w: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      dienthoai = tk.DienThoai,</w:t>
      </w:r>
    </w:p>
    <w:p w:rsidR="00803340" w:rsidRPr="00316CF1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2"/>
          <w:szCs w:val="22"/>
          <w:highlight w:val="white"/>
        </w:rPr>
      </w:pP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</w:t>
      </w:r>
      <w:r w:rsidR="00316CF1" w:rsidRPr="00316CF1">
        <w:rPr>
          <w:rFonts w:ascii="Consolas" w:hAnsi="Consolas" w:cs="Consolas"/>
          <w:color w:val="009900"/>
          <w:sz w:val="22"/>
          <w:szCs w:val="22"/>
          <w:highlight w:val="white"/>
        </w:rPr>
        <w:t>//</w:t>
      </w: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      diachi = tk.DiaChi,</w:t>
      </w:r>
    </w:p>
    <w:p w:rsidR="00803340" w:rsidRPr="00316CF1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2"/>
          <w:szCs w:val="22"/>
          <w:highlight w:val="white"/>
        </w:rPr>
      </w:pP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</w:t>
      </w:r>
      <w:r w:rsidR="00316CF1" w:rsidRPr="00316CF1">
        <w:rPr>
          <w:rFonts w:ascii="Consolas" w:hAnsi="Consolas" w:cs="Consolas"/>
          <w:color w:val="009900"/>
          <w:sz w:val="22"/>
          <w:szCs w:val="22"/>
          <w:highlight w:val="white"/>
        </w:rPr>
        <w:t>//</w:t>
      </w: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      congty = tk.CongTy</w:t>
      </w:r>
    </w:p>
    <w:p w:rsidR="00803340" w:rsidRPr="00316CF1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2"/>
          <w:szCs w:val="22"/>
          <w:highlight w:val="white"/>
        </w:rPr>
      </w:pP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 xml:space="preserve">     </w:t>
      </w:r>
      <w:r w:rsidR="00316CF1" w:rsidRPr="00316CF1">
        <w:rPr>
          <w:rFonts w:ascii="Consolas" w:hAnsi="Consolas" w:cs="Consolas"/>
          <w:color w:val="009900"/>
          <w:sz w:val="22"/>
          <w:szCs w:val="22"/>
          <w:highlight w:val="white"/>
        </w:rPr>
        <w:t>//</w:t>
      </w:r>
      <w:r w:rsidRPr="00316CF1">
        <w:rPr>
          <w:rFonts w:ascii="Consolas" w:hAnsi="Consolas" w:cs="Consolas"/>
          <w:color w:val="009900"/>
          <w:sz w:val="22"/>
          <w:szCs w:val="22"/>
          <w:highlight w:val="white"/>
        </w:rPr>
        <w:t>}).ToList();</w:t>
      </w:r>
    </w:p>
    <w:p w:rsidR="00316CF1" w:rsidRDefault="00316CF1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:rsidR="00803340" w:rsidRPr="00803340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//var query = (from values in demoEntity.TaiKhoans</w:t>
      </w:r>
    </w:p>
    <w:p w:rsidR="00803340" w:rsidRPr="00803340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             where values.DiaChi == "Quận 9"</w:t>
      </w:r>
    </w:p>
    <w:p w:rsidR="00803340" w:rsidRPr="00803340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             select new{</w:t>
      </w:r>
    </w:p>
    <w:p w:rsidR="00803340" w:rsidRPr="00803340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                 username = values.UserName,</w:t>
      </w:r>
    </w:p>
    <w:p w:rsidR="00803340" w:rsidRPr="00803340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                 hoten = values.HoTen,</w:t>
      </w:r>
    </w:p>
    <w:p w:rsidR="00803340" w:rsidRPr="00803340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                 email = values.Email,</w:t>
      </w:r>
    </w:p>
    <w:p w:rsidR="00803340" w:rsidRPr="00803340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                 dienthoai = values.DienThoai,</w:t>
      </w:r>
    </w:p>
    <w:p w:rsidR="00803340" w:rsidRPr="00803340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                 diachi = values.DiaChi,</w:t>
      </w:r>
    </w:p>
    <w:p w:rsidR="00803340" w:rsidRPr="00803340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                 congty = values.CongTy</w:t>
      </w:r>
    </w:p>
    <w:p w:rsidR="00803340" w:rsidRPr="00803340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             }).ToList();</w:t>
      </w:r>
    </w:p>
    <w:p w:rsidR="00803340" w:rsidRPr="00803340" w:rsidRDefault="00803340" w:rsidP="0080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03340">
        <w:rPr>
          <w:rFonts w:ascii="Consolas" w:hAnsi="Consolas" w:cs="Consolas"/>
          <w:color w:val="008000"/>
          <w:sz w:val="22"/>
          <w:szCs w:val="22"/>
          <w:highlight w:val="white"/>
        </w:rPr>
        <w:t>//dataGridView1.DataSource = query;</w:t>
      </w:r>
    </w:p>
    <w:p w:rsidR="006B5B0C" w:rsidRPr="00803340" w:rsidRDefault="00803340" w:rsidP="00803340">
      <w:pPr>
        <w:spacing w:before="120" w:after="120" w:line="288" w:lineRule="auto"/>
        <w:rPr>
          <w:sz w:val="22"/>
          <w:szCs w:val="22"/>
        </w:rPr>
      </w:pPr>
      <w:r w:rsidRPr="00803340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:rsidR="00202B44" w:rsidRPr="008B5A6C" w:rsidRDefault="00202B44" w:rsidP="002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B5A6C">
        <w:rPr>
          <w:rFonts w:ascii="Consolas" w:hAnsi="Consolas" w:cs="Consolas"/>
          <w:color w:val="0000FF"/>
          <w:sz w:val="22"/>
          <w:szCs w:val="22"/>
          <w:highlight w:val="white"/>
        </w:rPr>
        <w:t>private</w:t>
      </w: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8B5A6C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dataGridView1_SelectionChanged(</w:t>
      </w:r>
      <w:r w:rsidRPr="008B5A6C">
        <w:rPr>
          <w:rFonts w:ascii="Consolas" w:hAnsi="Consolas" w:cs="Consolas"/>
          <w:color w:val="0000FF"/>
          <w:sz w:val="22"/>
          <w:szCs w:val="22"/>
          <w:highlight w:val="white"/>
        </w:rPr>
        <w:t>object</w:t>
      </w: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sender, </w:t>
      </w:r>
      <w:r w:rsidRPr="008B5A6C">
        <w:rPr>
          <w:rFonts w:ascii="Consolas" w:hAnsi="Consolas" w:cs="Consolas"/>
          <w:color w:val="2B91AF"/>
          <w:sz w:val="22"/>
          <w:szCs w:val="22"/>
          <w:highlight w:val="white"/>
        </w:rPr>
        <w:t>EventArgs</w:t>
      </w: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e)</w:t>
      </w: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:rsidR="00202B44" w:rsidRPr="008B5A6C" w:rsidRDefault="00202B44" w:rsidP="002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</w:t>
      </w:r>
      <w:r w:rsidRPr="008B5A6C">
        <w:rPr>
          <w:rFonts w:ascii="Consolas" w:hAnsi="Consolas" w:cs="Consolas"/>
          <w:color w:val="0000FF"/>
          <w:sz w:val="22"/>
          <w:szCs w:val="22"/>
          <w:highlight w:val="white"/>
        </w:rPr>
        <w:t>try</w:t>
      </w: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:rsidR="00202B44" w:rsidRPr="008B5A6C" w:rsidRDefault="00202B44" w:rsidP="002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8B5A6C">
        <w:rPr>
          <w:rFonts w:ascii="Consolas" w:hAnsi="Consolas" w:cs="Consolas"/>
          <w:color w:val="0000FF"/>
          <w:sz w:val="22"/>
          <w:szCs w:val="22"/>
          <w:highlight w:val="white"/>
        </w:rPr>
        <w:t>string</w:t>
      </w: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username = dataGridView1.CurrentRow.Cells[0].Value.ToString();</w:t>
      </w:r>
    </w:p>
    <w:p w:rsidR="00202B44" w:rsidRPr="008B5A6C" w:rsidRDefault="00202B44" w:rsidP="002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8B5A6C">
        <w:rPr>
          <w:rFonts w:ascii="Consolas" w:hAnsi="Consolas" w:cs="Consolas"/>
          <w:color w:val="2B91AF"/>
          <w:sz w:val="22"/>
          <w:szCs w:val="22"/>
          <w:highlight w:val="white"/>
        </w:rPr>
        <w:t>TaiKhoan</w:t>
      </w: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tk = demoEntity.TaiKhoans.Single(t =&gt; t.UserName.Equals(username));</w:t>
      </w:r>
    </w:p>
    <w:p w:rsidR="00202B44" w:rsidRPr="008B5A6C" w:rsidRDefault="00202B44" w:rsidP="002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txtUsername.Text = tk.UserName;</w:t>
      </w:r>
    </w:p>
    <w:p w:rsidR="00202B44" w:rsidRPr="008B5A6C" w:rsidRDefault="00202B44" w:rsidP="002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txtHoTen.Text = tk.HoTen;</w:t>
      </w:r>
    </w:p>
    <w:p w:rsidR="00202B44" w:rsidRPr="008B5A6C" w:rsidRDefault="00202B44" w:rsidP="002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txtEmail.Text = tk.Email;</w:t>
      </w:r>
    </w:p>
    <w:p w:rsidR="00202B44" w:rsidRPr="008B5A6C" w:rsidRDefault="00202B44" w:rsidP="002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txtDienthoai.Text = tk.DienThoai;</w:t>
      </w:r>
    </w:p>
    <w:p w:rsidR="00202B44" w:rsidRPr="008B5A6C" w:rsidRDefault="00202B44" w:rsidP="002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txtDiachi.Text = tk.DiaChi;</w:t>
      </w:r>
    </w:p>
    <w:p w:rsidR="00202B44" w:rsidRPr="008B5A6C" w:rsidRDefault="00202B44" w:rsidP="002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txtCongty.Text = tk.CongTy;</w:t>
      </w:r>
    </w:p>
    <w:p w:rsidR="00202B44" w:rsidRPr="008B5A6C" w:rsidRDefault="00202B44" w:rsidP="002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}</w:t>
      </w:r>
    </w:p>
    <w:p w:rsidR="00202B44" w:rsidRPr="008B5A6C" w:rsidRDefault="00202B44" w:rsidP="00202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</w:t>
      </w:r>
      <w:r w:rsidRPr="008B5A6C">
        <w:rPr>
          <w:rFonts w:ascii="Consolas" w:hAnsi="Consolas" w:cs="Consolas"/>
          <w:color w:val="0000FF"/>
          <w:sz w:val="22"/>
          <w:szCs w:val="22"/>
          <w:highlight w:val="white"/>
        </w:rPr>
        <w:t>catch</w:t>
      </w: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{   </w:t>
      </w: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:rsidR="00202B44" w:rsidRPr="008B5A6C" w:rsidRDefault="00202B44" w:rsidP="00202B44">
      <w:pPr>
        <w:spacing w:before="120" w:after="120" w:line="288" w:lineRule="auto"/>
        <w:rPr>
          <w:sz w:val="22"/>
          <w:szCs w:val="22"/>
        </w:rPr>
      </w:pPr>
      <w:r w:rsidRPr="008B5A6C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:rsidR="00E04149" w:rsidRPr="00E04149" w:rsidRDefault="00E04149" w:rsidP="00E0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149">
        <w:rPr>
          <w:rFonts w:ascii="Consolas" w:hAnsi="Consolas" w:cs="Consolas"/>
          <w:color w:val="0000FF"/>
          <w:sz w:val="22"/>
          <w:szCs w:val="22"/>
          <w:highlight w:val="white"/>
        </w:rPr>
        <w:t>private</w:t>
      </w: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E04149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btnXoa_Click(</w:t>
      </w:r>
      <w:r w:rsidRPr="00E04149">
        <w:rPr>
          <w:rFonts w:ascii="Consolas" w:hAnsi="Consolas" w:cs="Consolas"/>
          <w:color w:val="0000FF"/>
          <w:sz w:val="22"/>
          <w:szCs w:val="22"/>
          <w:highlight w:val="white"/>
        </w:rPr>
        <w:t>object</w:t>
      </w: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sender, </w:t>
      </w:r>
      <w:r w:rsidRPr="00E04149">
        <w:rPr>
          <w:rFonts w:ascii="Consolas" w:hAnsi="Consolas" w:cs="Consolas"/>
          <w:color w:val="2B91AF"/>
          <w:sz w:val="22"/>
          <w:szCs w:val="22"/>
          <w:highlight w:val="white"/>
        </w:rPr>
        <w:t>EventArgs</w:t>
      </w: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e)</w:t>
      </w: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:rsidR="00E04149" w:rsidRPr="00E04149" w:rsidRDefault="00E04149" w:rsidP="00E0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E04149">
        <w:rPr>
          <w:rFonts w:ascii="Consolas" w:hAnsi="Consolas" w:cs="Consolas"/>
          <w:color w:val="0000FF"/>
          <w:sz w:val="22"/>
          <w:szCs w:val="22"/>
          <w:highlight w:val="white"/>
        </w:rPr>
        <w:t>string</w:t>
      </w: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username = dataGridView1.CurrentRow.Cells[0].Value.ToString();</w:t>
      </w:r>
    </w:p>
    <w:p w:rsidR="00E04149" w:rsidRPr="00E04149" w:rsidRDefault="00E04149" w:rsidP="00E0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E04149">
        <w:rPr>
          <w:rFonts w:ascii="Consolas" w:hAnsi="Consolas" w:cs="Consolas"/>
          <w:color w:val="2B91AF"/>
          <w:sz w:val="22"/>
          <w:szCs w:val="22"/>
          <w:highlight w:val="white"/>
        </w:rPr>
        <w:t>DialogResult</w:t>
      </w: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dl = </w:t>
      </w:r>
      <w:r w:rsidRPr="00E04149">
        <w:rPr>
          <w:rFonts w:ascii="Consolas" w:hAnsi="Consolas" w:cs="Consolas"/>
          <w:color w:val="2B91AF"/>
          <w:sz w:val="22"/>
          <w:szCs w:val="22"/>
          <w:highlight w:val="white"/>
        </w:rPr>
        <w:t>MessageBox</w:t>
      </w: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>.Show(</w:t>
      </w:r>
      <w:r>
        <w:rPr>
          <w:rFonts w:ascii="Consolas" w:hAnsi="Consolas" w:cs="Consolas"/>
          <w:color w:val="A31515"/>
          <w:sz w:val="22"/>
          <w:szCs w:val="22"/>
          <w:highlight w:val="white"/>
        </w:rPr>
        <w:t>...</w:t>
      </w: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:rsidR="00E04149" w:rsidRPr="00E04149" w:rsidRDefault="00E04149" w:rsidP="00E0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E04149">
        <w:rPr>
          <w:rFonts w:ascii="Consolas" w:hAnsi="Consolas" w:cs="Consolas"/>
          <w:color w:val="0000FF"/>
          <w:sz w:val="22"/>
          <w:szCs w:val="22"/>
          <w:highlight w:val="white"/>
        </w:rPr>
        <w:t>if</w:t>
      </w: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(dl == System.Windows.Forms.</w:t>
      </w:r>
      <w:r w:rsidRPr="00E04149">
        <w:rPr>
          <w:rFonts w:ascii="Consolas" w:hAnsi="Consolas" w:cs="Consolas"/>
          <w:color w:val="2B91AF"/>
          <w:sz w:val="22"/>
          <w:szCs w:val="22"/>
          <w:highlight w:val="white"/>
        </w:rPr>
        <w:t>DialogResult</w:t>
      </w: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>.Yes)</w:t>
      </w:r>
    </w:p>
    <w:p w:rsidR="00E04149" w:rsidRPr="00E04149" w:rsidRDefault="00E04149" w:rsidP="00E0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{</w:t>
      </w:r>
    </w:p>
    <w:p w:rsidR="00E04149" w:rsidRPr="00E04149" w:rsidRDefault="00E04149" w:rsidP="00E0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E04149">
        <w:rPr>
          <w:rFonts w:ascii="Consolas" w:hAnsi="Consolas" w:cs="Consolas"/>
          <w:color w:val="2B91AF"/>
          <w:sz w:val="22"/>
          <w:szCs w:val="22"/>
          <w:highlight w:val="white"/>
        </w:rPr>
        <w:t>TaiKhoan</w:t>
      </w: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tk = demoEntity.TaiKhoans.Single(t =&gt; t.UserName.Equals(username));</w:t>
      </w:r>
    </w:p>
    <w:p w:rsidR="00E04149" w:rsidRPr="00E04149" w:rsidRDefault="00E04149" w:rsidP="00E0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demoEntity.TaiKhoans.Remove(tk);</w:t>
      </w:r>
    </w:p>
    <w:p w:rsidR="00E04149" w:rsidRPr="00E04149" w:rsidRDefault="00E04149" w:rsidP="00E0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demoEntity.SaveChanges();</w:t>
      </w:r>
    </w:p>
    <w:p w:rsidR="00E04149" w:rsidRPr="00E04149" w:rsidRDefault="00E04149" w:rsidP="00E0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FillData();</w:t>
      </w:r>
    </w:p>
    <w:p w:rsidR="00E04149" w:rsidRPr="00E04149" w:rsidRDefault="00E04149" w:rsidP="00E04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:rsidR="00202B44" w:rsidRPr="00E04149" w:rsidRDefault="00E04149" w:rsidP="00E04149">
      <w:pPr>
        <w:spacing w:before="120" w:after="120" w:line="288" w:lineRule="auto"/>
        <w:rPr>
          <w:sz w:val="22"/>
          <w:szCs w:val="22"/>
        </w:rPr>
      </w:pPr>
      <w:r w:rsidRPr="00E04149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lastRenderedPageBreak/>
        <w:t>private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btnThem_Click(</w:t>
      </w: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t>object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sender, </w:t>
      </w:r>
      <w:r w:rsidRPr="00A44DB1">
        <w:rPr>
          <w:rFonts w:ascii="Consolas" w:hAnsi="Consolas" w:cs="Consolas"/>
          <w:color w:val="2B91AF"/>
          <w:sz w:val="22"/>
          <w:szCs w:val="22"/>
          <w:highlight w:val="white"/>
        </w:rPr>
        <w:t>EventArgs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e)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t>try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A44DB1">
        <w:rPr>
          <w:rFonts w:ascii="Consolas" w:hAnsi="Consolas" w:cs="Consolas"/>
          <w:color w:val="2B91AF"/>
          <w:sz w:val="22"/>
          <w:szCs w:val="22"/>
          <w:highlight w:val="white"/>
        </w:rPr>
        <w:t>TaiKhoan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tk = </w:t>
      </w: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t>new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A44DB1">
        <w:rPr>
          <w:rFonts w:ascii="Consolas" w:hAnsi="Consolas" w:cs="Consolas"/>
          <w:color w:val="2B91AF"/>
          <w:sz w:val="22"/>
          <w:szCs w:val="22"/>
          <w:highlight w:val="white"/>
        </w:rPr>
        <w:t>TaiKhoan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>();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tk.UserName = txtUsername.Text;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tk.Password = txtPassword.Text;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tk.HoTen = txtHoTen.Text;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tk.Email = txtEmail.Text;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tk.DienThoai = txtDienthoai.Text;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tk.DiaChi = txtDiachi.Text;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tk.CongTy = txtCongty.Text;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demoEntity.TaiKhoans.Add(tk);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demoEntity.SaveChanges();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FillData();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t>catch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</w:t>
      </w:r>
      <w:r w:rsidRPr="00A44DB1">
        <w:rPr>
          <w:rFonts w:ascii="Consolas" w:hAnsi="Consolas" w:cs="Consolas"/>
          <w:color w:val="2B91AF"/>
          <w:sz w:val="22"/>
          <w:szCs w:val="22"/>
          <w:highlight w:val="white"/>
        </w:rPr>
        <w:t>MessageBox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>.Show(</w:t>
      </w:r>
      <w:r w:rsidRPr="00A44DB1">
        <w:rPr>
          <w:rFonts w:ascii="Consolas" w:hAnsi="Consolas" w:cs="Consolas"/>
          <w:color w:val="A31515"/>
          <w:sz w:val="22"/>
          <w:szCs w:val="22"/>
          <w:highlight w:val="white"/>
        </w:rPr>
        <w:t>"Thêm tài khoản thất bại"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:rsidR="00202B44" w:rsidRPr="00A44DB1" w:rsidRDefault="00A44DB1" w:rsidP="00A44DB1">
      <w:pPr>
        <w:spacing w:before="120" w:after="120" w:line="288" w:lineRule="auto"/>
        <w:rPr>
          <w:sz w:val="22"/>
          <w:szCs w:val="22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t>private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btnSua_Click(</w:t>
      </w: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t>object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sender, </w:t>
      </w:r>
      <w:r w:rsidRPr="00A44DB1">
        <w:rPr>
          <w:rFonts w:ascii="Consolas" w:hAnsi="Consolas" w:cs="Consolas"/>
          <w:color w:val="2B91AF"/>
          <w:sz w:val="22"/>
          <w:szCs w:val="22"/>
          <w:highlight w:val="white"/>
        </w:rPr>
        <w:t>EventArgs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e)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t>try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t>string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username = dataGridView1.CurrentRow.Cells[0].Value.ToString();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A44DB1">
        <w:rPr>
          <w:rFonts w:ascii="Consolas" w:hAnsi="Consolas" w:cs="Consolas"/>
          <w:color w:val="2B91AF"/>
          <w:sz w:val="22"/>
          <w:szCs w:val="22"/>
          <w:highlight w:val="white"/>
        </w:rPr>
        <w:t>TaiKhoan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tk = demoEntity.TaiKhoans.Single(t =&gt; t.UserName.Equals(username));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t>if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(txtPassword.Text.Trim().Length&gt;0)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tk.Password = txtPassword.Text;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tk.HoTen = txtHoTen.Text;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tk.Email = txtEmail.Text;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tk.DienThoai = txtDienthoai.Text;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tk.DiaChi = txtDiachi.Text;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tk.CongTy = txtCongty.Text;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demoEntity.SaveChanges();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FillData();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A44DB1">
        <w:rPr>
          <w:rFonts w:ascii="Consolas" w:hAnsi="Consolas" w:cs="Consolas"/>
          <w:color w:val="0000FF"/>
          <w:sz w:val="22"/>
          <w:szCs w:val="22"/>
          <w:highlight w:val="white"/>
        </w:rPr>
        <w:t>catch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{   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A44DB1">
        <w:rPr>
          <w:rFonts w:ascii="Consolas" w:hAnsi="Consolas" w:cs="Consolas"/>
          <w:color w:val="2B91AF"/>
          <w:sz w:val="22"/>
          <w:szCs w:val="22"/>
          <w:highlight w:val="white"/>
        </w:rPr>
        <w:t>MessageBox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>.Show(</w:t>
      </w:r>
      <w:r w:rsidRPr="00A44DB1">
        <w:rPr>
          <w:rFonts w:ascii="Consolas" w:hAnsi="Consolas" w:cs="Consolas"/>
          <w:color w:val="A31515"/>
          <w:sz w:val="22"/>
          <w:szCs w:val="22"/>
          <w:highlight w:val="white"/>
        </w:rPr>
        <w:t>"Cập nhật tài khoản thất bại"</w:t>
      </w: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:rsidR="00A44DB1" w:rsidRPr="00A44DB1" w:rsidRDefault="00A44DB1" w:rsidP="00A44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:rsidR="00A44DB1" w:rsidRPr="00A44DB1" w:rsidRDefault="00A44DB1" w:rsidP="00A44DB1">
      <w:pPr>
        <w:spacing w:before="120" w:after="120" w:line="288" w:lineRule="auto"/>
        <w:rPr>
          <w:sz w:val="22"/>
          <w:szCs w:val="22"/>
        </w:rPr>
      </w:pPr>
      <w:r w:rsidRPr="00A44DB1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:rsidR="00A44DB1" w:rsidRDefault="00A44DB1" w:rsidP="006B5B0C">
      <w:pPr>
        <w:spacing w:before="120" w:after="120" w:line="288" w:lineRule="auto"/>
      </w:pPr>
    </w:p>
    <w:sectPr w:rsidR="00A44DB1" w:rsidSect="00086BE5">
      <w:pgSz w:w="11907" w:h="16840" w:code="9"/>
      <w:pgMar w:top="907" w:right="907" w:bottom="90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E5"/>
    <w:rsid w:val="00086BE5"/>
    <w:rsid w:val="00202B44"/>
    <w:rsid w:val="00316CF1"/>
    <w:rsid w:val="0047186F"/>
    <w:rsid w:val="006B5B0C"/>
    <w:rsid w:val="006F1A67"/>
    <w:rsid w:val="00736ED6"/>
    <w:rsid w:val="00803340"/>
    <w:rsid w:val="00881D1F"/>
    <w:rsid w:val="008B5A6C"/>
    <w:rsid w:val="009C0E22"/>
    <w:rsid w:val="00A44DB1"/>
    <w:rsid w:val="00C700D2"/>
    <w:rsid w:val="00E0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B5A8E-907B-4D59-9306-C44017C9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anhdung</dc:creator>
  <cp:keywords/>
  <dc:description/>
  <cp:lastModifiedBy>anhdung</cp:lastModifiedBy>
  <cp:revision>16</cp:revision>
  <dcterms:created xsi:type="dcterms:W3CDTF">2015-08-06T04:59:00Z</dcterms:created>
  <dcterms:modified xsi:type="dcterms:W3CDTF">2015-08-06T07:52:00Z</dcterms:modified>
</cp:coreProperties>
</file>