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AA0" w:rsidRPr="00A53AA0" w:rsidRDefault="00A53AA0" w:rsidP="00A53AA0">
      <w:pPr>
        <w:rPr>
          <w:rFonts w:ascii="Times New Roman" w:hAnsi="Times New Roman" w:cs="Times New Roman"/>
          <w:b/>
          <w:sz w:val="24"/>
          <w:szCs w:val="24"/>
        </w:rPr>
      </w:pPr>
      <w:r w:rsidRPr="00A53AA0">
        <w:rPr>
          <w:rFonts w:ascii="Times New Roman" w:hAnsi="Times New Roman" w:cs="Times New Roman"/>
          <w:b/>
          <w:sz w:val="24"/>
          <w:szCs w:val="24"/>
        </w:rPr>
        <w:t>UC15: Search agreement</w:t>
      </w:r>
      <w:bookmarkStart w:id="0" w:name="_GoBack"/>
      <w:bookmarkEnd w:id="0"/>
    </w:p>
    <w:p w:rsidR="00A53AA0" w:rsidRPr="00A53AA0" w:rsidRDefault="00A53AA0" w:rsidP="00A53AA0">
      <w:pPr>
        <w:rPr>
          <w:rFonts w:ascii="Times New Roman" w:hAnsi="Times New Roman" w:cs="Times New Roman"/>
          <w:sz w:val="24"/>
          <w:szCs w:val="24"/>
        </w:rPr>
      </w:pPr>
      <w:r w:rsidRPr="00A53AA0">
        <w:rPr>
          <w:rFonts w:ascii="Times New Roman" w:hAnsi="Times New Roman" w:cs="Times New Roman"/>
          <w:sz w:val="24"/>
          <w:szCs w:val="24"/>
        </w:rPr>
        <w:t>This function allows the user search an agreement by a search criteria or combined criteria.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5"/>
      </w:tblGrid>
      <w:tr w:rsidR="00751114" w:rsidRPr="005D5806" w:rsidTr="00A53AA0">
        <w:trPr>
          <w:trHeight w:val="3297"/>
        </w:trPr>
        <w:tc>
          <w:tcPr>
            <w:tcW w:w="9515" w:type="dxa"/>
          </w:tcPr>
          <w:p w:rsidR="00F33627" w:rsidRDefault="00A57A65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BEGIN</w:t>
            </w:r>
            <w:r w:rsidR="006D66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MAINPROGRAM</w:t>
            </w:r>
            <w:r w:rsidR="00833E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D0E3F">
              <w:rPr>
                <w:rFonts w:ascii="Times New Roman" w:hAnsi="Times New Roman" w:cs="Times New Roman"/>
                <w:b/>
                <w:sz w:val="24"/>
                <w:szCs w:val="24"/>
              </w:rPr>
              <w:t>Search</w:t>
            </w:r>
            <w:r w:rsidR="00F33627">
              <w:rPr>
                <w:rFonts w:ascii="Times New Roman" w:hAnsi="Times New Roman" w:cs="Times New Roman"/>
                <w:b/>
                <w:sz w:val="24"/>
                <w:szCs w:val="24"/>
              </w:rPr>
              <w:t>Agreement</w:t>
            </w:r>
          </w:p>
          <w:p w:rsidR="00866ABD" w:rsidRDefault="00B61DE5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922FA3">
              <w:rPr>
                <w:rFonts w:ascii="Times New Roman" w:hAnsi="Times New Roman" w:cs="Times New Roman"/>
                <w:sz w:val="24"/>
                <w:szCs w:val="24"/>
              </w:rPr>
              <w:t>Click “Search” link on the sub menu</w:t>
            </w:r>
            <w:r w:rsidR="00B3600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36001" w:rsidRPr="005D5806" w:rsidRDefault="00B36001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922FA3">
              <w:rPr>
                <w:rFonts w:ascii="Times New Roman" w:hAnsi="Times New Roman" w:cs="Times New Roman"/>
                <w:sz w:val="24"/>
                <w:szCs w:val="24"/>
              </w:rPr>
              <w:t>Display the Search Agreement 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751114" w:rsidRDefault="00B61DE5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922FA3" w:rsidRPr="00922FA3">
              <w:rPr>
                <w:rFonts w:ascii="Times New Roman" w:hAnsi="Times New Roman" w:cs="Times New Roman"/>
                <w:sz w:val="24"/>
                <w:szCs w:val="24"/>
              </w:rPr>
              <w:t>Input search criteria in the free text</w:t>
            </w:r>
            <w:r w:rsidR="00866AB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36001" w:rsidRDefault="00B36001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Click “</w:t>
            </w:r>
            <w:r w:rsidR="00922FA3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”;</w:t>
            </w:r>
          </w:p>
          <w:p w:rsidR="00B36001" w:rsidRDefault="00B36001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922FA3">
              <w:rPr>
                <w:rFonts w:ascii="Times New Roman" w:hAnsi="Times New Roman" w:cs="Times New Roman"/>
                <w:sz w:val="24"/>
                <w:szCs w:val="24"/>
              </w:rPr>
              <w:t>IF agreements with search criteria exist in database THEN</w:t>
            </w:r>
          </w:p>
          <w:p w:rsidR="00922FA3" w:rsidRPr="00922FA3" w:rsidRDefault="00922FA3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="00C43C9F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results;</w:t>
            </w:r>
          </w:p>
          <w:p w:rsidR="00B61DE5" w:rsidRDefault="00B61DE5" w:rsidP="00B36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922FA3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:rsidR="00922FA3" w:rsidRDefault="00922FA3" w:rsidP="00B36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</w:t>
            </w:r>
            <w:r w:rsidR="00F61978">
              <w:rPr>
                <w:rFonts w:ascii="Times New Roman" w:hAnsi="Times New Roman" w:cs="Times New Roman"/>
                <w:sz w:val="24"/>
                <w:szCs w:val="24"/>
              </w:rPr>
              <w:t>Display Not Found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message;</w:t>
            </w:r>
          </w:p>
          <w:p w:rsidR="00922FA3" w:rsidRPr="00922FA3" w:rsidRDefault="00922FA3" w:rsidP="00B36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END IF</w:t>
            </w:r>
          </w:p>
          <w:p w:rsidR="00A03FE9" w:rsidRDefault="00A57A65" w:rsidP="00A03F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r w:rsidR="006D66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MAINPROGRAM</w:t>
            </w:r>
            <w:r w:rsidR="00833E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D0E3F">
              <w:rPr>
                <w:rFonts w:ascii="Times New Roman" w:hAnsi="Times New Roman" w:cs="Times New Roman"/>
                <w:b/>
                <w:sz w:val="24"/>
                <w:szCs w:val="24"/>
              </w:rPr>
              <w:t>Search</w:t>
            </w:r>
            <w:r w:rsidR="00A03FE9">
              <w:rPr>
                <w:rFonts w:ascii="Times New Roman" w:hAnsi="Times New Roman" w:cs="Times New Roman"/>
                <w:b/>
                <w:sz w:val="24"/>
                <w:szCs w:val="24"/>
              </w:rPr>
              <w:t>Agreement</w:t>
            </w:r>
          </w:p>
          <w:p w:rsidR="00751114" w:rsidRPr="002863AE" w:rsidRDefault="00B847CB" w:rsidP="002863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----------------------------------------------</w:t>
            </w:r>
          </w:p>
        </w:tc>
      </w:tr>
    </w:tbl>
    <w:p w:rsidR="003C44FD" w:rsidRDefault="003C44FD" w:rsidP="001F39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C44FD" w:rsidSect="001A192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0D75" w:rsidRDefault="00460D75" w:rsidP="00414CA4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460D75" w:rsidRDefault="00460D75" w:rsidP="00414CA4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574870"/>
      <w:docPartObj>
        <w:docPartGallery w:val="Page Numbers (Bottom of Page)"/>
        <w:docPartUnique/>
      </w:docPartObj>
    </w:sdtPr>
    <w:sdtEndPr/>
    <w:sdtContent>
      <w:p w:rsidR="00414CA4" w:rsidRDefault="007E0B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3AA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14CA4" w:rsidRDefault="00414C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0D75" w:rsidRDefault="00460D75" w:rsidP="00414CA4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460D75" w:rsidRDefault="00460D75" w:rsidP="00414CA4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6B495B"/>
    <w:multiLevelType w:val="hybridMultilevel"/>
    <w:tmpl w:val="CE867420"/>
    <w:lvl w:ilvl="0" w:tplc="AB66FB86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">
    <w:nsid w:val="46114022"/>
    <w:multiLevelType w:val="hybridMultilevel"/>
    <w:tmpl w:val="808261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49B8"/>
    <w:rsid w:val="000129E8"/>
    <w:rsid w:val="00042535"/>
    <w:rsid w:val="00057295"/>
    <w:rsid w:val="00070A2D"/>
    <w:rsid w:val="00074F6E"/>
    <w:rsid w:val="0008054F"/>
    <w:rsid w:val="000E1E35"/>
    <w:rsid w:val="0011597C"/>
    <w:rsid w:val="00137BC8"/>
    <w:rsid w:val="0015202E"/>
    <w:rsid w:val="00196E17"/>
    <w:rsid w:val="001A192D"/>
    <w:rsid w:val="001E3BCE"/>
    <w:rsid w:val="001E63D4"/>
    <w:rsid w:val="001F3920"/>
    <w:rsid w:val="00205C30"/>
    <w:rsid w:val="00231BA4"/>
    <w:rsid w:val="002607F0"/>
    <w:rsid w:val="0027262C"/>
    <w:rsid w:val="002863AE"/>
    <w:rsid w:val="002A3EBA"/>
    <w:rsid w:val="002B2E6D"/>
    <w:rsid w:val="002C7EC8"/>
    <w:rsid w:val="002E1BC5"/>
    <w:rsid w:val="00310248"/>
    <w:rsid w:val="003117A3"/>
    <w:rsid w:val="0032373E"/>
    <w:rsid w:val="00344F47"/>
    <w:rsid w:val="0035064F"/>
    <w:rsid w:val="00357A3A"/>
    <w:rsid w:val="00365CC4"/>
    <w:rsid w:val="0038182E"/>
    <w:rsid w:val="00395261"/>
    <w:rsid w:val="003A5DB5"/>
    <w:rsid w:val="003C44FD"/>
    <w:rsid w:val="003C737F"/>
    <w:rsid w:val="00410DBC"/>
    <w:rsid w:val="00414CA4"/>
    <w:rsid w:val="0041662B"/>
    <w:rsid w:val="0045621B"/>
    <w:rsid w:val="00460D75"/>
    <w:rsid w:val="00462FFC"/>
    <w:rsid w:val="00464092"/>
    <w:rsid w:val="00474095"/>
    <w:rsid w:val="004A146E"/>
    <w:rsid w:val="004E6510"/>
    <w:rsid w:val="004E6B5F"/>
    <w:rsid w:val="004F042F"/>
    <w:rsid w:val="00512688"/>
    <w:rsid w:val="005455CC"/>
    <w:rsid w:val="00553A32"/>
    <w:rsid w:val="00553E6B"/>
    <w:rsid w:val="00554B8A"/>
    <w:rsid w:val="0057628D"/>
    <w:rsid w:val="00590AD2"/>
    <w:rsid w:val="005B270D"/>
    <w:rsid w:val="005D5806"/>
    <w:rsid w:val="005D5BF7"/>
    <w:rsid w:val="005E169E"/>
    <w:rsid w:val="00601CCE"/>
    <w:rsid w:val="00645DD4"/>
    <w:rsid w:val="006706D0"/>
    <w:rsid w:val="00686BE9"/>
    <w:rsid w:val="00693354"/>
    <w:rsid w:val="006D66E8"/>
    <w:rsid w:val="006D7051"/>
    <w:rsid w:val="00735630"/>
    <w:rsid w:val="00751114"/>
    <w:rsid w:val="00766A8C"/>
    <w:rsid w:val="0077254F"/>
    <w:rsid w:val="007D0E3F"/>
    <w:rsid w:val="007E0BDC"/>
    <w:rsid w:val="0080302A"/>
    <w:rsid w:val="00825F9C"/>
    <w:rsid w:val="00832855"/>
    <w:rsid w:val="00833E4E"/>
    <w:rsid w:val="00846126"/>
    <w:rsid w:val="00866ABD"/>
    <w:rsid w:val="00896059"/>
    <w:rsid w:val="008A1DE2"/>
    <w:rsid w:val="008B467B"/>
    <w:rsid w:val="008C6857"/>
    <w:rsid w:val="008D431D"/>
    <w:rsid w:val="00913FB8"/>
    <w:rsid w:val="00922A05"/>
    <w:rsid w:val="00922FA3"/>
    <w:rsid w:val="00931A9D"/>
    <w:rsid w:val="00991B6F"/>
    <w:rsid w:val="009A4DB5"/>
    <w:rsid w:val="009B2697"/>
    <w:rsid w:val="009B605C"/>
    <w:rsid w:val="009E305F"/>
    <w:rsid w:val="009E5289"/>
    <w:rsid w:val="00A03FE9"/>
    <w:rsid w:val="00A122D1"/>
    <w:rsid w:val="00A164D1"/>
    <w:rsid w:val="00A16ADA"/>
    <w:rsid w:val="00A1762C"/>
    <w:rsid w:val="00A22A2F"/>
    <w:rsid w:val="00A32950"/>
    <w:rsid w:val="00A53AA0"/>
    <w:rsid w:val="00A558FE"/>
    <w:rsid w:val="00A57A65"/>
    <w:rsid w:val="00A63F3D"/>
    <w:rsid w:val="00A875D6"/>
    <w:rsid w:val="00A90442"/>
    <w:rsid w:val="00A9730A"/>
    <w:rsid w:val="00AA0325"/>
    <w:rsid w:val="00AE133B"/>
    <w:rsid w:val="00AF5EDE"/>
    <w:rsid w:val="00B02129"/>
    <w:rsid w:val="00B36001"/>
    <w:rsid w:val="00B61DE5"/>
    <w:rsid w:val="00B847CB"/>
    <w:rsid w:val="00BB50E3"/>
    <w:rsid w:val="00BD4D0A"/>
    <w:rsid w:val="00BE0680"/>
    <w:rsid w:val="00BF5482"/>
    <w:rsid w:val="00C264C7"/>
    <w:rsid w:val="00C33B51"/>
    <w:rsid w:val="00C43C9F"/>
    <w:rsid w:val="00C849B8"/>
    <w:rsid w:val="00CA2B17"/>
    <w:rsid w:val="00CB33AC"/>
    <w:rsid w:val="00CC2F56"/>
    <w:rsid w:val="00CE4A47"/>
    <w:rsid w:val="00CE7C92"/>
    <w:rsid w:val="00D3191A"/>
    <w:rsid w:val="00D43898"/>
    <w:rsid w:val="00D51A16"/>
    <w:rsid w:val="00D612EF"/>
    <w:rsid w:val="00D7697A"/>
    <w:rsid w:val="00D8221B"/>
    <w:rsid w:val="00D827F2"/>
    <w:rsid w:val="00D83FDE"/>
    <w:rsid w:val="00D850E4"/>
    <w:rsid w:val="00E72951"/>
    <w:rsid w:val="00E767B5"/>
    <w:rsid w:val="00EB5C46"/>
    <w:rsid w:val="00F02906"/>
    <w:rsid w:val="00F24173"/>
    <w:rsid w:val="00F33627"/>
    <w:rsid w:val="00F36EAA"/>
    <w:rsid w:val="00F42EED"/>
    <w:rsid w:val="00F50DBD"/>
    <w:rsid w:val="00F5211C"/>
    <w:rsid w:val="00F61978"/>
    <w:rsid w:val="00F6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F19725-9958-405B-9BAC-F17B9F8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7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4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19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4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A4"/>
  </w:style>
  <w:style w:type="paragraph" w:styleId="Footer">
    <w:name w:val="footer"/>
    <w:basedOn w:val="Normal"/>
    <w:link w:val="FooterChar"/>
    <w:uiPriority w:val="99"/>
    <w:unhideWhenUsed/>
    <w:rsid w:val="00414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fsoft</Company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vietnk</dc:creator>
  <cp:keywords/>
  <dc:description/>
  <cp:lastModifiedBy>Nguyen Hai Dang</cp:lastModifiedBy>
  <cp:revision>119</cp:revision>
  <dcterms:created xsi:type="dcterms:W3CDTF">2011-10-18T08:01:00Z</dcterms:created>
  <dcterms:modified xsi:type="dcterms:W3CDTF">2015-07-16T16:59:00Z</dcterms:modified>
</cp:coreProperties>
</file>