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43291" w:rsidRDefault="00143291" w:rsidP="00143291">
      <w:pPr>
        <w:pStyle w:val="BodyText"/>
        <w:rPr>
          <w:shd w:val="clear" w:color="auto" w:fill="E6E6E6"/>
        </w:rPr>
      </w:pPr>
      <w:bookmarkStart w:id="0" w:name="_Toc505676561"/>
      <w:bookmarkStart w:id="1" w:name="_Toc506113340"/>
      <w:bookmarkStart w:id="2" w:name="_Toc506113479"/>
      <w:bookmarkStart w:id="3" w:name="_Toc506113793"/>
      <w:bookmarkStart w:id="4" w:name="_Toc493575508"/>
      <w:bookmarkStart w:id="5" w:name="_GoBack"/>
      <w:bookmarkEnd w:id="5"/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highlight w:val="lightGray"/>
        </w:rPr>
      </w:pPr>
      <w:r>
        <w:rPr>
          <w:highlight w:val="lightGray"/>
        </w:rPr>
        <w:fldChar w:fldCharType="begin"/>
      </w:r>
      <w:r>
        <w:rPr>
          <w:highlight w:val="lightGray"/>
        </w:rPr>
        <w:instrText>MACROBUTTON NoMacro [Click here and type Project Name]</w:instrText>
      </w:r>
      <w:r>
        <w:rPr>
          <w:highlight w:val="lightGray"/>
        </w:rPr>
        <w:fldChar w:fldCharType="end"/>
      </w:r>
    </w:p>
    <w:p w:rsidR="00445B6A" w:rsidRDefault="001F50D6" w:rsidP="00445B6A">
      <w:pPr>
        <w:pStyle w:val="DocumentTitle"/>
        <w:spacing w:before="0" w:after="0"/>
        <w:rPr>
          <w:highlight w:val="lightGray"/>
        </w:rPr>
      </w:pPr>
      <w:r>
        <w:rPr>
          <w:sz w:val="36"/>
          <w:szCs w:val="36"/>
        </w:rPr>
        <w:t xml:space="preserve">GUI </w:t>
      </w:r>
      <w:r w:rsidR="007C6A04">
        <w:rPr>
          <w:sz w:val="36"/>
          <w:szCs w:val="36"/>
        </w:rPr>
        <w:t>Design</w:t>
      </w:r>
      <w:r w:rsidR="00615A77">
        <w:rPr>
          <w:sz w:val="36"/>
          <w:szCs w:val="36"/>
        </w:rPr>
        <w:t xml:space="preserve"> </w:t>
      </w:r>
      <w:r>
        <w:rPr>
          <w:sz w:val="36"/>
          <w:szCs w:val="36"/>
        </w:rPr>
        <w:t>Guidelines</w:t>
      </w:r>
    </w:p>
    <w:p w:rsidR="00143291" w:rsidRPr="0081095A" w:rsidRDefault="00445B6A" w:rsidP="00143291">
      <w:pPr>
        <w:pStyle w:val="Bold"/>
      </w:pPr>
      <w:r>
        <w:t>Version &lt;current version&gt;</w:t>
      </w:r>
    </w:p>
    <w:p w:rsidR="00143291" w:rsidRDefault="00143291" w:rsidP="00143291">
      <w:pPr>
        <w:pStyle w:val="DocumentTitle"/>
        <w:spacing w:before="0" w:after="0"/>
        <w:rPr>
          <w:highlight w:val="lightGray"/>
        </w:rPr>
      </w:pPr>
    </w:p>
    <w:p w:rsidR="00143291" w:rsidRDefault="00143291" w:rsidP="00143291">
      <w:pPr>
        <w:pStyle w:val="DocumentTitle"/>
        <w:spacing w:before="0" w:after="0"/>
      </w:pPr>
    </w:p>
    <w:p w:rsidR="00143291" w:rsidRDefault="00143291" w:rsidP="00143291">
      <w:pPr>
        <w:rPr>
          <w:b/>
          <w:smallCaps/>
          <w:spacing w:val="20"/>
          <w:sz w:val="32"/>
        </w:rPr>
      </w:pPr>
    </w:p>
    <w:p w:rsidR="00046722" w:rsidRDefault="00046722" w:rsidP="00046722">
      <w:pPr>
        <w:rPr>
          <w:rFonts w:eastAsia="Times New Roman" w:cs="Arial"/>
          <w:sz w:val="32"/>
          <w:szCs w:val="24"/>
          <w:lang w:eastAsia="en-US"/>
        </w:rPr>
      </w:pPr>
      <w:r>
        <w:br w:type="page"/>
      </w:r>
    </w:p>
    <w:p w:rsidR="00046722" w:rsidRDefault="00046722" w:rsidP="00046722">
      <w:pPr>
        <w:pStyle w:val="SectionTitle"/>
      </w:pPr>
      <w:r>
        <w:lastRenderedPageBreak/>
        <w:t>Revision History</w:t>
      </w:r>
    </w:p>
    <w:tbl>
      <w:tblPr>
        <w:tblW w:w="9715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Look w:val="0000" w:firstRow="0" w:lastRow="0" w:firstColumn="0" w:lastColumn="0" w:noHBand="0" w:noVBand="0"/>
      </w:tblPr>
      <w:tblGrid>
        <w:gridCol w:w="1525"/>
        <w:gridCol w:w="1080"/>
        <w:gridCol w:w="5310"/>
        <w:gridCol w:w="1800"/>
      </w:tblGrid>
      <w:tr w:rsidR="00631667" w:rsidRPr="000A7D34" w:rsidTr="003A6417">
        <w:tc>
          <w:tcPr>
            <w:tcW w:w="1525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 w:rsidRPr="000A7D34">
              <w:t>Date</w:t>
            </w:r>
          </w:p>
        </w:tc>
        <w:tc>
          <w:tcPr>
            <w:tcW w:w="1080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 w:rsidRPr="000A7D34">
              <w:t>Version</w:t>
            </w:r>
          </w:p>
        </w:tc>
        <w:tc>
          <w:tcPr>
            <w:tcW w:w="5310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>
              <w:t>Summary of Change</w:t>
            </w:r>
          </w:p>
        </w:tc>
        <w:tc>
          <w:tcPr>
            <w:tcW w:w="1800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>
              <w:t>Author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</w:t>
            </w:r>
            <w:proofErr w:type="spellStart"/>
            <w:r w:rsidRPr="00445B6A">
              <w:rPr>
                <w:color w:val="0070C0"/>
              </w:rPr>
              <w:t>dd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M</w:t>
            </w:r>
            <w:r w:rsidR="00FD35F7" w:rsidRPr="00445B6A">
              <w:rPr>
                <w:color w:val="0070C0"/>
              </w:rPr>
              <w:t>mm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yyyy</w:t>
            </w:r>
            <w:proofErr w:type="spellEnd"/>
            <w:r w:rsidRPr="00445B6A">
              <w:rPr>
                <w:color w:val="0070C0"/>
              </w:rPr>
              <w:t>&gt;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</w:t>
            </w:r>
            <w:proofErr w:type="spellStart"/>
            <w:r w:rsidRPr="00445B6A">
              <w:rPr>
                <w:color w:val="0070C0"/>
              </w:rPr>
              <w:t>x.y</w:t>
            </w:r>
            <w:proofErr w:type="spellEnd"/>
            <w:r w:rsidRPr="00445B6A">
              <w:rPr>
                <w:color w:val="0070C0"/>
              </w:rPr>
              <w:t>&gt;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&lt;Section&gt; - &lt;Change&gt;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&lt;First Name + Last Name&gt;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12 Apr 2014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0.1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Initial version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proofErr w:type="spellStart"/>
            <w:r w:rsidRPr="00445B6A">
              <w:rPr>
                <w:color w:val="0070C0"/>
              </w:rPr>
              <w:t>Thuy</w:t>
            </w:r>
            <w:proofErr w:type="spellEnd"/>
            <w:r w:rsidRPr="00445B6A">
              <w:rPr>
                <w:color w:val="0070C0"/>
              </w:rPr>
              <w:t xml:space="preserve"> Tran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15 May 2014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0.2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Update upon review with internal team:</w:t>
            </w:r>
          </w:p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 xml:space="preserve">Section 3 – Updated </w:t>
            </w:r>
            <w:r w:rsidR="002715AB" w:rsidRPr="00445B6A">
              <w:rPr>
                <w:color w:val="0070C0"/>
              </w:rPr>
              <w:t>flow diagram #</w:t>
            </w:r>
          </w:p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4 -  Removed</w:t>
            </w:r>
            <w:r w:rsidR="002715AB" w:rsidRPr="00445B6A">
              <w:rPr>
                <w:color w:val="0070C0"/>
              </w:rPr>
              <w:t xml:space="preserve"> flow #</w:t>
            </w:r>
          </w:p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1 – Add new rule XYZ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proofErr w:type="spellStart"/>
            <w:r w:rsidRPr="00445B6A">
              <w:rPr>
                <w:color w:val="0070C0"/>
              </w:rPr>
              <w:t>Thuy</w:t>
            </w:r>
            <w:proofErr w:type="spellEnd"/>
            <w:r w:rsidRPr="00445B6A">
              <w:rPr>
                <w:color w:val="0070C0"/>
              </w:rPr>
              <w:t xml:space="preserve"> Tran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1 Jun 2014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0.3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2715AB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Update upon review with customer:</w:t>
            </w:r>
          </w:p>
          <w:p w:rsidR="002715AB" w:rsidRPr="00445B6A" w:rsidRDefault="002715AB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2 – Change field label from A to B</w:t>
            </w:r>
          </w:p>
          <w:p w:rsidR="002715AB" w:rsidRPr="00445B6A" w:rsidRDefault="002715AB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4 -  Update flow # - step #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2715AB" w:rsidP="001349AE">
            <w:pPr>
              <w:pStyle w:val="table2"/>
              <w:rPr>
                <w:color w:val="0070C0"/>
              </w:rPr>
            </w:pPr>
            <w:proofErr w:type="spellStart"/>
            <w:r w:rsidRPr="00445B6A">
              <w:rPr>
                <w:color w:val="0070C0"/>
              </w:rPr>
              <w:t>Thuy</w:t>
            </w:r>
            <w:proofErr w:type="spellEnd"/>
            <w:r w:rsidRPr="00445B6A">
              <w:rPr>
                <w:color w:val="0070C0"/>
              </w:rPr>
              <w:t xml:space="preserve"> Tran</w:t>
            </w:r>
          </w:p>
        </w:tc>
      </w:tr>
      <w:bookmarkEnd w:id="0"/>
      <w:bookmarkEnd w:id="1"/>
      <w:bookmarkEnd w:id="2"/>
      <w:bookmarkEnd w:id="3"/>
    </w:tbl>
    <w:p w:rsidR="00046722" w:rsidRDefault="00046722" w:rsidP="00734200">
      <w:pPr>
        <w:pStyle w:val="InfoBlue"/>
      </w:pPr>
    </w:p>
    <w:p w:rsidR="002715AB" w:rsidRDefault="002715AB" w:rsidP="00046722">
      <w:pPr>
        <w:pStyle w:val="SectionTitle"/>
      </w:pPr>
      <w:r>
        <w:t xml:space="preserve"> </w:t>
      </w:r>
      <w:r w:rsidR="003A6417">
        <w:t>Distribution for Review/Approval</w:t>
      </w:r>
    </w:p>
    <w:tbl>
      <w:tblPr>
        <w:tblW w:w="9715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Look w:val="0000" w:firstRow="0" w:lastRow="0" w:firstColumn="0" w:lastColumn="0" w:noHBand="0" w:noVBand="0"/>
      </w:tblPr>
      <w:tblGrid>
        <w:gridCol w:w="1795"/>
        <w:gridCol w:w="2880"/>
        <w:gridCol w:w="1260"/>
        <w:gridCol w:w="1260"/>
        <w:gridCol w:w="1260"/>
        <w:gridCol w:w="1260"/>
      </w:tblGrid>
      <w:tr w:rsidR="003A6417" w:rsidRPr="000A7D34" w:rsidTr="003A6417">
        <w:tc>
          <w:tcPr>
            <w:tcW w:w="1795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Name</w:t>
            </w:r>
          </w:p>
        </w:tc>
        <w:tc>
          <w:tcPr>
            <w:tcW w:w="2880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Title &amp; Company</w:t>
            </w:r>
          </w:p>
        </w:tc>
        <w:tc>
          <w:tcPr>
            <w:tcW w:w="1260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Issue Version</w:t>
            </w:r>
          </w:p>
        </w:tc>
        <w:tc>
          <w:tcPr>
            <w:tcW w:w="1260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Issue Date</w:t>
            </w:r>
          </w:p>
        </w:tc>
        <w:tc>
          <w:tcPr>
            <w:tcW w:w="1260" w:type="dxa"/>
            <w:shd w:val="clear" w:color="auto" w:fill="D9D9D9"/>
          </w:tcPr>
          <w:p w:rsidR="003A6417" w:rsidRDefault="003A6417" w:rsidP="001349AE">
            <w:pPr>
              <w:pStyle w:val="table2"/>
            </w:pPr>
            <w:r>
              <w:t>Review Date</w:t>
            </w:r>
          </w:p>
        </w:tc>
        <w:tc>
          <w:tcPr>
            <w:tcW w:w="1260" w:type="dxa"/>
            <w:shd w:val="clear" w:color="auto" w:fill="D9D9D9"/>
          </w:tcPr>
          <w:p w:rsidR="003A6417" w:rsidRDefault="003A6417" w:rsidP="001349AE">
            <w:pPr>
              <w:pStyle w:val="table2"/>
            </w:pPr>
            <w:r>
              <w:t>Approval Date</w:t>
            </w:r>
          </w:p>
        </w:tc>
      </w:tr>
      <w:tr w:rsidR="003A6417" w:rsidTr="003A6417">
        <w:tc>
          <w:tcPr>
            <w:tcW w:w="1795" w:type="dxa"/>
            <w:shd w:val="clear" w:color="auto" w:fill="auto"/>
          </w:tcPr>
          <w:p w:rsidR="003A6417" w:rsidRPr="00445B6A" w:rsidRDefault="003A641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&lt;First Name + Last Name&gt;</w:t>
            </w:r>
          </w:p>
        </w:tc>
        <w:tc>
          <w:tcPr>
            <w:tcW w:w="2880" w:type="dxa"/>
            <w:shd w:val="clear" w:color="auto" w:fill="auto"/>
          </w:tcPr>
          <w:p w:rsidR="003A6417" w:rsidRPr="00445B6A" w:rsidRDefault="003A641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&lt;Title&gt; - &lt;Company&gt;</w:t>
            </w:r>
          </w:p>
        </w:tc>
        <w:tc>
          <w:tcPr>
            <w:tcW w:w="1260" w:type="dxa"/>
            <w:shd w:val="clear" w:color="auto" w:fill="auto"/>
          </w:tcPr>
          <w:p w:rsidR="003A6417" w:rsidRPr="00445B6A" w:rsidRDefault="003A641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</w:t>
            </w:r>
            <w:proofErr w:type="spellStart"/>
            <w:r w:rsidRPr="00445B6A">
              <w:rPr>
                <w:color w:val="0070C0"/>
              </w:rPr>
              <w:t>x.y</w:t>
            </w:r>
            <w:proofErr w:type="spellEnd"/>
            <w:r w:rsidRPr="00445B6A">
              <w:rPr>
                <w:color w:val="0070C0"/>
              </w:rPr>
              <w:t>&gt;</w:t>
            </w:r>
          </w:p>
        </w:tc>
        <w:tc>
          <w:tcPr>
            <w:tcW w:w="1260" w:type="dxa"/>
            <w:shd w:val="clear" w:color="auto" w:fill="auto"/>
          </w:tcPr>
          <w:p w:rsidR="003A6417" w:rsidRPr="00445B6A" w:rsidRDefault="00FD35F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</w:t>
            </w:r>
            <w:proofErr w:type="spellStart"/>
            <w:r w:rsidRPr="00445B6A">
              <w:rPr>
                <w:color w:val="0070C0"/>
              </w:rPr>
              <w:t>dd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Mmm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yyyy</w:t>
            </w:r>
            <w:proofErr w:type="spellEnd"/>
            <w:r w:rsidRPr="00445B6A">
              <w:rPr>
                <w:color w:val="0070C0"/>
              </w:rPr>
              <w:t>&gt;</w:t>
            </w:r>
          </w:p>
        </w:tc>
        <w:tc>
          <w:tcPr>
            <w:tcW w:w="1260" w:type="dxa"/>
          </w:tcPr>
          <w:p w:rsidR="003A6417" w:rsidRPr="00445B6A" w:rsidRDefault="00FD35F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</w:t>
            </w:r>
            <w:proofErr w:type="spellStart"/>
            <w:r w:rsidRPr="00445B6A">
              <w:rPr>
                <w:color w:val="0070C0"/>
              </w:rPr>
              <w:t>dd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Mmm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yyyy</w:t>
            </w:r>
            <w:proofErr w:type="spellEnd"/>
            <w:r w:rsidRPr="00445B6A">
              <w:rPr>
                <w:color w:val="0070C0"/>
              </w:rPr>
              <w:t>&gt;</w:t>
            </w:r>
          </w:p>
        </w:tc>
        <w:tc>
          <w:tcPr>
            <w:tcW w:w="1260" w:type="dxa"/>
          </w:tcPr>
          <w:p w:rsidR="003A6417" w:rsidRPr="00445B6A" w:rsidRDefault="00FD35F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</w:t>
            </w:r>
            <w:proofErr w:type="spellStart"/>
            <w:r w:rsidRPr="00445B6A">
              <w:rPr>
                <w:color w:val="0070C0"/>
              </w:rPr>
              <w:t>dd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Mmm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yyyy</w:t>
            </w:r>
            <w:proofErr w:type="spellEnd"/>
            <w:r w:rsidRPr="00445B6A">
              <w:rPr>
                <w:color w:val="0070C0"/>
              </w:rPr>
              <w:t>&gt;</w:t>
            </w:r>
          </w:p>
        </w:tc>
      </w:tr>
      <w:tr w:rsidR="003A6417" w:rsidTr="003A6417">
        <w:tc>
          <w:tcPr>
            <w:tcW w:w="1795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2880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</w:tr>
      <w:tr w:rsidR="003A6417" w:rsidTr="003A6417">
        <w:tc>
          <w:tcPr>
            <w:tcW w:w="1795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2880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</w:tr>
    </w:tbl>
    <w:p w:rsidR="003A6417" w:rsidRDefault="003A6417" w:rsidP="00046722">
      <w:pPr>
        <w:pStyle w:val="SectionTitle"/>
      </w:pPr>
    </w:p>
    <w:p w:rsidR="002715AB" w:rsidRPr="002715AB" w:rsidRDefault="002715AB" w:rsidP="002715AB">
      <w:pPr>
        <w:jc w:val="center"/>
        <w:rPr>
          <w:lang w:eastAsia="en-US"/>
        </w:rPr>
      </w:pPr>
    </w:p>
    <w:p w:rsidR="00046722" w:rsidRDefault="00046722" w:rsidP="00046722">
      <w:pPr>
        <w:pStyle w:val="SectionTitle"/>
      </w:pPr>
      <w:r w:rsidRPr="002715AB">
        <w:br w:type="page"/>
      </w:r>
      <w:r>
        <w:lastRenderedPageBreak/>
        <w:t>Contents</w:t>
      </w:r>
    </w:p>
    <w:p w:rsidR="00F836A5" w:rsidRDefault="00046722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r>
        <w:fldChar w:fldCharType="begin"/>
      </w:r>
      <w:r>
        <w:instrText xml:space="preserve"> TOC \o "2-3" \h \z \t "Heading 1,1" </w:instrText>
      </w:r>
      <w:r>
        <w:fldChar w:fldCharType="separate"/>
      </w:r>
      <w:hyperlink w:anchor="_Toc388323764" w:history="1">
        <w:r w:rsidR="00F836A5" w:rsidRPr="0069566A">
          <w:rPr>
            <w:rStyle w:val="Hyperlink"/>
            <w:noProof/>
          </w:rPr>
          <w:t>1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Introduction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_Toc388323764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4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65" w:history="1">
        <w:r w:rsidR="00F836A5" w:rsidRPr="0069566A">
          <w:rPr>
            <w:rStyle w:val="Hyperlink"/>
            <w:noProof/>
          </w:rPr>
          <w:t>1.1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Purpose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_Toc388323765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4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66" w:history="1">
        <w:r w:rsidR="00F836A5" w:rsidRPr="0069566A">
          <w:rPr>
            <w:rStyle w:val="Hyperlink"/>
            <w:noProof/>
          </w:rPr>
          <w:t>1.2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Scope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_Toc388323766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4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67" w:history="1">
        <w:r w:rsidR="00F836A5" w:rsidRPr="0069566A">
          <w:rPr>
            <w:rStyle w:val="Hyperlink"/>
            <w:noProof/>
          </w:rPr>
          <w:t>1.3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References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_Toc388323767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4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68" w:history="1">
        <w:r w:rsidR="00F836A5" w:rsidRPr="0069566A">
          <w:rPr>
            <w:rStyle w:val="Hyperlink"/>
            <w:noProof/>
          </w:rPr>
          <w:t>2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Screen Structure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_Toc388323768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4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69" w:history="1">
        <w:r w:rsidR="00F836A5" w:rsidRPr="0069566A">
          <w:rPr>
            <w:rStyle w:val="Hyperlink"/>
            <w:noProof/>
          </w:rPr>
          <w:t>2.1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Screen Structure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_Toc388323769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4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70" w:history="1">
        <w:r w:rsidR="00F836A5" w:rsidRPr="0069566A">
          <w:rPr>
            <w:rStyle w:val="Hyperlink"/>
            <w:noProof/>
          </w:rPr>
          <w:t>2.2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Header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_Toc388323770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4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71" w:history="1">
        <w:r w:rsidR="00F836A5" w:rsidRPr="0069566A">
          <w:rPr>
            <w:rStyle w:val="Hyperlink"/>
            <w:noProof/>
          </w:rPr>
          <w:t>2.3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Footer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_Toc388323771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4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72" w:history="1">
        <w:r w:rsidR="00F836A5" w:rsidRPr="0069566A">
          <w:rPr>
            <w:rStyle w:val="Hyperlink"/>
            <w:noProof/>
          </w:rPr>
          <w:t>2.4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Main Menu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_Toc388323772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4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73" w:history="1">
        <w:r w:rsidR="00F836A5" w:rsidRPr="0069566A">
          <w:rPr>
            <w:rStyle w:val="Hyperlink"/>
            <w:noProof/>
          </w:rPr>
          <w:t>2.5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Working Area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_Toc388323773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5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74" w:history="1">
        <w:r w:rsidR="00F836A5" w:rsidRPr="0069566A">
          <w:rPr>
            <w:rStyle w:val="Hyperlink"/>
            <w:noProof/>
          </w:rPr>
          <w:t>3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Themes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_Toc388323774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5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75" w:history="1">
        <w:r w:rsidR="00F836A5" w:rsidRPr="0069566A">
          <w:rPr>
            <w:rStyle w:val="Hyperlink"/>
            <w:noProof/>
          </w:rPr>
          <w:t>4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Naming Conventions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_Toc388323775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5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76" w:history="1">
        <w:r w:rsidR="00F836A5" w:rsidRPr="0069566A">
          <w:rPr>
            <w:rStyle w:val="Hyperlink"/>
            <w:noProof/>
          </w:rPr>
          <w:t>5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User Assistance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_Toc388323776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5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77" w:history="1">
        <w:r w:rsidR="00F836A5" w:rsidRPr="0069566A">
          <w:rPr>
            <w:rStyle w:val="Hyperlink"/>
            <w:noProof/>
          </w:rPr>
          <w:t>6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Keyboard Access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_Toc388323777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5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78" w:history="1">
        <w:r w:rsidR="00F836A5" w:rsidRPr="0069566A">
          <w:rPr>
            <w:rStyle w:val="Hyperlink"/>
            <w:noProof/>
          </w:rPr>
          <w:t>7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Screen-Based GUI Elements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_Toc388323778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5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79" w:history="1">
        <w:r w:rsidR="00F836A5" w:rsidRPr="0069566A">
          <w:rPr>
            <w:rStyle w:val="Hyperlink"/>
            <w:noProof/>
          </w:rPr>
          <w:t>7.1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Navigational Controls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_Toc388323779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5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80" w:history="1">
        <w:r w:rsidR="00F836A5" w:rsidRPr="0069566A">
          <w:rPr>
            <w:rStyle w:val="Hyperlink"/>
            <w:noProof/>
          </w:rPr>
          <w:t>7.2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Operable Controls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_Toc388323780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5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81" w:history="1">
        <w:r w:rsidR="00F836A5" w:rsidRPr="0069566A">
          <w:rPr>
            <w:rStyle w:val="Hyperlink"/>
            <w:noProof/>
          </w:rPr>
          <w:t>7.3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Text Display/Read-Only Controls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_Toc388323781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5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82" w:history="1">
        <w:r w:rsidR="00F836A5" w:rsidRPr="0069566A">
          <w:rPr>
            <w:rStyle w:val="Hyperlink"/>
            <w:noProof/>
          </w:rPr>
          <w:t>7.4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Selection Controls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_Toc388323782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6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83" w:history="1">
        <w:r w:rsidR="00F836A5" w:rsidRPr="0069566A">
          <w:rPr>
            <w:rStyle w:val="Hyperlink"/>
            <w:noProof/>
          </w:rPr>
          <w:t>7.5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Entry/Selection Combination Controls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_Toc388323783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6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84" w:history="1">
        <w:r w:rsidR="00F836A5" w:rsidRPr="0069566A">
          <w:rPr>
            <w:rStyle w:val="Hyperlink"/>
            <w:noProof/>
          </w:rPr>
          <w:t>7.6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Grid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_Toc388323784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6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85" w:history="1">
        <w:r w:rsidR="00F836A5" w:rsidRPr="0069566A">
          <w:rPr>
            <w:rStyle w:val="Hyperlink"/>
            <w:noProof/>
          </w:rPr>
          <w:t>7.7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Scrolling Controls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_Toc388323785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6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86" w:history="1">
        <w:r w:rsidR="00F836A5" w:rsidRPr="0069566A">
          <w:rPr>
            <w:rStyle w:val="Hyperlink"/>
            <w:noProof/>
          </w:rPr>
          <w:t>7.8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Progress Controls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_Toc388323786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6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87" w:history="1">
        <w:r w:rsidR="00F836A5" w:rsidRPr="0069566A">
          <w:rPr>
            <w:rStyle w:val="Hyperlink"/>
            <w:noProof/>
          </w:rPr>
          <w:t>7.9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Warnings and Errors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_Toc388323787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6</w:t>
        </w:r>
        <w:r w:rsidR="00F836A5">
          <w:rPr>
            <w:noProof/>
            <w:webHidden/>
          </w:rPr>
          <w:fldChar w:fldCharType="end"/>
        </w:r>
      </w:hyperlink>
    </w:p>
    <w:p w:rsidR="00F836A5" w:rsidRDefault="00D77A8B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323788" w:history="1">
        <w:r w:rsidR="00F836A5" w:rsidRPr="0069566A">
          <w:rPr>
            <w:rStyle w:val="Hyperlink"/>
            <w:noProof/>
          </w:rPr>
          <w:t>7.10</w:t>
        </w:r>
        <w:r w:rsidR="00F836A5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F836A5" w:rsidRPr="0069566A">
          <w:rPr>
            <w:rStyle w:val="Hyperlink"/>
            <w:noProof/>
          </w:rPr>
          <w:t>Other Controls</w:t>
        </w:r>
        <w:r w:rsidR="00F836A5">
          <w:rPr>
            <w:noProof/>
            <w:webHidden/>
          </w:rPr>
          <w:tab/>
        </w:r>
        <w:r w:rsidR="00F836A5">
          <w:rPr>
            <w:noProof/>
            <w:webHidden/>
          </w:rPr>
          <w:fldChar w:fldCharType="begin"/>
        </w:r>
        <w:r w:rsidR="00F836A5">
          <w:rPr>
            <w:noProof/>
            <w:webHidden/>
          </w:rPr>
          <w:instrText xml:space="preserve"> PAGEREF _Toc388323788 \h </w:instrText>
        </w:r>
        <w:r w:rsidR="00F836A5">
          <w:rPr>
            <w:noProof/>
            <w:webHidden/>
          </w:rPr>
        </w:r>
        <w:r w:rsidR="00F836A5">
          <w:rPr>
            <w:noProof/>
            <w:webHidden/>
          </w:rPr>
          <w:fldChar w:fldCharType="separate"/>
        </w:r>
        <w:r w:rsidR="008F767C">
          <w:rPr>
            <w:noProof/>
            <w:webHidden/>
          </w:rPr>
          <w:t>6</w:t>
        </w:r>
        <w:r w:rsidR="00F836A5">
          <w:rPr>
            <w:noProof/>
            <w:webHidden/>
          </w:rPr>
          <w:fldChar w:fldCharType="end"/>
        </w:r>
      </w:hyperlink>
    </w:p>
    <w:p w:rsidR="00046722" w:rsidRDefault="00046722" w:rsidP="00046722">
      <w:pPr>
        <w:pStyle w:val="TOC1"/>
      </w:pPr>
      <w:r>
        <w:fldChar w:fldCharType="end"/>
      </w:r>
    </w:p>
    <w:p w:rsidR="001F50D6" w:rsidRDefault="00046722" w:rsidP="001F50D6">
      <w:pPr>
        <w:pStyle w:val="Heading1"/>
      </w:pPr>
      <w:bookmarkStart w:id="6" w:name="_Toc503327692"/>
      <w:bookmarkStart w:id="7" w:name="_Toc423410238"/>
      <w:bookmarkStart w:id="8" w:name="_Toc425054504"/>
      <w:bookmarkEnd w:id="4"/>
      <w:r>
        <w:br w:type="page"/>
      </w:r>
      <w:bookmarkStart w:id="9" w:name="_Toc205627563"/>
      <w:bookmarkStart w:id="10" w:name="_Toc388323764"/>
      <w:bookmarkEnd w:id="6"/>
      <w:bookmarkEnd w:id="7"/>
      <w:bookmarkEnd w:id="8"/>
      <w:r w:rsidR="001F50D6">
        <w:lastRenderedPageBreak/>
        <w:t>Introduction</w:t>
      </w:r>
      <w:bookmarkEnd w:id="9"/>
      <w:bookmarkEnd w:id="10"/>
    </w:p>
    <w:p w:rsidR="00734200" w:rsidRDefault="00734200" w:rsidP="00734200">
      <w:pPr>
        <w:pStyle w:val="Heading2"/>
      </w:pPr>
      <w:bookmarkStart w:id="11" w:name="_Toc138820333"/>
      <w:bookmarkStart w:id="12" w:name="_Toc205627564"/>
      <w:bookmarkStart w:id="13" w:name="_Toc388323765"/>
      <w:bookmarkStart w:id="14" w:name="_Toc75158844"/>
      <w:r>
        <w:t>P</w:t>
      </w:r>
      <w:r w:rsidRPr="0015022C">
        <w:t>urpose</w:t>
      </w:r>
      <w:bookmarkEnd w:id="11"/>
      <w:bookmarkEnd w:id="12"/>
      <w:bookmarkEnd w:id="13"/>
      <w:r w:rsidRPr="0015022C">
        <w:t xml:space="preserve"> </w:t>
      </w:r>
    </w:p>
    <w:p w:rsidR="00734200" w:rsidRPr="00DD3AD6" w:rsidRDefault="00734200" w:rsidP="00105511">
      <w:pPr>
        <w:pStyle w:val="Headingtext2Blue"/>
      </w:pPr>
      <w:r w:rsidRPr="00DD3AD6">
        <w:t xml:space="preserve">&lt;State the purpose of this GUI Design Guidelines: </w:t>
      </w:r>
    </w:p>
    <w:p w:rsidR="00734200" w:rsidRPr="00DD3AD6" w:rsidRDefault="00734200" w:rsidP="00105511">
      <w:pPr>
        <w:pStyle w:val="Headingtext2Blue"/>
        <w:numPr>
          <w:ilvl w:val="0"/>
          <w:numId w:val="7"/>
        </w:numPr>
      </w:pPr>
      <w:r w:rsidRPr="00DD3AD6">
        <w:t>Define the standards and conventions that must to be conformed to when designing the Graphical User Interface for project.</w:t>
      </w:r>
    </w:p>
    <w:p w:rsidR="00734200" w:rsidRPr="00DD3AD6" w:rsidRDefault="00734200" w:rsidP="00105511">
      <w:pPr>
        <w:pStyle w:val="Headingtext2Blue"/>
        <w:numPr>
          <w:ilvl w:val="0"/>
          <w:numId w:val="7"/>
        </w:numPr>
      </w:pPr>
      <w:r w:rsidRPr="00DD3AD6">
        <w:t>GUI Designers, Developers and QCs will follow the guidelines during the product development to ensure consistency of user int</w:t>
      </w:r>
      <w:r w:rsidR="00F836A5">
        <w:t xml:space="preserve">erface </w:t>
      </w:r>
      <w:r w:rsidRPr="00DD3AD6">
        <w:t>also to improve the product usability.</w:t>
      </w:r>
    </w:p>
    <w:p w:rsidR="00734200" w:rsidRPr="00DD3AD6" w:rsidRDefault="00734200" w:rsidP="00105511">
      <w:pPr>
        <w:pStyle w:val="Headingtext2Blue"/>
      </w:pPr>
      <w:r w:rsidRPr="00DD3AD6">
        <w:t>&gt;</w:t>
      </w:r>
    </w:p>
    <w:p w:rsidR="00734200" w:rsidRDefault="00734200" w:rsidP="00105511">
      <w:pPr>
        <w:pStyle w:val="Headingtext2Blue"/>
      </w:pPr>
    </w:p>
    <w:p w:rsidR="00734200" w:rsidRDefault="00734200" w:rsidP="00734200">
      <w:pPr>
        <w:pStyle w:val="Heading2"/>
      </w:pPr>
      <w:bookmarkStart w:id="15" w:name="_Toc138820334"/>
      <w:bookmarkStart w:id="16" w:name="_Toc205627565"/>
      <w:bookmarkStart w:id="17" w:name="_Toc388323766"/>
      <w:r>
        <w:t>Scope</w:t>
      </w:r>
      <w:bookmarkEnd w:id="15"/>
      <w:bookmarkEnd w:id="16"/>
      <w:bookmarkEnd w:id="17"/>
    </w:p>
    <w:p w:rsidR="00734200" w:rsidRPr="00734200" w:rsidRDefault="00734200" w:rsidP="002F09DF">
      <w:pPr>
        <w:pStyle w:val="Headingtext2Blue"/>
      </w:pPr>
      <w:bookmarkStart w:id="18" w:name="_Toc456598589"/>
      <w:bookmarkStart w:id="19" w:name="_Toc456600920"/>
      <w:bookmarkStart w:id="20" w:name="_Toc492792467"/>
      <w:bookmarkStart w:id="21" w:name="_Toc75158842"/>
      <w:bookmarkStart w:id="22" w:name="_Toc137291028"/>
      <w:bookmarkStart w:id="23" w:name="_Toc138820335"/>
      <w:bookmarkStart w:id="24" w:name="_Toc205627566"/>
      <w:r w:rsidRPr="00734200">
        <w:t xml:space="preserve">&lt;A brief description of the scope of this </w:t>
      </w:r>
      <w:r w:rsidRPr="002F09DF">
        <w:t>document</w:t>
      </w:r>
      <w:r w:rsidRPr="00734200">
        <w:t>&gt;</w:t>
      </w:r>
      <w:bookmarkEnd w:id="14"/>
      <w:bookmarkEnd w:id="18"/>
      <w:bookmarkEnd w:id="19"/>
      <w:bookmarkEnd w:id="20"/>
      <w:bookmarkEnd w:id="21"/>
      <w:bookmarkEnd w:id="22"/>
      <w:bookmarkEnd w:id="23"/>
      <w:bookmarkEnd w:id="24"/>
    </w:p>
    <w:p w:rsidR="00734200" w:rsidRPr="00DD3AD6" w:rsidRDefault="00734200" w:rsidP="00734200">
      <w:pPr>
        <w:pStyle w:val="BodyText"/>
      </w:pPr>
    </w:p>
    <w:p w:rsidR="00734200" w:rsidRPr="00133DDF" w:rsidRDefault="00734200" w:rsidP="00734200">
      <w:pPr>
        <w:pStyle w:val="Heading2"/>
      </w:pPr>
      <w:bookmarkStart w:id="25" w:name="_Toc388072528"/>
      <w:bookmarkStart w:id="26" w:name="_Toc388323767"/>
      <w:r>
        <w:t>References</w:t>
      </w:r>
      <w:bookmarkEnd w:id="25"/>
      <w:bookmarkEnd w:id="26"/>
    </w:p>
    <w:p w:rsidR="00734200" w:rsidRDefault="00734200" w:rsidP="00734200">
      <w:pPr>
        <w:ind w:left="567"/>
        <w:rPr>
          <w:color w:val="0070C0"/>
        </w:rPr>
      </w:pPr>
      <w:r w:rsidRPr="00734200">
        <w:rPr>
          <w:color w:val="0070C0"/>
        </w:rPr>
        <w:t>&lt;Provide a complete list of all documents referenced somewhere in this document. Each document should be identified by ID, Name, Published Version (optional), Author, and Storage Location (optional)&gt;</w:t>
      </w:r>
    </w:p>
    <w:p w:rsidR="00734200" w:rsidRPr="00734200" w:rsidRDefault="00734200" w:rsidP="00734200">
      <w:pPr>
        <w:ind w:left="567"/>
        <w:rPr>
          <w:color w:val="0070C0"/>
        </w:rPr>
      </w:pPr>
    </w:p>
    <w:p w:rsidR="001F50D6" w:rsidRDefault="00854349" w:rsidP="001F50D6">
      <w:pPr>
        <w:pStyle w:val="Heading1"/>
      </w:pPr>
      <w:bookmarkStart w:id="27" w:name="_Toc388323768"/>
      <w:bookmarkStart w:id="28" w:name="_Toc6310672"/>
      <w:bookmarkStart w:id="29" w:name="_Toc77729526"/>
      <w:bookmarkStart w:id="30" w:name="_Toc137291030"/>
      <w:bookmarkStart w:id="31" w:name="_Toc137535971"/>
      <w:bookmarkStart w:id="32" w:name="_Toc138820339"/>
      <w:bookmarkStart w:id="33" w:name="_Toc51658649"/>
      <w:bookmarkStart w:id="34" w:name="_Toc108867357"/>
      <w:bookmarkStart w:id="35" w:name="_Toc136163360"/>
      <w:r>
        <w:t>Screen Structure</w:t>
      </w:r>
      <w:bookmarkEnd w:id="27"/>
    </w:p>
    <w:p w:rsidR="001F50D6" w:rsidRDefault="00C46AD2" w:rsidP="001F50D6">
      <w:pPr>
        <w:pStyle w:val="Heading2"/>
      </w:pPr>
      <w:bookmarkStart w:id="36" w:name="_Toc112582114"/>
      <w:bookmarkStart w:id="37" w:name="_Toc205627581"/>
      <w:bookmarkStart w:id="38" w:name="_Toc388323769"/>
      <w:bookmarkEnd w:id="28"/>
      <w:bookmarkEnd w:id="29"/>
      <w:bookmarkEnd w:id="30"/>
      <w:bookmarkEnd w:id="31"/>
      <w:bookmarkEnd w:id="32"/>
      <w:r>
        <w:t>Screen</w:t>
      </w:r>
      <w:r w:rsidR="001F50D6">
        <w:t xml:space="preserve"> Structure</w:t>
      </w:r>
      <w:bookmarkEnd w:id="36"/>
      <w:bookmarkEnd w:id="37"/>
      <w:bookmarkEnd w:id="38"/>
    </w:p>
    <w:p w:rsidR="001F50D6" w:rsidRDefault="00B14528" w:rsidP="00105511">
      <w:pPr>
        <w:pStyle w:val="Headingtext2Blue"/>
      </w:pPr>
      <w:r>
        <w:t>&lt;</w:t>
      </w:r>
      <w:r w:rsidR="001F50D6">
        <w:t xml:space="preserve">Define the </w:t>
      </w:r>
      <w:r w:rsidR="00C46AD2">
        <w:t>screen st</w:t>
      </w:r>
      <w:r w:rsidR="001F50D6">
        <w:t xml:space="preserve">ructure, e.g. header, footer, </w:t>
      </w:r>
      <w:r w:rsidR="000F36AE">
        <w:t>main menu, working folder</w:t>
      </w:r>
      <w:r w:rsidR="00015DD3">
        <w:t>, etc.</w:t>
      </w:r>
      <w:r>
        <w:t>&gt;</w:t>
      </w:r>
    </w:p>
    <w:p w:rsidR="00015DD3" w:rsidRDefault="00015DD3" w:rsidP="00105511">
      <w:pPr>
        <w:pStyle w:val="Headingtext2Blue"/>
      </w:pPr>
    </w:p>
    <w:p w:rsidR="00015DD3" w:rsidRDefault="00015DD3" w:rsidP="00015DD3">
      <w:pPr>
        <w:pStyle w:val="Heading2"/>
      </w:pPr>
      <w:bookmarkStart w:id="39" w:name="_Toc388323770"/>
      <w:bookmarkStart w:id="40" w:name="_Toc112582122"/>
      <w:bookmarkStart w:id="41" w:name="_Toc205627586"/>
      <w:r>
        <w:t>Header</w:t>
      </w:r>
      <w:bookmarkEnd w:id="39"/>
    </w:p>
    <w:p w:rsidR="00015DD3" w:rsidRPr="00015DD3" w:rsidRDefault="00015DD3" w:rsidP="00105511">
      <w:pPr>
        <w:pStyle w:val="Headingtext2Blue"/>
      </w:pPr>
      <w:r w:rsidRPr="00015DD3">
        <w:t xml:space="preserve">&lt;Define the main content and its layout </w:t>
      </w:r>
      <w:r>
        <w:t>in the</w:t>
      </w:r>
      <w:r w:rsidRPr="00015DD3">
        <w:t xml:space="preserve"> screen </w:t>
      </w:r>
      <w:r>
        <w:t>header</w:t>
      </w:r>
      <w:r w:rsidRPr="00015DD3">
        <w:t>. A snapshot is included for illustration.&gt;</w:t>
      </w:r>
    </w:p>
    <w:p w:rsidR="00015DD3" w:rsidRPr="00015DD3" w:rsidRDefault="00015DD3" w:rsidP="00015DD3">
      <w:pPr>
        <w:rPr>
          <w:lang w:eastAsia="en-US"/>
        </w:rPr>
      </w:pPr>
    </w:p>
    <w:p w:rsidR="00015DD3" w:rsidRDefault="00015DD3" w:rsidP="00015DD3">
      <w:pPr>
        <w:pStyle w:val="Heading2"/>
      </w:pPr>
      <w:bookmarkStart w:id="42" w:name="_Toc388323771"/>
      <w:r>
        <w:t>Footer</w:t>
      </w:r>
      <w:bookmarkEnd w:id="42"/>
    </w:p>
    <w:p w:rsidR="00015DD3" w:rsidRPr="00015DD3" w:rsidRDefault="00015DD3" w:rsidP="00105511">
      <w:pPr>
        <w:pStyle w:val="Headingtext2Blue"/>
      </w:pPr>
      <w:r w:rsidRPr="00015DD3">
        <w:t xml:space="preserve">&lt;Define the main content and its layout </w:t>
      </w:r>
      <w:r>
        <w:t>in the</w:t>
      </w:r>
      <w:r w:rsidRPr="00015DD3">
        <w:t xml:space="preserve"> screen </w:t>
      </w:r>
      <w:r>
        <w:t>footer</w:t>
      </w:r>
      <w:r w:rsidRPr="00015DD3">
        <w:t>. A snapshot is included for illustration.&gt;</w:t>
      </w:r>
    </w:p>
    <w:p w:rsidR="00015DD3" w:rsidRPr="00015DD3" w:rsidRDefault="00015DD3" w:rsidP="00015DD3">
      <w:pPr>
        <w:rPr>
          <w:lang w:eastAsia="en-US"/>
        </w:rPr>
      </w:pPr>
    </w:p>
    <w:p w:rsidR="00015DD3" w:rsidRDefault="00015DD3" w:rsidP="00015DD3">
      <w:pPr>
        <w:pStyle w:val="Heading2"/>
      </w:pPr>
      <w:bookmarkStart w:id="43" w:name="_Toc388323772"/>
      <w:r>
        <w:t>Main Menu</w:t>
      </w:r>
      <w:bookmarkEnd w:id="43"/>
    </w:p>
    <w:p w:rsidR="00015DD3" w:rsidRPr="00015DD3" w:rsidRDefault="00015DD3" w:rsidP="00105511">
      <w:pPr>
        <w:pStyle w:val="Headingtext2Blue"/>
      </w:pPr>
      <w:r w:rsidRPr="00015DD3">
        <w:t xml:space="preserve">&lt;Define the main content and its layout </w:t>
      </w:r>
      <w:r>
        <w:t>in the</w:t>
      </w:r>
      <w:r w:rsidRPr="00015DD3">
        <w:t xml:space="preserve"> </w:t>
      </w:r>
      <w:r>
        <w:t>screen main menu</w:t>
      </w:r>
      <w:r w:rsidRPr="00015DD3">
        <w:t>. A snapshot is included for illustration.&gt;</w:t>
      </w:r>
    </w:p>
    <w:p w:rsidR="00015DD3" w:rsidRPr="00C46AD2" w:rsidRDefault="00015DD3" w:rsidP="00015DD3">
      <w:pPr>
        <w:rPr>
          <w:lang w:eastAsia="en-US"/>
        </w:rPr>
      </w:pPr>
    </w:p>
    <w:p w:rsidR="00015DD3" w:rsidRDefault="00015DD3" w:rsidP="00015DD3">
      <w:pPr>
        <w:pStyle w:val="Heading2"/>
      </w:pPr>
      <w:bookmarkStart w:id="44" w:name="_Toc388323773"/>
      <w:r>
        <w:lastRenderedPageBreak/>
        <w:t>Working Area</w:t>
      </w:r>
      <w:bookmarkEnd w:id="40"/>
      <w:bookmarkEnd w:id="41"/>
      <w:bookmarkEnd w:id="44"/>
    </w:p>
    <w:p w:rsidR="00015DD3" w:rsidRPr="00015DD3" w:rsidRDefault="00015DD3" w:rsidP="00105511">
      <w:pPr>
        <w:pStyle w:val="Headingtext2Blue"/>
      </w:pPr>
      <w:r w:rsidRPr="00015DD3">
        <w:t xml:space="preserve">&lt;Define the main content and its layout </w:t>
      </w:r>
      <w:r>
        <w:t>in the</w:t>
      </w:r>
      <w:r w:rsidRPr="00015DD3">
        <w:t xml:space="preserve"> screen working area. A snapshot is included for illustration.&gt;</w:t>
      </w:r>
    </w:p>
    <w:p w:rsidR="000F36AE" w:rsidRDefault="000F36AE" w:rsidP="00105511">
      <w:pPr>
        <w:pStyle w:val="Headingtext2Blue"/>
      </w:pPr>
    </w:p>
    <w:p w:rsidR="001F50D6" w:rsidRDefault="000F36AE" w:rsidP="00854349">
      <w:pPr>
        <w:pStyle w:val="Heading1"/>
      </w:pPr>
      <w:bookmarkStart w:id="45" w:name="_Toc388323774"/>
      <w:r>
        <w:t>Themes</w:t>
      </w:r>
      <w:bookmarkEnd w:id="45"/>
    </w:p>
    <w:p w:rsidR="00B14528" w:rsidRDefault="00B14528" w:rsidP="00105511">
      <w:pPr>
        <w:pStyle w:val="Headingtext2Blue"/>
      </w:pPr>
      <w:r>
        <w:t>&lt;</w:t>
      </w:r>
      <w:r w:rsidR="001F50D6">
        <w:t xml:space="preserve">Specify the </w:t>
      </w:r>
      <w:r>
        <w:t xml:space="preserve">themes of project </w:t>
      </w:r>
      <w:r w:rsidR="002F09DF">
        <w:t xml:space="preserve">user </w:t>
      </w:r>
      <w:r>
        <w:t>interfa</w:t>
      </w:r>
      <w:r w:rsidR="002F09DF">
        <w:t>ce. In</w:t>
      </w:r>
      <w:r>
        <w:t xml:space="preserve"> case the product runs on different kinds of devices, each device has a separate theme&gt;</w:t>
      </w:r>
    </w:p>
    <w:p w:rsidR="00015DD3" w:rsidRDefault="00015DD3" w:rsidP="00105511">
      <w:pPr>
        <w:pStyle w:val="Headingtext2Blue"/>
      </w:pPr>
    </w:p>
    <w:p w:rsidR="00015DD3" w:rsidRDefault="00015DD3" w:rsidP="00854349">
      <w:pPr>
        <w:pStyle w:val="Heading1"/>
      </w:pPr>
      <w:bookmarkStart w:id="46" w:name="_Toc388323775"/>
      <w:r>
        <w:t>Naming Conventions</w:t>
      </w:r>
      <w:bookmarkEnd w:id="46"/>
    </w:p>
    <w:p w:rsidR="00015DD3" w:rsidRDefault="00015DD3" w:rsidP="00105511">
      <w:pPr>
        <w:pStyle w:val="Headingtext2Blue"/>
      </w:pPr>
      <w:r>
        <w:t>&lt;Design conventions to name GUI related files&gt;</w:t>
      </w:r>
    </w:p>
    <w:p w:rsidR="00015DD3" w:rsidRDefault="00015DD3" w:rsidP="00105511">
      <w:pPr>
        <w:pStyle w:val="Headingtext2Blue"/>
      </w:pPr>
    </w:p>
    <w:p w:rsidR="009B48C1" w:rsidRDefault="009B48C1" w:rsidP="00854349">
      <w:pPr>
        <w:pStyle w:val="Heading1"/>
      </w:pPr>
      <w:bookmarkStart w:id="47" w:name="_Toc112582135"/>
      <w:bookmarkStart w:id="48" w:name="_Toc205627599"/>
      <w:bookmarkStart w:id="49" w:name="_Toc388323776"/>
      <w:r>
        <w:t>User Assistance</w:t>
      </w:r>
      <w:bookmarkEnd w:id="47"/>
      <w:bookmarkEnd w:id="48"/>
      <w:bookmarkEnd w:id="49"/>
    </w:p>
    <w:p w:rsidR="009B48C1" w:rsidRDefault="002F09DF" w:rsidP="00105511">
      <w:pPr>
        <w:pStyle w:val="Headingtext2Blue"/>
      </w:pPr>
      <w:r>
        <w:t>&lt;</w:t>
      </w:r>
      <w:r w:rsidR="00C32195">
        <w:t>This section specifies</w:t>
      </w:r>
      <w:r>
        <w:t xml:space="preserve"> </w:t>
      </w:r>
      <w:r w:rsidR="009B48C1" w:rsidRPr="007A212D">
        <w:t xml:space="preserve">methods </w:t>
      </w:r>
      <w:r w:rsidR="00C32195">
        <w:t>to assist</w:t>
      </w:r>
      <w:r w:rsidR="009B48C1" w:rsidRPr="007A212D">
        <w:t xml:space="preserve"> user</w:t>
      </w:r>
      <w:r>
        <w:t>s</w:t>
      </w:r>
      <w:r w:rsidR="009B48C1" w:rsidRPr="007A212D">
        <w:t xml:space="preserve"> </w:t>
      </w:r>
      <w:r w:rsidR="00C32195">
        <w:t xml:space="preserve">when using system </w:t>
      </w:r>
      <w:r w:rsidR="009B48C1" w:rsidRPr="007A212D">
        <w:t>(</w:t>
      </w:r>
      <w:r>
        <w:t>e.g. tool tips, context-sensitive help, status bar message, etc.)&gt;</w:t>
      </w:r>
    </w:p>
    <w:p w:rsidR="00C32195" w:rsidRPr="007A212D" w:rsidRDefault="00C32195" w:rsidP="00105511">
      <w:pPr>
        <w:pStyle w:val="Headingtext2Blue"/>
      </w:pPr>
    </w:p>
    <w:p w:rsidR="009B48C1" w:rsidRDefault="009B48C1" w:rsidP="00854349">
      <w:pPr>
        <w:pStyle w:val="Heading1"/>
      </w:pPr>
      <w:bookmarkStart w:id="50" w:name="_Toc112582137"/>
      <w:bookmarkStart w:id="51" w:name="_Toc205627601"/>
      <w:bookmarkStart w:id="52" w:name="_Toc388323777"/>
      <w:r>
        <w:t>Keyboard Access</w:t>
      </w:r>
      <w:bookmarkEnd w:id="50"/>
      <w:bookmarkEnd w:id="51"/>
      <w:bookmarkEnd w:id="52"/>
    </w:p>
    <w:p w:rsidR="009B48C1" w:rsidRDefault="00C32195" w:rsidP="00105511">
      <w:pPr>
        <w:pStyle w:val="Headingtext2Blue"/>
      </w:pPr>
      <w:r>
        <w:t>&lt;</w:t>
      </w:r>
      <w:r w:rsidR="009B48C1" w:rsidRPr="0016093C">
        <w:t>This section define</w:t>
      </w:r>
      <w:r>
        <w:t>s</w:t>
      </w:r>
      <w:r w:rsidR="009B48C1" w:rsidRPr="0016093C">
        <w:t xml:space="preserve"> all the basic accessory keystrokes in the system</w:t>
      </w:r>
      <w:r>
        <w:t xml:space="preserve"> (e.g. Tab order, Shortcut key, Access Key, etc.&gt;</w:t>
      </w:r>
    </w:p>
    <w:p w:rsidR="001F50D6" w:rsidRDefault="001F50D6" w:rsidP="00105511">
      <w:pPr>
        <w:pStyle w:val="Headingtext2Blue"/>
      </w:pPr>
    </w:p>
    <w:p w:rsidR="001F50D6" w:rsidRDefault="00105511" w:rsidP="001F50D6">
      <w:pPr>
        <w:pStyle w:val="Heading1"/>
      </w:pPr>
      <w:bookmarkStart w:id="53" w:name="_Toc112582121"/>
      <w:bookmarkStart w:id="54" w:name="_Toc205627585"/>
      <w:bookmarkStart w:id="55" w:name="_Toc388323778"/>
      <w:r>
        <w:t>Screen-Based GUI</w:t>
      </w:r>
      <w:r w:rsidR="001F50D6">
        <w:t xml:space="preserve"> Element</w:t>
      </w:r>
      <w:bookmarkEnd w:id="53"/>
      <w:bookmarkEnd w:id="54"/>
      <w:r>
        <w:t>s</w:t>
      </w:r>
      <w:bookmarkEnd w:id="55"/>
    </w:p>
    <w:p w:rsidR="009B48C1" w:rsidRDefault="009B48C1" w:rsidP="00105511">
      <w:pPr>
        <w:pStyle w:val="Headingtext2Blue"/>
      </w:pPr>
      <w:r>
        <w:t xml:space="preserve">&lt;This section describes all the appearance characteristics of a </w:t>
      </w:r>
      <w:r w:rsidR="00105511">
        <w:t>screen-based control</w:t>
      </w:r>
      <w:r>
        <w:t xml:space="preserve"> including Text format, Background format, Dimension, Decoration, Status, Label, Location, etc.</w:t>
      </w:r>
      <w:r w:rsidR="005037E8">
        <w:t xml:space="preserve"> Each control should has an illustrative snapshot.</w:t>
      </w:r>
      <w:r>
        <w:t>&gt;</w:t>
      </w:r>
    </w:p>
    <w:p w:rsidR="001F50D6" w:rsidRDefault="001F50D6" w:rsidP="001F50D6">
      <w:pPr>
        <w:pStyle w:val="Heading2"/>
      </w:pPr>
      <w:bookmarkStart w:id="56" w:name="_Toc112582128"/>
      <w:bookmarkStart w:id="57" w:name="_Toc205627592"/>
      <w:bookmarkStart w:id="58" w:name="_Toc388323779"/>
      <w:r>
        <w:t>Navigational Controls</w:t>
      </w:r>
      <w:bookmarkEnd w:id="56"/>
      <w:bookmarkEnd w:id="57"/>
      <w:bookmarkEnd w:id="58"/>
    </w:p>
    <w:p w:rsidR="00105511" w:rsidRDefault="00105511" w:rsidP="00105511">
      <w:pPr>
        <w:pStyle w:val="Headingtext2Blue"/>
      </w:pPr>
      <w:r w:rsidRPr="00105511">
        <w:t>&lt;A navigation control (e.g. menu, tab, hyperlink, etc.&gt; allows users to navigate throughout functions of a system</w:t>
      </w:r>
      <w:r>
        <w:t>.&gt;</w:t>
      </w:r>
    </w:p>
    <w:p w:rsidR="00105511" w:rsidRPr="00105511" w:rsidRDefault="00105511" w:rsidP="00105511">
      <w:pPr>
        <w:ind w:left="567"/>
        <w:rPr>
          <w:color w:val="0070C0"/>
          <w:lang w:eastAsia="en-US"/>
        </w:rPr>
      </w:pPr>
    </w:p>
    <w:p w:rsidR="001F50D6" w:rsidRDefault="001F50D6" w:rsidP="009B48C1">
      <w:pPr>
        <w:pStyle w:val="Heading2"/>
      </w:pPr>
      <w:bookmarkStart w:id="59" w:name="_Toc112582143"/>
      <w:bookmarkStart w:id="60" w:name="_Toc205627606"/>
      <w:bookmarkStart w:id="61" w:name="_Toc388323780"/>
      <w:r>
        <w:t>Operable Control</w:t>
      </w:r>
      <w:bookmarkEnd w:id="59"/>
      <w:bookmarkEnd w:id="60"/>
      <w:r w:rsidR="00015DD3">
        <w:t>s</w:t>
      </w:r>
      <w:bookmarkEnd w:id="61"/>
    </w:p>
    <w:p w:rsidR="001F50D6" w:rsidRDefault="00015DD3" w:rsidP="00105511">
      <w:pPr>
        <w:pStyle w:val="Headingtext2Blue"/>
      </w:pPr>
      <w:r w:rsidRPr="00105511">
        <w:t>&lt;</w:t>
      </w:r>
      <w:r w:rsidR="00105511" w:rsidRPr="00105511">
        <w:t>An o</w:t>
      </w:r>
      <w:r w:rsidR="001F50D6" w:rsidRPr="00105511">
        <w:t>perable control (</w:t>
      </w:r>
      <w:r w:rsidRPr="00105511">
        <w:t>e.g. b</w:t>
      </w:r>
      <w:r w:rsidR="00105511" w:rsidRPr="00105511">
        <w:t>utton, hyperlink</w:t>
      </w:r>
      <w:r w:rsidR="001F50D6" w:rsidRPr="00105511">
        <w:t>, etc.) c</w:t>
      </w:r>
      <w:r w:rsidRPr="00105511">
        <w:t>ause</w:t>
      </w:r>
      <w:r w:rsidR="00105511" w:rsidRPr="00105511">
        <w:t>s</w:t>
      </w:r>
      <w:r w:rsidRPr="00105511">
        <w:t xml:space="preserve"> a command</w:t>
      </w:r>
      <w:r>
        <w:t xml:space="preserve"> to be performed.&gt;</w:t>
      </w:r>
    </w:p>
    <w:p w:rsidR="009B48C1" w:rsidRDefault="009B48C1" w:rsidP="001F50D6">
      <w:pPr>
        <w:pStyle w:val="Headingtext4Blue"/>
      </w:pPr>
    </w:p>
    <w:p w:rsidR="001F50D6" w:rsidRDefault="001F50D6" w:rsidP="009B48C1">
      <w:pPr>
        <w:pStyle w:val="Heading2"/>
      </w:pPr>
      <w:bookmarkStart w:id="62" w:name="_Toc112582144"/>
      <w:bookmarkStart w:id="63" w:name="_Toc205627607"/>
      <w:bookmarkStart w:id="64" w:name="_Toc388323781"/>
      <w:r>
        <w:t xml:space="preserve">Text </w:t>
      </w:r>
      <w:r w:rsidR="00015DD3">
        <w:t>Display</w:t>
      </w:r>
      <w:r>
        <w:t>/Read-Only Controls</w:t>
      </w:r>
      <w:bookmarkEnd w:id="62"/>
      <w:bookmarkEnd w:id="63"/>
      <w:bookmarkEnd w:id="64"/>
      <w:r>
        <w:t xml:space="preserve"> </w:t>
      </w:r>
    </w:p>
    <w:p w:rsidR="001F50D6" w:rsidRDefault="00015DD3" w:rsidP="00105511">
      <w:pPr>
        <w:pStyle w:val="Headingtext2Blue"/>
      </w:pPr>
      <w:r>
        <w:t>&lt;</w:t>
      </w:r>
      <w:r w:rsidR="00AD74A2">
        <w:t>A text entry/read-o</w:t>
      </w:r>
      <w:r w:rsidR="001F50D6">
        <w:t>nly control (</w:t>
      </w:r>
      <w:r>
        <w:t xml:space="preserve">e.g. </w:t>
      </w:r>
      <w:r w:rsidR="00AD74A2">
        <w:t>text box, text a</w:t>
      </w:r>
      <w:r w:rsidR="001F50D6">
        <w:t>r</w:t>
      </w:r>
      <w:r w:rsidR="00AD74A2">
        <w:t>ea, l</w:t>
      </w:r>
      <w:r w:rsidR="00105511">
        <w:t>abel</w:t>
      </w:r>
      <w:r w:rsidR="001F50D6">
        <w:t xml:space="preserve">, </w:t>
      </w:r>
      <w:r w:rsidR="00105511">
        <w:t>tooltip</w:t>
      </w:r>
      <w:r w:rsidR="002517E7">
        <w:t xml:space="preserve">, </w:t>
      </w:r>
      <w:r w:rsidR="002517E7" w:rsidRPr="00105511">
        <w:t xml:space="preserve">balloon tips, </w:t>
      </w:r>
      <w:r w:rsidR="001F50D6" w:rsidRPr="00105511">
        <w:t>etc.) contains text that is exclusively entered or modified</w:t>
      </w:r>
      <w:r w:rsidR="001F50D6">
        <w:t xml:space="preserve"> through the keyboard. It may also contain entered text being presented for re</w:t>
      </w:r>
      <w:r>
        <w:t>ading or display purposes only.&gt;</w:t>
      </w:r>
    </w:p>
    <w:p w:rsidR="00015DD3" w:rsidRDefault="00015DD3" w:rsidP="001F50D6">
      <w:pPr>
        <w:pStyle w:val="Headingtext4Blue"/>
      </w:pPr>
    </w:p>
    <w:p w:rsidR="001F50D6" w:rsidRDefault="001F50D6" w:rsidP="009B48C1">
      <w:pPr>
        <w:pStyle w:val="Heading2"/>
      </w:pPr>
      <w:bookmarkStart w:id="65" w:name="_Toc112582145"/>
      <w:bookmarkStart w:id="66" w:name="_Toc205627608"/>
      <w:bookmarkStart w:id="67" w:name="_Toc388323782"/>
      <w:r>
        <w:lastRenderedPageBreak/>
        <w:t>Selection Controls</w:t>
      </w:r>
      <w:bookmarkEnd w:id="65"/>
      <w:bookmarkEnd w:id="66"/>
      <w:bookmarkEnd w:id="67"/>
      <w:r>
        <w:t xml:space="preserve"> </w:t>
      </w:r>
    </w:p>
    <w:p w:rsidR="001F50D6" w:rsidRDefault="00AD74A2" w:rsidP="00105511">
      <w:pPr>
        <w:pStyle w:val="Headingtext2Blue"/>
      </w:pPr>
      <w:r>
        <w:t>&lt;A s</w:t>
      </w:r>
      <w:r w:rsidR="001F50D6">
        <w:t>election control (</w:t>
      </w:r>
      <w:r>
        <w:t xml:space="preserve">e.g. </w:t>
      </w:r>
      <w:r w:rsidR="00105511">
        <w:t>radio button, check box, list box</w:t>
      </w:r>
      <w:r w:rsidR="001F50D6">
        <w:t xml:space="preserve">, checked list </w:t>
      </w:r>
      <w:r w:rsidR="001F50D6" w:rsidRPr="00105511">
        <w:t>box, list view cont</w:t>
      </w:r>
      <w:r w:rsidR="00105511" w:rsidRPr="00105511">
        <w:t>rol, drop-down/pop-up list box, combo box and</w:t>
      </w:r>
      <w:r w:rsidR="00105511">
        <w:t xml:space="preserve"> palette</w:t>
      </w:r>
      <w:r w:rsidR="001F50D6">
        <w:t>, etc.) presents on the screen all the possible alternatives, conditions, or choices that may exist for</w:t>
      </w:r>
      <w:r>
        <w:t xml:space="preserve"> an entity, property, or value.&gt;</w:t>
      </w:r>
    </w:p>
    <w:p w:rsidR="00AD74A2" w:rsidRDefault="00AD74A2" w:rsidP="001F50D6">
      <w:pPr>
        <w:pStyle w:val="Headingtext4Blue"/>
      </w:pPr>
    </w:p>
    <w:p w:rsidR="001F50D6" w:rsidRDefault="00AD74A2" w:rsidP="009B48C1">
      <w:pPr>
        <w:pStyle w:val="Heading2"/>
      </w:pPr>
      <w:bookmarkStart w:id="68" w:name="_Toc112582146"/>
      <w:bookmarkStart w:id="69" w:name="_Toc205627609"/>
      <w:bookmarkStart w:id="70" w:name="_Toc388323783"/>
      <w:r>
        <w:t>Entry/</w:t>
      </w:r>
      <w:r w:rsidR="001F50D6">
        <w:t xml:space="preserve">Selection </w:t>
      </w:r>
      <w:r>
        <w:t xml:space="preserve">Combination </w:t>
      </w:r>
      <w:r w:rsidR="001F50D6">
        <w:t>Controls</w:t>
      </w:r>
      <w:bookmarkEnd w:id="68"/>
      <w:bookmarkEnd w:id="69"/>
      <w:bookmarkEnd w:id="70"/>
      <w:r w:rsidR="001F50D6">
        <w:t xml:space="preserve"> </w:t>
      </w:r>
    </w:p>
    <w:p w:rsidR="00AD74A2" w:rsidRDefault="00AD74A2" w:rsidP="00105511">
      <w:pPr>
        <w:pStyle w:val="Headingtext2Blue"/>
      </w:pPr>
      <w:r>
        <w:t>&lt;</w:t>
      </w:r>
      <w:r w:rsidR="00105511">
        <w:t>An entry/s</w:t>
      </w:r>
      <w:r>
        <w:t xml:space="preserve">election combination control (e.g. </w:t>
      </w:r>
      <w:r w:rsidR="00105511">
        <w:t xml:space="preserve">spin box, attached </w:t>
      </w:r>
      <w:r w:rsidR="00105511" w:rsidRPr="00105511">
        <w:t>combination box</w:t>
      </w:r>
      <w:r w:rsidRPr="00105511">
        <w:t>, and drop-down</w:t>
      </w:r>
      <w:r w:rsidR="00105511" w:rsidRPr="00105511">
        <w:t>/pop-up combination box</w:t>
      </w:r>
      <w:r w:rsidRPr="00105511">
        <w:t xml:space="preserve">, date </w:t>
      </w:r>
      <w:r w:rsidR="00105511" w:rsidRPr="00105511">
        <w:t>picker</w:t>
      </w:r>
      <w:r w:rsidRPr="00105511">
        <w:t>,</w:t>
      </w:r>
      <w:r>
        <w:t xml:space="preserve"> etc.) allows value to be keyed into or selected from a predefined list.&gt;</w:t>
      </w:r>
    </w:p>
    <w:p w:rsidR="009B48C1" w:rsidRDefault="009B48C1" w:rsidP="001F50D6">
      <w:pPr>
        <w:pStyle w:val="Headingtext4Blue"/>
      </w:pPr>
    </w:p>
    <w:p w:rsidR="009B48C1" w:rsidRDefault="009B48C1" w:rsidP="009B48C1">
      <w:pPr>
        <w:pStyle w:val="Heading2"/>
      </w:pPr>
      <w:bookmarkStart w:id="71" w:name="_Toc388323784"/>
      <w:r>
        <w:t>Grid</w:t>
      </w:r>
      <w:bookmarkEnd w:id="71"/>
    </w:p>
    <w:p w:rsidR="009B48C1" w:rsidRDefault="009E5572" w:rsidP="00105511">
      <w:pPr>
        <w:pStyle w:val="Headingtext2Blue"/>
      </w:pPr>
      <w:r>
        <w:t>&lt;Grid is a very important control in a Window-based or Web-based application. This section to describe all appearance specifications as well as common functionalities of a grid control</w:t>
      </w:r>
    </w:p>
    <w:p w:rsidR="009E5572" w:rsidRDefault="009E5572" w:rsidP="009E5572">
      <w:pPr>
        <w:pStyle w:val="Headingtext2Blue"/>
        <w:numPr>
          <w:ilvl w:val="0"/>
          <w:numId w:val="7"/>
        </w:numPr>
      </w:pPr>
      <w:r>
        <w:t>Appearance: background, border, header format, text format, alignment, row height, data display sorting, etc.</w:t>
      </w:r>
    </w:p>
    <w:p w:rsidR="009E5572" w:rsidRDefault="009E5572" w:rsidP="009E5572">
      <w:pPr>
        <w:pStyle w:val="Headingtext2Blue"/>
        <w:numPr>
          <w:ilvl w:val="0"/>
          <w:numId w:val="7"/>
        </w:numPr>
      </w:pPr>
      <w:r>
        <w:t>Functionality: click to sort on header, filter on header, select row, move row, etc.&gt;</w:t>
      </w:r>
    </w:p>
    <w:p w:rsidR="009E5572" w:rsidRDefault="009E5572" w:rsidP="009E5572">
      <w:pPr>
        <w:pStyle w:val="Headingtext2Blue"/>
        <w:ind w:left="927"/>
      </w:pPr>
    </w:p>
    <w:p w:rsidR="001F50D6" w:rsidRDefault="009B48C1" w:rsidP="009B48C1">
      <w:pPr>
        <w:pStyle w:val="Heading2"/>
      </w:pPr>
      <w:bookmarkStart w:id="72" w:name="_Toc112582147"/>
      <w:bookmarkStart w:id="73" w:name="_Toc205627610"/>
      <w:bookmarkStart w:id="74" w:name="_Toc388323785"/>
      <w:r>
        <w:t>Scrolling</w:t>
      </w:r>
      <w:r w:rsidR="001F50D6">
        <w:t xml:space="preserve"> Controls</w:t>
      </w:r>
      <w:bookmarkEnd w:id="72"/>
      <w:bookmarkEnd w:id="73"/>
      <w:bookmarkEnd w:id="74"/>
      <w:r w:rsidR="001F50D6">
        <w:t xml:space="preserve"> </w:t>
      </w:r>
    </w:p>
    <w:p w:rsidR="001F50D6" w:rsidRDefault="00AD74A2" w:rsidP="00105511">
      <w:pPr>
        <w:pStyle w:val="Headingtext2Blue"/>
      </w:pPr>
      <w:r w:rsidRPr="00105511">
        <w:t>&lt;A visibility control</w:t>
      </w:r>
      <w:r w:rsidR="001F50D6" w:rsidRPr="00105511">
        <w:t xml:space="preserve"> (</w:t>
      </w:r>
      <w:r w:rsidRPr="00105511">
        <w:t>e.g.</w:t>
      </w:r>
      <w:r w:rsidR="009B48C1" w:rsidRPr="00105511">
        <w:t xml:space="preserve"> </w:t>
      </w:r>
      <w:r w:rsidRPr="00105511">
        <w:t>sl</w:t>
      </w:r>
      <w:r w:rsidR="00105511" w:rsidRPr="00105511">
        <w:t>ider</w:t>
      </w:r>
      <w:r w:rsidR="001F50D6" w:rsidRPr="00105511">
        <w:t xml:space="preserve">, track bar, </w:t>
      </w:r>
      <w:r w:rsidR="00105511" w:rsidRPr="00105511">
        <w:t>and scroll bar</w:t>
      </w:r>
      <w:r w:rsidRPr="00105511">
        <w:t>, etc.</w:t>
      </w:r>
      <w:r w:rsidR="001F50D6" w:rsidRPr="00105511">
        <w:t>)</w:t>
      </w:r>
      <w:r w:rsidR="00765296" w:rsidRPr="00105511">
        <w:t xml:space="preserve"> allow</w:t>
      </w:r>
      <w:r w:rsidR="00765296">
        <w:t xml:space="preserve"> user</w:t>
      </w:r>
      <w:r w:rsidR="002517E7">
        <w:t>s</w:t>
      </w:r>
      <w:r w:rsidR="00765296">
        <w:t xml:space="preserve"> to </w:t>
      </w:r>
      <w:r w:rsidR="002517E7">
        <w:t>select</w:t>
      </w:r>
      <w:r w:rsidR="00765296">
        <w:t xml:space="preserve"> hidden part of information </w:t>
      </w:r>
      <w:r w:rsidR="002517E7">
        <w:t xml:space="preserve">and present on </w:t>
      </w:r>
      <w:r w:rsidR="00765296">
        <w:t>screen.</w:t>
      </w:r>
      <w:r w:rsidR="002517E7">
        <w:t>&gt;</w:t>
      </w:r>
    </w:p>
    <w:p w:rsidR="001F50D6" w:rsidRDefault="002517E7" w:rsidP="009B48C1">
      <w:pPr>
        <w:pStyle w:val="Heading2"/>
      </w:pPr>
      <w:bookmarkStart w:id="75" w:name="_Toc112582148"/>
      <w:bookmarkStart w:id="76" w:name="_Toc205627611"/>
      <w:bookmarkStart w:id="77" w:name="_Toc388323786"/>
      <w:r>
        <w:t>Progress</w:t>
      </w:r>
      <w:r w:rsidR="001F50D6">
        <w:t xml:space="preserve"> Controls</w:t>
      </w:r>
      <w:bookmarkEnd w:id="75"/>
      <w:bookmarkEnd w:id="76"/>
      <w:bookmarkEnd w:id="77"/>
      <w:r w:rsidR="001F50D6">
        <w:t xml:space="preserve"> </w:t>
      </w:r>
    </w:p>
    <w:p w:rsidR="002517E7" w:rsidRDefault="002517E7" w:rsidP="00105511">
      <w:pPr>
        <w:pStyle w:val="Headingtext2Blue"/>
      </w:pPr>
      <w:r>
        <w:t xml:space="preserve">&lt;A progress control (e.g. progress bar, countdown </w:t>
      </w:r>
      <w:r w:rsidR="00105511">
        <w:t>timer</w:t>
      </w:r>
      <w:r>
        <w:t xml:space="preserve">, etc.) to show </w:t>
      </w:r>
      <w:r w:rsidRPr="00105511">
        <w:t>user</w:t>
      </w:r>
      <w:r w:rsidR="00105511" w:rsidRPr="00105511">
        <w:t>s</w:t>
      </w:r>
      <w:r w:rsidRPr="00105511">
        <w:t xml:space="preserve"> a process is in progress and how many percentages have been</w:t>
      </w:r>
      <w:r>
        <w:t xml:space="preserve"> completed, how long it remains.</w:t>
      </w:r>
    </w:p>
    <w:p w:rsidR="002517E7" w:rsidRDefault="002517E7" w:rsidP="001F50D6">
      <w:pPr>
        <w:pStyle w:val="Headingtext4Blue"/>
      </w:pPr>
    </w:p>
    <w:p w:rsidR="001F50D6" w:rsidRDefault="00015DD3" w:rsidP="009B48C1">
      <w:pPr>
        <w:pStyle w:val="Heading2"/>
      </w:pPr>
      <w:bookmarkStart w:id="78" w:name="_Toc205627614"/>
      <w:bookmarkStart w:id="79" w:name="_Toc388323787"/>
      <w:bookmarkStart w:id="80" w:name="_Toc137535973"/>
      <w:bookmarkStart w:id="81" w:name="_Toc138820341"/>
      <w:r>
        <w:t>Warning</w:t>
      </w:r>
      <w:r w:rsidR="009B48C1">
        <w:t>s</w:t>
      </w:r>
      <w:r>
        <w:t xml:space="preserve"> and Errors</w:t>
      </w:r>
      <w:bookmarkEnd w:id="78"/>
      <w:bookmarkEnd w:id="79"/>
    </w:p>
    <w:p w:rsidR="001F50D6" w:rsidRDefault="009B48C1" w:rsidP="00105511">
      <w:pPr>
        <w:pStyle w:val="Headingtext2Blue"/>
      </w:pPr>
      <w:r>
        <w:t>&lt;</w:t>
      </w:r>
      <w:r w:rsidR="005037E8">
        <w:t>This section specifies appearance of a warning or error message such as display mode as in-line text or pop-up, message title format, message content format, icons, command buttons, etc.&gt;</w:t>
      </w:r>
    </w:p>
    <w:p w:rsidR="001F50D6" w:rsidRDefault="001F50D6" w:rsidP="001F50D6"/>
    <w:p w:rsidR="00854349" w:rsidRDefault="00854349" w:rsidP="00854349">
      <w:pPr>
        <w:pStyle w:val="Heading2"/>
      </w:pPr>
      <w:bookmarkStart w:id="82" w:name="_Toc112582150"/>
      <w:bookmarkStart w:id="83" w:name="_Toc205627613"/>
      <w:bookmarkStart w:id="84" w:name="_Toc388323788"/>
      <w:r>
        <w:t>Other Controls</w:t>
      </w:r>
      <w:bookmarkEnd w:id="82"/>
      <w:bookmarkEnd w:id="83"/>
      <w:bookmarkEnd w:id="84"/>
      <w:r>
        <w:t xml:space="preserve"> </w:t>
      </w:r>
    </w:p>
    <w:p w:rsidR="00854349" w:rsidRDefault="00854349" w:rsidP="00854349">
      <w:pPr>
        <w:pStyle w:val="Headingtext2Blue"/>
      </w:pPr>
      <w:r>
        <w:t>&lt;Encrypted inputs, etc.&gt;</w:t>
      </w:r>
      <w:bookmarkEnd w:id="33"/>
      <w:bookmarkEnd w:id="34"/>
      <w:bookmarkEnd w:id="35"/>
      <w:bookmarkEnd w:id="80"/>
      <w:bookmarkEnd w:id="81"/>
    </w:p>
    <w:sectPr w:rsidR="00854349" w:rsidSect="00445B6A">
      <w:headerReference w:type="default" r:id="rId7"/>
      <w:footerReference w:type="default" r:id="rId8"/>
      <w:headerReference w:type="first" r:id="rId9"/>
      <w:footerReference w:type="first" r:id="rId10"/>
      <w:pgSz w:w="12240" w:h="15840" w:code="1"/>
      <w:pgMar w:top="1260" w:right="180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77A8B" w:rsidRDefault="00D77A8B" w:rsidP="00046722">
      <w:pPr>
        <w:spacing w:after="0"/>
      </w:pPr>
      <w:r>
        <w:separator/>
      </w:r>
    </w:p>
  </w:endnote>
  <w:endnote w:type="continuationSeparator" w:id="0">
    <w:p w:rsidR="00D77A8B" w:rsidRDefault="00D77A8B" w:rsidP="0004672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MS PMincho">
    <w:panose1 w:val="02020600040205080304"/>
    <w:charset w:val="80"/>
    <w:family w:val="roman"/>
    <w:pitch w:val="variable"/>
    <w:sig w:usb0="E00002FF" w:usb1="6AC7FDFB" w:usb2="00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Layout w:type="fixed"/>
      <w:tblLook w:val="0000" w:firstRow="0" w:lastRow="0" w:firstColumn="0" w:lastColumn="0" w:noHBand="0" w:noVBand="0"/>
    </w:tblPr>
    <w:tblGrid>
      <w:gridCol w:w="3888"/>
      <w:gridCol w:w="2610"/>
      <w:gridCol w:w="3222"/>
    </w:tblGrid>
    <w:tr w:rsidR="009700D3" w:rsidTr="00E02342">
      <w:trPr>
        <w:cantSplit/>
        <w:trHeight w:val="225"/>
      </w:trPr>
      <w:tc>
        <w:tcPr>
          <w:tcW w:w="3888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9700D3" w:rsidRPr="00447CD4" w:rsidRDefault="00447CD4" w:rsidP="00447CD4">
          <w:pPr>
            <w:pStyle w:val="Footer"/>
            <w:jc w:val="left"/>
            <w:rPr>
              <w:rFonts w:eastAsia="Times New Roman"/>
              <w:b/>
              <w:lang w:eastAsia="en-US"/>
            </w:rPr>
          </w:pPr>
          <w:r w:rsidRPr="00447CD4">
            <w:rPr>
              <w:b/>
            </w:rPr>
            <w:t>BAC</w:t>
          </w:r>
        </w:p>
      </w:tc>
      <w:tc>
        <w:tcPr>
          <w:tcW w:w="2610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9700D3" w:rsidRDefault="00841C17" w:rsidP="007547D7">
          <w:pPr>
            <w:pStyle w:val="Footer"/>
            <w:rPr>
              <w:lang w:eastAsia="en-US"/>
            </w:rPr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8F767C">
            <w:rPr>
              <w:noProof/>
            </w:rPr>
            <w:t>6</w:t>
          </w:r>
          <w:r>
            <w:fldChar w:fldCharType="end"/>
          </w:r>
          <w:r>
            <w:t xml:space="preserve"> of </w:t>
          </w:r>
          <w:fldSimple w:instr=" NUMPAGES ">
            <w:r w:rsidR="008F767C">
              <w:rPr>
                <w:noProof/>
              </w:rPr>
              <w:t>6</w:t>
            </w:r>
          </w:fldSimple>
        </w:p>
        <w:p w:rsidR="009700D3" w:rsidRPr="009700D3" w:rsidRDefault="00D77A8B" w:rsidP="00E1462F">
          <w:pPr>
            <w:pStyle w:val="Footer"/>
          </w:pPr>
        </w:p>
      </w:tc>
      <w:tc>
        <w:tcPr>
          <w:tcW w:w="3222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9700D3" w:rsidRDefault="00D77A8B" w:rsidP="007547D7">
          <w:pPr>
            <w:pStyle w:val="Footer"/>
            <w:rPr>
              <w:rFonts w:eastAsia="Times New Roman"/>
              <w:lang w:eastAsia="en-US"/>
            </w:rPr>
          </w:pPr>
        </w:p>
      </w:tc>
    </w:tr>
  </w:tbl>
  <w:p w:rsidR="009700D3" w:rsidRDefault="00D77A8B" w:rsidP="009700D3">
    <w:pPr>
      <w:pStyle w:val="Footer"/>
      <w:jc w:val="lef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Layout w:type="fixed"/>
      <w:tblLook w:val="0000" w:firstRow="0" w:lastRow="0" w:firstColumn="0" w:lastColumn="0" w:noHBand="0" w:noVBand="0"/>
    </w:tblPr>
    <w:tblGrid>
      <w:gridCol w:w="3888"/>
      <w:gridCol w:w="2610"/>
      <w:gridCol w:w="3222"/>
    </w:tblGrid>
    <w:tr w:rsidR="000A7D34" w:rsidTr="00E02342">
      <w:trPr>
        <w:cantSplit/>
        <w:trHeight w:val="225"/>
      </w:trPr>
      <w:tc>
        <w:tcPr>
          <w:tcW w:w="3888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0A7D34" w:rsidRPr="00046722" w:rsidRDefault="00046722" w:rsidP="00046722">
          <w:pPr>
            <w:pStyle w:val="Footer"/>
            <w:jc w:val="left"/>
            <w:rPr>
              <w:rFonts w:eastAsia="Times New Roman"/>
              <w:b/>
              <w:lang w:eastAsia="en-US"/>
            </w:rPr>
          </w:pPr>
          <w:r w:rsidRPr="00046722">
            <w:rPr>
              <w:b/>
            </w:rPr>
            <w:t>BAC</w:t>
          </w:r>
        </w:p>
      </w:tc>
      <w:tc>
        <w:tcPr>
          <w:tcW w:w="2610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0A7D34" w:rsidRDefault="00841C17">
          <w:pPr>
            <w:pStyle w:val="Footer"/>
            <w:rPr>
              <w:lang w:eastAsia="en-US"/>
            </w:rPr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8F767C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fldSimple w:instr=" NUMPAGES ">
            <w:r w:rsidR="008F767C">
              <w:rPr>
                <w:noProof/>
              </w:rPr>
              <w:t>6</w:t>
            </w:r>
          </w:fldSimple>
        </w:p>
        <w:p w:rsidR="000A7D34" w:rsidRPr="009700D3" w:rsidRDefault="00D77A8B" w:rsidP="00E1462F">
          <w:pPr>
            <w:pStyle w:val="Footer"/>
          </w:pPr>
        </w:p>
      </w:tc>
      <w:tc>
        <w:tcPr>
          <w:tcW w:w="3222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0A7D34" w:rsidRDefault="00D77A8B">
          <w:pPr>
            <w:pStyle w:val="Footer"/>
            <w:rPr>
              <w:rFonts w:eastAsia="Times New Roman"/>
              <w:lang w:eastAsia="en-US"/>
            </w:rPr>
          </w:pPr>
        </w:p>
      </w:tc>
    </w:tr>
  </w:tbl>
  <w:p w:rsidR="007424F2" w:rsidRPr="000A7D34" w:rsidRDefault="00D77A8B" w:rsidP="009700D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77A8B" w:rsidRDefault="00D77A8B" w:rsidP="00046722">
      <w:pPr>
        <w:spacing w:after="0"/>
      </w:pPr>
      <w:r>
        <w:separator/>
      </w:r>
    </w:p>
  </w:footnote>
  <w:footnote w:type="continuationSeparator" w:id="0">
    <w:p w:rsidR="00D77A8B" w:rsidRDefault="00D77A8B" w:rsidP="00046722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Borders>
        <w:bottom w:val="thickThinSmallGap" w:sz="24" w:space="0" w:color="auto"/>
      </w:tblBorders>
      <w:tblLayout w:type="fixed"/>
      <w:tblLook w:val="0000" w:firstRow="0" w:lastRow="0" w:firstColumn="0" w:lastColumn="0" w:noHBand="0" w:noVBand="0"/>
    </w:tblPr>
    <w:tblGrid>
      <w:gridCol w:w="2430"/>
      <w:gridCol w:w="720"/>
      <w:gridCol w:w="6570"/>
    </w:tblGrid>
    <w:tr w:rsidR="009700D3" w:rsidRPr="00E25109" w:rsidTr="00E02342">
      <w:trPr>
        <w:cantSplit/>
        <w:trHeight w:val="430"/>
      </w:trPr>
      <w:tc>
        <w:tcPr>
          <w:tcW w:w="2430" w:type="dxa"/>
        </w:tcPr>
        <w:p w:rsidR="009700D3" w:rsidRDefault="00046722" w:rsidP="007547D7">
          <w:pPr>
            <w:pStyle w:val="Header"/>
            <w:rPr>
              <w:sz w:val="20"/>
            </w:rPr>
          </w:pPr>
          <w:r w:rsidRPr="00046722">
            <w:rPr>
              <w:noProof/>
              <w:sz w:val="20"/>
              <w:lang w:eastAsia="en-US"/>
            </w:rPr>
            <w:drawing>
              <wp:inline distT="0" distB="0" distL="0" distR="0" wp14:anchorId="4313755A" wp14:editId="5C89CB9F">
                <wp:extent cx="843064" cy="386700"/>
                <wp:effectExtent l="0" t="0" r="0" b="0"/>
                <wp:docPr id="3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Picture 5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43064" cy="3867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9700D3" w:rsidRDefault="00D77A8B" w:rsidP="007547D7">
          <w:pPr>
            <w:pStyle w:val="Header"/>
          </w:pPr>
        </w:p>
      </w:tc>
      <w:tc>
        <w:tcPr>
          <w:tcW w:w="720" w:type="dxa"/>
          <w:vAlign w:val="center"/>
        </w:tcPr>
        <w:p w:rsidR="009700D3" w:rsidRDefault="00D77A8B" w:rsidP="00447CD4">
          <w:pPr>
            <w:pStyle w:val="Header"/>
            <w:tabs>
              <w:tab w:val="clear" w:pos="4320"/>
            </w:tabs>
            <w:ind w:left="-1026"/>
            <w:jc w:val="center"/>
          </w:pPr>
        </w:p>
      </w:tc>
      <w:tc>
        <w:tcPr>
          <w:tcW w:w="6570" w:type="dxa"/>
          <w:vAlign w:val="center"/>
        </w:tcPr>
        <w:p w:rsidR="009700D3" w:rsidRPr="00E25109" w:rsidRDefault="001F50D6" w:rsidP="007C6A04">
          <w:pPr>
            <w:pStyle w:val="Header"/>
            <w:tabs>
              <w:tab w:val="clear" w:pos="4320"/>
            </w:tabs>
            <w:ind w:left="-1276"/>
            <w:jc w:val="right"/>
            <w:rPr>
              <w:lang w:val="fr-FR"/>
            </w:rPr>
          </w:pPr>
          <w:r>
            <w:rPr>
              <w:i w:val="0"/>
            </w:rPr>
            <w:t xml:space="preserve">GUI </w:t>
          </w:r>
          <w:r w:rsidR="007C6A04">
            <w:rPr>
              <w:i w:val="0"/>
            </w:rPr>
            <w:t>Design</w:t>
          </w:r>
          <w:r w:rsidR="00615A77">
            <w:rPr>
              <w:i w:val="0"/>
            </w:rPr>
            <w:t xml:space="preserve"> </w:t>
          </w:r>
          <w:r>
            <w:rPr>
              <w:i w:val="0"/>
            </w:rPr>
            <w:t>Guidelines</w:t>
          </w:r>
        </w:p>
      </w:tc>
    </w:tr>
  </w:tbl>
  <w:p w:rsidR="009700D3" w:rsidRPr="009700D3" w:rsidRDefault="00D77A8B">
    <w:pPr>
      <w:pStyle w:val="Header"/>
      <w:rPr>
        <w:lang w:val="fr-FR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36" w:type="dxa"/>
      <w:tblBorders>
        <w:bottom w:val="thickThinSmallGap" w:sz="24" w:space="0" w:color="auto"/>
      </w:tblBorders>
      <w:tblLayout w:type="fixed"/>
      <w:tblLook w:val="0000" w:firstRow="0" w:lastRow="0" w:firstColumn="0" w:lastColumn="0" w:noHBand="0" w:noVBand="0"/>
    </w:tblPr>
    <w:tblGrid>
      <w:gridCol w:w="3888"/>
      <w:gridCol w:w="2410"/>
      <w:gridCol w:w="3438"/>
    </w:tblGrid>
    <w:tr w:rsidR="009700D3" w:rsidRPr="00E25109">
      <w:trPr>
        <w:cantSplit/>
        <w:trHeight w:val="622"/>
      </w:trPr>
      <w:tc>
        <w:tcPr>
          <w:tcW w:w="3888" w:type="dxa"/>
        </w:tcPr>
        <w:p w:rsidR="009700D3" w:rsidRDefault="00046722" w:rsidP="007547D7">
          <w:pPr>
            <w:pStyle w:val="Header"/>
            <w:rPr>
              <w:sz w:val="20"/>
            </w:rPr>
          </w:pPr>
          <w:r w:rsidRPr="00046722">
            <w:rPr>
              <w:noProof/>
              <w:sz w:val="20"/>
              <w:lang w:eastAsia="en-US"/>
            </w:rPr>
            <w:drawing>
              <wp:inline distT="0" distB="0" distL="0" distR="0" wp14:anchorId="2D556901" wp14:editId="40AA27D3">
                <wp:extent cx="843064" cy="386700"/>
                <wp:effectExtent l="0" t="0" r="0" b="0"/>
                <wp:docPr id="6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Picture 5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43064" cy="3867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9700D3" w:rsidRDefault="00D77A8B" w:rsidP="007547D7">
          <w:pPr>
            <w:pStyle w:val="Header"/>
          </w:pPr>
        </w:p>
      </w:tc>
      <w:tc>
        <w:tcPr>
          <w:tcW w:w="2410" w:type="dxa"/>
          <w:vAlign w:val="center"/>
        </w:tcPr>
        <w:p w:rsidR="009700D3" w:rsidRDefault="00D77A8B" w:rsidP="007547D7">
          <w:pPr>
            <w:pStyle w:val="Header"/>
            <w:jc w:val="center"/>
          </w:pPr>
        </w:p>
      </w:tc>
      <w:tc>
        <w:tcPr>
          <w:tcW w:w="3438" w:type="dxa"/>
          <w:vAlign w:val="center"/>
        </w:tcPr>
        <w:p w:rsidR="009700D3" w:rsidRPr="00E25109" w:rsidRDefault="00D77A8B" w:rsidP="007547D7">
          <w:pPr>
            <w:pStyle w:val="Header"/>
            <w:jc w:val="right"/>
            <w:rPr>
              <w:lang w:val="fr-FR"/>
            </w:rPr>
          </w:pPr>
        </w:p>
      </w:tc>
    </w:tr>
  </w:tbl>
  <w:p w:rsidR="009700D3" w:rsidRPr="009700D3" w:rsidRDefault="00D77A8B">
    <w:pPr>
      <w:pStyle w:val="Header"/>
      <w:rPr>
        <w:lang w:val="fr-FR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1"/>
    <w:multiLevelType w:val="singleLevel"/>
    <w:tmpl w:val="F2A689D4"/>
    <w:lvl w:ilvl="0">
      <w:start w:val="1"/>
      <w:numFmt w:val="bullet"/>
      <w:pStyle w:val="ListBullet4"/>
      <w:lvlText w:val=""/>
      <w:lvlJc w:val="left"/>
      <w:pPr>
        <w:tabs>
          <w:tab w:val="num" w:pos="3119"/>
        </w:tabs>
        <w:ind w:left="3119" w:hanging="284"/>
      </w:pPr>
      <w:rPr>
        <w:rFonts w:ascii="Symbol" w:hAnsi="Symbol" w:hint="default"/>
      </w:rPr>
    </w:lvl>
  </w:abstractNum>
  <w:abstractNum w:abstractNumId="1">
    <w:nsid w:val="FFFFFF83"/>
    <w:multiLevelType w:val="singleLevel"/>
    <w:tmpl w:val="52F6F8CA"/>
    <w:lvl w:ilvl="0">
      <w:start w:val="1"/>
      <w:numFmt w:val="bullet"/>
      <w:pStyle w:val="ListBullet2"/>
      <w:lvlText w:val=""/>
      <w:lvlJc w:val="left"/>
      <w:pPr>
        <w:tabs>
          <w:tab w:val="num" w:pos="1418"/>
        </w:tabs>
        <w:ind w:left="1418" w:hanging="284"/>
      </w:pPr>
      <w:rPr>
        <w:rFonts w:ascii="Symbol" w:hAnsi="Symbol" w:hint="default"/>
      </w:rPr>
    </w:lvl>
  </w:abstractNum>
  <w:abstractNum w:abstractNumId="2">
    <w:nsid w:val="0D2B6692"/>
    <w:multiLevelType w:val="multilevel"/>
    <w:tmpl w:val="C7D83D42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284"/>
        </w:tabs>
        <w:ind w:left="1133" w:hanging="56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133"/>
        </w:tabs>
        <w:ind w:left="1418" w:hanging="28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2268"/>
        </w:tabs>
        <w:ind w:left="2552" w:hanging="851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1E765267"/>
    <w:multiLevelType w:val="hybridMultilevel"/>
    <w:tmpl w:val="0E701DD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51C06F07"/>
    <w:multiLevelType w:val="hybridMultilevel"/>
    <w:tmpl w:val="385A50A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5E344355"/>
    <w:multiLevelType w:val="hybridMultilevel"/>
    <w:tmpl w:val="026E9164"/>
    <w:lvl w:ilvl="0" w:tplc="25D01D6C">
      <w:numFmt w:val="bullet"/>
      <w:lvlText w:val="-"/>
      <w:lvlJc w:val="left"/>
      <w:pPr>
        <w:ind w:left="927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64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6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8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0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2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4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6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87" w:hanging="360"/>
      </w:pPr>
      <w:rPr>
        <w:rFonts w:ascii="Wingdings" w:hAnsi="Wingdings" w:hint="default"/>
      </w:rPr>
    </w:lvl>
  </w:abstractNum>
  <w:abstractNum w:abstractNumId="6">
    <w:nsid w:val="7FB76F3A"/>
    <w:multiLevelType w:val="hybridMultilevel"/>
    <w:tmpl w:val="7D56B90E"/>
    <w:lvl w:ilvl="0" w:tplc="FFFFFFFF">
      <w:start w:val="1"/>
      <w:numFmt w:val="bullet"/>
      <w:pStyle w:val="Bullet2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  <w:sz w:val="22"/>
        <w:szCs w:val="22"/>
      </w:rPr>
    </w:lvl>
    <w:lvl w:ilvl="1" w:tplc="FFFFFFFF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4"/>
  </w:num>
  <w:num w:numId="3">
    <w:abstractNumId w:val="2"/>
  </w:num>
  <w:num w:numId="4">
    <w:abstractNumId w:val="1"/>
  </w:num>
  <w:num w:numId="5">
    <w:abstractNumId w:val="0"/>
  </w:num>
  <w:num w:numId="6">
    <w:abstractNumId w:val="6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50D6"/>
    <w:rsid w:val="00015DD3"/>
    <w:rsid w:val="00046722"/>
    <w:rsid w:val="00086BEC"/>
    <w:rsid w:val="000F36AE"/>
    <w:rsid w:val="00105511"/>
    <w:rsid w:val="001164D6"/>
    <w:rsid w:val="001349AE"/>
    <w:rsid w:val="00143291"/>
    <w:rsid w:val="001458C1"/>
    <w:rsid w:val="001F50D6"/>
    <w:rsid w:val="002517E7"/>
    <w:rsid w:val="002715AB"/>
    <w:rsid w:val="0027257B"/>
    <w:rsid w:val="00287CD7"/>
    <w:rsid w:val="002C4AF7"/>
    <w:rsid w:val="002D07A3"/>
    <w:rsid w:val="002F09DF"/>
    <w:rsid w:val="003A6417"/>
    <w:rsid w:val="00445B6A"/>
    <w:rsid w:val="00447CD4"/>
    <w:rsid w:val="005037E8"/>
    <w:rsid w:val="00615A77"/>
    <w:rsid w:val="00624664"/>
    <w:rsid w:val="00631667"/>
    <w:rsid w:val="00642E24"/>
    <w:rsid w:val="006D263F"/>
    <w:rsid w:val="00734200"/>
    <w:rsid w:val="00765296"/>
    <w:rsid w:val="007C6A04"/>
    <w:rsid w:val="00841C17"/>
    <w:rsid w:val="00854349"/>
    <w:rsid w:val="008A60F7"/>
    <w:rsid w:val="008F767C"/>
    <w:rsid w:val="0095497B"/>
    <w:rsid w:val="009B48C1"/>
    <w:rsid w:val="009E5572"/>
    <w:rsid w:val="00AD74A2"/>
    <w:rsid w:val="00B14528"/>
    <w:rsid w:val="00BA1D49"/>
    <w:rsid w:val="00C32195"/>
    <w:rsid w:val="00C46AD2"/>
    <w:rsid w:val="00D261C2"/>
    <w:rsid w:val="00D77A8B"/>
    <w:rsid w:val="00DB4416"/>
    <w:rsid w:val="00E02342"/>
    <w:rsid w:val="00EA0D7E"/>
    <w:rsid w:val="00F319DF"/>
    <w:rsid w:val="00F44AA7"/>
    <w:rsid w:val="00F836A5"/>
    <w:rsid w:val="00FD35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nhideWhenUsed="1"/>
    <w:lsdException w:name="List Bullet 4" w:semiHidden="1" w:uiPriority="0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46722"/>
    <w:pPr>
      <w:spacing w:after="120" w:line="240" w:lineRule="auto"/>
    </w:pPr>
    <w:rPr>
      <w:rFonts w:ascii="Arial" w:eastAsia="Batang" w:hAnsi="Arial" w:cs="Times New Roman"/>
      <w:szCs w:val="20"/>
      <w:lang w:eastAsia="ko-KR"/>
    </w:rPr>
  </w:style>
  <w:style w:type="paragraph" w:styleId="Heading1">
    <w:name w:val="heading 1"/>
    <w:basedOn w:val="Normal"/>
    <w:next w:val="Normal"/>
    <w:link w:val="Heading1Char"/>
    <w:qFormat/>
    <w:rsid w:val="00046722"/>
    <w:pPr>
      <w:keepNext/>
      <w:numPr>
        <w:numId w:val="3"/>
      </w:numPr>
      <w:spacing w:before="120"/>
      <w:outlineLvl w:val="0"/>
    </w:pPr>
    <w:rPr>
      <w:rFonts w:cs="Arial"/>
      <w:b/>
      <w:kern w:val="28"/>
      <w:sz w:val="28"/>
    </w:rPr>
  </w:style>
  <w:style w:type="paragraph" w:styleId="Heading2">
    <w:name w:val="heading 2"/>
    <w:basedOn w:val="Normal"/>
    <w:next w:val="Normal"/>
    <w:link w:val="Heading2Char"/>
    <w:autoRedefine/>
    <w:qFormat/>
    <w:rsid w:val="00046722"/>
    <w:pPr>
      <w:keepNext/>
      <w:numPr>
        <w:ilvl w:val="1"/>
        <w:numId w:val="3"/>
      </w:numPr>
      <w:tabs>
        <w:tab w:val="left" w:pos="1134"/>
      </w:tabs>
      <w:spacing w:before="120"/>
      <w:outlineLvl w:val="1"/>
    </w:pPr>
    <w:rPr>
      <w:rFonts w:eastAsia="Times New Roman" w:cs="Arial"/>
      <w:b/>
      <w:sz w:val="24"/>
      <w:szCs w:val="24"/>
      <w:lang w:eastAsia="en-US"/>
    </w:rPr>
  </w:style>
  <w:style w:type="paragraph" w:styleId="Heading3">
    <w:name w:val="heading 3"/>
    <w:basedOn w:val="Normal"/>
    <w:next w:val="Normal"/>
    <w:link w:val="Heading3Char"/>
    <w:autoRedefine/>
    <w:qFormat/>
    <w:rsid w:val="00046722"/>
    <w:pPr>
      <w:keepNext/>
      <w:numPr>
        <w:ilvl w:val="2"/>
        <w:numId w:val="3"/>
      </w:numPr>
      <w:tabs>
        <w:tab w:val="left" w:pos="1985"/>
      </w:tabs>
      <w:spacing w:before="120"/>
      <w:outlineLvl w:val="2"/>
    </w:pPr>
    <w:rPr>
      <w:rFonts w:eastAsia="Times New Roman" w:cs="Arial"/>
      <w:b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autoRedefine/>
    <w:qFormat/>
    <w:rsid w:val="00046722"/>
    <w:pPr>
      <w:keepNext/>
      <w:numPr>
        <w:ilvl w:val="3"/>
        <w:numId w:val="3"/>
      </w:numPr>
      <w:tabs>
        <w:tab w:val="left" w:pos="2694"/>
      </w:tabs>
      <w:spacing w:before="120"/>
      <w:outlineLvl w:val="3"/>
    </w:pPr>
    <w:rPr>
      <w:rFonts w:eastAsia="Times New Roman" w:cs="Arial"/>
      <w:b/>
      <w:lang w:eastAsia="en-US"/>
    </w:rPr>
  </w:style>
  <w:style w:type="paragraph" w:styleId="Heading5">
    <w:name w:val="heading 5"/>
    <w:basedOn w:val="Normal"/>
    <w:next w:val="Normal"/>
    <w:link w:val="Heading5Char"/>
    <w:autoRedefine/>
    <w:qFormat/>
    <w:rsid w:val="00046722"/>
    <w:pPr>
      <w:numPr>
        <w:ilvl w:val="4"/>
        <w:numId w:val="3"/>
      </w:numPr>
      <w:tabs>
        <w:tab w:val="left" w:pos="3332"/>
      </w:tabs>
      <w:outlineLvl w:val="4"/>
    </w:pPr>
    <w:rPr>
      <w:rFonts w:eastAsia="Times New Roman"/>
      <w:b/>
      <w:bCs/>
      <w:iCs/>
      <w:szCs w:val="26"/>
      <w:lang w:eastAsia="en-US"/>
    </w:rPr>
  </w:style>
  <w:style w:type="paragraph" w:styleId="Heading6">
    <w:name w:val="heading 6"/>
    <w:basedOn w:val="Normal"/>
    <w:next w:val="Normal"/>
    <w:link w:val="Heading6Char"/>
    <w:qFormat/>
    <w:rsid w:val="00046722"/>
    <w:pPr>
      <w:numPr>
        <w:ilvl w:val="5"/>
        <w:numId w:val="3"/>
      </w:numPr>
      <w:spacing w:before="240" w:after="60"/>
      <w:outlineLvl w:val="5"/>
    </w:pPr>
    <w:rPr>
      <w:rFonts w:ascii="Times New Roman" w:hAnsi="Times New Roman"/>
      <w:b/>
      <w:bCs/>
      <w:szCs w:val="22"/>
    </w:rPr>
  </w:style>
  <w:style w:type="paragraph" w:styleId="Heading7">
    <w:name w:val="heading 7"/>
    <w:aliases w:val="Appendix Heading"/>
    <w:basedOn w:val="Normal"/>
    <w:next w:val="Normal"/>
    <w:link w:val="Heading7Char"/>
    <w:qFormat/>
    <w:rsid w:val="00046722"/>
    <w:pPr>
      <w:numPr>
        <w:ilvl w:val="6"/>
        <w:numId w:val="3"/>
      </w:num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046722"/>
    <w:pPr>
      <w:numPr>
        <w:ilvl w:val="7"/>
        <w:numId w:val="3"/>
      </w:num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Heading9">
    <w:name w:val="heading 9"/>
    <w:basedOn w:val="Normal"/>
    <w:next w:val="Normal"/>
    <w:link w:val="Heading9Char"/>
    <w:qFormat/>
    <w:rsid w:val="00046722"/>
    <w:pPr>
      <w:numPr>
        <w:ilvl w:val="8"/>
        <w:numId w:val="3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46722"/>
    <w:rPr>
      <w:rFonts w:ascii="Arial" w:eastAsia="Batang" w:hAnsi="Arial" w:cs="Arial"/>
      <w:b/>
      <w:kern w:val="28"/>
      <w:sz w:val="28"/>
      <w:szCs w:val="20"/>
      <w:lang w:eastAsia="ko-KR"/>
    </w:rPr>
  </w:style>
  <w:style w:type="character" w:customStyle="1" w:styleId="Heading2Char">
    <w:name w:val="Heading 2 Char"/>
    <w:basedOn w:val="DefaultParagraphFont"/>
    <w:link w:val="Heading2"/>
    <w:rsid w:val="00046722"/>
    <w:rPr>
      <w:rFonts w:ascii="Arial" w:eastAsia="Times New Roman" w:hAnsi="Arial" w:cs="Arial"/>
      <w:b/>
      <w:sz w:val="24"/>
      <w:szCs w:val="24"/>
    </w:rPr>
  </w:style>
  <w:style w:type="character" w:customStyle="1" w:styleId="Heading3Char">
    <w:name w:val="Heading 3 Char"/>
    <w:basedOn w:val="DefaultParagraphFont"/>
    <w:link w:val="Heading3"/>
    <w:rsid w:val="00046722"/>
    <w:rPr>
      <w:rFonts w:ascii="Arial" w:eastAsia="Times New Roman" w:hAnsi="Arial" w:cs="Arial"/>
      <w:b/>
      <w:sz w:val="24"/>
      <w:szCs w:val="24"/>
    </w:rPr>
  </w:style>
  <w:style w:type="character" w:customStyle="1" w:styleId="Heading4Char">
    <w:name w:val="Heading 4 Char"/>
    <w:basedOn w:val="DefaultParagraphFont"/>
    <w:link w:val="Heading4"/>
    <w:rsid w:val="00046722"/>
    <w:rPr>
      <w:rFonts w:ascii="Arial" w:eastAsia="Times New Roman" w:hAnsi="Arial" w:cs="Arial"/>
      <w:b/>
      <w:szCs w:val="20"/>
    </w:rPr>
  </w:style>
  <w:style w:type="character" w:customStyle="1" w:styleId="Heading5Char">
    <w:name w:val="Heading 5 Char"/>
    <w:basedOn w:val="DefaultParagraphFont"/>
    <w:link w:val="Heading5"/>
    <w:rsid w:val="00046722"/>
    <w:rPr>
      <w:rFonts w:ascii="Arial" w:eastAsia="Times New Roman" w:hAnsi="Arial" w:cs="Times New Roman"/>
      <w:b/>
      <w:bCs/>
      <w:iCs/>
      <w:szCs w:val="26"/>
    </w:rPr>
  </w:style>
  <w:style w:type="character" w:customStyle="1" w:styleId="Heading6Char">
    <w:name w:val="Heading 6 Char"/>
    <w:basedOn w:val="DefaultParagraphFont"/>
    <w:link w:val="Heading6"/>
    <w:rsid w:val="00046722"/>
    <w:rPr>
      <w:rFonts w:ascii="Times New Roman" w:eastAsia="Batang" w:hAnsi="Times New Roman" w:cs="Times New Roman"/>
      <w:b/>
      <w:bCs/>
      <w:lang w:eastAsia="ko-KR"/>
    </w:rPr>
  </w:style>
  <w:style w:type="character" w:customStyle="1" w:styleId="Heading7Char">
    <w:name w:val="Heading 7 Char"/>
    <w:aliases w:val="Appendix Heading Char"/>
    <w:basedOn w:val="DefaultParagraphFont"/>
    <w:link w:val="Heading7"/>
    <w:rsid w:val="00046722"/>
    <w:rPr>
      <w:rFonts w:ascii="Times New Roman" w:eastAsia="Batang" w:hAnsi="Times New Roman" w:cs="Times New Roman"/>
      <w:sz w:val="24"/>
      <w:szCs w:val="24"/>
      <w:lang w:eastAsia="ko-KR"/>
    </w:rPr>
  </w:style>
  <w:style w:type="character" w:customStyle="1" w:styleId="Heading8Char">
    <w:name w:val="Heading 8 Char"/>
    <w:basedOn w:val="DefaultParagraphFont"/>
    <w:link w:val="Heading8"/>
    <w:rsid w:val="00046722"/>
    <w:rPr>
      <w:rFonts w:ascii="Times New Roman" w:eastAsia="Batang" w:hAnsi="Times New Roman" w:cs="Times New Roman"/>
      <w:i/>
      <w:iCs/>
      <w:sz w:val="24"/>
      <w:szCs w:val="24"/>
      <w:lang w:eastAsia="ko-KR"/>
    </w:rPr>
  </w:style>
  <w:style w:type="character" w:customStyle="1" w:styleId="Heading9Char">
    <w:name w:val="Heading 9 Char"/>
    <w:basedOn w:val="DefaultParagraphFont"/>
    <w:link w:val="Heading9"/>
    <w:rsid w:val="00046722"/>
    <w:rPr>
      <w:rFonts w:ascii="Arial" w:eastAsia="Batang" w:hAnsi="Arial" w:cs="Arial"/>
      <w:lang w:eastAsia="ko-KR"/>
    </w:rPr>
  </w:style>
  <w:style w:type="paragraph" w:styleId="BodyText">
    <w:name w:val="Body Text"/>
    <w:basedOn w:val="Normal"/>
    <w:link w:val="BodyTextChar"/>
    <w:rsid w:val="00046722"/>
    <w:pPr>
      <w:tabs>
        <w:tab w:val="right" w:pos="8640"/>
      </w:tabs>
      <w:ind w:left="547"/>
    </w:pPr>
    <w:rPr>
      <w:spacing w:val="4"/>
    </w:rPr>
  </w:style>
  <w:style w:type="character" w:customStyle="1" w:styleId="BodyTextChar">
    <w:name w:val="Body Text Char"/>
    <w:basedOn w:val="DefaultParagraphFont"/>
    <w:link w:val="BodyText"/>
    <w:rsid w:val="00046722"/>
    <w:rPr>
      <w:rFonts w:ascii="Arial" w:eastAsia="Batang" w:hAnsi="Arial" w:cs="Times New Roman"/>
      <w:spacing w:val="4"/>
      <w:szCs w:val="20"/>
      <w:lang w:eastAsia="ko-KR"/>
    </w:rPr>
  </w:style>
  <w:style w:type="paragraph" w:styleId="Footer">
    <w:name w:val="footer"/>
    <w:basedOn w:val="Normal"/>
    <w:link w:val="FooterChar"/>
    <w:rsid w:val="00046722"/>
    <w:pPr>
      <w:tabs>
        <w:tab w:val="center" w:pos="4320"/>
        <w:tab w:val="right" w:pos="8640"/>
      </w:tabs>
      <w:spacing w:after="0"/>
      <w:jc w:val="center"/>
    </w:pPr>
    <w:rPr>
      <w:sz w:val="16"/>
    </w:rPr>
  </w:style>
  <w:style w:type="character" w:customStyle="1" w:styleId="FooterChar">
    <w:name w:val="Footer Char"/>
    <w:basedOn w:val="DefaultParagraphFont"/>
    <w:link w:val="Footer"/>
    <w:rsid w:val="00046722"/>
    <w:rPr>
      <w:rFonts w:ascii="Arial" w:eastAsia="Batang" w:hAnsi="Arial" w:cs="Times New Roman"/>
      <w:sz w:val="16"/>
      <w:szCs w:val="20"/>
      <w:lang w:eastAsia="ko-KR"/>
    </w:rPr>
  </w:style>
  <w:style w:type="paragraph" w:styleId="TOC1">
    <w:name w:val="toc 1"/>
    <w:basedOn w:val="Normal"/>
    <w:next w:val="Normal"/>
    <w:autoRedefine/>
    <w:uiPriority w:val="39"/>
    <w:unhideWhenUsed/>
    <w:rsid w:val="00046722"/>
    <w:rPr>
      <w:rFonts w:cs="Arial"/>
    </w:rPr>
  </w:style>
  <w:style w:type="paragraph" w:styleId="TOC2">
    <w:name w:val="toc 2"/>
    <w:basedOn w:val="Normal"/>
    <w:next w:val="Normal"/>
    <w:autoRedefine/>
    <w:uiPriority w:val="39"/>
    <w:unhideWhenUsed/>
    <w:rsid w:val="00046722"/>
    <w:pPr>
      <w:ind w:left="220"/>
    </w:pPr>
    <w:rPr>
      <w:rFonts w:cs="Arial"/>
    </w:rPr>
  </w:style>
  <w:style w:type="paragraph" w:styleId="TOC3">
    <w:name w:val="toc 3"/>
    <w:basedOn w:val="Normal"/>
    <w:autoRedefine/>
    <w:uiPriority w:val="39"/>
    <w:rsid w:val="00046722"/>
    <w:pPr>
      <w:tabs>
        <w:tab w:val="left" w:pos="1836"/>
        <w:tab w:val="right" w:leader="dot" w:pos="8630"/>
      </w:tabs>
      <w:ind w:left="1094"/>
    </w:pPr>
    <w:rPr>
      <w:rFonts w:cs="Arial"/>
      <w:iCs/>
      <w:noProof/>
    </w:rPr>
  </w:style>
  <w:style w:type="paragraph" w:styleId="Header">
    <w:name w:val="header"/>
    <w:basedOn w:val="Normal"/>
    <w:link w:val="HeaderChar"/>
    <w:rsid w:val="00046722"/>
    <w:pPr>
      <w:tabs>
        <w:tab w:val="center" w:pos="4320"/>
        <w:tab w:val="right" w:pos="8640"/>
      </w:tabs>
      <w:spacing w:after="0"/>
    </w:pPr>
    <w:rPr>
      <w:b/>
      <w:i/>
      <w:sz w:val="24"/>
    </w:rPr>
  </w:style>
  <w:style w:type="character" w:customStyle="1" w:styleId="HeaderChar">
    <w:name w:val="Header Char"/>
    <w:basedOn w:val="DefaultParagraphFont"/>
    <w:link w:val="Header"/>
    <w:rsid w:val="00046722"/>
    <w:rPr>
      <w:rFonts w:ascii="Arial" w:eastAsia="Batang" w:hAnsi="Arial" w:cs="Times New Roman"/>
      <w:b/>
      <w:i/>
      <w:sz w:val="24"/>
      <w:szCs w:val="20"/>
      <w:lang w:eastAsia="ko-KR"/>
    </w:rPr>
  </w:style>
  <w:style w:type="character" w:styleId="Hyperlink">
    <w:name w:val="Hyperlink"/>
    <w:basedOn w:val="DefaultParagraphFont"/>
    <w:uiPriority w:val="99"/>
    <w:rsid w:val="00046722"/>
    <w:rPr>
      <w:color w:val="0000FF"/>
      <w:u w:val="single"/>
    </w:rPr>
  </w:style>
  <w:style w:type="paragraph" w:customStyle="1" w:styleId="InfoBlue">
    <w:name w:val="InfoBlue"/>
    <w:basedOn w:val="Normal"/>
    <w:next w:val="BodyText"/>
    <w:autoRedefine/>
    <w:rsid w:val="00734200"/>
    <w:pPr>
      <w:widowControl w:val="0"/>
      <w:spacing w:before="120" w:after="0"/>
    </w:pPr>
    <w:rPr>
      <w:rFonts w:cs="Arial"/>
      <w:i/>
      <w:color w:val="0070C0"/>
    </w:rPr>
  </w:style>
  <w:style w:type="paragraph" w:customStyle="1" w:styleId="SectionTitle">
    <w:name w:val="Section Title"/>
    <w:autoRedefine/>
    <w:rsid w:val="00046722"/>
    <w:pPr>
      <w:spacing w:before="240" w:after="360" w:line="240" w:lineRule="auto"/>
      <w:contextualSpacing/>
    </w:pPr>
    <w:rPr>
      <w:rFonts w:ascii="Arial" w:eastAsia="Times New Roman" w:hAnsi="Arial" w:cs="Arial"/>
      <w:b/>
      <w:sz w:val="32"/>
      <w:szCs w:val="24"/>
    </w:rPr>
  </w:style>
  <w:style w:type="paragraph" w:customStyle="1" w:styleId="table2">
    <w:name w:val="table2"/>
    <w:basedOn w:val="Normal"/>
    <w:autoRedefine/>
    <w:rsid w:val="001349AE"/>
    <w:pPr>
      <w:spacing w:before="60" w:after="60"/>
    </w:pPr>
    <w:rPr>
      <w:rFonts w:eastAsia="MS PMincho" w:cs="Arial"/>
      <w:lang w:eastAsia="en-US"/>
    </w:rPr>
  </w:style>
  <w:style w:type="paragraph" w:styleId="ListBullet2">
    <w:name w:val="List Bullet 2"/>
    <w:basedOn w:val="Normal"/>
    <w:autoRedefine/>
    <w:rsid w:val="00046722"/>
    <w:pPr>
      <w:numPr>
        <w:numId w:val="4"/>
      </w:numPr>
      <w:spacing w:after="60"/>
    </w:pPr>
    <w:rPr>
      <w:rFonts w:eastAsia="Times New Roman"/>
      <w:lang w:eastAsia="en-US"/>
    </w:rPr>
  </w:style>
  <w:style w:type="paragraph" w:styleId="ListBullet4">
    <w:name w:val="List Bullet 4"/>
    <w:basedOn w:val="Normal"/>
    <w:autoRedefine/>
    <w:rsid w:val="00046722"/>
    <w:pPr>
      <w:numPr>
        <w:numId w:val="5"/>
      </w:numPr>
      <w:tabs>
        <w:tab w:val="left" w:pos="2576"/>
      </w:tabs>
      <w:spacing w:after="60"/>
    </w:pPr>
    <w:rPr>
      <w:rFonts w:eastAsia="Times New Roman"/>
      <w:lang w:eastAsia="en-US"/>
    </w:rPr>
  </w:style>
  <w:style w:type="paragraph" w:customStyle="1" w:styleId="Title1">
    <w:name w:val="Title1"/>
    <w:next w:val="Normal"/>
    <w:rsid w:val="00046722"/>
    <w:pPr>
      <w:widowControl w:val="0"/>
      <w:spacing w:before="120" w:after="120" w:line="240" w:lineRule="auto"/>
    </w:pPr>
    <w:rPr>
      <w:rFonts w:ascii="Arial" w:eastAsia="Times New Roman" w:hAnsi="Arial" w:cs="Arial"/>
      <w:b/>
      <w:sz w:val="28"/>
      <w:szCs w:val="20"/>
    </w:rPr>
  </w:style>
  <w:style w:type="paragraph" w:customStyle="1" w:styleId="Headingtext2Blue">
    <w:name w:val="Heading text 2 + Blue"/>
    <w:basedOn w:val="Normal"/>
    <w:autoRedefine/>
    <w:rsid w:val="00105511"/>
    <w:pPr>
      <w:ind w:left="567" w:right="-720"/>
    </w:pPr>
    <w:rPr>
      <w:rFonts w:eastAsia="Times New Roman"/>
      <w:color w:val="0070C0"/>
      <w:szCs w:val="22"/>
      <w:lang w:val="en-AU" w:eastAsia="en-US"/>
    </w:rPr>
  </w:style>
  <w:style w:type="paragraph" w:customStyle="1" w:styleId="Headingtext3Blue">
    <w:name w:val="Heading text 3 + Blue"/>
    <w:basedOn w:val="Normal"/>
    <w:rsid w:val="00046722"/>
    <w:pPr>
      <w:ind w:left="1134"/>
    </w:pPr>
    <w:rPr>
      <w:rFonts w:eastAsia="Times New Roman"/>
      <w:color w:val="0000FF"/>
      <w:szCs w:val="22"/>
      <w:lang w:eastAsia="en-US"/>
    </w:rPr>
  </w:style>
  <w:style w:type="paragraph" w:customStyle="1" w:styleId="Headingtext4Blue">
    <w:name w:val="Heading text 4 + Blue"/>
    <w:basedOn w:val="Normal"/>
    <w:autoRedefine/>
    <w:rsid w:val="00046722"/>
    <w:pPr>
      <w:ind w:left="1694"/>
    </w:pPr>
    <w:rPr>
      <w:rFonts w:eastAsia="Times New Roman"/>
      <w:color w:val="0000FF"/>
      <w:szCs w:val="22"/>
      <w:lang w:eastAsia="en-US"/>
    </w:rPr>
  </w:style>
  <w:style w:type="paragraph" w:customStyle="1" w:styleId="table">
    <w:name w:val="table"/>
    <w:rsid w:val="00046722"/>
    <w:pPr>
      <w:spacing w:before="120" w:after="120" w:line="240" w:lineRule="auto"/>
    </w:pPr>
    <w:rPr>
      <w:rFonts w:ascii="Arial" w:eastAsia="Times New Roman" w:hAnsi="Arial" w:cs="Arial"/>
      <w:sz w:val="24"/>
      <w:szCs w:val="20"/>
    </w:rPr>
  </w:style>
  <w:style w:type="paragraph" w:customStyle="1" w:styleId="HeadingText1Blue">
    <w:name w:val="Heading Text 1 + Blue"/>
    <w:basedOn w:val="Normal"/>
    <w:rsid w:val="00046722"/>
    <w:rPr>
      <w:rFonts w:eastAsia="Times New Roman"/>
      <w:color w:val="0000FF"/>
      <w:lang w:eastAsia="en-US"/>
    </w:rPr>
  </w:style>
  <w:style w:type="paragraph" w:customStyle="1" w:styleId="DocumentTitle">
    <w:name w:val="Document Title"/>
    <w:basedOn w:val="Normal"/>
    <w:rsid w:val="00143291"/>
    <w:pPr>
      <w:tabs>
        <w:tab w:val="right" w:pos="8640"/>
      </w:tabs>
      <w:spacing w:before="480" w:after="480" w:line="480" w:lineRule="auto"/>
      <w:jc w:val="right"/>
    </w:pPr>
    <w:rPr>
      <w:rFonts w:ascii="Arial Narrow" w:eastAsia="Times New Roman" w:hAnsi="Arial Narrow"/>
      <w:b/>
      <w:smallCaps/>
      <w:spacing w:val="20"/>
      <w:sz w:val="32"/>
      <w:lang w:eastAsia="en-US"/>
    </w:rPr>
  </w:style>
  <w:style w:type="paragraph" w:customStyle="1" w:styleId="Bold">
    <w:name w:val="Bold"/>
    <w:aliases w:val="Right"/>
    <w:basedOn w:val="Normal"/>
    <w:next w:val="Normal"/>
    <w:uiPriority w:val="99"/>
    <w:rsid w:val="00143291"/>
    <w:pPr>
      <w:spacing w:before="60"/>
      <w:jc w:val="right"/>
    </w:pPr>
    <w:rPr>
      <w:rFonts w:eastAsia="Times New Roman"/>
      <w:b/>
      <w:bCs/>
      <w:szCs w:val="24"/>
      <w:lang w:val="en-GB" w:eastAsia="en-GB"/>
    </w:rPr>
  </w:style>
  <w:style w:type="paragraph" w:customStyle="1" w:styleId="Bullet2">
    <w:name w:val="Bullet2"/>
    <w:autoRedefine/>
    <w:rsid w:val="001F50D6"/>
    <w:pPr>
      <w:numPr>
        <w:numId w:val="6"/>
      </w:numPr>
      <w:spacing w:before="120" w:after="0" w:line="240" w:lineRule="auto"/>
      <w:jc w:val="both"/>
    </w:pPr>
    <w:rPr>
      <w:rFonts w:ascii="Arial Narrow" w:eastAsia="Times New Roman" w:hAnsi="Arial Narrow" w:cs="Times New Roman"/>
      <w:spacing w:val="4"/>
      <w:szCs w:val="20"/>
    </w:rPr>
  </w:style>
  <w:style w:type="paragraph" w:customStyle="1" w:styleId="Headingtext3">
    <w:name w:val="Heading text 3"/>
    <w:autoRedefine/>
    <w:rsid w:val="001F50D6"/>
    <w:pPr>
      <w:spacing w:after="120" w:line="240" w:lineRule="auto"/>
      <w:ind w:left="600"/>
    </w:pPr>
    <w:rPr>
      <w:rFonts w:ascii="Arial" w:eastAsia="Times New Roman" w:hAnsi="Arial" w:cs="Times New Roman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TM - GUI Design Guidelines</Template>
  <TotalTime>82</TotalTime>
  <Pages>6</Pages>
  <Words>1047</Words>
  <Characters>5971</Characters>
  <Application>Microsoft Office Word</Application>
  <DocSecurity>0</DocSecurity>
  <Lines>49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7004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2014-05-27T14:36:00Z</cp:lastPrinted>
  <dcterms:created xsi:type="dcterms:W3CDTF">2014-05-12T07:47:00Z</dcterms:created>
  <dcterms:modified xsi:type="dcterms:W3CDTF">2014-05-27T14:36:00Z</dcterms:modified>
</cp:coreProperties>
</file>