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291" w:rsidRDefault="00143291" w:rsidP="00143291">
      <w:pPr>
        <w:pStyle w:val="BodyText"/>
        <w:rPr>
          <w:shd w:val="clear" w:color="auto" w:fill="E6E6E6"/>
        </w:rPr>
      </w:pPr>
      <w:bookmarkStart w:id="0" w:name="_Toc505676561"/>
      <w:bookmarkStart w:id="1" w:name="_Toc506113340"/>
      <w:bookmarkStart w:id="2" w:name="_Toc506113479"/>
      <w:bookmarkStart w:id="3" w:name="_Toc506113793"/>
      <w:bookmarkStart w:id="4" w:name="_Toc493575508"/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15D73" w:rsidP="00143291">
      <w:pPr>
        <w:pStyle w:val="DocumentTitle"/>
        <w:spacing w:before="0" w:after="0"/>
        <w:rPr>
          <w:highlight w:val="lightGray"/>
        </w:rPr>
      </w:pPr>
      <w:r>
        <w:rPr>
          <w:highlight w:val="lightGray"/>
        </w:rPr>
        <w:t>MYTAXI SYSTEM</w:t>
      </w:r>
    </w:p>
    <w:p w:rsidR="00445B6A" w:rsidRDefault="00CF2DD4" w:rsidP="00445B6A">
      <w:pPr>
        <w:pStyle w:val="DocumentTitle"/>
        <w:spacing w:before="0" w:after="0"/>
        <w:rPr>
          <w:highlight w:val="lightGray"/>
        </w:rPr>
      </w:pPr>
      <w:r>
        <w:rPr>
          <w:sz w:val="36"/>
          <w:szCs w:val="36"/>
        </w:rPr>
        <w:t>Use Case: &lt;UC_001– LOGIN</w:t>
      </w:r>
      <w:r w:rsidR="00445B6A">
        <w:rPr>
          <w:sz w:val="36"/>
          <w:szCs w:val="36"/>
        </w:rPr>
        <w:t>&gt;</w:t>
      </w:r>
    </w:p>
    <w:p w:rsidR="00143291" w:rsidRPr="0081095A" w:rsidRDefault="00445B6A" w:rsidP="00143291">
      <w:pPr>
        <w:pStyle w:val="Bold"/>
      </w:pPr>
      <w:r>
        <w:t xml:space="preserve">Version </w:t>
      </w:r>
      <w:r w:rsidR="00115D73">
        <w:t>0.1</w:t>
      </w:r>
    </w:p>
    <w:p w:rsidR="00143291" w:rsidRDefault="00143291" w:rsidP="00143291">
      <w:pPr>
        <w:pStyle w:val="DocumentTitle"/>
        <w:spacing w:before="0" w:after="0"/>
        <w:rPr>
          <w:highlight w:val="lightGray"/>
        </w:rPr>
      </w:pPr>
    </w:p>
    <w:p w:rsidR="00143291" w:rsidRDefault="00143291" w:rsidP="00143291">
      <w:pPr>
        <w:pStyle w:val="DocumentTitle"/>
        <w:spacing w:before="0" w:after="0"/>
      </w:pPr>
    </w:p>
    <w:p w:rsidR="00143291" w:rsidRDefault="00143291" w:rsidP="00143291">
      <w:pPr>
        <w:rPr>
          <w:b/>
          <w:smallCaps/>
          <w:spacing w:val="20"/>
          <w:sz w:val="32"/>
        </w:rPr>
      </w:pPr>
    </w:p>
    <w:p w:rsidR="00046722" w:rsidRDefault="00046722" w:rsidP="00046722">
      <w:pPr>
        <w:rPr>
          <w:rFonts w:eastAsia="Times New Roman" w:cs="Arial"/>
          <w:sz w:val="32"/>
          <w:szCs w:val="24"/>
          <w:lang w:eastAsia="en-US"/>
        </w:rPr>
      </w:pPr>
      <w:r>
        <w:br w:type="page"/>
      </w:r>
    </w:p>
    <w:p w:rsidR="00046722" w:rsidRDefault="00046722" w:rsidP="00046722">
      <w:pPr>
        <w:pStyle w:val="SectionTitle"/>
      </w:pPr>
      <w:r>
        <w:lastRenderedPageBreak/>
        <w:t>Revision History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080"/>
        <w:gridCol w:w="5310"/>
        <w:gridCol w:w="1800"/>
      </w:tblGrid>
      <w:tr w:rsidR="00631667" w:rsidRPr="000A7D34" w:rsidTr="003A6417">
        <w:tc>
          <w:tcPr>
            <w:tcW w:w="1525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Date</w:t>
            </w:r>
          </w:p>
        </w:tc>
        <w:tc>
          <w:tcPr>
            <w:tcW w:w="108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Version</w:t>
            </w:r>
          </w:p>
        </w:tc>
        <w:tc>
          <w:tcPr>
            <w:tcW w:w="531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Summary of Change</w:t>
            </w:r>
          </w:p>
        </w:tc>
        <w:tc>
          <w:tcPr>
            <w:tcW w:w="180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Author</w:t>
            </w:r>
          </w:p>
        </w:tc>
      </w:tr>
      <w:tr w:rsidR="007D4557" w:rsidTr="003A6417">
        <w:tc>
          <w:tcPr>
            <w:tcW w:w="1525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08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0.1</w:t>
            </w:r>
          </w:p>
        </w:tc>
        <w:tc>
          <w:tcPr>
            <w:tcW w:w="531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Initial version</w:t>
            </w:r>
          </w:p>
        </w:tc>
        <w:tc>
          <w:tcPr>
            <w:tcW w:w="180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Tu Le</w:t>
            </w:r>
          </w:p>
          <w:p w:rsidR="007D4557" w:rsidRPr="007F5182" w:rsidRDefault="007D4557" w:rsidP="00F96ED7">
            <w:pPr>
              <w:pStyle w:val="table2"/>
            </w:pPr>
            <w:r w:rsidRPr="007F5182">
              <w:t>Nghi Phan</w:t>
            </w:r>
          </w:p>
          <w:p w:rsidR="007D4557" w:rsidRPr="007F5182" w:rsidRDefault="007D4557" w:rsidP="00F96ED7">
            <w:pPr>
              <w:pStyle w:val="table2"/>
            </w:pPr>
            <w:r w:rsidRPr="007F5182">
              <w:t>Phuong Do</w:t>
            </w:r>
          </w:p>
          <w:p w:rsidR="007D4557" w:rsidRPr="007F5182" w:rsidRDefault="007D4557" w:rsidP="00F96ED7">
            <w:pPr>
              <w:pStyle w:val="table2"/>
            </w:pPr>
            <w:r w:rsidRPr="007F5182">
              <w:t>Duyen Phan</w:t>
            </w:r>
          </w:p>
        </w:tc>
      </w:tr>
      <w:bookmarkEnd w:id="0"/>
      <w:bookmarkEnd w:id="1"/>
      <w:bookmarkEnd w:id="2"/>
      <w:bookmarkEnd w:id="3"/>
    </w:tbl>
    <w:p w:rsidR="00046722" w:rsidRDefault="00046722" w:rsidP="007F7BB4">
      <w:pPr>
        <w:pStyle w:val="InfoBlue"/>
      </w:pPr>
    </w:p>
    <w:p w:rsidR="002715AB" w:rsidRDefault="002715AB" w:rsidP="00046722">
      <w:pPr>
        <w:pStyle w:val="SectionTitle"/>
      </w:pPr>
      <w:r>
        <w:t xml:space="preserve"> </w:t>
      </w:r>
      <w:r w:rsidR="003A6417">
        <w:t>Distribution for Review/Approval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2880"/>
        <w:gridCol w:w="1260"/>
        <w:gridCol w:w="1260"/>
        <w:gridCol w:w="1260"/>
        <w:gridCol w:w="1260"/>
      </w:tblGrid>
      <w:tr w:rsidR="003A6417" w:rsidRPr="000A7D34" w:rsidTr="003A6417">
        <w:tc>
          <w:tcPr>
            <w:tcW w:w="1795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Name</w:t>
            </w:r>
          </w:p>
        </w:tc>
        <w:tc>
          <w:tcPr>
            <w:tcW w:w="288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Title &amp; Company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Version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Review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Approval Date</w:t>
            </w:r>
          </w:p>
        </w:tc>
      </w:tr>
      <w:tr w:rsidR="007D4557" w:rsidTr="003A6417">
        <w:tc>
          <w:tcPr>
            <w:tcW w:w="1795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Doan Vo</w:t>
            </w:r>
          </w:p>
        </w:tc>
        <w:tc>
          <w:tcPr>
            <w:tcW w:w="288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BA Lead - BAC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0.1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  <w:r w:rsidRPr="007F5182">
              <w:t>09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</w:p>
        </w:tc>
      </w:tr>
    </w:tbl>
    <w:p w:rsidR="002715AB" w:rsidRPr="002715AB" w:rsidRDefault="002715AB" w:rsidP="002715AB">
      <w:pPr>
        <w:jc w:val="center"/>
        <w:rPr>
          <w:lang w:eastAsia="en-US"/>
        </w:rPr>
      </w:pPr>
    </w:p>
    <w:p w:rsidR="00046722" w:rsidRDefault="00046722" w:rsidP="00046722">
      <w:pPr>
        <w:pStyle w:val="SectionTitle"/>
      </w:pPr>
      <w:r w:rsidRPr="002715AB">
        <w:br w:type="page"/>
      </w:r>
      <w:r>
        <w:lastRenderedPageBreak/>
        <w:t>Contents</w:t>
      </w:r>
    </w:p>
    <w:bookmarkStart w:id="5" w:name="_GoBack"/>
    <w:bookmarkEnd w:id="5"/>
    <w:p w:rsidR="00E06F8D" w:rsidRDefault="00046722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r>
        <w:fldChar w:fldCharType="begin"/>
      </w:r>
      <w:r>
        <w:instrText xml:space="preserve"> TOC \o "2-3" \h \z \t "Heading 1,1" </w:instrText>
      </w:r>
      <w:r>
        <w:fldChar w:fldCharType="separate"/>
      </w:r>
      <w:hyperlink w:anchor="_Toc454084088" w:history="1">
        <w:r w:rsidR="00E06F8D" w:rsidRPr="00692063">
          <w:rPr>
            <w:rStyle w:val="Hyperlink"/>
            <w:noProof/>
          </w:rPr>
          <w:t>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Introduction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4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E06F8D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89" w:history="1">
        <w:r w:rsidRPr="0069206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Processes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6F8D" w:rsidRDefault="00E06F8D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0" w:history="1">
        <w:r w:rsidRPr="0069206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6F8D" w:rsidRDefault="00E06F8D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1" w:history="1">
        <w:r w:rsidRPr="0069206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Basic Flow: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6F8D" w:rsidRDefault="00E06F8D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2" w:history="1">
        <w:r w:rsidRPr="00692063">
          <w:rPr>
            <w:rStyle w:val="Hyperlink"/>
          </w:rPr>
          <w:t>Basic Flow: &lt;Login by Third party&gt;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_Toc454084092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06F8D" w:rsidRDefault="00E06F8D">
      <w:pPr>
        <w:pStyle w:val="TOC2"/>
        <w:tabs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3" w:history="1">
        <w:r w:rsidRPr="00692063">
          <w:rPr>
            <w:rStyle w:val="Hyperlink"/>
            <w:noProof/>
          </w:rPr>
          <w:t>3.1.2 Basic Flow: &lt;Login with email&gt;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6F8D" w:rsidRDefault="00E06F8D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4" w:history="1">
        <w:r w:rsidRPr="0069206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Alternative Flows: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6F8D" w:rsidRDefault="00E06F8D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5" w:history="1">
        <w:r w:rsidRPr="00692063">
          <w:rPr>
            <w:rStyle w:val="Hyperlink"/>
          </w:rPr>
          <w:t>3.2.1 Alternative Flows: &lt; Login by Third party failure&gt;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_Toc454084095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06F8D" w:rsidRDefault="00E06F8D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6" w:history="1">
        <w:r w:rsidRPr="00692063">
          <w:rPr>
            <w:rStyle w:val="Hyperlink"/>
          </w:rPr>
          <w:t>3.2.2 Alternative Flows: &lt; Login by Email failure&gt;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_Toc454084096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06F8D" w:rsidRDefault="00E06F8D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7" w:history="1">
        <w:r w:rsidRPr="00692063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6F8D" w:rsidRDefault="00E06F8D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8" w:history="1">
        <w:r w:rsidRPr="00692063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6F8D" w:rsidRDefault="00E06F8D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9" w:history="1">
        <w:r w:rsidRPr="00692063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Supplementary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6F8D" w:rsidRDefault="00E06F8D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100" w:history="1">
        <w:r w:rsidRPr="00692063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Related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46722" w:rsidRDefault="00046722" w:rsidP="00633787">
      <w:pPr>
        <w:pStyle w:val="TOC1"/>
      </w:pPr>
      <w:r>
        <w:fldChar w:fldCharType="end"/>
      </w:r>
    </w:p>
    <w:p w:rsidR="00046722" w:rsidRDefault="00046722" w:rsidP="00046722">
      <w:pPr>
        <w:pStyle w:val="Heading1"/>
      </w:pPr>
      <w:bookmarkStart w:id="6" w:name="_Toc503327692"/>
      <w:bookmarkStart w:id="7" w:name="_Toc423410238"/>
      <w:bookmarkStart w:id="8" w:name="_Toc425054504"/>
      <w:bookmarkEnd w:id="4"/>
      <w:r>
        <w:br w:type="page"/>
      </w:r>
      <w:bookmarkStart w:id="9" w:name="_Toc454084088"/>
      <w:r>
        <w:lastRenderedPageBreak/>
        <w:t>Introduction</w:t>
      </w:r>
      <w:bookmarkEnd w:id="6"/>
      <w:bookmarkEnd w:id="9"/>
    </w:p>
    <w:tbl>
      <w:tblPr>
        <w:tblW w:w="9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080"/>
        <w:gridCol w:w="7362"/>
      </w:tblGrid>
      <w:tr w:rsidR="006C6A38" w:rsidRPr="007423E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ID and Name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575BA5" w:rsidP="00633787">
            <w:pPr>
              <w:pStyle w:val="TOC1"/>
            </w:pPr>
            <w:r w:rsidRPr="000360C7">
              <w:t>UC_001 Login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Description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Pr="000360C7" w:rsidRDefault="000360C7" w:rsidP="000360C7">
            <w:pPr>
              <w:pStyle w:val="ListParagraph"/>
              <w:ind w:left="-10"/>
            </w:pPr>
            <w:r w:rsidRPr="000360C7">
              <w:t>- Help user login this application with their personal information</w:t>
            </w:r>
          </w:p>
          <w:p w:rsidR="000360C7" w:rsidRPr="000360C7" w:rsidRDefault="000360C7" w:rsidP="000360C7">
            <w:pPr>
              <w:pStyle w:val="ListParagraph"/>
              <w:ind w:left="-10"/>
            </w:pPr>
            <w:r w:rsidRPr="000360C7">
              <w:t xml:space="preserve">- When user login system they will have their roles. 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Actor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0360C7" w:rsidP="000360C7">
            <w:pPr>
              <w:pStyle w:val="ListParagraph"/>
              <w:numPr>
                <w:ilvl w:val="0"/>
                <w:numId w:val="17"/>
              </w:numPr>
            </w:pPr>
            <w:r w:rsidRPr="000360C7">
              <w:t>Driver</w:t>
            </w:r>
          </w:p>
          <w:p w:rsidR="000360C7" w:rsidRPr="000360C7" w:rsidRDefault="000360C7" w:rsidP="000360C7">
            <w:pPr>
              <w:pStyle w:val="ListParagraph"/>
              <w:numPr>
                <w:ilvl w:val="0"/>
                <w:numId w:val="17"/>
              </w:numPr>
            </w:pPr>
            <w:r w:rsidRPr="000360C7">
              <w:t>Passenger</w:t>
            </w:r>
          </w:p>
          <w:p w:rsidR="000360C7" w:rsidRPr="000360C7" w:rsidRDefault="000360C7" w:rsidP="000360C7">
            <w:pPr>
              <w:pStyle w:val="ListParagraph"/>
              <w:numPr>
                <w:ilvl w:val="0"/>
                <w:numId w:val="17"/>
              </w:numPr>
            </w:pPr>
            <w:r w:rsidRPr="000360C7">
              <w:t>Admin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Relationships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Default="006C6A38" w:rsidP="00ED4E61">
            <w:r w:rsidRPr="00ED4E61">
              <w:t>Includes:</w:t>
            </w:r>
          </w:p>
          <w:p w:rsidR="001231A8" w:rsidRPr="00ED4E61" w:rsidRDefault="000360C7" w:rsidP="000360C7">
            <w:pPr>
              <w:pStyle w:val="ListParagraph"/>
              <w:numPr>
                <w:ilvl w:val="0"/>
                <w:numId w:val="17"/>
              </w:numPr>
            </w:pPr>
            <w:r>
              <w:t>Register</w:t>
            </w:r>
            <w:r w:rsidR="006C6A38" w:rsidRPr="00ED4E61">
              <w:t xml:space="preserve"> </w:t>
            </w:r>
          </w:p>
          <w:p w:rsidR="001231A8" w:rsidRDefault="006C6A38" w:rsidP="00D2107C">
            <w:pPr>
              <w:jc w:val="both"/>
            </w:pPr>
            <w:r w:rsidRPr="00ED4E61">
              <w:t xml:space="preserve">Extends: </w:t>
            </w:r>
          </w:p>
          <w:p w:rsidR="00D2107C" w:rsidRDefault="00D2107C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Forgot account</w:t>
            </w:r>
          </w:p>
          <w:p w:rsidR="00D2107C" w:rsidRDefault="00D2107C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Manage acount</w:t>
            </w:r>
          </w:p>
          <w:p w:rsidR="00D2107C" w:rsidRPr="00D2107C" w:rsidRDefault="00D2107C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Manage route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Pre-conditions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8794C" w:rsidRPr="00B8794C" w:rsidRDefault="00B8794C" w:rsidP="00B8794C">
            <w:r w:rsidRPr="00B8794C">
              <w:t>1/ Login account information are existing in DB</w:t>
            </w:r>
          </w:p>
          <w:p w:rsidR="006C6A38" w:rsidRPr="00ED4E61" w:rsidRDefault="00B8794C" w:rsidP="00B8794C">
            <w:pPr>
              <w:rPr>
                <w:color w:val="0070C0"/>
              </w:rPr>
            </w:pPr>
            <w:r w:rsidRPr="00B8794C">
              <w:t>2/ Account Management function is completed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Post-conditions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ED4E61" w:rsidRDefault="00B8794C" w:rsidP="00ED4E61">
            <w:pPr>
              <w:rPr>
                <w:color w:val="0070C0"/>
              </w:rPr>
            </w:pPr>
            <w:r w:rsidRPr="00B8794C">
              <w:rPr>
                <w:color w:val="0070C0"/>
              </w:rPr>
              <w:t xml:space="preserve"> </w:t>
            </w:r>
            <w:r w:rsidRPr="00B8794C">
              <w:t>User can access Account Management homepage after login successful</w:t>
            </w:r>
          </w:p>
        </w:tc>
      </w:tr>
    </w:tbl>
    <w:p w:rsidR="00046722" w:rsidRPr="002F27CF" w:rsidRDefault="00046722" w:rsidP="00046722">
      <w:pPr>
        <w:pStyle w:val="BodyText"/>
      </w:pPr>
    </w:p>
    <w:p w:rsidR="006C6A38" w:rsidRDefault="006C6A38" w:rsidP="00046722">
      <w:pPr>
        <w:pStyle w:val="Heading1"/>
      </w:pPr>
      <w:bookmarkStart w:id="10" w:name="_Toc423410239"/>
      <w:bookmarkStart w:id="11" w:name="_Toc425054505"/>
      <w:bookmarkStart w:id="12" w:name="_Toc503327694"/>
      <w:bookmarkStart w:id="13" w:name="_Toc454084089"/>
      <w:bookmarkEnd w:id="7"/>
      <w:bookmarkEnd w:id="8"/>
      <w:r>
        <w:lastRenderedPageBreak/>
        <w:t>Process</w:t>
      </w:r>
      <w:r w:rsidR="00F633B1">
        <w:t>es</w:t>
      </w:r>
      <w:bookmarkEnd w:id="13"/>
    </w:p>
    <w:p w:rsidR="00F633B1" w:rsidRPr="00ED4E61" w:rsidRDefault="00D2107C" w:rsidP="00ED4E61">
      <w:r>
        <w:rPr>
          <w:noProof/>
          <w:lang w:eastAsia="ja-JP"/>
        </w:rPr>
        <w:drawing>
          <wp:inline distT="0" distB="0" distL="0" distR="0" wp14:anchorId="594901F5" wp14:editId="60DCF03D">
            <wp:extent cx="6013095" cy="530516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129" cy="53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22" w:rsidRDefault="00046722" w:rsidP="00046722">
      <w:pPr>
        <w:pStyle w:val="Heading1"/>
      </w:pPr>
      <w:bookmarkStart w:id="14" w:name="_Toc454084090"/>
      <w:r>
        <w:t>Flow of Events</w:t>
      </w:r>
      <w:bookmarkEnd w:id="10"/>
      <w:bookmarkEnd w:id="11"/>
      <w:bookmarkEnd w:id="12"/>
      <w:bookmarkEnd w:id="14"/>
    </w:p>
    <w:p w:rsidR="00B2616C" w:rsidRDefault="00046722" w:rsidP="00046722">
      <w:pPr>
        <w:pStyle w:val="Heading2"/>
      </w:pPr>
      <w:bookmarkStart w:id="15" w:name="_Toc423410240"/>
      <w:bookmarkStart w:id="16" w:name="_Toc425054506"/>
      <w:bookmarkStart w:id="17" w:name="_Toc503327695"/>
      <w:bookmarkStart w:id="18" w:name="_Toc454084091"/>
      <w:r>
        <w:t>Basic Flow</w:t>
      </w:r>
      <w:bookmarkEnd w:id="15"/>
      <w:bookmarkEnd w:id="16"/>
      <w:bookmarkEnd w:id="17"/>
      <w:r w:rsidR="00400A9F">
        <w:t>:</w:t>
      </w:r>
      <w:bookmarkEnd w:id="18"/>
      <w:r w:rsidR="00400A9F">
        <w:t xml:space="preserve"> </w:t>
      </w:r>
    </w:p>
    <w:p w:rsidR="00046722" w:rsidRDefault="00B2616C" w:rsidP="00B2616C">
      <w:pPr>
        <w:pStyle w:val="Heading3"/>
      </w:pPr>
      <w:bookmarkStart w:id="19" w:name="_Toc454084092"/>
      <w:r>
        <w:t xml:space="preserve">Basic Flow: </w:t>
      </w:r>
      <w:r w:rsidR="00400A9F">
        <w:t>&lt;Login by Third party</w:t>
      </w:r>
      <w:r w:rsidR="00F44AA7">
        <w:t>&gt;</w:t>
      </w:r>
      <w:bookmarkEnd w:id="19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865D30" w:rsidRPr="00865D30" w:rsidTr="00865D30">
        <w:tc>
          <w:tcPr>
            <w:tcW w:w="985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9427BD" w:rsidP="00633787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open application in his/her mobile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9427BD" w:rsidP="00865D30">
            <w:pPr>
              <w:rPr>
                <w:lang w:eastAsia="en-US"/>
              </w:rPr>
            </w:pPr>
            <w:r>
              <w:rPr>
                <w:lang w:eastAsia="en-US"/>
              </w:rPr>
              <w:t>The Login page is displayed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B2616C" w:rsidP="00865D30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Actor </w:t>
            </w:r>
            <w:r w:rsidR="009427BD" w:rsidRPr="00400A9F">
              <w:rPr>
                <w:lang w:eastAsia="en-US"/>
              </w:rPr>
              <w:t>select a tool which use user their personal information to login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CF2DD4" w:rsidRPr="00CF2DD4" w:rsidRDefault="006A64B6" w:rsidP="00B2616C">
            <w:pPr>
              <w:rPr>
                <w:lang w:eastAsia="en-US"/>
              </w:rPr>
            </w:pPr>
            <w:r w:rsidRPr="00633787">
              <w:rPr>
                <w:lang w:eastAsia="en-US"/>
              </w:rPr>
              <w:t>System launches the validation process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9427BD" w:rsidRPr="00CF2DD4" w:rsidRDefault="00B2616C" w:rsidP="009427BD">
            <w:pPr>
              <w:pStyle w:val="ListParagraph"/>
              <w:ind w:left="5"/>
            </w:pPr>
            <w:r>
              <w:t>Actor</w:t>
            </w:r>
            <w:r w:rsidR="006A64B6">
              <w:t xml:space="preserve"> a</w:t>
            </w:r>
            <w:r w:rsidR="009427BD">
              <w:t>ccept login with personal information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Default="000F4DDD" w:rsidP="00865D30">
            <w:pPr>
              <w:rPr>
                <w:lang w:eastAsia="en-US"/>
              </w:rPr>
            </w:pPr>
            <w:r>
              <w:rPr>
                <w:lang w:eastAsia="en-US"/>
              </w:rPr>
              <w:t>Show Home page</w:t>
            </w:r>
          </w:p>
        </w:tc>
      </w:tr>
    </w:tbl>
    <w:p w:rsidR="00B65DF0" w:rsidRPr="00CF2DD4" w:rsidRDefault="00B2616C" w:rsidP="006A64B6">
      <w:pPr>
        <w:pStyle w:val="Heading2"/>
        <w:numPr>
          <w:ilvl w:val="0"/>
          <w:numId w:val="0"/>
        </w:numPr>
        <w:ind w:left="1133"/>
      </w:pPr>
      <w:bookmarkStart w:id="20" w:name="_Toc423410241"/>
      <w:bookmarkStart w:id="21" w:name="_Toc425054507"/>
      <w:bookmarkStart w:id="22" w:name="_Toc503327698"/>
      <w:bookmarkStart w:id="23" w:name="_Toc454084093"/>
      <w:r>
        <w:t xml:space="preserve">3.1.2 </w:t>
      </w:r>
      <w:r w:rsidR="00CF2DD4">
        <w:t>Basic</w:t>
      </w:r>
      <w:r w:rsidR="00046722">
        <w:t xml:space="preserve"> Flow</w:t>
      </w:r>
      <w:bookmarkEnd w:id="20"/>
      <w:bookmarkEnd w:id="21"/>
      <w:bookmarkEnd w:id="22"/>
      <w:r w:rsidR="00CF2DD4">
        <w:t>: &lt;Login with email</w:t>
      </w:r>
      <w:r w:rsidR="00F44AA7">
        <w:t>&gt;</w:t>
      </w:r>
      <w:bookmarkEnd w:id="23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2766D6">
            <w:pPr>
              <w:pStyle w:val="ListParagraph"/>
              <w:numPr>
                <w:ilvl w:val="0"/>
                <w:numId w:val="12"/>
              </w:numPr>
              <w:tabs>
                <w:tab w:val="left" w:pos="380"/>
              </w:tabs>
              <w:ind w:left="180" w:hanging="270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633787">
            <w:pPr>
              <w:pStyle w:val="TOC1"/>
              <w:rPr>
                <w:lang w:eastAsia="en-US"/>
              </w:rPr>
            </w:pPr>
            <w:r w:rsidRPr="007F5182">
              <w:t xml:space="preserve">The actor </w:t>
            </w:r>
            <w:r>
              <w:t>open application in his/her mobile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D97763">
            <w:pPr>
              <w:rPr>
                <w:lang w:eastAsia="en-US"/>
              </w:rPr>
            </w:pPr>
            <w:r>
              <w:rPr>
                <w:lang w:eastAsia="en-US"/>
              </w:rPr>
              <w:t>The Login page is displayed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D97763">
            <w:pPr>
              <w:rPr>
                <w:lang w:eastAsia="en-US"/>
              </w:rPr>
            </w:pPr>
            <w:r>
              <w:rPr>
                <w:lang w:eastAsia="en-US"/>
              </w:rPr>
              <w:t>The actor enter usename, password in textbox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D97763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The actor click Login button 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Default="00633787" w:rsidP="00D97763">
            <w:pPr>
              <w:rPr>
                <w:lang w:eastAsia="en-US"/>
              </w:rPr>
            </w:pPr>
            <w:r w:rsidRPr="00633787">
              <w:rPr>
                <w:lang w:eastAsia="en-US"/>
              </w:rPr>
              <w:t>System launches the validation process</w:t>
            </w:r>
          </w:p>
          <w:p w:rsidR="00633787" w:rsidRDefault="00633787" w:rsidP="00633787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email </w:t>
            </w:r>
            <w:r w:rsidRPr="007F5182">
              <w:rPr>
                <w:rFonts w:cs="Arial"/>
              </w:rPr>
              <w:t xml:space="preserve">is/are existing in the DB. </w:t>
            </w:r>
          </w:p>
          <w:p w:rsidR="00633787" w:rsidRPr="00633787" w:rsidRDefault="00633787" w:rsidP="00D97763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password </w:t>
            </w:r>
            <w:r w:rsidRPr="007F5182">
              <w:rPr>
                <w:rFonts w:cs="Arial"/>
              </w:rPr>
              <w:t>is/are existing in the DB.</w:t>
            </w:r>
          </w:p>
        </w:tc>
      </w:tr>
      <w:tr w:rsidR="007F7BB4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2766D6" w:rsidRDefault="002766D6" w:rsidP="002766D6">
            <w:pPr>
              <w:rPr>
                <w:rFonts w:cs="Arial"/>
              </w:rPr>
            </w:pPr>
            <w:r w:rsidRPr="007F5182">
              <w:rPr>
                <w:rFonts w:cs="Arial"/>
              </w:rPr>
              <w:t>The system displa</w:t>
            </w:r>
            <w:r>
              <w:rPr>
                <w:rFonts w:cs="Arial"/>
              </w:rPr>
              <w:t>ys the result of the validation:</w:t>
            </w:r>
          </w:p>
          <w:p w:rsidR="002766D6" w:rsidRPr="002766D6" w:rsidRDefault="002766D6" w:rsidP="00B2616C">
            <w:pPr>
              <w:ind w:left="95"/>
              <w:rPr>
                <w:rFonts w:cs="Arial"/>
              </w:rPr>
            </w:pPr>
            <w:r>
              <w:rPr>
                <w:rFonts w:cs="Arial"/>
              </w:rPr>
              <w:t>+ In case of successful, s</w:t>
            </w:r>
            <w:r w:rsidRPr="007F5182">
              <w:rPr>
                <w:rFonts w:cs="Arial"/>
              </w:rPr>
              <w:t xml:space="preserve">ystem </w:t>
            </w:r>
            <w:r>
              <w:rPr>
                <w:rFonts w:cs="Arial"/>
              </w:rPr>
              <w:t>displayed the “Account management” screen</w:t>
            </w:r>
          </w:p>
        </w:tc>
      </w:tr>
      <w:tr w:rsidR="002766D6" w:rsidTr="00D97763">
        <w:tc>
          <w:tcPr>
            <w:tcW w:w="985" w:type="dxa"/>
          </w:tcPr>
          <w:p w:rsidR="002766D6" w:rsidRDefault="002766D6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2766D6" w:rsidRPr="00A638FA" w:rsidRDefault="002766D6" w:rsidP="00A638FA">
            <w:pPr>
              <w:pStyle w:val="ListParagraph"/>
              <w:numPr>
                <w:ilvl w:val="0"/>
                <w:numId w:val="10"/>
              </w:numPr>
              <w:rPr>
                <w:rFonts w:cs="Arial"/>
              </w:rPr>
            </w:pPr>
            <w:r>
              <w:rPr>
                <w:rFonts w:cs="Arial"/>
              </w:rPr>
              <w:t>In case of successful,user login sucessful</w:t>
            </w:r>
          </w:p>
        </w:tc>
      </w:tr>
      <w:tr w:rsidR="002766D6" w:rsidTr="00D97763">
        <w:tc>
          <w:tcPr>
            <w:tcW w:w="985" w:type="dxa"/>
          </w:tcPr>
          <w:p w:rsidR="002766D6" w:rsidRDefault="002766D6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2766D6" w:rsidRDefault="002766D6" w:rsidP="002766D6">
            <w:pPr>
              <w:pStyle w:val="ListParagraph"/>
              <w:ind w:left="5"/>
              <w:rPr>
                <w:rFonts w:cs="Arial"/>
              </w:rPr>
            </w:pPr>
            <w:r>
              <w:rPr>
                <w:rFonts w:cs="Arial"/>
              </w:rPr>
              <w:t>The end</w:t>
            </w:r>
          </w:p>
        </w:tc>
      </w:tr>
    </w:tbl>
    <w:p w:rsidR="007F7BB4" w:rsidRDefault="007F7BB4" w:rsidP="00B65DF0">
      <w:pPr>
        <w:pStyle w:val="BodyText"/>
        <w:ind w:left="0"/>
        <w:rPr>
          <w:u w:val="single"/>
        </w:rPr>
      </w:pPr>
    </w:p>
    <w:p w:rsidR="00B2616C" w:rsidRDefault="006A64B6" w:rsidP="00046722">
      <w:pPr>
        <w:pStyle w:val="Heading2"/>
      </w:pPr>
      <w:bookmarkStart w:id="24" w:name="_Toc503327701"/>
      <w:bookmarkStart w:id="25" w:name="_Toc454084094"/>
      <w:r>
        <w:t>Alternative</w:t>
      </w:r>
      <w:r w:rsidR="00046722">
        <w:t xml:space="preserve"> Flows</w:t>
      </w:r>
      <w:bookmarkEnd w:id="24"/>
      <w:r>
        <w:t>:</w:t>
      </w:r>
      <w:bookmarkEnd w:id="25"/>
      <w:r>
        <w:t xml:space="preserve"> </w:t>
      </w:r>
    </w:p>
    <w:p w:rsidR="00046722" w:rsidRDefault="00B2616C" w:rsidP="00B2616C">
      <w:pPr>
        <w:pStyle w:val="Heading3"/>
      </w:pPr>
      <w:bookmarkStart w:id="26" w:name="_Toc454084095"/>
      <w:r>
        <w:t xml:space="preserve">3.2.1 Alternative Flows: </w:t>
      </w:r>
      <w:r w:rsidR="006A64B6">
        <w:t>&lt;</w:t>
      </w:r>
      <w:r w:rsidR="006A64B6" w:rsidRPr="006A64B6">
        <w:t xml:space="preserve"> </w:t>
      </w:r>
      <w:r w:rsidR="006A64B6">
        <w:t>Login by Third party failure&gt;</w:t>
      </w:r>
      <w:bookmarkEnd w:id="26"/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985"/>
        <w:gridCol w:w="8460"/>
      </w:tblGrid>
      <w:tr w:rsidR="006A64B6" w:rsidRPr="00865D30" w:rsidTr="006A64B6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6A64B6" w:rsidRPr="00865D30" w:rsidRDefault="006A64B6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6A64B6" w:rsidRPr="00865D30" w:rsidRDefault="006A64B6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6A64B6" w:rsidRPr="00EC57CE" w:rsidTr="006A64B6">
        <w:trPr>
          <w:jc w:val="center"/>
        </w:trPr>
        <w:tc>
          <w:tcPr>
            <w:tcW w:w="985" w:type="dxa"/>
          </w:tcPr>
          <w:p w:rsidR="006A64B6" w:rsidRDefault="006A64B6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1</w:t>
            </w:r>
          </w:p>
        </w:tc>
        <w:tc>
          <w:tcPr>
            <w:tcW w:w="8460" w:type="dxa"/>
          </w:tcPr>
          <w:p w:rsidR="006A64B6" w:rsidRPr="00CF2DD4" w:rsidRDefault="00B2616C" w:rsidP="00B2616C">
            <w:pPr>
              <w:pStyle w:val="TOC1"/>
              <w:rPr>
                <w:lang w:eastAsia="en-US"/>
              </w:rPr>
            </w:pPr>
            <w:r>
              <w:t xml:space="preserve">At the step 3 of the Basic flow, </w:t>
            </w:r>
            <w:r>
              <w:rPr>
                <w:rFonts w:cs="Times New Roman"/>
                <w:lang w:eastAsia="en-US"/>
              </w:rPr>
              <w:t>Actor</w:t>
            </w:r>
            <w:r w:rsidRPr="00400A9F">
              <w:rPr>
                <w:rFonts w:cs="Times New Roman"/>
                <w:lang w:eastAsia="en-US"/>
              </w:rPr>
              <w:t xml:space="preserve"> select a tool</w:t>
            </w:r>
            <w:r>
              <w:rPr>
                <w:rFonts w:cs="Times New Roman"/>
                <w:lang w:eastAsia="en-US"/>
              </w:rPr>
              <w:t xml:space="preserve"> but not login </w:t>
            </w:r>
          </w:p>
        </w:tc>
      </w:tr>
      <w:tr w:rsidR="00B2616C" w:rsidRPr="00EC57CE" w:rsidTr="006A64B6">
        <w:trPr>
          <w:jc w:val="center"/>
        </w:trPr>
        <w:tc>
          <w:tcPr>
            <w:tcW w:w="985" w:type="dxa"/>
          </w:tcPr>
          <w:p w:rsidR="00B2616C" w:rsidRDefault="00B2616C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2</w:t>
            </w:r>
          </w:p>
        </w:tc>
        <w:tc>
          <w:tcPr>
            <w:tcW w:w="8460" w:type="dxa"/>
          </w:tcPr>
          <w:p w:rsidR="00B2616C" w:rsidRDefault="00B2616C" w:rsidP="00B2616C">
            <w:pPr>
              <w:pStyle w:val="TOC1"/>
            </w:pPr>
            <w:r>
              <w:t>The system will desplayed “actor check login process with 3</w:t>
            </w:r>
            <w:r w:rsidRPr="00B2616C">
              <w:rPr>
                <w:vertAlign w:val="superscript"/>
              </w:rPr>
              <w:t>rd</w:t>
            </w:r>
            <w:r>
              <w:t>-party”</w:t>
            </w:r>
          </w:p>
        </w:tc>
      </w:tr>
      <w:tr w:rsidR="00B2616C" w:rsidRPr="00EC57CE" w:rsidTr="006A64B6">
        <w:trPr>
          <w:jc w:val="center"/>
        </w:trPr>
        <w:tc>
          <w:tcPr>
            <w:tcW w:w="985" w:type="dxa"/>
          </w:tcPr>
          <w:p w:rsidR="00B2616C" w:rsidRDefault="00B2616C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3</w:t>
            </w:r>
          </w:p>
        </w:tc>
        <w:tc>
          <w:tcPr>
            <w:tcW w:w="8460" w:type="dxa"/>
          </w:tcPr>
          <w:p w:rsidR="00B2616C" w:rsidRDefault="00B2616C" w:rsidP="00A638FA">
            <w:pPr>
              <w:pStyle w:val="TOC1"/>
            </w:pPr>
            <w:r>
              <w:t>The actor login again</w:t>
            </w:r>
          </w:p>
        </w:tc>
      </w:tr>
      <w:tr w:rsidR="00B2616C" w:rsidRPr="00EC57CE" w:rsidTr="006A64B6">
        <w:trPr>
          <w:jc w:val="center"/>
        </w:trPr>
        <w:tc>
          <w:tcPr>
            <w:tcW w:w="985" w:type="dxa"/>
          </w:tcPr>
          <w:p w:rsidR="00B2616C" w:rsidRDefault="00B2616C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4</w:t>
            </w:r>
          </w:p>
        </w:tc>
        <w:tc>
          <w:tcPr>
            <w:tcW w:w="8460" w:type="dxa"/>
          </w:tcPr>
          <w:p w:rsidR="00B2616C" w:rsidRDefault="00B2616C" w:rsidP="00B2616C">
            <w:pPr>
              <w:pStyle w:val="TOC1"/>
            </w:pPr>
            <w:r>
              <w:t>The end</w:t>
            </w:r>
          </w:p>
        </w:tc>
      </w:tr>
    </w:tbl>
    <w:p w:rsidR="00B2616C" w:rsidRDefault="00B2616C" w:rsidP="00B2616C">
      <w:pPr>
        <w:pStyle w:val="Heading3"/>
      </w:pPr>
      <w:bookmarkStart w:id="27" w:name="_Toc423410251"/>
      <w:bookmarkStart w:id="28" w:name="_Toc425054510"/>
      <w:bookmarkStart w:id="29" w:name="_Toc503327703"/>
      <w:bookmarkStart w:id="30" w:name="_Toc454084096"/>
      <w:r>
        <w:t>3.2.2 Alternative Flows: &lt;</w:t>
      </w:r>
      <w:r w:rsidRPr="006A64B6">
        <w:t xml:space="preserve"> </w:t>
      </w:r>
      <w:r>
        <w:t>Login by Email failure&gt;</w:t>
      </w:r>
      <w:bookmarkEnd w:id="30"/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985"/>
        <w:gridCol w:w="8460"/>
      </w:tblGrid>
      <w:tr w:rsidR="00B2616C" w:rsidRPr="00865D30" w:rsidTr="00F96ED7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B2616C" w:rsidRPr="00865D30" w:rsidRDefault="00B2616C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B2616C" w:rsidRPr="00865D30" w:rsidRDefault="00B2616C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1</w:t>
            </w:r>
          </w:p>
        </w:tc>
        <w:tc>
          <w:tcPr>
            <w:tcW w:w="8460" w:type="dxa"/>
          </w:tcPr>
          <w:p w:rsidR="00B2616C" w:rsidRPr="00CF2DD4" w:rsidRDefault="00B2616C" w:rsidP="00B2616C">
            <w:pPr>
              <w:pStyle w:val="TOC1"/>
              <w:rPr>
                <w:lang w:eastAsia="en-US"/>
              </w:rPr>
            </w:pPr>
            <w:r>
              <w:t>At the step 4 of the Basic flow, actor entered invalid data and clicks “Login” button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2</w:t>
            </w:r>
          </w:p>
        </w:tc>
        <w:tc>
          <w:tcPr>
            <w:tcW w:w="8460" w:type="dxa"/>
          </w:tcPr>
          <w:p w:rsidR="00B2616C" w:rsidRDefault="00B2616C" w:rsidP="00F96ED7">
            <w:pPr>
              <w:pStyle w:val="TOC1"/>
            </w:pPr>
            <w:r>
              <w:t xml:space="preserve">In case error (Email or password incorrect): </w:t>
            </w:r>
            <w:r w:rsidR="00A638FA">
              <w:t xml:space="preserve">The system will displayed the Login page </w:t>
            </w:r>
            <w:r w:rsidR="00A638FA" w:rsidRPr="007F5182">
              <w:t>with the list of errors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3</w:t>
            </w:r>
          </w:p>
        </w:tc>
        <w:tc>
          <w:tcPr>
            <w:tcW w:w="8460" w:type="dxa"/>
          </w:tcPr>
          <w:p w:rsidR="00B2616C" w:rsidRDefault="00B2616C" w:rsidP="00A638FA">
            <w:pPr>
              <w:pStyle w:val="TOC1"/>
            </w:pPr>
            <w:r>
              <w:t xml:space="preserve">The actor </w:t>
            </w:r>
            <w:r w:rsidR="00A638FA">
              <w:t>check errors, login again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4</w:t>
            </w:r>
          </w:p>
        </w:tc>
        <w:tc>
          <w:tcPr>
            <w:tcW w:w="8460" w:type="dxa"/>
          </w:tcPr>
          <w:p w:rsidR="00B2616C" w:rsidRDefault="00B2616C" w:rsidP="00F96ED7">
            <w:pPr>
              <w:pStyle w:val="TOC1"/>
            </w:pPr>
            <w:r>
              <w:t>The end</w:t>
            </w:r>
          </w:p>
        </w:tc>
      </w:tr>
    </w:tbl>
    <w:p w:rsidR="00B2616C" w:rsidRPr="00B2616C" w:rsidRDefault="00B2616C" w:rsidP="00B2616C">
      <w:pPr>
        <w:rPr>
          <w:lang w:eastAsia="en-US"/>
        </w:rPr>
      </w:pPr>
    </w:p>
    <w:p w:rsidR="00046722" w:rsidRDefault="00046722" w:rsidP="00046722">
      <w:pPr>
        <w:pStyle w:val="BodyText"/>
      </w:pPr>
    </w:p>
    <w:p w:rsidR="00046722" w:rsidRDefault="00046722" w:rsidP="00046722">
      <w:pPr>
        <w:pStyle w:val="Heading1"/>
      </w:pPr>
      <w:bookmarkStart w:id="31" w:name="_Toc454084097"/>
      <w:r>
        <w:lastRenderedPageBreak/>
        <w:t>Business Rules</w:t>
      </w:r>
      <w:bookmarkEnd w:id="31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BR ID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BR1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BR2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BR3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</w:tbl>
    <w:p w:rsidR="00046722" w:rsidRDefault="00046722" w:rsidP="007F7BB4">
      <w:pPr>
        <w:pStyle w:val="InfoBlue"/>
      </w:pPr>
    </w:p>
    <w:p w:rsidR="00046722" w:rsidRDefault="00046722" w:rsidP="00046722">
      <w:pPr>
        <w:pStyle w:val="Heading1"/>
      </w:pPr>
      <w:bookmarkStart w:id="32" w:name="_Toc454084098"/>
      <w:r>
        <w:t>Special Requirements</w:t>
      </w:r>
      <w:bookmarkEnd w:id="27"/>
      <w:bookmarkEnd w:id="28"/>
      <w:bookmarkEnd w:id="29"/>
      <w:bookmarkEnd w:id="32"/>
    </w:p>
    <w:p w:rsidR="004B207C" w:rsidRPr="004B207C" w:rsidRDefault="004B207C" w:rsidP="004B207C">
      <w:pPr>
        <w:pStyle w:val="BodyText"/>
        <w:ind w:left="0"/>
        <w:rPr>
          <w:color w:val="0070C0"/>
        </w:rPr>
      </w:pPr>
      <w:r w:rsidRPr="004B207C">
        <w:rPr>
          <w:color w:val="0070C0"/>
        </w:rPr>
        <w:t>&lt;Only list out the non-functional requirements applied for this specific UC, not for the whole system. Normally it is performance requirement.&gt;</w:t>
      </w:r>
    </w:p>
    <w:p w:rsidR="004B207C" w:rsidRPr="004B207C" w:rsidRDefault="004B207C" w:rsidP="004B207C"/>
    <w:p w:rsidR="00046722" w:rsidRDefault="00046722" w:rsidP="00046722">
      <w:pPr>
        <w:pStyle w:val="Heading1"/>
      </w:pPr>
      <w:bookmarkStart w:id="33" w:name="_Toc454084099"/>
      <w:r>
        <w:t>Supplementary Information</w:t>
      </w:r>
      <w:bookmarkEnd w:id="33"/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&lt;Contain any additional materials that</w:t>
      </w:r>
    </w:p>
    <w:p w:rsidR="00392049" w:rsidRP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support to understand this use case better such as workflow, activity diagrams, data dictionary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supplementary details for the completeness of this use case such as data specifications of entities used in the flows, message log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golden data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etc.</w:t>
      </w:r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&gt;</w:t>
      </w:r>
    </w:p>
    <w:p w:rsidR="0095497B" w:rsidRDefault="0095497B"/>
    <w:p w:rsidR="001C2232" w:rsidRDefault="001C2232" w:rsidP="001C2232">
      <w:pPr>
        <w:pStyle w:val="Heading1"/>
      </w:pPr>
      <w:bookmarkStart w:id="34" w:name="_Toc454084100"/>
      <w:r>
        <w:t>Related Documents</w:t>
      </w:r>
      <w:bookmarkEnd w:id="34"/>
    </w:p>
    <w:p w:rsidR="00392049" w:rsidRPr="00392049" w:rsidRDefault="001C2232">
      <w:pPr>
        <w:rPr>
          <w:color w:val="0070C0"/>
        </w:rPr>
      </w:pPr>
      <w:r w:rsidRPr="00392049">
        <w:rPr>
          <w:color w:val="0070C0"/>
        </w:rPr>
        <w:t xml:space="preserve">&lt;only needed if this document refers to </w:t>
      </w:r>
      <w:r w:rsidR="00392049" w:rsidRPr="00392049">
        <w:rPr>
          <w:color w:val="0070C0"/>
        </w:rPr>
        <w:t>many</w:t>
      </w:r>
      <w:r w:rsidRPr="00392049">
        <w:rPr>
          <w:color w:val="0070C0"/>
        </w:rPr>
        <w:t xml:space="preserve"> other documents, </w:t>
      </w:r>
      <w:r w:rsidR="00392049">
        <w:rPr>
          <w:color w:val="0070C0"/>
        </w:rPr>
        <w:t xml:space="preserve">this section aims </w:t>
      </w:r>
      <w:r w:rsidR="00392049" w:rsidRPr="00392049">
        <w:rPr>
          <w:color w:val="0070C0"/>
        </w:rPr>
        <w:t>to</w:t>
      </w:r>
      <w:r w:rsidRPr="00392049">
        <w:rPr>
          <w:color w:val="0070C0"/>
        </w:rPr>
        <w:t xml:space="preserve"> give the readers a summary of all referenced documents&gt;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495"/>
        <w:gridCol w:w="4950"/>
      </w:tblGrid>
      <w:tr w:rsidR="00392049" w:rsidRPr="00865D30" w:rsidTr="00392049">
        <w:tc>
          <w:tcPr>
            <w:tcW w:w="4495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When</w:t>
            </w:r>
          </w:p>
        </w:tc>
        <w:tc>
          <w:tcPr>
            <w:tcW w:w="4950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Refer to</w:t>
            </w:r>
          </w:p>
        </w:tc>
      </w:tr>
      <w:tr w:rsidR="00392049" w:rsidTr="00392049">
        <w:tc>
          <w:tcPr>
            <w:tcW w:w="4495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&lt;Purpose&gt;</w:t>
            </w:r>
          </w:p>
        </w:tc>
        <w:tc>
          <w:tcPr>
            <w:tcW w:w="4950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&lt;Document ID – Name, storage location if possible&gt;</w:t>
            </w:r>
          </w:p>
        </w:tc>
      </w:tr>
    </w:tbl>
    <w:p w:rsidR="00392049" w:rsidRDefault="00392049"/>
    <w:p w:rsidR="00392049" w:rsidRDefault="00392049"/>
    <w:p w:rsidR="00392049" w:rsidRDefault="00392049" w:rsidP="00392049"/>
    <w:p w:rsidR="001C2232" w:rsidRPr="00392049" w:rsidRDefault="00392049" w:rsidP="00392049">
      <w:pPr>
        <w:tabs>
          <w:tab w:val="left" w:pos="6662"/>
        </w:tabs>
      </w:pPr>
      <w:r>
        <w:tab/>
      </w:r>
    </w:p>
    <w:sectPr w:rsidR="001C2232" w:rsidRPr="00392049" w:rsidSect="00865D30">
      <w:headerReference w:type="default" r:id="rId8"/>
      <w:footerReference w:type="default" r:id="rId9"/>
      <w:headerReference w:type="first" r:id="rId10"/>
      <w:footerReference w:type="first" r:id="rId11"/>
      <w:pgSz w:w="12240" w:h="15840" w:code="1"/>
      <w:pgMar w:top="1260" w:right="99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6860" w:rsidRDefault="004F6860" w:rsidP="00046722">
      <w:pPr>
        <w:spacing w:after="0"/>
      </w:pPr>
      <w:r>
        <w:separator/>
      </w:r>
    </w:p>
  </w:endnote>
  <w:endnote w:type="continuationSeparator" w:id="0">
    <w:p w:rsidR="004F6860" w:rsidRDefault="004F6860" w:rsidP="000467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9700D3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Pr="00447CD4" w:rsidRDefault="00447CD4" w:rsidP="00447CD4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447CD4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841C17" w:rsidP="007547D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E06F8D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fldSimple w:instr=" NUMPAGES ">
            <w:r w:rsidR="00E06F8D">
              <w:rPr>
                <w:noProof/>
              </w:rPr>
              <w:t>7</w:t>
            </w:r>
          </w:fldSimple>
        </w:p>
        <w:p w:rsidR="009700D3" w:rsidRPr="009700D3" w:rsidRDefault="004F6860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4F6860" w:rsidP="007547D7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9700D3" w:rsidRDefault="004F6860" w:rsidP="009700D3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0A7D34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Pr="00046722" w:rsidRDefault="00046722" w:rsidP="00046722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046722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841C1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E06F8D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fldSimple w:instr=" NUMPAGES ">
            <w:r w:rsidR="00E06F8D">
              <w:rPr>
                <w:noProof/>
              </w:rPr>
              <w:t>7</w:t>
            </w:r>
          </w:fldSimple>
        </w:p>
        <w:p w:rsidR="000A7D34" w:rsidRPr="009700D3" w:rsidRDefault="004F6860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4F6860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7424F2" w:rsidRPr="000A7D34" w:rsidRDefault="004F6860" w:rsidP="00970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6860" w:rsidRDefault="004F6860" w:rsidP="00046722">
      <w:pPr>
        <w:spacing w:after="0"/>
      </w:pPr>
      <w:r>
        <w:separator/>
      </w:r>
    </w:p>
  </w:footnote>
  <w:footnote w:type="continuationSeparator" w:id="0">
    <w:p w:rsidR="004F6860" w:rsidRDefault="004F6860" w:rsidP="000467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2430"/>
      <w:gridCol w:w="720"/>
      <w:gridCol w:w="6570"/>
    </w:tblGrid>
    <w:tr w:rsidR="009700D3" w:rsidRPr="00E25109" w:rsidTr="00E02342">
      <w:trPr>
        <w:cantSplit/>
        <w:trHeight w:val="430"/>
      </w:trPr>
      <w:tc>
        <w:tcPr>
          <w:tcW w:w="2430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ja-JP"/>
            </w:rPr>
            <w:drawing>
              <wp:inline distT="0" distB="0" distL="0" distR="0" wp14:anchorId="53AF98ED" wp14:editId="128A9A49">
                <wp:extent cx="843064" cy="386700"/>
                <wp:effectExtent l="0" t="0" r="0" b="0"/>
                <wp:docPr id="11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4F6860" w:rsidP="007547D7">
          <w:pPr>
            <w:pStyle w:val="Header"/>
          </w:pPr>
        </w:p>
      </w:tc>
      <w:tc>
        <w:tcPr>
          <w:tcW w:w="720" w:type="dxa"/>
          <w:vAlign w:val="center"/>
        </w:tcPr>
        <w:p w:rsidR="009700D3" w:rsidRDefault="004F6860" w:rsidP="00447CD4">
          <w:pPr>
            <w:pStyle w:val="Header"/>
            <w:tabs>
              <w:tab w:val="clear" w:pos="4320"/>
            </w:tabs>
            <w:ind w:left="-1026"/>
            <w:jc w:val="center"/>
          </w:pPr>
        </w:p>
      </w:tc>
      <w:tc>
        <w:tcPr>
          <w:tcW w:w="6570" w:type="dxa"/>
          <w:vAlign w:val="center"/>
        </w:tcPr>
        <w:p w:rsidR="009700D3" w:rsidRPr="00E25109" w:rsidRDefault="00CF2DD4" w:rsidP="00445B6A">
          <w:pPr>
            <w:pStyle w:val="Header"/>
            <w:tabs>
              <w:tab w:val="clear" w:pos="4320"/>
            </w:tabs>
            <w:ind w:left="-1276"/>
            <w:jc w:val="right"/>
            <w:rPr>
              <w:lang w:val="fr-FR"/>
            </w:rPr>
          </w:pPr>
          <w:r>
            <w:rPr>
              <w:i w:val="0"/>
            </w:rPr>
            <w:t>&lt;UC_001 – LOGIN</w:t>
          </w:r>
          <w:r w:rsidR="00445B6A">
            <w:rPr>
              <w:i w:val="0"/>
            </w:rPr>
            <w:t>&gt;</w:t>
          </w:r>
        </w:p>
      </w:tc>
    </w:tr>
  </w:tbl>
  <w:p w:rsidR="009700D3" w:rsidRPr="009700D3" w:rsidRDefault="004F6860">
    <w:pPr>
      <w:pStyle w:val="Header"/>
      <w:rPr>
        <w:lang w:val="fr-F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36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3888"/>
      <w:gridCol w:w="2410"/>
      <w:gridCol w:w="3438"/>
    </w:tblGrid>
    <w:tr w:rsidR="009700D3" w:rsidRPr="00E25109">
      <w:trPr>
        <w:cantSplit/>
        <w:trHeight w:val="622"/>
      </w:trPr>
      <w:tc>
        <w:tcPr>
          <w:tcW w:w="3888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ja-JP"/>
            </w:rPr>
            <w:drawing>
              <wp:inline distT="0" distB="0" distL="0" distR="0" wp14:anchorId="137F1799" wp14:editId="0DB9025B">
                <wp:extent cx="843064" cy="38670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4F6860" w:rsidP="007547D7">
          <w:pPr>
            <w:pStyle w:val="Header"/>
          </w:pPr>
        </w:p>
      </w:tc>
      <w:tc>
        <w:tcPr>
          <w:tcW w:w="2410" w:type="dxa"/>
          <w:vAlign w:val="center"/>
        </w:tcPr>
        <w:p w:rsidR="009700D3" w:rsidRDefault="004F6860" w:rsidP="007547D7">
          <w:pPr>
            <w:pStyle w:val="Header"/>
            <w:jc w:val="center"/>
          </w:pPr>
        </w:p>
      </w:tc>
      <w:tc>
        <w:tcPr>
          <w:tcW w:w="3438" w:type="dxa"/>
          <w:vAlign w:val="center"/>
        </w:tcPr>
        <w:p w:rsidR="009700D3" w:rsidRPr="00E25109" w:rsidRDefault="004F6860" w:rsidP="007547D7">
          <w:pPr>
            <w:pStyle w:val="Header"/>
            <w:jc w:val="right"/>
            <w:rPr>
              <w:lang w:val="fr-FR"/>
            </w:rPr>
          </w:pPr>
        </w:p>
      </w:tc>
    </w:tr>
  </w:tbl>
  <w:p w:rsidR="009700D3" w:rsidRPr="009700D3" w:rsidRDefault="004F6860">
    <w:pPr>
      <w:pStyle w:val="Header"/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1"/>
    <w:multiLevelType w:val="singleLevel"/>
    <w:tmpl w:val="F2A689D4"/>
    <w:lvl w:ilvl="0">
      <w:start w:val="1"/>
      <w:numFmt w:val="bullet"/>
      <w:pStyle w:val="ListBullet4"/>
      <w:lvlText w:val=""/>
      <w:lvlJc w:val="left"/>
      <w:pPr>
        <w:tabs>
          <w:tab w:val="num" w:pos="3119"/>
        </w:tabs>
        <w:ind w:left="3119" w:hanging="284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2F6F8CA"/>
    <w:lvl w:ilvl="0">
      <w:start w:val="1"/>
      <w:numFmt w:val="bullet"/>
      <w:pStyle w:val="ListBullet2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</w:abstractNum>
  <w:abstractNum w:abstractNumId="2" w15:restartNumberingAfterBreak="0">
    <w:nsid w:val="01C173A3"/>
    <w:multiLevelType w:val="hybridMultilevel"/>
    <w:tmpl w:val="64C07BB0"/>
    <w:lvl w:ilvl="0" w:tplc="FD48421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2B6692"/>
    <w:multiLevelType w:val="multilevel"/>
    <w:tmpl w:val="C7D83D4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1133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3"/>
        </w:tabs>
        <w:ind w:left="1418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68"/>
        </w:tabs>
        <w:ind w:left="2552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28E017E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75A84"/>
    <w:multiLevelType w:val="hybridMultilevel"/>
    <w:tmpl w:val="9482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2542B"/>
    <w:multiLevelType w:val="hybridMultilevel"/>
    <w:tmpl w:val="2F183528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E7405"/>
    <w:multiLevelType w:val="multilevel"/>
    <w:tmpl w:val="680275D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88" w:hanging="2160"/>
      </w:pPr>
      <w:rPr>
        <w:rFonts w:hint="default"/>
      </w:rPr>
    </w:lvl>
  </w:abstractNum>
  <w:abstractNum w:abstractNumId="8" w15:restartNumberingAfterBreak="0">
    <w:nsid w:val="1E765267"/>
    <w:multiLevelType w:val="hybridMultilevel"/>
    <w:tmpl w:val="0E701D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23E12"/>
    <w:multiLevelType w:val="hybridMultilevel"/>
    <w:tmpl w:val="EBE655F6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6700A0"/>
    <w:multiLevelType w:val="hybridMultilevel"/>
    <w:tmpl w:val="500AF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B1D19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C06F07"/>
    <w:multiLevelType w:val="hybridMultilevel"/>
    <w:tmpl w:val="385A50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CF252B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509D3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34DE3"/>
    <w:multiLevelType w:val="hybridMultilevel"/>
    <w:tmpl w:val="7FBA9444"/>
    <w:lvl w:ilvl="0" w:tplc="A0820BF2">
      <w:start w:val="5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F803B0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402C41"/>
    <w:multiLevelType w:val="hybridMultilevel"/>
    <w:tmpl w:val="FC4EE684"/>
    <w:lvl w:ilvl="0" w:tplc="860C0780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3"/>
  </w:num>
  <w:num w:numId="4">
    <w:abstractNumId w:val="1"/>
  </w:num>
  <w:num w:numId="5">
    <w:abstractNumId w:val="0"/>
  </w:num>
  <w:num w:numId="6">
    <w:abstractNumId w:val="10"/>
  </w:num>
  <w:num w:numId="7">
    <w:abstractNumId w:val="5"/>
  </w:num>
  <w:num w:numId="8">
    <w:abstractNumId w:val="15"/>
  </w:num>
  <w:num w:numId="9">
    <w:abstractNumId w:val="6"/>
  </w:num>
  <w:num w:numId="10">
    <w:abstractNumId w:val="9"/>
  </w:num>
  <w:num w:numId="11">
    <w:abstractNumId w:val="11"/>
  </w:num>
  <w:num w:numId="12">
    <w:abstractNumId w:val="14"/>
  </w:num>
  <w:num w:numId="13">
    <w:abstractNumId w:val="4"/>
  </w:num>
  <w:num w:numId="14">
    <w:abstractNumId w:val="16"/>
  </w:num>
  <w:num w:numId="15">
    <w:abstractNumId w:val="13"/>
  </w:num>
  <w:num w:numId="16">
    <w:abstractNumId w:val="2"/>
  </w:num>
  <w:num w:numId="17">
    <w:abstractNumId w:val="17"/>
  </w:num>
  <w:num w:numId="18">
    <w:abstractNumId w:val="7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A5"/>
    <w:rsid w:val="000360C7"/>
    <w:rsid w:val="00045CAC"/>
    <w:rsid w:val="00046722"/>
    <w:rsid w:val="00086BEC"/>
    <w:rsid w:val="000B3177"/>
    <w:rsid w:val="000F4DDD"/>
    <w:rsid w:val="001018FE"/>
    <w:rsid w:val="00115D73"/>
    <w:rsid w:val="001164D6"/>
    <w:rsid w:val="001231A8"/>
    <w:rsid w:val="001349AE"/>
    <w:rsid w:val="00143291"/>
    <w:rsid w:val="00146121"/>
    <w:rsid w:val="001C2232"/>
    <w:rsid w:val="00224B9D"/>
    <w:rsid w:val="00244C49"/>
    <w:rsid w:val="002715AB"/>
    <w:rsid w:val="0027257B"/>
    <w:rsid w:val="002766D6"/>
    <w:rsid w:val="00287CD7"/>
    <w:rsid w:val="002C4AF7"/>
    <w:rsid w:val="002D07A3"/>
    <w:rsid w:val="00392049"/>
    <w:rsid w:val="003A6417"/>
    <w:rsid w:val="00400A9F"/>
    <w:rsid w:val="00445B6A"/>
    <w:rsid w:val="00447CD4"/>
    <w:rsid w:val="004B207C"/>
    <w:rsid w:val="004F6860"/>
    <w:rsid w:val="00575BA5"/>
    <w:rsid w:val="00624664"/>
    <w:rsid w:val="00631667"/>
    <w:rsid w:val="00633787"/>
    <w:rsid w:val="00680632"/>
    <w:rsid w:val="00683F1E"/>
    <w:rsid w:val="006A64B6"/>
    <w:rsid w:val="006C6A38"/>
    <w:rsid w:val="00755AF5"/>
    <w:rsid w:val="007816F3"/>
    <w:rsid w:val="007A76F3"/>
    <w:rsid w:val="007D4557"/>
    <w:rsid w:val="007F7BB4"/>
    <w:rsid w:val="0082371D"/>
    <w:rsid w:val="00841C17"/>
    <w:rsid w:val="00865D30"/>
    <w:rsid w:val="00867D84"/>
    <w:rsid w:val="008A60F7"/>
    <w:rsid w:val="009427BD"/>
    <w:rsid w:val="0095497B"/>
    <w:rsid w:val="00974CDE"/>
    <w:rsid w:val="00A638FA"/>
    <w:rsid w:val="00A81B8A"/>
    <w:rsid w:val="00B2616C"/>
    <w:rsid w:val="00B65DF0"/>
    <w:rsid w:val="00B8794C"/>
    <w:rsid w:val="00BA282F"/>
    <w:rsid w:val="00CD3A59"/>
    <w:rsid w:val="00CF2DD4"/>
    <w:rsid w:val="00D0334F"/>
    <w:rsid w:val="00D2107C"/>
    <w:rsid w:val="00D261C2"/>
    <w:rsid w:val="00DB4416"/>
    <w:rsid w:val="00E02342"/>
    <w:rsid w:val="00E06F8D"/>
    <w:rsid w:val="00E86F66"/>
    <w:rsid w:val="00EC57CE"/>
    <w:rsid w:val="00ED4E61"/>
    <w:rsid w:val="00F23DA8"/>
    <w:rsid w:val="00F319DF"/>
    <w:rsid w:val="00F44AA7"/>
    <w:rsid w:val="00F633B1"/>
    <w:rsid w:val="00FD35F7"/>
    <w:rsid w:val="00FF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2043B8-6E12-4D0E-A021-20F8F4B2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2616C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046722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2616C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46722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633787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7F7BB4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231A8"/>
    <w:pPr>
      <w:spacing w:before="60" w:after="60"/>
    </w:pPr>
    <w:rPr>
      <w:rFonts w:eastAsia="MS PMincho" w:cs="Arial"/>
      <w:color w:val="0070C0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23DA8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865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A5"/>
    <w:rPr>
      <w:rFonts w:ascii="Tahoma" w:eastAsia="Batang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DL\BA_Study\BAC_BA%20Templates\BAC_BA%20Templates\TM%20-%20Use%20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TM - Use Case.dotx</Template>
  <TotalTime>24</TotalTime>
  <Pages>1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myduyen</dc:creator>
  <cp:lastModifiedBy>H P</cp:lastModifiedBy>
  <cp:revision>6</cp:revision>
  <cp:lastPrinted>2014-05-27T14:37:00Z</cp:lastPrinted>
  <dcterms:created xsi:type="dcterms:W3CDTF">2016-06-09T04:12:00Z</dcterms:created>
  <dcterms:modified xsi:type="dcterms:W3CDTF">2016-06-19T00:19:00Z</dcterms:modified>
</cp:coreProperties>
</file>