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C6" w:rsidRPr="008C5BEF" w:rsidRDefault="003623C6" w:rsidP="00883352">
      <w:pPr>
        <w:jc w:val="both"/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8C5BEF">
        <w:rPr>
          <w:rFonts w:asciiTheme="majorHAnsi" w:hAnsiTheme="majorHAnsi" w:cstheme="majorHAnsi"/>
          <w:b/>
          <w:color w:val="FF0000"/>
          <w:sz w:val="26"/>
          <w:szCs w:val="26"/>
        </w:rPr>
        <w:t>REQUIREMENT</w:t>
      </w:r>
    </w:p>
    <w:p w:rsidR="003623C6" w:rsidRPr="008C5BEF" w:rsidRDefault="003623C6" w:rsidP="00883352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3623C6" w:rsidRPr="008C5BEF" w:rsidRDefault="003623C6" w:rsidP="00883352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3623C6" w:rsidRDefault="003623C6" w:rsidP="00883352">
      <w:pPr>
        <w:pStyle w:val="Heading3"/>
        <w:jc w:val="both"/>
        <w:rPr>
          <w:rFonts w:asciiTheme="majorHAnsi" w:hAnsiTheme="majorHAnsi" w:cstheme="majorHAnsi"/>
          <w:sz w:val="26"/>
          <w:szCs w:val="26"/>
        </w:rPr>
      </w:pPr>
      <w:bookmarkStart w:id="0" w:name="_Toc362444946"/>
      <w:r w:rsidRPr="008C5BEF">
        <w:rPr>
          <w:rFonts w:asciiTheme="majorHAnsi" w:hAnsiTheme="majorHAnsi" w:cstheme="majorHAnsi"/>
          <w:sz w:val="26"/>
          <w:szCs w:val="26"/>
        </w:rPr>
        <w:t>UC</w:t>
      </w:r>
      <w:bookmarkEnd w:id="0"/>
      <w:r w:rsidR="008C5BEF">
        <w:rPr>
          <w:rFonts w:asciiTheme="majorHAnsi" w:hAnsiTheme="majorHAnsi" w:cstheme="majorHAnsi"/>
          <w:sz w:val="26"/>
          <w:szCs w:val="26"/>
        </w:rPr>
        <w:t xml:space="preserve">01: </w:t>
      </w:r>
      <w:proofErr w:type="spellStart"/>
      <w:r w:rsidR="008C5BEF">
        <w:rPr>
          <w:rFonts w:asciiTheme="majorHAnsi" w:hAnsiTheme="majorHAnsi" w:cstheme="majorHAnsi"/>
          <w:sz w:val="26"/>
          <w:szCs w:val="26"/>
        </w:rPr>
        <w:t>LogIn</w:t>
      </w:r>
      <w:proofErr w:type="spellEnd"/>
    </w:p>
    <w:p w:rsidR="000C7A98" w:rsidRPr="000C7A98" w:rsidRDefault="000C7A98" w:rsidP="000C7A98">
      <w:pPr>
        <w:rPr>
          <w:lang w:eastAsia="en-US"/>
        </w:rPr>
      </w:pPr>
      <w:r>
        <w:rPr>
          <w:noProof/>
          <w:lang w:val="vi-VN" w:eastAsia="vi-VN"/>
        </w:rPr>
        <w:drawing>
          <wp:inline distT="0" distB="0" distL="0" distR="0">
            <wp:extent cx="2266315" cy="47663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C6" w:rsidRPr="008C5BEF" w:rsidRDefault="008C5BEF" w:rsidP="00883352">
      <w:pPr>
        <w:ind w:left="284"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</w:t>
      </w:r>
      <w:r w:rsidR="00D7178B">
        <w:rPr>
          <w:rFonts w:asciiTheme="majorHAnsi" w:hAnsiTheme="majorHAnsi" w:cstheme="majorHAnsi"/>
          <w:sz w:val="26"/>
          <w:szCs w:val="26"/>
        </w:rPr>
        <w:t>ng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Email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password.</w:t>
      </w:r>
      <w:proofErr w:type="gram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dịch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vụ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D7178B">
        <w:rPr>
          <w:rFonts w:asciiTheme="majorHAnsi" w:hAnsiTheme="majorHAnsi" w:cstheme="majorHAnsi"/>
          <w:sz w:val="26"/>
          <w:szCs w:val="26"/>
        </w:rPr>
        <w:t>SSO(</w:t>
      </w:r>
      <w:proofErr w:type="gramEnd"/>
      <w:r w:rsidR="00D7178B" w:rsidRPr="00D7178B">
        <w:rPr>
          <w:rFonts w:asciiTheme="majorHAnsi" w:hAnsiTheme="majorHAnsi" w:cstheme="majorHAnsi"/>
          <w:sz w:val="26"/>
          <w:szCs w:val="26"/>
        </w:rPr>
        <w:t>single sign-on service</w:t>
      </w:r>
      <w:r w:rsidR="00D7178B">
        <w:rPr>
          <w:rFonts w:asciiTheme="majorHAnsi" w:hAnsiTheme="majorHAnsi" w:cstheme="majorHAnsi"/>
          <w:sz w:val="26"/>
          <w:szCs w:val="26"/>
        </w:rPr>
        <w:t xml:space="preserve">)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CAS (</w:t>
      </w:r>
      <w:r w:rsidR="00D7178B" w:rsidRPr="00D7178B">
        <w:rPr>
          <w:rFonts w:asciiTheme="majorHAnsi" w:hAnsiTheme="majorHAnsi" w:cstheme="majorHAnsi"/>
          <w:sz w:val="26"/>
          <w:szCs w:val="26"/>
        </w:rPr>
        <w:t>Central Authentication Service</w:t>
      </w:r>
      <w:r w:rsidR="00D7178B">
        <w:rPr>
          <w:rFonts w:asciiTheme="majorHAnsi" w:hAnsiTheme="majorHAnsi" w:cstheme="majorHAnsi"/>
          <w:sz w:val="26"/>
          <w:szCs w:val="26"/>
        </w:rPr>
        <w:t xml:space="preserve">)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đăng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7178B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="00D7178B">
        <w:rPr>
          <w:rFonts w:asciiTheme="majorHAnsi" w:hAnsiTheme="majorHAnsi" w:cstheme="majorHAnsi"/>
          <w:sz w:val="26"/>
          <w:szCs w:val="26"/>
        </w:rPr>
        <w:t>.</w:t>
      </w:r>
    </w:p>
    <w:p w:rsidR="003623C6" w:rsidRPr="008C5BEF" w:rsidRDefault="008C5BEF" w:rsidP="00883352">
      <w:pPr>
        <w:pStyle w:val="Heading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Actors in UC01</w:t>
      </w:r>
    </w:p>
    <w:p w:rsidR="003623C6" w:rsidRDefault="008C5BEF" w:rsidP="00883352">
      <w:pPr>
        <w:numPr>
          <w:ilvl w:val="0"/>
          <w:numId w:val="2"/>
        </w:numPr>
        <w:spacing w:before="120" w:after="6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Student</w:t>
      </w:r>
    </w:p>
    <w:p w:rsidR="008C5BEF" w:rsidRDefault="008C5BEF" w:rsidP="00883352">
      <w:pPr>
        <w:numPr>
          <w:ilvl w:val="0"/>
          <w:numId w:val="2"/>
        </w:numPr>
        <w:spacing w:before="120" w:after="6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Teacher</w:t>
      </w:r>
    </w:p>
    <w:p w:rsidR="008C5BEF" w:rsidRDefault="008C5BEF" w:rsidP="00883352">
      <w:pPr>
        <w:numPr>
          <w:ilvl w:val="0"/>
          <w:numId w:val="2"/>
        </w:numPr>
        <w:spacing w:before="120" w:after="6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Manager</w:t>
      </w:r>
    </w:p>
    <w:p w:rsidR="008C5BEF" w:rsidRPr="008C5BEF" w:rsidRDefault="008C5BEF" w:rsidP="00883352">
      <w:pPr>
        <w:numPr>
          <w:ilvl w:val="0"/>
          <w:numId w:val="2"/>
        </w:numPr>
        <w:spacing w:before="120" w:after="6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Admin</w:t>
      </w:r>
    </w:p>
    <w:p w:rsidR="003623C6" w:rsidRPr="008C5BEF" w:rsidRDefault="003623C6" w:rsidP="00883352">
      <w:pPr>
        <w:pStyle w:val="Heading4"/>
        <w:rPr>
          <w:rFonts w:asciiTheme="majorHAnsi" w:hAnsiTheme="majorHAnsi" w:cstheme="majorHAnsi"/>
          <w:sz w:val="26"/>
          <w:szCs w:val="26"/>
        </w:rPr>
      </w:pPr>
      <w:r w:rsidRPr="008C5BEF">
        <w:rPr>
          <w:rFonts w:asciiTheme="majorHAnsi" w:hAnsiTheme="majorHAnsi" w:cstheme="majorHAnsi"/>
          <w:sz w:val="26"/>
          <w:szCs w:val="26"/>
        </w:rPr>
        <w:lastRenderedPageBreak/>
        <w:t>Pre-condition</w:t>
      </w:r>
    </w:p>
    <w:p w:rsidR="003623C6" w:rsidRPr="008C5BEF" w:rsidRDefault="008C5BEF" w:rsidP="00883352">
      <w:pPr>
        <w:numPr>
          <w:ilvl w:val="0"/>
          <w:numId w:val="3"/>
        </w:numPr>
        <w:spacing w:before="120" w:after="60" w:line="24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user name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password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3623C6" w:rsidRPr="008C5BEF" w:rsidRDefault="003623C6" w:rsidP="00883352">
      <w:pPr>
        <w:pStyle w:val="Heading4"/>
        <w:rPr>
          <w:rFonts w:asciiTheme="majorHAnsi" w:hAnsiTheme="majorHAnsi" w:cstheme="majorHAnsi"/>
          <w:sz w:val="26"/>
          <w:szCs w:val="26"/>
        </w:rPr>
      </w:pPr>
      <w:r w:rsidRPr="008C5BEF">
        <w:rPr>
          <w:rFonts w:asciiTheme="majorHAnsi" w:hAnsiTheme="majorHAnsi" w:cstheme="majorHAnsi"/>
          <w:sz w:val="26"/>
          <w:szCs w:val="26"/>
        </w:rPr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358"/>
        <w:gridCol w:w="5908"/>
        <w:gridCol w:w="1974"/>
      </w:tblGrid>
      <w:tr w:rsidR="003623C6" w:rsidRPr="008C5BEF" w:rsidTr="00E76E4E">
        <w:tc>
          <w:tcPr>
            <w:tcW w:w="1358" w:type="dxa"/>
            <w:shd w:val="clear" w:color="auto" w:fill="CCFFCC"/>
            <w:vAlign w:val="center"/>
          </w:tcPr>
          <w:p w:rsidR="003623C6" w:rsidRPr="008C5BEF" w:rsidRDefault="003623C6" w:rsidP="00883352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3623C6" w:rsidRPr="008C5BEF" w:rsidRDefault="003623C6" w:rsidP="00883352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3623C6" w:rsidRPr="008C5BEF" w:rsidRDefault="003623C6" w:rsidP="00883352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Comments</w:t>
            </w:r>
          </w:p>
        </w:tc>
      </w:tr>
      <w:tr w:rsidR="003623C6" w:rsidRPr="008C5BEF" w:rsidTr="00E76E4E">
        <w:tc>
          <w:tcPr>
            <w:tcW w:w="1358" w:type="dxa"/>
            <w:vAlign w:val="center"/>
          </w:tcPr>
          <w:p w:rsidR="003623C6" w:rsidRPr="008C5BEF" w:rsidRDefault="003623C6" w:rsidP="0088335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 w:rsidR="008C5BEF">
              <w:rPr>
                <w:rFonts w:asciiTheme="majorHAnsi" w:hAnsiTheme="majorHAnsi" w:cstheme="majorHAnsi"/>
                <w:sz w:val="26"/>
                <w:szCs w:val="26"/>
              </w:rPr>
              <w:t>01</w:t>
            </w:r>
            <w:r w:rsidR="00094D7F" w:rsidRPr="008C5BEF">
              <w:rPr>
                <w:rFonts w:asciiTheme="majorHAnsi" w:hAnsiTheme="majorHAnsi" w:cstheme="majorHAnsi"/>
                <w:sz w:val="26"/>
                <w:szCs w:val="26"/>
              </w:rPr>
              <w:t>_001</w:t>
            </w:r>
          </w:p>
        </w:tc>
        <w:tc>
          <w:tcPr>
            <w:tcW w:w="5908" w:type="dxa"/>
            <w:vAlign w:val="center"/>
          </w:tcPr>
          <w:p w:rsidR="00094D7F" w:rsidRDefault="00D7178B" w:rsidP="008833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CAS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ngườ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="008C5BE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8C5BEF" w:rsidRPr="008C5BEF" w:rsidRDefault="008C5BEF" w:rsidP="008833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</w:t>
            </w:r>
            <w:r w:rsidR="00D7178B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Email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textbox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. (Password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trùng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Email)</w:t>
            </w:r>
          </w:p>
          <w:p w:rsidR="003623C6" w:rsidRDefault="008C5BEF" w:rsidP="008833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="00094D7F" w:rsidRPr="008C5BEF">
              <w:rPr>
                <w:rFonts w:asciiTheme="majorHAnsi" w:hAnsiTheme="majorHAnsi" w:cstheme="majorHAnsi"/>
                <w:sz w:val="26"/>
                <w:szCs w:val="26"/>
              </w:rPr>
              <w:t xml:space="preserve"> click </w:t>
            </w:r>
            <w:proofErr w:type="spellStart"/>
            <w:r w:rsidR="00094D7F" w:rsidRPr="008C5BEF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nút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Logi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="00094D7F" w:rsidRPr="008C5B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:rsidR="00883352" w:rsidRDefault="00883352" w:rsidP="008833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Nế</w:t>
            </w:r>
            <w:r w:rsidR="00242E76">
              <w:rPr>
                <w:rFonts w:asciiTheme="majorHAnsi" w:hAnsiTheme="majorHAnsi" w:cstheme="majorHAnsi"/>
                <w:sz w:val="26"/>
                <w:szCs w:val="26"/>
              </w:rPr>
              <w:t>u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Email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password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cơ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sỡ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E76E4E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="00E76E4E">
              <w:rPr>
                <w:rFonts w:asciiTheme="majorHAnsi" w:hAnsiTheme="majorHAnsi" w:cstheme="majorHAnsi"/>
                <w:sz w:val="26"/>
                <w:szCs w:val="26"/>
              </w:rPr>
              <w:t xml:space="preserve"> sang </w:t>
            </w:r>
            <w:proofErr w:type="spellStart"/>
            <w:r w:rsidR="00E76E4E"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 w:rsidR="00E76E4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E76E4E">
              <w:rPr>
                <w:rFonts w:asciiTheme="majorHAnsi" w:hAnsiTheme="majorHAnsi" w:cstheme="majorHAnsi"/>
                <w:sz w:val="26"/>
                <w:szCs w:val="26"/>
              </w:rPr>
              <w:t>chủ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tương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42E76"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="00D717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7178B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</w:p>
          <w:p w:rsidR="00E76E4E" w:rsidRPr="00883352" w:rsidRDefault="00E76E4E" w:rsidP="008833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Nế</w:t>
            </w:r>
            <w:r w:rsidR="00242E76">
              <w:rPr>
                <w:rFonts w:asciiTheme="majorHAnsi" w:hAnsiTheme="majorHAnsi" w:cstheme="majorHAnsi"/>
                <w:sz w:val="26"/>
                <w:szCs w:val="26"/>
              </w:rPr>
              <w:t>u</w:t>
            </w:r>
            <w:proofErr w:type="spellEnd"/>
            <w:r w:rsidR="00242E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Email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cơ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sỡ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tự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động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email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cơ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sở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sang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mặc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D031AA"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 w:rsidR="00D031AA">
              <w:rPr>
                <w:rFonts w:asciiTheme="majorHAnsi" w:hAnsiTheme="majorHAnsi" w:cstheme="majorHAnsi"/>
                <w:sz w:val="26"/>
                <w:szCs w:val="26"/>
              </w:rPr>
              <w:t xml:space="preserve"> Student.</w:t>
            </w:r>
          </w:p>
        </w:tc>
        <w:tc>
          <w:tcPr>
            <w:tcW w:w="1974" w:type="dxa"/>
            <w:vAlign w:val="center"/>
          </w:tcPr>
          <w:p w:rsidR="003623C6" w:rsidRPr="008C5BEF" w:rsidRDefault="003623C6" w:rsidP="0088335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4D2FEC" w:rsidRDefault="004D2FEC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bookmarkStart w:id="1" w:name="_GoBack"/>
      <w:bookmarkEnd w:id="1"/>
    </w:p>
    <w:p w:rsidR="004D2FEC" w:rsidRDefault="004D2FEC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4D2FEC" w:rsidRDefault="004D2FEC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4D2FEC" w:rsidRDefault="004D2FEC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4D2FEC" w:rsidRDefault="004D2FEC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4D2FEC" w:rsidRDefault="004D2FEC" w:rsidP="004D2FEC">
      <w:pPr>
        <w:pStyle w:val="Heading4"/>
      </w:pPr>
      <w:r>
        <w:lastRenderedPageBreak/>
        <w:t>Activity Diagram</w:t>
      </w:r>
    </w:p>
    <w:p w:rsidR="00B32306" w:rsidRPr="00B32306" w:rsidRDefault="00B32306" w:rsidP="00B32306">
      <w:pPr>
        <w:rPr>
          <w:lang w:eastAsia="en-US"/>
        </w:rPr>
      </w:pPr>
      <w:r w:rsidRPr="00B32306">
        <w:rPr>
          <w:noProof/>
          <w:lang w:val="vi-VN" w:eastAsia="vi-VN"/>
        </w:rPr>
        <w:drawing>
          <wp:inline distT="0" distB="0" distL="0" distR="0">
            <wp:extent cx="3268345" cy="399796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8B" w:rsidRDefault="00D7178B" w:rsidP="00D7178B">
      <w:pPr>
        <w:pStyle w:val="Heading4"/>
        <w:numPr>
          <w:ilvl w:val="0"/>
          <w:numId w:val="0"/>
        </w:numPr>
        <w:ind w:left="864"/>
      </w:pPr>
    </w:p>
    <w:p w:rsidR="00B32306" w:rsidRDefault="00B32306" w:rsidP="004D2FEC">
      <w:pPr>
        <w:pStyle w:val="Heading4"/>
      </w:pPr>
      <w:r>
        <w:t>Screen Flow</w:t>
      </w:r>
    </w:p>
    <w:p w:rsidR="00B32306" w:rsidRPr="00B32306" w:rsidRDefault="00D7178B" w:rsidP="00B32306">
      <w:pPr>
        <w:rPr>
          <w:lang w:eastAsia="en-US"/>
        </w:rPr>
      </w:pPr>
      <w:r>
        <w:rPr>
          <w:noProof/>
          <w:lang w:val="vi-VN" w:eastAsia="vi-VN"/>
        </w:rPr>
        <w:drawing>
          <wp:inline distT="0" distB="0" distL="0" distR="0">
            <wp:extent cx="5720080" cy="27628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8B" w:rsidRDefault="00D7178B" w:rsidP="00D7178B">
      <w:pPr>
        <w:pStyle w:val="Heading4"/>
        <w:numPr>
          <w:ilvl w:val="0"/>
          <w:numId w:val="0"/>
        </w:numPr>
        <w:ind w:left="864"/>
      </w:pPr>
    </w:p>
    <w:p w:rsidR="00D7178B" w:rsidRDefault="00D7178B" w:rsidP="00D7178B">
      <w:pPr>
        <w:pStyle w:val="Heading4"/>
        <w:numPr>
          <w:ilvl w:val="0"/>
          <w:numId w:val="0"/>
        </w:numPr>
        <w:ind w:left="864"/>
      </w:pPr>
    </w:p>
    <w:p w:rsidR="00D7178B" w:rsidRDefault="00D7178B" w:rsidP="00D7178B">
      <w:pPr>
        <w:pStyle w:val="Heading4"/>
        <w:numPr>
          <w:ilvl w:val="0"/>
          <w:numId w:val="0"/>
        </w:numPr>
      </w:pPr>
    </w:p>
    <w:p w:rsidR="00D7178B" w:rsidRPr="00D7178B" w:rsidRDefault="00D7178B" w:rsidP="00D7178B">
      <w:pPr>
        <w:rPr>
          <w:lang w:eastAsia="en-US"/>
        </w:rPr>
      </w:pPr>
    </w:p>
    <w:p w:rsidR="004D2FEC" w:rsidRDefault="00D7178B" w:rsidP="004D2FEC">
      <w:pPr>
        <w:pStyle w:val="Heading4"/>
      </w:pPr>
      <w:r>
        <w:lastRenderedPageBreak/>
        <w:t>Data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6"/>
        <w:gridCol w:w="1296"/>
        <w:gridCol w:w="1188"/>
        <w:gridCol w:w="1441"/>
        <w:gridCol w:w="1467"/>
        <w:gridCol w:w="2444"/>
      </w:tblGrid>
      <w:tr w:rsidR="00D7178B" w:rsidRPr="002F6AFD" w:rsidTr="009C463B">
        <w:tc>
          <w:tcPr>
            <w:tcW w:w="1406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Field Name</w:t>
            </w:r>
          </w:p>
        </w:tc>
        <w:tc>
          <w:tcPr>
            <w:tcW w:w="1296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OLE_LINK4"/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Mandatory</w:t>
            </w:r>
            <w:bookmarkEnd w:id="2"/>
          </w:p>
        </w:tc>
        <w:tc>
          <w:tcPr>
            <w:tcW w:w="1188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Control Type</w:t>
            </w:r>
          </w:p>
        </w:tc>
        <w:tc>
          <w:tcPr>
            <w:tcW w:w="1441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Data Type</w:t>
            </w:r>
          </w:p>
        </w:tc>
        <w:tc>
          <w:tcPr>
            <w:tcW w:w="1467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References</w:t>
            </w:r>
          </w:p>
        </w:tc>
        <w:tc>
          <w:tcPr>
            <w:tcW w:w="2444" w:type="dxa"/>
            <w:shd w:val="clear" w:color="auto" w:fill="CCFFCC"/>
            <w:vAlign w:val="center"/>
          </w:tcPr>
          <w:p w:rsidR="00D7178B" w:rsidRPr="002F6AFD" w:rsidRDefault="00D7178B" w:rsidP="00706E8E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Rules</w:t>
            </w:r>
          </w:p>
        </w:tc>
      </w:tr>
      <w:tr w:rsidR="00D7178B" w:rsidRPr="002F6AFD" w:rsidTr="009C463B">
        <w:tc>
          <w:tcPr>
            <w:tcW w:w="9242" w:type="dxa"/>
            <w:gridSpan w:val="6"/>
            <w:vAlign w:val="center"/>
          </w:tcPr>
          <w:p w:rsidR="00D7178B" w:rsidRPr="002F6AFD" w:rsidRDefault="00D7178B" w:rsidP="00706E8E">
            <w:pPr>
              <w:rPr>
                <w:rFonts w:ascii="Times New Roman" w:hAnsi="Times New Roman" w:cs="Times New Roman"/>
                <w:b/>
              </w:rPr>
            </w:pPr>
            <w:r w:rsidRPr="002F6AFD">
              <w:rPr>
                <w:rFonts w:ascii="Times New Roman" w:hAnsi="Times New Roman" w:cs="Times New Roman"/>
                <w:b/>
              </w:rPr>
              <w:t>Input</w:t>
            </w:r>
          </w:p>
        </w:tc>
      </w:tr>
      <w:tr w:rsidR="009C463B" w:rsidRPr="002F6AFD" w:rsidTr="00B65B48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Default="009C463B">
            <w:proofErr w:type="spellStart"/>
            <w:r w:rsidRPr="004B399D">
              <w:rPr>
                <w:rFonts w:ascii="Times New Roman" w:hAnsi="Times New Roman" w:cs="Times New Roman"/>
              </w:rPr>
              <w:t>Hiển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thị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màn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hình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9C463B" w:rsidRPr="002F6AFD" w:rsidTr="00B65B48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Default="009C463B">
            <w:proofErr w:type="spellStart"/>
            <w:r w:rsidRPr="004B399D">
              <w:rPr>
                <w:rFonts w:ascii="Times New Roman" w:hAnsi="Times New Roman" w:cs="Times New Roman"/>
              </w:rPr>
              <w:t>Hiển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thị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màn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99D">
              <w:rPr>
                <w:rFonts w:ascii="Times New Roman" w:hAnsi="Times New Roman" w:cs="Times New Roman"/>
              </w:rPr>
              <w:t>hình</w:t>
            </w:r>
            <w:proofErr w:type="spellEnd"/>
            <w:r w:rsidRPr="004B399D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9C463B" w:rsidRPr="002F6AFD" w:rsidTr="009C463B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Warn</w:t>
            </w: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8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Box</w:t>
            </w:r>
          </w:p>
        </w:tc>
        <w:tc>
          <w:tcPr>
            <w:tcW w:w="1441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</w:tr>
      <w:tr w:rsidR="009C463B" w:rsidRPr="002F6AFD" w:rsidTr="009C463B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Login</w:t>
            </w: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9C463B" w:rsidRPr="002F6AFD" w:rsidTr="009C463B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</w:tr>
      <w:tr w:rsidR="009C463B" w:rsidRPr="002F6AFD" w:rsidTr="009C463B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</w:tr>
      <w:tr w:rsidR="009C463B" w:rsidRPr="002F6AFD" w:rsidTr="009C463B">
        <w:tc>
          <w:tcPr>
            <w:tcW w:w="1406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9C463B" w:rsidRPr="002F6AFD" w:rsidRDefault="009C463B" w:rsidP="00706E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vAlign w:val="center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9C463B" w:rsidRPr="002F6AFD" w:rsidRDefault="009C463B" w:rsidP="00706E8E">
            <w:pPr>
              <w:rPr>
                <w:rFonts w:ascii="Times New Roman" w:hAnsi="Times New Roman" w:cs="Times New Roman"/>
              </w:rPr>
            </w:pPr>
          </w:p>
        </w:tc>
      </w:tr>
    </w:tbl>
    <w:p w:rsidR="00D7178B" w:rsidRPr="00D7178B" w:rsidRDefault="00D7178B" w:rsidP="00D7178B">
      <w:pPr>
        <w:rPr>
          <w:lang w:eastAsia="en-US"/>
        </w:rPr>
      </w:pPr>
    </w:p>
    <w:p w:rsidR="00B32306" w:rsidRDefault="00B32306" w:rsidP="00B32306">
      <w:pPr>
        <w:rPr>
          <w:lang w:eastAsia="en-US"/>
        </w:rPr>
      </w:pPr>
    </w:p>
    <w:p w:rsidR="00B32306" w:rsidRPr="00B32306" w:rsidRDefault="00B32306" w:rsidP="00B32306">
      <w:pPr>
        <w:rPr>
          <w:lang w:eastAsia="en-US"/>
        </w:rPr>
      </w:pPr>
    </w:p>
    <w:p w:rsidR="00E76E4E" w:rsidRPr="004D2FEC" w:rsidRDefault="00E76E4E" w:rsidP="004D2FE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4D2FEC">
        <w:rPr>
          <w:rFonts w:asciiTheme="majorHAnsi" w:hAnsiTheme="majorHAnsi" w:cstheme="majorHAnsi"/>
          <w:sz w:val="26"/>
          <w:szCs w:val="26"/>
        </w:rPr>
        <w:br w:type="page"/>
      </w:r>
    </w:p>
    <w:p w:rsidR="001B076F" w:rsidRDefault="00E76E4E" w:rsidP="00E76E4E">
      <w:pPr>
        <w:pStyle w:val="ListParagraph"/>
        <w:numPr>
          <w:ilvl w:val="0"/>
          <w:numId w:val="8"/>
        </w:numPr>
        <w:tabs>
          <w:tab w:val="left" w:pos="851"/>
        </w:tabs>
        <w:ind w:left="426"/>
        <w:jc w:val="both"/>
        <w:rPr>
          <w:rFonts w:asciiTheme="majorHAnsi" w:hAnsiTheme="majorHAnsi" w:cstheme="majorHAnsi"/>
          <w:b/>
          <w:sz w:val="26"/>
          <w:szCs w:val="26"/>
        </w:rPr>
      </w:pPr>
      <w:r w:rsidRPr="002166F8">
        <w:rPr>
          <w:rFonts w:asciiTheme="majorHAnsi" w:hAnsiTheme="majorHAnsi" w:cstheme="majorHAnsi"/>
          <w:b/>
          <w:sz w:val="26"/>
          <w:szCs w:val="26"/>
        </w:rPr>
        <w:lastRenderedPageBreak/>
        <w:t xml:space="preserve">UC02: </w:t>
      </w:r>
      <w:proofErr w:type="spellStart"/>
      <w:r w:rsidRPr="002166F8">
        <w:rPr>
          <w:rFonts w:asciiTheme="majorHAnsi" w:hAnsiTheme="majorHAnsi" w:cstheme="majorHAnsi"/>
          <w:b/>
          <w:sz w:val="26"/>
          <w:szCs w:val="26"/>
        </w:rPr>
        <w:t>Phân</w:t>
      </w:r>
      <w:proofErr w:type="spellEnd"/>
      <w:r w:rsidRPr="002166F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166F8">
        <w:rPr>
          <w:rFonts w:asciiTheme="majorHAnsi" w:hAnsiTheme="majorHAnsi" w:cstheme="majorHAnsi"/>
          <w:b/>
          <w:sz w:val="26"/>
          <w:szCs w:val="26"/>
        </w:rPr>
        <w:t>quyền</w:t>
      </w:r>
      <w:proofErr w:type="spellEnd"/>
      <w:r w:rsidRPr="002166F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166F8">
        <w:rPr>
          <w:rFonts w:asciiTheme="majorHAnsi" w:hAnsiTheme="majorHAnsi" w:cstheme="majorHAnsi"/>
          <w:b/>
          <w:sz w:val="26"/>
          <w:szCs w:val="26"/>
        </w:rPr>
        <w:t>người</w:t>
      </w:r>
      <w:proofErr w:type="spellEnd"/>
      <w:r w:rsidRPr="002166F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2166F8"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</w:p>
    <w:p w:rsidR="00D031AA" w:rsidRDefault="00D031AA" w:rsidP="00D031AA">
      <w:pPr>
        <w:pStyle w:val="ListParagraph"/>
        <w:tabs>
          <w:tab w:val="left" w:pos="851"/>
        </w:tabs>
        <w:ind w:left="426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(Admin, Manager, Teacher, Student).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D031AA" w:rsidRDefault="00D031AA" w:rsidP="00D031AA">
      <w:pPr>
        <w:pStyle w:val="ListParagraph"/>
        <w:numPr>
          <w:ilvl w:val="0"/>
          <w:numId w:val="15"/>
        </w:numPr>
        <w:tabs>
          <w:tab w:val="left" w:pos="851"/>
        </w:tabs>
        <w:ind w:left="1701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031AA" w:rsidRPr="00D031AA" w:rsidRDefault="00D031AA" w:rsidP="00D031AA">
      <w:pPr>
        <w:pStyle w:val="ListParagraph"/>
        <w:numPr>
          <w:ilvl w:val="0"/>
          <w:numId w:val="15"/>
        </w:numPr>
        <w:tabs>
          <w:tab w:val="left" w:pos="851"/>
        </w:tabs>
        <w:ind w:left="1701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E76E4E" w:rsidRPr="002166F8" w:rsidRDefault="002166F8" w:rsidP="00E76E4E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2166F8">
        <w:rPr>
          <w:rFonts w:asciiTheme="majorHAnsi" w:hAnsiTheme="majorHAnsi" w:cstheme="majorHAnsi"/>
          <w:b/>
          <w:sz w:val="26"/>
          <w:szCs w:val="26"/>
        </w:rPr>
        <w:t>Actors in UC02</w:t>
      </w:r>
    </w:p>
    <w:p w:rsidR="00E76E4E" w:rsidRDefault="002166F8" w:rsidP="002166F8">
      <w:pPr>
        <w:pStyle w:val="ListParagraph"/>
        <w:numPr>
          <w:ilvl w:val="0"/>
          <w:numId w:val="13"/>
        </w:numPr>
        <w:tabs>
          <w:tab w:val="left" w:pos="851"/>
        </w:tabs>
        <w:ind w:left="993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Admin</w:t>
      </w:r>
    </w:p>
    <w:p w:rsidR="002166F8" w:rsidRDefault="002166F8" w:rsidP="002166F8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sz w:val="26"/>
          <w:szCs w:val="26"/>
        </w:rPr>
      </w:pPr>
    </w:p>
    <w:p w:rsidR="00E76E4E" w:rsidRDefault="00E76E4E" w:rsidP="00E76E4E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2166F8">
        <w:rPr>
          <w:rFonts w:asciiTheme="majorHAnsi" w:hAnsiTheme="majorHAnsi" w:cstheme="majorHAnsi"/>
          <w:b/>
          <w:sz w:val="26"/>
          <w:szCs w:val="26"/>
        </w:rPr>
        <w:t>Pre-condition</w:t>
      </w:r>
    </w:p>
    <w:p w:rsidR="002166F8" w:rsidRPr="002166F8" w:rsidRDefault="00242E76" w:rsidP="00242E76">
      <w:pPr>
        <w:pStyle w:val="ListParagraph"/>
        <w:numPr>
          <w:ilvl w:val="0"/>
          <w:numId w:val="13"/>
        </w:numPr>
        <w:ind w:left="993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Admin</w:t>
      </w:r>
    </w:p>
    <w:p w:rsidR="00EE2F45" w:rsidRPr="00EE2F45" w:rsidRDefault="00EE2F45" w:rsidP="00EE2F45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EE2F45">
        <w:rPr>
          <w:rFonts w:asciiTheme="majorHAnsi" w:hAnsiTheme="majorHAnsi" w:cstheme="majorHAnsi"/>
          <w:b/>
          <w:sz w:val="26"/>
          <w:szCs w:val="26"/>
        </w:rPr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358"/>
        <w:gridCol w:w="5908"/>
        <w:gridCol w:w="1974"/>
      </w:tblGrid>
      <w:tr w:rsidR="00EE2F45" w:rsidRPr="008C5BEF" w:rsidTr="00D14688">
        <w:tc>
          <w:tcPr>
            <w:tcW w:w="1358" w:type="dxa"/>
            <w:shd w:val="clear" w:color="auto" w:fill="CCFFCC"/>
            <w:vAlign w:val="center"/>
          </w:tcPr>
          <w:p w:rsidR="00EE2F45" w:rsidRPr="008C5BEF" w:rsidRDefault="00EE2F45" w:rsidP="00D14688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EE2F45" w:rsidRPr="008C5BEF" w:rsidRDefault="00EE2F45" w:rsidP="00D14688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EE2F45" w:rsidRPr="008C5BEF" w:rsidRDefault="00EE2F45" w:rsidP="00D14688">
            <w:pPr>
              <w:pStyle w:val="HeadingLv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Comments</w:t>
            </w:r>
          </w:p>
        </w:tc>
      </w:tr>
      <w:tr w:rsidR="00EE2F45" w:rsidRPr="008C5BEF" w:rsidTr="00D14688">
        <w:tc>
          <w:tcPr>
            <w:tcW w:w="1358" w:type="dxa"/>
            <w:vAlign w:val="center"/>
          </w:tcPr>
          <w:p w:rsidR="00EE2F45" w:rsidRPr="008C5BEF" w:rsidRDefault="00EE2F45" w:rsidP="00D14688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UC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8C5BEF">
              <w:rPr>
                <w:rFonts w:asciiTheme="majorHAnsi" w:hAnsiTheme="majorHAnsi" w:cstheme="majorHAnsi"/>
                <w:sz w:val="26"/>
                <w:szCs w:val="26"/>
              </w:rPr>
              <w:t>_001</w:t>
            </w:r>
          </w:p>
        </w:tc>
        <w:tc>
          <w:tcPr>
            <w:tcW w:w="5908" w:type="dxa"/>
            <w:vAlign w:val="center"/>
          </w:tcPr>
          <w:p w:rsidR="00EE2F45" w:rsidRDefault="00EE2F45" w:rsidP="00D146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Create New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1 account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account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2 textbox: Email, Type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textbox</w:t>
            </w:r>
          </w:p>
          <w:p w:rsidR="00EE2F45" w:rsidRPr="00D10A55" w:rsidRDefault="00EE2F45" w:rsidP="00D1468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Button Create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Edit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dòng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tin account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account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Edit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2 textbox: Email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Type. Textbox Email 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readonly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textbox Type</w:t>
            </w:r>
          </w:p>
          <w:p w:rsidR="00EE2F45" w:rsidRDefault="00EE2F45" w:rsidP="00D146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click button </w:t>
            </w:r>
            <w:proofErr w:type="gramStart"/>
            <w:r>
              <w:rPr>
                <w:rFonts w:asciiTheme="majorHAnsi" w:hAnsiTheme="majorHAnsi" w:cstheme="majorHAnsi"/>
                <w:sz w:val="26"/>
                <w:szCs w:val="26"/>
              </w:rPr>
              <w:t>Save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EE2F45" w:rsidRPr="00242E76" w:rsidRDefault="00EE2F45" w:rsidP="00D146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974" w:type="dxa"/>
            <w:vAlign w:val="center"/>
          </w:tcPr>
          <w:p w:rsidR="00EE2F45" w:rsidRPr="008C5BEF" w:rsidRDefault="00EE2F45" w:rsidP="00D14688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E2F45" w:rsidRDefault="00EE2F45" w:rsidP="00EE2F45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sz w:val="26"/>
          <w:szCs w:val="26"/>
        </w:rPr>
      </w:pPr>
    </w:p>
    <w:p w:rsidR="00EE2F45" w:rsidRDefault="00EE2F45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EE2F45" w:rsidRPr="00E76E4E" w:rsidRDefault="00EE2F45" w:rsidP="00EE2F45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sz w:val="26"/>
          <w:szCs w:val="26"/>
        </w:rPr>
      </w:pPr>
    </w:p>
    <w:p w:rsidR="00EE2F45" w:rsidRPr="00EE2F45" w:rsidRDefault="00EE2F45" w:rsidP="00E76E4E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EE2F45">
        <w:rPr>
          <w:b/>
        </w:rPr>
        <w:t>Activity Diagram</w:t>
      </w:r>
    </w:p>
    <w:p w:rsidR="00EE2F45" w:rsidRPr="00EE2F45" w:rsidRDefault="00EE2F45" w:rsidP="00EE2F45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inline distT="0" distB="0" distL="0" distR="0">
            <wp:extent cx="5398770" cy="4105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45" w:rsidRDefault="00EE2F45" w:rsidP="00E76E4E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-68499</wp:posOffset>
            </wp:positionH>
            <wp:positionV relativeFrom="paragraph">
              <wp:posOffset>283628</wp:posOffset>
            </wp:positionV>
            <wp:extent cx="6382441" cy="2071991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47" cy="207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sz w:val="26"/>
          <w:szCs w:val="26"/>
        </w:rPr>
        <w:t>Screen Flow</w:t>
      </w: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account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EE2F45" w:rsidRDefault="00EE2F45" w:rsidP="00EE2F45">
      <w:pPr>
        <w:tabs>
          <w:tab w:val="left" w:pos="851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729605" cy="2548890"/>
            <wp:effectExtent l="19050" t="0" r="444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45" w:rsidRDefault="00EE2F45" w:rsidP="00EE2F45">
      <w:pPr>
        <w:tabs>
          <w:tab w:val="left" w:pos="851"/>
        </w:tabs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account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</w:p>
    <w:p w:rsidR="00EE2F45" w:rsidRDefault="00EE2F45" w:rsidP="00EE2F45">
      <w:pPr>
        <w:tabs>
          <w:tab w:val="left" w:pos="851"/>
        </w:tabs>
        <w:rPr>
          <w:rFonts w:asciiTheme="majorHAnsi" w:hAnsiTheme="majorHAnsi" w:cstheme="majorHAnsi"/>
          <w:sz w:val="26"/>
          <w:szCs w:val="26"/>
        </w:rPr>
      </w:pPr>
    </w:p>
    <w:p w:rsidR="00EE2F45" w:rsidRDefault="00EE2F45" w:rsidP="00EE2F45">
      <w:pPr>
        <w:tabs>
          <w:tab w:val="left" w:pos="851"/>
        </w:tabs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>
            <wp:extent cx="5661660" cy="286004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45" w:rsidRPr="00EE2F45" w:rsidRDefault="00EE2F45" w:rsidP="00EE2F45">
      <w:pPr>
        <w:tabs>
          <w:tab w:val="left" w:pos="851"/>
        </w:tabs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BC700D">
        <w:rPr>
          <w:rFonts w:asciiTheme="majorHAnsi" w:hAnsiTheme="majorHAnsi" w:cstheme="majorHAnsi"/>
          <w:sz w:val="26"/>
          <w:szCs w:val="26"/>
        </w:rPr>
        <w:t xml:space="preserve">Edit Account </w:t>
      </w:r>
      <w:proofErr w:type="spellStart"/>
      <w:r w:rsidR="00BC700D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BC700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00D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="00BC700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00D">
        <w:rPr>
          <w:rFonts w:asciiTheme="majorHAnsi" w:hAnsiTheme="majorHAnsi" w:cstheme="majorHAnsi"/>
          <w:sz w:val="26"/>
          <w:szCs w:val="26"/>
        </w:rPr>
        <w:t>đỏi</w:t>
      </w:r>
      <w:proofErr w:type="spellEnd"/>
      <w:r w:rsidR="00BC700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00D"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 w:rsidR="00BC700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00D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BC700D">
        <w:rPr>
          <w:rFonts w:asciiTheme="majorHAnsi" w:hAnsiTheme="majorHAnsi" w:cstheme="majorHAnsi"/>
          <w:sz w:val="26"/>
          <w:szCs w:val="26"/>
        </w:rPr>
        <w:t xml:space="preserve"> Account</w:t>
      </w:r>
    </w:p>
    <w:p w:rsidR="00EE2F45" w:rsidRDefault="00EE2F45" w:rsidP="00EE2F45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EE2F45" w:rsidRPr="00BC700D" w:rsidRDefault="00BC700D" w:rsidP="00E76E4E">
      <w:pPr>
        <w:pStyle w:val="ListParagraph"/>
        <w:numPr>
          <w:ilvl w:val="0"/>
          <w:numId w:val="9"/>
        </w:numPr>
        <w:tabs>
          <w:tab w:val="left" w:pos="851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BC700D">
        <w:rPr>
          <w:b/>
        </w:rPr>
        <w:t>Data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6"/>
        <w:gridCol w:w="1296"/>
        <w:gridCol w:w="1188"/>
        <w:gridCol w:w="1441"/>
        <w:gridCol w:w="1467"/>
        <w:gridCol w:w="2444"/>
      </w:tblGrid>
      <w:tr w:rsidR="00BC700D" w:rsidRPr="002F6AFD" w:rsidTr="00D14688">
        <w:tc>
          <w:tcPr>
            <w:tcW w:w="1406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Field Name</w:t>
            </w:r>
          </w:p>
        </w:tc>
        <w:tc>
          <w:tcPr>
            <w:tcW w:w="1296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Mandatory</w:t>
            </w:r>
          </w:p>
        </w:tc>
        <w:tc>
          <w:tcPr>
            <w:tcW w:w="1188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Control Type</w:t>
            </w:r>
          </w:p>
        </w:tc>
        <w:tc>
          <w:tcPr>
            <w:tcW w:w="1441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Data Type</w:t>
            </w:r>
          </w:p>
        </w:tc>
        <w:tc>
          <w:tcPr>
            <w:tcW w:w="1467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References</w:t>
            </w:r>
          </w:p>
        </w:tc>
        <w:tc>
          <w:tcPr>
            <w:tcW w:w="2444" w:type="dxa"/>
            <w:shd w:val="clear" w:color="auto" w:fill="CCFFCC"/>
            <w:vAlign w:val="center"/>
          </w:tcPr>
          <w:p w:rsidR="00BC700D" w:rsidRPr="002F6AFD" w:rsidRDefault="00BC700D" w:rsidP="00D14688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2F6AFD">
              <w:rPr>
                <w:rFonts w:ascii="Times New Roman" w:hAnsi="Times New Roman" w:cs="Times New Roman"/>
                <w:sz w:val="22"/>
                <w:szCs w:val="22"/>
              </w:rPr>
              <w:t>Rules</w:t>
            </w:r>
          </w:p>
        </w:tc>
      </w:tr>
      <w:tr w:rsidR="00BC700D" w:rsidRPr="002F6AFD" w:rsidTr="00D14688">
        <w:tc>
          <w:tcPr>
            <w:tcW w:w="9242" w:type="dxa"/>
            <w:gridSpan w:val="6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  <w:b/>
              </w:rPr>
            </w:pPr>
            <w:r w:rsidRPr="002F6AFD">
              <w:rPr>
                <w:rFonts w:ascii="Times New Roman" w:hAnsi="Times New Roman" w:cs="Times New Roman"/>
                <w:b/>
              </w:rPr>
              <w:t>Input</w:t>
            </w:r>
          </w:p>
        </w:tc>
      </w:tr>
      <w:tr w:rsidR="00BC700D" w:rsidRPr="002F6AFD" w:rsidTr="00D14688">
        <w:tc>
          <w:tcPr>
            <w:tcW w:w="1406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</w:t>
            </w:r>
          </w:p>
        </w:tc>
        <w:tc>
          <w:tcPr>
            <w:tcW w:w="1296" w:type="dxa"/>
            <w:vAlign w:val="center"/>
          </w:tcPr>
          <w:p w:rsidR="00BC700D" w:rsidRPr="002F6AFD" w:rsidRDefault="00BC700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8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441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BC700D" w:rsidRDefault="00BC700D" w:rsidP="00D14688"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BC700D" w:rsidRPr="002F6AFD" w:rsidTr="00D14688">
        <w:tc>
          <w:tcPr>
            <w:tcW w:w="1406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Edit</w:t>
            </w:r>
          </w:p>
        </w:tc>
        <w:tc>
          <w:tcPr>
            <w:tcW w:w="1296" w:type="dxa"/>
            <w:vAlign w:val="center"/>
          </w:tcPr>
          <w:p w:rsidR="00BC700D" w:rsidRPr="002F6AFD" w:rsidRDefault="00BC700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8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441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BC700D" w:rsidRDefault="00BC700D" w:rsidP="00BC700D"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</w:tr>
      <w:tr w:rsidR="00BC700D" w:rsidRPr="002F6AFD" w:rsidTr="00D14688">
        <w:tc>
          <w:tcPr>
            <w:tcW w:w="1406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Email</w:t>
            </w:r>
          </w:p>
        </w:tc>
        <w:tc>
          <w:tcPr>
            <w:tcW w:w="1296" w:type="dxa"/>
            <w:vAlign w:val="center"/>
          </w:tcPr>
          <w:p w:rsidR="00BC700D" w:rsidRPr="002F6AFD" w:rsidRDefault="00BC700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TexBox</w:t>
            </w:r>
            <w:proofErr w:type="spellEnd"/>
          </w:p>
        </w:tc>
        <w:tc>
          <w:tcPr>
            <w:tcW w:w="1441" w:type="dxa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BC700D" w:rsidRPr="002F6AFD" w:rsidRDefault="00BC700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A24DD">
              <w:rPr>
                <w:rFonts w:ascii="Times New Roman" w:hAnsi="Times New Roman" w:cs="Times New Roman"/>
              </w:rPr>
              <w:t>Edit, Create account</w:t>
            </w:r>
          </w:p>
        </w:tc>
      </w:tr>
      <w:tr w:rsidR="005A24DD" w:rsidRPr="002F6AFD" w:rsidTr="00D013DF">
        <w:tc>
          <w:tcPr>
            <w:tcW w:w="1406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Type</w:t>
            </w:r>
          </w:p>
        </w:tc>
        <w:tc>
          <w:tcPr>
            <w:tcW w:w="1296" w:type="dxa"/>
            <w:vAlign w:val="center"/>
          </w:tcPr>
          <w:p w:rsidR="005A24DD" w:rsidRPr="002F6AFD" w:rsidRDefault="005A24D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TexBox</w:t>
            </w:r>
            <w:proofErr w:type="spellEnd"/>
          </w:p>
        </w:tc>
        <w:tc>
          <w:tcPr>
            <w:tcW w:w="1441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Edit, Create account</w:t>
            </w:r>
          </w:p>
        </w:tc>
      </w:tr>
      <w:tr w:rsidR="005A24DD" w:rsidRPr="002F6AFD" w:rsidTr="00D14688">
        <w:tc>
          <w:tcPr>
            <w:tcW w:w="1406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</w:t>
            </w:r>
          </w:p>
        </w:tc>
        <w:tc>
          <w:tcPr>
            <w:tcW w:w="1296" w:type="dxa"/>
            <w:vAlign w:val="center"/>
          </w:tcPr>
          <w:p w:rsidR="005A24DD" w:rsidRPr="002F6AFD" w:rsidRDefault="005A24D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441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Create account</w:t>
            </w:r>
          </w:p>
        </w:tc>
      </w:tr>
      <w:tr w:rsidR="005A24DD" w:rsidRPr="002F6AFD" w:rsidTr="00D14688">
        <w:tc>
          <w:tcPr>
            <w:tcW w:w="1406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Save</w:t>
            </w:r>
          </w:p>
        </w:tc>
        <w:tc>
          <w:tcPr>
            <w:tcW w:w="1296" w:type="dxa"/>
            <w:vAlign w:val="center"/>
          </w:tcPr>
          <w:p w:rsidR="005A24DD" w:rsidRPr="002F6AFD" w:rsidRDefault="005A24DD" w:rsidP="00D146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88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441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67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Edit</w:t>
            </w:r>
          </w:p>
        </w:tc>
      </w:tr>
      <w:tr w:rsidR="005A24DD" w:rsidRPr="002F6AFD" w:rsidTr="00D14688">
        <w:tc>
          <w:tcPr>
            <w:tcW w:w="1406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vAlign w:val="center"/>
          </w:tcPr>
          <w:p w:rsidR="005A24DD" w:rsidRPr="002F6AFD" w:rsidRDefault="005A24DD" w:rsidP="00D146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vAlign w:val="center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</w:tcPr>
          <w:p w:rsidR="005A24DD" w:rsidRPr="002F6AFD" w:rsidRDefault="005A24DD" w:rsidP="00D14688">
            <w:pPr>
              <w:rPr>
                <w:rFonts w:ascii="Times New Roman" w:hAnsi="Times New Roman" w:cs="Times New Roman"/>
              </w:rPr>
            </w:pPr>
          </w:p>
        </w:tc>
      </w:tr>
    </w:tbl>
    <w:p w:rsidR="00EE2F45" w:rsidRDefault="00EE2F45" w:rsidP="00BC700D">
      <w:pPr>
        <w:pStyle w:val="ListParagraph"/>
        <w:tabs>
          <w:tab w:val="left" w:pos="851"/>
        </w:tabs>
        <w:ind w:left="786"/>
        <w:jc w:val="both"/>
        <w:rPr>
          <w:rFonts w:asciiTheme="majorHAnsi" w:hAnsiTheme="majorHAnsi" w:cstheme="majorHAnsi"/>
          <w:b/>
          <w:sz w:val="26"/>
          <w:szCs w:val="26"/>
        </w:rPr>
      </w:pPr>
    </w:p>
    <w:sectPr w:rsidR="00EE2F45" w:rsidSect="00B3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DD1"/>
    <w:multiLevelType w:val="hybridMultilevel"/>
    <w:tmpl w:val="DACEB316"/>
    <w:lvl w:ilvl="0" w:tplc="042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1BF3D46"/>
    <w:multiLevelType w:val="hybridMultilevel"/>
    <w:tmpl w:val="BEB48DF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050C8"/>
    <w:multiLevelType w:val="hybridMultilevel"/>
    <w:tmpl w:val="374E371E"/>
    <w:lvl w:ilvl="0" w:tplc="C7D4B96E">
      <w:start w:val="1"/>
      <w:numFmt w:val="decimal"/>
      <w:lvlText w:val="1.1.2.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17C02E8"/>
    <w:multiLevelType w:val="hybridMultilevel"/>
    <w:tmpl w:val="42BC9D0A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210D55"/>
    <w:multiLevelType w:val="hybridMultilevel"/>
    <w:tmpl w:val="6ED0829A"/>
    <w:lvl w:ilvl="0" w:tplc="B84A9D5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0970"/>
    <w:multiLevelType w:val="hybridMultilevel"/>
    <w:tmpl w:val="8B50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4716C"/>
    <w:multiLevelType w:val="hybridMultilevel"/>
    <w:tmpl w:val="0414DE5A"/>
    <w:lvl w:ilvl="0" w:tplc="634E27CC">
      <w:start w:val="2"/>
      <w:numFmt w:val="decimal"/>
      <w:lvlText w:val="1.1.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F0455"/>
    <w:multiLevelType w:val="multilevel"/>
    <w:tmpl w:val="9F9A6C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F3660E7"/>
    <w:multiLevelType w:val="multilevel"/>
    <w:tmpl w:val="C540B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FE212F0"/>
    <w:multiLevelType w:val="hybridMultilevel"/>
    <w:tmpl w:val="6CB86CC2"/>
    <w:lvl w:ilvl="0" w:tplc="042A000F">
      <w:start w:val="1"/>
      <w:numFmt w:val="decimal"/>
      <w:lvlText w:val="%1."/>
      <w:lvlJc w:val="left"/>
      <w:pPr>
        <w:ind w:left="6465" w:hanging="360"/>
      </w:pPr>
    </w:lvl>
    <w:lvl w:ilvl="1" w:tplc="042A0019" w:tentative="1">
      <w:start w:val="1"/>
      <w:numFmt w:val="lowerLetter"/>
      <w:lvlText w:val="%2."/>
      <w:lvlJc w:val="left"/>
      <w:pPr>
        <w:ind w:left="7185" w:hanging="360"/>
      </w:pPr>
    </w:lvl>
    <w:lvl w:ilvl="2" w:tplc="042A001B" w:tentative="1">
      <w:start w:val="1"/>
      <w:numFmt w:val="lowerRoman"/>
      <w:lvlText w:val="%3."/>
      <w:lvlJc w:val="right"/>
      <w:pPr>
        <w:ind w:left="7905" w:hanging="180"/>
      </w:pPr>
    </w:lvl>
    <w:lvl w:ilvl="3" w:tplc="042A000F" w:tentative="1">
      <w:start w:val="1"/>
      <w:numFmt w:val="decimal"/>
      <w:lvlText w:val="%4."/>
      <w:lvlJc w:val="left"/>
      <w:pPr>
        <w:ind w:left="8625" w:hanging="360"/>
      </w:pPr>
    </w:lvl>
    <w:lvl w:ilvl="4" w:tplc="042A0019" w:tentative="1">
      <w:start w:val="1"/>
      <w:numFmt w:val="lowerLetter"/>
      <w:lvlText w:val="%5."/>
      <w:lvlJc w:val="left"/>
      <w:pPr>
        <w:ind w:left="9345" w:hanging="360"/>
      </w:pPr>
    </w:lvl>
    <w:lvl w:ilvl="5" w:tplc="042A001B" w:tentative="1">
      <w:start w:val="1"/>
      <w:numFmt w:val="lowerRoman"/>
      <w:lvlText w:val="%6."/>
      <w:lvlJc w:val="right"/>
      <w:pPr>
        <w:ind w:left="10065" w:hanging="180"/>
      </w:pPr>
    </w:lvl>
    <w:lvl w:ilvl="6" w:tplc="042A000F" w:tentative="1">
      <w:start w:val="1"/>
      <w:numFmt w:val="decimal"/>
      <w:lvlText w:val="%7."/>
      <w:lvlJc w:val="left"/>
      <w:pPr>
        <w:ind w:left="10785" w:hanging="360"/>
      </w:pPr>
    </w:lvl>
    <w:lvl w:ilvl="7" w:tplc="042A0019" w:tentative="1">
      <w:start w:val="1"/>
      <w:numFmt w:val="lowerLetter"/>
      <w:lvlText w:val="%8."/>
      <w:lvlJc w:val="left"/>
      <w:pPr>
        <w:ind w:left="11505" w:hanging="360"/>
      </w:pPr>
    </w:lvl>
    <w:lvl w:ilvl="8" w:tplc="042A001B" w:tentative="1">
      <w:start w:val="1"/>
      <w:numFmt w:val="lowerRoman"/>
      <w:lvlText w:val="%9."/>
      <w:lvlJc w:val="right"/>
      <w:pPr>
        <w:ind w:left="12225" w:hanging="180"/>
      </w:pPr>
    </w:lvl>
  </w:abstractNum>
  <w:abstractNum w:abstractNumId="10">
    <w:nsid w:val="42D05883"/>
    <w:multiLevelType w:val="hybridMultilevel"/>
    <w:tmpl w:val="E430AB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D1AF8"/>
    <w:multiLevelType w:val="hybridMultilevel"/>
    <w:tmpl w:val="ABB4B746"/>
    <w:lvl w:ilvl="0" w:tplc="C7D4B96E">
      <w:start w:val="1"/>
      <w:numFmt w:val="decimal"/>
      <w:lvlText w:val="1.1.2.%1."/>
      <w:lvlJc w:val="left"/>
      <w:pPr>
        <w:ind w:left="35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305" w:hanging="360"/>
      </w:pPr>
    </w:lvl>
    <w:lvl w:ilvl="2" w:tplc="042A001B" w:tentative="1">
      <w:start w:val="1"/>
      <w:numFmt w:val="lowerRoman"/>
      <w:lvlText w:val="%3."/>
      <w:lvlJc w:val="right"/>
      <w:pPr>
        <w:ind w:left="5025" w:hanging="180"/>
      </w:pPr>
    </w:lvl>
    <w:lvl w:ilvl="3" w:tplc="042A000F" w:tentative="1">
      <w:start w:val="1"/>
      <w:numFmt w:val="decimal"/>
      <w:lvlText w:val="%4."/>
      <w:lvlJc w:val="left"/>
      <w:pPr>
        <w:ind w:left="5745" w:hanging="360"/>
      </w:pPr>
    </w:lvl>
    <w:lvl w:ilvl="4" w:tplc="042A0019" w:tentative="1">
      <w:start w:val="1"/>
      <w:numFmt w:val="lowerLetter"/>
      <w:lvlText w:val="%5."/>
      <w:lvlJc w:val="left"/>
      <w:pPr>
        <w:ind w:left="6465" w:hanging="360"/>
      </w:pPr>
    </w:lvl>
    <w:lvl w:ilvl="5" w:tplc="042A001B" w:tentative="1">
      <w:start w:val="1"/>
      <w:numFmt w:val="lowerRoman"/>
      <w:lvlText w:val="%6."/>
      <w:lvlJc w:val="right"/>
      <w:pPr>
        <w:ind w:left="7185" w:hanging="180"/>
      </w:pPr>
    </w:lvl>
    <w:lvl w:ilvl="6" w:tplc="042A000F" w:tentative="1">
      <w:start w:val="1"/>
      <w:numFmt w:val="decimal"/>
      <w:lvlText w:val="%7."/>
      <w:lvlJc w:val="left"/>
      <w:pPr>
        <w:ind w:left="7905" w:hanging="360"/>
      </w:pPr>
    </w:lvl>
    <w:lvl w:ilvl="7" w:tplc="042A0019" w:tentative="1">
      <w:start w:val="1"/>
      <w:numFmt w:val="lowerLetter"/>
      <w:lvlText w:val="%8."/>
      <w:lvlJc w:val="left"/>
      <w:pPr>
        <w:ind w:left="8625" w:hanging="360"/>
      </w:pPr>
    </w:lvl>
    <w:lvl w:ilvl="8" w:tplc="042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>
    <w:nsid w:val="5BF92450"/>
    <w:multiLevelType w:val="hybridMultilevel"/>
    <w:tmpl w:val="8CAE7CF8"/>
    <w:lvl w:ilvl="0" w:tplc="10FA972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487038"/>
    <w:multiLevelType w:val="hybridMultilevel"/>
    <w:tmpl w:val="B8063570"/>
    <w:lvl w:ilvl="0" w:tplc="29BA07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E12750"/>
    <w:multiLevelType w:val="hybridMultilevel"/>
    <w:tmpl w:val="C902E1B6"/>
    <w:lvl w:ilvl="0" w:tplc="042A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5">
    <w:nsid w:val="781E6BDF"/>
    <w:multiLevelType w:val="hybridMultilevel"/>
    <w:tmpl w:val="3DEC05B0"/>
    <w:lvl w:ilvl="0" w:tplc="10FA972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757213"/>
    <w:multiLevelType w:val="hybridMultilevel"/>
    <w:tmpl w:val="1F6A72DE"/>
    <w:lvl w:ilvl="0" w:tplc="42BC8FC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A4D33"/>
    <w:rsid w:val="00094D7F"/>
    <w:rsid w:val="000C7A98"/>
    <w:rsid w:val="000D5162"/>
    <w:rsid w:val="001B076F"/>
    <w:rsid w:val="001E3BAF"/>
    <w:rsid w:val="002166F8"/>
    <w:rsid w:val="00242E76"/>
    <w:rsid w:val="003623C6"/>
    <w:rsid w:val="004D2FEC"/>
    <w:rsid w:val="004E4A71"/>
    <w:rsid w:val="0053582D"/>
    <w:rsid w:val="005A24DD"/>
    <w:rsid w:val="00735C74"/>
    <w:rsid w:val="00883352"/>
    <w:rsid w:val="008C5BEF"/>
    <w:rsid w:val="009C463B"/>
    <w:rsid w:val="00A61F46"/>
    <w:rsid w:val="00B32306"/>
    <w:rsid w:val="00B37FE6"/>
    <w:rsid w:val="00BC700D"/>
    <w:rsid w:val="00D03053"/>
    <w:rsid w:val="00D031AA"/>
    <w:rsid w:val="00D10A55"/>
    <w:rsid w:val="00D7178B"/>
    <w:rsid w:val="00DA4D33"/>
    <w:rsid w:val="00DA5F30"/>
    <w:rsid w:val="00DF164C"/>
    <w:rsid w:val="00E76E4E"/>
    <w:rsid w:val="00EE2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C6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623C6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eastAsia="en-US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623C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  <w:lang w:eastAsia="en-US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094D7F"/>
    <w:pPr>
      <w:keepNext/>
      <w:numPr>
        <w:ilvl w:val="2"/>
        <w:numId w:val="1"/>
      </w:numPr>
      <w:spacing w:before="360" w:after="240" w:line="240" w:lineRule="auto"/>
      <w:ind w:left="709"/>
      <w:outlineLvl w:val="2"/>
    </w:pPr>
    <w:rPr>
      <w:rFonts w:ascii="Arial" w:eastAsia="Times New Roman" w:hAnsi="Arial" w:cs="Tahoma"/>
      <w:b/>
      <w:bCs/>
      <w:lang w:eastAsia="en-US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623C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623C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623C6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  <w:lang w:eastAsia="en-US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623C6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623C6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623C6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3623C6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US"/>
    </w:rPr>
  </w:style>
  <w:style w:type="character" w:customStyle="1" w:styleId="Heading2Char">
    <w:name w:val="Heading 2 Char"/>
    <w:aliases w:val="l2 Char,H2 Char,Major Char,Numbered - 2 Char,Reset numbering Char,Subhead1 Char,Heading 2a Char,h 3 Char"/>
    <w:basedOn w:val="DefaultParagraphFont"/>
    <w:link w:val="Heading2"/>
    <w:rsid w:val="003623C6"/>
    <w:rPr>
      <w:rFonts w:ascii="Verdana" w:eastAsia="Times New Roman" w:hAnsi="Verdana" w:cs="Tahoma"/>
      <w:b/>
      <w:i/>
      <w:iCs/>
      <w:snapToGrid w:val="0"/>
      <w:color w:val="003400"/>
      <w:lang w:val="en-US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094D7F"/>
    <w:rPr>
      <w:rFonts w:ascii="Arial" w:eastAsia="Times New Roman" w:hAnsi="Arial" w:cs="Tahoma"/>
      <w:b/>
      <w:bCs/>
      <w:lang w:val="en-US"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623C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5Char">
    <w:name w:val="Heading 5 Char"/>
    <w:aliases w:val="Numbered - 5 Char"/>
    <w:basedOn w:val="DefaultParagraphFont"/>
    <w:link w:val="Heading5"/>
    <w:rsid w:val="003623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aliases w:val="Numbered - 6 Char"/>
    <w:basedOn w:val="DefaultParagraphFont"/>
    <w:link w:val="Heading6"/>
    <w:rsid w:val="003623C6"/>
    <w:rPr>
      <w:rFonts w:ascii="Helvetica" w:eastAsia="Times New Roman" w:hAnsi="Helvetica" w:cs="Times New Roman"/>
      <w:i/>
      <w:iCs/>
      <w:color w:val="000000"/>
      <w:lang w:val="en-US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623C6"/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623C6"/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623C6"/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paragraph" w:customStyle="1" w:styleId="HeadingLv1">
    <w:name w:val="Heading Lv1"/>
    <w:basedOn w:val="Normal"/>
    <w:autoRedefine/>
    <w:uiPriority w:val="99"/>
    <w:rsid w:val="003623C6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62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EC"/>
    <w:rPr>
      <w:rFonts w:ascii="Tahoma" w:eastAsiaTheme="minorEastAsi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C6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623C6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eastAsia="en-US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623C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  <w:lang w:eastAsia="en-US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094D7F"/>
    <w:pPr>
      <w:keepNext/>
      <w:numPr>
        <w:ilvl w:val="2"/>
        <w:numId w:val="1"/>
      </w:numPr>
      <w:spacing w:before="360" w:after="240" w:line="240" w:lineRule="auto"/>
      <w:ind w:left="709"/>
      <w:outlineLvl w:val="2"/>
    </w:pPr>
    <w:rPr>
      <w:rFonts w:ascii="Arial" w:eastAsia="Times New Roman" w:hAnsi="Arial" w:cs="Tahoma"/>
      <w:b/>
      <w:bCs/>
      <w:lang w:eastAsia="en-US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623C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623C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623C6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  <w:lang w:eastAsia="en-US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623C6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623C6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623C6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23C6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623C6"/>
    <w:rPr>
      <w:rFonts w:ascii="Verdana" w:eastAsia="Times New Roman" w:hAnsi="Verdana" w:cs="Tahoma"/>
      <w:b/>
      <w:i/>
      <w:iCs/>
      <w:snapToGrid w:val="0"/>
      <w:color w:val="003400"/>
      <w:lang w:val="en-US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094D7F"/>
    <w:rPr>
      <w:rFonts w:ascii="Arial" w:eastAsia="Times New Roman" w:hAnsi="Arial" w:cs="Tahoma"/>
      <w:b/>
      <w:bCs/>
      <w:lang w:val="en-US"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623C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623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623C6"/>
    <w:rPr>
      <w:rFonts w:ascii="Helvetica" w:eastAsia="Times New Roman" w:hAnsi="Helvetica" w:cs="Times New Roman"/>
      <w:i/>
      <w:iCs/>
      <w:color w:val="000000"/>
      <w:lang w:val="en-US"/>
    </w:rPr>
  </w:style>
  <w:style w:type="character" w:customStyle="1" w:styleId="Heading7Char">
    <w:name w:val="Heading 7 Char"/>
    <w:basedOn w:val="DefaultParagraphFont"/>
    <w:link w:val="Heading7"/>
    <w:rsid w:val="003623C6"/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623C6"/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623C6"/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3623C6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62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TanThuan</cp:lastModifiedBy>
  <cp:revision>9</cp:revision>
  <dcterms:created xsi:type="dcterms:W3CDTF">2016-03-15T08:17:00Z</dcterms:created>
  <dcterms:modified xsi:type="dcterms:W3CDTF">2016-03-27T16:58:00Z</dcterms:modified>
</cp:coreProperties>
</file>