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5774" w14:textId="4CB3DE3F" w:rsidR="00B36700" w:rsidRDefault="00286047">
      <w:pPr>
        <w:pStyle w:val="Heading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120659">
        <w:rPr>
          <w:rFonts w:ascii="Arial Unicode MS" w:eastAsia="Arial Unicode MS" w:hAnsi="Arial Unicode MS" w:cs="Arial Unicode MS"/>
        </w:rPr>
        <w:t xml:space="preserve"> 06</w:t>
      </w:r>
      <w:r>
        <w:rPr>
          <w:rFonts w:ascii="Arial Unicode MS" w:eastAsia="Arial Unicode MS" w:hAnsi="Arial Unicode MS" w:cs="Arial Unicode MS"/>
        </w:rPr>
        <w:t xml:space="preserve"> - hw0</w:t>
      </w:r>
      <w:r w:rsidR="00120659">
        <w:rPr>
          <w:rFonts w:ascii="Arial Unicode MS" w:eastAsia="Arial Unicode MS" w:hAnsi="Arial Unicode MS" w:cs="Arial Unicode MS"/>
        </w:rPr>
        <w:t>6</w:t>
      </w:r>
      <w:r w:rsidR="00E74855">
        <w:rPr>
          <w:rFonts w:ascii="Arial Unicode MS" w:eastAsia="Arial Unicode MS" w:hAnsi="Arial Unicode MS" w:cs="Arial Unicode MS"/>
        </w:rPr>
        <w:t>-1</w:t>
      </w:r>
    </w:p>
    <w:p w14:paraId="7584E97C" w14:textId="77777777" w:rsidR="00B36700" w:rsidRDefault="00B36700">
      <w:pPr>
        <w:contextualSpacing w:val="0"/>
      </w:pPr>
    </w:p>
    <w:p w14:paraId="06FE2CEA" w14:textId="77777777" w:rsidR="00B36700" w:rsidRDefault="00286047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0D3EC876" w14:textId="54C16A02" w:rsidR="00B36700" w:rsidRDefault="00286047" w:rsidP="00C44FC3">
      <w:pPr>
        <w:ind w:firstLine="135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3C72E1">
        <w:rPr>
          <w:rFonts w:ascii="Arial Unicode MS" w:eastAsia="Arial Unicode MS" w:hAnsi="Arial Unicode MS" w:cs="Arial Unicode MS" w:hint="eastAsia"/>
        </w:rPr>
        <w:t>10월 1</w:t>
      </w:r>
      <w:r w:rsidR="004F391D">
        <w:rPr>
          <w:rFonts w:ascii="Arial Unicode MS" w:eastAsia="Arial Unicode MS" w:hAnsi="Arial Unicode MS" w:cs="Arial Unicode MS"/>
        </w:rPr>
        <w:t>6</w:t>
      </w:r>
      <w:r w:rsidR="003C72E1">
        <w:rPr>
          <w:rFonts w:ascii="Arial Unicode MS" w:eastAsia="Arial Unicode MS" w:hAnsi="Arial Unicode MS" w:cs="Arial Unicode MS" w:hint="eastAsia"/>
        </w:rPr>
        <w:t xml:space="preserve">일 </w:t>
      </w:r>
      <w:r w:rsidR="004F391D">
        <w:rPr>
          <w:rFonts w:ascii="Arial Unicode MS" w:eastAsia="Arial Unicode MS" w:hAnsi="Arial Unicode MS" w:cs="Arial Unicode MS" w:hint="eastAsia"/>
        </w:rPr>
        <w:t>화</w:t>
      </w:r>
      <w:r w:rsidR="003C72E1">
        <w:rPr>
          <w:rFonts w:ascii="Arial Unicode MS" w:eastAsia="Arial Unicode MS" w:hAnsi="Arial Unicode MS" w:cs="Arial Unicode MS" w:hint="eastAsia"/>
        </w:rPr>
        <w:t xml:space="preserve"> 1</w:t>
      </w:r>
      <w:r w:rsidR="004F391D">
        <w:rPr>
          <w:rFonts w:ascii="Arial Unicode MS" w:eastAsia="Arial Unicode MS" w:hAnsi="Arial Unicode MS" w:cs="Arial Unicode MS"/>
        </w:rPr>
        <w:t>6</w:t>
      </w:r>
      <w:r w:rsidR="003C72E1">
        <w:rPr>
          <w:rFonts w:ascii="Arial Unicode MS" w:eastAsia="Arial Unicode MS" w:hAnsi="Arial Unicode MS" w:cs="Arial Unicode MS" w:hint="eastAsia"/>
        </w:rPr>
        <w:t>:59</w:t>
      </w:r>
      <w:r w:rsidR="004F391D">
        <w:rPr>
          <w:rFonts w:ascii="Arial Unicode MS" w:eastAsia="Arial Unicode MS" w:hAnsi="Arial Unicode MS" w:cs="Arial Unicode MS" w:hint="eastAsia"/>
        </w:rPr>
        <w:t>까지</w:t>
      </w:r>
    </w:p>
    <w:p w14:paraId="5C6195E5" w14:textId="68FA2144" w:rsidR="00C44FC3" w:rsidRPr="00112F56" w:rsidRDefault="00C44FC3" w:rsidP="00C44FC3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hw6-1(mkdir hw6-1)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26C049EF" w14:textId="1A65F757" w:rsidR="00C44FC3" w:rsidRDefault="00C44FC3" w:rsidP="00C44FC3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hw6-1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r>
        <w:rPr>
          <w:rFonts w:hint="eastAsia"/>
          <w:color w:val="222222"/>
          <w:shd w:val="clear" w:color="auto" w:fill="FFFFFF"/>
        </w:rPr>
        <w:t>Makefile</w:t>
      </w:r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39E12433" w14:textId="27BF3DE3" w:rsidR="00C44FC3" w:rsidRPr="00E92F57" w:rsidRDefault="00C44FC3" w:rsidP="00C44FC3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 xml:space="preserve">명령을 수행하여 </w:t>
      </w:r>
      <w:r w:rsidRPr="00E92F57">
        <w:rPr>
          <w:rFonts w:ascii="Arial Unicode MS" w:eastAsia="Arial Unicode MS" w:hAnsi="Arial Unicode MS" w:cs="Arial Unicode MS"/>
          <w:b/>
          <w:color w:val="FF0000"/>
          <w:lang w:val="en-US"/>
        </w:rPr>
        <w:t>1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~</w:t>
      </w:r>
      <w:r>
        <w:rPr>
          <w:rFonts w:ascii="Arial Unicode MS" w:eastAsia="Arial Unicode MS" w:hAnsi="Arial Unicode MS" w:cs="Arial Unicode MS"/>
          <w:b/>
          <w:color w:val="FF0000"/>
          <w:lang w:val="en-US"/>
        </w:rPr>
        <w:t>2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모두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0D369238" w14:textId="77777777" w:rsidR="00C44FC3" w:rsidRDefault="00C44FC3" w:rsidP="00C44FC3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01943215" w14:textId="77777777" w:rsidR="00C44FC3" w:rsidRPr="0079639E" w:rsidRDefault="00C44FC3" w:rsidP="00C44FC3">
      <w:pPr>
        <w:numPr>
          <w:ilvl w:val="0"/>
          <w:numId w:val="4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03DF0D06" w14:textId="77777777" w:rsidR="00C44FC3" w:rsidRPr="00C44FC3" w:rsidRDefault="00C44FC3" w:rsidP="00C44FC3">
      <w:pPr>
        <w:contextualSpacing w:val="0"/>
      </w:pPr>
    </w:p>
    <w:p w14:paraId="10F409BD" w14:textId="4BBAA3F0" w:rsidR="00B36700" w:rsidRDefault="00311C7F">
      <w:pPr>
        <w:pStyle w:val="Heading2"/>
        <w:contextualSpacing w:val="0"/>
      </w:pPr>
      <w:bookmarkStart w:id="1" w:name="_psp681e523l" w:colFirst="0" w:colLast="0"/>
      <w:bookmarkEnd w:id="1"/>
      <w:r>
        <w:rPr>
          <w:rFonts w:ascii="Arial Unicode MS" w:eastAsia="Arial Unicode MS" w:hAnsi="Arial Unicode MS" w:cs="Arial Unicode MS" w:hint="eastAsia"/>
        </w:rPr>
        <w:t>과제1</w:t>
      </w:r>
      <w:r w:rsidR="00286047">
        <w:rPr>
          <w:rFonts w:ascii="Arial Unicode MS" w:eastAsia="Arial Unicode MS" w:hAnsi="Arial Unicode MS" w:cs="Arial Unicode MS"/>
        </w:rPr>
        <w:t xml:space="preserve">. </w:t>
      </w:r>
      <w:r w:rsidR="00F5527A">
        <w:rPr>
          <w:rFonts w:ascii="Arial Unicode MS" w:eastAsia="Arial Unicode MS" w:hAnsi="Arial Unicode MS" w:cs="Arial Unicode MS" w:hint="eastAsia"/>
          <w:lang w:val="en-US"/>
        </w:rPr>
        <w:t>도형</w:t>
      </w:r>
      <w:r w:rsidR="004C3CA4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4C3CA4">
        <w:rPr>
          <w:rFonts w:ascii="Arial Unicode MS" w:eastAsia="Arial Unicode MS" w:hAnsi="Arial Unicode MS" w:cs="Arial Unicode MS"/>
          <w:lang w:val="en-US"/>
        </w:rPr>
        <w:t>클</w:t>
      </w:r>
      <w:r w:rsidR="004C3CA4">
        <w:rPr>
          <w:rFonts w:ascii="Arial Unicode MS" w:eastAsia="Arial Unicode MS" w:hAnsi="Arial Unicode MS" w:cs="Arial Unicode MS" w:hint="eastAsia"/>
          <w:lang w:val="en-US"/>
        </w:rPr>
        <w:t xml:space="preserve">래스 </w:t>
      </w:r>
      <w:r w:rsidR="004C3CA4">
        <w:rPr>
          <w:rFonts w:ascii="Arial Unicode MS" w:eastAsia="Arial Unicode MS" w:hAnsi="Arial Unicode MS" w:cs="Arial Unicode MS"/>
          <w:lang w:val="en-US"/>
        </w:rPr>
        <w:t>구</w:t>
      </w:r>
      <w:r w:rsidR="004C3CA4">
        <w:rPr>
          <w:rFonts w:ascii="Arial Unicode MS" w:eastAsia="Arial Unicode MS" w:hAnsi="Arial Unicode MS" w:cs="Arial Unicode MS" w:hint="eastAsia"/>
          <w:lang w:val="en-US"/>
        </w:rPr>
        <w:t>현</w:t>
      </w:r>
    </w:p>
    <w:p w14:paraId="7D263FF8" w14:textId="77777777" w:rsidR="00B36700" w:rsidRDefault="00B36700">
      <w:pPr>
        <w:contextualSpacing w:val="0"/>
      </w:pPr>
    </w:p>
    <w:p w14:paraId="3F7102A8" w14:textId="4D516086" w:rsidR="00B36700" w:rsidRPr="00AD0D2E" w:rsidRDefault="00F5527A">
      <w:pPr>
        <w:contextualSpacing w:val="0"/>
        <w:rPr>
          <w:rFonts w:ascii="Arial Unicode MS" w:eastAsia="Arial Unicode MS" w:hAnsi="Arial Unicode MS" w:cs="Arial Unicode MS"/>
          <w:color w:val="00B050"/>
          <w:lang w:val="en-US"/>
        </w:rPr>
      </w:pP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원과 </w:t>
      </w:r>
      <w:r w:rsidRPr="00AD0D2E">
        <w:rPr>
          <w:rFonts w:ascii="Arial Unicode MS" w:eastAsia="Arial Unicode MS" w:hAnsi="Arial Unicode MS" w:cs="Arial Unicode MS"/>
          <w:color w:val="00B050"/>
        </w:rPr>
        <w:t>직사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각형의 </w:t>
      </w:r>
      <w:r w:rsidRPr="00AD0D2E">
        <w:rPr>
          <w:rFonts w:ascii="Arial Unicode MS" w:eastAsia="Arial Unicode MS" w:hAnsi="Arial Unicode MS" w:cs="Arial Unicode MS"/>
          <w:color w:val="00B050"/>
        </w:rPr>
        <w:t>클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래스를 </w:t>
      </w:r>
      <w:r w:rsidRPr="00AD0D2E">
        <w:rPr>
          <w:rFonts w:ascii="Arial Unicode MS" w:eastAsia="Arial Unicode MS" w:hAnsi="Arial Unicode MS" w:cs="Arial Unicode MS"/>
          <w:color w:val="00B050"/>
        </w:rPr>
        <w:t>정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>의하고</w:t>
      </w:r>
      <w:r w:rsidR="00727C10" w:rsidRPr="00AD0D2E">
        <w:rPr>
          <w:rFonts w:ascii="Arial Unicode MS" w:eastAsia="Arial Unicode MS" w:hAnsi="Arial Unicode MS" w:cs="Arial Unicode MS"/>
          <w:color w:val="00B050"/>
        </w:rPr>
        <w:t>,</w:t>
      </w:r>
      <w:r w:rsidR="00727C10" w:rsidRPr="00AD0D2E">
        <w:rPr>
          <w:rFonts w:ascii="Arial Unicode MS" w:eastAsia="Arial Unicode MS" w:hAnsi="Arial Unicode MS" w:cs="Arial Unicode MS" w:hint="eastAsia"/>
          <w:color w:val="00B050"/>
        </w:rPr>
        <w:t xml:space="preserve"> </w:t>
      </w:r>
      <w:r w:rsidR="00727C10" w:rsidRPr="00AD0D2E">
        <w:rPr>
          <w:rFonts w:ascii="Arial Unicode MS" w:eastAsia="Arial Unicode MS" w:hAnsi="Arial Unicode MS" w:cs="Arial Unicode MS"/>
          <w:color w:val="00B050"/>
        </w:rPr>
        <w:t>각 클</w:t>
      </w:r>
      <w:r w:rsidR="00727C10" w:rsidRPr="00AD0D2E">
        <w:rPr>
          <w:rFonts w:ascii="Arial Unicode MS" w:eastAsia="Arial Unicode MS" w:hAnsi="Arial Unicode MS" w:cs="Arial Unicode MS" w:hint="eastAsia"/>
          <w:color w:val="00B050"/>
        </w:rPr>
        <w:t>래스는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 </w:t>
      </w:r>
      <w:r w:rsidRPr="00AD0D2E">
        <w:rPr>
          <w:rFonts w:ascii="Arial Unicode MS" w:eastAsia="Arial Unicode MS" w:hAnsi="Arial Unicode MS" w:cs="Arial Unicode MS"/>
          <w:color w:val="00B050"/>
        </w:rPr>
        <w:t>넓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이와 </w:t>
      </w:r>
      <w:r w:rsidRPr="00AD0D2E">
        <w:rPr>
          <w:rFonts w:ascii="Arial Unicode MS" w:eastAsia="Arial Unicode MS" w:hAnsi="Arial Unicode MS" w:cs="Arial Unicode MS"/>
          <w:color w:val="00B050"/>
        </w:rPr>
        <w:t>둘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>레</w:t>
      </w:r>
      <w:r w:rsidR="00727C10" w:rsidRPr="00AD0D2E">
        <w:rPr>
          <w:rFonts w:ascii="Arial Unicode MS" w:eastAsia="Arial Unicode MS" w:hAnsi="Arial Unicode MS" w:cs="Arial Unicode MS"/>
          <w:color w:val="00B050"/>
        </w:rPr>
        <w:t>를 구</w:t>
      </w:r>
      <w:r w:rsidR="00727C10" w:rsidRPr="00AD0D2E">
        <w:rPr>
          <w:rFonts w:ascii="Arial Unicode MS" w:eastAsia="Arial Unicode MS" w:hAnsi="Arial Unicode MS" w:cs="Arial Unicode MS" w:hint="eastAsia"/>
          <w:color w:val="00B050"/>
        </w:rPr>
        <w:t xml:space="preserve">하는 </w:t>
      </w:r>
      <w:r w:rsidR="00727C10" w:rsidRPr="00AD0D2E">
        <w:rPr>
          <w:rFonts w:ascii="Arial Unicode MS" w:eastAsia="Arial Unicode MS" w:hAnsi="Arial Unicode MS" w:cs="Arial Unicode MS"/>
          <w:color w:val="00B050"/>
        </w:rPr>
        <w:t>멤</w:t>
      </w:r>
      <w:r w:rsidR="00727C10" w:rsidRPr="00AD0D2E">
        <w:rPr>
          <w:rFonts w:ascii="Arial Unicode MS" w:eastAsia="Arial Unicode MS" w:hAnsi="Arial Unicode MS" w:cs="Arial Unicode MS" w:hint="eastAsia"/>
          <w:color w:val="00B050"/>
        </w:rPr>
        <w:t>버</w:t>
      </w:r>
      <w:r w:rsidR="0011657F" w:rsidRPr="00AD0D2E">
        <w:rPr>
          <w:rFonts w:ascii="Arial Unicode MS" w:eastAsia="Arial Unicode MS" w:hAnsi="Arial Unicode MS" w:cs="Arial Unicode MS"/>
          <w:color w:val="00B050"/>
        </w:rPr>
        <w:t xml:space="preserve"> </w:t>
      </w:r>
      <w:r w:rsidRPr="00AD0D2E">
        <w:rPr>
          <w:rFonts w:ascii="Arial Unicode MS" w:eastAsia="Arial Unicode MS" w:hAnsi="Arial Unicode MS" w:cs="Arial Unicode MS"/>
          <w:color w:val="00B050"/>
        </w:rPr>
        <w:t>함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 xml:space="preserve">수를 </w:t>
      </w:r>
      <w:r w:rsidRPr="00AD0D2E">
        <w:rPr>
          <w:rFonts w:ascii="Arial Unicode MS" w:eastAsia="Arial Unicode MS" w:hAnsi="Arial Unicode MS" w:cs="Arial Unicode MS"/>
          <w:color w:val="00B050"/>
        </w:rPr>
        <w:t>갖</w:t>
      </w:r>
      <w:r w:rsidRPr="00AD0D2E">
        <w:rPr>
          <w:rFonts w:ascii="Arial Unicode MS" w:eastAsia="Arial Unicode MS" w:hAnsi="Arial Unicode MS" w:cs="Arial Unicode MS" w:hint="eastAsia"/>
          <w:color w:val="00B050"/>
        </w:rPr>
        <w:t>는다</w:t>
      </w:r>
      <w:r w:rsidRPr="00AD0D2E">
        <w:rPr>
          <w:rFonts w:ascii="Arial Unicode MS" w:eastAsia="Arial Unicode MS" w:hAnsi="Arial Unicode MS" w:cs="Arial Unicode MS" w:hint="eastAsia"/>
          <w:color w:val="00B050"/>
          <w:lang w:val="en-US"/>
        </w:rPr>
        <w:t xml:space="preserve"> </w:t>
      </w:r>
    </w:p>
    <w:p w14:paraId="1BCA3CD8" w14:textId="77777777" w:rsidR="00F5527A" w:rsidRDefault="00F5527A">
      <w:pPr>
        <w:numPr>
          <w:ilvl w:val="0"/>
          <w:numId w:val="2"/>
        </w:numPr>
      </w:pPr>
      <w:r>
        <w:rPr>
          <w:rFonts w:hint="eastAsia"/>
        </w:rPr>
        <w:t>원은</w:t>
      </w:r>
      <w:r>
        <w:rPr>
          <w:rFonts w:hint="eastAsia"/>
        </w:rPr>
        <w:t xml:space="preserve"> </w:t>
      </w:r>
      <w:r>
        <w:rPr>
          <w:rFonts w:hint="eastAsia"/>
        </w:rPr>
        <w:t>중심과</w:t>
      </w:r>
      <w:r>
        <w:rPr>
          <w:rFonts w:hint="eastAsia"/>
        </w:rPr>
        <w:t xml:space="preserve"> </w:t>
      </w:r>
      <w:r>
        <w:t>반</w:t>
      </w:r>
      <w:r>
        <w:rPr>
          <w:rFonts w:hint="eastAsia"/>
        </w:rPr>
        <w:t>지름을</w:t>
      </w:r>
      <w:r>
        <w:rPr>
          <w:rFonts w:hint="eastAsia"/>
        </w:rPr>
        <w:t xml:space="preserve"> </w:t>
      </w:r>
      <w:r>
        <w:t>멤</w:t>
      </w:r>
      <w:r>
        <w:rPr>
          <w:rFonts w:hint="eastAsia"/>
        </w:rPr>
        <w:t>버변수로</w:t>
      </w:r>
      <w:r>
        <w:rPr>
          <w:rFonts w:hint="eastAsia"/>
        </w:rPr>
        <w:t xml:space="preserve"> </w:t>
      </w:r>
      <w:r>
        <w:t>갖</w:t>
      </w:r>
      <w:r>
        <w:rPr>
          <w:rFonts w:hint="eastAsia"/>
        </w:rPr>
        <w:t>는다</w:t>
      </w:r>
    </w:p>
    <w:p w14:paraId="20CF3D26" w14:textId="153ECF30" w:rsidR="00F5527A" w:rsidRDefault="00F5527A">
      <w:pPr>
        <w:numPr>
          <w:ilvl w:val="0"/>
          <w:numId w:val="2"/>
        </w:numPr>
      </w:pPr>
      <w:r>
        <w:t>직</w:t>
      </w:r>
      <w:r>
        <w:rPr>
          <w:rFonts w:hint="eastAsia"/>
        </w:rPr>
        <w:t>사각형은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t xml:space="preserve"> </w:t>
      </w:r>
      <w:r>
        <w:t>위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오른쪽</w:t>
      </w:r>
      <w:r>
        <w:t xml:space="preserve"> </w:t>
      </w:r>
      <w:r>
        <w:t>아</w:t>
      </w:r>
      <w:r>
        <w:rPr>
          <w:rFonts w:hint="eastAsia"/>
        </w:rPr>
        <w:t>래를</w:t>
      </w:r>
      <w:r>
        <w:rPr>
          <w:rFonts w:hint="eastAsia"/>
        </w:rPr>
        <w:t xml:space="preserve"> </w:t>
      </w:r>
      <w:r>
        <w:t>맴</w:t>
      </w:r>
      <w:r>
        <w:rPr>
          <w:rFonts w:hint="eastAsia"/>
        </w:rPr>
        <w:t>버변수로</w:t>
      </w:r>
      <w:r>
        <w:rPr>
          <w:rFonts w:hint="eastAsia"/>
        </w:rPr>
        <w:t xml:space="preserve"> </w:t>
      </w:r>
      <w:r>
        <w:t>갖</w:t>
      </w:r>
      <w:r>
        <w:rPr>
          <w:rFonts w:hint="eastAsia"/>
        </w:rPr>
        <w:t>는다</w:t>
      </w:r>
      <w:r>
        <w:rPr>
          <w:rFonts w:hint="eastAsia"/>
        </w:rPr>
        <w:t xml:space="preserve">  </w:t>
      </w:r>
    </w:p>
    <w:p w14:paraId="2181B89D" w14:textId="455A3185" w:rsidR="00163371" w:rsidRDefault="00163371">
      <w:pPr>
        <w:numPr>
          <w:ilvl w:val="0"/>
          <w:numId w:val="2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도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t>넓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t>둘</w:t>
      </w:r>
      <w:r>
        <w:rPr>
          <w:rFonts w:hint="eastAsia"/>
        </w:rPr>
        <w:t>레를</w:t>
      </w:r>
      <w:r>
        <w:rPr>
          <w:rFonts w:hint="eastAsia"/>
        </w:rPr>
        <w:t xml:space="preserve"> </w:t>
      </w:r>
      <w:r>
        <w:t>구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 w:rsidR="00727C10">
        <w:t>멤</w:t>
      </w:r>
      <w:r w:rsidR="00727C10">
        <w:rPr>
          <w:rFonts w:hint="eastAsia"/>
        </w:rPr>
        <w:t>버</w:t>
      </w:r>
      <w:r>
        <w:t>함</w:t>
      </w:r>
      <w:r>
        <w:rPr>
          <w:rFonts w:hint="eastAsia"/>
        </w:rPr>
        <w:t>수</w:t>
      </w:r>
    </w:p>
    <w:p w14:paraId="1A063562" w14:textId="6ABD928A" w:rsidR="005B16EC" w:rsidRDefault="008B6061">
      <w:pPr>
        <w:numPr>
          <w:ilvl w:val="0"/>
          <w:numId w:val="2"/>
        </w:numPr>
      </w:pPr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값이며</w:t>
      </w:r>
      <w:r>
        <w:rPr>
          <w:rFonts w:hint="eastAsia"/>
        </w:rPr>
        <w:t>,</w:t>
      </w:r>
      <w:r>
        <w:t xml:space="preserve"> </w:t>
      </w:r>
      <w:r w:rsidR="00DD6495">
        <w:rPr>
          <w:rFonts w:hint="eastAsia"/>
        </w:rPr>
        <w:t>모든</w:t>
      </w:r>
      <w:r w:rsidR="00DD6495">
        <w:rPr>
          <w:rFonts w:hint="eastAsia"/>
        </w:rPr>
        <w:t xml:space="preserve"> </w:t>
      </w:r>
      <w:r w:rsidR="00DD6495">
        <w:rPr>
          <w:rFonts w:hint="eastAsia"/>
        </w:rPr>
        <w:t>종류의</w:t>
      </w:r>
      <w:r w:rsidR="00DD6495">
        <w:rPr>
          <w:rFonts w:hint="eastAsia"/>
        </w:rPr>
        <w:t xml:space="preserve"> </w:t>
      </w:r>
      <w:r w:rsidR="005B16EC">
        <w:rPr>
          <w:rFonts w:hint="eastAsia"/>
        </w:rPr>
        <w:t>잘못된</w:t>
      </w:r>
      <w:r w:rsidR="005B16EC">
        <w:rPr>
          <w:rFonts w:hint="eastAsia"/>
        </w:rPr>
        <w:t xml:space="preserve"> </w:t>
      </w:r>
      <w:r w:rsidR="005B16EC">
        <w:rPr>
          <w:rFonts w:hint="eastAsia"/>
        </w:rPr>
        <w:t>입력</w:t>
      </w:r>
      <w:r w:rsidR="0011657F">
        <w:rPr>
          <w:rFonts w:hint="eastAsia"/>
        </w:rPr>
        <w:t>(</w:t>
      </w:r>
      <w:r w:rsidR="002D63AE">
        <w:rPr>
          <w:rFonts w:hint="eastAsia"/>
        </w:rPr>
        <w:t>명령어</w:t>
      </w:r>
      <w:r w:rsidR="002D63AE">
        <w:rPr>
          <w:rFonts w:hint="eastAsia"/>
        </w:rPr>
        <w:t xml:space="preserve"> </w:t>
      </w:r>
      <w:r w:rsidR="00DD6495">
        <w:rPr>
          <w:rFonts w:hint="eastAsia"/>
        </w:rPr>
        <w:t>오타</w:t>
      </w:r>
      <w:r w:rsidR="00DD6495">
        <w:rPr>
          <w:rFonts w:hint="eastAsia"/>
        </w:rPr>
        <w:t xml:space="preserve"> </w:t>
      </w:r>
      <w:r w:rsidR="00DD6495">
        <w:rPr>
          <w:rFonts w:hint="eastAsia"/>
        </w:rPr>
        <w:t>또는</w:t>
      </w:r>
      <w:r w:rsidR="00DD6495">
        <w:rPr>
          <w:rFonts w:hint="eastAsia"/>
        </w:rPr>
        <w:t xml:space="preserve"> definition</w:t>
      </w:r>
      <w:r w:rsidR="00DD6495">
        <w:rPr>
          <w:rFonts w:hint="eastAsia"/>
        </w:rPr>
        <w:t>에</w:t>
      </w:r>
      <w:r w:rsidR="00DD6495">
        <w:rPr>
          <w:rFonts w:hint="eastAsia"/>
        </w:rPr>
        <w:t xml:space="preserve"> </w:t>
      </w:r>
      <w:r w:rsidR="00DD6495">
        <w:rPr>
          <w:rFonts w:hint="eastAsia"/>
        </w:rPr>
        <w:t>어긋나는</w:t>
      </w:r>
      <w:r w:rsidR="00DD6495">
        <w:rPr>
          <w:rFonts w:hint="eastAsia"/>
        </w:rPr>
        <w:t xml:space="preserve"> </w:t>
      </w:r>
      <w:r w:rsidR="00DD6495">
        <w:rPr>
          <w:rFonts w:hint="eastAsia"/>
        </w:rPr>
        <w:t>입력</w:t>
      </w:r>
      <w:r w:rsidR="0011657F">
        <w:rPr>
          <w:rFonts w:hint="eastAsia"/>
        </w:rPr>
        <w:t>)</w:t>
      </w:r>
      <w:r w:rsidR="005B16EC">
        <w:rPr>
          <w:rFonts w:hint="eastAsia"/>
        </w:rPr>
        <w:t>에</w:t>
      </w:r>
      <w:r w:rsidR="005B16EC">
        <w:rPr>
          <w:rFonts w:hint="eastAsia"/>
        </w:rPr>
        <w:t xml:space="preserve"> </w:t>
      </w:r>
      <w:r w:rsidR="005B16EC">
        <w:rPr>
          <w:rFonts w:hint="eastAsia"/>
        </w:rPr>
        <w:t>대한</w:t>
      </w:r>
      <w:r w:rsidR="005B16EC">
        <w:rPr>
          <w:rFonts w:hint="eastAsia"/>
        </w:rPr>
        <w:t xml:space="preserve"> </w:t>
      </w:r>
      <w:r w:rsidR="005B16EC">
        <w:rPr>
          <w:rFonts w:hint="eastAsia"/>
        </w:rPr>
        <w:t>예외처리는</w:t>
      </w:r>
      <w:r w:rsidR="005B16EC">
        <w:rPr>
          <w:rFonts w:hint="eastAsia"/>
        </w:rPr>
        <w:t xml:space="preserve"> </w:t>
      </w:r>
      <w:r w:rsidR="005B16EC">
        <w:rPr>
          <w:rFonts w:hint="eastAsia"/>
        </w:rPr>
        <w:t>하지</w:t>
      </w:r>
      <w:r w:rsidR="005B16EC">
        <w:rPr>
          <w:rFonts w:hint="eastAsia"/>
        </w:rPr>
        <w:t xml:space="preserve"> </w:t>
      </w:r>
      <w:r w:rsidR="005B16EC">
        <w:rPr>
          <w:rFonts w:hint="eastAsia"/>
        </w:rPr>
        <w:t>않는다</w:t>
      </w:r>
    </w:p>
    <w:p w14:paraId="1BB38DB7" w14:textId="77777777" w:rsidR="00B36700" w:rsidRDefault="00B36700">
      <w:pPr>
        <w:contextualSpacing w:val="0"/>
      </w:pPr>
    </w:p>
    <w:p w14:paraId="525076DA" w14:textId="393C66A2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</w:rPr>
        <w:t>파일명 : simple_</w:t>
      </w:r>
      <w:r w:rsidR="00A576EC">
        <w:rPr>
          <w:rFonts w:ascii="Arial Unicode MS" w:eastAsia="Arial Unicode MS" w:hAnsi="Arial Unicode MS" w:cs="Arial Unicode MS" w:hint="eastAsia"/>
        </w:rPr>
        <w:t>shape</w:t>
      </w:r>
      <w:r>
        <w:rPr>
          <w:rFonts w:ascii="Arial Unicode MS" w:eastAsia="Arial Unicode MS" w:hAnsi="Arial Unicode MS" w:cs="Arial Unicode MS"/>
        </w:rPr>
        <w:tab/>
        <w:t>(</w:t>
      </w:r>
      <w:r w:rsidR="00A576EC">
        <w:rPr>
          <w:rFonts w:ascii="Arial Unicode MS" w:eastAsia="Arial Unicode MS" w:hAnsi="Arial Unicode MS" w:cs="Arial Unicode MS"/>
        </w:rPr>
        <w:t>simple_shape.h, simple_</w:t>
      </w:r>
      <w:r w:rsidR="00A576EC">
        <w:rPr>
          <w:rFonts w:ascii="Arial Unicode MS" w:eastAsia="Arial Unicode MS" w:hAnsi="Arial Unicode MS" w:cs="Arial Unicode MS" w:hint="eastAsia"/>
        </w:rPr>
        <w:t>shape</w:t>
      </w:r>
      <w:r w:rsidR="00A576EC">
        <w:rPr>
          <w:rFonts w:ascii="Arial Unicode MS" w:eastAsia="Arial Unicode MS" w:hAnsi="Arial Unicode MS" w:cs="Arial Unicode MS"/>
        </w:rPr>
        <w:t>.cc, simple_</w:t>
      </w:r>
      <w:r w:rsidR="00A576EC">
        <w:rPr>
          <w:rFonts w:ascii="Arial Unicode MS" w:eastAsia="Arial Unicode MS" w:hAnsi="Arial Unicode MS" w:cs="Arial Unicode MS" w:hint="eastAsia"/>
        </w:rPr>
        <w:t>shape</w:t>
      </w:r>
      <w:r>
        <w:rPr>
          <w:rFonts w:ascii="Arial Unicode MS" w:eastAsia="Arial Unicode MS" w:hAnsi="Arial Unicode MS" w:cs="Arial Unicode MS"/>
        </w:rPr>
        <w:t>_main.cc)</w:t>
      </w:r>
    </w:p>
    <w:p w14:paraId="491D5BA6" w14:textId="77777777" w:rsidR="00727C10" w:rsidRDefault="00286047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: </w:t>
      </w:r>
    </w:p>
    <w:p w14:paraId="73EC6D12" w14:textId="6793087A" w:rsidR="00B36700" w:rsidRPr="00AD0D2E" w:rsidRDefault="00727C10" w:rsidP="00727C10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 w:hint="eastAsia"/>
          <w:color w:val="00B050"/>
          <w:lang w:val="en-US"/>
        </w:rPr>
      </w:pPr>
      <w:r w:rsidRPr="00AD0D2E">
        <w:rPr>
          <w:rFonts w:hint="eastAsia"/>
          <w:color w:val="00B050"/>
        </w:rPr>
        <w:t>입력은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</w:rPr>
        <w:t>두</w:t>
      </w:r>
      <w:r w:rsidRPr="00AD0D2E">
        <w:rPr>
          <w:rFonts w:hint="eastAsia"/>
          <w:color w:val="00B050"/>
        </w:rPr>
        <w:t>가지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</w:rPr>
        <w:t>형</w:t>
      </w:r>
      <w:r w:rsidRPr="00AD0D2E">
        <w:rPr>
          <w:rFonts w:hint="eastAsia"/>
          <w:color w:val="00B050"/>
        </w:rPr>
        <w:t>태가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</w:rPr>
        <w:t>가</w:t>
      </w:r>
      <w:r w:rsidRPr="00AD0D2E">
        <w:rPr>
          <w:rFonts w:hint="eastAsia"/>
          <w:color w:val="00B050"/>
        </w:rPr>
        <w:t>능하다</w:t>
      </w:r>
      <w:r w:rsidRPr="00AD0D2E">
        <w:rPr>
          <w:rFonts w:hint="eastAsia"/>
          <w:color w:val="00B050"/>
        </w:rPr>
        <w:t>.</w:t>
      </w:r>
    </w:p>
    <w:p w14:paraId="2EE6CEA9" w14:textId="1B6BC727" w:rsidR="00727C10" w:rsidRPr="00AD0D2E" w:rsidRDefault="00727C10" w:rsidP="00727C10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 w:hint="eastAsia"/>
          <w:color w:val="00B050"/>
          <w:lang w:val="en-US"/>
        </w:rPr>
      </w:pPr>
      <w:r w:rsidRPr="00AD0D2E">
        <w:rPr>
          <w:rFonts w:hint="eastAsia"/>
          <w:color w:val="00B050"/>
        </w:rPr>
        <w:t>원은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  <w:lang w:val="en-US"/>
        </w:rPr>
        <w:t>4</w:t>
      </w:r>
      <w:r w:rsidRPr="00AD0D2E">
        <w:rPr>
          <w:rFonts w:hint="eastAsia"/>
          <w:color w:val="00B050"/>
          <w:lang w:val="en-US"/>
        </w:rPr>
        <w:t>개의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입력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(C, </w:t>
      </w:r>
      <w:r w:rsidRPr="00AD0D2E">
        <w:rPr>
          <w:color w:val="00B050"/>
          <w:lang w:val="en-US"/>
        </w:rPr>
        <w:t>중</w:t>
      </w:r>
      <w:r w:rsidRPr="00AD0D2E">
        <w:rPr>
          <w:rFonts w:hint="eastAsia"/>
          <w:color w:val="00B050"/>
          <w:lang w:val="en-US"/>
        </w:rPr>
        <w:t>심의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x </w:t>
      </w:r>
      <w:r w:rsidRPr="00AD0D2E">
        <w:rPr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>표</w:t>
      </w:r>
      <w:r w:rsidRPr="00AD0D2E">
        <w:rPr>
          <w:color w:val="00B050"/>
          <w:lang w:val="en-US"/>
        </w:rPr>
        <w:t>,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중</w:t>
      </w:r>
      <w:r w:rsidRPr="00AD0D2E">
        <w:rPr>
          <w:rFonts w:hint="eastAsia"/>
          <w:color w:val="00B050"/>
          <w:lang w:val="en-US"/>
        </w:rPr>
        <w:t>심의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y</w:t>
      </w:r>
      <w:r w:rsidRPr="00AD0D2E">
        <w:rPr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>표</w:t>
      </w:r>
      <w:r w:rsidRPr="00AD0D2E">
        <w:rPr>
          <w:rFonts w:hint="eastAsia"/>
          <w:color w:val="00B050"/>
          <w:lang w:val="en-US"/>
        </w:rPr>
        <w:t xml:space="preserve">, </w:t>
      </w:r>
      <w:r w:rsidRPr="00AD0D2E">
        <w:rPr>
          <w:color w:val="00B050"/>
          <w:lang w:val="en-US"/>
        </w:rPr>
        <w:t>반</w:t>
      </w:r>
      <w:r w:rsidRPr="00AD0D2E">
        <w:rPr>
          <w:rFonts w:hint="eastAsia"/>
          <w:color w:val="00B050"/>
          <w:lang w:val="en-US"/>
        </w:rPr>
        <w:t>지름</w:t>
      </w:r>
      <w:r w:rsidRPr="00AD0D2E">
        <w:rPr>
          <w:rFonts w:hint="eastAsia"/>
          <w:color w:val="00B050"/>
          <w:lang w:val="en-US"/>
        </w:rPr>
        <w:t>)</w:t>
      </w:r>
      <w:r w:rsidRPr="00AD0D2E">
        <w:rPr>
          <w:rFonts w:hint="eastAsia"/>
          <w:color w:val="00B050"/>
          <w:lang w:val="en-US"/>
        </w:rPr>
        <w:t>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제공한다</w:t>
      </w:r>
      <w:r w:rsidRPr="00AD0D2E">
        <w:rPr>
          <w:rFonts w:hint="eastAsia"/>
          <w:color w:val="00B050"/>
          <w:lang w:val="en-US"/>
        </w:rPr>
        <w:t>.</w:t>
      </w:r>
    </w:p>
    <w:p w14:paraId="68FBB56B" w14:textId="4A579028" w:rsidR="00727C10" w:rsidRPr="00AD0D2E" w:rsidRDefault="00727C10" w:rsidP="00727C10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/>
          <w:color w:val="00B050"/>
          <w:lang w:val="en-US"/>
        </w:rPr>
      </w:pPr>
      <w:r w:rsidRPr="00AD0D2E">
        <w:rPr>
          <w:rFonts w:hint="eastAsia"/>
          <w:color w:val="00B050"/>
          <w:lang w:val="en-US"/>
        </w:rPr>
        <w:t>직사각형은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5</w:t>
      </w:r>
      <w:r w:rsidRPr="00AD0D2E">
        <w:rPr>
          <w:rFonts w:hint="eastAsia"/>
          <w:color w:val="00B050"/>
          <w:lang w:val="en-US"/>
        </w:rPr>
        <w:t>개의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입</w:t>
      </w:r>
      <w:r w:rsidRPr="00AD0D2E">
        <w:rPr>
          <w:rFonts w:hint="eastAsia"/>
          <w:color w:val="00B050"/>
          <w:lang w:val="en-US"/>
        </w:rPr>
        <w:t>력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(</w:t>
      </w:r>
      <w:r w:rsidR="00D749D6" w:rsidRPr="00AD0D2E">
        <w:rPr>
          <w:color w:val="00B050"/>
          <w:lang w:val="en-US"/>
        </w:rPr>
        <w:t xml:space="preserve">R, </w:t>
      </w:r>
      <w:r w:rsidRPr="00AD0D2E">
        <w:rPr>
          <w:rFonts w:hint="eastAsia"/>
          <w:color w:val="00B050"/>
          <w:lang w:val="en-US"/>
        </w:rPr>
        <w:t>왼쪽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꼭</w:t>
      </w:r>
      <w:r w:rsidRPr="00AD0D2E">
        <w:rPr>
          <w:rFonts w:hint="eastAsia"/>
          <w:color w:val="00B050"/>
          <w:lang w:val="en-US"/>
        </w:rPr>
        <w:t>지점의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x </w:t>
      </w:r>
      <w:r w:rsidRPr="00AD0D2E">
        <w:rPr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>표</w:t>
      </w:r>
      <w:r w:rsidRPr="00AD0D2E">
        <w:rPr>
          <w:rFonts w:hint="eastAsia"/>
          <w:color w:val="00B050"/>
          <w:lang w:val="en-US"/>
        </w:rPr>
        <w:t xml:space="preserve">, </w:t>
      </w:r>
      <w:r w:rsidRPr="00AD0D2E">
        <w:rPr>
          <w:rFonts w:hint="eastAsia"/>
          <w:color w:val="00B050"/>
          <w:lang w:val="en-US"/>
        </w:rPr>
        <w:t>왼쪽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꼭</w:t>
      </w:r>
      <w:r w:rsidRPr="00AD0D2E">
        <w:rPr>
          <w:rFonts w:hint="eastAsia"/>
          <w:color w:val="00B050"/>
          <w:lang w:val="en-US"/>
        </w:rPr>
        <w:t>지점의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y</w:t>
      </w:r>
      <w:r w:rsidRPr="00AD0D2E">
        <w:rPr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>표</w:t>
      </w:r>
      <w:r w:rsidRPr="00AD0D2E">
        <w:rPr>
          <w:rFonts w:hint="eastAsia"/>
          <w:color w:val="00B050"/>
          <w:lang w:val="en-US"/>
        </w:rPr>
        <w:t>,</w:t>
      </w:r>
      <w:r w:rsidR="00D749D6" w:rsidRPr="00AD0D2E">
        <w:rPr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오</w:t>
      </w:r>
      <w:r w:rsidR="00D749D6" w:rsidRPr="00AD0D2E">
        <w:rPr>
          <w:rFonts w:hint="eastAsia"/>
          <w:color w:val="00B050"/>
          <w:lang w:val="en-US"/>
        </w:rPr>
        <w:t>른</w:t>
      </w:r>
      <w:r w:rsidR="00D749D6" w:rsidRPr="00AD0D2E">
        <w:rPr>
          <w:rFonts w:hint="eastAsia"/>
          <w:color w:val="00B050"/>
          <w:lang w:val="en-US"/>
        </w:rPr>
        <w:t>쪽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rFonts w:hint="eastAsia"/>
          <w:color w:val="00B050"/>
          <w:lang w:val="en-US"/>
        </w:rPr>
        <w:t>아래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꼭</w:t>
      </w:r>
      <w:r w:rsidR="00D749D6" w:rsidRPr="00AD0D2E">
        <w:rPr>
          <w:rFonts w:hint="eastAsia"/>
          <w:color w:val="00B050"/>
          <w:lang w:val="en-US"/>
        </w:rPr>
        <w:t>지점의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 xml:space="preserve">x </w:t>
      </w:r>
      <w:r w:rsidR="00D749D6" w:rsidRPr="00AD0D2E">
        <w:rPr>
          <w:color w:val="00B050"/>
          <w:lang w:val="en-US"/>
        </w:rPr>
        <w:t>좌</w:t>
      </w:r>
      <w:r w:rsidR="00D749D6" w:rsidRPr="00AD0D2E">
        <w:rPr>
          <w:rFonts w:hint="eastAsia"/>
          <w:color w:val="00B050"/>
          <w:lang w:val="en-US"/>
        </w:rPr>
        <w:t>표</w:t>
      </w:r>
      <w:r w:rsidR="00D749D6" w:rsidRPr="00AD0D2E">
        <w:rPr>
          <w:rFonts w:hint="eastAsia"/>
          <w:color w:val="00B050"/>
          <w:lang w:val="en-US"/>
        </w:rPr>
        <w:t>,</w:t>
      </w:r>
      <w:r w:rsidR="00D749D6" w:rsidRPr="00AD0D2E">
        <w:rPr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오</w:t>
      </w:r>
      <w:r w:rsidR="00D749D6" w:rsidRPr="00AD0D2E">
        <w:rPr>
          <w:rFonts w:hint="eastAsia"/>
          <w:color w:val="00B050"/>
          <w:lang w:val="en-US"/>
        </w:rPr>
        <w:t>른쪽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rFonts w:hint="eastAsia"/>
          <w:color w:val="00B050"/>
          <w:lang w:val="en-US"/>
        </w:rPr>
        <w:t>아래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꼭</w:t>
      </w:r>
      <w:r w:rsidR="00D749D6" w:rsidRPr="00AD0D2E">
        <w:rPr>
          <w:rFonts w:hint="eastAsia"/>
          <w:color w:val="00B050"/>
          <w:lang w:val="en-US"/>
        </w:rPr>
        <w:t>지점의</w:t>
      </w:r>
      <w:r w:rsidR="00D749D6" w:rsidRPr="00AD0D2E">
        <w:rPr>
          <w:rFonts w:hint="eastAsia"/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y</w:t>
      </w:r>
      <w:r w:rsidR="00D749D6" w:rsidRPr="00AD0D2E">
        <w:rPr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좌</w:t>
      </w:r>
      <w:r w:rsidR="00D749D6" w:rsidRPr="00AD0D2E">
        <w:rPr>
          <w:rFonts w:hint="eastAsia"/>
          <w:color w:val="00B050"/>
          <w:lang w:val="en-US"/>
        </w:rPr>
        <w:t>표</w:t>
      </w:r>
      <w:r w:rsidR="00D749D6" w:rsidRPr="00AD0D2E">
        <w:rPr>
          <w:rFonts w:hint="eastAsia"/>
          <w:color w:val="00B050"/>
          <w:lang w:val="en-US"/>
        </w:rPr>
        <w:t>)</w:t>
      </w:r>
      <w:r w:rsidR="00D749D6" w:rsidRPr="00AD0D2E">
        <w:rPr>
          <w:color w:val="00B050"/>
          <w:lang w:val="en-US"/>
        </w:rPr>
        <w:t>를</w:t>
      </w:r>
      <w:r w:rsidR="00D749D6" w:rsidRPr="00AD0D2E">
        <w:rPr>
          <w:color w:val="00B050"/>
          <w:lang w:val="en-US"/>
        </w:rPr>
        <w:t xml:space="preserve"> </w:t>
      </w:r>
      <w:r w:rsidR="00D749D6" w:rsidRPr="00AD0D2E">
        <w:rPr>
          <w:color w:val="00B050"/>
          <w:lang w:val="en-US"/>
        </w:rPr>
        <w:t>제</w:t>
      </w:r>
      <w:r w:rsidR="00D749D6" w:rsidRPr="00AD0D2E">
        <w:rPr>
          <w:rFonts w:hint="eastAsia"/>
          <w:color w:val="00B050"/>
          <w:lang w:val="en-US"/>
        </w:rPr>
        <w:t>공한다</w:t>
      </w:r>
      <w:r w:rsidR="00D749D6" w:rsidRPr="00AD0D2E">
        <w:rPr>
          <w:rFonts w:hint="eastAsia"/>
          <w:color w:val="00B050"/>
          <w:lang w:val="en-US"/>
        </w:rPr>
        <w:t>.</w:t>
      </w:r>
    </w:p>
    <w:p w14:paraId="5021509C" w14:textId="23BACF1F" w:rsidR="00B36700" w:rsidRDefault="00286047">
      <w:pPr>
        <w:contextualSpacing w:val="0"/>
      </w:pPr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 </w:t>
      </w:r>
    </w:p>
    <w:tbl>
      <w:tblPr>
        <w:tblStyle w:val="a3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36700" w:rsidRPr="00664DFC" w14:paraId="140A4F3E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614A" w14:textId="5F9303DB" w:rsidR="00B36700" w:rsidRPr="00664DFC" w:rsidRDefault="00286047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0000FF"/>
                <w:lang w:val="en-US"/>
              </w:rPr>
            </w:pPr>
            <w:r w:rsidRPr="00664DFC">
              <w:rPr>
                <w:rFonts w:ascii="Courier New" w:eastAsiaTheme="minorHAnsi" w:hAnsi="Courier New" w:cs="Courier New"/>
                <w:b/>
              </w:rPr>
              <w:t xml:space="preserve">$ </w:t>
            </w:r>
            <w:r w:rsidRPr="00664DFC">
              <w:rPr>
                <w:rFonts w:ascii="Courier New" w:eastAsiaTheme="minorHAnsi" w:hAnsi="Courier New" w:cs="Courier New"/>
                <w:b/>
                <w:color w:val="0000FF"/>
              </w:rPr>
              <w:t>./</w:t>
            </w:r>
            <w:r w:rsidR="00A576EC" w:rsidRPr="00664DFC">
              <w:rPr>
                <w:rFonts w:ascii="Courier New" w:eastAsiaTheme="minorHAnsi" w:hAnsi="Courier New" w:cs="Courier New"/>
                <w:b/>
                <w:color w:val="0000FF"/>
                <w:lang w:val="en-US"/>
              </w:rPr>
              <w:t>simple_shape</w:t>
            </w:r>
          </w:p>
          <w:p w14:paraId="2607CC4A" w14:textId="77777777" w:rsidR="0011657F" w:rsidRPr="00664DFC" w:rsidRDefault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0000FF"/>
                <w:lang w:val="en-US"/>
              </w:rPr>
            </w:pPr>
          </w:p>
          <w:p w14:paraId="0D872DF3" w14:textId="61B55A9C" w:rsidR="00B36700" w:rsidRPr="00664DFC" w:rsidRDefault="00696E4E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FF0000"/>
              </w:rPr>
              <w:t>shape?</w:t>
            </w:r>
          </w:p>
          <w:p w14:paraId="72F70858" w14:textId="5FE6844F" w:rsidR="0011657F" w:rsidRPr="00664DFC" w:rsidRDefault="0011657F" w:rsidP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0000FF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0000FF"/>
              </w:rPr>
              <w:t>C 1 1</w:t>
            </w:r>
            <w:r w:rsidR="00727C10">
              <w:rPr>
                <w:rFonts w:ascii="Courier New" w:eastAsiaTheme="minorHAnsi" w:hAnsi="Courier New" w:cs="Courier New"/>
                <w:b/>
                <w:color w:val="0000FF"/>
              </w:rPr>
              <w:t xml:space="preserve"> 1</w:t>
            </w:r>
          </w:p>
          <w:p w14:paraId="5DFAD9D5" w14:textId="143503A9" w:rsidR="00696E4E" w:rsidRPr="00664DFC" w:rsidRDefault="00696E4E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  <w:lang w:val="en-US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FF0000"/>
              </w:rPr>
              <w:t xml:space="preserve">area: 3.14, </w:t>
            </w:r>
            <w:r w:rsidR="00A576EC" w:rsidRPr="00664DFC">
              <w:rPr>
                <w:rFonts w:ascii="Courier New" w:eastAsiaTheme="minorHAnsi" w:hAnsi="Courier New" w:cs="Courier New"/>
                <w:b/>
                <w:color w:val="FF0000"/>
                <w:lang w:val="en-US"/>
              </w:rPr>
              <w:t>perimeter</w:t>
            </w:r>
            <w:r w:rsidRPr="00664DFC">
              <w:rPr>
                <w:rFonts w:ascii="Courier New" w:eastAsiaTheme="minorHAnsi" w:hAnsi="Courier New" w:cs="Courier New"/>
                <w:b/>
                <w:color w:val="FF0000"/>
                <w:lang w:val="en-US"/>
              </w:rPr>
              <w:t xml:space="preserve">: </w:t>
            </w:r>
            <w:r w:rsidR="00A576EC" w:rsidRPr="00664DFC">
              <w:rPr>
                <w:rFonts w:ascii="Courier New" w:eastAsiaTheme="minorHAnsi" w:hAnsi="Courier New" w:cs="Courier New"/>
                <w:b/>
                <w:color w:val="FF0000"/>
                <w:lang w:val="en-US"/>
              </w:rPr>
              <w:t>6.28</w:t>
            </w:r>
          </w:p>
          <w:p w14:paraId="50DA1687" w14:textId="77777777" w:rsidR="0011657F" w:rsidRPr="00664DFC" w:rsidRDefault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  <w:lang w:val="en-US"/>
              </w:rPr>
            </w:pPr>
          </w:p>
          <w:p w14:paraId="4585E10D" w14:textId="1303A5F0" w:rsidR="00696E4E" w:rsidRPr="00664DFC" w:rsidRDefault="00696E4E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FF0000"/>
              </w:rPr>
              <w:lastRenderedPageBreak/>
              <w:t>shape?</w:t>
            </w:r>
          </w:p>
          <w:p w14:paraId="06F2F43A" w14:textId="2F37A457" w:rsidR="0011657F" w:rsidRPr="00664DFC" w:rsidRDefault="0011657F" w:rsidP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0000FF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0000FF"/>
              </w:rPr>
              <w:t>R 1 5 5 1</w:t>
            </w:r>
          </w:p>
          <w:p w14:paraId="3D76633C" w14:textId="599F125B" w:rsidR="00696E4E" w:rsidRPr="00664DFC" w:rsidRDefault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FF0000"/>
              </w:rPr>
              <w:t>area: 16, perimeter: 16</w:t>
            </w:r>
          </w:p>
          <w:p w14:paraId="46901AAE" w14:textId="77777777" w:rsidR="0011657F" w:rsidRPr="00664DFC" w:rsidRDefault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</w:rPr>
            </w:pPr>
          </w:p>
          <w:p w14:paraId="71880FC6" w14:textId="66FC9674" w:rsidR="00B36700" w:rsidRPr="00664DFC" w:rsidRDefault="00696E4E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FF0000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FF0000"/>
              </w:rPr>
              <w:t>shape?</w:t>
            </w:r>
          </w:p>
          <w:p w14:paraId="04A86FA8" w14:textId="69BC7AC0" w:rsidR="0011657F" w:rsidRPr="00664DFC" w:rsidRDefault="0011657F" w:rsidP="0011657F">
            <w:pPr>
              <w:spacing w:line="240" w:lineRule="auto"/>
              <w:contextualSpacing w:val="0"/>
              <w:rPr>
                <w:rFonts w:ascii="Courier New" w:eastAsiaTheme="minorHAnsi" w:hAnsi="Courier New" w:cs="Courier New"/>
                <w:b/>
                <w:color w:val="0000FF"/>
              </w:rPr>
            </w:pPr>
            <w:r w:rsidRPr="00664DFC">
              <w:rPr>
                <w:rFonts w:ascii="Courier New" w:eastAsiaTheme="minorHAnsi" w:hAnsi="Courier New" w:cs="Courier New"/>
                <w:b/>
                <w:color w:val="0000FF"/>
              </w:rPr>
              <w:t>Q</w:t>
            </w:r>
          </w:p>
          <w:p w14:paraId="0BD20B5B" w14:textId="77777777" w:rsidR="00B36700" w:rsidRPr="00664DFC" w:rsidRDefault="00286047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664DFC">
              <w:rPr>
                <w:rFonts w:ascii="Courier New" w:eastAsiaTheme="minorHAnsi" w:hAnsi="Courier New" w:cs="Courier New"/>
                <w:b/>
              </w:rPr>
              <w:t>$</w:t>
            </w:r>
          </w:p>
        </w:tc>
      </w:tr>
    </w:tbl>
    <w:p w14:paraId="6A8EC54D" w14:textId="215C5516" w:rsidR="00B36700" w:rsidRDefault="00B36700">
      <w:pPr>
        <w:contextualSpacing w:val="0"/>
      </w:pPr>
    </w:p>
    <w:p w14:paraId="6E38F898" w14:textId="77777777" w:rsidR="0011657F" w:rsidRDefault="0011657F">
      <w:pPr>
        <w:contextualSpacing w:val="0"/>
      </w:pPr>
    </w:p>
    <w:p w14:paraId="71181A51" w14:textId="77777777" w:rsidR="00664DFC" w:rsidRDefault="00664DFC" w:rsidP="009C08F4">
      <w:pPr>
        <w:pStyle w:val="Heading2"/>
        <w:contextualSpacing w:val="0"/>
        <w:rPr>
          <w:rFonts w:ascii="Arial Unicode MS" w:eastAsia="Arial Unicode MS" w:hAnsi="Arial Unicode MS" w:cs="Arial Unicode MS"/>
        </w:rPr>
      </w:pPr>
    </w:p>
    <w:p w14:paraId="44B67D34" w14:textId="77777777" w:rsidR="00664DFC" w:rsidRDefault="00664DFC" w:rsidP="009C08F4">
      <w:pPr>
        <w:pStyle w:val="Heading2"/>
        <w:contextualSpacing w:val="0"/>
        <w:rPr>
          <w:rFonts w:ascii="Arial Unicode MS" w:eastAsia="Arial Unicode MS" w:hAnsi="Arial Unicode MS" w:cs="Arial Unicode MS"/>
        </w:rPr>
      </w:pPr>
    </w:p>
    <w:p w14:paraId="23B5080F" w14:textId="3EE80102" w:rsidR="009C08F4" w:rsidRDefault="00311C7F" w:rsidP="009C08F4">
      <w:pPr>
        <w:pStyle w:val="Heading2"/>
        <w:contextualSpacing w:val="0"/>
      </w:pPr>
      <w:r>
        <w:rPr>
          <w:rFonts w:ascii="Arial Unicode MS" w:eastAsia="Arial Unicode MS" w:hAnsi="Arial Unicode MS" w:cs="Arial Unicode MS" w:hint="eastAsia"/>
        </w:rPr>
        <w:t xml:space="preserve">과제 </w:t>
      </w:r>
      <w:r>
        <w:rPr>
          <w:rFonts w:ascii="Arial Unicode MS" w:eastAsia="Arial Unicode MS" w:hAnsi="Arial Unicode MS" w:cs="Arial Unicode MS"/>
        </w:rPr>
        <w:t>2</w:t>
      </w:r>
      <w:r w:rsidR="009C08F4">
        <w:rPr>
          <w:rFonts w:ascii="Arial Unicode MS" w:eastAsia="Arial Unicode MS" w:hAnsi="Arial Unicode MS" w:cs="Arial Unicode MS"/>
        </w:rPr>
        <w:t xml:space="preserve">. </w:t>
      </w:r>
      <w:r w:rsidR="009C08F4">
        <w:rPr>
          <w:rFonts w:ascii="Arial Unicode MS" w:eastAsia="Arial Unicode MS" w:hAnsi="Arial Unicode MS" w:cs="Arial Unicode MS" w:hint="eastAsia"/>
          <w:lang w:val="en-US"/>
        </w:rPr>
        <w:t xml:space="preserve"> 계좌 </w:t>
      </w:r>
      <w:r w:rsidR="009C08F4">
        <w:rPr>
          <w:rFonts w:ascii="Arial Unicode MS" w:eastAsia="Arial Unicode MS" w:hAnsi="Arial Unicode MS" w:cs="Arial Unicode MS"/>
          <w:lang w:val="en-US"/>
        </w:rPr>
        <w:t>클</w:t>
      </w:r>
      <w:r w:rsidR="009C08F4">
        <w:rPr>
          <w:rFonts w:ascii="Arial Unicode MS" w:eastAsia="Arial Unicode MS" w:hAnsi="Arial Unicode MS" w:cs="Arial Unicode MS" w:hint="eastAsia"/>
          <w:lang w:val="en-US"/>
        </w:rPr>
        <w:t xml:space="preserve">래스 </w:t>
      </w:r>
      <w:r w:rsidR="009C08F4">
        <w:rPr>
          <w:rFonts w:ascii="Arial Unicode MS" w:eastAsia="Arial Unicode MS" w:hAnsi="Arial Unicode MS" w:cs="Arial Unicode MS"/>
          <w:lang w:val="en-US"/>
        </w:rPr>
        <w:t>구</w:t>
      </w:r>
      <w:r w:rsidR="009C08F4">
        <w:rPr>
          <w:rFonts w:ascii="Arial Unicode MS" w:eastAsia="Arial Unicode MS" w:hAnsi="Arial Unicode MS" w:cs="Arial Unicode MS" w:hint="eastAsia"/>
          <w:lang w:val="en-US"/>
        </w:rPr>
        <w:t>현</w:t>
      </w:r>
    </w:p>
    <w:p w14:paraId="7F881C5D" w14:textId="3D961ACE" w:rsidR="009C08F4" w:rsidRDefault="009C08F4">
      <w:pPr>
        <w:contextualSpacing w:val="0"/>
      </w:pPr>
    </w:p>
    <w:p w14:paraId="428F159F" w14:textId="18A30202" w:rsidR="009C08F4" w:rsidRPr="00AD0D2E" w:rsidRDefault="009C08F4" w:rsidP="009C08F4">
      <w:pPr>
        <w:pStyle w:val="ListParagraph"/>
        <w:numPr>
          <w:ilvl w:val="0"/>
          <w:numId w:val="3"/>
        </w:numPr>
        <w:ind w:leftChars="0"/>
        <w:contextualSpacing w:val="0"/>
        <w:rPr>
          <w:color w:val="00B050"/>
        </w:rPr>
      </w:pPr>
      <w:r w:rsidRPr="00AD0D2E">
        <w:rPr>
          <w:rFonts w:hint="eastAsia"/>
          <w:color w:val="00B050"/>
        </w:rPr>
        <w:t>계좌</w:t>
      </w:r>
      <w:r w:rsidRPr="00AD0D2E">
        <w:rPr>
          <w:rFonts w:hint="eastAsia"/>
          <w:color w:val="00B050"/>
        </w:rPr>
        <w:t xml:space="preserve"> </w:t>
      </w:r>
      <w:r w:rsidRPr="00AD0D2E">
        <w:rPr>
          <w:rFonts w:hint="eastAsia"/>
          <w:color w:val="00B050"/>
        </w:rPr>
        <w:t>클래스는</w:t>
      </w:r>
      <w:r w:rsidRPr="00AD0D2E">
        <w:rPr>
          <w:rFonts w:hint="eastAsia"/>
          <w:color w:val="00B050"/>
        </w:rPr>
        <w:t xml:space="preserve"> </w:t>
      </w:r>
      <w:r w:rsidR="001373E8" w:rsidRPr="00AD0D2E">
        <w:rPr>
          <w:rFonts w:hint="eastAsia"/>
          <w:color w:val="00B050"/>
        </w:rPr>
        <w:t>계좌</w:t>
      </w:r>
      <w:r w:rsidR="001373E8" w:rsidRPr="00AD0D2E">
        <w:rPr>
          <w:rFonts w:hint="eastAsia"/>
          <w:color w:val="00B050"/>
        </w:rPr>
        <w:t xml:space="preserve"> </w:t>
      </w:r>
      <w:r w:rsidR="001373E8" w:rsidRPr="00AD0D2E">
        <w:rPr>
          <w:rFonts w:hint="eastAsia"/>
          <w:color w:val="00B050"/>
        </w:rPr>
        <w:t>주인의</w:t>
      </w:r>
      <w:r w:rsidR="001373E8" w:rsidRPr="00AD0D2E">
        <w:rPr>
          <w:rFonts w:hint="eastAsia"/>
          <w:color w:val="00B050"/>
        </w:rPr>
        <w:t xml:space="preserve"> ID</w:t>
      </w:r>
      <w:r w:rsidR="001373E8" w:rsidRPr="00AD0D2E">
        <w:rPr>
          <w:rFonts w:hint="eastAsia"/>
          <w:color w:val="00B050"/>
        </w:rPr>
        <w:t>와</w:t>
      </w:r>
      <w:r w:rsidR="001373E8" w:rsidRPr="00AD0D2E">
        <w:rPr>
          <w:rFonts w:hint="eastAsia"/>
          <w:color w:val="00B050"/>
        </w:rPr>
        <w:t xml:space="preserve"> </w:t>
      </w:r>
      <w:r w:rsidR="00BC3FB9" w:rsidRPr="00AD0D2E">
        <w:rPr>
          <w:rFonts w:hint="eastAsia"/>
          <w:color w:val="00B050"/>
        </w:rPr>
        <w:t>잔고를</w:t>
      </w:r>
      <w:r w:rsidR="00BC3FB9" w:rsidRPr="00AD0D2E">
        <w:rPr>
          <w:rFonts w:hint="eastAsia"/>
          <w:color w:val="00B050"/>
        </w:rPr>
        <w:t xml:space="preserve"> </w:t>
      </w:r>
      <w:r w:rsidR="00BC3FB9" w:rsidRPr="00AD0D2E">
        <w:rPr>
          <w:rFonts w:hint="eastAsia"/>
          <w:color w:val="00B050"/>
        </w:rPr>
        <w:t>멤버변수로</w:t>
      </w:r>
      <w:r w:rsidR="00BC3FB9" w:rsidRPr="00AD0D2E">
        <w:rPr>
          <w:rFonts w:hint="eastAsia"/>
          <w:color w:val="00B050"/>
        </w:rPr>
        <w:t xml:space="preserve"> </w:t>
      </w:r>
      <w:r w:rsidR="00BC3FB9" w:rsidRPr="00AD0D2E">
        <w:rPr>
          <w:rFonts w:hint="eastAsia"/>
          <w:color w:val="00B050"/>
        </w:rPr>
        <w:t>갖는다</w:t>
      </w:r>
    </w:p>
    <w:p w14:paraId="57B6149A" w14:textId="327632AD" w:rsidR="00AD0D2E" w:rsidRPr="00AD0D2E" w:rsidRDefault="00AD0D2E" w:rsidP="00AD0D2E">
      <w:pPr>
        <w:pStyle w:val="ListParagraph"/>
        <w:numPr>
          <w:ilvl w:val="0"/>
          <w:numId w:val="3"/>
        </w:numPr>
        <w:ind w:leftChars="0"/>
        <w:contextualSpacing w:val="0"/>
        <w:rPr>
          <w:color w:val="00B050"/>
        </w:rPr>
      </w:pPr>
      <w:r w:rsidRPr="00AD0D2E">
        <w:rPr>
          <w:color w:val="00B050"/>
          <w:lang w:val="en-US"/>
        </w:rPr>
        <w:t>계</w:t>
      </w:r>
      <w:r w:rsidRPr="00AD0D2E">
        <w:rPr>
          <w:rFonts w:hint="eastAsia"/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관</w:t>
      </w:r>
      <w:r w:rsidRPr="00AD0D2E">
        <w:rPr>
          <w:rFonts w:hint="eastAsia"/>
          <w:color w:val="00B050"/>
          <w:lang w:val="en-US"/>
        </w:rPr>
        <w:t>리</w:t>
      </w:r>
      <w:r w:rsidRPr="00AD0D2E">
        <w:rPr>
          <w:color w:val="00B050"/>
          <w:lang w:val="en-US"/>
        </w:rPr>
        <w:t>자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클래스는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계좌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클래스와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관리하는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계</w:t>
      </w:r>
      <w:r w:rsidRPr="00AD0D2E">
        <w:rPr>
          <w:rFonts w:hint="eastAsia"/>
          <w:color w:val="00B050"/>
          <w:lang w:val="en-US"/>
        </w:rPr>
        <w:t>좌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개</w:t>
      </w:r>
      <w:r w:rsidRPr="00AD0D2E">
        <w:rPr>
          <w:rFonts w:hint="eastAsia"/>
          <w:color w:val="00B050"/>
          <w:lang w:val="en-US"/>
        </w:rPr>
        <w:t>수를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</w:rPr>
        <w:t>멤버변수로</w:t>
      </w:r>
      <w:r w:rsidRPr="00AD0D2E">
        <w:rPr>
          <w:rFonts w:hint="eastAsia"/>
          <w:color w:val="00B050"/>
        </w:rPr>
        <w:t xml:space="preserve"> </w:t>
      </w:r>
      <w:r w:rsidRPr="00AD0D2E">
        <w:rPr>
          <w:rFonts w:hint="eastAsia"/>
          <w:color w:val="00B050"/>
        </w:rPr>
        <w:t>갖는다</w:t>
      </w:r>
    </w:p>
    <w:p w14:paraId="20E712EC" w14:textId="777313C1" w:rsidR="00BC3FB9" w:rsidRPr="00AD0D2E" w:rsidRDefault="00BC3FB9" w:rsidP="009C08F4">
      <w:pPr>
        <w:pStyle w:val="ListParagraph"/>
        <w:numPr>
          <w:ilvl w:val="0"/>
          <w:numId w:val="3"/>
        </w:numPr>
        <w:ind w:leftChars="0"/>
        <w:contextualSpacing w:val="0"/>
        <w:rPr>
          <w:color w:val="00B050"/>
        </w:rPr>
      </w:pPr>
      <w:r w:rsidRPr="00AD0D2E">
        <w:rPr>
          <w:rFonts w:hint="eastAsia"/>
          <w:color w:val="00B050"/>
        </w:rPr>
        <w:t>계좌</w:t>
      </w:r>
      <w:r w:rsidR="00AD0D2E" w:rsidRPr="00AD0D2E">
        <w:rPr>
          <w:color w:val="00B050"/>
        </w:rPr>
        <w:t xml:space="preserve"> </w:t>
      </w:r>
      <w:r w:rsidR="00AD0D2E" w:rsidRPr="00AD0D2E">
        <w:rPr>
          <w:color w:val="00B050"/>
        </w:rPr>
        <w:t>관</w:t>
      </w:r>
      <w:r w:rsidR="00AD0D2E" w:rsidRPr="00AD0D2E">
        <w:rPr>
          <w:rFonts w:hint="eastAsia"/>
          <w:color w:val="00B050"/>
        </w:rPr>
        <w:t>리자</w:t>
      </w:r>
      <w:r w:rsidRPr="00AD0D2E">
        <w:rPr>
          <w:rFonts w:hint="eastAsia"/>
          <w:color w:val="00B050"/>
        </w:rPr>
        <w:t>는</w:t>
      </w:r>
      <w:r w:rsidRPr="00AD0D2E">
        <w:rPr>
          <w:rFonts w:hint="eastAsia"/>
          <w:color w:val="00B050"/>
        </w:rPr>
        <w:t xml:space="preserve"> </w:t>
      </w:r>
      <w:r w:rsidRPr="00AD0D2E">
        <w:rPr>
          <w:rFonts w:hint="eastAsia"/>
          <w:color w:val="00B050"/>
        </w:rPr>
        <w:t>입금</w:t>
      </w:r>
      <w:r w:rsidRPr="00AD0D2E">
        <w:rPr>
          <w:rFonts w:hint="eastAsia"/>
          <w:color w:val="00B050"/>
        </w:rPr>
        <w:t>,</w:t>
      </w:r>
      <w:r w:rsidRPr="00AD0D2E">
        <w:rPr>
          <w:color w:val="00B050"/>
        </w:rPr>
        <w:t xml:space="preserve"> </w:t>
      </w:r>
      <w:r w:rsidRPr="00AD0D2E">
        <w:rPr>
          <w:rFonts w:hint="eastAsia"/>
          <w:color w:val="00B050"/>
        </w:rPr>
        <w:t>출금</w:t>
      </w:r>
      <w:r w:rsidRPr="00AD0D2E">
        <w:rPr>
          <w:rFonts w:hint="eastAsia"/>
          <w:color w:val="00B050"/>
        </w:rPr>
        <w:t>,</w:t>
      </w:r>
      <w:r w:rsidRPr="00AD0D2E">
        <w:rPr>
          <w:color w:val="00B050"/>
        </w:rPr>
        <w:t xml:space="preserve"> </w:t>
      </w:r>
      <w:r w:rsidRPr="00AD0D2E">
        <w:rPr>
          <w:rFonts w:hint="eastAsia"/>
          <w:color w:val="00B050"/>
        </w:rPr>
        <w:t>이체</w:t>
      </w:r>
      <w:r w:rsidRPr="00AD0D2E">
        <w:rPr>
          <w:rFonts w:hint="eastAsia"/>
          <w:color w:val="00B050"/>
        </w:rPr>
        <w:t>,</w:t>
      </w:r>
      <w:r w:rsidRPr="00AD0D2E">
        <w:rPr>
          <w:color w:val="00B050"/>
        </w:rPr>
        <w:t xml:space="preserve"> </w:t>
      </w:r>
      <w:r w:rsidRPr="00AD0D2E">
        <w:rPr>
          <w:rFonts w:hint="eastAsia"/>
          <w:color w:val="00B050"/>
        </w:rPr>
        <w:t>잔고확인</w:t>
      </w:r>
      <w:r w:rsidRPr="00AD0D2E">
        <w:rPr>
          <w:rFonts w:hint="eastAsia"/>
          <w:color w:val="00B050"/>
        </w:rPr>
        <w:t xml:space="preserve"> </w:t>
      </w:r>
      <w:r w:rsidRPr="00AD0D2E">
        <w:rPr>
          <w:rFonts w:hint="eastAsia"/>
          <w:color w:val="00B050"/>
        </w:rPr>
        <w:t>함수를</w:t>
      </w:r>
      <w:r w:rsidRPr="00AD0D2E">
        <w:rPr>
          <w:rFonts w:hint="eastAsia"/>
          <w:color w:val="00B050"/>
        </w:rPr>
        <w:t xml:space="preserve"> </w:t>
      </w:r>
      <w:r w:rsidRPr="00AD0D2E">
        <w:rPr>
          <w:rFonts w:hint="eastAsia"/>
          <w:color w:val="00B050"/>
        </w:rPr>
        <w:t>갖는다</w:t>
      </w:r>
    </w:p>
    <w:p w14:paraId="67E43D50" w14:textId="6AFC0AE0" w:rsidR="008C3240" w:rsidRDefault="00BC3FB9" w:rsidP="008C3240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계좌가</w:t>
      </w:r>
      <w:r>
        <w:rPr>
          <w:rFonts w:hint="eastAsia"/>
        </w:rPr>
        <w:t xml:space="preserve"> </w:t>
      </w:r>
      <w:r>
        <w:rPr>
          <w:rFonts w:hint="eastAsia"/>
        </w:rPr>
        <w:t>보유할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 w:rsidR="008C3240">
        <w:rPr>
          <w:rFonts w:hint="eastAsia"/>
        </w:rPr>
        <w:t>은</w:t>
      </w:r>
      <w:r w:rsidR="008C3240">
        <w:rPr>
          <w:rFonts w:hint="eastAsia"/>
        </w:rPr>
        <w:t xml:space="preserve"> </w:t>
      </w:r>
      <w:r w:rsidR="008C3240">
        <w:t>100</w:t>
      </w:r>
      <w:r w:rsidR="008C3240">
        <w:rPr>
          <w:rFonts w:hint="eastAsia"/>
        </w:rPr>
        <w:t>만원</w:t>
      </w:r>
      <w:r w:rsidR="008C3240">
        <w:rPr>
          <w:rFonts w:hint="eastAsia"/>
        </w:rPr>
        <w:t>,</w:t>
      </w:r>
      <w:r w:rsidR="008C3240">
        <w:t xml:space="preserve"> </w:t>
      </w:r>
      <w:r w:rsidR="008C3240">
        <w:rPr>
          <w:rFonts w:hint="eastAsia"/>
        </w:rPr>
        <w:t>최저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금액은</w:t>
      </w:r>
      <w:r w:rsidR="008C3240">
        <w:rPr>
          <w:rFonts w:hint="eastAsia"/>
        </w:rPr>
        <w:t xml:space="preserve"> </w:t>
      </w:r>
      <w:r w:rsidR="008C3240">
        <w:t>0</w:t>
      </w:r>
      <w:r w:rsidR="008C3240">
        <w:rPr>
          <w:rFonts w:hint="eastAsia"/>
        </w:rPr>
        <w:t>원이며</w:t>
      </w:r>
      <w:r w:rsidR="008C3240">
        <w:rPr>
          <w:rFonts w:hint="eastAsia"/>
        </w:rPr>
        <w:t>,</w:t>
      </w:r>
      <w:r w:rsidR="008C3240">
        <w:t xml:space="preserve"> 1</w:t>
      </w:r>
      <w:r w:rsidR="008C3240">
        <w:rPr>
          <w:rFonts w:hint="eastAsia"/>
        </w:rPr>
        <w:t>회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입금</w:t>
      </w:r>
      <w:r w:rsidR="008C3240">
        <w:rPr>
          <w:rFonts w:hint="eastAsia"/>
        </w:rPr>
        <w:t>/</w:t>
      </w:r>
      <w:r w:rsidR="008C3240">
        <w:rPr>
          <w:rFonts w:hint="eastAsia"/>
        </w:rPr>
        <w:t>출금</w:t>
      </w:r>
      <w:r w:rsidR="008C3240">
        <w:rPr>
          <w:rFonts w:hint="eastAsia"/>
        </w:rPr>
        <w:t>/</w:t>
      </w:r>
      <w:r w:rsidR="008C3240">
        <w:rPr>
          <w:rFonts w:hint="eastAsia"/>
        </w:rPr>
        <w:t>이체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한도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금액은</w:t>
      </w:r>
      <w:r w:rsidR="008C3240">
        <w:rPr>
          <w:rFonts w:hint="eastAsia"/>
        </w:rPr>
        <w:t xml:space="preserve"> </w:t>
      </w:r>
      <w:r w:rsidR="008C3240">
        <w:rPr>
          <w:rFonts w:hint="eastAsia"/>
        </w:rPr>
        <w:t>없다</w:t>
      </w:r>
    </w:p>
    <w:p w14:paraId="57B5EE39" w14:textId="637DF391" w:rsidR="0006088E" w:rsidRDefault="008C3240" w:rsidP="0006088E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한도</w:t>
      </w:r>
      <w:r>
        <w:rPr>
          <w:rFonts w:hint="eastAsia"/>
        </w:rPr>
        <w:t xml:space="preserve"> </w:t>
      </w:r>
      <w:r>
        <w:rPr>
          <w:rFonts w:hint="eastAsia"/>
        </w:rPr>
        <w:t>초과로</w:t>
      </w:r>
      <w:r>
        <w:rPr>
          <w:rFonts w:hint="eastAsia"/>
        </w:rPr>
        <w:t xml:space="preserve"> </w:t>
      </w:r>
      <w:r>
        <w:rPr>
          <w:rFonts w:hint="eastAsia"/>
        </w:rPr>
        <w:t>입금</w:t>
      </w:r>
      <w:r>
        <w:rPr>
          <w:rFonts w:hint="eastAsia"/>
        </w:rPr>
        <w:t>/</w:t>
      </w:r>
      <w:r>
        <w:rPr>
          <w:rFonts w:hint="eastAsia"/>
        </w:rPr>
        <w:t>출금</w:t>
      </w:r>
      <w:r>
        <w:rPr>
          <w:rFonts w:hint="eastAsia"/>
        </w:rPr>
        <w:t>/</w:t>
      </w:r>
      <w:r>
        <w:rPr>
          <w:rFonts w:hint="eastAsia"/>
        </w:rPr>
        <w:t>이체가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r>
        <w:rPr>
          <w:rFonts w:hint="eastAsia"/>
        </w:rPr>
        <w:t>이체는</w:t>
      </w:r>
      <w:r>
        <w:rPr>
          <w:rFonts w:hint="eastAsia"/>
        </w:rPr>
        <w:t xml:space="preserve"> </w:t>
      </w:r>
      <w:r>
        <w:rPr>
          <w:rFonts w:hint="eastAsia"/>
        </w:rPr>
        <w:t>양쪽에서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)</w:t>
      </w:r>
    </w:p>
    <w:p w14:paraId="71F5EC99" w14:textId="1B0E8797" w:rsidR="0006088E" w:rsidRDefault="0006088E" w:rsidP="0006088E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잔고를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</w:p>
    <w:p w14:paraId="3C792F23" w14:textId="1FC283B4" w:rsidR="008C3240" w:rsidRDefault="008C3240" w:rsidP="008C3240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계좌의</w:t>
      </w:r>
      <w:r>
        <w:rPr>
          <w:rFonts w:hint="eastAsia"/>
        </w:rPr>
        <w:t xml:space="preserve"> </w:t>
      </w:r>
      <w:r>
        <w:rPr>
          <w:rFonts w:hint="eastAsia"/>
        </w:rPr>
        <w:t>잔고는</w:t>
      </w:r>
      <w:r>
        <w:rPr>
          <w:rFonts w:hint="eastAsia"/>
        </w:rPr>
        <w:t xml:space="preserve"> </w:t>
      </w:r>
      <w:r w:rsidR="0006088E">
        <w:rPr>
          <w:rFonts w:hint="eastAsia"/>
        </w:rPr>
        <w:t>반드시</w:t>
      </w:r>
      <w:r w:rsidR="0006088E">
        <w:rPr>
          <w:rFonts w:hint="eastAsia"/>
        </w:rPr>
        <w:t xml:space="preserve"> </w:t>
      </w:r>
      <w:r w:rsidR="0006088E">
        <w:t>0</w:t>
      </w:r>
      <w:r w:rsidR="0006088E">
        <w:rPr>
          <w:rFonts w:hint="eastAsia"/>
        </w:rPr>
        <w:t>원이다</w:t>
      </w:r>
    </w:p>
    <w:p w14:paraId="3C0C1DAE" w14:textId="5E77E60A" w:rsidR="005B16EC" w:rsidRDefault="008C3240" w:rsidP="005B16EC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계좌는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개까지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>,</w:t>
      </w:r>
      <w: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계좌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t>0~9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할당된다</w:t>
      </w:r>
    </w:p>
    <w:p w14:paraId="38C0E72C" w14:textId="26DCADFB" w:rsidR="005B16EC" w:rsidRDefault="005B16EC" w:rsidP="005B16EC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초과</w:t>
      </w:r>
      <w:r>
        <w:rPr>
          <w:rFonts w:hint="eastAsia"/>
        </w:rPr>
        <w:t xml:space="preserve"> </w:t>
      </w:r>
      <w:r>
        <w:rPr>
          <w:rFonts w:hint="eastAsia"/>
        </w:rPr>
        <w:t>계좌</w:t>
      </w:r>
      <w:r>
        <w:rPr>
          <w:rFonts w:hint="eastAsia"/>
        </w:rPr>
        <w:t xml:space="preserve"> </w:t>
      </w:r>
      <w:r>
        <w:rPr>
          <w:rFonts w:hint="eastAsia"/>
        </w:rPr>
        <w:t>생성에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B0B31F9" w14:textId="2FE777D2" w:rsidR="002D63AE" w:rsidRDefault="00564225" w:rsidP="005B16EC">
      <w:pPr>
        <w:pStyle w:val="ListParagraph"/>
        <w:numPr>
          <w:ilvl w:val="0"/>
          <w:numId w:val="3"/>
        </w:numPr>
        <w:ind w:leftChars="0"/>
        <w:contextualSpacing w:val="0"/>
      </w:pP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오타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type erro</w:t>
      </w:r>
      <w:r>
        <w:t xml:space="preserve">r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예외처리하지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AED01BF" w14:textId="43AA5A6C" w:rsidR="008C3240" w:rsidRDefault="008C3240" w:rsidP="008C3240">
      <w:pPr>
        <w:contextualSpacing w:val="0"/>
      </w:pPr>
    </w:p>
    <w:p w14:paraId="795BAEC8" w14:textId="2AD321FB" w:rsidR="008C3240" w:rsidRDefault="008C3240" w:rsidP="008C3240">
      <w:pPr>
        <w:contextualSpacing w:val="0"/>
      </w:pPr>
      <w:r>
        <w:rPr>
          <w:rFonts w:hint="eastAsia"/>
        </w:rPr>
        <w:t>파일명</w:t>
      </w:r>
      <w:r>
        <w:rPr>
          <w:rFonts w:hint="eastAsia"/>
        </w:rPr>
        <w:t>:</w:t>
      </w:r>
      <w:r>
        <w:t xml:space="preserve"> simple_</w:t>
      </w:r>
      <w:r w:rsidR="00A576EC">
        <w:t>account</w:t>
      </w:r>
      <w:r>
        <w:rPr>
          <w:rFonts w:hint="eastAsia"/>
        </w:rPr>
        <w:tab/>
        <w:t>(</w:t>
      </w:r>
      <w:r>
        <w:t>simple_account.h, simple_account.cc, simple_account_main.cc)</w:t>
      </w:r>
    </w:p>
    <w:p w14:paraId="34A7270D" w14:textId="77777777" w:rsidR="008C3240" w:rsidRDefault="008C3240" w:rsidP="00886513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>
        <w:t xml:space="preserve"> : </w:t>
      </w:r>
    </w:p>
    <w:p w14:paraId="107BB26A" w14:textId="0EDB88E6" w:rsidR="00AD0D2E" w:rsidRPr="00AD0D2E" w:rsidRDefault="00AD0D2E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 w:hint="eastAsia"/>
          <w:color w:val="00B050"/>
          <w:lang w:val="en-US"/>
        </w:rPr>
      </w:pPr>
      <w:r w:rsidRPr="00AD0D2E">
        <w:rPr>
          <w:rFonts w:hint="eastAsia"/>
          <w:color w:val="00B050"/>
        </w:rPr>
        <w:t>입력은</w:t>
      </w:r>
      <w:r w:rsidRPr="00AD0D2E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네</w:t>
      </w:r>
      <w:r w:rsidRPr="00AD0D2E">
        <w:rPr>
          <w:rFonts w:hint="eastAsia"/>
          <w:color w:val="00B050"/>
        </w:rPr>
        <w:t>가지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</w:rPr>
        <w:t>형</w:t>
      </w:r>
      <w:r w:rsidRPr="00AD0D2E">
        <w:rPr>
          <w:rFonts w:hint="eastAsia"/>
          <w:color w:val="00B050"/>
        </w:rPr>
        <w:t>태가</w:t>
      </w:r>
      <w:r w:rsidRPr="00AD0D2E">
        <w:rPr>
          <w:rFonts w:hint="eastAsia"/>
          <w:color w:val="00B050"/>
        </w:rPr>
        <w:t xml:space="preserve"> </w:t>
      </w:r>
      <w:r w:rsidRPr="00AD0D2E">
        <w:rPr>
          <w:color w:val="00B050"/>
        </w:rPr>
        <w:t>가</w:t>
      </w:r>
      <w:r w:rsidRPr="00AD0D2E">
        <w:rPr>
          <w:rFonts w:hint="eastAsia"/>
          <w:color w:val="00B050"/>
        </w:rPr>
        <w:t>능하다</w:t>
      </w:r>
      <w:r w:rsidRPr="00AD0D2E">
        <w:rPr>
          <w:rFonts w:hint="eastAsia"/>
          <w:color w:val="00B050"/>
        </w:rPr>
        <w:t>.</w:t>
      </w:r>
    </w:p>
    <w:p w14:paraId="74784B85" w14:textId="2982794F" w:rsidR="00AD0D2E" w:rsidRPr="00AD0D2E" w:rsidRDefault="00AD0D2E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color w:val="00B050"/>
        </w:rPr>
        <w:t>계</w:t>
      </w:r>
      <w:r>
        <w:rPr>
          <w:rFonts w:hint="eastAsia"/>
          <w:color w:val="00B050"/>
        </w:rPr>
        <w:t>좌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생</w:t>
      </w:r>
      <w:r>
        <w:rPr>
          <w:rFonts w:hint="eastAsia"/>
          <w:color w:val="00B050"/>
        </w:rPr>
        <w:t>성을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위</w:t>
      </w:r>
      <w:r>
        <w:rPr>
          <w:rFonts w:hint="eastAsia"/>
          <w:color w:val="00B050"/>
        </w:rPr>
        <w:t>해서는</w:t>
      </w:r>
      <w:r>
        <w:rPr>
          <w:rFonts w:hint="eastAsia"/>
          <w:color w:val="00B050"/>
        </w:rPr>
        <w:t xml:space="preserve"> </w:t>
      </w:r>
      <w:r>
        <w:rPr>
          <w:color w:val="00B050"/>
          <w:lang w:val="en-US"/>
        </w:rPr>
        <w:t>1</w:t>
      </w:r>
      <w:r w:rsidRPr="00AD0D2E">
        <w:rPr>
          <w:rFonts w:hint="eastAsia"/>
          <w:color w:val="00B050"/>
          <w:lang w:val="en-US"/>
        </w:rPr>
        <w:t>개의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입력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(</w:t>
      </w:r>
      <w:r>
        <w:rPr>
          <w:color w:val="00B050"/>
          <w:lang w:val="en-US"/>
        </w:rPr>
        <w:t>N</w:t>
      </w:r>
      <w:r w:rsidRPr="00AD0D2E">
        <w:rPr>
          <w:rFonts w:hint="eastAsia"/>
          <w:color w:val="00B050"/>
          <w:lang w:val="en-US"/>
        </w:rPr>
        <w:t>)</w:t>
      </w:r>
      <w:r w:rsidRPr="00AD0D2E">
        <w:rPr>
          <w:rFonts w:hint="eastAsia"/>
          <w:color w:val="00B050"/>
          <w:lang w:val="en-US"/>
        </w:rPr>
        <w:t>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제공한다</w:t>
      </w:r>
      <w:r w:rsidRPr="00AD0D2E">
        <w:rPr>
          <w:rFonts w:hint="eastAsia"/>
          <w:color w:val="00B050"/>
          <w:lang w:val="en-US"/>
        </w:rPr>
        <w:t>.</w:t>
      </w:r>
    </w:p>
    <w:p w14:paraId="0D74A611" w14:textId="61A05967" w:rsidR="00AD0D2E" w:rsidRPr="00AD0D2E" w:rsidRDefault="00AD0D2E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금을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위</w:t>
      </w:r>
      <w:r>
        <w:rPr>
          <w:rFonts w:hint="eastAsia"/>
          <w:color w:val="00B050"/>
          <w:lang w:val="en-US"/>
        </w:rPr>
        <w:t>해서는</w:t>
      </w:r>
      <w:r>
        <w:rPr>
          <w:color w:val="00B050"/>
          <w:lang w:val="en-US"/>
        </w:rPr>
        <w:t>3</w:t>
      </w:r>
      <w:r w:rsidRPr="00AD0D2E">
        <w:rPr>
          <w:rFonts w:hint="eastAsia"/>
          <w:color w:val="00B050"/>
          <w:lang w:val="en-US"/>
        </w:rPr>
        <w:t>개의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입력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>(</w:t>
      </w:r>
      <w:r>
        <w:rPr>
          <w:color w:val="00B050"/>
          <w:lang w:val="en-US"/>
        </w:rPr>
        <w:t xml:space="preserve">D, </w:t>
      </w:r>
      <w:r>
        <w:rPr>
          <w:color w:val="00B050"/>
          <w:lang w:val="en-US"/>
        </w:rPr>
        <w:t>계</w:t>
      </w:r>
      <w:r>
        <w:rPr>
          <w:rFonts w:hint="eastAsia"/>
          <w:color w:val="00B050"/>
          <w:lang w:val="en-US"/>
        </w:rPr>
        <w:t>좌</w:t>
      </w:r>
      <w:r>
        <w:rPr>
          <w:color w:val="00B050"/>
          <w:lang w:val="en-US"/>
        </w:rPr>
        <w:t xml:space="preserve">ID, </w:t>
      </w: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금금액</w:t>
      </w:r>
      <w:r w:rsidRPr="00AD0D2E">
        <w:rPr>
          <w:rFonts w:hint="eastAsia"/>
          <w:color w:val="00B050"/>
          <w:lang w:val="en-US"/>
        </w:rPr>
        <w:t>)</w:t>
      </w:r>
      <w:r w:rsidRPr="00AD0D2E">
        <w:rPr>
          <w:rFonts w:hint="eastAsia"/>
          <w:color w:val="00B050"/>
          <w:lang w:val="en-US"/>
        </w:rPr>
        <w:t>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제공한다</w:t>
      </w:r>
    </w:p>
    <w:p w14:paraId="5F92B569" w14:textId="1F08068A" w:rsidR="00AD0D2E" w:rsidRPr="00AD0D2E" w:rsidRDefault="00AD0D2E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/>
          <w:color w:val="00B050"/>
          <w:lang w:val="en-US"/>
        </w:rPr>
      </w:pPr>
      <w:r>
        <w:rPr>
          <w:rFonts w:hint="eastAsia"/>
          <w:color w:val="00B050"/>
          <w:lang w:val="en-US"/>
        </w:rPr>
        <w:t>출금을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위</w:t>
      </w:r>
      <w:r>
        <w:rPr>
          <w:rFonts w:hint="eastAsia"/>
          <w:color w:val="00B050"/>
          <w:lang w:val="en-US"/>
        </w:rPr>
        <w:t>해서는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3</w:t>
      </w:r>
      <w:r>
        <w:rPr>
          <w:rFonts w:hint="eastAsia"/>
          <w:color w:val="00B050"/>
          <w:lang w:val="en-US"/>
        </w:rPr>
        <w:t>개의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력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(W, </w:t>
      </w:r>
      <w:r>
        <w:rPr>
          <w:color w:val="00B050"/>
          <w:lang w:val="en-US"/>
        </w:rPr>
        <w:t>계</w:t>
      </w:r>
      <w:r>
        <w:rPr>
          <w:rFonts w:hint="eastAsia"/>
          <w:color w:val="00B050"/>
          <w:lang w:val="en-US"/>
        </w:rPr>
        <w:t>좌</w:t>
      </w:r>
      <w:r>
        <w:rPr>
          <w:color w:val="00B050"/>
          <w:lang w:val="en-US"/>
        </w:rPr>
        <w:t xml:space="preserve">ID, </w:t>
      </w: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금금액</w:t>
      </w:r>
      <w:r w:rsidRPr="00AD0D2E">
        <w:rPr>
          <w:rFonts w:hint="eastAsia"/>
          <w:color w:val="00B050"/>
          <w:lang w:val="en-US"/>
        </w:rPr>
        <w:t>)</w:t>
      </w:r>
      <w:r w:rsidRPr="00AD0D2E">
        <w:rPr>
          <w:rFonts w:hint="eastAsia"/>
          <w:color w:val="00B050"/>
          <w:lang w:val="en-US"/>
        </w:rPr>
        <w:t>을</w:t>
      </w:r>
      <w:r w:rsidRPr="00AD0D2E">
        <w:rPr>
          <w:rFonts w:hint="eastAsia"/>
          <w:color w:val="00B050"/>
          <w:lang w:val="en-US"/>
        </w:rPr>
        <w:t xml:space="preserve"> </w:t>
      </w:r>
      <w:r w:rsidRPr="00AD0D2E">
        <w:rPr>
          <w:color w:val="00B050"/>
          <w:lang w:val="en-US"/>
        </w:rPr>
        <w:t xml:space="preserve"> </w:t>
      </w:r>
      <w:r w:rsidRPr="00AD0D2E">
        <w:rPr>
          <w:rFonts w:hint="eastAsia"/>
          <w:color w:val="00B050"/>
          <w:lang w:val="en-US"/>
        </w:rPr>
        <w:t>제공한다</w:t>
      </w:r>
    </w:p>
    <w:p w14:paraId="11EF9A40" w14:textId="5AD2D49D" w:rsidR="00AD0D2E" w:rsidRPr="00AD0D2E" w:rsidRDefault="00AD0D2E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 w:hint="eastAsia"/>
          <w:color w:val="00B050"/>
          <w:lang w:val="en-US"/>
        </w:rPr>
      </w:pPr>
      <w:r>
        <w:rPr>
          <w:color w:val="00B050"/>
          <w:lang w:val="en-US"/>
        </w:rPr>
        <w:lastRenderedPageBreak/>
        <w:t>이</w:t>
      </w:r>
      <w:r>
        <w:rPr>
          <w:rFonts w:hint="eastAsia"/>
          <w:color w:val="00B050"/>
          <w:lang w:val="en-US"/>
        </w:rPr>
        <w:t>체를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위</w:t>
      </w:r>
      <w:r>
        <w:rPr>
          <w:rFonts w:hint="eastAsia"/>
          <w:color w:val="00B050"/>
          <w:lang w:val="en-US"/>
        </w:rPr>
        <w:t>해서는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4</w:t>
      </w:r>
      <w:r>
        <w:rPr>
          <w:rFonts w:hint="eastAsia"/>
          <w:color w:val="00B050"/>
          <w:lang w:val="en-US"/>
        </w:rPr>
        <w:t>개의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력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(T, </w:t>
      </w:r>
      <w:r>
        <w:rPr>
          <w:color w:val="00B050"/>
          <w:lang w:val="en-US"/>
        </w:rPr>
        <w:t>이</w:t>
      </w:r>
      <w:r>
        <w:rPr>
          <w:rFonts w:hint="eastAsia"/>
          <w:color w:val="00B050"/>
          <w:lang w:val="en-US"/>
        </w:rPr>
        <w:t>체하려는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계</w:t>
      </w:r>
      <w:r>
        <w:rPr>
          <w:rFonts w:hint="eastAsia"/>
          <w:color w:val="00B050"/>
          <w:lang w:val="en-US"/>
        </w:rPr>
        <w:t>좌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ID (from), </w:t>
      </w:r>
      <w:r>
        <w:rPr>
          <w:color w:val="00B050"/>
          <w:lang w:val="en-US"/>
        </w:rPr>
        <w:t>이</w:t>
      </w:r>
      <w:r>
        <w:rPr>
          <w:rFonts w:hint="eastAsia"/>
          <w:color w:val="00B050"/>
          <w:lang w:val="en-US"/>
        </w:rPr>
        <w:t>체</w:t>
      </w:r>
      <w:r>
        <w:rPr>
          <w:rFonts w:hint="eastAsia"/>
          <w:color w:val="00B050"/>
          <w:lang w:val="en-US"/>
        </w:rPr>
        <w:t xml:space="preserve"> </w:t>
      </w:r>
      <w:r>
        <w:rPr>
          <w:rFonts w:hint="eastAsia"/>
          <w:color w:val="00B050"/>
          <w:lang w:val="en-US"/>
        </w:rPr>
        <w:t>대상이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되</w:t>
      </w:r>
      <w:r>
        <w:rPr>
          <w:rFonts w:hint="eastAsia"/>
          <w:color w:val="00B050"/>
          <w:lang w:val="en-US"/>
        </w:rPr>
        <w:t>는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계</w:t>
      </w:r>
      <w:r>
        <w:rPr>
          <w:rFonts w:hint="eastAsia"/>
          <w:color w:val="00B050"/>
          <w:lang w:val="en-US"/>
        </w:rPr>
        <w:t>좌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ID (to), </w:t>
      </w:r>
      <w:r>
        <w:rPr>
          <w:color w:val="00B050"/>
          <w:lang w:val="en-US"/>
        </w:rPr>
        <w:t>금</w:t>
      </w:r>
      <w:r>
        <w:rPr>
          <w:rFonts w:hint="eastAsia"/>
          <w:color w:val="00B050"/>
          <w:lang w:val="en-US"/>
        </w:rPr>
        <w:t>액</w:t>
      </w:r>
      <w:r>
        <w:rPr>
          <w:rFonts w:hint="eastAsia"/>
          <w:color w:val="00B050"/>
          <w:lang w:val="en-US"/>
        </w:rPr>
        <w:t>)</w:t>
      </w:r>
      <w:r>
        <w:rPr>
          <w:rFonts w:hint="eastAsia"/>
          <w:color w:val="00B050"/>
          <w:lang w:val="en-US"/>
        </w:rPr>
        <w:t>을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제</w:t>
      </w:r>
      <w:r>
        <w:rPr>
          <w:rFonts w:hint="eastAsia"/>
          <w:color w:val="00B050"/>
          <w:lang w:val="en-US"/>
        </w:rPr>
        <w:t>공한다</w:t>
      </w:r>
      <w:r>
        <w:rPr>
          <w:rFonts w:hint="eastAsia"/>
          <w:color w:val="00B050"/>
          <w:lang w:val="en-US"/>
        </w:rPr>
        <w:t>.</w:t>
      </w:r>
    </w:p>
    <w:p w14:paraId="3FF5FC0A" w14:textId="2E4D91A0" w:rsidR="00AD0D2E" w:rsidRPr="00AD0D2E" w:rsidRDefault="009331F3" w:rsidP="00AD0D2E">
      <w:pPr>
        <w:pStyle w:val="ListParagraph"/>
        <w:numPr>
          <w:ilvl w:val="0"/>
          <w:numId w:val="5"/>
        </w:numPr>
        <w:ind w:leftChars="0" w:left="567" w:hanging="141"/>
        <w:contextualSpacing w:val="0"/>
        <w:rPr>
          <w:rFonts w:ascii="맑은 고딕" w:eastAsia="맑은 고딕" w:hAnsi="맑은 고딕" w:cs="맑은 고딕" w:hint="eastAsia"/>
          <w:color w:val="00B050"/>
          <w:lang w:val="en-US"/>
        </w:rPr>
      </w:pPr>
      <w:r>
        <w:rPr>
          <w:color w:val="00B050"/>
          <w:lang w:val="en-US"/>
        </w:rPr>
        <w:t>마</w:t>
      </w:r>
      <w:r>
        <w:rPr>
          <w:rFonts w:hint="eastAsia"/>
          <w:color w:val="00B050"/>
          <w:lang w:val="en-US"/>
        </w:rPr>
        <w:t>치려면</w:t>
      </w:r>
      <w:r>
        <w:rPr>
          <w:rFonts w:hint="eastAsia"/>
          <w:color w:val="00B050"/>
          <w:lang w:val="en-US"/>
        </w:rPr>
        <w:t xml:space="preserve"> </w:t>
      </w:r>
      <w:r>
        <w:rPr>
          <w:color w:val="00B050"/>
          <w:lang w:val="en-US"/>
        </w:rPr>
        <w:t>Q</w:t>
      </w:r>
      <w:r>
        <w:rPr>
          <w:color w:val="00B050"/>
          <w:lang w:val="en-US"/>
        </w:rPr>
        <w:t>를</w:t>
      </w:r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입</w:t>
      </w:r>
      <w:r>
        <w:rPr>
          <w:rFonts w:hint="eastAsia"/>
          <w:color w:val="00B050"/>
          <w:lang w:val="en-US"/>
        </w:rPr>
        <w:t>력한다</w:t>
      </w:r>
      <w:r>
        <w:rPr>
          <w:rFonts w:hint="eastAsia"/>
          <w:color w:val="00B050"/>
          <w:lang w:val="en-US"/>
        </w:rPr>
        <w:t>.</w:t>
      </w:r>
      <w:bookmarkStart w:id="2" w:name="_GoBack"/>
      <w:bookmarkEnd w:id="2"/>
    </w:p>
    <w:p w14:paraId="6273D33D" w14:textId="77777777" w:rsidR="00AD0D2E" w:rsidRPr="00A86EB6" w:rsidRDefault="00AD0D2E" w:rsidP="00886513">
      <w:pPr>
        <w:contextualSpacing w:val="0"/>
        <w:rPr>
          <w:rFonts w:ascii="맑은 고딕" w:eastAsia="맑은 고딕" w:hAnsi="맑은 고딕" w:cs="맑은 고딕" w:hint="eastAsia"/>
        </w:rPr>
      </w:pPr>
    </w:p>
    <w:p w14:paraId="0B91E030" w14:textId="77777777" w:rsidR="008C3240" w:rsidRDefault="008C3240" w:rsidP="008C3240">
      <w:pPr>
        <w:contextualSpacing w:val="0"/>
      </w:pPr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 </w:t>
      </w:r>
    </w:p>
    <w:tbl>
      <w:tblPr>
        <w:tblStyle w:val="a3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C3240" w14:paraId="6E101230" w14:textId="77777777" w:rsidTr="00886513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186" w14:textId="2E497418" w:rsidR="008C3240" w:rsidRDefault="008C3240" w:rsidP="00886513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r w:rsidR="00A576EC">
              <w:rPr>
                <w:rFonts w:ascii="맑은 고딕" w:eastAsia="맑은 고딕" w:hAnsi="맑은 고딕" w:cs="맑은 고딕"/>
                <w:b/>
                <w:color w:val="0000FF"/>
                <w:lang w:val="en-US"/>
              </w:rPr>
              <w:t>simple_account</w:t>
            </w:r>
          </w:p>
          <w:p w14:paraId="063EE11C" w14:textId="77777777" w:rsidR="005B16EC" w:rsidRPr="00696E4E" w:rsidRDefault="005B16EC" w:rsidP="00886513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lang w:val="en-US"/>
              </w:rPr>
            </w:pPr>
          </w:p>
          <w:p w14:paraId="46A509D2" w14:textId="219D4160" w:rsidR="008C3240" w:rsidRDefault="008C3240" w:rsidP="008C3240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12E287B6" w14:textId="387B4828" w:rsidR="008C3240" w:rsidRPr="008C3240" w:rsidRDefault="008C3240" w:rsidP="0088651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 w:hint="eastAsia"/>
                <w:b/>
                <w:color w:val="0000FF"/>
              </w:rPr>
              <w:t>D</w:t>
            </w:r>
            <w:r w:rsidR="0006088E">
              <w:rPr>
                <w:rFonts w:ascii="Courier New" w:hAnsi="Courier New" w:cs="Courier New"/>
                <w:b/>
                <w:color w:val="0000FF"/>
              </w:rPr>
              <w:t xml:space="preserve"> 0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50000</w:t>
            </w:r>
          </w:p>
          <w:p w14:paraId="3E8A9450" w14:textId="080AFAFF" w:rsidR="008C3240" w:rsidRDefault="008C3240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Account </w:t>
            </w:r>
            <w:r>
              <w:rPr>
                <w:rFonts w:ascii="Courier New" w:hAnsi="Courier New" w:cs="Courier New"/>
                <w:b/>
                <w:color w:val="FF0000"/>
              </w:rPr>
              <w:t>does not exist</w:t>
            </w:r>
          </w:p>
          <w:p w14:paraId="284BC063" w14:textId="77777777" w:rsidR="0006088E" w:rsidRDefault="0006088E" w:rsidP="008C3240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</w:p>
          <w:p w14:paraId="1830E540" w14:textId="24BECB65" w:rsidR="008C3240" w:rsidRDefault="008C3240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468DAAE5" w14:textId="1E335EAB" w:rsidR="0006088E" w:rsidRP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 w:hint="eastAsia"/>
                <w:b/>
                <w:color w:val="0000FF"/>
              </w:rPr>
              <w:t>N</w:t>
            </w:r>
          </w:p>
          <w:p w14:paraId="74BAB293" w14:textId="6FE5F1BC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Accoun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t for user 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registered</w:t>
            </w:r>
          </w:p>
          <w:p w14:paraId="764E6089" w14:textId="17135C61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>: 0</w:t>
            </w:r>
          </w:p>
          <w:p w14:paraId="5B7D3C69" w14:textId="77777777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26D78206" w14:textId="76035CCF" w:rsidR="008C3240" w:rsidRDefault="008C3240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49B2363D" w14:textId="77777777" w:rsidR="0006088E" w:rsidRPr="008C3240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 w:hint="eastAsia"/>
                <w:b/>
                <w:color w:val="0000FF"/>
              </w:rPr>
              <w:t>D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0 50000</w:t>
            </w:r>
          </w:p>
          <w:p w14:paraId="76F1D3E4" w14:textId="0BE6483A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Success: Deposit to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50000</w:t>
            </w:r>
          </w:p>
          <w:p w14:paraId="67DE8183" w14:textId="30067BEE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>: 50000</w:t>
            </w:r>
          </w:p>
          <w:p w14:paraId="42CE4126" w14:textId="77777777" w:rsidR="0006088E" w:rsidRP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34A3D561" w14:textId="1B2EBE6F" w:rsidR="008C3240" w:rsidRDefault="008C3240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6B4C6E88" w14:textId="5BBA4D45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W 0 100000</w:t>
            </w:r>
          </w:p>
          <w:p w14:paraId="24594036" w14:textId="72CB5BEB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Fail</w:t>
            </w:r>
            <w:r w:rsidR="005B16EC">
              <w:rPr>
                <w:rFonts w:ascii="Courier New" w:hAnsi="Courier New" w:cs="Courier New" w:hint="eastAsia"/>
                <w:b/>
                <w:color w:val="FF0000"/>
              </w:rPr>
              <w:t>ure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: Withdraw from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100000</w:t>
            </w:r>
          </w:p>
          <w:p w14:paraId="52FEFCEB" w14:textId="493AAEB9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>: 50000</w:t>
            </w:r>
          </w:p>
          <w:p w14:paraId="695E2007" w14:textId="77777777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24E66259" w14:textId="24456280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14E08160" w14:textId="29D3E477" w:rsidR="0006088E" w:rsidRPr="0006088E" w:rsidRDefault="001373E8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N</w:t>
            </w:r>
          </w:p>
          <w:p w14:paraId="4F7F80AA" w14:textId="7F14E349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Accoun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t for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registered</w:t>
            </w:r>
          </w:p>
          <w:p w14:paraId="64DB7AB2" w14:textId="0D16BCF6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>
              <w:rPr>
                <w:rFonts w:ascii="Courier New" w:hAnsi="Courier New" w:cs="Courier New"/>
                <w:b/>
                <w:color w:val="FF0000"/>
              </w:rPr>
              <w:t>: 0</w:t>
            </w:r>
          </w:p>
          <w:p w14:paraId="7BBB3138" w14:textId="72C71E52" w:rsidR="005B16EC" w:rsidRDefault="005B16EC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0C3DC2BB" w14:textId="5AF13E4A" w:rsidR="008C3240" w:rsidRDefault="008C3240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73EF8614" w14:textId="0245972C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T 1 0 30000</w:t>
            </w:r>
          </w:p>
          <w:p w14:paraId="186A0A2E" w14:textId="296550F7" w:rsidR="0006088E" w:rsidRDefault="005B16EC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Failure</w:t>
            </w:r>
            <w:r w:rsidR="0006088E">
              <w:rPr>
                <w:rFonts w:ascii="Courier New" w:hAnsi="Courier New" w:cs="Courier New"/>
                <w:b/>
                <w:color w:val="FF0000"/>
              </w:rPr>
              <w:t xml:space="preserve">: Transfer from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 w:rsidR="0006088E">
              <w:rPr>
                <w:rFonts w:ascii="Courier New" w:hAnsi="Courier New" w:cs="Courier New"/>
                <w:b/>
                <w:color w:val="FF0000"/>
              </w:rPr>
              <w:t xml:space="preserve"> to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 w:rsidR="0006088E">
              <w:rPr>
                <w:rFonts w:ascii="Courier New" w:hAnsi="Courier New" w:cs="Courier New"/>
                <w:b/>
                <w:color w:val="FF0000"/>
              </w:rPr>
              <w:t xml:space="preserve"> 30000</w:t>
            </w:r>
          </w:p>
          <w:p w14:paraId="1471EA38" w14:textId="41366D4C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 w:rsidR="005B16EC">
              <w:rPr>
                <w:rFonts w:ascii="Courier New" w:hAnsi="Courier New" w:cs="Courier New"/>
                <w:b/>
                <w:color w:val="FF0000"/>
              </w:rPr>
              <w:t>: 50000</w:t>
            </w:r>
          </w:p>
          <w:p w14:paraId="1152E07A" w14:textId="5B8ADB2C" w:rsid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 w:rsidR="005B16EC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FF0000"/>
              </w:rPr>
              <w:t>0</w:t>
            </w:r>
          </w:p>
          <w:p w14:paraId="35281B6F" w14:textId="77777777" w:rsidR="005B16EC" w:rsidRDefault="005B16EC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3D0B5E06" w14:textId="77777777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7822E69D" w14:textId="77777777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T 0 1 30000</w:t>
            </w:r>
          </w:p>
          <w:p w14:paraId="6DF61E74" w14:textId="1F15F50A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Success: Transfer from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to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30000</w:t>
            </w:r>
          </w:p>
          <w:p w14:paraId="15FB2714" w14:textId="0DB53BB4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0</w:t>
            </w:r>
            <w:r>
              <w:rPr>
                <w:rFonts w:ascii="Courier New" w:hAnsi="Courier New" w:cs="Courier New"/>
                <w:b/>
                <w:color w:val="FF0000"/>
              </w:rPr>
              <w:t>: 20000</w:t>
            </w:r>
          </w:p>
          <w:p w14:paraId="5F16E322" w14:textId="75C7125F" w:rsidR="0006088E" w:rsidRDefault="0006088E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Balance of </w:t>
            </w:r>
            <w:r w:rsidR="00C15A5A">
              <w:rPr>
                <w:rFonts w:ascii="Courier New" w:hAnsi="Courier New" w:cs="Courier New"/>
                <w:b/>
                <w:color w:val="FF0000"/>
              </w:rPr>
              <w:t>user 1</w:t>
            </w:r>
            <w:r>
              <w:rPr>
                <w:rFonts w:ascii="Courier New" w:hAnsi="Courier New" w:cs="Courier New"/>
                <w:b/>
                <w:color w:val="FF0000"/>
              </w:rPr>
              <w:t>: 30000</w:t>
            </w:r>
          </w:p>
          <w:p w14:paraId="76D74F55" w14:textId="77777777" w:rsidR="0006088E" w:rsidRPr="0006088E" w:rsidRDefault="0006088E" w:rsidP="008C3240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</w:p>
          <w:p w14:paraId="5F173409" w14:textId="6DED3BEF" w:rsidR="008C3240" w:rsidRPr="0006088E" w:rsidRDefault="008C3240" w:rsidP="0006088E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Job</w:t>
            </w:r>
            <w:r>
              <w:rPr>
                <w:rFonts w:ascii="Courier New" w:hAnsi="Courier New" w:cs="Courier New"/>
                <w:b/>
                <w:color w:val="FF0000"/>
              </w:rPr>
              <w:t>?</w:t>
            </w:r>
          </w:p>
          <w:p w14:paraId="1834207A" w14:textId="371E696A" w:rsidR="008C3240" w:rsidRPr="0006088E" w:rsidRDefault="0006088E" w:rsidP="00886513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Q</w:t>
            </w:r>
          </w:p>
          <w:p w14:paraId="22CEAEAE" w14:textId="77777777" w:rsidR="008C3240" w:rsidRDefault="008C3240" w:rsidP="00886513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72B83779" w14:textId="77777777" w:rsidR="008C3240" w:rsidRDefault="008C3240" w:rsidP="0006088E">
      <w:pPr>
        <w:contextualSpacing w:val="0"/>
      </w:pPr>
    </w:p>
    <w:sectPr w:rsidR="008C32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98A1A" w14:textId="77777777" w:rsidR="00891F7A" w:rsidRDefault="00891F7A" w:rsidP="00C44FC3">
      <w:pPr>
        <w:spacing w:line="240" w:lineRule="auto"/>
      </w:pPr>
      <w:r>
        <w:separator/>
      </w:r>
    </w:p>
  </w:endnote>
  <w:endnote w:type="continuationSeparator" w:id="0">
    <w:p w14:paraId="3A80281E" w14:textId="77777777" w:rsidR="00891F7A" w:rsidRDefault="00891F7A" w:rsidP="00C44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B61C" w14:textId="77777777" w:rsidR="00891F7A" w:rsidRDefault="00891F7A" w:rsidP="00C44FC3">
      <w:pPr>
        <w:spacing w:line="240" w:lineRule="auto"/>
      </w:pPr>
      <w:r>
        <w:separator/>
      </w:r>
    </w:p>
  </w:footnote>
  <w:footnote w:type="continuationSeparator" w:id="0">
    <w:p w14:paraId="2432AE23" w14:textId="77777777" w:rsidR="00891F7A" w:rsidRDefault="00891F7A" w:rsidP="00C44F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CB70696"/>
    <w:multiLevelType w:val="hybridMultilevel"/>
    <w:tmpl w:val="92506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6B5243"/>
    <w:multiLevelType w:val="hybridMultilevel"/>
    <w:tmpl w:val="4D88C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4AC74A1"/>
    <w:multiLevelType w:val="multilevel"/>
    <w:tmpl w:val="36D6FA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7F3858F5"/>
    <w:multiLevelType w:val="multilevel"/>
    <w:tmpl w:val="C986B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6700"/>
    <w:rsid w:val="0006088E"/>
    <w:rsid w:val="000E208A"/>
    <w:rsid w:val="0011657F"/>
    <w:rsid w:val="00120659"/>
    <w:rsid w:val="001373E8"/>
    <w:rsid w:val="00163371"/>
    <w:rsid w:val="00185F7E"/>
    <w:rsid w:val="00286047"/>
    <w:rsid w:val="002B3A1E"/>
    <w:rsid w:val="002C51BE"/>
    <w:rsid w:val="002D63AE"/>
    <w:rsid w:val="00311C7F"/>
    <w:rsid w:val="003C72E1"/>
    <w:rsid w:val="004C3CA4"/>
    <w:rsid w:val="004F391D"/>
    <w:rsid w:val="00564225"/>
    <w:rsid w:val="005B16EC"/>
    <w:rsid w:val="00632540"/>
    <w:rsid w:val="00664DFC"/>
    <w:rsid w:val="00696E4E"/>
    <w:rsid w:val="00727C10"/>
    <w:rsid w:val="00782E70"/>
    <w:rsid w:val="00891F7A"/>
    <w:rsid w:val="008A0D78"/>
    <w:rsid w:val="008B6061"/>
    <w:rsid w:val="008C3240"/>
    <w:rsid w:val="009331F3"/>
    <w:rsid w:val="009C08F4"/>
    <w:rsid w:val="00A576EC"/>
    <w:rsid w:val="00A86EB6"/>
    <w:rsid w:val="00AD0D2E"/>
    <w:rsid w:val="00B36700"/>
    <w:rsid w:val="00BC3FB9"/>
    <w:rsid w:val="00BF773C"/>
    <w:rsid w:val="00C15A5A"/>
    <w:rsid w:val="00C44FC3"/>
    <w:rsid w:val="00D749D6"/>
    <w:rsid w:val="00DD6495"/>
    <w:rsid w:val="00E02D30"/>
    <w:rsid w:val="00E74855"/>
    <w:rsid w:val="00F245C2"/>
    <w:rsid w:val="00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66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08F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44FC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4FC3"/>
  </w:style>
  <w:style w:type="paragraph" w:styleId="Footer">
    <w:name w:val="footer"/>
    <w:basedOn w:val="Normal"/>
    <w:link w:val="FooterChar"/>
    <w:uiPriority w:val="99"/>
    <w:unhideWhenUsed/>
    <w:rsid w:val="00C44FC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2017-09-26T06:27:00Z</dcterms:created>
  <dcterms:modified xsi:type="dcterms:W3CDTF">2018-10-16T00:44:00Z</dcterms:modified>
</cp:coreProperties>
</file>