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 Story for Scan (* are optional)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Visitors can view all other links.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Visitors can sign up for the newsletter.*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Visitors can create accounts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Users can view and RSVP for events with name and contact information.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Users can make a donation by clicking on the donate button.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update and delete account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(UN)-RSVP to events and change volunteer status.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can create, edit, delete, events.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can send newsletters. *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can create, edit, delete, photos and albums.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Features for Scan Application: (</w:t>
      </w:r>
      <w:r w:rsidDel="00000000" w:rsidR="00000000" w:rsidRPr="00000000">
        <w:rPr>
          <w:color w:val="93c47d"/>
          <w:rtl w:val="0"/>
        </w:rPr>
        <w:t xml:space="preserve">Green text features are must haves. </w:t>
      </w:r>
      <w:r w:rsidDel="00000000" w:rsidR="00000000" w:rsidRPr="00000000">
        <w:rPr>
          <w:rtl w:val="0"/>
        </w:rPr>
        <w:t xml:space="preserve"> Black text features are extras)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Mobile responsive.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Dynamic navbar.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Login page for admin, link on the navbar.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Show all events page with link to facebook and link to volunteer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color w:val="93c47d"/>
          <w:u w:val="none"/>
        </w:rPr>
      </w:pPr>
      <w:r w:rsidDel="00000000" w:rsidR="00000000" w:rsidRPr="00000000">
        <w:rPr>
          <w:color w:val="93c47d"/>
          <w:rtl w:val="0"/>
        </w:rPr>
        <w:t xml:space="preserve">Visitors can register to become user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color w:val="93c47d"/>
          <w:u w:val="none"/>
        </w:rPr>
      </w:pPr>
      <w:r w:rsidDel="00000000" w:rsidR="00000000" w:rsidRPr="00000000">
        <w:rPr>
          <w:color w:val="93c47d"/>
          <w:rtl w:val="0"/>
        </w:rPr>
        <w:t xml:space="preserve">Users can update and delete their account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color w:val="93c47d"/>
          <w:u w:val="none"/>
        </w:rPr>
      </w:pPr>
      <w:r w:rsidDel="00000000" w:rsidR="00000000" w:rsidRPr="00000000">
        <w:rPr>
          <w:color w:val="93c47d"/>
          <w:rtl w:val="0"/>
        </w:rPr>
        <w:t xml:space="preserve">Users can login and logout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color w:val="93c47d"/>
          <w:u w:val="none"/>
        </w:rPr>
      </w:pPr>
      <w:r w:rsidDel="00000000" w:rsidR="00000000" w:rsidRPr="00000000">
        <w:rPr>
          <w:color w:val="93c47d"/>
          <w:rtl w:val="0"/>
        </w:rPr>
        <w:t xml:space="preserve">Admin can update and delete accounts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Mail API to notify organization, volunteer, or sign-ups for events.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RSVP button for event attendees.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Mail API to notify event attendees., that they RSVPed.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Intended redirects.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color w:val="93c47d"/>
          <w:u w:val="none"/>
        </w:rPr>
      </w:pPr>
      <w:r w:rsidDel="00000000" w:rsidR="00000000" w:rsidRPr="00000000">
        <w:rPr>
          <w:color w:val="93c47d"/>
          <w:rtl w:val="0"/>
        </w:rPr>
        <w:t xml:space="preserve">Only users volunteer and RSVP for events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Only Admin can create,edit, delete events through form.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color w:val="93c47d"/>
          <w:u w:val="none"/>
        </w:rPr>
      </w:pPr>
      <w:r w:rsidDel="00000000" w:rsidR="00000000" w:rsidRPr="00000000">
        <w:rPr>
          <w:color w:val="93c47d"/>
          <w:rtl w:val="0"/>
        </w:rPr>
        <w:t xml:space="preserve">Map API to display event location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color w:val="93c47d"/>
          <w:u w:val="none"/>
        </w:rPr>
      </w:pPr>
      <w:r w:rsidDel="00000000" w:rsidR="00000000" w:rsidRPr="00000000">
        <w:rPr>
          <w:color w:val="93c47d"/>
          <w:rtl w:val="0"/>
        </w:rPr>
        <w:t xml:space="preserve">Dates and times for each event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 and share events.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Counter to measure the total number of volunteers for an event.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Only Admin can upload,edit, delete photos.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color w:val="93c47d"/>
          <w:u w:val="none"/>
        </w:rPr>
      </w:pPr>
      <w:r w:rsidDel="00000000" w:rsidR="00000000" w:rsidRPr="00000000">
        <w:rPr>
          <w:color w:val="93c47d"/>
          <w:rtl w:val="0"/>
        </w:rPr>
        <w:t xml:space="preserve">Only Admin can create and delete albums.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Photos page.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color w:val="93c47d"/>
          <w:u w:val="none"/>
        </w:rPr>
      </w:pPr>
      <w:r w:rsidDel="00000000" w:rsidR="00000000" w:rsidRPr="00000000">
        <w:rPr>
          <w:color w:val="93c47d"/>
          <w:rtl w:val="0"/>
        </w:rPr>
        <w:t xml:space="preserve">Albums for photos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Form to volunteer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color w:val="93c47d"/>
          <w:u w:val="none"/>
        </w:rPr>
      </w:pPr>
      <w:r w:rsidDel="00000000" w:rsidR="00000000" w:rsidRPr="00000000">
        <w:rPr>
          <w:color w:val="93c47d"/>
          <w:rtl w:val="0"/>
        </w:rPr>
        <w:t xml:space="preserve">Progress bar for volunteers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Ability to donate.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Volunteer staff page.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Contact page with address, hours of operation, email, picture of the center.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About Us page about mission and vision of the organization.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 page with links to each resource.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Footer for Facebook and Youtube links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Index page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User sign up page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Login page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Create events page for admin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Edit/delete events page for admin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 to volunteer page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List of events page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Photo page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Albums page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page for admin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Donate page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 page *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Us page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Volunteer staff page.*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 page.*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