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bookmarkStart w:id="0" w:name="_Hlk194308469"/>
      <w:bookmarkEnd w:id="0"/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4D2CE99B" w:rsidR="00071FDA" w:rsidRPr="00561AB8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947745" w:rsidRPr="00947745">
        <w:rPr>
          <w:rFonts w:eastAsia="Times New Roman" w:cs="Times New Roman"/>
          <w:b/>
          <w:color w:val="00000A"/>
          <w:lang w:eastAsia="ru-RU"/>
        </w:rPr>
        <w:t>7</w:t>
      </w:r>
      <w:r w:rsidR="00947745" w:rsidRPr="00561AB8">
        <w:rPr>
          <w:rFonts w:eastAsia="Times New Roman" w:cs="Times New Roman"/>
          <w:b/>
          <w:color w:val="00000A"/>
          <w:lang w:eastAsia="ru-RU"/>
        </w:rPr>
        <w:t>9</w:t>
      </w:r>
    </w:p>
    <w:p w14:paraId="047480A3" w14:textId="77777777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F040AF" w:rsidRPr="00C8515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3EA6F852" w14:textId="1B8C24B4" w:rsidR="00071FDA" w:rsidRPr="00071FDA" w:rsidRDefault="00F040AF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>ЦИФРОВО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МОДЕЛИРОВАНИ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ФИЗИКО-ХИМИЧЕСКИХ СИСТЕМ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="00071FDA"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69139D5" w14:textId="31BFDE6A" w:rsidR="00071FDA" w:rsidRPr="00ED7A13" w:rsidRDefault="00071FDA" w:rsidP="00ED7A13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>Лабораторн</w:t>
      </w:r>
      <w:r w:rsidR="00DF5562">
        <w:rPr>
          <w:rFonts w:eastAsia="Times New Roman" w:cs="Times New Roman"/>
          <w:b/>
          <w:color w:val="00000A"/>
          <w:szCs w:val="28"/>
          <w:lang w:eastAsia="ru-RU"/>
        </w:rPr>
        <w:t>ая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 xml:space="preserve"> работ</w:t>
      </w:r>
      <w:r w:rsidR="00DF5562">
        <w:rPr>
          <w:rFonts w:eastAsia="Times New Roman" w:cs="Times New Roman"/>
          <w:b/>
          <w:color w:val="00000A"/>
          <w:szCs w:val="28"/>
          <w:lang w:eastAsia="ru-RU"/>
        </w:rPr>
        <w:t>а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 xml:space="preserve"> </w:t>
      </w:r>
      <w:r w:rsidR="00B46470">
        <w:rPr>
          <w:rFonts w:eastAsia="Times New Roman" w:cs="Times New Roman"/>
          <w:b/>
          <w:color w:val="00000A"/>
          <w:szCs w:val="28"/>
          <w:lang w:eastAsia="ru-RU"/>
        </w:rPr>
        <w:t>7</w:t>
      </w:r>
      <w:r w:rsidR="00A23388">
        <w:rPr>
          <w:rFonts w:eastAsia="Times New Roman" w:cs="Times New Roman"/>
          <w:b/>
          <w:color w:val="00000A"/>
          <w:szCs w:val="28"/>
          <w:lang w:eastAsia="ru-RU"/>
        </w:rPr>
        <w:t xml:space="preserve">. </w:t>
      </w:r>
      <w:r w:rsidR="00856A86">
        <w:rPr>
          <w:b/>
          <w:bCs/>
          <w:color w:val="000000"/>
          <w:szCs w:val="28"/>
        </w:rPr>
        <w:t>Моделирование кинетики реакций в закрытой системе.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1FD0BFC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13C1C500" w14:textId="77777777" w:rsidR="00350C56" w:rsidRDefault="00350C5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538EF459" w14:textId="5CFBED06" w:rsidR="00071FDA" w:rsidRPr="00983F67" w:rsidRDefault="00173E46" w:rsidP="00983F67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К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Т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Н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., </w:t>
      </w:r>
      <w:r w:rsidR="00E76CA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доцент</w:t>
      </w:r>
      <w:r w:rsidR="00071FDA"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="00071FDA" w:rsidRPr="00983F67">
        <w:rPr>
          <w:rFonts w:eastAsia="Times New Roman" w:cs="Times New Roman"/>
          <w:color w:val="00000A"/>
          <w:szCs w:val="28"/>
          <w:lang w:eastAsia="ru-RU"/>
        </w:rPr>
        <w:t>Митричев И.И.</w:t>
      </w:r>
    </w:p>
    <w:p w14:paraId="2E40E1BC" w14:textId="6564DA12" w:rsid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90ED694" w14:textId="794AD722" w:rsidR="00807686" w:rsidRDefault="0080768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72C3EB8" w14:textId="77777777" w:rsidR="00807686" w:rsidRPr="00071FDA" w:rsidRDefault="0080768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17794345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С</w:t>
      </w:r>
      <w:r w:rsidR="00173E46">
        <w:rPr>
          <w:rFonts w:eastAsia="Times New Roman" w:cs="Times New Roman"/>
          <w:b/>
          <w:bCs/>
          <w:color w:val="00000A"/>
          <w:szCs w:val="28"/>
          <w:lang w:eastAsia="ru-RU"/>
        </w:rPr>
        <w:t>тудент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CE5CBD" w:rsidRPr="00CE5CBD">
        <w:rPr>
          <w:rFonts w:eastAsia="Times New Roman" w:cs="Times New Roman"/>
          <w:b/>
          <w:bCs/>
          <w:color w:val="00000A"/>
          <w:szCs w:val="28"/>
          <w:lang w:eastAsia="ru-RU"/>
        </w:rPr>
        <w:t>4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FB020D">
        <w:rPr>
          <w:rFonts w:eastAsia="Times New Roman" w:cs="Times New Roman"/>
          <w:color w:val="00000A"/>
          <w:lang w:eastAsia="ru-RU"/>
        </w:rPr>
        <w:tab/>
      </w:r>
      <w:r w:rsidR="00FB020D">
        <w:rPr>
          <w:rFonts w:eastAsia="Times New Roman" w:cs="Times New Roman"/>
          <w:color w:val="00000A"/>
          <w:lang w:eastAsia="ru-RU"/>
        </w:rPr>
        <w:tab/>
      </w:r>
      <w:r w:rsidR="00CE5CBD">
        <w:rPr>
          <w:rFonts w:eastAsia="Times New Roman" w:cs="Times New Roman"/>
          <w:color w:val="00000A"/>
          <w:lang w:eastAsia="ru-RU"/>
        </w:rPr>
        <w:t>Елфимова К.В.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D65FFCE" w14:textId="77777777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3E4DEB6" w14:textId="1C488D2E" w:rsidR="00071FDA" w:rsidRPr="00BC4560" w:rsidRDefault="00071FDA" w:rsidP="00EE3581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8871FA" w:rsidRPr="00BC4560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5</w:t>
      </w:r>
    </w:p>
    <w:p w14:paraId="6A45F5E0" w14:textId="7BE6EAA6" w:rsidR="00907FA6" w:rsidRDefault="00D16E03" w:rsidP="00907FA6">
      <w:pPr>
        <w:pStyle w:val="1"/>
        <w:jc w:val="center"/>
        <w:rPr>
          <w:rFonts w:ascii="Times New Roman" w:hAnsi="Times New Roman" w:cs="Times New Roman"/>
          <w:b/>
          <w:bCs/>
          <w:color w:val="auto"/>
        </w:rPr>
      </w:pPr>
      <w:r w:rsidRPr="00BC1FAF">
        <w:rPr>
          <w:rFonts w:ascii="Times New Roman" w:hAnsi="Times New Roman" w:cs="Times New Roman"/>
          <w:b/>
          <w:bCs/>
          <w:color w:val="auto"/>
        </w:rPr>
        <w:lastRenderedPageBreak/>
        <w:t>Задание</w:t>
      </w:r>
    </w:p>
    <w:p w14:paraId="540741BC" w14:textId="66B7E505" w:rsidR="00686F65" w:rsidRDefault="00795066" w:rsidP="00150F89">
      <w:pPr>
        <w:ind w:firstLine="0"/>
        <w:rPr>
          <w:color w:val="000000"/>
          <w:szCs w:val="28"/>
        </w:rPr>
      </w:pPr>
      <w:r>
        <w:rPr>
          <w:color w:val="000000"/>
          <w:szCs w:val="28"/>
        </w:rPr>
        <w:t xml:space="preserve">Работа состоит из </w:t>
      </w:r>
      <w:r>
        <w:rPr>
          <w:b/>
          <w:bCs/>
          <w:color w:val="000000"/>
          <w:szCs w:val="28"/>
          <w:u w:val="single"/>
        </w:rPr>
        <w:t>двух заданий</w:t>
      </w:r>
      <w:r>
        <w:rPr>
          <w:color w:val="000000"/>
          <w:szCs w:val="28"/>
        </w:rPr>
        <w:t xml:space="preserve"> и выполняется с написанием компьютерных программ на любом языке.</w:t>
      </w:r>
    </w:p>
    <w:p w14:paraId="4676C7C5" w14:textId="77777777" w:rsidR="00795066" w:rsidRPr="00795066" w:rsidRDefault="00795066" w:rsidP="0079506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95066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t>Задание 1.</w:t>
      </w:r>
    </w:p>
    <w:p w14:paraId="55DAAA68" w14:textId="77777777" w:rsidR="00795066" w:rsidRPr="00795066" w:rsidRDefault="00795066" w:rsidP="0079506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95066">
        <w:rPr>
          <w:rFonts w:eastAsia="Times New Roman" w:cs="Times New Roman"/>
          <w:b/>
          <w:bCs/>
          <w:i/>
          <w:iCs/>
          <w:color w:val="000000"/>
          <w:szCs w:val="28"/>
          <w:lang w:eastAsia="ru-RU"/>
        </w:rPr>
        <w:t>Пример решения задачи см. стр. 122-124 сборник РХТУ</w:t>
      </w:r>
    </w:p>
    <w:p w14:paraId="397859F8" w14:textId="77777777" w:rsidR="00795066" w:rsidRPr="00795066" w:rsidRDefault="00795066" w:rsidP="0079506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95066">
        <w:rPr>
          <w:rFonts w:eastAsia="Times New Roman" w:cs="Times New Roman"/>
          <w:color w:val="000000"/>
          <w:szCs w:val="28"/>
          <w:lang w:eastAsia="ru-RU"/>
        </w:rPr>
        <w:t xml:space="preserve">Дана зависимость общего давления идеальной газовой смеси от времени при постоянной температуре в закрытом реакторе в ходе реакции A (табл. 4.3, стр. 129-131 </w:t>
      </w:r>
      <w:r w:rsidRPr="00795066">
        <w:rPr>
          <w:rFonts w:eastAsia="Times New Roman" w:cs="Times New Roman"/>
          <w:b/>
          <w:bCs/>
          <w:color w:val="000000"/>
          <w:szCs w:val="28"/>
          <w:lang w:eastAsia="ru-RU"/>
        </w:rPr>
        <w:t>сборник РХТУ</w:t>
      </w:r>
      <w:r w:rsidRPr="00795066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795066">
        <w:rPr>
          <w:rFonts w:eastAsia="Times New Roman" w:cs="Times New Roman"/>
          <w:color w:val="000000"/>
          <w:sz w:val="24"/>
          <w:szCs w:val="24"/>
          <w:lang w:eastAsia="ru-RU"/>
        </w:rPr>
        <w:t>[Сборник задач по физической химии. Электрохимия, химическая кинетика: учебное пособие / В. Ю. Конюхов, А. В. Гребенник, А. Ю. Крюков, О. И. Воробьева. –М. : РХТУ им. Д. И. Менделеева, 2021. – 224 с.]</w:t>
      </w:r>
      <w:r w:rsidRPr="00795066">
        <w:rPr>
          <w:rFonts w:eastAsia="Times New Roman" w:cs="Times New Roman"/>
          <w:color w:val="000000"/>
          <w:szCs w:val="28"/>
          <w:lang w:eastAsia="ru-RU"/>
        </w:rPr>
        <w:t>). По приведённым данным рассчитайте парциальное давление и концентрацию реагента в соответствующие моменты времени, постройте кинетическую кривую концентрации реагента. Графическим методом определите константу скорости и порядок реакции А</w:t>
      </w:r>
      <w:r w:rsidRPr="00795066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. </w:t>
      </w:r>
      <w:r w:rsidRPr="00795066">
        <w:rPr>
          <w:rFonts w:eastAsia="Times New Roman" w:cs="Times New Roman"/>
          <w:color w:val="000000"/>
          <w:szCs w:val="28"/>
          <w:lang w:eastAsia="ru-RU"/>
        </w:rPr>
        <w:t xml:space="preserve">Рассчитайте время полупревращения исходного вещества, а также его концентрацию и степень превращения в момент времени </w:t>
      </w:r>
      <w:r w:rsidRPr="00795066">
        <w:rPr>
          <w:rFonts w:eastAsia="Times New Roman" w:cs="Times New Roman"/>
          <w:i/>
          <w:iCs/>
          <w:color w:val="000000"/>
          <w:szCs w:val="28"/>
          <w:lang w:eastAsia="ru-RU"/>
        </w:rPr>
        <w:t>t</w:t>
      </w:r>
      <w:r w:rsidRPr="00795066">
        <w:rPr>
          <w:rFonts w:eastAsia="Times New Roman" w:cs="Times New Roman"/>
          <w:i/>
          <w:iCs/>
          <w:color w:val="000000"/>
          <w:sz w:val="17"/>
          <w:szCs w:val="17"/>
          <w:vertAlign w:val="subscript"/>
          <w:lang w:eastAsia="ru-RU"/>
        </w:rPr>
        <w:t>1</w:t>
      </w:r>
      <w:r w:rsidRPr="00795066">
        <w:rPr>
          <w:rFonts w:eastAsia="Times New Roman" w:cs="Times New Roman"/>
          <w:color w:val="000000"/>
          <w:szCs w:val="28"/>
          <w:lang w:eastAsia="ru-RU"/>
        </w:rPr>
        <w:t xml:space="preserve"> после начала реакции. В момент начала опыта в системе присутствовал только исходный реагент (в варианте 8 – только исходные реагенты в мольном соотношении 1:1).</w:t>
      </w:r>
    </w:p>
    <w:p w14:paraId="7591B9E4" w14:textId="5D2087EF" w:rsidR="00795066" w:rsidRDefault="00795066" w:rsidP="00150F89">
      <w:pPr>
        <w:ind w:firstLine="0"/>
      </w:pPr>
    </w:p>
    <w:p w14:paraId="440BC34D" w14:textId="2455528E" w:rsidR="00795066" w:rsidRDefault="00795066" w:rsidP="00150F89">
      <w:pPr>
        <w:ind w:firstLine="0"/>
      </w:pPr>
      <w:r>
        <w:t>Вариант 4</w:t>
      </w:r>
    </w:p>
    <w:p w14:paraId="784CCC8D" w14:textId="4DBFBF17" w:rsidR="00795066" w:rsidRDefault="00795066" w:rsidP="00150F89">
      <w:pPr>
        <w:ind w:firstLine="0"/>
      </w:pPr>
      <w:r>
        <w:rPr>
          <w:noProof/>
        </w:rPr>
        <w:drawing>
          <wp:inline distT="0" distB="0" distL="0" distR="0" wp14:anchorId="499E5773" wp14:editId="5A8DB0C4">
            <wp:extent cx="4676190" cy="2780952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190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C06D" w14:textId="27D6D342" w:rsidR="00795066" w:rsidRDefault="00795066" w:rsidP="00150F89">
      <w:pPr>
        <w:ind w:firstLine="0"/>
      </w:pPr>
    </w:p>
    <w:p w14:paraId="777364AA" w14:textId="0AD354DB" w:rsidR="00795066" w:rsidRDefault="00795066" w:rsidP="00150F89">
      <w:pPr>
        <w:ind w:firstLine="0"/>
      </w:pPr>
    </w:p>
    <w:p w14:paraId="7BFE9C51" w14:textId="77777777" w:rsidR="00795066" w:rsidRPr="00795066" w:rsidRDefault="00795066" w:rsidP="0079506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95066">
        <w:rPr>
          <w:rFonts w:eastAsia="Times New Roman" w:cs="Times New Roman"/>
          <w:b/>
          <w:bCs/>
          <w:color w:val="000000"/>
          <w:sz w:val="32"/>
          <w:szCs w:val="32"/>
          <w:lang w:eastAsia="ru-RU"/>
        </w:rPr>
        <w:lastRenderedPageBreak/>
        <w:t>Задание 2.</w:t>
      </w:r>
    </w:p>
    <w:p w14:paraId="63B7F9F7" w14:textId="77777777" w:rsidR="00795066" w:rsidRPr="00795066" w:rsidRDefault="00795066" w:rsidP="0079506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95066">
        <w:rPr>
          <w:rFonts w:eastAsia="Times New Roman" w:cs="Times New Roman"/>
          <w:color w:val="000000"/>
          <w:szCs w:val="28"/>
          <w:lang w:eastAsia="ru-RU"/>
        </w:rPr>
        <w:t xml:space="preserve">Варианты 1-16 – уравнения реакций и кинетические параметры см. в таблице с. 97-99 </w:t>
      </w:r>
      <w:r w:rsidRPr="00795066">
        <w:rPr>
          <w:rFonts w:eastAsia="Times New Roman" w:cs="Times New Roman"/>
          <w:b/>
          <w:bCs/>
          <w:color w:val="000000"/>
          <w:szCs w:val="28"/>
          <w:lang w:eastAsia="ru-RU"/>
        </w:rPr>
        <w:t>сборник ТПУ</w:t>
      </w:r>
      <w:r w:rsidRPr="00795066">
        <w:rPr>
          <w:rFonts w:eastAsia="Times New Roman" w:cs="Times New Roman"/>
          <w:color w:val="000000"/>
          <w:szCs w:val="28"/>
          <w:lang w:eastAsia="ru-RU"/>
        </w:rPr>
        <w:t xml:space="preserve"> – [Математическое моделирование химико-технологических процессов: учебное пособие/ А.В. Кравцов, Н.В. Ушева, Е.А. Кузьменко, А.Ф. Федоров; Томский политехнический университет. – 4-е изд. – Томск: Изд-во Томского политехнического университета, 2013. – 136 с].</w:t>
      </w:r>
    </w:p>
    <w:p w14:paraId="23FD660E" w14:textId="77777777" w:rsidR="00795066" w:rsidRPr="00795066" w:rsidRDefault="00795066" w:rsidP="00795066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795066">
        <w:rPr>
          <w:rFonts w:eastAsia="Times New Roman" w:cs="Times New Roman"/>
          <w:color w:val="000000"/>
          <w:szCs w:val="28"/>
          <w:lang w:eastAsia="ru-RU"/>
        </w:rPr>
        <w:t>Задание: Построить кинетические кривые изменения концентрации всех участников реакции до достижения стационарного состояния при изотермическом протекании реакции в режиме идеального смешения в колбе.</w:t>
      </w:r>
    </w:p>
    <w:p w14:paraId="686B11B9" w14:textId="0683CB0E" w:rsidR="00795066" w:rsidRDefault="00795066" w:rsidP="00150F89">
      <w:pPr>
        <w:ind w:firstLine="0"/>
      </w:pPr>
    </w:p>
    <w:p w14:paraId="09118366" w14:textId="2B1CF581" w:rsidR="00795066" w:rsidRDefault="00795066" w:rsidP="00150F89">
      <w:pPr>
        <w:ind w:firstLine="0"/>
      </w:pPr>
      <w:r>
        <w:t>Вариант 7</w:t>
      </w:r>
    </w:p>
    <w:p w14:paraId="11032810" w14:textId="469D3CBF" w:rsidR="00795066" w:rsidRDefault="00795066" w:rsidP="00150F89">
      <w:pPr>
        <w:ind w:firstLine="0"/>
      </w:pPr>
      <w:r>
        <w:rPr>
          <w:noProof/>
        </w:rPr>
        <w:drawing>
          <wp:inline distT="0" distB="0" distL="0" distR="0" wp14:anchorId="7DDC153F" wp14:editId="12B50C15">
            <wp:extent cx="6480175" cy="57721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7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0514B" w14:textId="4D053F00" w:rsidR="00795066" w:rsidRDefault="00795066" w:rsidP="00150F89">
      <w:pPr>
        <w:ind w:firstLine="0"/>
      </w:pPr>
      <w:r>
        <w:rPr>
          <w:noProof/>
        </w:rPr>
        <w:drawing>
          <wp:inline distT="0" distB="0" distL="0" distR="0" wp14:anchorId="1331FDE0" wp14:editId="6EDA6FF0">
            <wp:extent cx="6480175" cy="10394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03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C3BB" w14:textId="77777777" w:rsidR="00795066" w:rsidRPr="00812F26" w:rsidRDefault="00795066" w:rsidP="00150F89">
      <w:pPr>
        <w:ind w:firstLine="0"/>
      </w:pPr>
    </w:p>
    <w:p w14:paraId="1706D35A" w14:textId="77777777" w:rsidR="00812F26" w:rsidRDefault="00812F26">
      <w:pPr>
        <w:spacing w:line="259" w:lineRule="auto"/>
        <w:ind w:firstLine="0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EDEDF86" w14:textId="77777777" w:rsidR="00150F89" w:rsidRDefault="00F040AF" w:rsidP="00150F89">
      <w:pPr>
        <w:jc w:val="center"/>
        <w:rPr>
          <w:b/>
          <w:bCs/>
          <w:sz w:val="32"/>
        </w:rPr>
      </w:pPr>
      <w:r w:rsidRPr="004C04A5">
        <w:rPr>
          <w:b/>
          <w:bCs/>
          <w:sz w:val="32"/>
        </w:rPr>
        <w:lastRenderedPageBreak/>
        <w:t>Теоретическое обоснование р</w:t>
      </w:r>
      <w:r w:rsidR="001066B9" w:rsidRPr="004C04A5">
        <w:rPr>
          <w:b/>
          <w:bCs/>
          <w:sz w:val="32"/>
        </w:rPr>
        <w:t>ешени</w:t>
      </w:r>
      <w:r w:rsidRPr="004C04A5">
        <w:rPr>
          <w:b/>
          <w:bCs/>
          <w:sz w:val="32"/>
        </w:rPr>
        <w:t>я</w:t>
      </w:r>
    </w:p>
    <w:p w14:paraId="297E9B8D" w14:textId="77777777" w:rsidR="00795066" w:rsidRDefault="00795066" w:rsidP="00150F89">
      <w:r w:rsidRPr="00795066">
        <w:rPr>
          <w:b/>
          <w:bCs/>
        </w:rPr>
        <w:t>Химическая кинетика</w:t>
      </w:r>
      <w:r>
        <w:t xml:space="preserve"> — раздел физической химии, в котором изучаются закономерности протекания во времени химических реакций и их механизм.</w:t>
      </w:r>
    </w:p>
    <w:p w14:paraId="70D98854" w14:textId="77777777" w:rsidR="00795066" w:rsidRDefault="00795066" w:rsidP="00150F89">
      <w:r w:rsidRPr="00795066">
        <w:rPr>
          <w:b/>
          <w:bCs/>
        </w:rPr>
        <w:t>Формальная кинетика</w:t>
      </w:r>
      <w:r>
        <w:t xml:space="preserve"> изучает зависимости скорости реакции от концентрации веществ, температуры, наличия излучения и других факторов</w:t>
      </w:r>
    </w:p>
    <w:p w14:paraId="3FDD66CB" w14:textId="77777777" w:rsidR="00795066" w:rsidRDefault="00795066" w:rsidP="00150F89">
      <w:r>
        <w:t xml:space="preserve">Термодинамика – куда придет процесс за (бесконечно) долгое время. </w:t>
      </w:r>
    </w:p>
    <w:p w14:paraId="1C1DDE9D" w14:textId="77777777" w:rsidR="00795066" w:rsidRDefault="00795066" w:rsidP="00150F89">
      <w:r w:rsidRPr="00795066">
        <w:rPr>
          <w:b/>
          <w:bCs/>
          <w:u w:val="single"/>
        </w:rPr>
        <w:t>Кинетика</w:t>
      </w:r>
      <w:r>
        <w:t xml:space="preserve"> – что будет с системой через некоторое время, определяет скорость процесса – то, что за рамками термодинамики.</w:t>
      </w:r>
    </w:p>
    <w:p w14:paraId="4B1601CC" w14:textId="77777777" w:rsidR="00795066" w:rsidRDefault="00795066" w:rsidP="00795066">
      <w:r w:rsidRPr="00795066">
        <w:rPr>
          <w:b/>
          <w:bCs/>
        </w:rPr>
        <w:t>Элементарная реакция</w:t>
      </w:r>
      <w:r>
        <w:t xml:space="preserve"> – реакция, для которой нет промежуточных веществ (интермедиатов). Элементарная реакция протекает в одну стадию и проходит ровно через одно переходное состояние.</w:t>
      </w:r>
    </w:p>
    <w:p w14:paraId="070D3AA8" w14:textId="77777777" w:rsidR="00795066" w:rsidRDefault="00795066" w:rsidP="00795066">
      <w:r w:rsidRPr="00795066">
        <w:rPr>
          <w:b/>
          <w:bCs/>
        </w:rPr>
        <w:t>Скоростью реакции по i-му компоненту</w:t>
      </w:r>
      <w:r>
        <w:t xml:space="preserve"> (скоростью образования или расходования iго компонента) называют изменение количества этого компонента в единицу времени в единице реакционного пространства.</w:t>
      </w:r>
    </w:p>
    <w:p w14:paraId="4B505087" w14:textId="4FC99828" w:rsidR="00795066" w:rsidRDefault="00795066" w:rsidP="00795066">
      <w:r>
        <w:rPr>
          <w:noProof/>
        </w:rPr>
        <w:drawing>
          <wp:anchor distT="0" distB="0" distL="114300" distR="114300" simplePos="0" relativeHeight="251658240" behindDoc="0" locked="0" layoutInCell="1" allowOverlap="1" wp14:anchorId="06B3EEEA" wp14:editId="2182E13C">
            <wp:simplePos x="0" y="0"/>
            <wp:positionH relativeFrom="column">
              <wp:posOffset>3055401</wp:posOffset>
            </wp:positionH>
            <wp:positionV relativeFrom="paragraph">
              <wp:posOffset>1024846</wp:posOffset>
            </wp:positionV>
            <wp:extent cx="2127885" cy="359410"/>
            <wp:effectExtent l="0" t="0" r="5715" b="2540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1962CD46" wp14:editId="371AAB13">
            <wp:extent cx="4169980" cy="852950"/>
            <wp:effectExtent l="0" t="0" r="254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2683" cy="855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92496" w14:textId="77777777" w:rsidR="00795066" w:rsidRDefault="00795066" w:rsidP="00795066">
      <w:r>
        <w:t xml:space="preserve">или для гетерогенной реакции </w:t>
      </w:r>
    </w:p>
    <w:p w14:paraId="088E3475" w14:textId="527F2466" w:rsidR="00795066" w:rsidRDefault="00795066" w:rsidP="00795066">
      <w:pPr>
        <w:ind w:firstLine="708"/>
      </w:pPr>
      <w:r>
        <w:t xml:space="preserve">Скорость образования продуктов больше нуля. Скорость расходования реагентов меньше нуля. </w:t>
      </w:r>
    </w:p>
    <w:p w14:paraId="43F2067F" w14:textId="77777777" w:rsidR="00795066" w:rsidRDefault="00795066" w:rsidP="00795066">
      <w:pPr>
        <w:rPr>
          <w:b/>
          <w:bCs/>
        </w:rPr>
      </w:pPr>
      <w:r>
        <w:rPr>
          <w:b/>
          <w:bCs/>
        </w:rPr>
        <w:t>Скорость химической реакции</w:t>
      </w:r>
    </w:p>
    <w:p w14:paraId="5332D2E3" w14:textId="77777777" w:rsidR="00795066" w:rsidRPr="00795066" w:rsidRDefault="00795066" w:rsidP="0079506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den>
          </m:f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dt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548613D" w14:textId="5653C9FA" w:rsidR="00477FD5" w:rsidRDefault="0009331A" w:rsidP="00795066">
      <w:pPr>
        <w:rPr>
          <w:rFonts w:eastAsiaTheme="minorEastAsia"/>
        </w:rPr>
      </w:pPr>
      <w:r w:rsidRPr="00E51BD4">
        <w:br w:type="page"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&gt;0</m:t>
        </m:r>
      </m:oMath>
      <w:r w:rsidR="00795066" w:rsidRPr="00F06A3F">
        <w:rPr>
          <w:rFonts w:eastAsiaTheme="minorEastAsia"/>
        </w:rPr>
        <w:t xml:space="preserve"> </w:t>
      </w:r>
      <w:r w:rsidR="00F06A3F" w:rsidRPr="00F06A3F">
        <w:rPr>
          <w:rFonts w:eastAsiaTheme="minorEastAsia"/>
        </w:rPr>
        <w:t xml:space="preserve">– </w:t>
      </w:r>
      <w:r w:rsidR="00F06A3F">
        <w:rPr>
          <w:rFonts w:eastAsiaTheme="minorEastAsia"/>
        </w:rPr>
        <w:t>продукт</w:t>
      </w:r>
    </w:p>
    <w:p w14:paraId="1BF52935" w14:textId="77777777" w:rsidR="00D452CE" w:rsidRDefault="00293221" w:rsidP="00D452CE">
      <w:pPr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v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&lt;0</m:t>
        </m:r>
      </m:oMath>
      <w:r w:rsidR="00F06A3F" w:rsidRPr="00F06A3F">
        <w:rPr>
          <w:rFonts w:eastAsiaTheme="minorEastAsia"/>
        </w:rPr>
        <w:t xml:space="preserve"> – </w:t>
      </w:r>
      <w:r w:rsidR="00F06A3F">
        <w:rPr>
          <w:rFonts w:eastAsiaTheme="minorEastAsia"/>
        </w:rPr>
        <w:t>реагент</w:t>
      </w:r>
    </w:p>
    <w:p w14:paraId="6DC7DF94" w14:textId="77777777" w:rsidR="00D452CE" w:rsidRDefault="00D452CE" w:rsidP="00D452CE">
      <w:pPr>
        <w:rPr>
          <w:rFonts w:eastAsiaTheme="minorEastAsia"/>
          <w:lang w:val="en-US"/>
        </w:rPr>
      </w:pPr>
      <w:r>
        <w:rPr>
          <w:rFonts w:eastAsiaTheme="minorEastAsia"/>
        </w:rPr>
        <w:t xml:space="preserve">Перепишем иначе </w:t>
      </w:r>
    </w:p>
    <w:p w14:paraId="549335EA" w14:textId="77777777" w:rsidR="00D452CE" w:rsidRPr="00D452CE" w:rsidRDefault="00293221" w:rsidP="00D45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v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*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14:paraId="2ABCD75B" w14:textId="77777777" w:rsidR="00D452CE" w:rsidRDefault="00D452CE" w:rsidP="00D452CE">
      <w:pPr>
        <w:rPr>
          <w:rFonts w:eastAsiaTheme="minorEastAsia"/>
        </w:rPr>
      </w:pPr>
      <w:r w:rsidRPr="00D452CE">
        <w:rPr>
          <w:b/>
          <w:bCs/>
        </w:rPr>
        <w:t>Основной постулат химической кинетики (закон действующих масс)</w:t>
      </w:r>
    </w:p>
    <w:p w14:paraId="1C211D0A" w14:textId="77777777" w:rsidR="00D452CE" w:rsidRDefault="00D452CE" w:rsidP="00D452CE">
      <w:pPr>
        <w:rPr>
          <w:b/>
          <w:bCs/>
        </w:rPr>
      </w:pPr>
      <w:r w:rsidRPr="00D452CE">
        <w:rPr>
          <w:b/>
          <w:bCs/>
        </w:rPr>
        <w:t>Скорость реакции</w:t>
      </w:r>
      <w:r>
        <w:t xml:space="preserve"> в каждый момент времени </w:t>
      </w:r>
      <w:r w:rsidRPr="00D452CE">
        <w:rPr>
          <w:b/>
          <w:bCs/>
        </w:rPr>
        <w:t>пропорциональна произведению концентраций реагирующих веществ, возведенных в некоторые степени (закон действующих масс Гульдберга-Вааге)</w:t>
      </w:r>
    </w:p>
    <w:p w14:paraId="2B3DB9AD" w14:textId="77777777" w:rsidR="00D452CE" w:rsidRDefault="00D452CE" w:rsidP="00D452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r=k</m:t>
          </m:r>
          <m:nary>
            <m:naryPr>
              <m:chr m:val="∏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/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i</m:t>
                      </m:r>
                    </m:sub>
                  </m:sSub>
                </m:sup>
              </m:sSubSup>
            </m:e>
          </m:nary>
        </m:oMath>
      </m:oMathPara>
    </w:p>
    <w:p w14:paraId="7EFDF641" w14:textId="6FDD21CF" w:rsidR="00D452CE" w:rsidRDefault="00D452CE" w:rsidP="00D452CE">
      <w:r>
        <w:t xml:space="preserve">k – константа скорости, </w:t>
      </w:r>
      <w:r w:rsidRPr="00D452CE">
        <w:t>[</w:t>
      </w:r>
      <w:r>
        <w:t>концентрация</w:t>
      </w:r>
      <w:r w:rsidRPr="00D452CE">
        <w:t>]^(</w:t>
      </w:r>
      <w:r>
        <w:rPr>
          <w:rFonts w:ascii="Cambria Math" w:hAnsi="Cambria Math" w:cs="Cambria Math"/>
        </w:rPr>
        <w:t>𝟏</w:t>
      </w:r>
      <w:r>
        <w:t>−</w:t>
      </w:r>
      <w:r>
        <w:rPr>
          <w:rFonts w:ascii="Cambria Math" w:hAnsi="Cambria Math" w:cs="Cambria Math"/>
        </w:rPr>
        <w:t>𝐧</w:t>
      </w:r>
      <w:r w:rsidRPr="00D452CE">
        <w:rPr>
          <w:rFonts w:ascii="Cambria Math" w:hAnsi="Cambria Math" w:cs="Cambria Math"/>
        </w:rPr>
        <w:t xml:space="preserve">) </w:t>
      </w:r>
      <w:r w:rsidRPr="00D452CE">
        <w:t>[</w:t>
      </w:r>
      <w:r>
        <w:t>время</w:t>
      </w:r>
      <w:r w:rsidRPr="00D452CE">
        <w:t>]^-1</w:t>
      </w:r>
    </w:p>
    <w:p w14:paraId="76B67186" w14:textId="128DA1FB" w:rsidR="00D452CE" w:rsidRDefault="00D452CE" w:rsidP="00D452CE">
      <w:pPr>
        <w:rPr>
          <w:rFonts w:eastAsiaTheme="minorEastAsia"/>
        </w:rPr>
      </w:pPr>
      <w:r w:rsidRPr="00D452CE">
        <w:rPr>
          <w:rFonts w:eastAsiaTheme="minorEastAsia"/>
          <w:b/>
          <w:bCs/>
        </w:rPr>
        <w:t>Порядок реакции</w:t>
      </w:r>
      <w:r w:rsidRPr="00D452CE">
        <w:rPr>
          <w:rFonts w:eastAsiaTheme="minorEastAsia"/>
        </w:rPr>
        <w:t xml:space="preserve"> — показатель степени в уравнении скорости, характеризующий зависимость скорости от концентрации реагентов.</w:t>
      </w:r>
    </w:p>
    <w:p w14:paraId="5E8BDBBF" w14:textId="04CD82D4" w:rsidR="00D452CE" w:rsidRDefault="00D452CE" w:rsidP="00D452CE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58CD87DB" wp14:editId="09C92643">
            <wp:extent cx="2546131" cy="462933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53406" cy="46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0B21E" w14:textId="028E9E8D" w:rsidR="00D452CE" w:rsidRDefault="00D452CE" w:rsidP="00D452CE">
      <w:pPr>
        <w:rPr>
          <w:rFonts w:eastAsiaTheme="minorEastAsia"/>
        </w:rPr>
      </w:pPr>
      <w:r>
        <w:rPr>
          <w:rFonts w:ascii="Cambria Math" w:hAnsi="Cambria Math" w:cs="Cambria Math"/>
        </w:rPr>
        <w:t>𝑛𝑖</w:t>
      </w:r>
      <w:r>
        <w:t xml:space="preserve"> – частный порядок реакции по реагенту. Он равен стехиометрическому коэффициенту </w:t>
      </w:r>
      <w:r>
        <w:rPr>
          <w:rFonts w:ascii="Cambria Math" w:hAnsi="Cambria Math" w:cs="Cambria Math"/>
        </w:rPr>
        <w:t>𝜈𝑖</w:t>
      </w:r>
      <w:r>
        <w:t xml:space="preserve"> для элементарных реакций.</w:t>
      </w:r>
    </w:p>
    <w:p w14:paraId="2DA237EC" w14:textId="77777777" w:rsidR="00D452CE" w:rsidRDefault="00D452CE" w:rsidP="00D452CE">
      <m:oMath>
        <m:r>
          <w:rPr>
            <w:rFonts w:ascii="Cambria Math" w:hAnsi="Cambria Math" w:cs="Cambria Math"/>
          </w:rPr>
          <m:t>∑</m:t>
        </m:r>
      </m:oMath>
      <w:r>
        <w:rPr>
          <w:rFonts w:ascii="Cambria Math" w:hAnsi="Cambria Math" w:cs="Cambria Math"/>
        </w:rPr>
        <w:t>𝑛𝑖</w:t>
      </w:r>
      <w:r>
        <w:t xml:space="preserve"> = </w:t>
      </w:r>
      <w:r>
        <w:rPr>
          <w:rFonts w:ascii="Cambria Math" w:hAnsi="Cambria Math" w:cs="Cambria Math"/>
        </w:rPr>
        <w:t>𝑛</w:t>
      </w:r>
      <w:r>
        <w:t xml:space="preserve"> – общий порядок реакции, равен молекулярности для элементарных (простых, и отдельных стадий сложных) реакций.</w:t>
      </w:r>
    </w:p>
    <w:p w14:paraId="28ACD8E0" w14:textId="77777777" w:rsidR="00D452CE" w:rsidRDefault="00D452CE" w:rsidP="00D452CE">
      <w:r>
        <w:t>Кинетическое уравнение в интегральной форме для необратимых реакций 1 порядка.</w:t>
      </w:r>
    </w:p>
    <w:p w14:paraId="17898D2A" w14:textId="77777777" w:rsidR="00D452CE" w:rsidRPr="00D452CE" w:rsidRDefault="00293221" w:rsidP="00D452CE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A0</m:t>
            </m:r>
          </m:sub>
        </m:sSub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e</m:t>
            </m:r>
          </m:e>
          <m:sup>
            <m:r>
              <w:rPr>
                <w:rFonts w:ascii="Cambria Math" w:eastAsiaTheme="minorEastAsia" w:hAnsi="Cambria Math"/>
              </w:rPr>
              <m:t>-kt</m:t>
            </m:r>
          </m:sup>
        </m:sSup>
      </m:oMath>
      <w:r w:rsidR="00D452CE" w:rsidRPr="00D452CE">
        <w:rPr>
          <w:rFonts w:eastAsiaTheme="minorEastAsia"/>
        </w:rPr>
        <w:t xml:space="preserve">, </w:t>
      </w:r>
      <w:r w:rsidR="00D452CE">
        <w:rPr>
          <w:rFonts w:eastAsiaTheme="minorEastAsia"/>
          <w:lang w:val="en-US"/>
        </w:rPr>
        <w:t>k</w:t>
      </w:r>
      <w:r w:rsidR="00D452CE" w:rsidRPr="00D452CE">
        <w:rPr>
          <w:rFonts w:eastAsiaTheme="minorEastAsia"/>
        </w:rPr>
        <w:t xml:space="preserve"> = 1/</w:t>
      </w:r>
      <w:r w:rsidR="00D452CE">
        <w:rPr>
          <w:rFonts w:eastAsiaTheme="minorEastAsia"/>
          <w:lang w:val="en-US"/>
        </w:rPr>
        <w:t>c</w:t>
      </w:r>
    </w:p>
    <w:p w14:paraId="02FBFD13" w14:textId="3F287C25" w:rsidR="00D452CE" w:rsidRDefault="00D452CE" w:rsidP="00D452CE">
      <w:pPr>
        <w:rPr>
          <w:rFonts w:eastAsiaTheme="minorEastAsia"/>
        </w:rPr>
      </w:pPr>
      <w:r w:rsidRPr="00D452CE">
        <w:rPr>
          <w:rFonts w:eastAsiaTheme="minorEastAsia"/>
        </w:rPr>
        <w:t>Время полупревращения</w:t>
      </w:r>
      <w:r>
        <w:rPr>
          <w:rFonts w:eastAsiaTheme="minorEastAsia"/>
        </w:rPr>
        <w:t xml:space="preserve"> тау:</w:t>
      </w:r>
    </w:p>
    <w:p w14:paraId="0F2F7781" w14:textId="052337D7" w:rsidR="00D452CE" w:rsidRPr="00D452CE" w:rsidRDefault="00293221" w:rsidP="005A008A">
      <w:pPr>
        <w:rPr>
          <w:rFonts w:eastAsiaTheme="minorEastAsia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τ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1/2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lang w:val="en-US"/>
                </w:rPr>
                <m:t>ln2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lang w:val="en-US"/>
                </w:rPr>
                <m:t>k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  <w:lang w:val="en-US"/>
            </w:rPr>
            <m:t xml:space="preserve"> </m:t>
          </m:r>
        </m:oMath>
      </m:oMathPara>
    </w:p>
    <w:p w14:paraId="76083113" w14:textId="77777777" w:rsidR="005A008A" w:rsidRDefault="005A008A" w:rsidP="00D452CE">
      <w:pPr>
        <w:rPr>
          <w:rFonts w:eastAsiaTheme="minorEastAsia"/>
        </w:rPr>
      </w:pPr>
      <w:r>
        <w:rPr>
          <w:rFonts w:eastAsiaTheme="minorEastAsia"/>
        </w:rPr>
        <w:t>Линейная анаморфоза</w:t>
      </w:r>
    </w:p>
    <w:p w14:paraId="1A2C37B7" w14:textId="77777777" w:rsidR="005A008A" w:rsidRDefault="005A008A" w:rsidP="00D452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ln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=-kt+ln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A0</m:t>
              </m:r>
            </m:sub>
          </m:sSub>
        </m:oMath>
      </m:oMathPara>
    </w:p>
    <w:p w14:paraId="4E191E73" w14:textId="77777777" w:rsidR="005A008A" w:rsidRDefault="005A008A" w:rsidP="00D452CE">
      <w:pPr>
        <w:rPr>
          <w:rFonts w:eastAsiaTheme="minorEastAsia"/>
        </w:rPr>
      </w:pPr>
      <w:r>
        <w:rPr>
          <w:rFonts w:eastAsiaTheme="minorEastAsia"/>
        </w:rPr>
        <w:t>Установление порядка реакции в данной задачи проводится с помощью графического способа.</w:t>
      </w:r>
    </w:p>
    <w:p w14:paraId="43E89A1B" w14:textId="77777777" w:rsidR="005A008A" w:rsidRDefault="005A008A" w:rsidP="00D452CE">
      <w:r>
        <w:t>Графический способ. Строят графики реакций (0, 1 и 2) и ищут линейный.</w:t>
      </w:r>
    </w:p>
    <w:p w14:paraId="64ECFDB7" w14:textId="77777777" w:rsidR="005A008A" w:rsidRDefault="005A008A" w:rsidP="00D452CE"/>
    <w:p w14:paraId="6D5C53B9" w14:textId="77777777" w:rsidR="005A008A" w:rsidRDefault="005A008A" w:rsidP="00D452CE">
      <w:r>
        <w:t>Расчет константы скорости</w:t>
      </w:r>
    </w:p>
    <w:p w14:paraId="117B4D02" w14:textId="77777777" w:rsidR="005A008A" w:rsidRDefault="005A008A" w:rsidP="00D452CE">
      <w:r>
        <w:t>Для первого порядка</w:t>
      </w:r>
    </w:p>
    <w:p w14:paraId="19AAE237" w14:textId="77777777" w:rsidR="00126711" w:rsidRDefault="005A008A" w:rsidP="00D452CE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k=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</w:rPr>
                <m:t>t</m:t>
              </m:r>
            </m:den>
          </m:f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sub>
                  </m:sSub>
                </m:num>
                <m:den>
                  <m:r>
                    <w:rPr>
                      <w:rFonts w:ascii="Cambria Math" w:eastAsiaTheme="minorEastAsia" w:hAnsi="Cambria Math"/>
                    </w:rPr>
                    <m:t>C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e>
          </m:func>
        </m:oMath>
      </m:oMathPara>
    </w:p>
    <w:p w14:paraId="7DFADCDA" w14:textId="77777777" w:rsidR="00126711" w:rsidRDefault="00126711" w:rsidP="00D452CE">
      <w:pPr>
        <w:rPr>
          <w:rFonts w:eastAsiaTheme="minorEastAsia"/>
        </w:rPr>
      </w:pPr>
    </w:p>
    <w:p w14:paraId="0161794C" w14:textId="77777777" w:rsidR="00126711" w:rsidRDefault="00126711" w:rsidP="00D452CE">
      <w:pPr>
        <w:rPr>
          <w:rFonts w:eastAsiaTheme="minorEastAsia"/>
        </w:rPr>
      </w:pPr>
    </w:p>
    <w:p w14:paraId="5662B8D5" w14:textId="77777777" w:rsidR="00126711" w:rsidRDefault="00126711" w:rsidP="00D452CE">
      <w:pPr>
        <w:rPr>
          <w:rFonts w:eastAsiaTheme="minorEastAsia"/>
        </w:rPr>
      </w:pPr>
    </w:p>
    <w:p w14:paraId="7F0D11A1" w14:textId="77777777" w:rsidR="00126711" w:rsidRDefault="00126711" w:rsidP="00D452CE">
      <w:pPr>
        <w:rPr>
          <w:rFonts w:eastAsiaTheme="minorEastAsia"/>
        </w:rPr>
      </w:pPr>
      <w:r w:rsidRPr="00126711">
        <w:rPr>
          <w:rFonts w:eastAsiaTheme="minorEastAsia"/>
          <w:b/>
          <w:bCs/>
        </w:rPr>
        <w:t>Кинетика параллельных реакций изомеризации гексана</w:t>
      </w:r>
    </w:p>
    <w:p w14:paraId="11D9DE1D" w14:textId="77777777" w:rsidR="00126711" w:rsidRDefault="00126711" w:rsidP="00D452CE">
      <w:pPr>
        <w:rPr>
          <w:rFonts w:eastAsiaTheme="minorEastAsia"/>
        </w:rPr>
      </w:pPr>
    </w:p>
    <w:p w14:paraId="55666D71" w14:textId="77777777" w:rsidR="00126711" w:rsidRDefault="00126711" w:rsidP="00D452CE">
      <w:r>
        <w:t xml:space="preserve">Сложные реакции – многостадийные. </w:t>
      </w:r>
    </w:p>
    <w:p w14:paraId="6AD7B603" w14:textId="77777777" w:rsidR="00126711" w:rsidRDefault="00126711" w:rsidP="00D452CE">
      <w:pPr>
        <w:rPr>
          <w:rFonts w:eastAsiaTheme="minorEastAsia"/>
        </w:rPr>
      </w:pPr>
      <w:r>
        <w:t xml:space="preserve">Элементарные реакции, входящие в состав сложной, называют </w:t>
      </w:r>
      <w:r w:rsidRPr="00126711">
        <w:rPr>
          <w:b/>
          <w:bCs/>
        </w:rPr>
        <w:t>стадиями</w:t>
      </w:r>
      <w:r>
        <w:rPr>
          <w:rFonts w:eastAsiaTheme="minorEastAsia"/>
        </w:rPr>
        <w:t>.</w:t>
      </w:r>
    </w:p>
    <w:p w14:paraId="0F2DC194" w14:textId="77777777" w:rsidR="00126711" w:rsidRDefault="00126711" w:rsidP="00D452CE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21C2C526" wp14:editId="47C1171E">
            <wp:extent cx="4501055" cy="207316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0080" cy="2077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222BC" w14:textId="788F7B86" w:rsidR="00126711" w:rsidRDefault="00126711" w:rsidP="00D452CE">
      <w:pPr>
        <w:rPr>
          <w:rFonts w:eastAsiaTheme="minorEastAsia"/>
        </w:rPr>
      </w:pPr>
      <w:r>
        <w:rPr>
          <w:rFonts w:eastAsiaTheme="minorEastAsia"/>
        </w:rPr>
        <w:t>В варианте 7 реакция изомеризации гексана параллельная.</w:t>
      </w:r>
    </w:p>
    <w:p w14:paraId="3382C71B" w14:textId="22E888F3" w:rsidR="00126711" w:rsidRPr="00126711" w:rsidRDefault="00126711" w:rsidP="00D452CE">
      <w:pPr>
        <w:rPr>
          <w:rFonts w:eastAsiaTheme="minorEastAsia"/>
          <w:u w:val="single"/>
        </w:rPr>
      </w:pPr>
      <w:r w:rsidRPr="00126711">
        <w:rPr>
          <w:u w:val="single"/>
        </w:rPr>
        <w:t>Каждая элементарная реакция идет независимо от других.</w:t>
      </w:r>
    </w:p>
    <w:p w14:paraId="61C9FC27" w14:textId="10A52F64" w:rsidR="00126711" w:rsidRDefault="00126711" w:rsidP="00D452CE">
      <w:r>
        <w:t>Отсюда, чтобы найти скорость по веществу, надо сложить скорости реакций с учетом стехиометрических коэффициентов это вещества в них (обратимая реакция r как одна).</w:t>
      </w:r>
    </w:p>
    <w:p w14:paraId="2C17C773" w14:textId="274B627E" w:rsidR="0033772F" w:rsidRDefault="0033772F" w:rsidP="00D452CE"/>
    <w:p w14:paraId="120E3BD7" w14:textId="77777777" w:rsidR="0033772F" w:rsidRDefault="0033772F" w:rsidP="00D452CE"/>
    <w:p w14:paraId="5605CB75" w14:textId="77777777" w:rsidR="009902BD" w:rsidRDefault="009902BD" w:rsidP="00D452CE">
      <w:r>
        <w:rPr>
          <w:b/>
          <w:bCs/>
        </w:rPr>
        <w:t xml:space="preserve">Уравнения скоростей </w:t>
      </w:r>
      <w:r>
        <w:t>(вариант 7)</w:t>
      </w:r>
    </w:p>
    <w:p w14:paraId="338B09C5" w14:textId="77777777" w:rsidR="009902BD" w:rsidRDefault="009902BD" w:rsidP="00D452CE">
      <w:pPr>
        <w:rPr>
          <w:rFonts w:eastAsiaTheme="minorEastAsia"/>
        </w:rPr>
      </w:pPr>
      <w:r>
        <w:t xml:space="preserve">Реакция необратима, значит,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-1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-2</m:t>
            </m:r>
          </m:sub>
        </m:sSub>
        <m:r>
          <w:rPr>
            <w:rFonts w:ascii="Cambria Math" w:hAnsi="Cambria Math"/>
          </w:rPr>
          <m:t>=0</m:t>
        </m:r>
      </m:oMath>
    </w:p>
    <w:p w14:paraId="235825F4" w14:textId="471A6632" w:rsidR="009902BD" w:rsidRDefault="009902BD" w:rsidP="00D452CE">
      <w:pPr>
        <w:rPr>
          <w:rFonts w:eastAsiaTheme="minorEastAsia"/>
          <w:lang w:val="en-US"/>
        </w:rPr>
      </w:pPr>
      <w:r>
        <w:rPr>
          <w:rFonts w:eastAsiaTheme="minorEastAsia"/>
        </w:rPr>
        <w:t>Для гексана</w:t>
      </w:r>
      <w:r w:rsidR="0033772F">
        <w:rPr>
          <w:rFonts w:eastAsiaTheme="minorEastAsia"/>
        </w:rPr>
        <w:t>.</w:t>
      </w:r>
    </w:p>
    <w:p w14:paraId="34ABE1E6" w14:textId="579725E3" w:rsidR="009902BD" w:rsidRPr="009902BD" w:rsidRDefault="00293221" w:rsidP="00D45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C6H14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 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</m:oMath>
      </m:oMathPara>
    </w:p>
    <w:p w14:paraId="26A3D736" w14:textId="77777777" w:rsidR="009902BD" w:rsidRDefault="009902BD" w:rsidP="00D452CE">
      <w:pPr>
        <w:rPr>
          <w:rFonts w:eastAsiaTheme="minorEastAsia"/>
        </w:rPr>
      </w:pPr>
      <w:r>
        <w:rPr>
          <w:rFonts w:eastAsiaTheme="minorEastAsia"/>
        </w:rPr>
        <w:t>Для продуктов</w:t>
      </w:r>
    </w:p>
    <w:p w14:paraId="17671616" w14:textId="77777777" w:rsidR="0033772F" w:rsidRDefault="00293221" w:rsidP="00D45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2MP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2MP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  <m:r>
            <w:rPr>
              <w:rFonts w:ascii="Cambria Math" w:eastAsiaTheme="minorEastAsia" w:hAnsi="Cambria Math"/>
            </w:rPr>
            <m:t xml:space="preserve">,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23DMB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23DMB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</m:oMath>
      </m:oMathPara>
    </w:p>
    <w:p w14:paraId="57FE087A" w14:textId="77777777" w:rsidR="0033772F" w:rsidRDefault="0033772F" w:rsidP="00D452CE">
      <w:pPr>
        <w:rPr>
          <w:rFonts w:eastAsiaTheme="minorEastAsia"/>
        </w:rPr>
      </w:pPr>
    </w:p>
    <w:p w14:paraId="31B03734" w14:textId="77777777" w:rsidR="0033772F" w:rsidRDefault="0033772F" w:rsidP="00D452CE">
      <w:pPr>
        <w:rPr>
          <w:rFonts w:eastAsiaTheme="minorEastAsia"/>
        </w:rPr>
      </w:pPr>
    </w:p>
    <w:p w14:paraId="22C94AB7" w14:textId="77777777" w:rsidR="0033772F" w:rsidRDefault="0033772F" w:rsidP="00D452CE">
      <w:pPr>
        <w:rPr>
          <w:rFonts w:eastAsiaTheme="minorEastAsia"/>
        </w:rPr>
      </w:pPr>
    </w:p>
    <w:p w14:paraId="3C6AB56D" w14:textId="77777777" w:rsidR="0033772F" w:rsidRDefault="0033772F" w:rsidP="00D452CE">
      <w:pPr>
        <w:rPr>
          <w:rFonts w:eastAsiaTheme="minorEastAsia"/>
          <w:b/>
          <w:bCs/>
        </w:rPr>
      </w:pPr>
      <w:r w:rsidRPr="0033772F">
        <w:rPr>
          <w:rFonts w:eastAsiaTheme="minorEastAsia"/>
          <w:b/>
          <w:bCs/>
        </w:rPr>
        <w:lastRenderedPageBreak/>
        <w:t>Стационарное состояние</w:t>
      </w:r>
    </w:p>
    <w:p w14:paraId="10E2D500" w14:textId="77777777" w:rsidR="0033772F" w:rsidRDefault="0033772F" w:rsidP="00D452CE">
      <w:pPr>
        <w:rPr>
          <w:rFonts w:eastAsiaTheme="minorEastAsia"/>
          <w:b/>
          <w:bCs/>
        </w:rPr>
      </w:pPr>
      <w:r>
        <w:rPr>
          <w:rFonts w:eastAsiaTheme="minorEastAsia"/>
        </w:rPr>
        <w:t xml:space="preserve">В </w:t>
      </w:r>
      <w:r>
        <w:rPr>
          <w:rFonts w:eastAsiaTheme="minorEastAsia"/>
          <w:b/>
          <w:bCs/>
        </w:rPr>
        <w:t xml:space="preserve">закрытой системе </w:t>
      </w:r>
      <w:r w:rsidRPr="0033772F">
        <w:rPr>
          <w:rFonts w:eastAsiaTheme="minorEastAsia"/>
        </w:rPr>
        <w:t>достигается, когда реагент полностью израсходован:</w:t>
      </w:r>
    </w:p>
    <w:p w14:paraId="4138C138" w14:textId="77777777" w:rsidR="00205ADF" w:rsidRPr="00205ADF" w:rsidRDefault="00293221" w:rsidP="00D45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С</m:t>
              </m:r>
            </m:e>
            <m:sub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С</m:t>
              </m:r>
              <m:r>
                <w:rPr>
                  <w:rFonts w:ascii="Cambria Math" w:eastAsiaTheme="minorEastAsia" w:hAnsi="Cambria Math"/>
                </w:rPr>
                <m:t>6H14</m:t>
              </m:r>
            </m:sub>
          </m:sSub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m:t xml:space="preserve">0,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        C</m:t>
              </m:r>
            </m:e>
            <m:sub>
              <m:r>
                <w:rPr>
                  <w:rFonts w:ascii="Cambria Math" w:eastAsiaTheme="minorEastAsia" w:hAnsi="Cambria Math"/>
                </w:rPr>
                <m:t>2MP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k1</m:t>
              </m:r>
            </m:num>
            <m:den>
              <m:r>
                <w:rPr>
                  <w:rFonts w:ascii="Cambria Math" w:eastAsiaTheme="minorEastAsia" w:hAnsi="Cambria Math"/>
                </w:rPr>
                <m:t>k1+k2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,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23DMB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k2</m:t>
              </m:r>
            </m:num>
            <m:den>
              <m:r>
                <w:rPr>
                  <w:rFonts w:ascii="Cambria Math" w:eastAsiaTheme="minorEastAsia" w:hAnsi="Cambria Math"/>
                </w:rPr>
                <m:t>k1+k2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430B5C68" w14:textId="77777777" w:rsidR="00205ADF" w:rsidRDefault="00205ADF" w:rsidP="00D452CE">
      <w:pPr>
        <w:rPr>
          <w:rFonts w:eastAsiaTheme="minorEastAsia"/>
        </w:rPr>
      </w:pPr>
      <w:r>
        <w:rPr>
          <w:rFonts w:eastAsiaTheme="minorEastAsia"/>
        </w:rPr>
        <w:t>Вывод формул</w:t>
      </w:r>
    </w:p>
    <w:p w14:paraId="3200C33E" w14:textId="77777777" w:rsidR="00205ADF" w:rsidRDefault="00205ADF" w:rsidP="00D452CE">
      <w:pPr>
        <w:rPr>
          <w:rFonts w:eastAsiaTheme="minorEastAsia"/>
        </w:rPr>
      </w:pPr>
      <w:r>
        <w:rPr>
          <w:rFonts w:eastAsiaTheme="minorEastAsia"/>
        </w:rPr>
        <w:t>Расход гексана</w:t>
      </w:r>
    </w:p>
    <w:p w14:paraId="6BBE4324" w14:textId="77777777" w:rsidR="00205ADF" w:rsidRPr="00205ADF" w:rsidRDefault="00293221" w:rsidP="00D45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C6H14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 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  <m:r>
            <w:rPr>
              <w:rFonts w:ascii="Cambria Math" w:eastAsiaTheme="minorEastAsia" w:hAnsi="Cambria Math"/>
            </w:rPr>
            <m:t>= 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</m:oMath>
      </m:oMathPara>
    </w:p>
    <w:p w14:paraId="07760FC8" w14:textId="77777777" w:rsidR="00205ADF" w:rsidRDefault="00205ADF" w:rsidP="00D452CE">
      <w:pPr>
        <w:rPr>
          <w:rFonts w:eastAsiaTheme="minorEastAsia"/>
        </w:rPr>
      </w:pPr>
      <w:r>
        <w:rPr>
          <w:rFonts w:eastAsiaTheme="minorEastAsia"/>
        </w:rPr>
        <w:t>Продукты</w:t>
      </w:r>
    </w:p>
    <w:p w14:paraId="470A6750" w14:textId="77777777" w:rsidR="00205ADF" w:rsidRPr="00205ADF" w:rsidRDefault="00293221" w:rsidP="00D452CE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2MP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2MP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  <m:r>
            <w:rPr>
              <w:rFonts w:ascii="Cambria Math" w:eastAsiaTheme="minorEastAsia" w:hAnsi="Cambria Math"/>
            </w:rPr>
            <m:t xml:space="preserve">,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23DMB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23DMB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</w:rPr>
                <m:t>dt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</m:oMath>
      </m:oMathPara>
    </w:p>
    <w:p w14:paraId="47ED8C77" w14:textId="2FF72453" w:rsidR="00205ADF" w:rsidRDefault="00205ADF" w:rsidP="00205ADF">
      <w:pPr>
        <w:rPr>
          <w:rFonts w:eastAsiaTheme="minorEastAsia"/>
        </w:rPr>
      </w:pPr>
      <w:r>
        <w:rPr>
          <w:rFonts w:eastAsiaTheme="minorEastAsia"/>
        </w:rPr>
        <w:t>Проинтегрировав уравнение для гексана</w:t>
      </w:r>
      <w:r w:rsidRPr="00205ADF">
        <w:rPr>
          <w:rFonts w:eastAsiaTheme="minorEastAsia"/>
        </w:rPr>
        <w:t xml:space="preserve"> </w:t>
      </w:r>
      <w:r>
        <w:rPr>
          <w:rFonts w:eastAsiaTheme="minorEastAsia"/>
        </w:rPr>
        <w:t>от начала реакции (</w:t>
      </w:r>
      <w:r>
        <w:rPr>
          <w:rFonts w:eastAsiaTheme="minorEastAsia"/>
          <w:lang w:val="en-US"/>
        </w:rPr>
        <w:t>t</w:t>
      </w:r>
      <w:r w:rsidRPr="00205ADF">
        <w:rPr>
          <w:rFonts w:eastAsiaTheme="minorEastAsia"/>
        </w:rPr>
        <w:t xml:space="preserve"> = </w:t>
      </w:r>
      <w:r>
        <w:rPr>
          <w:rFonts w:eastAsiaTheme="minorEastAsia"/>
        </w:rPr>
        <w:t>0</w:t>
      </w:r>
      <w:r w:rsidRPr="00205ADF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r>
        <w:rPr>
          <w:rFonts w:eastAsiaTheme="minorEastAsia"/>
          <w:lang w:val="en-US"/>
        </w:rPr>
        <w:t>CA</w:t>
      </w:r>
      <w:r w:rsidRPr="00205ADF">
        <w:rPr>
          <w:rFonts w:eastAsiaTheme="minorEastAsia"/>
        </w:rPr>
        <w:t>=</w:t>
      </w:r>
      <w:r>
        <w:rPr>
          <w:rFonts w:eastAsiaTheme="minorEastAsia"/>
          <w:lang w:val="en-US"/>
        </w:rPr>
        <w:t>C</w:t>
      </w:r>
      <w:r w:rsidRPr="00205ADF">
        <w:rPr>
          <w:rFonts w:eastAsiaTheme="minorEastAsia"/>
        </w:rPr>
        <w:t>0</w:t>
      </w:r>
      <w:r>
        <w:rPr>
          <w:rFonts w:eastAsiaTheme="minorEastAsia"/>
        </w:rPr>
        <w:t>)</w:t>
      </w:r>
      <w:r w:rsidRPr="00205ADF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до времени </w:t>
      </w:r>
      <w:r>
        <w:rPr>
          <w:rFonts w:eastAsiaTheme="minorEastAsia"/>
          <w:lang w:val="en-US"/>
        </w:rPr>
        <w:t>t</w:t>
      </w:r>
      <w:r w:rsidRPr="00205ADF">
        <w:rPr>
          <w:rFonts w:eastAsiaTheme="minorEastAsia"/>
        </w:rPr>
        <w:t xml:space="preserve"> (</w:t>
      </w:r>
      <w:r>
        <w:rPr>
          <w:rFonts w:eastAsiaTheme="minorEastAsia"/>
          <w:lang w:val="en-US"/>
        </w:rPr>
        <w:t>t</w:t>
      </w:r>
      <w:r w:rsidRPr="00205ADF">
        <w:rPr>
          <w:rFonts w:eastAsiaTheme="minorEastAsia"/>
        </w:rPr>
        <w:t>-&gt;</w:t>
      </w:r>
      <w:r>
        <w:rPr>
          <w:rFonts w:eastAsiaTheme="minorEastAsia"/>
          <w:lang w:val="en-US"/>
        </w:rPr>
        <w:t>inf</w:t>
      </w:r>
      <w:r w:rsidR="00DD223A">
        <w:rPr>
          <w:rFonts w:eastAsiaTheme="minorEastAsia"/>
        </w:rPr>
        <w:t xml:space="preserve"> </w:t>
      </w:r>
      <w:r w:rsidRPr="00205ADF">
        <w:rPr>
          <w:rFonts w:eastAsiaTheme="minorEastAsia"/>
        </w:rPr>
        <w:t>) (</w:t>
      </w:r>
      <w:r>
        <w:rPr>
          <w:rFonts w:eastAsiaTheme="minorEastAsia"/>
        </w:rPr>
        <w:t xml:space="preserve">по </w:t>
      </w:r>
      <w:r w:rsidR="00B1002D">
        <w:rPr>
          <w:rFonts w:eastAsiaTheme="minorEastAsia"/>
        </w:rPr>
        <w:t xml:space="preserve">примеру </w:t>
      </w:r>
      <w:r>
        <w:rPr>
          <w:rFonts w:eastAsiaTheme="minorEastAsia"/>
        </w:rPr>
        <w:t>слайд</w:t>
      </w:r>
      <w:r w:rsidR="00B1002D">
        <w:rPr>
          <w:rFonts w:eastAsiaTheme="minorEastAsia"/>
        </w:rPr>
        <w:t xml:space="preserve">а </w:t>
      </w:r>
      <w:r>
        <w:rPr>
          <w:rFonts w:eastAsiaTheme="minorEastAsia"/>
        </w:rPr>
        <w:t xml:space="preserve">11 из </w:t>
      </w:r>
      <w:r w:rsidR="00B1002D">
        <w:rPr>
          <w:rFonts w:eastAsiaTheme="minorEastAsia"/>
        </w:rPr>
        <w:t xml:space="preserve">лекции </w:t>
      </w:r>
      <w:r>
        <w:rPr>
          <w:rFonts w:eastAsiaTheme="minorEastAsia"/>
        </w:rPr>
        <w:t>4.1</w:t>
      </w:r>
      <w:r w:rsidRPr="00205ADF">
        <w:rPr>
          <w:rFonts w:eastAsiaTheme="minorEastAsia"/>
        </w:rPr>
        <w:t>):</w:t>
      </w:r>
    </w:p>
    <w:p w14:paraId="4804DAB1" w14:textId="5D967F69" w:rsidR="00205ADF" w:rsidRDefault="00205ADF" w:rsidP="00205ADF">
      <w:pPr>
        <w:rPr>
          <w:rFonts w:eastAsiaTheme="minorEastAsia"/>
        </w:rPr>
      </w:pPr>
      <w:r>
        <w:rPr>
          <w:rFonts w:eastAsiaTheme="minorEastAsia"/>
        </w:rPr>
        <w:t>Получим:</w:t>
      </w:r>
    </w:p>
    <w:p w14:paraId="71A2C319" w14:textId="31A49092" w:rsidR="00205ADF" w:rsidRPr="00205ADF" w:rsidRDefault="00293221" w:rsidP="00205ADF">
      <w:pPr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C6H14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e</m:t>
              </m:r>
            </m:e>
            <m:sup>
              <m:r>
                <w:rPr>
                  <w:rFonts w:ascii="Cambria Math" w:eastAsiaTheme="minorEastAsia" w:hAnsi="Cambria Math"/>
                </w:rPr>
                <m:t>-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k1+k2</m:t>
                  </m:r>
                </m:e>
              </m:d>
              <m:r>
                <w:rPr>
                  <w:rFonts w:ascii="Cambria Math" w:eastAsiaTheme="minorEastAsia" w:hAnsi="Cambria Math"/>
                </w:rPr>
                <m:t>t</m:t>
              </m:r>
            </m:sup>
          </m:sSup>
        </m:oMath>
      </m:oMathPara>
    </w:p>
    <w:p w14:paraId="114AF441" w14:textId="24BC4304" w:rsidR="00205ADF" w:rsidRDefault="00B1002D" w:rsidP="00205ADF">
      <w:pPr>
        <w:rPr>
          <w:rFonts w:eastAsiaTheme="minorEastAsia"/>
          <w:iCs/>
        </w:rPr>
      </w:pPr>
      <w:r>
        <w:rPr>
          <w:rFonts w:eastAsiaTheme="minorEastAsia"/>
          <w:iCs/>
        </w:rPr>
        <w:t>Продукты</w:t>
      </w:r>
      <w:r w:rsidR="008C1AAC">
        <w:rPr>
          <w:rFonts w:eastAsiaTheme="minorEastAsia"/>
          <w:iCs/>
        </w:rPr>
        <w:t xml:space="preserve"> (подставляем уже в формулу </w:t>
      </w:r>
      <w:r w:rsidR="00697D52">
        <w:rPr>
          <w:rFonts w:eastAsiaTheme="minorEastAsia"/>
          <w:iCs/>
        </w:rPr>
        <w:t xml:space="preserve">уравнения для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C</m:t>
            </m:r>
          </m:e>
          <m:sub>
            <m:r>
              <w:rPr>
                <w:rFonts w:ascii="Cambria Math" w:eastAsiaTheme="minorEastAsia" w:hAnsi="Cambria Math"/>
              </w:rPr>
              <m:t>C6H14</m:t>
            </m:r>
          </m:sub>
        </m:sSub>
      </m:oMath>
      <w:r w:rsidR="008C1AAC">
        <w:rPr>
          <w:rFonts w:eastAsiaTheme="minorEastAsia"/>
          <w:iCs/>
        </w:rPr>
        <w:t>)</w:t>
      </w:r>
      <w:r w:rsidR="00697D52">
        <w:rPr>
          <w:rFonts w:eastAsiaTheme="minorEastAsia"/>
          <w:iCs/>
        </w:rPr>
        <w:t xml:space="preserve"> (</w:t>
      </w:r>
      <w:r w:rsidR="00697D52">
        <w:rPr>
          <w:rFonts w:eastAsiaTheme="minorEastAsia"/>
          <w:iCs/>
          <w:lang w:val="en-US"/>
        </w:rPr>
        <w:t>t</w:t>
      </w:r>
      <w:r w:rsidR="00697D52" w:rsidRPr="009F6A0E">
        <w:rPr>
          <w:rFonts w:eastAsiaTheme="minorEastAsia"/>
          <w:iCs/>
        </w:rPr>
        <w:t xml:space="preserve">=0, </w:t>
      </w:r>
      <w:r w:rsidR="00697D52">
        <w:rPr>
          <w:rFonts w:eastAsiaTheme="minorEastAsia"/>
          <w:iCs/>
          <w:lang w:val="en-US"/>
        </w:rPr>
        <w:t>Cx</w:t>
      </w:r>
      <w:r w:rsidR="00697D52" w:rsidRPr="009F6A0E">
        <w:rPr>
          <w:rFonts w:eastAsiaTheme="minorEastAsia"/>
          <w:iCs/>
        </w:rPr>
        <w:t>=0</w:t>
      </w:r>
      <w:r w:rsidR="00697D52">
        <w:rPr>
          <w:rFonts w:eastAsiaTheme="minorEastAsia"/>
          <w:iCs/>
        </w:rPr>
        <w:t>)</w:t>
      </w:r>
      <w:r>
        <w:rPr>
          <w:rFonts w:eastAsiaTheme="minorEastAsia"/>
          <w:iCs/>
        </w:rPr>
        <w:t>:</w:t>
      </w:r>
    </w:p>
    <w:p w14:paraId="3DD1C052" w14:textId="1070F20B" w:rsidR="00B1002D" w:rsidRPr="00B1002D" w:rsidRDefault="00293221" w:rsidP="00205AD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        C</m:t>
              </m:r>
            </m:e>
            <m:sub>
              <m:r>
                <w:rPr>
                  <w:rFonts w:ascii="Cambria Math" w:eastAsiaTheme="minorEastAsia" w:hAnsi="Cambria Math"/>
                </w:rPr>
                <m:t>2MP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k1</m:t>
              </m:r>
            </m:num>
            <m:den>
              <m:r>
                <w:rPr>
                  <w:rFonts w:ascii="Cambria Math" w:eastAsiaTheme="minorEastAsia" w:hAnsi="Cambria Math"/>
                </w:rPr>
                <m:t>k1+k2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С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k1+k2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 xml:space="preserve">,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23DMB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k2</m:t>
              </m:r>
            </m:num>
            <m:den>
              <m:r>
                <w:rPr>
                  <w:rFonts w:ascii="Cambria Math" w:eastAsiaTheme="minorEastAsia" w:hAnsi="Cambria Math"/>
                </w:rPr>
                <m:t>k1+k2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С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k1+k2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t</m:t>
                  </m:r>
                </m:sup>
              </m:sSup>
            </m:e>
          </m:d>
        </m:oMath>
      </m:oMathPara>
    </w:p>
    <w:p w14:paraId="58023D67" w14:textId="5D66F41E" w:rsidR="00B1002D" w:rsidRDefault="00B1002D" w:rsidP="00205ADF">
      <w:pPr>
        <w:rPr>
          <w:rFonts w:eastAsiaTheme="minorEastAsia"/>
          <w:iCs/>
        </w:rPr>
      </w:pPr>
      <w:r>
        <w:rPr>
          <w:rFonts w:eastAsiaTheme="minorEastAsia"/>
          <w:iCs/>
        </w:rPr>
        <w:t xml:space="preserve">При </w:t>
      </w:r>
      <w:r>
        <w:rPr>
          <w:rFonts w:eastAsiaTheme="minorEastAsia"/>
          <w:iCs/>
          <w:lang w:val="en-US"/>
        </w:rPr>
        <w:t>t</w:t>
      </w:r>
      <w:r w:rsidRPr="00B1002D">
        <w:rPr>
          <w:rFonts w:eastAsiaTheme="minorEastAsia"/>
          <w:iCs/>
        </w:rPr>
        <w:t xml:space="preserve"> -&gt; </w:t>
      </w:r>
      <w:r>
        <w:rPr>
          <w:rFonts w:eastAsiaTheme="minorEastAsia"/>
          <w:iCs/>
          <w:lang w:val="en-US"/>
        </w:rPr>
        <w:t>inf</w:t>
      </w:r>
      <w:r w:rsidRPr="00B1002D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экспонента стремится к нулю, отсюда следует, что</w:t>
      </w:r>
    </w:p>
    <w:p w14:paraId="1F3FC913" w14:textId="104477B6" w:rsidR="00B1002D" w:rsidRPr="00B1002D" w:rsidRDefault="00293221" w:rsidP="00205ADF">
      <w:pPr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        C</m:t>
              </m:r>
            </m:e>
            <m:sub>
              <m:r>
                <w:rPr>
                  <w:rFonts w:ascii="Cambria Math" w:eastAsiaTheme="minorEastAsia" w:hAnsi="Cambria Math"/>
                </w:rPr>
                <m:t>2MP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k1</m:t>
              </m:r>
            </m:num>
            <m:den>
              <m:r>
                <w:rPr>
                  <w:rFonts w:ascii="Cambria Math" w:eastAsiaTheme="minorEastAsia" w:hAnsi="Cambria Math"/>
                </w:rPr>
                <m:t>k1+k2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,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23DMB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k2</m:t>
              </m:r>
            </m:num>
            <m:den>
              <m:r>
                <w:rPr>
                  <w:rFonts w:ascii="Cambria Math" w:eastAsiaTheme="minorEastAsia" w:hAnsi="Cambria Math"/>
                </w:rPr>
                <m:t>k1+k2</m:t>
              </m:r>
            </m:den>
          </m:f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7EBF57DE" w14:textId="77777777" w:rsidR="001E193B" w:rsidRDefault="00205ADF" w:rsidP="00205ADF">
      <w:pPr>
        <w:rPr>
          <w:rFonts w:eastAsiaTheme="minorEastAsia"/>
        </w:rPr>
      </w:pPr>
      <w:r>
        <w:rPr>
          <w:rFonts w:eastAsiaTheme="minorEastAsia"/>
        </w:rPr>
        <w:t xml:space="preserve"> </w:t>
      </w:r>
    </w:p>
    <w:p w14:paraId="64B7F8DF" w14:textId="77777777" w:rsidR="001E193B" w:rsidRDefault="001E193B" w:rsidP="001E193B">
      <w:pPr>
        <w:ind w:firstLine="0"/>
        <w:rPr>
          <w:rFonts w:eastAsiaTheme="minorEastAsia"/>
          <w:b/>
          <w:bCs/>
        </w:rPr>
      </w:pPr>
      <w:r>
        <w:rPr>
          <w:noProof/>
        </w:rPr>
        <w:lastRenderedPageBreak/>
        <w:drawing>
          <wp:inline distT="0" distB="0" distL="0" distR="0" wp14:anchorId="3FB9842A" wp14:editId="7D2AF2DF">
            <wp:extent cx="6136797" cy="4050707"/>
            <wp:effectExtent l="0" t="0" r="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39417" cy="4052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99996" w14:textId="77777777" w:rsidR="001E193B" w:rsidRDefault="001E193B" w:rsidP="001E193B">
      <w:pPr>
        <w:ind w:firstLine="0"/>
        <w:rPr>
          <w:rFonts w:eastAsiaTheme="minorEastAsia"/>
          <w:b/>
          <w:bCs/>
        </w:rPr>
      </w:pPr>
      <w:r>
        <w:rPr>
          <w:noProof/>
        </w:rPr>
        <w:drawing>
          <wp:inline distT="0" distB="0" distL="0" distR="0" wp14:anchorId="2CE00C7D" wp14:editId="026967FA">
            <wp:extent cx="6480175" cy="259778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BA5D2" w14:textId="5FD0C0E7" w:rsidR="00D452CE" w:rsidRPr="00205ADF" w:rsidRDefault="00526FE0" w:rsidP="001E193B">
      <w:pPr>
        <w:ind w:firstLine="0"/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5E5C7B1D" wp14:editId="47CEB3B3">
            <wp:extent cx="6480175" cy="3578225"/>
            <wp:effectExtent l="0" t="0" r="0" b="317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357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52CE" w:rsidRPr="0033772F">
        <w:rPr>
          <w:rFonts w:eastAsiaTheme="minorEastAsia"/>
          <w:b/>
          <w:bCs/>
        </w:rPr>
        <w:br w:type="page"/>
      </w:r>
    </w:p>
    <w:p w14:paraId="185E5B65" w14:textId="77777777" w:rsidR="005D2D04" w:rsidRPr="008A50F5" w:rsidRDefault="005D2D04" w:rsidP="00722A45">
      <w:pPr>
        <w:ind w:firstLine="0"/>
        <w:jc w:val="left"/>
        <w:rPr>
          <w:rFonts w:eastAsiaTheme="minorEastAsia"/>
        </w:rPr>
      </w:pPr>
    </w:p>
    <w:p w14:paraId="784E3CF3" w14:textId="7615C54E" w:rsidR="00BA2B78" w:rsidRPr="009F6A0E" w:rsidRDefault="00BA2B78" w:rsidP="00BA2B78">
      <w:pPr>
        <w:jc w:val="center"/>
        <w:rPr>
          <w:lang w:val="en-US"/>
        </w:rPr>
      </w:pPr>
      <w:r w:rsidRPr="00271DA0">
        <w:t>Код</w:t>
      </w:r>
    </w:p>
    <w:p w14:paraId="4A35F6EC" w14:textId="0F9BB486" w:rsidR="005033BA" w:rsidRPr="009F6A0E" w:rsidRDefault="00530AEB" w:rsidP="00A76EE9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val="en-US" w:eastAsia="ru-RU"/>
        </w:rPr>
      </w:pPr>
      <w:r w:rsidRPr="009F6A0E">
        <w:rPr>
          <w:rFonts w:ascii="Inter" w:eastAsia="Times New Roman" w:hAnsi="Inter" w:cs="Courier New"/>
          <w:color w:val="FBF1C7"/>
          <w:sz w:val="20"/>
          <w:szCs w:val="20"/>
          <w:lang w:val="en-US" w:eastAsia="ru-RU"/>
        </w:rPr>
        <w:t>1</w:t>
      </w:r>
      <w:r w:rsidR="00973351" w:rsidRPr="009F6A0E">
        <w:rPr>
          <w:rFonts w:ascii="Inter" w:eastAsia="Times New Roman" w:hAnsi="Inter" w:cs="Courier New"/>
          <w:color w:val="FBF1C7"/>
          <w:sz w:val="20"/>
          <w:szCs w:val="20"/>
          <w:lang w:val="en-US" w:eastAsia="ru-RU"/>
        </w:rPr>
        <w:t>.</w:t>
      </w:r>
      <w:r w:rsidR="00973351" w:rsidRPr="001B119B">
        <w:rPr>
          <w:rFonts w:ascii="Inter" w:eastAsia="Times New Roman" w:hAnsi="Inter" w:cs="Courier New"/>
          <w:color w:val="FBF1C7"/>
          <w:sz w:val="20"/>
          <w:szCs w:val="20"/>
          <w:lang w:val="en-US" w:eastAsia="ru-RU"/>
        </w:rPr>
        <w:t>py</w:t>
      </w:r>
    </w:p>
    <w:p w14:paraId="1550EA34" w14:textId="77777777" w:rsidR="00973351" w:rsidRPr="009F6A0E" w:rsidRDefault="00973351" w:rsidP="00973351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val="en-US" w:eastAsia="ru-RU"/>
        </w:rPr>
      </w:pPr>
    </w:p>
    <w:p w14:paraId="493E5193" w14:textId="77777777" w:rsidR="00E745A4" w:rsidRDefault="00E745A4" w:rsidP="00E745A4">
      <w:pPr>
        <w:pStyle w:val="HTML"/>
        <w:shd w:val="clear" w:color="auto" w:fill="1E1F22"/>
        <w:rPr>
          <w:color w:val="BCBEC4"/>
        </w:rPr>
      </w:pPr>
      <w:r w:rsidRPr="00E745A4">
        <w:rPr>
          <w:color w:val="CF8E6D"/>
          <w:lang w:val="en-US"/>
        </w:rPr>
        <w:t xml:space="preserve">import </w:t>
      </w:r>
      <w:r w:rsidRPr="00E745A4">
        <w:rPr>
          <w:color w:val="BCBEC4"/>
          <w:lang w:val="en-US"/>
        </w:rPr>
        <w:t xml:space="preserve">numpy </w:t>
      </w:r>
      <w:r w:rsidRPr="00E745A4">
        <w:rPr>
          <w:color w:val="CF8E6D"/>
          <w:lang w:val="en-US"/>
        </w:rPr>
        <w:t xml:space="preserve">as </w:t>
      </w:r>
      <w:r w:rsidRPr="00E745A4">
        <w:rPr>
          <w:color w:val="BCBEC4"/>
          <w:lang w:val="en-US"/>
        </w:rPr>
        <w:t>np</w:t>
      </w:r>
      <w:r w:rsidRPr="00E745A4">
        <w:rPr>
          <w:color w:val="BCBEC4"/>
          <w:lang w:val="en-US"/>
        </w:rPr>
        <w:br/>
      </w:r>
      <w:r w:rsidRPr="00E745A4">
        <w:rPr>
          <w:color w:val="CF8E6D"/>
          <w:lang w:val="en-US"/>
        </w:rPr>
        <w:t xml:space="preserve">import </w:t>
      </w:r>
      <w:r w:rsidRPr="00E745A4">
        <w:rPr>
          <w:color w:val="BCBEC4"/>
          <w:lang w:val="en-US"/>
        </w:rPr>
        <w:t xml:space="preserve">matplotlib.pyplot </w:t>
      </w:r>
      <w:r w:rsidRPr="00E745A4">
        <w:rPr>
          <w:color w:val="CF8E6D"/>
          <w:lang w:val="en-US"/>
        </w:rPr>
        <w:t xml:space="preserve">as </w:t>
      </w:r>
      <w:r w:rsidRPr="00E745A4">
        <w:rPr>
          <w:color w:val="BCBEC4"/>
          <w:lang w:val="en-US"/>
        </w:rPr>
        <w:t>plt</w:t>
      </w:r>
      <w:r w:rsidRPr="00E745A4">
        <w:rPr>
          <w:color w:val="BCBEC4"/>
          <w:lang w:val="en-US"/>
        </w:rPr>
        <w:br/>
      </w:r>
      <w:r w:rsidRPr="00E745A4">
        <w:rPr>
          <w:color w:val="CF8E6D"/>
          <w:lang w:val="en-US"/>
        </w:rPr>
        <w:t xml:space="preserve">from </w:t>
      </w:r>
      <w:r w:rsidRPr="00E745A4">
        <w:rPr>
          <w:color w:val="BCBEC4"/>
          <w:lang w:val="en-US"/>
        </w:rPr>
        <w:t xml:space="preserve">scipy.stats </w:t>
      </w:r>
      <w:r w:rsidRPr="00E745A4">
        <w:rPr>
          <w:color w:val="CF8E6D"/>
          <w:lang w:val="en-US"/>
        </w:rPr>
        <w:t xml:space="preserve">import </w:t>
      </w:r>
      <w:r w:rsidRPr="00E745A4">
        <w:rPr>
          <w:color w:val="BCBEC4"/>
          <w:lang w:val="en-US"/>
        </w:rPr>
        <w:t>linregress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</w:r>
      <w:r w:rsidRPr="00E745A4">
        <w:rPr>
          <w:color w:val="7A7E85"/>
          <w:lang w:val="en-US"/>
        </w:rPr>
        <w:t xml:space="preserve"># </w:t>
      </w:r>
      <w:r>
        <w:rPr>
          <w:color w:val="7A7E85"/>
        </w:rPr>
        <w:t>Константы</w:t>
      </w:r>
      <w:r w:rsidRPr="00E745A4">
        <w:rPr>
          <w:color w:val="7A7E85"/>
          <w:lang w:val="en-US"/>
        </w:rPr>
        <w:br/>
      </w:r>
      <w:r w:rsidRPr="00E745A4">
        <w:rPr>
          <w:color w:val="BCBEC4"/>
          <w:lang w:val="en-US"/>
        </w:rPr>
        <w:t xml:space="preserve">R = </w:t>
      </w:r>
      <w:r w:rsidRPr="00E745A4">
        <w:rPr>
          <w:color w:val="2AACB8"/>
          <w:lang w:val="en-US"/>
        </w:rPr>
        <w:t xml:space="preserve">8.314  </w:t>
      </w:r>
      <w:r w:rsidRPr="00E745A4">
        <w:rPr>
          <w:color w:val="7A7E85"/>
          <w:lang w:val="en-US"/>
        </w:rPr>
        <w:t xml:space="preserve"># </w:t>
      </w:r>
      <w:r>
        <w:rPr>
          <w:color w:val="7A7E85"/>
        </w:rPr>
        <w:t>Дж</w:t>
      </w:r>
      <w:r w:rsidRPr="00E745A4">
        <w:rPr>
          <w:color w:val="7A7E85"/>
          <w:lang w:val="en-US"/>
        </w:rPr>
        <w:t>/(</w:t>
      </w:r>
      <w:r>
        <w:rPr>
          <w:color w:val="7A7E85"/>
        </w:rPr>
        <w:t>моль</w:t>
      </w:r>
      <w:r w:rsidRPr="00E745A4">
        <w:rPr>
          <w:color w:val="7A7E85"/>
          <w:lang w:val="en-US"/>
        </w:rPr>
        <w:t>·</w:t>
      </w:r>
      <w:r>
        <w:rPr>
          <w:color w:val="7A7E85"/>
        </w:rPr>
        <w:t>К</w:t>
      </w:r>
      <w:r w:rsidRPr="00E745A4">
        <w:rPr>
          <w:color w:val="7A7E85"/>
          <w:lang w:val="en-US"/>
        </w:rPr>
        <w:t>)</w:t>
      </w:r>
      <w:r w:rsidRPr="00E745A4">
        <w:rPr>
          <w:color w:val="7A7E85"/>
          <w:lang w:val="en-US"/>
        </w:rPr>
        <w:br/>
      </w:r>
      <w:r w:rsidRPr="00E745A4">
        <w:rPr>
          <w:color w:val="BCBEC4"/>
          <w:lang w:val="en-US"/>
        </w:rPr>
        <w:t xml:space="preserve">T = </w:t>
      </w:r>
      <w:r w:rsidRPr="00E745A4">
        <w:rPr>
          <w:color w:val="2AACB8"/>
          <w:lang w:val="en-US"/>
        </w:rPr>
        <w:t xml:space="preserve">750  </w:t>
      </w:r>
      <w:r w:rsidRPr="00E745A4">
        <w:rPr>
          <w:color w:val="7A7E85"/>
          <w:lang w:val="en-US"/>
        </w:rPr>
        <w:t># K</w:t>
      </w:r>
      <w:r w:rsidRPr="00E745A4">
        <w:rPr>
          <w:color w:val="7A7E85"/>
          <w:lang w:val="en-US"/>
        </w:rPr>
        <w:br/>
      </w:r>
      <w:r w:rsidRPr="00E745A4">
        <w:rPr>
          <w:color w:val="7A7E85"/>
          <w:lang w:val="en-US"/>
        </w:rPr>
        <w:br/>
      </w:r>
      <w:r w:rsidRPr="00E745A4">
        <w:rPr>
          <w:color w:val="BCBEC4"/>
          <w:lang w:val="en-US"/>
        </w:rPr>
        <w:t>time = np.array([</w:t>
      </w:r>
      <w:r w:rsidRPr="00E745A4">
        <w:rPr>
          <w:color w:val="2AACB8"/>
          <w:lang w:val="en-US"/>
        </w:rPr>
        <w:t>0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100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200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400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600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1200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1800</w:t>
      </w:r>
      <w:r w:rsidRPr="00E745A4">
        <w:rPr>
          <w:color w:val="BCBEC4"/>
          <w:lang w:val="en-US"/>
        </w:rPr>
        <w:t xml:space="preserve">])  </w:t>
      </w:r>
      <w:r w:rsidRPr="00E745A4">
        <w:rPr>
          <w:color w:val="7A7E85"/>
          <w:lang w:val="en-US"/>
        </w:rPr>
        <w:t xml:space="preserve"># </w:t>
      </w:r>
      <w:r>
        <w:rPr>
          <w:color w:val="7A7E85"/>
        </w:rPr>
        <w:t>с</w:t>
      </w:r>
      <w:r w:rsidRPr="00E745A4">
        <w:rPr>
          <w:color w:val="7A7E85"/>
          <w:lang w:val="en-US"/>
        </w:rPr>
        <w:br/>
      </w:r>
      <w:r w:rsidRPr="00E745A4">
        <w:rPr>
          <w:color w:val="BCBEC4"/>
          <w:lang w:val="en-US"/>
        </w:rPr>
        <w:t>pressure = np.array([</w:t>
      </w:r>
      <w:r w:rsidRPr="00E745A4">
        <w:rPr>
          <w:color w:val="2AACB8"/>
          <w:lang w:val="en-US"/>
        </w:rPr>
        <w:t>40.28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43.42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46.31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51.44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55.80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65.34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71.21</w:t>
      </w:r>
      <w:r w:rsidRPr="00E745A4">
        <w:rPr>
          <w:color w:val="BCBEC4"/>
          <w:lang w:val="en-US"/>
        </w:rPr>
        <w:t xml:space="preserve">])  </w:t>
      </w:r>
      <w:r w:rsidRPr="00E745A4">
        <w:rPr>
          <w:color w:val="7A7E85"/>
          <w:lang w:val="en-US"/>
        </w:rPr>
        <w:t xml:space="preserve"># </w:t>
      </w:r>
      <w:r>
        <w:rPr>
          <w:color w:val="7A7E85"/>
        </w:rPr>
        <w:t>кПа</w:t>
      </w:r>
      <w:r w:rsidRPr="00E745A4">
        <w:rPr>
          <w:color w:val="7A7E85"/>
          <w:lang w:val="en-US"/>
        </w:rPr>
        <w:br/>
      </w:r>
      <w:r w:rsidRPr="00E745A4">
        <w:rPr>
          <w:color w:val="7A7E85"/>
          <w:lang w:val="en-US"/>
        </w:rPr>
        <w:br/>
        <w:t xml:space="preserve"># 1. </w:t>
      </w:r>
      <w:r>
        <w:rPr>
          <w:color w:val="7A7E85"/>
        </w:rPr>
        <w:t>Расчет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парциального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давления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концентрации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реагента</w:t>
      </w:r>
      <w:r w:rsidRPr="00E745A4">
        <w:rPr>
          <w:color w:val="7A7E85"/>
          <w:lang w:val="en-US"/>
        </w:rPr>
        <w:br/>
      </w:r>
      <w:r w:rsidRPr="00E745A4">
        <w:rPr>
          <w:color w:val="BCBEC4"/>
          <w:lang w:val="en-US"/>
        </w:rPr>
        <w:t>p0 = pressure[</w:t>
      </w:r>
      <w:r w:rsidRPr="00E745A4">
        <w:rPr>
          <w:color w:val="2AACB8"/>
          <w:lang w:val="en-US"/>
        </w:rPr>
        <w:t>0</w:t>
      </w:r>
      <w:r w:rsidRPr="00E745A4">
        <w:rPr>
          <w:color w:val="BCBEC4"/>
          <w:lang w:val="en-US"/>
        </w:rPr>
        <w:t xml:space="preserve">]  </w:t>
      </w:r>
      <w:r w:rsidRPr="00E745A4">
        <w:rPr>
          <w:color w:val="7A7E85"/>
          <w:lang w:val="en-US"/>
        </w:rPr>
        <w:t xml:space="preserve"># </w:t>
      </w:r>
      <w:r>
        <w:rPr>
          <w:color w:val="7A7E85"/>
        </w:rPr>
        <w:t>начальное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давление</w:t>
      </w:r>
      <w:r w:rsidRPr="00E745A4">
        <w:rPr>
          <w:color w:val="7A7E85"/>
          <w:lang w:val="en-US"/>
        </w:rPr>
        <w:t xml:space="preserve"> (</w:t>
      </w:r>
      <w:r>
        <w:rPr>
          <w:color w:val="7A7E85"/>
        </w:rPr>
        <w:t>кПа</w:t>
      </w:r>
      <w:r w:rsidRPr="00E745A4">
        <w:rPr>
          <w:color w:val="7A7E85"/>
          <w:lang w:val="en-US"/>
        </w:rPr>
        <w:t>)</w:t>
      </w:r>
      <w:r w:rsidRPr="00E745A4">
        <w:rPr>
          <w:color w:val="7A7E85"/>
          <w:lang w:val="en-US"/>
        </w:rPr>
        <w:br/>
      </w:r>
      <w:r w:rsidRPr="00E745A4">
        <w:rPr>
          <w:color w:val="BCBEC4"/>
          <w:lang w:val="en-US"/>
        </w:rPr>
        <w:t xml:space="preserve">pA = </w:t>
      </w:r>
      <w:r w:rsidRPr="00E745A4">
        <w:rPr>
          <w:color w:val="2AACB8"/>
          <w:lang w:val="en-US"/>
        </w:rPr>
        <w:t xml:space="preserve">2 </w:t>
      </w:r>
      <w:r w:rsidRPr="00E745A4">
        <w:rPr>
          <w:color w:val="BCBEC4"/>
          <w:lang w:val="en-US"/>
        </w:rPr>
        <w:t xml:space="preserve">* p0 - pressure  </w:t>
      </w:r>
      <w:r w:rsidRPr="00E745A4">
        <w:rPr>
          <w:color w:val="7A7E85"/>
          <w:lang w:val="en-US"/>
        </w:rPr>
        <w:t xml:space="preserve"># </w:t>
      </w:r>
      <w:r>
        <w:rPr>
          <w:color w:val="7A7E85"/>
        </w:rPr>
        <w:t>парциальное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давление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реагента</w:t>
      </w:r>
      <w:r w:rsidRPr="00E745A4">
        <w:rPr>
          <w:color w:val="7A7E85"/>
          <w:lang w:val="en-US"/>
        </w:rPr>
        <w:t xml:space="preserve"> (</w:t>
      </w:r>
      <w:r>
        <w:rPr>
          <w:color w:val="7A7E85"/>
        </w:rPr>
        <w:t>кПа</w:t>
      </w:r>
      <w:r w:rsidRPr="00E745A4">
        <w:rPr>
          <w:color w:val="7A7E85"/>
          <w:lang w:val="en-US"/>
        </w:rPr>
        <w:t>)</w:t>
      </w:r>
      <w:r w:rsidRPr="00E745A4">
        <w:rPr>
          <w:color w:val="7A7E85"/>
          <w:lang w:val="en-US"/>
        </w:rPr>
        <w:br/>
      </w:r>
      <w:r w:rsidRPr="00E745A4">
        <w:rPr>
          <w:color w:val="BCBEC4"/>
          <w:lang w:val="en-US"/>
        </w:rPr>
        <w:t xml:space="preserve">CA = (pA * </w:t>
      </w:r>
      <w:r w:rsidRPr="00E745A4">
        <w:rPr>
          <w:color w:val="2AACB8"/>
          <w:lang w:val="en-US"/>
        </w:rPr>
        <w:t>1000</w:t>
      </w:r>
      <w:r w:rsidRPr="00E745A4">
        <w:rPr>
          <w:color w:val="BCBEC4"/>
          <w:lang w:val="en-US"/>
        </w:rPr>
        <w:t xml:space="preserve">) / (R * T)  </w:t>
      </w:r>
      <w:r w:rsidRPr="00E745A4">
        <w:rPr>
          <w:color w:val="7A7E85"/>
          <w:lang w:val="en-US"/>
        </w:rPr>
        <w:t xml:space="preserve"># </w:t>
      </w:r>
      <w:r>
        <w:rPr>
          <w:color w:val="7A7E85"/>
        </w:rPr>
        <w:t>концентрация</w:t>
      </w:r>
      <w:r w:rsidRPr="00E745A4">
        <w:rPr>
          <w:color w:val="7A7E85"/>
          <w:lang w:val="en-US"/>
        </w:rPr>
        <w:t xml:space="preserve"> (</w:t>
      </w:r>
      <w:r>
        <w:rPr>
          <w:color w:val="7A7E85"/>
        </w:rPr>
        <w:t>моль</w:t>
      </w:r>
      <w:r w:rsidRPr="00E745A4">
        <w:rPr>
          <w:color w:val="7A7E85"/>
          <w:lang w:val="en-US"/>
        </w:rPr>
        <w:t>/</w:t>
      </w:r>
      <w:r>
        <w:rPr>
          <w:color w:val="7A7E85"/>
        </w:rPr>
        <w:t>м</w:t>
      </w:r>
      <w:r w:rsidRPr="00E745A4">
        <w:rPr>
          <w:color w:val="7A7E85"/>
          <w:lang w:val="en-US"/>
        </w:rPr>
        <w:t>³)</w:t>
      </w:r>
      <w:r w:rsidRPr="00E745A4">
        <w:rPr>
          <w:color w:val="7A7E85"/>
          <w:lang w:val="en-US"/>
        </w:rPr>
        <w:br/>
      </w:r>
      <w:r w:rsidRPr="00E745A4">
        <w:rPr>
          <w:color w:val="7A7E85"/>
          <w:lang w:val="en-US"/>
        </w:rPr>
        <w:br/>
        <w:t xml:space="preserve"># </w:t>
      </w:r>
      <w:r>
        <w:rPr>
          <w:color w:val="7A7E85"/>
        </w:rPr>
        <w:t>Вывод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таблицы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результатов</w:t>
      </w:r>
      <w:r w:rsidRPr="00E745A4">
        <w:rPr>
          <w:color w:val="7A7E85"/>
          <w:lang w:val="en-US"/>
        </w:rPr>
        <w:br/>
      </w:r>
      <w:r w:rsidRPr="00E745A4">
        <w:rPr>
          <w:color w:val="8888C6"/>
          <w:lang w:val="en-US"/>
        </w:rPr>
        <w:t>print</w:t>
      </w:r>
      <w:r w:rsidRPr="00E745A4">
        <w:rPr>
          <w:color w:val="BCBEC4"/>
          <w:lang w:val="en-US"/>
        </w:rPr>
        <w:t>(</w:t>
      </w:r>
      <w:r w:rsidRPr="00E745A4">
        <w:rPr>
          <w:color w:val="6AAB73"/>
          <w:lang w:val="en-US"/>
        </w:rPr>
        <w:t>"</w:t>
      </w:r>
      <w:r>
        <w:rPr>
          <w:color w:val="6AAB73"/>
        </w:rPr>
        <w:t>Результаты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расчетов</w:t>
      </w:r>
      <w:r w:rsidRPr="00E745A4">
        <w:rPr>
          <w:color w:val="6AAB73"/>
          <w:lang w:val="en-US"/>
        </w:rPr>
        <w:t>:"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</w:r>
      <w:r w:rsidRPr="00E745A4">
        <w:rPr>
          <w:color w:val="8888C6"/>
          <w:lang w:val="en-US"/>
        </w:rPr>
        <w:t>print</w:t>
      </w:r>
      <w:r w:rsidRPr="00E745A4">
        <w:rPr>
          <w:color w:val="BCBEC4"/>
          <w:lang w:val="en-US"/>
        </w:rPr>
        <w:t>(</w:t>
      </w:r>
      <w:r w:rsidRPr="00E745A4">
        <w:rPr>
          <w:color w:val="6AAB73"/>
          <w:lang w:val="en-US"/>
        </w:rPr>
        <w:t>"{:&gt;6s} {:&gt;10s} {:&gt;10s} {:&gt;12s}"</w:t>
      </w:r>
      <w:r w:rsidRPr="00E745A4">
        <w:rPr>
          <w:color w:val="BCBEC4"/>
          <w:lang w:val="en-US"/>
        </w:rPr>
        <w:t>.format(</w:t>
      </w:r>
      <w:r w:rsidRPr="00E745A4">
        <w:rPr>
          <w:color w:val="6AAB73"/>
          <w:lang w:val="en-US"/>
        </w:rPr>
        <w:t>"t, c"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6AAB73"/>
          <w:lang w:val="en-US"/>
        </w:rPr>
        <w:t xml:space="preserve">"p, </w:t>
      </w:r>
      <w:r>
        <w:rPr>
          <w:color w:val="6AAB73"/>
        </w:rPr>
        <w:t>кПа</w:t>
      </w:r>
      <w:r w:rsidRPr="00E745A4">
        <w:rPr>
          <w:color w:val="6AAB73"/>
          <w:lang w:val="en-US"/>
        </w:rPr>
        <w:t>"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6AAB73"/>
          <w:lang w:val="en-US"/>
        </w:rPr>
        <w:t xml:space="preserve">"pA, </w:t>
      </w:r>
      <w:r>
        <w:rPr>
          <w:color w:val="6AAB73"/>
        </w:rPr>
        <w:t>кПа</w:t>
      </w:r>
      <w:r w:rsidRPr="00E745A4">
        <w:rPr>
          <w:color w:val="6AAB73"/>
          <w:lang w:val="en-US"/>
        </w:rPr>
        <w:t>"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6AAB73"/>
          <w:lang w:val="en-US"/>
        </w:rPr>
        <w:t xml:space="preserve">"CA, </w:t>
      </w:r>
      <w:r>
        <w:rPr>
          <w:color w:val="6AAB73"/>
        </w:rPr>
        <w:t>моль</w:t>
      </w:r>
      <w:r w:rsidRPr="00E745A4">
        <w:rPr>
          <w:color w:val="6AAB73"/>
          <w:lang w:val="en-US"/>
        </w:rPr>
        <w:t>/</w:t>
      </w:r>
      <w:r>
        <w:rPr>
          <w:color w:val="6AAB73"/>
        </w:rPr>
        <w:t>м</w:t>
      </w:r>
      <w:r w:rsidRPr="00E745A4">
        <w:rPr>
          <w:color w:val="6AAB73"/>
          <w:lang w:val="en-US"/>
        </w:rPr>
        <w:t>³"</w:t>
      </w:r>
      <w:r w:rsidRPr="00E745A4">
        <w:rPr>
          <w:color w:val="BCBEC4"/>
          <w:lang w:val="en-US"/>
        </w:rPr>
        <w:t>))</w:t>
      </w:r>
      <w:r w:rsidRPr="00E745A4">
        <w:rPr>
          <w:color w:val="BCBEC4"/>
          <w:lang w:val="en-US"/>
        </w:rPr>
        <w:br/>
      </w:r>
      <w:r w:rsidRPr="00E745A4">
        <w:rPr>
          <w:color w:val="CF8E6D"/>
          <w:lang w:val="en-US"/>
        </w:rPr>
        <w:t xml:space="preserve">for </w:t>
      </w:r>
      <w:r w:rsidRPr="00E745A4">
        <w:rPr>
          <w:color w:val="BCBEC4"/>
          <w:lang w:val="en-US"/>
        </w:rPr>
        <w:t xml:space="preserve">i </w:t>
      </w:r>
      <w:r w:rsidRPr="00E745A4">
        <w:rPr>
          <w:color w:val="CF8E6D"/>
          <w:lang w:val="en-US"/>
        </w:rPr>
        <w:t xml:space="preserve">in </w:t>
      </w:r>
      <w:r w:rsidRPr="00E745A4">
        <w:rPr>
          <w:color w:val="8888C6"/>
          <w:lang w:val="en-US"/>
        </w:rPr>
        <w:t>range</w:t>
      </w:r>
      <w:r w:rsidRPr="00E745A4">
        <w:rPr>
          <w:color w:val="BCBEC4"/>
          <w:lang w:val="en-US"/>
        </w:rPr>
        <w:t>(</w:t>
      </w:r>
      <w:r w:rsidRPr="00E745A4">
        <w:rPr>
          <w:color w:val="8888C6"/>
          <w:lang w:val="en-US"/>
        </w:rPr>
        <w:t>len</w:t>
      </w:r>
      <w:r w:rsidRPr="00E745A4">
        <w:rPr>
          <w:color w:val="BCBEC4"/>
          <w:lang w:val="en-US"/>
        </w:rPr>
        <w:t>(time)):</w:t>
      </w:r>
      <w:r w:rsidRPr="00E745A4">
        <w:rPr>
          <w:color w:val="BCBEC4"/>
          <w:lang w:val="en-US"/>
        </w:rPr>
        <w:br/>
        <w:t xml:space="preserve">    </w:t>
      </w:r>
      <w:r w:rsidRPr="00E745A4">
        <w:rPr>
          <w:color w:val="8888C6"/>
          <w:lang w:val="en-US"/>
        </w:rPr>
        <w:t>print</w:t>
      </w:r>
      <w:r w:rsidRPr="00E745A4">
        <w:rPr>
          <w:color w:val="BCBEC4"/>
          <w:lang w:val="en-US"/>
        </w:rPr>
        <w:t>(</w:t>
      </w:r>
      <w:r w:rsidRPr="00E745A4">
        <w:rPr>
          <w:color w:val="6AAB73"/>
          <w:lang w:val="en-US"/>
        </w:rPr>
        <w:t>"{:6.0f} {:10.2f} {:10.2f} {:12.4f}"</w:t>
      </w:r>
      <w:r w:rsidRPr="00E745A4">
        <w:rPr>
          <w:color w:val="BCBEC4"/>
          <w:lang w:val="en-US"/>
        </w:rPr>
        <w:t>.format(time[i], pressure[i], pA[i], CA[i]))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</w:r>
      <w:r w:rsidRPr="00E745A4">
        <w:rPr>
          <w:color w:val="7A7E85"/>
          <w:lang w:val="en-US"/>
        </w:rPr>
        <w:t xml:space="preserve"># 2. </w:t>
      </w:r>
      <w:r>
        <w:rPr>
          <w:color w:val="7A7E85"/>
        </w:rPr>
        <w:t>Построение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кинетической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кривой</w:t>
      </w:r>
      <w:r w:rsidRPr="00E745A4">
        <w:rPr>
          <w:color w:val="7A7E85"/>
          <w:lang w:val="en-US"/>
        </w:rPr>
        <w:br/>
      </w:r>
      <w:r w:rsidRPr="00E745A4">
        <w:rPr>
          <w:color w:val="BCBEC4"/>
          <w:lang w:val="en-US"/>
        </w:rPr>
        <w:t>plt.figure(</w:t>
      </w:r>
      <w:r w:rsidRPr="00E745A4">
        <w:rPr>
          <w:color w:val="AA4926"/>
          <w:lang w:val="en-US"/>
        </w:rPr>
        <w:t>figsize</w:t>
      </w:r>
      <w:r w:rsidRPr="00E745A4">
        <w:rPr>
          <w:color w:val="BCBEC4"/>
          <w:lang w:val="en-US"/>
        </w:rPr>
        <w:t>=(</w:t>
      </w:r>
      <w:r w:rsidRPr="00E745A4">
        <w:rPr>
          <w:color w:val="2AACB8"/>
          <w:lang w:val="en-US"/>
        </w:rPr>
        <w:t>10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6</w:t>
      </w:r>
      <w:r w:rsidRPr="00E745A4">
        <w:rPr>
          <w:color w:val="BCBEC4"/>
          <w:lang w:val="en-US"/>
        </w:rPr>
        <w:t>))</w:t>
      </w:r>
      <w:r w:rsidRPr="00E745A4">
        <w:rPr>
          <w:color w:val="BCBEC4"/>
          <w:lang w:val="en-US"/>
        </w:rPr>
        <w:br/>
        <w:t xml:space="preserve">plt.plot(time, CA, </w:t>
      </w:r>
      <w:r w:rsidRPr="00E745A4">
        <w:rPr>
          <w:color w:val="6AAB73"/>
          <w:lang w:val="en-US"/>
        </w:rPr>
        <w:t>'bo-'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AA4926"/>
          <w:lang w:val="en-US"/>
        </w:rPr>
        <w:t>label</w:t>
      </w:r>
      <w:r w:rsidRPr="00E745A4">
        <w:rPr>
          <w:color w:val="BCBEC4"/>
          <w:lang w:val="en-US"/>
        </w:rPr>
        <w:t>=</w:t>
      </w:r>
      <w:r w:rsidRPr="00E745A4">
        <w:rPr>
          <w:color w:val="6AAB73"/>
          <w:lang w:val="en-US"/>
        </w:rPr>
        <w:t>'</w:t>
      </w:r>
      <w:r>
        <w:rPr>
          <w:color w:val="6AAB73"/>
        </w:rPr>
        <w:t>Концентрация</w:t>
      </w:r>
      <w:r w:rsidRPr="00E745A4">
        <w:rPr>
          <w:color w:val="6AAB73"/>
          <w:lang w:val="en-US"/>
        </w:rPr>
        <w:t xml:space="preserve"> C</w:t>
      </w:r>
      <w:r w:rsidRPr="00E745A4">
        <w:rPr>
          <w:rFonts w:ascii="Cambria Math" w:hAnsi="Cambria Math" w:cs="Cambria Math"/>
          <w:color w:val="6AAB73"/>
          <w:lang w:val="en-US"/>
        </w:rPr>
        <w:t>₂</w:t>
      </w:r>
      <w:r w:rsidRPr="00E745A4">
        <w:rPr>
          <w:color w:val="6AAB73"/>
          <w:lang w:val="en-US"/>
        </w:rPr>
        <w:t>H</w:t>
      </w:r>
      <w:r w:rsidRPr="00E745A4">
        <w:rPr>
          <w:rFonts w:ascii="Cambria Math" w:hAnsi="Cambria Math" w:cs="Cambria Math"/>
          <w:color w:val="6AAB73"/>
          <w:lang w:val="en-US"/>
        </w:rPr>
        <w:t>₅</w:t>
      </w:r>
      <w:r w:rsidRPr="00E745A4">
        <w:rPr>
          <w:color w:val="6AAB73"/>
          <w:lang w:val="en-US"/>
        </w:rPr>
        <w:t>Cl'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plt.xlabel(</w:t>
      </w:r>
      <w:r w:rsidRPr="00E745A4">
        <w:rPr>
          <w:color w:val="6AAB73"/>
          <w:lang w:val="en-US"/>
        </w:rPr>
        <w:t>'</w:t>
      </w:r>
      <w:r>
        <w:rPr>
          <w:color w:val="6AAB73"/>
        </w:rPr>
        <w:t>Время</w:t>
      </w:r>
      <w:r w:rsidRPr="00E745A4">
        <w:rPr>
          <w:color w:val="6AAB73"/>
          <w:lang w:val="en-US"/>
        </w:rPr>
        <w:t xml:space="preserve">, </w:t>
      </w:r>
      <w:r>
        <w:rPr>
          <w:color w:val="6AAB73"/>
        </w:rPr>
        <w:t>с</w:t>
      </w:r>
      <w:r w:rsidRPr="00E745A4">
        <w:rPr>
          <w:color w:val="6AAB73"/>
          <w:lang w:val="en-US"/>
        </w:rPr>
        <w:t>'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plt.ylabel(</w:t>
      </w:r>
      <w:r w:rsidRPr="00E745A4">
        <w:rPr>
          <w:color w:val="6AAB73"/>
          <w:lang w:val="en-US"/>
        </w:rPr>
        <w:t>'</w:t>
      </w:r>
      <w:r>
        <w:rPr>
          <w:color w:val="6AAB73"/>
        </w:rPr>
        <w:t>Концентрация</w:t>
      </w:r>
      <w:r w:rsidRPr="00E745A4">
        <w:rPr>
          <w:color w:val="6AAB73"/>
          <w:lang w:val="en-US"/>
        </w:rPr>
        <w:t xml:space="preserve">, </w:t>
      </w:r>
      <w:r>
        <w:rPr>
          <w:color w:val="6AAB73"/>
        </w:rPr>
        <w:t>моль</w:t>
      </w:r>
      <w:r w:rsidRPr="00E745A4">
        <w:rPr>
          <w:color w:val="6AAB73"/>
          <w:lang w:val="en-US"/>
        </w:rPr>
        <w:t>/</w:t>
      </w:r>
      <w:r>
        <w:rPr>
          <w:color w:val="6AAB73"/>
        </w:rPr>
        <w:t>м</w:t>
      </w:r>
      <w:r w:rsidRPr="00E745A4">
        <w:rPr>
          <w:color w:val="6AAB73"/>
          <w:lang w:val="en-US"/>
        </w:rPr>
        <w:t>³'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plt.title(</w:t>
      </w:r>
      <w:r w:rsidRPr="00E745A4">
        <w:rPr>
          <w:color w:val="6AAB73"/>
          <w:lang w:val="en-US"/>
        </w:rPr>
        <w:t>'</w:t>
      </w:r>
      <w:r>
        <w:rPr>
          <w:color w:val="6AAB73"/>
        </w:rPr>
        <w:t>Кинетическая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кривая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разложения</w:t>
      </w:r>
      <w:r w:rsidRPr="00E745A4">
        <w:rPr>
          <w:color w:val="6AAB73"/>
          <w:lang w:val="en-US"/>
        </w:rPr>
        <w:t xml:space="preserve"> C</w:t>
      </w:r>
      <w:r w:rsidRPr="00E745A4">
        <w:rPr>
          <w:rFonts w:ascii="Cambria Math" w:hAnsi="Cambria Math" w:cs="Cambria Math"/>
          <w:color w:val="6AAB73"/>
          <w:lang w:val="en-US"/>
        </w:rPr>
        <w:t>₂</w:t>
      </w:r>
      <w:r w:rsidRPr="00E745A4">
        <w:rPr>
          <w:color w:val="6AAB73"/>
          <w:lang w:val="en-US"/>
        </w:rPr>
        <w:t>H</w:t>
      </w:r>
      <w:r w:rsidRPr="00E745A4">
        <w:rPr>
          <w:rFonts w:ascii="Cambria Math" w:hAnsi="Cambria Math" w:cs="Cambria Math"/>
          <w:color w:val="6AAB73"/>
          <w:lang w:val="en-US"/>
        </w:rPr>
        <w:t>₅</w:t>
      </w:r>
      <w:r w:rsidRPr="00E745A4">
        <w:rPr>
          <w:color w:val="6AAB73"/>
          <w:lang w:val="en-US"/>
        </w:rPr>
        <w:t>Cl'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plt.grid(</w:t>
      </w:r>
      <w:r w:rsidRPr="00E745A4">
        <w:rPr>
          <w:color w:val="CF8E6D"/>
          <w:lang w:val="en-US"/>
        </w:rPr>
        <w:t>True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plt.legend()</w:t>
      </w:r>
      <w:r w:rsidRPr="00E745A4">
        <w:rPr>
          <w:color w:val="BCBEC4"/>
          <w:lang w:val="en-US"/>
        </w:rPr>
        <w:br/>
        <w:t>plt.show()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</w:r>
      <w:r w:rsidRPr="00E745A4">
        <w:rPr>
          <w:color w:val="7A7E85"/>
          <w:lang w:val="en-US"/>
        </w:rPr>
        <w:t xml:space="preserve"># 3. </w:t>
      </w:r>
      <w:r>
        <w:rPr>
          <w:color w:val="7A7E85"/>
        </w:rPr>
        <w:t>Определение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порядка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реакции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и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скорости</w:t>
      </w:r>
      <w:r w:rsidRPr="00E745A4">
        <w:rPr>
          <w:color w:val="7A7E85"/>
          <w:lang w:val="en-US"/>
        </w:rPr>
        <w:br/>
      </w:r>
      <w:r w:rsidRPr="00E745A4">
        <w:rPr>
          <w:color w:val="7A7E85"/>
          <w:lang w:val="en-US"/>
        </w:rPr>
        <w:br/>
      </w:r>
      <w:r w:rsidRPr="00E745A4">
        <w:rPr>
          <w:color w:val="BCBEC4"/>
          <w:lang w:val="en-US"/>
        </w:rPr>
        <w:t>plt.figure(</w:t>
      </w:r>
      <w:r w:rsidRPr="00E745A4">
        <w:rPr>
          <w:color w:val="AA4926"/>
          <w:lang w:val="en-US"/>
        </w:rPr>
        <w:t>figsize</w:t>
      </w:r>
      <w:r w:rsidRPr="00E745A4">
        <w:rPr>
          <w:color w:val="BCBEC4"/>
          <w:lang w:val="en-US"/>
        </w:rPr>
        <w:t>=(</w:t>
      </w:r>
      <w:r w:rsidRPr="00E745A4">
        <w:rPr>
          <w:color w:val="2AACB8"/>
          <w:lang w:val="en-US"/>
        </w:rPr>
        <w:t>15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5</w:t>
      </w:r>
      <w:r w:rsidRPr="00E745A4">
        <w:rPr>
          <w:color w:val="BCBEC4"/>
          <w:lang w:val="en-US"/>
        </w:rPr>
        <w:t>))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  <w:t>plt.subplot(</w:t>
      </w:r>
      <w:r w:rsidRPr="00E745A4">
        <w:rPr>
          <w:color w:val="2AACB8"/>
          <w:lang w:val="en-US"/>
        </w:rPr>
        <w:t>1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3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1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 xml:space="preserve">plt.plot(time, CA, </w:t>
      </w:r>
      <w:r w:rsidRPr="00E745A4">
        <w:rPr>
          <w:color w:val="6AAB73"/>
          <w:lang w:val="en-US"/>
        </w:rPr>
        <w:t>'bo-'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plt.xlabel(</w:t>
      </w:r>
      <w:r w:rsidRPr="00E745A4">
        <w:rPr>
          <w:color w:val="6AAB73"/>
          <w:lang w:val="en-US"/>
        </w:rPr>
        <w:t>'</w:t>
      </w:r>
      <w:r>
        <w:rPr>
          <w:color w:val="6AAB73"/>
        </w:rPr>
        <w:t>Время</w:t>
      </w:r>
      <w:r w:rsidRPr="00E745A4">
        <w:rPr>
          <w:color w:val="6AAB73"/>
          <w:lang w:val="en-US"/>
        </w:rPr>
        <w:t xml:space="preserve">, </w:t>
      </w:r>
      <w:r>
        <w:rPr>
          <w:color w:val="6AAB73"/>
        </w:rPr>
        <w:t>с</w:t>
      </w:r>
      <w:r w:rsidRPr="00E745A4">
        <w:rPr>
          <w:color w:val="6AAB73"/>
          <w:lang w:val="en-US"/>
        </w:rPr>
        <w:t>'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AA4926"/>
          <w:lang w:val="en-US"/>
        </w:rPr>
        <w:t>fontsize</w:t>
      </w:r>
      <w:r w:rsidRPr="00E745A4">
        <w:rPr>
          <w:color w:val="BCBEC4"/>
          <w:lang w:val="en-US"/>
        </w:rPr>
        <w:t>=</w:t>
      </w:r>
      <w:r w:rsidRPr="00E745A4">
        <w:rPr>
          <w:color w:val="2AACB8"/>
          <w:lang w:val="en-US"/>
        </w:rPr>
        <w:t>12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plt.ylabel(</w:t>
      </w:r>
      <w:r w:rsidRPr="00E745A4">
        <w:rPr>
          <w:color w:val="6AAB73"/>
          <w:lang w:val="en-US"/>
        </w:rPr>
        <w:t>'</w:t>
      </w:r>
      <w:r>
        <w:rPr>
          <w:color w:val="6AAB73"/>
        </w:rPr>
        <w:t>Концентрация</w:t>
      </w:r>
      <w:r w:rsidRPr="00E745A4">
        <w:rPr>
          <w:color w:val="6AAB73"/>
          <w:lang w:val="en-US"/>
        </w:rPr>
        <w:t xml:space="preserve">, </w:t>
      </w:r>
      <w:r>
        <w:rPr>
          <w:color w:val="6AAB73"/>
        </w:rPr>
        <w:t>моль</w:t>
      </w:r>
      <w:r w:rsidRPr="00E745A4">
        <w:rPr>
          <w:color w:val="6AAB73"/>
          <w:lang w:val="en-US"/>
        </w:rPr>
        <w:t>/</w:t>
      </w:r>
      <w:r>
        <w:rPr>
          <w:color w:val="6AAB73"/>
        </w:rPr>
        <w:t>м</w:t>
      </w:r>
      <w:r w:rsidRPr="00E745A4">
        <w:rPr>
          <w:color w:val="6AAB73"/>
          <w:lang w:val="en-US"/>
        </w:rPr>
        <w:t>³'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AA4926"/>
          <w:lang w:val="en-US"/>
        </w:rPr>
        <w:t>fontsize</w:t>
      </w:r>
      <w:r w:rsidRPr="00E745A4">
        <w:rPr>
          <w:color w:val="BCBEC4"/>
          <w:lang w:val="en-US"/>
        </w:rPr>
        <w:t>=</w:t>
      </w:r>
      <w:r w:rsidRPr="00E745A4">
        <w:rPr>
          <w:color w:val="2AACB8"/>
          <w:lang w:val="en-US"/>
        </w:rPr>
        <w:t>12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plt.title(</w:t>
      </w:r>
      <w:r w:rsidRPr="00E745A4">
        <w:rPr>
          <w:color w:val="6AAB73"/>
          <w:lang w:val="en-US"/>
        </w:rPr>
        <w:t>'C vs t (</w:t>
      </w:r>
      <w:r>
        <w:rPr>
          <w:color w:val="6AAB73"/>
        </w:rPr>
        <w:t>проверка</w:t>
      </w:r>
      <w:r w:rsidRPr="00E745A4">
        <w:rPr>
          <w:color w:val="6AAB73"/>
          <w:lang w:val="en-US"/>
        </w:rPr>
        <w:t xml:space="preserve"> 0 </w:t>
      </w:r>
      <w:r>
        <w:rPr>
          <w:color w:val="6AAB73"/>
        </w:rPr>
        <w:t>порядка</w:t>
      </w:r>
      <w:r w:rsidRPr="00E745A4">
        <w:rPr>
          <w:color w:val="6AAB73"/>
          <w:lang w:val="en-US"/>
        </w:rPr>
        <w:t>)'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AA4926"/>
          <w:lang w:val="en-US"/>
        </w:rPr>
        <w:t>fontsize</w:t>
      </w:r>
      <w:r w:rsidRPr="00E745A4">
        <w:rPr>
          <w:color w:val="BCBEC4"/>
          <w:lang w:val="en-US"/>
        </w:rPr>
        <w:t>=</w:t>
      </w:r>
      <w:r w:rsidRPr="00E745A4">
        <w:rPr>
          <w:color w:val="2AACB8"/>
          <w:lang w:val="en-US"/>
        </w:rPr>
        <w:t>14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plt.grid(</w:t>
      </w:r>
      <w:r w:rsidRPr="00E745A4">
        <w:rPr>
          <w:color w:val="CF8E6D"/>
          <w:lang w:val="en-US"/>
        </w:rPr>
        <w:t>True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  <w:t>plt.subplot(</w:t>
      </w:r>
      <w:r w:rsidRPr="00E745A4">
        <w:rPr>
          <w:color w:val="2AACB8"/>
          <w:lang w:val="en-US"/>
        </w:rPr>
        <w:t>1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3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2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 xml:space="preserve">plt.plot(time, np.log(CA), </w:t>
      </w:r>
      <w:r w:rsidRPr="00E745A4">
        <w:rPr>
          <w:color w:val="6AAB73"/>
          <w:lang w:val="en-US"/>
        </w:rPr>
        <w:t>'ro-'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plt.xlabel(</w:t>
      </w:r>
      <w:r w:rsidRPr="00E745A4">
        <w:rPr>
          <w:color w:val="6AAB73"/>
          <w:lang w:val="en-US"/>
        </w:rPr>
        <w:t>'</w:t>
      </w:r>
      <w:r>
        <w:rPr>
          <w:color w:val="6AAB73"/>
        </w:rPr>
        <w:t>Время</w:t>
      </w:r>
      <w:r w:rsidRPr="00E745A4">
        <w:rPr>
          <w:color w:val="6AAB73"/>
          <w:lang w:val="en-US"/>
        </w:rPr>
        <w:t xml:space="preserve">, </w:t>
      </w:r>
      <w:r>
        <w:rPr>
          <w:color w:val="6AAB73"/>
        </w:rPr>
        <w:t>с</w:t>
      </w:r>
      <w:r w:rsidRPr="00E745A4">
        <w:rPr>
          <w:color w:val="6AAB73"/>
          <w:lang w:val="en-US"/>
        </w:rPr>
        <w:t>'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AA4926"/>
          <w:lang w:val="en-US"/>
        </w:rPr>
        <w:t>fontsize</w:t>
      </w:r>
      <w:r w:rsidRPr="00E745A4">
        <w:rPr>
          <w:color w:val="BCBEC4"/>
          <w:lang w:val="en-US"/>
        </w:rPr>
        <w:t>=</w:t>
      </w:r>
      <w:r w:rsidRPr="00E745A4">
        <w:rPr>
          <w:color w:val="2AACB8"/>
          <w:lang w:val="en-US"/>
        </w:rPr>
        <w:t>12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plt.ylabel(</w:t>
      </w:r>
      <w:r w:rsidRPr="00E745A4">
        <w:rPr>
          <w:color w:val="6AAB73"/>
          <w:lang w:val="en-US"/>
        </w:rPr>
        <w:t>'ln(C)'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AA4926"/>
          <w:lang w:val="en-US"/>
        </w:rPr>
        <w:t>fontsize</w:t>
      </w:r>
      <w:r w:rsidRPr="00E745A4">
        <w:rPr>
          <w:color w:val="BCBEC4"/>
          <w:lang w:val="en-US"/>
        </w:rPr>
        <w:t>=</w:t>
      </w:r>
      <w:r w:rsidRPr="00E745A4">
        <w:rPr>
          <w:color w:val="2AACB8"/>
          <w:lang w:val="en-US"/>
        </w:rPr>
        <w:t>12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plt.title(</w:t>
      </w:r>
      <w:r w:rsidRPr="00E745A4">
        <w:rPr>
          <w:color w:val="6AAB73"/>
          <w:lang w:val="en-US"/>
        </w:rPr>
        <w:t>'ln(C) vs t (</w:t>
      </w:r>
      <w:r>
        <w:rPr>
          <w:color w:val="6AAB73"/>
        </w:rPr>
        <w:t>проверка</w:t>
      </w:r>
      <w:r w:rsidRPr="00E745A4">
        <w:rPr>
          <w:color w:val="6AAB73"/>
          <w:lang w:val="en-US"/>
        </w:rPr>
        <w:t xml:space="preserve"> 1 </w:t>
      </w:r>
      <w:r>
        <w:rPr>
          <w:color w:val="6AAB73"/>
        </w:rPr>
        <w:t>порядка</w:t>
      </w:r>
      <w:r w:rsidRPr="00E745A4">
        <w:rPr>
          <w:color w:val="6AAB73"/>
          <w:lang w:val="en-US"/>
        </w:rPr>
        <w:t>)'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AA4926"/>
          <w:lang w:val="en-US"/>
        </w:rPr>
        <w:t>fontsize</w:t>
      </w:r>
      <w:r w:rsidRPr="00E745A4">
        <w:rPr>
          <w:color w:val="BCBEC4"/>
          <w:lang w:val="en-US"/>
        </w:rPr>
        <w:t>=</w:t>
      </w:r>
      <w:r w:rsidRPr="00E745A4">
        <w:rPr>
          <w:color w:val="2AACB8"/>
          <w:lang w:val="en-US"/>
        </w:rPr>
        <w:t>14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plt.grid(</w:t>
      </w:r>
      <w:r w:rsidRPr="00E745A4">
        <w:rPr>
          <w:color w:val="CF8E6D"/>
          <w:lang w:val="en-US"/>
        </w:rPr>
        <w:t>True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  <w:t>plt.subplot(</w:t>
      </w:r>
      <w:r w:rsidRPr="00E745A4">
        <w:rPr>
          <w:color w:val="2AACB8"/>
          <w:lang w:val="en-US"/>
        </w:rPr>
        <w:t>1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3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2AACB8"/>
          <w:lang w:val="en-US"/>
        </w:rPr>
        <w:t>3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lastRenderedPageBreak/>
        <w:t xml:space="preserve">plt.plot(time, </w:t>
      </w:r>
      <w:r w:rsidRPr="00E745A4">
        <w:rPr>
          <w:color w:val="2AACB8"/>
          <w:lang w:val="en-US"/>
        </w:rPr>
        <w:t>1</w:t>
      </w:r>
      <w:r w:rsidRPr="00E745A4">
        <w:rPr>
          <w:color w:val="BCBEC4"/>
          <w:lang w:val="en-US"/>
        </w:rPr>
        <w:t xml:space="preserve">/CA, </w:t>
      </w:r>
      <w:r w:rsidRPr="00E745A4">
        <w:rPr>
          <w:color w:val="6AAB73"/>
          <w:lang w:val="en-US"/>
        </w:rPr>
        <w:t>'go-'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plt.xlabel(</w:t>
      </w:r>
      <w:r w:rsidRPr="00E745A4">
        <w:rPr>
          <w:color w:val="6AAB73"/>
          <w:lang w:val="en-US"/>
        </w:rPr>
        <w:t>'</w:t>
      </w:r>
      <w:r>
        <w:rPr>
          <w:color w:val="6AAB73"/>
        </w:rPr>
        <w:t>Время</w:t>
      </w:r>
      <w:r w:rsidRPr="00E745A4">
        <w:rPr>
          <w:color w:val="6AAB73"/>
          <w:lang w:val="en-US"/>
        </w:rPr>
        <w:t xml:space="preserve">, </w:t>
      </w:r>
      <w:r>
        <w:rPr>
          <w:color w:val="6AAB73"/>
        </w:rPr>
        <w:t>с</w:t>
      </w:r>
      <w:r w:rsidRPr="00E745A4">
        <w:rPr>
          <w:color w:val="6AAB73"/>
          <w:lang w:val="en-US"/>
        </w:rPr>
        <w:t>'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AA4926"/>
          <w:lang w:val="en-US"/>
        </w:rPr>
        <w:t>fontsize</w:t>
      </w:r>
      <w:r w:rsidRPr="00E745A4">
        <w:rPr>
          <w:color w:val="BCBEC4"/>
          <w:lang w:val="en-US"/>
        </w:rPr>
        <w:t>=</w:t>
      </w:r>
      <w:r w:rsidRPr="00E745A4">
        <w:rPr>
          <w:color w:val="2AACB8"/>
          <w:lang w:val="en-US"/>
        </w:rPr>
        <w:t>12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plt.ylabel(</w:t>
      </w:r>
      <w:r w:rsidRPr="00E745A4">
        <w:rPr>
          <w:color w:val="6AAB73"/>
          <w:lang w:val="en-US"/>
        </w:rPr>
        <w:t xml:space="preserve">'1/C, </w:t>
      </w:r>
      <w:r>
        <w:rPr>
          <w:color w:val="6AAB73"/>
        </w:rPr>
        <w:t>м</w:t>
      </w:r>
      <w:r w:rsidRPr="00E745A4">
        <w:rPr>
          <w:color w:val="6AAB73"/>
          <w:lang w:val="en-US"/>
        </w:rPr>
        <w:t>³/</w:t>
      </w:r>
      <w:r>
        <w:rPr>
          <w:color w:val="6AAB73"/>
        </w:rPr>
        <w:t>моль</w:t>
      </w:r>
      <w:r w:rsidRPr="00E745A4">
        <w:rPr>
          <w:color w:val="6AAB73"/>
          <w:lang w:val="en-US"/>
        </w:rPr>
        <w:t>'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AA4926"/>
          <w:lang w:val="en-US"/>
        </w:rPr>
        <w:t>fontsize</w:t>
      </w:r>
      <w:r w:rsidRPr="00E745A4">
        <w:rPr>
          <w:color w:val="BCBEC4"/>
          <w:lang w:val="en-US"/>
        </w:rPr>
        <w:t>=</w:t>
      </w:r>
      <w:r w:rsidRPr="00E745A4">
        <w:rPr>
          <w:color w:val="2AACB8"/>
          <w:lang w:val="en-US"/>
        </w:rPr>
        <w:t>12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plt.title(</w:t>
      </w:r>
      <w:r w:rsidRPr="00E745A4">
        <w:rPr>
          <w:color w:val="6AAB73"/>
          <w:lang w:val="en-US"/>
        </w:rPr>
        <w:t>'1/C vs t (</w:t>
      </w:r>
      <w:r>
        <w:rPr>
          <w:color w:val="6AAB73"/>
        </w:rPr>
        <w:t>проверка</w:t>
      </w:r>
      <w:r w:rsidRPr="00E745A4">
        <w:rPr>
          <w:color w:val="6AAB73"/>
          <w:lang w:val="en-US"/>
        </w:rPr>
        <w:t xml:space="preserve"> 2 </w:t>
      </w:r>
      <w:r>
        <w:rPr>
          <w:color w:val="6AAB73"/>
        </w:rPr>
        <w:t>порядка</w:t>
      </w:r>
      <w:r w:rsidRPr="00E745A4">
        <w:rPr>
          <w:color w:val="6AAB73"/>
          <w:lang w:val="en-US"/>
        </w:rPr>
        <w:t>)'</w:t>
      </w:r>
      <w:r w:rsidRPr="00E745A4">
        <w:rPr>
          <w:color w:val="BCBEC4"/>
          <w:lang w:val="en-US"/>
        </w:rPr>
        <w:t xml:space="preserve">, </w:t>
      </w:r>
      <w:r w:rsidRPr="00E745A4">
        <w:rPr>
          <w:color w:val="AA4926"/>
          <w:lang w:val="en-US"/>
        </w:rPr>
        <w:t>fontsize</w:t>
      </w:r>
      <w:r w:rsidRPr="00E745A4">
        <w:rPr>
          <w:color w:val="BCBEC4"/>
          <w:lang w:val="en-US"/>
        </w:rPr>
        <w:t>=</w:t>
      </w:r>
      <w:r w:rsidRPr="00E745A4">
        <w:rPr>
          <w:color w:val="2AACB8"/>
          <w:lang w:val="en-US"/>
        </w:rPr>
        <w:t>14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  <w:t>plt.grid(</w:t>
      </w:r>
      <w:r w:rsidRPr="00E745A4">
        <w:rPr>
          <w:color w:val="CF8E6D"/>
          <w:lang w:val="en-US"/>
        </w:rPr>
        <w:t>True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  <w:t>plt.tight_layout()</w:t>
      </w:r>
      <w:r w:rsidRPr="00E745A4">
        <w:rPr>
          <w:color w:val="BCBEC4"/>
          <w:lang w:val="en-US"/>
        </w:rPr>
        <w:br/>
        <w:t>plt.show()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</w:r>
      <w:r w:rsidRPr="00E745A4">
        <w:rPr>
          <w:color w:val="8888C6"/>
          <w:lang w:val="en-US"/>
        </w:rPr>
        <w:t>print</w:t>
      </w:r>
      <w:r w:rsidRPr="00E745A4">
        <w:rPr>
          <w:color w:val="BCBEC4"/>
          <w:lang w:val="en-US"/>
        </w:rPr>
        <w:t>(</w:t>
      </w:r>
      <w:r w:rsidRPr="00E745A4">
        <w:rPr>
          <w:color w:val="6AAB73"/>
          <w:lang w:val="en-US"/>
        </w:rPr>
        <w:t>"</w:t>
      </w:r>
      <w:r w:rsidRPr="00E745A4">
        <w:rPr>
          <w:color w:val="CF8E6D"/>
          <w:lang w:val="en-US"/>
        </w:rPr>
        <w:t>\n</w:t>
      </w:r>
      <w:r>
        <w:rPr>
          <w:color w:val="6AAB73"/>
        </w:rPr>
        <w:t>После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визуального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анализа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графиков</w:t>
      </w:r>
      <w:r w:rsidRPr="00E745A4">
        <w:rPr>
          <w:color w:val="6AAB73"/>
          <w:lang w:val="en-US"/>
        </w:rPr>
        <w:t>:"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</w:r>
      <w:r w:rsidRPr="00E745A4">
        <w:rPr>
          <w:color w:val="8888C6"/>
          <w:lang w:val="en-US"/>
        </w:rPr>
        <w:t>print</w:t>
      </w:r>
      <w:r w:rsidRPr="00E745A4">
        <w:rPr>
          <w:color w:val="BCBEC4"/>
          <w:lang w:val="en-US"/>
        </w:rPr>
        <w:t>(</w:t>
      </w:r>
      <w:r w:rsidRPr="00E745A4">
        <w:rPr>
          <w:color w:val="6AAB73"/>
          <w:lang w:val="en-US"/>
        </w:rPr>
        <w:t>"</w:t>
      </w:r>
      <w:r w:rsidRPr="00E745A4">
        <w:rPr>
          <w:color w:val="CF8E6D"/>
          <w:lang w:val="en-US"/>
        </w:rPr>
        <w:t>\n</w:t>
      </w:r>
      <w:r>
        <w:rPr>
          <w:color w:val="6AAB73"/>
        </w:rPr>
        <w:t>Вывод</w:t>
      </w:r>
      <w:r w:rsidRPr="00E745A4">
        <w:rPr>
          <w:color w:val="6AAB73"/>
          <w:lang w:val="en-US"/>
        </w:rPr>
        <w:t xml:space="preserve">: </w:t>
      </w:r>
      <w:r>
        <w:rPr>
          <w:color w:val="6AAB73"/>
        </w:rPr>
        <w:t>реакция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имеет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первый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порядок</w:t>
      </w:r>
      <w:r w:rsidRPr="00E745A4">
        <w:rPr>
          <w:color w:val="6AAB73"/>
          <w:lang w:val="en-US"/>
        </w:rPr>
        <w:t>"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  <w:t xml:space="preserve">order = </w:t>
      </w:r>
      <w:r w:rsidRPr="00E745A4">
        <w:rPr>
          <w:color w:val="2AACB8"/>
          <w:lang w:val="en-US"/>
        </w:rPr>
        <w:t xml:space="preserve">1  </w:t>
      </w:r>
      <w:r w:rsidRPr="00E745A4">
        <w:rPr>
          <w:color w:val="7A7E85"/>
          <w:lang w:val="en-US"/>
        </w:rPr>
        <w:t xml:space="preserve"># </w:t>
      </w:r>
      <w:r>
        <w:rPr>
          <w:color w:val="7A7E85"/>
        </w:rPr>
        <w:t>первый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порядок</w:t>
      </w:r>
      <w:r w:rsidRPr="00E745A4">
        <w:rPr>
          <w:color w:val="7A7E85"/>
          <w:lang w:val="en-US"/>
        </w:rPr>
        <w:t xml:space="preserve">, </w:t>
      </w:r>
      <w:r>
        <w:rPr>
          <w:color w:val="7A7E85"/>
        </w:rPr>
        <w:t>определенный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графически</w:t>
      </w:r>
      <w:r w:rsidRPr="00E745A4">
        <w:rPr>
          <w:color w:val="7A7E85"/>
          <w:lang w:val="en-US"/>
        </w:rPr>
        <w:br/>
      </w:r>
      <w:r w:rsidRPr="00E745A4">
        <w:rPr>
          <w:color w:val="7A7E85"/>
          <w:lang w:val="en-US"/>
        </w:rPr>
        <w:br/>
        <w:t xml:space="preserve"># 3.1. </w:t>
      </w:r>
      <w:r>
        <w:rPr>
          <w:color w:val="7A7E85"/>
        </w:rPr>
        <w:t>Расчет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константы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скорости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для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первого</w:t>
      </w:r>
      <w:r w:rsidRPr="00E745A4">
        <w:rPr>
          <w:color w:val="7A7E85"/>
          <w:lang w:val="en-US"/>
        </w:rPr>
        <w:t xml:space="preserve"> </w:t>
      </w:r>
      <w:r>
        <w:rPr>
          <w:color w:val="7A7E85"/>
        </w:rPr>
        <w:t>порядка</w:t>
      </w:r>
      <w:r w:rsidRPr="00E745A4">
        <w:rPr>
          <w:color w:val="7A7E85"/>
          <w:lang w:val="en-US"/>
        </w:rPr>
        <w:br/>
      </w:r>
      <w:r w:rsidRPr="00E745A4">
        <w:rPr>
          <w:color w:val="BCBEC4"/>
          <w:lang w:val="en-US"/>
        </w:rPr>
        <w:t>ln_CA = np.log(CA)</w:t>
      </w:r>
      <w:r w:rsidRPr="00E745A4">
        <w:rPr>
          <w:color w:val="BCBEC4"/>
          <w:lang w:val="en-US"/>
        </w:rPr>
        <w:br/>
        <w:t>slope, intercept, r_value, p_value, std_err = linregress(time, ln_CA)</w:t>
      </w:r>
      <w:r w:rsidRPr="00E745A4">
        <w:rPr>
          <w:color w:val="BCBEC4"/>
          <w:lang w:val="en-US"/>
        </w:rPr>
        <w:br/>
        <w:t>k = -slope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</w:r>
      <w:r w:rsidRPr="00E745A4">
        <w:rPr>
          <w:color w:val="8888C6"/>
          <w:lang w:val="en-US"/>
        </w:rPr>
        <w:t>print</w:t>
      </w:r>
      <w:r w:rsidRPr="00E745A4">
        <w:rPr>
          <w:color w:val="BCBEC4"/>
          <w:lang w:val="en-US"/>
        </w:rPr>
        <w:t>(</w:t>
      </w:r>
      <w:r w:rsidRPr="00E745A4">
        <w:rPr>
          <w:color w:val="6AAB73"/>
          <w:lang w:val="en-US"/>
        </w:rPr>
        <w:t>f"</w:t>
      </w:r>
      <w:r w:rsidRPr="00E745A4">
        <w:rPr>
          <w:color w:val="CF8E6D"/>
          <w:lang w:val="en-US"/>
        </w:rPr>
        <w:t>\n</w:t>
      </w:r>
      <w:r>
        <w:rPr>
          <w:color w:val="6AAB73"/>
        </w:rPr>
        <w:t>Константа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скорости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для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первого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порядка</w:t>
      </w:r>
      <w:r w:rsidRPr="00E745A4">
        <w:rPr>
          <w:color w:val="6AAB73"/>
          <w:lang w:val="en-US"/>
        </w:rPr>
        <w:t xml:space="preserve">: k = </w:t>
      </w:r>
      <w:r w:rsidRPr="00E745A4">
        <w:rPr>
          <w:color w:val="CF8E6D"/>
          <w:lang w:val="en-US"/>
        </w:rPr>
        <w:t>{</w:t>
      </w:r>
      <w:r w:rsidRPr="00E745A4">
        <w:rPr>
          <w:color w:val="BCBEC4"/>
          <w:lang w:val="en-US"/>
        </w:rPr>
        <w:t>k</w:t>
      </w:r>
      <w:r w:rsidRPr="00E745A4">
        <w:rPr>
          <w:color w:val="CF8E6D"/>
          <w:lang w:val="en-US"/>
        </w:rPr>
        <w:t>:</w:t>
      </w:r>
      <w:r w:rsidRPr="00E745A4">
        <w:rPr>
          <w:color w:val="6AAB73"/>
          <w:lang w:val="en-US"/>
        </w:rPr>
        <w:t>.5f</w:t>
      </w:r>
      <w:r w:rsidRPr="00E745A4">
        <w:rPr>
          <w:color w:val="CF8E6D"/>
          <w:lang w:val="en-US"/>
        </w:rPr>
        <w:t>}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с</w:t>
      </w:r>
      <w:r w:rsidRPr="00E745A4">
        <w:rPr>
          <w:rFonts w:ascii="Cambria Math" w:hAnsi="Cambria Math" w:cs="Cambria Math"/>
          <w:color w:val="6AAB73"/>
          <w:lang w:val="en-US"/>
        </w:rPr>
        <w:t>⁻</w:t>
      </w:r>
      <w:r w:rsidRPr="00E745A4">
        <w:rPr>
          <w:color w:val="6AAB73"/>
          <w:lang w:val="en-US"/>
        </w:rPr>
        <w:t>¹"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</w:r>
      <w:r w:rsidRPr="00E745A4">
        <w:rPr>
          <w:color w:val="8888C6"/>
          <w:lang w:val="en-US"/>
        </w:rPr>
        <w:t>print</w:t>
      </w:r>
      <w:r w:rsidRPr="00E745A4">
        <w:rPr>
          <w:color w:val="BCBEC4"/>
          <w:lang w:val="en-US"/>
        </w:rPr>
        <w:t>(</w:t>
      </w:r>
      <w:r w:rsidRPr="00E745A4">
        <w:rPr>
          <w:color w:val="6AAB73"/>
          <w:lang w:val="en-US"/>
        </w:rPr>
        <w:t>f"</w:t>
      </w:r>
      <w:r>
        <w:rPr>
          <w:color w:val="6AAB73"/>
        </w:rPr>
        <w:t>Коэффициент</w:t>
      </w:r>
      <w:r w:rsidRPr="00E745A4">
        <w:rPr>
          <w:color w:val="6AAB73"/>
          <w:lang w:val="en-US"/>
        </w:rPr>
        <w:t xml:space="preserve"> </w:t>
      </w:r>
      <w:r>
        <w:rPr>
          <w:color w:val="6AAB73"/>
        </w:rPr>
        <w:t>корреляции</w:t>
      </w:r>
      <w:r w:rsidRPr="00E745A4">
        <w:rPr>
          <w:color w:val="6AAB73"/>
          <w:lang w:val="en-US"/>
        </w:rPr>
        <w:t xml:space="preserve"> R² = </w:t>
      </w:r>
      <w:r w:rsidRPr="00E745A4">
        <w:rPr>
          <w:color w:val="CF8E6D"/>
          <w:lang w:val="en-US"/>
        </w:rPr>
        <w:t>{</w:t>
      </w:r>
      <w:r w:rsidRPr="00E745A4">
        <w:rPr>
          <w:color w:val="BCBEC4"/>
          <w:lang w:val="en-US"/>
        </w:rPr>
        <w:t>r_value**</w:t>
      </w:r>
      <w:r w:rsidRPr="00E745A4">
        <w:rPr>
          <w:color w:val="2AACB8"/>
          <w:lang w:val="en-US"/>
        </w:rPr>
        <w:t>2</w:t>
      </w:r>
      <w:r w:rsidRPr="00E745A4">
        <w:rPr>
          <w:color w:val="CF8E6D"/>
          <w:lang w:val="en-US"/>
        </w:rPr>
        <w:t>:</w:t>
      </w:r>
      <w:r w:rsidRPr="00E745A4">
        <w:rPr>
          <w:color w:val="6AAB73"/>
          <w:lang w:val="en-US"/>
        </w:rPr>
        <w:t>.5f</w:t>
      </w:r>
      <w:r w:rsidRPr="00E745A4">
        <w:rPr>
          <w:color w:val="CF8E6D"/>
          <w:lang w:val="en-US"/>
        </w:rPr>
        <w:t>}</w:t>
      </w:r>
      <w:r w:rsidRPr="00E745A4">
        <w:rPr>
          <w:color w:val="6AAB73"/>
          <w:lang w:val="en-US"/>
        </w:rPr>
        <w:t>"</w:t>
      </w:r>
      <w:r w:rsidRPr="00E745A4">
        <w:rPr>
          <w:color w:val="BCBEC4"/>
          <w:lang w:val="en-US"/>
        </w:rPr>
        <w:t>)</w:t>
      </w:r>
      <w:r w:rsidRPr="00E745A4">
        <w:rPr>
          <w:color w:val="BCBEC4"/>
          <w:lang w:val="en-US"/>
        </w:rPr>
        <w:br/>
      </w:r>
      <w:r w:rsidRPr="00E745A4">
        <w:rPr>
          <w:color w:val="BCBEC4"/>
          <w:lang w:val="en-US"/>
        </w:rPr>
        <w:br/>
      </w:r>
      <w:r w:rsidRPr="00E745A4">
        <w:rPr>
          <w:color w:val="7A7E85"/>
          <w:lang w:val="en-US"/>
        </w:rPr>
        <w:t xml:space="preserve"># 4. </w:t>
      </w:r>
      <w:r>
        <w:rPr>
          <w:color w:val="7A7E85"/>
        </w:rPr>
        <w:t>Расчет времени полупревращения</w:t>
      </w:r>
      <w:r>
        <w:rPr>
          <w:color w:val="7A7E85"/>
        </w:rPr>
        <w:br/>
      </w:r>
      <w:r>
        <w:rPr>
          <w:color w:val="BCBEC4"/>
        </w:rPr>
        <w:t>t_half = np.log(</w:t>
      </w:r>
      <w:r>
        <w:rPr>
          <w:color w:val="2AACB8"/>
        </w:rPr>
        <w:t>2</w:t>
      </w:r>
      <w:r>
        <w:rPr>
          <w:color w:val="BCBEC4"/>
        </w:rPr>
        <w:t>) / k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Время полупревращения: </w:t>
      </w:r>
      <w:r>
        <w:rPr>
          <w:color w:val="CF8E6D"/>
        </w:rPr>
        <w:t>{</w:t>
      </w:r>
      <w:r>
        <w:rPr>
          <w:color w:val="BCBEC4"/>
        </w:rPr>
        <w:t>t_half</w:t>
      </w:r>
      <w:r>
        <w:rPr>
          <w:color w:val="CF8E6D"/>
        </w:rPr>
        <w:t>:</w:t>
      </w:r>
      <w:r>
        <w:rPr>
          <w:color w:val="6AAB73"/>
        </w:rPr>
        <w:t>.1f</w:t>
      </w:r>
      <w:r>
        <w:rPr>
          <w:color w:val="CF8E6D"/>
        </w:rPr>
        <w:t>}</w:t>
      </w:r>
      <w:r>
        <w:rPr>
          <w:color w:val="6AAB73"/>
        </w:rPr>
        <w:t xml:space="preserve"> с"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5. Расчет концентрации и степени превращения при t1 = 1000 c</w:t>
      </w:r>
      <w:r>
        <w:rPr>
          <w:color w:val="7A7E85"/>
        </w:rPr>
        <w:br/>
      </w:r>
      <w:r>
        <w:rPr>
          <w:color w:val="BCBEC4"/>
        </w:rPr>
        <w:t xml:space="preserve">t1 = </w:t>
      </w:r>
      <w:r>
        <w:rPr>
          <w:color w:val="2AACB8"/>
        </w:rPr>
        <w:t>1000</w:t>
      </w:r>
      <w:r>
        <w:rPr>
          <w:color w:val="2AACB8"/>
        </w:rPr>
        <w:br/>
      </w:r>
      <w:r>
        <w:rPr>
          <w:color w:val="2AACB8"/>
        </w:rPr>
        <w:br/>
      </w:r>
      <w:r>
        <w:rPr>
          <w:color w:val="BCBEC4"/>
        </w:rPr>
        <w:t>CA_t1 = CA[</w:t>
      </w:r>
      <w:r>
        <w:rPr>
          <w:color w:val="2AACB8"/>
        </w:rPr>
        <w:t>0</w:t>
      </w:r>
      <w:r>
        <w:rPr>
          <w:color w:val="BCBEC4"/>
        </w:rPr>
        <w:t>] * np.exp(-k * t1)</w:t>
      </w:r>
      <w:r>
        <w:rPr>
          <w:color w:val="BCBEC4"/>
        </w:rPr>
        <w:br/>
        <w:t>conversion = (CA[</w:t>
      </w:r>
      <w:r>
        <w:rPr>
          <w:color w:val="2AACB8"/>
        </w:rPr>
        <w:t>0</w:t>
      </w:r>
      <w:r>
        <w:rPr>
          <w:color w:val="BCBEC4"/>
        </w:rPr>
        <w:t>] - CA_t1) / CA[</w:t>
      </w:r>
      <w:r>
        <w:rPr>
          <w:color w:val="2AACB8"/>
        </w:rPr>
        <w:t>0</w:t>
      </w:r>
      <w:r>
        <w:rPr>
          <w:color w:val="BCBEC4"/>
        </w:rPr>
        <w:t xml:space="preserve">] * </w:t>
      </w:r>
      <w:r>
        <w:rPr>
          <w:color w:val="2AACB8"/>
        </w:rPr>
        <w:t xml:space="preserve">100  </w:t>
      </w:r>
      <w:r>
        <w:rPr>
          <w:color w:val="7A7E85"/>
        </w:rPr>
        <w:t># степень превращения в %</w:t>
      </w:r>
      <w:r>
        <w:rPr>
          <w:color w:val="7A7E85"/>
        </w:rPr>
        <w:br/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</w:t>
      </w:r>
      <w:r>
        <w:rPr>
          <w:color w:val="CF8E6D"/>
        </w:rPr>
        <w:t>\n</w:t>
      </w:r>
      <w:r>
        <w:rPr>
          <w:color w:val="6AAB73"/>
        </w:rPr>
        <w:t xml:space="preserve">При t1 = </w:t>
      </w:r>
      <w:r>
        <w:rPr>
          <w:color w:val="CF8E6D"/>
        </w:rPr>
        <w:t>{</w:t>
      </w:r>
      <w:r>
        <w:rPr>
          <w:color w:val="BCBEC4"/>
        </w:rPr>
        <w:t>t1</w:t>
      </w:r>
      <w:r>
        <w:rPr>
          <w:color w:val="CF8E6D"/>
        </w:rPr>
        <w:t>}</w:t>
      </w:r>
      <w:r>
        <w:rPr>
          <w:color w:val="6AAB73"/>
        </w:rPr>
        <w:t xml:space="preserve"> с:"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>f"Концентрация C</w:t>
      </w:r>
      <w:r>
        <w:rPr>
          <w:rFonts w:ascii="Cambria Math" w:hAnsi="Cambria Math" w:cs="Cambria Math"/>
          <w:color w:val="6AAB73"/>
        </w:rPr>
        <w:t>₂</w:t>
      </w:r>
      <w:r>
        <w:rPr>
          <w:color w:val="6AAB73"/>
        </w:rPr>
        <w:t>H</w:t>
      </w:r>
      <w:r>
        <w:rPr>
          <w:rFonts w:ascii="Cambria Math" w:hAnsi="Cambria Math" w:cs="Cambria Math"/>
          <w:color w:val="6AAB73"/>
        </w:rPr>
        <w:t>₅</w:t>
      </w:r>
      <w:r>
        <w:rPr>
          <w:color w:val="6AAB73"/>
        </w:rPr>
        <w:t xml:space="preserve">Cl: </w:t>
      </w:r>
      <w:r>
        <w:rPr>
          <w:color w:val="CF8E6D"/>
        </w:rPr>
        <w:t>{</w:t>
      </w:r>
      <w:r>
        <w:rPr>
          <w:color w:val="BCBEC4"/>
        </w:rPr>
        <w:t>CA_t1</w:t>
      </w:r>
      <w:r>
        <w:rPr>
          <w:color w:val="CF8E6D"/>
        </w:rPr>
        <w:t>:</w:t>
      </w:r>
      <w:r>
        <w:rPr>
          <w:color w:val="6AAB73"/>
        </w:rPr>
        <w:t>.4f</w:t>
      </w:r>
      <w:r>
        <w:rPr>
          <w:color w:val="CF8E6D"/>
        </w:rPr>
        <w:t>}</w:t>
      </w:r>
      <w:r>
        <w:rPr>
          <w:color w:val="6AAB73"/>
        </w:rPr>
        <w:t xml:space="preserve"> моль/м³"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r>
        <w:rPr>
          <w:color w:val="6AAB73"/>
        </w:rPr>
        <w:t xml:space="preserve">f"Степень превращения: </w:t>
      </w:r>
      <w:r>
        <w:rPr>
          <w:color w:val="CF8E6D"/>
        </w:rPr>
        <w:t>{</w:t>
      </w:r>
      <w:r>
        <w:rPr>
          <w:color w:val="BCBEC4"/>
        </w:rPr>
        <w:t>conversion</w:t>
      </w:r>
      <w:r>
        <w:rPr>
          <w:color w:val="CF8E6D"/>
        </w:rPr>
        <w:t>:</w:t>
      </w:r>
      <w:r>
        <w:rPr>
          <w:color w:val="6AAB73"/>
        </w:rPr>
        <w:t>.1f</w:t>
      </w:r>
      <w:r>
        <w:rPr>
          <w:color w:val="CF8E6D"/>
        </w:rPr>
        <w:t>}</w:t>
      </w:r>
      <w:r>
        <w:rPr>
          <w:color w:val="6AAB73"/>
        </w:rPr>
        <w:t>%"</w:t>
      </w:r>
      <w:r>
        <w:rPr>
          <w:color w:val="BCBEC4"/>
        </w:rPr>
        <w:t>)</w:t>
      </w:r>
    </w:p>
    <w:p w14:paraId="0E0AF340" w14:textId="77777777" w:rsidR="001A20DD" w:rsidRPr="004C4693" w:rsidRDefault="001A20DD" w:rsidP="001A20DD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</w:p>
    <w:p w14:paraId="33FDDAE2" w14:textId="0FC9584A" w:rsidR="00E51BD4" w:rsidRPr="004C4693" w:rsidRDefault="00E51BD4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</w:pPr>
    </w:p>
    <w:p w14:paraId="3A4CC4AF" w14:textId="2E223116" w:rsidR="00530AEB" w:rsidRPr="004C4693" w:rsidRDefault="00530AEB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</w:pPr>
    </w:p>
    <w:p w14:paraId="6E5480EE" w14:textId="2E3525C7" w:rsidR="00BC4560" w:rsidRPr="00205ADF" w:rsidRDefault="00D40C3D" w:rsidP="00BC4560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  <w:r w:rsidRPr="004C4693">
        <w:rPr>
          <w:rFonts w:ascii="Inter" w:eastAsia="Times New Roman" w:hAnsi="Inter" w:cs="Courier New"/>
          <w:color w:val="FBF1C7"/>
          <w:sz w:val="20"/>
          <w:szCs w:val="20"/>
          <w:lang w:eastAsia="ru-RU"/>
        </w:rPr>
        <w:t>2.</w:t>
      </w:r>
      <w:r w:rsidRPr="001B119B">
        <w:rPr>
          <w:rFonts w:ascii="Inter" w:eastAsia="Times New Roman" w:hAnsi="Inter" w:cs="Courier New"/>
          <w:color w:val="FBF1C7"/>
          <w:sz w:val="20"/>
          <w:szCs w:val="20"/>
          <w:lang w:val="en-US" w:eastAsia="ru-RU"/>
        </w:rPr>
        <w:t>py</w:t>
      </w:r>
    </w:p>
    <w:p w14:paraId="47F7011C" w14:textId="51670541" w:rsidR="00A76EE9" w:rsidRDefault="00A76EE9" w:rsidP="00BC4560">
      <w:pPr>
        <w:shd w:val="clear" w:color="auto" w:fill="1D202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Inter" w:eastAsia="Times New Roman" w:hAnsi="Inter" w:cs="Courier New"/>
          <w:color w:val="FBF1C7"/>
          <w:sz w:val="20"/>
          <w:szCs w:val="20"/>
          <w:lang w:eastAsia="ru-RU"/>
        </w:rPr>
      </w:pPr>
    </w:p>
    <w:p w14:paraId="4599559D" w14:textId="77777777" w:rsidR="00650AD4" w:rsidRPr="00650AD4" w:rsidRDefault="00E745A4" w:rsidP="00650AD4">
      <w:pPr>
        <w:pStyle w:val="HTML"/>
        <w:shd w:val="clear" w:color="auto" w:fill="1E1F22"/>
        <w:rPr>
          <w:color w:val="BCBEC4"/>
        </w:rPr>
      </w:pPr>
      <w:r>
        <w:rPr>
          <w:color w:val="CF8E6D"/>
        </w:rPr>
        <w:t xml:space="preserve">import </w:t>
      </w:r>
      <w:r>
        <w:rPr>
          <w:color w:val="BCBEC4"/>
        </w:rPr>
        <w:t xml:space="preserve">numpy </w:t>
      </w:r>
      <w:r>
        <w:rPr>
          <w:color w:val="CF8E6D"/>
        </w:rPr>
        <w:t xml:space="preserve">as </w:t>
      </w:r>
      <w:r>
        <w:rPr>
          <w:color w:val="BCBEC4"/>
        </w:rPr>
        <w:t>np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 xml:space="preserve">matplotlib.pyplot </w:t>
      </w:r>
      <w:r>
        <w:rPr>
          <w:color w:val="CF8E6D"/>
        </w:rPr>
        <w:t xml:space="preserve">as </w:t>
      </w:r>
      <w:r>
        <w:rPr>
          <w:color w:val="BCBEC4"/>
        </w:rPr>
        <w:t>plt</w:t>
      </w:r>
      <w:r>
        <w:rPr>
          <w:color w:val="BCBEC4"/>
        </w:rPr>
        <w:br/>
      </w:r>
      <w:r>
        <w:rPr>
          <w:color w:val="CF8E6D"/>
        </w:rPr>
        <w:t xml:space="preserve">from </w:t>
      </w:r>
      <w:r>
        <w:rPr>
          <w:color w:val="BCBEC4"/>
        </w:rPr>
        <w:t xml:space="preserve">scipy.integrate </w:t>
      </w:r>
      <w:r>
        <w:rPr>
          <w:color w:val="CF8E6D"/>
        </w:rPr>
        <w:t xml:space="preserve">import </w:t>
      </w:r>
      <w:r>
        <w:rPr>
          <w:color w:val="BCBEC4"/>
        </w:rPr>
        <w:t>solve_ivp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Исходные данные</w:t>
      </w:r>
      <w:r>
        <w:rPr>
          <w:color w:val="7A7E85"/>
        </w:rPr>
        <w:br/>
      </w:r>
      <w:r>
        <w:rPr>
          <w:color w:val="BCBEC4"/>
        </w:rPr>
        <w:t xml:space="preserve">C0_C6H14 = </w:t>
      </w:r>
      <w:r>
        <w:rPr>
          <w:color w:val="2AACB8"/>
        </w:rPr>
        <w:t xml:space="preserve">0.0394  </w:t>
      </w:r>
      <w:r>
        <w:rPr>
          <w:color w:val="7A7E85"/>
        </w:rPr>
        <w:t># моль/л (начальная концентрация гексана)</w:t>
      </w:r>
      <w:r>
        <w:rPr>
          <w:color w:val="7A7E85"/>
        </w:rPr>
        <w:br/>
      </w:r>
      <w:r>
        <w:rPr>
          <w:color w:val="BCBEC4"/>
        </w:rPr>
        <w:t xml:space="preserve">k1 = </w:t>
      </w:r>
      <w:r>
        <w:rPr>
          <w:color w:val="2AACB8"/>
        </w:rPr>
        <w:t xml:space="preserve">0.2           </w:t>
      </w:r>
      <w:r>
        <w:rPr>
          <w:color w:val="7A7E85"/>
        </w:rPr>
        <w:t># константа скорости для 2-метилпентана (с</w:t>
      </w:r>
      <w:r>
        <w:rPr>
          <w:rFonts w:ascii="Cambria Math" w:hAnsi="Cambria Math" w:cs="Cambria Math"/>
          <w:color w:val="7A7E85"/>
        </w:rPr>
        <w:t>⁻</w:t>
      </w:r>
      <w:r>
        <w:rPr>
          <w:color w:val="7A7E85"/>
        </w:rPr>
        <w:t>¹)</w:t>
      </w:r>
      <w:r>
        <w:rPr>
          <w:color w:val="7A7E85"/>
        </w:rPr>
        <w:br/>
      </w:r>
      <w:r>
        <w:rPr>
          <w:color w:val="BCBEC4"/>
        </w:rPr>
        <w:t xml:space="preserve">k2 = </w:t>
      </w:r>
      <w:r>
        <w:rPr>
          <w:color w:val="2AACB8"/>
        </w:rPr>
        <w:t xml:space="preserve">0.4           </w:t>
      </w:r>
      <w:r>
        <w:rPr>
          <w:color w:val="7A7E85"/>
        </w:rPr>
        <w:t># константа скорости для 2,3-диметилбутана (с</w:t>
      </w:r>
      <w:r>
        <w:rPr>
          <w:rFonts w:ascii="Cambria Math" w:hAnsi="Cambria Math" w:cs="Cambria Math"/>
          <w:color w:val="7A7E85"/>
        </w:rPr>
        <w:t>⁻</w:t>
      </w:r>
      <w:r>
        <w:rPr>
          <w:color w:val="7A7E85"/>
        </w:rPr>
        <w:t>¹)</w:t>
      </w:r>
      <w:r>
        <w:rPr>
          <w:color w:val="7A7E85"/>
        </w:rPr>
        <w:br/>
      </w:r>
      <w:r>
        <w:rPr>
          <w:color w:val="BCBEC4"/>
        </w:rPr>
        <w:t xml:space="preserve">E1 = </w:t>
      </w:r>
      <w:r>
        <w:rPr>
          <w:color w:val="2AACB8"/>
        </w:rPr>
        <w:t xml:space="preserve">95.31         </w:t>
      </w:r>
      <w:r>
        <w:rPr>
          <w:color w:val="7A7E85"/>
        </w:rPr>
        <w:t># энергия активации 1-й реакции (кДж/моль)</w:t>
      </w:r>
      <w:r>
        <w:rPr>
          <w:color w:val="7A7E85"/>
        </w:rPr>
        <w:br/>
      </w:r>
      <w:r>
        <w:rPr>
          <w:color w:val="BCBEC4"/>
        </w:rPr>
        <w:t xml:space="preserve">E2 = </w:t>
      </w:r>
      <w:r>
        <w:rPr>
          <w:color w:val="2AACB8"/>
        </w:rPr>
        <w:t xml:space="preserve">76.17         </w:t>
      </w:r>
      <w:r>
        <w:rPr>
          <w:color w:val="7A7E85"/>
        </w:rPr>
        <w:t># энергия активации 2-й реакции (кДж/моль)</w:t>
      </w:r>
      <w:r>
        <w:rPr>
          <w:color w:val="7A7E85"/>
        </w:rPr>
        <w:br/>
      </w:r>
      <w:r>
        <w:rPr>
          <w:color w:val="BCBEC4"/>
        </w:rPr>
        <w:t xml:space="preserve">T = </w:t>
      </w:r>
      <w:r>
        <w:rPr>
          <w:color w:val="2AACB8"/>
        </w:rPr>
        <w:t xml:space="preserve">600            </w:t>
      </w:r>
      <w:r>
        <w:rPr>
          <w:color w:val="7A7E85"/>
        </w:rPr>
        <w:t># температура (K)</w:t>
      </w:r>
      <w:r>
        <w:rPr>
          <w:color w:val="7A7E85"/>
        </w:rPr>
        <w:br/>
      </w:r>
      <w:r>
        <w:rPr>
          <w:color w:val="7A7E85"/>
        </w:rPr>
        <w:br/>
        <w:t># Уравнения скоростей реакций</w:t>
      </w:r>
      <w:r>
        <w:rPr>
          <w:color w:val="7A7E85"/>
        </w:rPr>
        <w:br/>
      </w:r>
      <w:r>
        <w:rPr>
          <w:color w:val="CF8E6D"/>
        </w:rPr>
        <w:t xml:space="preserve">def </w:t>
      </w:r>
      <w:r>
        <w:rPr>
          <w:color w:val="56A8F5"/>
        </w:rPr>
        <w:t>reaction_rates</w:t>
      </w:r>
      <w:r>
        <w:rPr>
          <w:color w:val="BCBEC4"/>
        </w:rPr>
        <w:t>(t, C):</w:t>
      </w:r>
      <w:r>
        <w:rPr>
          <w:color w:val="BCBEC4"/>
        </w:rPr>
        <w:br/>
        <w:t xml:space="preserve">    C_C6H14, C_2MP, C_23DMB = C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# Параллельные реакции первого порядка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r1 = k1 * C_C6H14  </w:t>
      </w:r>
      <w:r>
        <w:rPr>
          <w:color w:val="7A7E85"/>
        </w:rPr>
        <w:t># скорость образования 2-метилпентана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r2 = k2 * C_C6H14  </w:t>
      </w:r>
      <w:r>
        <w:rPr>
          <w:color w:val="7A7E85"/>
        </w:rPr>
        <w:t># скорость образования 2,3-диметилбутана</w:t>
      </w:r>
      <w:r>
        <w:rPr>
          <w:color w:val="7A7E85"/>
        </w:rPr>
        <w:br/>
      </w:r>
      <w:r>
        <w:rPr>
          <w:color w:val="7A7E85"/>
        </w:rPr>
        <w:lastRenderedPageBreak/>
        <w:br/>
        <w:t xml:space="preserve">    # Изменение концентраций</w:t>
      </w:r>
      <w:r>
        <w:rPr>
          <w:color w:val="7A7E85"/>
        </w:rPr>
        <w:br/>
        <w:t xml:space="preserve">    </w:t>
      </w:r>
      <w:r>
        <w:rPr>
          <w:color w:val="BCBEC4"/>
        </w:rPr>
        <w:t>dC_C6H14 = -r1 - r2</w:t>
      </w:r>
      <w:r>
        <w:rPr>
          <w:color w:val="BCBEC4"/>
        </w:rPr>
        <w:br/>
        <w:t xml:space="preserve">    dC_2MP = r1</w:t>
      </w:r>
      <w:r>
        <w:rPr>
          <w:color w:val="BCBEC4"/>
        </w:rPr>
        <w:br/>
        <w:t xml:space="preserve">    dC_23DMB = r2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[dC_C6H14, dC_2MP, dC_23DMB]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Начальные условия</w:t>
      </w:r>
      <w:r>
        <w:rPr>
          <w:color w:val="7A7E85"/>
        </w:rPr>
        <w:br/>
      </w:r>
      <w:r>
        <w:rPr>
          <w:color w:val="BCBEC4"/>
        </w:rPr>
        <w:t xml:space="preserve">C0 = [C0_C6H14, </w:t>
      </w:r>
      <w:r>
        <w:rPr>
          <w:color w:val="2AACB8"/>
        </w:rPr>
        <w:t>0.0</w:t>
      </w:r>
      <w:r>
        <w:rPr>
          <w:color w:val="BCBEC4"/>
        </w:rPr>
        <w:t xml:space="preserve">, </w:t>
      </w:r>
      <w:r>
        <w:rPr>
          <w:color w:val="2AACB8"/>
        </w:rPr>
        <w:t>0.0</w:t>
      </w:r>
      <w:r>
        <w:rPr>
          <w:color w:val="BCBEC4"/>
        </w:rPr>
        <w:t xml:space="preserve">]  </w:t>
      </w:r>
      <w:r>
        <w:rPr>
          <w:color w:val="7A7E85"/>
        </w:rPr>
        <w:t># [C6H14, 2-метилпентан, 2,3-диметилбутан]</w:t>
      </w:r>
      <w:r>
        <w:rPr>
          <w:color w:val="7A7E85"/>
        </w:rPr>
        <w:br/>
      </w:r>
      <w:r>
        <w:rPr>
          <w:color w:val="7A7E85"/>
        </w:rPr>
        <w:br/>
        <w:t># Временной интервал (до достижения стационарного состояния)</w:t>
      </w:r>
      <w:r>
        <w:rPr>
          <w:color w:val="7A7E85"/>
        </w:rPr>
        <w:br/>
      </w:r>
      <w:r>
        <w:rPr>
          <w:color w:val="BCBEC4"/>
        </w:rPr>
        <w:t xml:space="preserve">t_max = </w:t>
      </w:r>
      <w:r>
        <w:rPr>
          <w:color w:val="2AACB8"/>
        </w:rPr>
        <w:t xml:space="preserve">20  </w:t>
      </w:r>
      <w:r>
        <w:rPr>
          <w:color w:val="7A7E85"/>
        </w:rPr>
        <w:t># с</w:t>
      </w:r>
      <w:r>
        <w:rPr>
          <w:color w:val="7A7E85"/>
        </w:rPr>
        <w:br/>
      </w:r>
      <w:r>
        <w:rPr>
          <w:color w:val="BCBEC4"/>
        </w:rPr>
        <w:t>t_eval = np.linspace(</w:t>
      </w:r>
      <w:r>
        <w:rPr>
          <w:color w:val="2AACB8"/>
        </w:rPr>
        <w:t>0</w:t>
      </w:r>
      <w:r>
        <w:rPr>
          <w:color w:val="BCBEC4"/>
        </w:rPr>
        <w:t xml:space="preserve">, t_max, </w:t>
      </w:r>
      <w:r>
        <w:rPr>
          <w:color w:val="2AACB8"/>
        </w:rPr>
        <w:t>1000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Решение системы ОДУ (метод Рунге-Кутты 4-го порядка])</w:t>
      </w:r>
      <w:r>
        <w:rPr>
          <w:color w:val="7A7E85"/>
        </w:rPr>
        <w:br/>
      </w:r>
      <w:r>
        <w:rPr>
          <w:color w:val="BCBEC4"/>
        </w:rPr>
        <w:t>solution = solve_ivp(reaction_rates, [</w:t>
      </w:r>
      <w:r>
        <w:rPr>
          <w:color w:val="2AACB8"/>
        </w:rPr>
        <w:t>0</w:t>
      </w:r>
      <w:r>
        <w:rPr>
          <w:color w:val="BCBEC4"/>
        </w:rPr>
        <w:t xml:space="preserve">, t_max], C0, </w:t>
      </w:r>
      <w:r>
        <w:rPr>
          <w:color w:val="AA4926"/>
        </w:rPr>
        <w:t>t_eval</w:t>
      </w:r>
      <w:r>
        <w:rPr>
          <w:color w:val="BCBEC4"/>
        </w:rPr>
        <w:t xml:space="preserve">=t_eval, </w:t>
      </w:r>
      <w:r>
        <w:rPr>
          <w:color w:val="AA4926"/>
        </w:rPr>
        <w:t>method</w:t>
      </w:r>
      <w:r>
        <w:rPr>
          <w:color w:val="BCBEC4"/>
        </w:rPr>
        <w:t>=</w:t>
      </w:r>
      <w:r>
        <w:rPr>
          <w:color w:val="6AAB73"/>
        </w:rPr>
        <w:t>'RK45'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plt.figure(</w:t>
      </w:r>
      <w:r>
        <w:rPr>
          <w:color w:val="AA4926"/>
        </w:rPr>
        <w:t>figsize</w:t>
      </w:r>
      <w:r>
        <w:rPr>
          <w:color w:val="BCBEC4"/>
        </w:rPr>
        <w:t>=(</w:t>
      </w:r>
      <w:r>
        <w:rPr>
          <w:color w:val="2AACB8"/>
        </w:rPr>
        <w:t>12</w:t>
      </w:r>
      <w:r>
        <w:rPr>
          <w:color w:val="BCBEC4"/>
        </w:rPr>
        <w:t xml:space="preserve">, </w:t>
      </w:r>
      <w:r>
        <w:rPr>
          <w:color w:val="2AACB8"/>
        </w:rPr>
        <w:t>7</w:t>
      </w:r>
      <w:r>
        <w:rPr>
          <w:color w:val="BCBEC4"/>
        </w:rPr>
        <w:t>))</w:t>
      </w:r>
      <w:r>
        <w:rPr>
          <w:color w:val="BCBEC4"/>
        </w:rPr>
        <w:br/>
      </w:r>
      <w:r>
        <w:rPr>
          <w:color w:val="BCBEC4"/>
        </w:rPr>
        <w:br/>
        <w:t>plt.plot(solution.t, solution.y[</w:t>
      </w:r>
      <w:r>
        <w:rPr>
          <w:color w:val="2AACB8"/>
        </w:rPr>
        <w:t>0</w:t>
      </w:r>
      <w:r>
        <w:rPr>
          <w:color w:val="BCBEC4"/>
        </w:rPr>
        <w:t xml:space="preserve">], </w:t>
      </w:r>
      <w:r>
        <w:rPr>
          <w:color w:val="6AAB73"/>
        </w:rPr>
        <w:t>'b-'</w:t>
      </w:r>
      <w:r>
        <w:rPr>
          <w:color w:val="BCBEC4"/>
        </w:rPr>
        <w:t xml:space="preserve">, </w:t>
      </w:r>
      <w:r>
        <w:rPr>
          <w:color w:val="AA4926"/>
        </w:rPr>
        <w:t>linewidth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'Гексан (C6H14)'</w:t>
      </w:r>
      <w:r>
        <w:rPr>
          <w:color w:val="BCBEC4"/>
        </w:rPr>
        <w:t>)</w:t>
      </w:r>
      <w:r>
        <w:rPr>
          <w:color w:val="BCBEC4"/>
        </w:rPr>
        <w:br/>
        <w:t>plt.plot(solution.t, solution.y[</w:t>
      </w:r>
      <w:r>
        <w:rPr>
          <w:color w:val="2AACB8"/>
        </w:rPr>
        <w:t>1</w:t>
      </w:r>
      <w:r>
        <w:rPr>
          <w:color w:val="BCBEC4"/>
        </w:rPr>
        <w:t xml:space="preserve">], </w:t>
      </w:r>
      <w:r>
        <w:rPr>
          <w:color w:val="6AAB73"/>
        </w:rPr>
        <w:t>'r--'</w:t>
      </w:r>
      <w:r>
        <w:rPr>
          <w:color w:val="BCBEC4"/>
        </w:rPr>
        <w:t xml:space="preserve">, </w:t>
      </w:r>
      <w:r>
        <w:rPr>
          <w:color w:val="AA4926"/>
        </w:rPr>
        <w:t>linewidth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'2-метилпентан'</w:t>
      </w:r>
      <w:r>
        <w:rPr>
          <w:color w:val="BCBEC4"/>
        </w:rPr>
        <w:t>)</w:t>
      </w:r>
      <w:r>
        <w:rPr>
          <w:color w:val="BCBEC4"/>
        </w:rPr>
        <w:br/>
        <w:t>plt.plot(solution.t, solution.y[</w:t>
      </w:r>
      <w:r>
        <w:rPr>
          <w:color w:val="2AACB8"/>
        </w:rPr>
        <w:t>2</w:t>
      </w:r>
      <w:r>
        <w:rPr>
          <w:color w:val="BCBEC4"/>
        </w:rPr>
        <w:t xml:space="preserve">], </w:t>
      </w:r>
      <w:r>
        <w:rPr>
          <w:color w:val="6AAB73"/>
        </w:rPr>
        <w:t>'g-.'</w:t>
      </w:r>
      <w:r>
        <w:rPr>
          <w:color w:val="BCBEC4"/>
        </w:rPr>
        <w:t xml:space="preserve">, </w:t>
      </w:r>
      <w:r>
        <w:rPr>
          <w:color w:val="AA4926"/>
        </w:rPr>
        <w:t>linewidth</w:t>
      </w:r>
      <w:r>
        <w:rPr>
          <w:color w:val="BCBEC4"/>
        </w:rPr>
        <w:t>=</w:t>
      </w:r>
      <w:r>
        <w:rPr>
          <w:color w:val="2AACB8"/>
        </w:rPr>
        <w:t>2</w:t>
      </w:r>
      <w:r>
        <w:rPr>
          <w:color w:val="BCBEC4"/>
        </w:rPr>
        <w:t xml:space="preserve">, </w:t>
      </w:r>
      <w:r>
        <w:rPr>
          <w:color w:val="AA4926"/>
        </w:rPr>
        <w:t>label</w:t>
      </w:r>
      <w:r>
        <w:rPr>
          <w:color w:val="BCBEC4"/>
        </w:rPr>
        <w:t>=</w:t>
      </w:r>
      <w:r>
        <w:rPr>
          <w:color w:val="6AAB73"/>
        </w:rPr>
        <w:t>'2,3-диметилбутан'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>plt.xlabel(</w:t>
      </w:r>
      <w:r>
        <w:rPr>
          <w:color w:val="6AAB73"/>
        </w:rPr>
        <w:t>'Время, с'</w:t>
      </w:r>
      <w:r>
        <w:rPr>
          <w:color w:val="BCBEC4"/>
        </w:rPr>
        <w:t xml:space="preserve">, </w:t>
      </w:r>
      <w:r>
        <w:rPr>
          <w:color w:val="AA4926"/>
        </w:rPr>
        <w:t>fontsize</w:t>
      </w:r>
      <w:r>
        <w:rPr>
          <w:color w:val="BCBEC4"/>
        </w:rPr>
        <w:t>=</w:t>
      </w:r>
      <w:r>
        <w:rPr>
          <w:color w:val="2AACB8"/>
        </w:rPr>
        <w:t>14</w:t>
      </w:r>
      <w:r>
        <w:rPr>
          <w:color w:val="BCBEC4"/>
        </w:rPr>
        <w:t>)</w:t>
      </w:r>
      <w:r>
        <w:rPr>
          <w:color w:val="BCBEC4"/>
        </w:rPr>
        <w:br/>
        <w:t>plt.ylabel(</w:t>
      </w:r>
      <w:r>
        <w:rPr>
          <w:color w:val="6AAB73"/>
        </w:rPr>
        <w:t>'Концентрация, моль/л'</w:t>
      </w:r>
      <w:r>
        <w:rPr>
          <w:color w:val="BCBEC4"/>
        </w:rPr>
        <w:t xml:space="preserve">, </w:t>
      </w:r>
      <w:r>
        <w:rPr>
          <w:color w:val="AA4926"/>
        </w:rPr>
        <w:t>fontsize</w:t>
      </w:r>
      <w:r>
        <w:rPr>
          <w:color w:val="BCBEC4"/>
        </w:rPr>
        <w:t>=</w:t>
      </w:r>
      <w:r>
        <w:rPr>
          <w:color w:val="2AACB8"/>
        </w:rPr>
        <w:t>14</w:t>
      </w:r>
      <w:r>
        <w:rPr>
          <w:color w:val="BCBEC4"/>
        </w:rPr>
        <w:t>)</w:t>
      </w:r>
      <w:r>
        <w:rPr>
          <w:color w:val="BCBEC4"/>
        </w:rPr>
        <w:br/>
        <w:t>plt.title(</w:t>
      </w:r>
      <w:r>
        <w:rPr>
          <w:color w:val="6AAB73"/>
        </w:rPr>
        <w:t>'Кинетические кривые изомеризации гексана</w:t>
      </w:r>
      <w:r>
        <w:rPr>
          <w:color w:val="CF8E6D"/>
        </w:rPr>
        <w:t>\n</w:t>
      </w:r>
      <w:r>
        <w:rPr>
          <w:color w:val="6AAB73"/>
        </w:rPr>
        <w:t>'</w:t>
      </w:r>
      <w:r>
        <w:rPr>
          <w:color w:val="6AAB73"/>
        </w:rPr>
        <w:br/>
        <w:t xml:space="preserve">          f'при T = </w:t>
      </w:r>
      <w:r>
        <w:rPr>
          <w:color w:val="CF8E6D"/>
        </w:rPr>
        <w:t>{</w:t>
      </w:r>
      <w:r>
        <w:rPr>
          <w:color w:val="BCBEC4"/>
        </w:rPr>
        <w:t>T</w:t>
      </w:r>
      <w:r>
        <w:rPr>
          <w:color w:val="CF8E6D"/>
        </w:rPr>
        <w:t>}</w:t>
      </w:r>
      <w:r>
        <w:rPr>
          <w:color w:val="6AAB73"/>
        </w:rPr>
        <w:t xml:space="preserve"> K, k1 = </w:t>
      </w:r>
      <w:r>
        <w:rPr>
          <w:color w:val="CF8E6D"/>
        </w:rPr>
        <w:t>{</w:t>
      </w:r>
      <w:r>
        <w:rPr>
          <w:color w:val="BCBEC4"/>
        </w:rPr>
        <w:t>k1</w:t>
      </w:r>
      <w:r>
        <w:rPr>
          <w:color w:val="CF8E6D"/>
        </w:rPr>
        <w:t>}</w:t>
      </w:r>
      <w:r>
        <w:rPr>
          <w:color w:val="6AAB73"/>
        </w:rPr>
        <w:t xml:space="preserve"> с</w:t>
      </w:r>
      <w:r>
        <w:rPr>
          <w:rFonts w:ascii="Cambria Math" w:hAnsi="Cambria Math" w:cs="Cambria Math"/>
          <w:color w:val="6AAB73"/>
        </w:rPr>
        <w:t>⁻</w:t>
      </w:r>
      <w:r>
        <w:rPr>
          <w:color w:val="6AAB73"/>
        </w:rPr>
        <w:t xml:space="preserve">¹, k2 = </w:t>
      </w:r>
      <w:r>
        <w:rPr>
          <w:color w:val="CF8E6D"/>
        </w:rPr>
        <w:t>{</w:t>
      </w:r>
      <w:r>
        <w:rPr>
          <w:color w:val="BCBEC4"/>
        </w:rPr>
        <w:t>k2</w:t>
      </w:r>
      <w:r>
        <w:rPr>
          <w:color w:val="CF8E6D"/>
        </w:rPr>
        <w:t>}</w:t>
      </w:r>
      <w:r>
        <w:rPr>
          <w:color w:val="6AAB73"/>
        </w:rPr>
        <w:t xml:space="preserve"> с</w:t>
      </w:r>
      <w:r>
        <w:rPr>
          <w:rFonts w:ascii="Cambria Math" w:hAnsi="Cambria Math" w:cs="Cambria Math"/>
          <w:color w:val="6AAB73"/>
        </w:rPr>
        <w:t>⁻</w:t>
      </w:r>
      <w:r>
        <w:rPr>
          <w:color w:val="6AAB73"/>
        </w:rPr>
        <w:t>¹'</w:t>
      </w:r>
      <w:r>
        <w:rPr>
          <w:color w:val="BCBEC4"/>
        </w:rPr>
        <w:t xml:space="preserve">, </w:t>
      </w:r>
      <w:r>
        <w:rPr>
          <w:color w:val="AA4926"/>
        </w:rPr>
        <w:t>fontsize</w:t>
      </w:r>
      <w:r>
        <w:rPr>
          <w:color w:val="BCBEC4"/>
        </w:rPr>
        <w:t>=</w:t>
      </w:r>
      <w:r>
        <w:rPr>
          <w:color w:val="2AACB8"/>
        </w:rPr>
        <w:t>16</w:t>
      </w:r>
      <w:r>
        <w:rPr>
          <w:color w:val="BCBEC4"/>
        </w:rPr>
        <w:t>)</w:t>
      </w:r>
      <w:r>
        <w:rPr>
          <w:color w:val="BCBEC4"/>
        </w:rPr>
        <w:br/>
        <w:t>plt.legend(</w:t>
      </w:r>
      <w:r>
        <w:rPr>
          <w:color w:val="AA4926"/>
        </w:rPr>
        <w:t>fontsize</w:t>
      </w:r>
      <w:r>
        <w:rPr>
          <w:color w:val="BCBEC4"/>
        </w:rPr>
        <w:t>=</w:t>
      </w:r>
      <w:r>
        <w:rPr>
          <w:color w:val="2AACB8"/>
        </w:rPr>
        <w:t>12</w:t>
      </w:r>
      <w:r>
        <w:rPr>
          <w:color w:val="BCBEC4"/>
        </w:rPr>
        <w:t>)</w:t>
      </w:r>
      <w:r>
        <w:rPr>
          <w:color w:val="BCBEC4"/>
        </w:rPr>
        <w:br/>
        <w:t>plt.grid(</w:t>
      </w:r>
      <w:r>
        <w:rPr>
          <w:color w:val="CF8E6D"/>
        </w:rPr>
        <w:t>True</w:t>
      </w:r>
      <w:r>
        <w:rPr>
          <w:color w:val="BCBEC4"/>
        </w:rPr>
        <w:t xml:space="preserve">, </w:t>
      </w:r>
      <w:r>
        <w:rPr>
          <w:color w:val="AA4926"/>
        </w:rPr>
        <w:t>linestyle</w:t>
      </w:r>
      <w:r>
        <w:rPr>
          <w:color w:val="BCBEC4"/>
        </w:rPr>
        <w:t>=</w:t>
      </w:r>
      <w:r>
        <w:rPr>
          <w:color w:val="6AAB73"/>
        </w:rPr>
        <w:t>'--'</w:t>
      </w:r>
      <w:r>
        <w:rPr>
          <w:color w:val="BCBEC4"/>
        </w:rPr>
        <w:t xml:space="preserve">, </w:t>
      </w:r>
      <w:r>
        <w:rPr>
          <w:color w:val="AA4926"/>
        </w:rPr>
        <w:t>alpha</w:t>
      </w:r>
      <w:r>
        <w:rPr>
          <w:color w:val="BCBEC4"/>
        </w:rPr>
        <w:t>=</w:t>
      </w:r>
      <w:r>
        <w:rPr>
          <w:color w:val="2AACB8"/>
        </w:rPr>
        <w:t>0.7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 w:rsidR="00650AD4" w:rsidRPr="00650AD4">
        <w:rPr>
          <w:color w:val="7A7E85"/>
        </w:rPr>
        <w:t># Численный метод - Берем для стационарного состояния последние значения для каждого вещества, так как</w:t>
      </w:r>
      <w:r w:rsidR="00650AD4" w:rsidRPr="00650AD4">
        <w:rPr>
          <w:color w:val="7A7E85"/>
        </w:rPr>
        <w:br/>
        <w:t># на графике уже четко видно, что на последних секундах достигнуто стационарное состояние</w:t>
      </w:r>
      <w:r w:rsidR="00650AD4" w:rsidRPr="00650AD4">
        <w:rPr>
          <w:color w:val="7A7E85"/>
        </w:rPr>
        <w:br/>
      </w:r>
      <w:r w:rsidR="00650AD4" w:rsidRPr="00650AD4">
        <w:rPr>
          <w:color w:val="BCBEC4"/>
        </w:rPr>
        <w:t>final_time = solution.t[-</w:t>
      </w:r>
      <w:r w:rsidR="00650AD4" w:rsidRPr="00650AD4">
        <w:rPr>
          <w:color w:val="2AACB8"/>
        </w:rPr>
        <w:t>1</w:t>
      </w:r>
      <w:r w:rsidR="00650AD4" w:rsidRPr="00650AD4">
        <w:rPr>
          <w:color w:val="BCBEC4"/>
        </w:rPr>
        <w:t>]</w:t>
      </w:r>
      <w:r w:rsidR="00650AD4" w:rsidRPr="00650AD4">
        <w:rPr>
          <w:color w:val="BCBEC4"/>
        </w:rPr>
        <w:br/>
        <w:t>final_concentrations = solution.y[:,-</w:t>
      </w:r>
      <w:r w:rsidR="00650AD4" w:rsidRPr="00650AD4">
        <w:rPr>
          <w:color w:val="2AACB8"/>
        </w:rPr>
        <w:t>1</w:t>
      </w:r>
      <w:r w:rsidR="00650AD4" w:rsidRPr="00650AD4">
        <w:rPr>
          <w:color w:val="BCBEC4"/>
        </w:rPr>
        <w:t>]</w:t>
      </w:r>
      <w:r w:rsidR="00650AD4" w:rsidRPr="00650AD4">
        <w:rPr>
          <w:color w:val="BCBEC4"/>
        </w:rPr>
        <w:br/>
        <w:t>plt.axhline(</w:t>
      </w:r>
      <w:r w:rsidR="00650AD4" w:rsidRPr="00650AD4">
        <w:rPr>
          <w:color w:val="AA4926"/>
        </w:rPr>
        <w:t>y</w:t>
      </w:r>
      <w:r w:rsidR="00650AD4" w:rsidRPr="00650AD4">
        <w:rPr>
          <w:color w:val="BCBEC4"/>
        </w:rPr>
        <w:t>=final_concentrations[</w:t>
      </w:r>
      <w:r w:rsidR="00650AD4" w:rsidRPr="00650AD4">
        <w:rPr>
          <w:color w:val="2AACB8"/>
        </w:rPr>
        <w:t>0</w:t>
      </w:r>
      <w:r w:rsidR="00650AD4" w:rsidRPr="00650AD4">
        <w:rPr>
          <w:color w:val="BCBEC4"/>
        </w:rPr>
        <w:t xml:space="preserve">], </w:t>
      </w:r>
      <w:r w:rsidR="00650AD4" w:rsidRPr="00650AD4">
        <w:rPr>
          <w:color w:val="AA4926"/>
        </w:rPr>
        <w:t>color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'b'</w:t>
      </w:r>
      <w:r w:rsidR="00650AD4" w:rsidRPr="00650AD4">
        <w:rPr>
          <w:color w:val="BCBEC4"/>
        </w:rPr>
        <w:t xml:space="preserve">, </w:t>
      </w:r>
      <w:r w:rsidR="00650AD4" w:rsidRPr="00650AD4">
        <w:rPr>
          <w:color w:val="AA4926"/>
        </w:rPr>
        <w:t>linestyle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':'</w:t>
      </w:r>
      <w:r w:rsidR="00650AD4" w:rsidRPr="00650AD4">
        <w:rPr>
          <w:color w:val="BCBEC4"/>
        </w:rPr>
        <w:t xml:space="preserve">, </w:t>
      </w:r>
      <w:r w:rsidR="00650AD4" w:rsidRPr="00650AD4">
        <w:rPr>
          <w:color w:val="AA4926"/>
        </w:rPr>
        <w:t>alpha</w:t>
      </w:r>
      <w:r w:rsidR="00650AD4" w:rsidRPr="00650AD4">
        <w:rPr>
          <w:color w:val="BCBEC4"/>
        </w:rPr>
        <w:t>=</w:t>
      </w:r>
      <w:r w:rsidR="00650AD4" w:rsidRPr="00650AD4">
        <w:rPr>
          <w:color w:val="2AACB8"/>
        </w:rPr>
        <w:t>0.5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  <w:t>plt.axhline(</w:t>
      </w:r>
      <w:r w:rsidR="00650AD4" w:rsidRPr="00650AD4">
        <w:rPr>
          <w:color w:val="AA4926"/>
        </w:rPr>
        <w:t>y</w:t>
      </w:r>
      <w:r w:rsidR="00650AD4" w:rsidRPr="00650AD4">
        <w:rPr>
          <w:color w:val="BCBEC4"/>
        </w:rPr>
        <w:t>=final_concentrations[</w:t>
      </w:r>
      <w:r w:rsidR="00650AD4" w:rsidRPr="00650AD4">
        <w:rPr>
          <w:color w:val="2AACB8"/>
        </w:rPr>
        <w:t>1</w:t>
      </w:r>
      <w:r w:rsidR="00650AD4" w:rsidRPr="00650AD4">
        <w:rPr>
          <w:color w:val="BCBEC4"/>
        </w:rPr>
        <w:t xml:space="preserve">], </w:t>
      </w:r>
      <w:r w:rsidR="00650AD4" w:rsidRPr="00650AD4">
        <w:rPr>
          <w:color w:val="AA4926"/>
        </w:rPr>
        <w:t>color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'r'</w:t>
      </w:r>
      <w:r w:rsidR="00650AD4" w:rsidRPr="00650AD4">
        <w:rPr>
          <w:color w:val="BCBEC4"/>
        </w:rPr>
        <w:t xml:space="preserve">, </w:t>
      </w:r>
      <w:r w:rsidR="00650AD4" w:rsidRPr="00650AD4">
        <w:rPr>
          <w:color w:val="AA4926"/>
        </w:rPr>
        <w:t>linestyle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':'</w:t>
      </w:r>
      <w:r w:rsidR="00650AD4" w:rsidRPr="00650AD4">
        <w:rPr>
          <w:color w:val="BCBEC4"/>
        </w:rPr>
        <w:t xml:space="preserve">, </w:t>
      </w:r>
      <w:r w:rsidR="00650AD4" w:rsidRPr="00650AD4">
        <w:rPr>
          <w:color w:val="AA4926"/>
        </w:rPr>
        <w:t>alpha</w:t>
      </w:r>
      <w:r w:rsidR="00650AD4" w:rsidRPr="00650AD4">
        <w:rPr>
          <w:color w:val="BCBEC4"/>
        </w:rPr>
        <w:t>=</w:t>
      </w:r>
      <w:r w:rsidR="00650AD4" w:rsidRPr="00650AD4">
        <w:rPr>
          <w:color w:val="2AACB8"/>
        </w:rPr>
        <w:t>0.5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  <w:t>plt.axhline(</w:t>
      </w:r>
      <w:r w:rsidR="00650AD4" w:rsidRPr="00650AD4">
        <w:rPr>
          <w:color w:val="AA4926"/>
        </w:rPr>
        <w:t>y</w:t>
      </w:r>
      <w:r w:rsidR="00650AD4" w:rsidRPr="00650AD4">
        <w:rPr>
          <w:color w:val="BCBEC4"/>
        </w:rPr>
        <w:t>=final_concentrations[</w:t>
      </w:r>
      <w:r w:rsidR="00650AD4" w:rsidRPr="00650AD4">
        <w:rPr>
          <w:color w:val="2AACB8"/>
        </w:rPr>
        <w:t>2</w:t>
      </w:r>
      <w:r w:rsidR="00650AD4" w:rsidRPr="00650AD4">
        <w:rPr>
          <w:color w:val="BCBEC4"/>
        </w:rPr>
        <w:t xml:space="preserve">], </w:t>
      </w:r>
      <w:r w:rsidR="00650AD4" w:rsidRPr="00650AD4">
        <w:rPr>
          <w:color w:val="AA4926"/>
        </w:rPr>
        <w:t>color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'g'</w:t>
      </w:r>
      <w:r w:rsidR="00650AD4" w:rsidRPr="00650AD4">
        <w:rPr>
          <w:color w:val="BCBEC4"/>
        </w:rPr>
        <w:t xml:space="preserve">, </w:t>
      </w:r>
      <w:r w:rsidR="00650AD4" w:rsidRPr="00650AD4">
        <w:rPr>
          <w:color w:val="AA4926"/>
        </w:rPr>
        <w:t>linestyle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':'</w:t>
      </w:r>
      <w:r w:rsidR="00650AD4" w:rsidRPr="00650AD4">
        <w:rPr>
          <w:color w:val="BCBEC4"/>
        </w:rPr>
        <w:t xml:space="preserve">, </w:t>
      </w:r>
      <w:r w:rsidR="00650AD4" w:rsidRPr="00650AD4">
        <w:rPr>
          <w:color w:val="AA4926"/>
        </w:rPr>
        <w:t>alpha</w:t>
      </w:r>
      <w:r w:rsidR="00650AD4" w:rsidRPr="00650AD4">
        <w:rPr>
          <w:color w:val="BCBEC4"/>
        </w:rPr>
        <w:t>=</w:t>
      </w:r>
      <w:r w:rsidR="00650AD4" w:rsidRPr="00650AD4">
        <w:rPr>
          <w:color w:val="2AACB8"/>
        </w:rPr>
        <w:t>0.5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</w:r>
      <w:r w:rsidR="00650AD4" w:rsidRPr="00650AD4">
        <w:rPr>
          <w:color w:val="BCBEC4"/>
        </w:rPr>
        <w:br/>
        <w:t>plt.text(final_time*</w:t>
      </w:r>
      <w:r w:rsidR="00650AD4" w:rsidRPr="00650AD4">
        <w:rPr>
          <w:color w:val="2AACB8"/>
        </w:rPr>
        <w:t>1.05</w:t>
      </w:r>
      <w:r w:rsidR="00650AD4" w:rsidRPr="00650AD4">
        <w:rPr>
          <w:color w:val="BCBEC4"/>
        </w:rPr>
        <w:t>, final_concentrations[</w:t>
      </w:r>
      <w:r w:rsidR="00650AD4" w:rsidRPr="00650AD4">
        <w:rPr>
          <w:color w:val="2AACB8"/>
        </w:rPr>
        <w:t>0</w:t>
      </w:r>
      <w:r w:rsidR="00650AD4" w:rsidRPr="00650AD4">
        <w:rPr>
          <w:color w:val="BCBEC4"/>
        </w:rPr>
        <w:t xml:space="preserve">], </w:t>
      </w:r>
      <w:r w:rsidR="00650AD4" w:rsidRPr="00650AD4">
        <w:rPr>
          <w:color w:val="6AAB73"/>
        </w:rPr>
        <w:t>f'</w:t>
      </w:r>
      <w:r w:rsidR="00650AD4" w:rsidRPr="00650AD4">
        <w:rPr>
          <w:color w:val="CF8E6D"/>
        </w:rPr>
        <w:t>{</w:t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0</w:t>
      </w:r>
      <w:r w:rsidR="00650AD4" w:rsidRPr="00650AD4">
        <w:rPr>
          <w:color w:val="BCBEC4"/>
        </w:rPr>
        <w:t>]</w:t>
      </w:r>
      <w:r w:rsidR="00650AD4" w:rsidRPr="00650AD4">
        <w:rPr>
          <w:color w:val="CF8E6D"/>
        </w:rPr>
        <w:t>:</w:t>
      </w:r>
      <w:r w:rsidR="00650AD4" w:rsidRPr="00650AD4">
        <w:rPr>
          <w:color w:val="6AAB73"/>
        </w:rPr>
        <w:t>.4f</w:t>
      </w:r>
      <w:r w:rsidR="00650AD4" w:rsidRPr="00650AD4">
        <w:rPr>
          <w:color w:val="CF8E6D"/>
        </w:rPr>
        <w:t>}</w:t>
      </w:r>
      <w:r w:rsidR="00650AD4" w:rsidRPr="00650AD4">
        <w:rPr>
          <w:color w:val="6AAB73"/>
        </w:rPr>
        <w:t>'</w:t>
      </w:r>
      <w:r w:rsidR="00650AD4" w:rsidRPr="00650AD4">
        <w:rPr>
          <w:color w:val="BCBEC4"/>
        </w:rPr>
        <w:t>,</w:t>
      </w:r>
      <w:r w:rsidR="00650AD4" w:rsidRPr="00650AD4">
        <w:rPr>
          <w:color w:val="BCBEC4"/>
        </w:rPr>
        <w:br/>
        <w:t xml:space="preserve">         </w:t>
      </w:r>
      <w:r w:rsidR="00650AD4" w:rsidRPr="00650AD4">
        <w:rPr>
          <w:color w:val="AA4926"/>
        </w:rPr>
        <w:t>color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'b'</w:t>
      </w:r>
      <w:r w:rsidR="00650AD4" w:rsidRPr="00650AD4">
        <w:rPr>
          <w:color w:val="BCBEC4"/>
        </w:rPr>
        <w:t xml:space="preserve">, </w:t>
      </w:r>
      <w:r w:rsidR="00650AD4" w:rsidRPr="00650AD4">
        <w:rPr>
          <w:color w:val="AA4926"/>
        </w:rPr>
        <w:t>va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'center'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  <w:t>plt.text(final_time*</w:t>
      </w:r>
      <w:r w:rsidR="00650AD4" w:rsidRPr="00650AD4">
        <w:rPr>
          <w:color w:val="2AACB8"/>
        </w:rPr>
        <w:t>1.05</w:t>
      </w:r>
      <w:r w:rsidR="00650AD4" w:rsidRPr="00650AD4">
        <w:rPr>
          <w:color w:val="BCBEC4"/>
        </w:rPr>
        <w:t>, final_concentrations[</w:t>
      </w:r>
      <w:r w:rsidR="00650AD4" w:rsidRPr="00650AD4">
        <w:rPr>
          <w:color w:val="2AACB8"/>
        </w:rPr>
        <w:t>1</w:t>
      </w:r>
      <w:r w:rsidR="00650AD4" w:rsidRPr="00650AD4">
        <w:rPr>
          <w:color w:val="BCBEC4"/>
        </w:rPr>
        <w:t xml:space="preserve">], </w:t>
      </w:r>
      <w:r w:rsidR="00650AD4" w:rsidRPr="00650AD4">
        <w:rPr>
          <w:color w:val="6AAB73"/>
        </w:rPr>
        <w:t>f'</w:t>
      </w:r>
      <w:r w:rsidR="00650AD4" w:rsidRPr="00650AD4">
        <w:rPr>
          <w:color w:val="CF8E6D"/>
        </w:rPr>
        <w:t>{</w:t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1</w:t>
      </w:r>
      <w:r w:rsidR="00650AD4" w:rsidRPr="00650AD4">
        <w:rPr>
          <w:color w:val="BCBEC4"/>
        </w:rPr>
        <w:t>]</w:t>
      </w:r>
      <w:r w:rsidR="00650AD4" w:rsidRPr="00650AD4">
        <w:rPr>
          <w:color w:val="CF8E6D"/>
        </w:rPr>
        <w:t>:</w:t>
      </w:r>
      <w:r w:rsidR="00650AD4" w:rsidRPr="00650AD4">
        <w:rPr>
          <w:color w:val="6AAB73"/>
        </w:rPr>
        <w:t>.4f</w:t>
      </w:r>
      <w:r w:rsidR="00650AD4" w:rsidRPr="00650AD4">
        <w:rPr>
          <w:color w:val="CF8E6D"/>
        </w:rPr>
        <w:t>}</w:t>
      </w:r>
      <w:r w:rsidR="00650AD4" w:rsidRPr="00650AD4">
        <w:rPr>
          <w:color w:val="6AAB73"/>
        </w:rPr>
        <w:t>'</w:t>
      </w:r>
      <w:r w:rsidR="00650AD4" w:rsidRPr="00650AD4">
        <w:rPr>
          <w:color w:val="BCBEC4"/>
        </w:rPr>
        <w:t>,</w:t>
      </w:r>
      <w:r w:rsidR="00650AD4" w:rsidRPr="00650AD4">
        <w:rPr>
          <w:color w:val="BCBEC4"/>
        </w:rPr>
        <w:br/>
        <w:t xml:space="preserve">         </w:t>
      </w:r>
      <w:r w:rsidR="00650AD4" w:rsidRPr="00650AD4">
        <w:rPr>
          <w:color w:val="AA4926"/>
        </w:rPr>
        <w:t>color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'r'</w:t>
      </w:r>
      <w:r w:rsidR="00650AD4" w:rsidRPr="00650AD4">
        <w:rPr>
          <w:color w:val="BCBEC4"/>
        </w:rPr>
        <w:t xml:space="preserve">, </w:t>
      </w:r>
      <w:r w:rsidR="00650AD4" w:rsidRPr="00650AD4">
        <w:rPr>
          <w:color w:val="AA4926"/>
        </w:rPr>
        <w:t>va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'center'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  <w:t>plt.text(final_time*</w:t>
      </w:r>
      <w:r w:rsidR="00650AD4" w:rsidRPr="00650AD4">
        <w:rPr>
          <w:color w:val="2AACB8"/>
        </w:rPr>
        <w:t>1.05</w:t>
      </w:r>
      <w:r w:rsidR="00650AD4" w:rsidRPr="00650AD4">
        <w:rPr>
          <w:color w:val="BCBEC4"/>
        </w:rPr>
        <w:t>, final_concentrations[</w:t>
      </w:r>
      <w:r w:rsidR="00650AD4" w:rsidRPr="00650AD4">
        <w:rPr>
          <w:color w:val="2AACB8"/>
        </w:rPr>
        <w:t>2</w:t>
      </w:r>
      <w:r w:rsidR="00650AD4" w:rsidRPr="00650AD4">
        <w:rPr>
          <w:color w:val="BCBEC4"/>
        </w:rPr>
        <w:t xml:space="preserve">], </w:t>
      </w:r>
      <w:r w:rsidR="00650AD4" w:rsidRPr="00650AD4">
        <w:rPr>
          <w:color w:val="6AAB73"/>
        </w:rPr>
        <w:t>f'</w:t>
      </w:r>
      <w:r w:rsidR="00650AD4" w:rsidRPr="00650AD4">
        <w:rPr>
          <w:color w:val="CF8E6D"/>
        </w:rPr>
        <w:t>{</w:t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2</w:t>
      </w:r>
      <w:r w:rsidR="00650AD4" w:rsidRPr="00650AD4">
        <w:rPr>
          <w:color w:val="BCBEC4"/>
        </w:rPr>
        <w:t>]</w:t>
      </w:r>
      <w:r w:rsidR="00650AD4" w:rsidRPr="00650AD4">
        <w:rPr>
          <w:color w:val="CF8E6D"/>
        </w:rPr>
        <w:t>:</w:t>
      </w:r>
      <w:r w:rsidR="00650AD4" w:rsidRPr="00650AD4">
        <w:rPr>
          <w:color w:val="6AAB73"/>
        </w:rPr>
        <w:t>.4f</w:t>
      </w:r>
      <w:r w:rsidR="00650AD4" w:rsidRPr="00650AD4">
        <w:rPr>
          <w:color w:val="CF8E6D"/>
        </w:rPr>
        <w:t>}</w:t>
      </w:r>
      <w:r w:rsidR="00650AD4" w:rsidRPr="00650AD4">
        <w:rPr>
          <w:color w:val="6AAB73"/>
        </w:rPr>
        <w:t>'</w:t>
      </w:r>
      <w:r w:rsidR="00650AD4" w:rsidRPr="00650AD4">
        <w:rPr>
          <w:color w:val="BCBEC4"/>
        </w:rPr>
        <w:t>,</w:t>
      </w:r>
      <w:r w:rsidR="00650AD4" w:rsidRPr="00650AD4">
        <w:rPr>
          <w:color w:val="BCBEC4"/>
        </w:rPr>
        <w:br/>
        <w:t xml:space="preserve">         </w:t>
      </w:r>
      <w:r w:rsidR="00650AD4" w:rsidRPr="00650AD4">
        <w:rPr>
          <w:color w:val="AA4926"/>
        </w:rPr>
        <w:t>color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'g'</w:t>
      </w:r>
      <w:r w:rsidR="00650AD4" w:rsidRPr="00650AD4">
        <w:rPr>
          <w:color w:val="BCBEC4"/>
        </w:rPr>
        <w:t xml:space="preserve">, </w:t>
      </w:r>
      <w:r w:rsidR="00650AD4" w:rsidRPr="00650AD4">
        <w:rPr>
          <w:color w:val="AA4926"/>
        </w:rPr>
        <w:t>va</w:t>
      </w:r>
      <w:r w:rsidR="00650AD4" w:rsidRPr="00650AD4">
        <w:rPr>
          <w:color w:val="BCBEC4"/>
        </w:rPr>
        <w:t>=</w:t>
      </w:r>
      <w:r w:rsidR="00650AD4" w:rsidRPr="00650AD4">
        <w:rPr>
          <w:color w:val="6AAB73"/>
        </w:rPr>
        <w:t>'center'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</w:r>
      <w:r w:rsidR="00650AD4" w:rsidRPr="00650AD4">
        <w:rPr>
          <w:color w:val="BCBEC4"/>
        </w:rPr>
        <w:br/>
        <w:t>plt.xlim([</w:t>
      </w:r>
      <w:r w:rsidR="00650AD4" w:rsidRPr="00650AD4">
        <w:rPr>
          <w:color w:val="2AACB8"/>
        </w:rPr>
        <w:t>0</w:t>
      </w:r>
      <w:r w:rsidR="00650AD4" w:rsidRPr="00650AD4">
        <w:rPr>
          <w:color w:val="BCBEC4"/>
        </w:rPr>
        <w:t>, t_max*</w:t>
      </w:r>
      <w:r w:rsidR="00650AD4" w:rsidRPr="00650AD4">
        <w:rPr>
          <w:color w:val="2AACB8"/>
        </w:rPr>
        <w:t>1.1</w:t>
      </w:r>
      <w:r w:rsidR="00650AD4" w:rsidRPr="00650AD4">
        <w:rPr>
          <w:color w:val="BCBEC4"/>
        </w:rPr>
        <w:t>])</w:t>
      </w:r>
      <w:r w:rsidR="00650AD4" w:rsidRPr="00650AD4">
        <w:rPr>
          <w:color w:val="BCBEC4"/>
        </w:rPr>
        <w:br/>
        <w:t>plt.tight_layout()</w:t>
      </w:r>
      <w:r w:rsidR="00650AD4" w:rsidRPr="00650AD4">
        <w:rPr>
          <w:color w:val="BCBEC4"/>
        </w:rPr>
        <w:br/>
        <w:t>plt.show()</w:t>
      </w:r>
      <w:r w:rsidR="00650AD4" w:rsidRPr="00650AD4">
        <w:rPr>
          <w:color w:val="BCBEC4"/>
        </w:rPr>
        <w:br/>
      </w:r>
      <w:r w:rsidR="00650AD4" w:rsidRPr="00650AD4">
        <w:rPr>
          <w:color w:val="BCBEC4"/>
        </w:rPr>
        <w:br/>
      </w:r>
      <w:r w:rsidR="00650AD4" w:rsidRPr="00650AD4">
        <w:rPr>
          <w:color w:val="8888C6"/>
        </w:rPr>
        <w:t>print</w:t>
      </w:r>
      <w:r w:rsidR="00650AD4" w:rsidRPr="00650AD4">
        <w:rPr>
          <w:color w:val="BCBEC4"/>
        </w:rPr>
        <w:t>(</w:t>
      </w:r>
      <w:r w:rsidR="00650AD4" w:rsidRPr="00650AD4">
        <w:rPr>
          <w:color w:val="6AAB73"/>
        </w:rPr>
        <w:t>"</w:t>
      </w:r>
      <w:r w:rsidR="00650AD4" w:rsidRPr="00650AD4">
        <w:rPr>
          <w:color w:val="CF8E6D"/>
        </w:rPr>
        <w:t>\n</w:t>
      </w:r>
      <w:r w:rsidR="00650AD4" w:rsidRPr="00650AD4">
        <w:rPr>
          <w:color w:val="6AAB73"/>
        </w:rPr>
        <w:t>Стационарные концентрации:"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</w:r>
      <w:r w:rsidR="00650AD4" w:rsidRPr="00650AD4">
        <w:rPr>
          <w:color w:val="8888C6"/>
        </w:rPr>
        <w:t>print</w:t>
      </w:r>
      <w:r w:rsidR="00650AD4" w:rsidRPr="00650AD4">
        <w:rPr>
          <w:color w:val="BCBEC4"/>
        </w:rPr>
        <w:t>(</w:t>
      </w:r>
      <w:r w:rsidR="00650AD4" w:rsidRPr="00650AD4">
        <w:rPr>
          <w:color w:val="6AAB73"/>
        </w:rPr>
        <w:t xml:space="preserve">f"Гексан: </w:t>
      </w:r>
      <w:r w:rsidR="00650AD4" w:rsidRPr="00650AD4">
        <w:rPr>
          <w:color w:val="CF8E6D"/>
        </w:rPr>
        <w:t>{</w:t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0</w:t>
      </w:r>
      <w:r w:rsidR="00650AD4" w:rsidRPr="00650AD4">
        <w:rPr>
          <w:color w:val="BCBEC4"/>
        </w:rPr>
        <w:t>]</w:t>
      </w:r>
      <w:r w:rsidR="00650AD4" w:rsidRPr="00650AD4">
        <w:rPr>
          <w:color w:val="CF8E6D"/>
        </w:rPr>
        <w:t>:</w:t>
      </w:r>
      <w:r w:rsidR="00650AD4" w:rsidRPr="00650AD4">
        <w:rPr>
          <w:color w:val="6AAB73"/>
        </w:rPr>
        <w:t>.6f</w:t>
      </w:r>
      <w:r w:rsidR="00650AD4" w:rsidRPr="00650AD4">
        <w:rPr>
          <w:color w:val="CF8E6D"/>
        </w:rPr>
        <w:t>}</w:t>
      </w:r>
      <w:r w:rsidR="00650AD4" w:rsidRPr="00650AD4">
        <w:rPr>
          <w:color w:val="6AAB73"/>
        </w:rPr>
        <w:t xml:space="preserve"> моль/л"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</w:r>
      <w:r w:rsidR="00650AD4" w:rsidRPr="00650AD4">
        <w:rPr>
          <w:color w:val="8888C6"/>
        </w:rPr>
        <w:t>print</w:t>
      </w:r>
      <w:r w:rsidR="00650AD4" w:rsidRPr="00650AD4">
        <w:rPr>
          <w:color w:val="BCBEC4"/>
        </w:rPr>
        <w:t>(</w:t>
      </w:r>
      <w:r w:rsidR="00650AD4" w:rsidRPr="00650AD4">
        <w:rPr>
          <w:color w:val="6AAB73"/>
        </w:rPr>
        <w:t xml:space="preserve">f"2-метилпентан: </w:t>
      </w:r>
      <w:r w:rsidR="00650AD4" w:rsidRPr="00650AD4">
        <w:rPr>
          <w:color w:val="CF8E6D"/>
        </w:rPr>
        <w:t>{</w:t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1</w:t>
      </w:r>
      <w:r w:rsidR="00650AD4" w:rsidRPr="00650AD4">
        <w:rPr>
          <w:color w:val="BCBEC4"/>
        </w:rPr>
        <w:t>]</w:t>
      </w:r>
      <w:r w:rsidR="00650AD4" w:rsidRPr="00650AD4">
        <w:rPr>
          <w:color w:val="CF8E6D"/>
        </w:rPr>
        <w:t>:</w:t>
      </w:r>
      <w:r w:rsidR="00650AD4" w:rsidRPr="00650AD4">
        <w:rPr>
          <w:color w:val="6AAB73"/>
        </w:rPr>
        <w:t>.6f</w:t>
      </w:r>
      <w:r w:rsidR="00650AD4" w:rsidRPr="00650AD4">
        <w:rPr>
          <w:color w:val="CF8E6D"/>
        </w:rPr>
        <w:t>}</w:t>
      </w:r>
      <w:r w:rsidR="00650AD4" w:rsidRPr="00650AD4">
        <w:rPr>
          <w:color w:val="6AAB73"/>
        </w:rPr>
        <w:t xml:space="preserve"> моль/л"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</w:r>
      <w:r w:rsidR="00650AD4" w:rsidRPr="00650AD4">
        <w:rPr>
          <w:color w:val="8888C6"/>
        </w:rPr>
        <w:t>print</w:t>
      </w:r>
      <w:r w:rsidR="00650AD4" w:rsidRPr="00650AD4">
        <w:rPr>
          <w:color w:val="BCBEC4"/>
        </w:rPr>
        <w:t>(</w:t>
      </w:r>
      <w:r w:rsidR="00650AD4" w:rsidRPr="00650AD4">
        <w:rPr>
          <w:color w:val="6AAB73"/>
        </w:rPr>
        <w:t xml:space="preserve">f"2,3-диметилбутан: </w:t>
      </w:r>
      <w:r w:rsidR="00650AD4" w:rsidRPr="00650AD4">
        <w:rPr>
          <w:color w:val="CF8E6D"/>
        </w:rPr>
        <w:t>{</w:t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2</w:t>
      </w:r>
      <w:r w:rsidR="00650AD4" w:rsidRPr="00650AD4">
        <w:rPr>
          <w:color w:val="BCBEC4"/>
        </w:rPr>
        <w:t>]</w:t>
      </w:r>
      <w:r w:rsidR="00650AD4" w:rsidRPr="00650AD4">
        <w:rPr>
          <w:color w:val="CF8E6D"/>
        </w:rPr>
        <w:t>:</w:t>
      </w:r>
      <w:r w:rsidR="00650AD4" w:rsidRPr="00650AD4">
        <w:rPr>
          <w:color w:val="6AAB73"/>
        </w:rPr>
        <w:t>.6f</w:t>
      </w:r>
      <w:r w:rsidR="00650AD4" w:rsidRPr="00650AD4">
        <w:rPr>
          <w:color w:val="CF8E6D"/>
        </w:rPr>
        <w:t>}</w:t>
      </w:r>
      <w:r w:rsidR="00650AD4" w:rsidRPr="00650AD4">
        <w:rPr>
          <w:color w:val="6AAB73"/>
        </w:rPr>
        <w:t xml:space="preserve"> моль/л"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</w:r>
      <w:r w:rsidR="00650AD4" w:rsidRPr="00650AD4">
        <w:rPr>
          <w:color w:val="BCBEC4"/>
        </w:rPr>
        <w:br/>
      </w:r>
      <w:r w:rsidR="00650AD4" w:rsidRPr="00650AD4">
        <w:rPr>
          <w:color w:val="7A7E85"/>
        </w:rPr>
        <w:t># Аналитический метод</w:t>
      </w:r>
      <w:r w:rsidR="00650AD4" w:rsidRPr="00650AD4">
        <w:rPr>
          <w:color w:val="7A7E85"/>
        </w:rPr>
        <w:br/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0</w:t>
      </w:r>
      <w:r w:rsidR="00650AD4" w:rsidRPr="00650AD4">
        <w:rPr>
          <w:color w:val="BCBEC4"/>
        </w:rPr>
        <w:t xml:space="preserve">] = </w:t>
      </w:r>
      <w:r w:rsidR="00650AD4" w:rsidRPr="00650AD4">
        <w:rPr>
          <w:color w:val="2AACB8"/>
        </w:rPr>
        <w:t>0</w:t>
      </w:r>
      <w:r w:rsidR="00650AD4" w:rsidRPr="00650AD4">
        <w:rPr>
          <w:color w:val="2AACB8"/>
        </w:rPr>
        <w:br/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1</w:t>
      </w:r>
      <w:r w:rsidR="00650AD4" w:rsidRPr="00650AD4">
        <w:rPr>
          <w:color w:val="BCBEC4"/>
        </w:rPr>
        <w:t>] = k1/(k1+k2)*C0_C6H14</w:t>
      </w:r>
      <w:r w:rsidR="00650AD4" w:rsidRPr="00650AD4">
        <w:rPr>
          <w:color w:val="BCBEC4"/>
        </w:rPr>
        <w:br/>
        <w:t>final_concentrations[</w:t>
      </w:r>
      <w:r w:rsidR="00650AD4" w:rsidRPr="00650AD4">
        <w:rPr>
          <w:color w:val="2AACB8"/>
        </w:rPr>
        <w:t>2</w:t>
      </w:r>
      <w:r w:rsidR="00650AD4" w:rsidRPr="00650AD4">
        <w:rPr>
          <w:color w:val="BCBEC4"/>
        </w:rPr>
        <w:t>] = k2/(k1+k2)*C0_C6H14</w:t>
      </w:r>
      <w:r w:rsidR="00650AD4" w:rsidRPr="00650AD4">
        <w:rPr>
          <w:color w:val="BCBEC4"/>
        </w:rPr>
        <w:br/>
      </w:r>
      <w:r w:rsidR="00650AD4" w:rsidRPr="00650AD4">
        <w:rPr>
          <w:color w:val="BCBEC4"/>
        </w:rPr>
        <w:lastRenderedPageBreak/>
        <w:br/>
      </w:r>
      <w:r w:rsidR="00650AD4" w:rsidRPr="00650AD4">
        <w:rPr>
          <w:color w:val="8888C6"/>
        </w:rPr>
        <w:t>print</w:t>
      </w:r>
      <w:r w:rsidR="00650AD4" w:rsidRPr="00650AD4">
        <w:rPr>
          <w:color w:val="BCBEC4"/>
        </w:rPr>
        <w:t>(</w:t>
      </w:r>
      <w:r w:rsidR="00650AD4" w:rsidRPr="00650AD4">
        <w:rPr>
          <w:color w:val="6AAB73"/>
        </w:rPr>
        <w:t>"</w:t>
      </w:r>
      <w:r w:rsidR="00650AD4" w:rsidRPr="00650AD4">
        <w:rPr>
          <w:color w:val="CF8E6D"/>
        </w:rPr>
        <w:t>\n</w:t>
      </w:r>
      <w:r w:rsidR="00650AD4" w:rsidRPr="00650AD4">
        <w:rPr>
          <w:color w:val="6AAB73"/>
        </w:rPr>
        <w:t>Стационарные концентрации: (Аналитический метод)"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</w:r>
      <w:r w:rsidR="00650AD4" w:rsidRPr="00650AD4">
        <w:rPr>
          <w:color w:val="8888C6"/>
        </w:rPr>
        <w:t>print</w:t>
      </w:r>
      <w:r w:rsidR="00650AD4" w:rsidRPr="00650AD4">
        <w:rPr>
          <w:color w:val="BCBEC4"/>
        </w:rPr>
        <w:t>(</w:t>
      </w:r>
      <w:r w:rsidR="00650AD4" w:rsidRPr="00650AD4">
        <w:rPr>
          <w:color w:val="6AAB73"/>
        </w:rPr>
        <w:t xml:space="preserve">f"Гексан: </w:t>
      </w:r>
      <w:r w:rsidR="00650AD4" w:rsidRPr="00650AD4">
        <w:rPr>
          <w:color w:val="CF8E6D"/>
        </w:rPr>
        <w:t>{</w:t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0</w:t>
      </w:r>
      <w:r w:rsidR="00650AD4" w:rsidRPr="00650AD4">
        <w:rPr>
          <w:color w:val="BCBEC4"/>
        </w:rPr>
        <w:t>]</w:t>
      </w:r>
      <w:r w:rsidR="00650AD4" w:rsidRPr="00650AD4">
        <w:rPr>
          <w:color w:val="CF8E6D"/>
        </w:rPr>
        <w:t>:</w:t>
      </w:r>
      <w:r w:rsidR="00650AD4" w:rsidRPr="00650AD4">
        <w:rPr>
          <w:color w:val="6AAB73"/>
        </w:rPr>
        <w:t>.6f</w:t>
      </w:r>
      <w:r w:rsidR="00650AD4" w:rsidRPr="00650AD4">
        <w:rPr>
          <w:color w:val="CF8E6D"/>
        </w:rPr>
        <w:t>}</w:t>
      </w:r>
      <w:r w:rsidR="00650AD4" w:rsidRPr="00650AD4">
        <w:rPr>
          <w:color w:val="6AAB73"/>
        </w:rPr>
        <w:t xml:space="preserve"> моль/л"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</w:r>
      <w:r w:rsidR="00650AD4" w:rsidRPr="00650AD4">
        <w:rPr>
          <w:color w:val="8888C6"/>
        </w:rPr>
        <w:t>print</w:t>
      </w:r>
      <w:r w:rsidR="00650AD4" w:rsidRPr="00650AD4">
        <w:rPr>
          <w:color w:val="BCBEC4"/>
        </w:rPr>
        <w:t>(</w:t>
      </w:r>
      <w:r w:rsidR="00650AD4" w:rsidRPr="00650AD4">
        <w:rPr>
          <w:color w:val="6AAB73"/>
        </w:rPr>
        <w:t xml:space="preserve">f"2-метилпентан: </w:t>
      </w:r>
      <w:r w:rsidR="00650AD4" w:rsidRPr="00650AD4">
        <w:rPr>
          <w:color w:val="CF8E6D"/>
        </w:rPr>
        <w:t>{</w:t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1</w:t>
      </w:r>
      <w:r w:rsidR="00650AD4" w:rsidRPr="00650AD4">
        <w:rPr>
          <w:color w:val="BCBEC4"/>
        </w:rPr>
        <w:t>]</w:t>
      </w:r>
      <w:r w:rsidR="00650AD4" w:rsidRPr="00650AD4">
        <w:rPr>
          <w:color w:val="CF8E6D"/>
        </w:rPr>
        <w:t>:</w:t>
      </w:r>
      <w:r w:rsidR="00650AD4" w:rsidRPr="00650AD4">
        <w:rPr>
          <w:color w:val="6AAB73"/>
        </w:rPr>
        <w:t>.6f</w:t>
      </w:r>
      <w:r w:rsidR="00650AD4" w:rsidRPr="00650AD4">
        <w:rPr>
          <w:color w:val="CF8E6D"/>
        </w:rPr>
        <w:t>}</w:t>
      </w:r>
      <w:r w:rsidR="00650AD4" w:rsidRPr="00650AD4">
        <w:rPr>
          <w:color w:val="6AAB73"/>
        </w:rPr>
        <w:t xml:space="preserve"> моль/л"</w:t>
      </w:r>
      <w:r w:rsidR="00650AD4" w:rsidRPr="00650AD4">
        <w:rPr>
          <w:color w:val="BCBEC4"/>
        </w:rPr>
        <w:t>)</w:t>
      </w:r>
      <w:r w:rsidR="00650AD4" w:rsidRPr="00650AD4">
        <w:rPr>
          <w:color w:val="BCBEC4"/>
        </w:rPr>
        <w:br/>
      </w:r>
      <w:r w:rsidR="00650AD4" w:rsidRPr="00650AD4">
        <w:rPr>
          <w:color w:val="8888C6"/>
        </w:rPr>
        <w:t>print</w:t>
      </w:r>
      <w:r w:rsidR="00650AD4" w:rsidRPr="00650AD4">
        <w:rPr>
          <w:color w:val="BCBEC4"/>
        </w:rPr>
        <w:t>(</w:t>
      </w:r>
      <w:r w:rsidR="00650AD4" w:rsidRPr="00650AD4">
        <w:rPr>
          <w:color w:val="6AAB73"/>
        </w:rPr>
        <w:t xml:space="preserve">f"2,3-диметилбутан: </w:t>
      </w:r>
      <w:r w:rsidR="00650AD4" w:rsidRPr="00650AD4">
        <w:rPr>
          <w:color w:val="CF8E6D"/>
        </w:rPr>
        <w:t>{</w:t>
      </w:r>
      <w:r w:rsidR="00650AD4" w:rsidRPr="00650AD4">
        <w:rPr>
          <w:color w:val="BCBEC4"/>
        </w:rPr>
        <w:t>final_concentrations[</w:t>
      </w:r>
      <w:r w:rsidR="00650AD4" w:rsidRPr="00650AD4">
        <w:rPr>
          <w:color w:val="2AACB8"/>
        </w:rPr>
        <w:t>2</w:t>
      </w:r>
      <w:r w:rsidR="00650AD4" w:rsidRPr="00650AD4">
        <w:rPr>
          <w:color w:val="BCBEC4"/>
        </w:rPr>
        <w:t>]</w:t>
      </w:r>
      <w:r w:rsidR="00650AD4" w:rsidRPr="00650AD4">
        <w:rPr>
          <w:color w:val="CF8E6D"/>
        </w:rPr>
        <w:t>:</w:t>
      </w:r>
      <w:r w:rsidR="00650AD4" w:rsidRPr="00650AD4">
        <w:rPr>
          <w:color w:val="6AAB73"/>
        </w:rPr>
        <w:t>.6f</w:t>
      </w:r>
      <w:r w:rsidR="00650AD4" w:rsidRPr="00650AD4">
        <w:rPr>
          <w:color w:val="CF8E6D"/>
        </w:rPr>
        <w:t>}</w:t>
      </w:r>
      <w:r w:rsidR="00650AD4" w:rsidRPr="00650AD4">
        <w:rPr>
          <w:color w:val="6AAB73"/>
        </w:rPr>
        <w:t xml:space="preserve"> моль/л"</w:t>
      </w:r>
      <w:r w:rsidR="00650AD4" w:rsidRPr="00650AD4">
        <w:rPr>
          <w:color w:val="BCBEC4"/>
        </w:rPr>
        <w:t>)</w:t>
      </w:r>
    </w:p>
    <w:p w14:paraId="12DBD377" w14:textId="26763450" w:rsidR="00A76EE9" w:rsidRPr="00A76EE9" w:rsidRDefault="00A76EE9" w:rsidP="00650AD4">
      <w:pPr>
        <w:pStyle w:val="HTML"/>
        <w:shd w:val="clear" w:color="auto" w:fill="1E1F22"/>
        <w:spacing w:after="240"/>
        <w:rPr>
          <w:rFonts w:ascii="Inter" w:hAnsi="Inter"/>
          <w:color w:val="FBF1C7"/>
        </w:rPr>
      </w:pPr>
    </w:p>
    <w:p w14:paraId="33F95EBE" w14:textId="77777777" w:rsidR="00D40C3D" w:rsidRPr="004C4693" w:rsidRDefault="00D40C3D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</w:pPr>
    </w:p>
    <w:p w14:paraId="3681DF73" w14:textId="2571F4FB" w:rsidR="00754C18" w:rsidRPr="009F6A0E" w:rsidRDefault="00754C18" w:rsidP="000150E7">
      <w:pPr>
        <w:spacing w:line="259" w:lineRule="auto"/>
        <w:ind w:firstLine="0"/>
        <w:jc w:val="left"/>
        <w:rPr>
          <w:b/>
          <w:bCs/>
        </w:rPr>
      </w:pPr>
      <w:r w:rsidRPr="00E975AD">
        <w:rPr>
          <w:b/>
          <w:bCs/>
        </w:rPr>
        <w:t>Входные</w:t>
      </w:r>
      <w:r w:rsidRPr="009F6A0E">
        <w:rPr>
          <w:b/>
          <w:bCs/>
        </w:rPr>
        <w:t xml:space="preserve"> </w:t>
      </w:r>
      <w:r w:rsidRPr="00E975AD">
        <w:rPr>
          <w:b/>
          <w:bCs/>
        </w:rPr>
        <w:t>данные</w:t>
      </w:r>
      <w:r w:rsidR="00E51BD4" w:rsidRPr="009F6A0E">
        <w:rPr>
          <w:b/>
          <w:bCs/>
        </w:rPr>
        <w:t>:</w:t>
      </w:r>
    </w:p>
    <w:p w14:paraId="1FD01A6D" w14:textId="523EFCBE" w:rsidR="008936B5" w:rsidRDefault="008936B5" w:rsidP="003517A8">
      <w:pPr>
        <w:pStyle w:val="a3"/>
        <w:numPr>
          <w:ilvl w:val="0"/>
          <w:numId w:val="3"/>
        </w:numPr>
        <w:spacing w:line="259" w:lineRule="auto"/>
        <w:jc w:val="left"/>
      </w:pPr>
      <w:r>
        <w:t>Взяты из заданий</w:t>
      </w:r>
    </w:p>
    <w:p w14:paraId="5572DC17" w14:textId="3B3E6A5B" w:rsidR="00E745A4" w:rsidRPr="008936B5" w:rsidRDefault="00E745A4" w:rsidP="00E745A4">
      <w:pPr>
        <w:spacing w:line="259" w:lineRule="auto"/>
        <w:jc w:val="left"/>
      </w:pPr>
      <w:r>
        <w:t>Расчет для 7 варианта 2 задания уравнения скоростей приведен в теории данного отчета.</w:t>
      </w:r>
    </w:p>
    <w:p w14:paraId="3B6CBF82" w14:textId="77777777" w:rsidR="004320C8" w:rsidRPr="00E745A4" w:rsidRDefault="004320C8" w:rsidP="004320C8">
      <w:pPr>
        <w:spacing w:line="259" w:lineRule="auto"/>
        <w:ind w:firstLine="0"/>
        <w:jc w:val="left"/>
      </w:pPr>
    </w:p>
    <w:p w14:paraId="74F4592A" w14:textId="2C4D7CEF" w:rsidR="004320C8" w:rsidRDefault="004320C8" w:rsidP="004320C8">
      <w:pPr>
        <w:spacing w:line="259" w:lineRule="auto"/>
        <w:ind w:firstLine="0"/>
        <w:jc w:val="left"/>
        <w:rPr>
          <w:b/>
          <w:bCs/>
        </w:rPr>
      </w:pPr>
      <w:r>
        <w:rPr>
          <w:b/>
          <w:bCs/>
        </w:rPr>
        <w:t>Результаты</w:t>
      </w:r>
    </w:p>
    <w:p w14:paraId="6031B159" w14:textId="77777777" w:rsidR="00E745A4" w:rsidRDefault="008936B5" w:rsidP="008936B5">
      <w:pPr>
        <w:spacing w:line="259" w:lineRule="auto"/>
        <w:ind w:firstLine="0"/>
        <w:jc w:val="left"/>
        <w:rPr>
          <w:noProof/>
        </w:rPr>
      </w:pPr>
      <w:r w:rsidRPr="00E745A4">
        <w:t>1.</w:t>
      </w:r>
      <w:r w:rsidR="00E745A4" w:rsidRPr="00E745A4">
        <w:rPr>
          <w:noProof/>
        </w:rPr>
        <w:t xml:space="preserve"> </w:t>
      </w:r>
    </w:p>
    <w:p w14:paraId="3CE5C099" w14:textId="630C0BE8" w:rsidR="008936B5" w:rsidRDefault="00E745A4" w:rsidP="008936B5">
      <w:pPr>
        <w:spacing w:line="259" w:lineRule="auto"/>
        <w:ind w:firstLine="0"/>
        <w:jc w:val="left"/>
        <w:rPr>
          <w:noProof/>
        </w:rPr>
      </w:pPr>
      <w:r>
        <w:rPr>
          <w:noProof/>
        </w:rPr>
        <w:drawing>
          <wp:inline distT="0" distB="0" distL="0" distR="0" wp14:anchorId="7BF40C86" wp14:editId="2CA3772B">
            <wp:extent cx="6480175" cy="4358640"/>
            <wp:effectExtent l="0" t="0" r="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35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3A5B0" w14:textId="433776A4" w:rsidR="00E745A4" w:rsidRDefault="00E745A4" w:rsidP="008936B5">
      <w:pPr>
        <w:spacing w:line="259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671DDD53" wp14:editId="1BE53538">
            <wp:extent cx="6480175" cy="24765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4E7D" w14:textId="4A03144C" w:rsidR="00E745A4" w:rsidRDefault="00E745A4" w:rsidP="008936B5">
      <w:pPr>
        <w:spacing w:line="259" w:lineRule="auto"/>
        <w:ind w:firstLine="0"/>
        <w:jc w:val="left"/>
      </w:pPr>
      <w:r>
        <w:t>На основе данных графиков был определен порядок реакции = 1</w:t>
      </w:r>
    </w:p>
    <w:p w14:paraId="76B7262A" w14:textId="72884BAA" w:rsidR="00E745A4" w:rsidRDefault="00E745A4" w:rsidP="00E745A4">
      <w:pPr>
        <w:spacing w:line="259" w:lineRule="auto"/>
        <w:ind w:firstLine="0"/>
        <w:jc w:val="left"/>
      </w:pPr>
      <w:r>
        <w:t>Результаты расчетов: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039"/>
        <w:gridCol w:w="2039"/>
        <w:gridCol w:w="2039"/>
        <w:gridCol w:w="2039"/>
      </w:tblGrid>
      <w:tr w:rsidR="00763DA0" w14:paraId="3D9E0450" w14:textId="77777777" w:rsidTr="00763DA0">
        <w:tc>
          <w:tcPr>
            <w:tcW w:w="2039" w:type="dxa"/>
          </w:tcPr>
          <w:p w14:paraId="2C721F69" w14:textId="037FB932" w:rsidR="00763DA0" w:rsidRPr="009F6A0E" w:rsidRDefault="00763DA0" w:rsidP="00E745A4">
            <w:pPr>
              <w:spacing w:line="259" w:lineRule="auto"/>
              <w:ind w:firstLine="0"/>
              <w:jc w:val="left"/>
            </w:pPr>
            <w:r>
              <w:rPr>
                <w:lang w:val="en-US"/>
              </w:rPr>
              <w:t>t</w:t>
            </w:r>
            <w:r w:rsidRPr="009F6A0E">
              <w:t xml:space="preserve">, </w:t>
            </w:r>
            <w:r>
              <w:rPr>
                <w:lang w:val="en-US"/>
              </w:rPr>
              <w:t>c</w:t>
            </w:r>
          </w:p>
        </w:tc>
        <w:tc>
          <w:tcPr>
            <w:tcW w:w="2039" w:type="dxa"/>
          </w:tcPr>
          <w:p w14:paraId="312BC953" w14:textId="7765658D" w:rsidR="00763DA0" w:rsidRPr="00763DA0" w:rsidRDefault="00763DA0" w:rsidP="00E745A4">
            <w:pPr>
              <w:spacing w:line="259" w:lineRule="auto"/>
              <w:ind w:firstLine="0"/>
              <w:jc w:val="left"/>
            </w:pPr>
            <w:r>
              <w:rPr>
                <w:lang w:val="en-US"/>
              </w:rPr>
              <w:t>p</w:t>
            </w:r>
            <w:r w:rsidRPr="009F6A0E">
              <w:t xml:space="preserve">, </w:t>
            </w:r>
            <w:r>
              <w:t>кПа</w:t>
            </w:r>
          </w:p>
        </w:tc>
        <w:tc>
          <w:tcPr>
            <w:tcW w:w="2039" w:type="dxa"/>
          </w:tcPr>
          <w:p w14:paraId="77D7483F" w14:textId="09E2AD2F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pA, кПа  </w:t>
            </w:r>
          </w:p>
        </w:tc>
        <w:tc>
          <w:tcPr>
            <w:tcW w:w="2039" w:type="dxa"/>
          </w:tcPr>
          <w:p w14:paraId="18FB8396" w14:textId="392569DD" w:rsidR="00763DA0" w:rsidRDefault="00763DA0" w:rsidP="00E745A4">
            <w:pPr>
              <w:spacing w:line="259" w:lineRule="auto"/>
              <w:ind w:firstLine="0"/>
              <w:jc w:val="left"/>
            </w:pPr>
            <w:r>
              <w:t>CA, моль/м³</w:t>
            </w:r>
          </w:p>
        </w:tc>
      </w:tr>
      <w:tr w:rsidR="00763DA0" w14:paraId="1F5093A8" w14:textId="77777777" w:rsidTr="00763DA0">
        <w:tc>
          <w:tcPr>
            <w:tcW w:w="2039" w:type="dxa"/>
          </w:tcPr>
          <w:p w14:paraId="721846DA" w14:textId="0ED9461A" w:rsidR="00763DA0" w:rsidRDefault="00763DA0" w:rsidP="00E745A4">
            <w:pPr>
              <w:spacing w:line="259" w:lineRule="auto"/>
              <w:ind w:firstLine="0"/>
              <w:jc w:val="left"/>
            </w:pPr>
            <w:r>
              <w:t>0</w:t>
            </w:r>
          </w:p>
        </w:tc>
        <w:tc>
          <w:tcPr>
            <w:tcW w:w="2039" w:type="dxa"/>
          </w:tcPr>
          <w:p w14:paraId="28631893" w14:textId="40E57E7F" w:rsidR="00763DA0" w:rsidRDefault="00763DA0" w:rsidP="00E745A4">
            <w:pPr>
              <w:spacing w:line="259" w:lineRule="auto"/>
              <w:ind w:firstLine="0"/>
              <w:jc w:val="left"/>
            </w:pPr>
            <w:r>
              <w:t>40.28</w:t>
            </w:r>
          </w:p>
        </w:tc>
        <w:tc>
          <w:tcPr>
            <w:tcW w:w="2039" w:type="dxa"/>
          </w:tcPr>
          <w:p w14:paraId="7CB29125" w14:textId="170F403A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40.28       </w:t>
            </w:r>
          </w:p>
        </w:tc>
        <w:tc>
          <w:tcPr>
            <w:tcW w:w="2039" w:type="dxa"/>
          </w:tcPr>
          <w:p w14:paraId="69773F29" w14:textId="343E4EEB" w:rsidR="00763DA0" w:rsidRDefault="00763DA0" w:rsidP="00E745A4">
            <w:pPr>
              <w:spacing w:line="259" w:lineRule="auto"/>
              <w:ind w:firstLine="0"/>
              <w:jc w:val="left"/>
            </w:pPr>
            <w:r>
              <w:t>6.4598</w:t>
            </w:r>
          </w:p>
        </w:tc>
      </w:tr>
      <w:tr w:rsidR="00763DA0" w14:paraId="63DF0E73" w14:textId="77777777" w:rsidTr="00763DA0">
        <w:tc>
          <w:tcPr>
            <w:tcW w:w="2039" w:type="dxa"/>
          </w:tcPr>
          <w:p w14:paraId="713D543E" w14:textId="5B747481" w:rsidR="00763DA0" w:rsidRDefault="00763DA0" w:rsidP="00E745A4">
            <w:pPr>
              <w:spacing w:line="259" w:lineRule="auto"/>
              <w:ind w:firstLine="0"/>
              <w:jc w:val="left"/>
            </w:pPr>
            <w:r>
              <w:t>100</w:t>
            </w:r>
          </w:p>
        </w:tc>
        <w:tc>
          <w:tcPr>
            <w:tcW w:w="2039" w:type="dxa"/>
          </w:tcPr>
          <w:p w14:paraId="58D5C1E9" w14:textId="203666AD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43.42      </w:t>
            </w:r>
          </w:p>
        </w:tc>
        <w:tc>
          <w:tcPr>
            <w:tcW w:w="2039" w:type="dxa"/>
          </w:tcPr>
          <w:p w14:paraId="1B7CFD5C" w14:textId="57F98334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37.14       </w:t>
            </w:r>
          </w:p>
        </w:tc>
        <w:tc>
          <w:tcPr>
            <w:tcW w:w="2039" w:type="dxa"/>
          </w:tcPr>
          <w:p w14:paraId="2510739D" w14:textId="1584706E" w:rsidR="00763DA0" w:rsidRDefault="00763DA0" w:rsidP="00E745A4">
            <w:pPr>
              <w:spacing w:line="259" w:lineRule="auto"/>
              <w:ind w:firstLine="0"/>
              <w:jc w:val="left"/>
            </w:pPr>
            <w:r>
              <w:t>5.9562</w:t>
            </w:r>
          </w:p>
        </w:tc>
      </w:tr>
      <w:tr w:rsidR="00763DA0" w14:paraId="29282F74" w14:textId="77777777" w:rsidTr="00763DA0">
        <w:tc>
          <w:tcPr>
            <w:tcW w:w="2039" w:type="dxa"/>
          </w:tcPr>
          <w:p w14:paraId="7F3A3E33" w14:textId="45E23645" w:rsidR="00763DA0" w:rsidRDefault="00763DA0" w:rsidP="00E745A4">
            <w:pPr>
              <w:spacing w:line="259" w:lineRule="auto"/>
              <w:ind w:firstLine="0"/>
              <w:jc w:val="left"/>
            </w:pPr>
            <w:r>
              <w:t>200</w:t>
            </w:r>
          </w:p>
        </w:tc>
        <w:tc>
          <w:tcPr>
            <w:tcW w:w="2039" w:type="dxa"/>
          </w:tcPr>
          <w:p w14:paraId="787114FF" w14:textId="2E8E9CC2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46.31      </w:t>
            </w:r>
          </w:p>
        </w:tc>
        <w:tc>
          <w:tcPr>
            <w:tcW w:w="2039" w:type="dxa"/>
          </w:tcPr>
          <w:p w14:paraId="253F7F30" w14:textId="2213571A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34.25       </w:t>
            </w:r>
          </w:p>
        </w:tc>
        <w:tc>
          <w:tcPr>
            <w:tcW w:w="2039" w:type="dxa"/>
          </w:tcPr>
          <w:p w14:paraId="0FFF145B" w14:textId="354D6A56" w:rsidR="00763DA0" w:rsidRDefault="00763DA0" w:rsidP="00E745A4">
            <w:pPr>
              <w:spacing w:line="259" w:lineRule="auto"/>
              <w:ind w:firstLine="0"/>
              <w:jc w:val="left"/>
            </w:pPr>
            <w:r>
              <w:t>5.4927</w:t>
            </w:r>
          </w:p>
        </w:tc>
      </w:tr>
      <w:tr w:rsidR="00763DA0" w14:paraId="0EB33108" w14:textId="77777777" w:rsidTr="00763DA0">
        <w:tc>
          <w:tcPr>
            <w:tcW w:w="2039" w:type="dxa"/>
          </w:tcPr>
          <w:p w14:paraId="05B134D5" w14:textId="40ED924D" w:rsidR="00763DA0" w:rsidRDefault="00763DA0" w:rsidP="00E745A4">
            <w:pPr>
              <w:spacing w:line="259" w:lineRule="auto"/>
              <w:ind w:firstLine="0"/>
              <w:jc w:val="left"/>
            </w:pPr>
            <w:r>
              <w:t>400</w:t>
            </w:r>
          </w:p>
        </w:tc>
        <w:tc>
          <w:tcPr>
            <w:tcW w:w="2039" w:type="dxa"/>
          </w:tcPr>
          <w:p w14:paraId="7A4491FD" w14:textId="4AEBC5FE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51.44      </w:t>
            </w:r>
          </w:p>
        </w:tc>
        <w:tc>
          <w:tcPr>
            <w:tcW w:w="2039" w:type="dxa"/>
          </w:tcPr>
          <w:p w14:paraId="33A1831C" w14:textId="6E25213F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29.12       </w:t>
            </w:r>
          </w:p>
        </w:tc>
        <w:tc>
          <w:tcPr>
            <w:tcW w:w="2039" w:type="dxa"/>
          </w:tcPr>
          <w:p w14:paraId="562F87BC" w14:textId="6F12CCE3" w:rsidR="00763DA0" w:rsidRDefault="00763DA0" w:rsidP="00E745A4">
            <w:pPr>
              <w:spacing w:line="259" w:lineRule="auto"/>
              <w:ind w:firstLine="0"/>
              <w:jc w:val="left"/>
            </w:pPr>
            <w:r>
              <w:t>4.6700</w:t>
            </w:r>
          </w:p>
        </w:tc>
      </w:tr>
      <w:tr w:rsidR="00763DA0" w14:paraId="00E555D0" w14:textId="77777777" w:rsidTr="00763DA0">
        <w:tc>
          <w:tcPr>
            <w:tcW w:w="2039" w:type="dxa"/>
          </w:tcPr>
          <w:p w14:paraId="0B6CB8EE" w14:textId="1183DE79" w:rsidR="00763DA0" w:rsidRDefault="00763DA0" w:rsidP="00E745A4">
            <w:pPr>
              <w:spacing w:line="259" w:lineRule="auto"/>
              <w:ind w:firstLine="0"/>
              <w:jc w:val="left"/>
            </w:pPr>
            <w:r>
              <w:t>600</w:t>
            </w:r>
          </w:p>
        </w:tc>
        <w:tc>
          <w:tcPr>
            <w:tcW w:w="2039" w:type="dxa"/>
          </w:tcPr>
          <w:p w14:paraId="64FF3EB4" w14:textId="365564F8" w:rsidR="00763DA0" w:rsidRDefault="00763DA0" w:rsidP="00E745A4">
            <w:pPr>
              <w:spacing w:line="259" w:lineRule="auto"/>
              <w:ind w:firstLine="0"/>
              <w:jc w:val="left"/>
            </w:pPr>
            <w:r>
              <w:t>55.80</w:t>
            </w:r>
          </w:p>
        </w:tc>
        <w:tc>
          <w:tcPr>
            <w:tcW w:w="2039" w:type="dxa"/>
          </w:tcPr>
          <w:p w14:paraId="2F155ABB" w14:textId="70C30190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24.76       </w:t>
            </w:r>
          </w:p>
        </w:tc>
        <w:tc>
          <w:tcPr>
            <w:tcW w:w="2039" w:type="dxa"/>
          </w:tcPr>
          <w:p w14:paraId="61467B84" w14:textId="68BE6007" w:rsidR="00763DA0" w:rsidRDefault="00763DA0" w:rsidP="00E745A4">
            <w:pPr>
              <w:spacing w:line="259" w:lineRule="auto"/>
              <w:ind w:firstLine="0"/>
              <w:jc w:val="left"/>
            </w:pPr>
            <w:r>
              <w:t>3.9708</w:t>
            </w:r>
          </w:p>
        </w:tc>
      </w:tr>
      <w:tr w:rsidR="00763DA0" w14:paraId="06632739" w14:textId="77777777" w:rsidTr="00763DA0">
        <w:tc>
          <w:tcPr>
            <w:tcW w:w="2039" w:type="dxa"/>
          </w:tcPr>
          <w:p w14:paraId="7919B83E" w14:textId="7EDA50B1" w:rsidR="00763DA0" w:rsidRDefault="00763DA0" w:rsidP="00E745A4">
            <w:pPr>
              <w:spacing w:line="259" w:lineRule="auto"/>
              <w:ind w:firstLine="0"/>
              <w:jc w:val="left"/>
            </w:pPr>
            <w:r>
              <w:t>1200</w:t>
            </w:r>
          </w:p>
        </w:tc>
        <w:tc>
          <w:tcPr>
            <w:tcW w:w="2039" w:type="dxa"/>
          </w:tcPr>
          <w:p w14:paraId="6ABE1EC1" w14:textId="5CFDF889" w:rsidR="00763DA0" w:rsidRDefault="00763DA0" w:rsidP="00E745A4">
            <w:pPr>
              <w:spacing w:line="259" w:lineRule="auto"/>
              <w:ind w:firstLine="0"/>
              <w:jc w:val="left"/>
            </w:pPr>
            <w:r>
              <w:t>65.34</w:t>
            </w:r>
          </w:p>
        </w:tc>
        <w:tc>
          <w:tcPr>
            <w:tcW w:w="2039" w:type="dxa"/>
          </w:tcPr>
          <w:p w14:paraId="1AAEBDA3" w14:textId="2D0E858A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15.22       </w:t>
            </w:r>
          </w:p>
        </w:tc>
        <w:tc>
          <w:tcPr>
            <w:tcW w:w="2039" w:type="dxa"/>
          </w:tcPr>
          <w:p w14:paraId="3CADE2CB" w14:textId="0CB5E3AE" w:rsidR="00763DA0" w:rsidRDefault="00763DA0" w:rsidP="00E745A4">
            <w:pPr>
              <w:spacing w:line="259" w:lineRule="auto"/>
              <w:ind w:firstLine="0"/>
              <w:jc w:val="left"/>
            </w:pPr>
            <w:r>
              <w:t>2.4409</w:t>
            </w:r>
          </w:p>
        </w:tc>
      </w:tr>
      <w:tr w:rsidR="00763DA0" w14:paraId="289DAB04" w14:textId="77777777" w:rsidTr="00763DA0">
        <w:tc>
          <w:tcPr>
            <w:tcW w:w="2039" w:type="dxa"/>
          </w:tcPr>
          <w:p w14:paraId="24E467FC" w14:textId="362991D8" w:rsidR="00763DA0" w:rsidRDefault="00763DA0" w:rsidP="00E745A4">
            <w:pPr>
              <w:spacing w:line="259" w:lineRule="auto"/>
              <w:ind w:firstLine="0"/>
              <w:jc w:val="left"/>
            </w:pPr>
            <w:r>
              <w:t>1800</w:t>
            </w:r>
          </w:p>
        </w:tc>
        <w:tc>
          <w:tcPr>
            <w:tcW w:w="2039" w:type="dxa"/>
          </w:tcPr>
          <w:p w14:paraId="697603D0" w14:textId="296E6B43" w:rsidR="00763DA0" w:rsidRDefault="00763DA0" w:rsidP="00E745A4">
            <w:pPr>
              <w:spacing w:line="259" w:lineRule="auto"/>
              <w:ind w:firstLine="0"/>
              <w:jc w:val="left"/>
            </w:pPr>
            <w:r>
              <w:t>71.21</w:t>
            </w:r>
          </w:p>
        </w:tc>
        <w:tc>
          <w:tcPr>
            <w:tcW w:w="2039" w:type="dxa"/>
          </w:tcPr>
          <w:p w14:paraId="6F7D3786" w14:textId="1227D031" w:rsidR="00763DA0" w:rsidRDefault="00763DA0" w:rsidP="00E745A4">
            <w:pPr>
              <w:spacing w:line="259" w:lineRule="auto"/>
              <w:ind w:firstLine="0"/>
              <w:jc w:val="left"/>
            </w:pPr>
            <w:r>
              <w:t xml:space="preserve">9.35       </w:t>
            </w:r>
          </w:p>
        </w:tc>
        <w:tc>
          <w:tcPr>
            <w:tcW w:w="2039" w:type="dxa"/>
          </w:tcPr>
          <w:p w14:paraId="31C7FE46" w14:textId="5B9BE4A5" w:rsidR="00763DA0" w:rsidRDefault="00763DA0" w:rsidP="00E745A4">
            <w:pPr>
              <w:spacing w:line="259" w:lineRule="auto"/>
              <w:ind w:firstLine="0"/>
              <w:jc w:val="left"/>
            </w:pPr>
            <w:r>
              <w:t>1.4995</w:t>
            </w:r>
          </w:p>
        </w:tc>
      </w:tr>
    </w:tbl>
    <w:p w14:paraId="31BA436B" w14:textId="1CA4BC9E" w:rsidR="00E745A4" w:rsidRDefault="00E745A4" w:rsidP="00E745A4">
      <w:pPr>
        <w:spacing w:line="259" w:lineRule="auto"/>
        <w:ind w:firstLine="0"/>
        <w:jc w:val="left"/>
      </w:pPr>
    </w:p>
    <w:p w14:paraId="041C30D6" w14:textId="2431DEC4" w:rsidR="00205ADF" w:rsidRDefault="00205ADF" w:rsidP="00E745A4">
      <w:pPr>
        <w:spacing w:line="259" w:lineRule="auto"/>
        <w:ind w:firstLine="0"/>
        <w:jc w:val="left"/>
      </w:pPr>
      <w:r>
        <w:t>Формула для нахождения парциальных давлений была выведена в учебнике сборника задач РХТУ:</w:t>
      </w:r>
    </w:p>
    <w:p w14:paraId="283BD933" w14:textId="1B0844C2" w:rsidR="009F6A0E" w:rsidRDefault="009F6A0E" w:rsidP="00E745A4">
      <w:pPr>
        <w:spacing w:line="259" w:lineRule="auto"/>
        <w:ind w:firstLine="0"/>
        <w:jc w:val="left"/>
      </w:pPr>
    </w:p>
    <w:p w14:paraId="2742880A" w14:textId="3E69BF00" w:rsidR="009F6A0E" w:rsidRDefault="009F6A0E" w:rsidP="00E745A4">
      <w:pPr>
        <w:spacing w:line="259" w:lineRule="auto"/>
        <w:ind w:firstLine="0"/>
        <w:jc w:val="left"/>
      </w:pPr>
    </w:p>
    <w:p w14:paraId="79D134E5" w14:textId="69E7237C" w:rsidR="009F6A0E" w:rsidRDefault="009F6A0E" w:rsidP="00E745A4">
      <w:pPr>
        <w:spacing w:line="259" w:lineRule="auto"/>
        <w:ind w:firstLine="0"/>
        <w:jc w:val="left"/>
      </w:pPr>
    </w:p>
    <w:p w14:paraId="63493445" w14:textId="0A672E4F" w:rsidR="009F6A0E" w:rsidRDefault="009F6A0E" w:rsidP="00E745A4">
      <w:pPr>
        <w:spacing w:line="259" w:lineRule="auto"/>
        <w:ind w:firstLine="0"/>
        <w:jc w:val="left"/>
      </w:pPr>
    </w:p>
    <w:p w14:paraId="33684E1D" w14:textId="438977F7" w:rsidR="009F6A0E" w:rsidRDefault="009F6A0E" w:rsidP="00E745A4">
      <w:pPr>
        <w:spacing w:line="259" w:lineRule="auto"/>
        <w:ind w:firstLine="0"/>
        <w:jc w:val="left"/>
      </w:pPr>
    </w:p>
    <w:p w14:paraId="0BCC18DF" w14:textId="2FE2EA32" w:rsidR="009F6A0E" w:rsidRDefault="009F6A0E" w:rsidP="00E745A4">
      <w:pPr>
        <w:spacing w:line="259" w:lineRule="auto"/>
        <w:ind w:firstLine="0"/>
        <w:jc w:val="left"/>
      </w:pPr>
    </w:p>
    <w:p w14:paraId="2F3F4912" w14:textId="29E30744" w:rsidR="009F6A0E" w:rsidRDefault="009F6A0E" w:rsidP="00E745A4">
      <w:pPr>
        <w:spacing w:line="259" w:lineRule="auto"/>
        <w:ind w:firstLine="0"/>
        <w:jc w:val="left"/>
      </w:pPr>
    </w:p>
    <w:p w14:paraId="059A795F" w14:textId="122EF7CC" w:rsidR="009F6A0E" w:rsidRDefault="009F6A0E" w:rsidP="00E745A4">
      <w:pPr>
        <w:spacing w:line="259" w:lineRule="auto"/>
        <w:ind w:firstLine="0"/>
        <w:jc w:val="left"/>
      </w:pPr>
    </w:p>
    <w:p w14:paraId="2EE50F1F" w14:textId="2481F314" w:rsidR="009F6A0E" w:rsidRDefault="009F6A0E" w:rsidP="00E745A4">
      <w:pPr>
        <w:spacing w:line="259" w:lineRule="auto"/>
        <w:ind w:firstLine="0"/>
        <w:jc w:val="left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548"/>
        <w:gridCol w:w="2549"/>
        <w:gridCol w:w="2549"/>
        <w:gridCol w:w="2549"/>
      </w:tblGrid>
      <w:tr w:rsidR="009F6A0E" w14:paraId="79615666" w14:textId="77777777" w:rsidTr="00240B06">
        <w:tc>
          <w:tcPr>
            <w:tcW w:w="2548" w:type="dxa"/>
          </w:tcPr>
          <w:p w14:paraId="17BE4FE8" w14:textId="1EF82645" w:rsidR="009F6A0E" w:rsidRDefault="009F6A0E" w:rsidP="00E745A4">
            <w:pPr>
              <w:spacing w:line="259" w:lineRule="auto"/>
              <w:ind w:firstLine="0"/>
              <w:jc w:val="left"/>
            </w:pPr>
            <w:r>
              <w:lastRenderedPageBreak/>
              <w:t xml:space="preserve">Реакция </w:t>
            </w:r>
          </w:p>
        </w:tc>
        <w:tc>
          <w:tcPr>
            <w:tcW w:w="7647" w:type="dxa"/>
            <w:gridSpan w:val="3"/>
          </w:tcPr>
          <w:p w14:paraId="027C65FD" w14:textId="26CE4DF0" w:rsidR="009F6A0E" w:rsidRPr="009F6A0E" w:rsidRDefault="009F6A0E" w:rsidP="00E745A4">
            <w:pPr>
              <w:spacing w:line="259" w:lineRule="auto"/>
              <w:ind w:firstLine="0"/>
              <w:jc w:val="left"/>
              <w:rPr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Cl→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lang w:val="en-US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  <w:lang w:val="en-US"/>
                  </w:rPr>
                  <m:t>+HCl</m:t>
                </m:r>
              </m:oMath>
            </m:oMathPara>
          </w:p>
        </w:tc>
      </w:tr>
      <w:tr w:rsidR="009F6A0E" w14:paraId="53941FA3" w14:textId="77777777" w:rsidTr="009F6A0E">
        <w:tc>
          <w:tcPr>
            <w:tcW w:w="2548" w:type="dxa"/>
          </w:tcPr>
          <w:p w14:paraId="263C8FCE" w14:textId="59572F72" w:rsidR="009F6A0E" w:rsidRPr="00C15008" w:rsidRDefault="00C15008" w:rsidP="00E745A4">
            <w:pPr>
              <w:spacing w:line="259" w:lineRule="auto"/>
              <w:ind w:firstLine="0"/>
              <w:jc w:val="left"/>
              <w:rPr>
                <w:lang w:val="en-US"/>
              </w:rPr>
            </w:pPr>
            <w:r>
              <w:t xml:space="preserve">Начало опыта </w:t>
            </w:r>
            <w:r>
              <w:rPr>
                <w:lang w:val="en-US"/>
              </w:rPr>
              <w:t>t = 0</w:t>
            </w:r>
          </w:p>
        </w:tc>
        <w:tc>
          <w:tcPr>
            <w:tcW w:w="2549" w:type="dxa"/>
          </w:tcPr>
          <w:p w14:paraId="7C6588E8" w14:textId="68A4D217" w:rsidR="009F6A0E" w:rsidRPr="006474CB" w:rsidRDefault="006474CB" w:rsidP="00E745A4">
            <w:pPr>
              <w:spacing w:line="259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  <w:tc>
          <w:tcPr>
            <w:tcW w:w="2549" w:type="dxa"/>
          </w:tcPr>
          <w:p w14:paraId="5E421986" w14:textId="221F96B3" w:rsidR="009F6A0E" w:rsidRPr="006474CB" w:rsidRDefault="006474CB" w:rsidP="00E745A4">
            <w:pPr>
              <w:spacing w:line="259" w:lineRule="auto"/>
              <w:ind w:firstLine="0"/>
              <w:jc w:val="left"/>
              <w:rPr>
                <w:i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0</m:t>
                </m:r>
              </m:oMath>
            </m:oMathPara>
          </w:p>
        </w:tc>
        <w:tc>
          <w:tcPr>
            <w:tcW w:w="2549" w:type="dxa"/>
          </w:tcPr>
          <w:p w14:paraId="28DA2397" w14:textId="5D43B686" w:rsidR="009F6A0E" w:rsidRDefault="006474CB" w:rsidP="00E745A4">
            <w:pPr>
              <w:spacing w:line="259" w:lineRule="auto"/>
              <w:ind w:firstLine="0"/>
              <w:jc w:val="left"/>
            </w:pPr>
            <m:oMathPara>
              <m:oMath>
                <m:r>
                  <w:rPr>
                    <w:rFonts w:ascii="Cambria Math" w:hAnsi="Cambria Math"/>
                  </w:rPr>
                  <m:t>0</m:t>
                </m:r>
              </m:oMath>
            </m:oMathPara>
          </w:p>
        </w:tc>
      </w:tr>
      <w:tr w:rsidR="009F6A0E" w14:paraId="62C3B27D" w14:textId="77777777" w:rsidTr="009F6A0E">
        <w:tc>
          <w:tcPr>
            <w:tcW w:w="2548" w:type="dxa"/>
          </w:tcPr>
          <w:p w14:paraId="748E8A80" w14:textId="705623F8" w:rsidR="009F6A0E" w:rsidRDefault="00C15008" w:rsidP="00E745A4">
            <w:pPr>
              <w:spacing w:line="259" w:lineRule="auto"/>
              <w:ind w:firstLine="0"/>
              <w:jc w:val="left"/>
            </w:pPr>
            <w:r>
              <w:t>Текущ. Знач. (</w:t>
            </w:r>
            <w:r>
              <w:rPr>
                <w:lang w:val="en-US"/>
              </w:rPr>
              <w:t>t &gt; 0</w:t>
            </w:r>
            <w:r>
              <w:t>)</w:t>
            </w:r>
          </w:p>
        </w:tc>
        <w:tc>
          <w:tcPr>
            <w:tcW w:w="2549" w:type="dxa"/>
          </w:tcPr>
          <w:p w14:paraId="5A27646D" w14:textId="77777777" w:rsidR="006474CB" w:rsidRPr="006474CB" w:rsidRDefault="006474CB" w:rsidP="00E745A4">
            <w:pPr>
              <w:spacing w:line="259" w:lineRule="auto"/>
              <w:ind w:firstLine="0"/>
              <w:jc w:val="lef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  <m: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1B644BFC" w14:textId="40D42BA7" w:rsidR="006474CB" w:rsidRPr="006474CB" w:rsidRDefault="006474CB" w:rsidP="00E745A4">
            <w:pPr>
              <w:spacing w:line="259" w:lineRule="auto"/>
              <w:ind w:firstLine="0"/>
              <w:jc w:val="left"/>
              <w:rPr>
                <w:rFonts w:eastAsiaTheme="minorEastAsia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2549" w:type="dxa"/>
          </w:tcPr>
          <w:p w14:paraId="51353D78" w14:textId="77777777" w:rsidR="009F6A0E" w:rsidRPr="006474CB" w:rsidRDefault="006474CB" w:rsidP="00E745A4">
            <w:pPr>
              <w:spacing w:line="259" w:lineRule="auto"/>
              <w:ind w:firstLine="0"/>
              <w:jc w:val="lef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  <w:p w14:paraId="71C3C335" w14:textId="0283F359" w:rsidR="006474CB" w:rsidRDefault="006474CB" w:rsidP="00E745A4">
            <w:pPr>
              <w:spacing w:line="259" w:lineRule="auto"/>
              <w:ind w:firstLine="0"/>
              <w:jc w:val="lef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  <w:tc>
          <w:tcPr>
            <w:tcW w:w="2549" w:type="dxa"/>
          </w:tcPr>
          <w:p w14:paraId="64B03EB1" w14:textId="77777777" w:rsidR="009F6A0E" w:rsidRPr="006474CB" w:rsidRDefault="006474CB" w:rsidP="00E745A4">
            <w:pPr>
              <w:spacing w:line="259" w:lineRule="auto"/>
              <w:ind w:firstLine="0"/>
              <w:jc w:val="lef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  <w:p w14:paraId="7E24BF16" w14:textId="02E6A4C4" w:rsidR="006474CB" w:rsidRPr="006474CB" w:rsidRDefault="006474CB" w:rsidP="00E745A4">
            <w:pPr>
              <w:spacing w:line="259" w:lineRule="auto"/>
              <w:ind w:firstLine="0"/>
              <w:jc w:val="left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x</m:t>
                    </m:r>
                  </m:sub>
                </m:sSub>
              </m:oMath>
            </m:oMathPara>
          </w:p>
        </w:tc>
      </w:tr>
    </w:tbl>
    <w:p w14:paraId="2856FF70" w14:textId="61215E92" w:rsidR="009F6A0E" w:rsidRDefault="009F6A0E" w:rsidP="00E745A4">
      <w:pPr>
        <w:spacing w:line="259" w:lineRule="auto"/>
        <w:ind w:firstLine="0"/>
        <w:jc w:val="left"/>
      </w:pPr>
    </w:p>
    <w:p w14:paraId="5835E55F" w14:textId="47FC031F" w:rsidR="004E4842" w:rsidRPr="004E4842" w:rsidRDefault="004E4842" w:rsidP="00E745A4">
      <w:pPr>
        <w:spacing w:line="259" w:lineRule="auto"/>
        <w:ind w:firstLine="0"/>
        <w:jc w:val="left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</w:rPr>
                    <m:t>x</m:t>
                  </m:r>
                </m:sub>
              </m:sSub>
              <m:r>
                <w:rPr>
                  <w:rFonts w:ascii="Cambria Math" w:hAnsi="Cambria Math"/>
                </w:rPr>
                <m:t>RT</m:t>
              </m:r>
            </m:num>
            <m:den>
              <m:r>
                <w:rPr>
                  <w:rFonts w:ascii="Cambria Math" w:hAnsi="Cambria Math"/>
                </w:rPr>
                <m:t>V</m:t>
              </m:r>
            </m:den>
          </m:f>
        </m:oMath>
      </m:oMathPara>
    </w:p>
    <w:p w14:paraId="2A10AA42" w14:textId="08A437AF" w:rsidR="004E4842" w:rsidRDefault="004E4842" w:rsidP="00E745A4">
      <w:pPr>
        <w:spacing w:line="259" w:lineRule="auto"/>
        <w:ind w:firstLine="0"/>
        <w:jc w:val="left"/>
        <w:rPr>
          <w:rFonts w:eastAsiaTheme="minorEastAsia"/>
        </w:rPr>
      </w:pPr>
      <w:r>
        <w:rPr>
          <w:rFonts w:eastAsiaTheme="minorEastAsia"/>
        </w:rPr>
        <w:t>Общее давление всех компонентов системы</w:t>
      </w:r>
    </w:p>
    <w:p w14:paraId="706FBAE7" w14:textId="6E3796AB" w:rsidR="00CD7A7F" w:rsidRPr="00CD7A7F" w:rsidRDefault="004E4842" w:rsidP="00E745A4">
      <w:pPr>
        <w:spacing w:line="259" w:lineRule="auto"/>
        <w:ind w:firstLine="0"/>
        <w:jc w:val="left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p=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(p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</m:oMath>
      </m:oMathPara>
    </w:p>
    <w:p w14:paraId="1EF8DAB7" w14:textId="2364B890" w:rsidR="004E4842" w:rsidRPr="00CD7A7F" w:rsidRDefault="00CD7A7F" w:rsidP="00E745A4">
      <w:pPr>
        <w:spacing w:line="259" w:lineRule="auto"/>
        <w:ind w:firstLine="0"/>
        <w:jc w:val="left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=p-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</m:oMath>
      </m:oMathPara>
    </w:p>
    <w:p w14:paraId="6A0944CD" w14:textId="5F7B3FD5" w:rsidR="00CD7A7F" w:rsidRDefault="00CD7A7F" w:rsidP="00E745A4">
      <w:pPr>
        <w:spacing w:line="259" w:lineRule="auto"/>
        <w:ind w:firstLine="0"/>
        <w:jc w:val="left"/>
        <w:rPr>
          <w:rFonts w:eastAsiaTheme="minorEastAsia"/>
          <w:iCs/>
        </w:rPr>
      </w:pPr>
      <w:r>
        <w:rPr>
          <w:rFonts w:eastAsiaTheme="minorEastAsia"/>
          <w:iCs/>
        </w:rPr>
        <w:t>Выразим парциальные давления</w:t>
      </w:r>
    </w:p>
    <w:p w14:paraId="164CC96A" w14:textId="6C4FA1CA" w:rsidR="00CD7A7F" w:rsidRPr="00CD7A7F" w:rsidRDefault="00CD7A7F" w:rsidP="00E745A4">
      <w:pPr>
        <w:spacing w:line="259" w:lineRule="auto"/>
        <w:ind w:firstLine="0"/>
        <w:jc w:val="left"/>
        <w:rPr>
          <w:rFonts w:eastAsiaTheme="minorEastAsia"/>
          <w:i/>
          <w:iCs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x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p-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-p=2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-p</m:t>
          </m:r>
        </m:oMath>
      </m:oMathPara>
    </w:p>
    <w:p w14:paraId="6400798F" w14:textId="27EFCD20" w:rsidR="00205ADF" w:rsidRDefault="00205ADF" w:rsidP="00E745A4">
      <w:pPr>
        <w:spacing w:line="259" w:lineRule="auto"/>
        <w:ind w:firstLine="0"/>
        <w:jc w:val="left"/>
      </w:pPr>
      <w:r>
        <w:rPr>
          <w:noProof/>
        </w:rPr>
        <w:drawing>
          <wp:inline distT="0" distB="0" distL="0" distR="0" wp14:anchorId="2CF0DFF2" wp14:editId="0E949BFC">
            <wp:extent cx="6480175" cy="4489450"/>
            <wp:effectExtent l="0" t="0" r="0" b="635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48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5F1D8" w14:textId="6D690BB0" w:rsidR="00205ADF" w:rsidRDefault="00205ADF" w:rsidP="00E745A4">
      <w:pPr>
        <w:spacing w:line="259" w:lineRule="auto"/>
        <w:ind w:firstLine="0"/>
        <w:jc w:val="left"/>
      </w:pPr>
      <w:r>
        <w:rPr>
          <w:noProof/>
        </w:rPr>
        <w:drawing>
          <wp:inline distT="0" distB="0" distL="0" distR="0" wp14:anchorId="71F2436A" wp14:editId="761129AC">
            <wp:extent cx="1104762" cy="742857"/>
            <wp:effectExtent l="0" t="0" r="63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104762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5613" w14:textId="33F631EC" w:rsidR="00205ADF" w:rsidRDefault="00205ADF" w:rsidP="00E745A4">
      <w:pPr>
        <w:spacing w:line="259" w:lineRule="auto"/>
        <w:ind w:firstLine="0"/>
        <w:jc w:val="left"/>
      </w:pPr>
      <w:r>
        <w:lastRenderedPageBreak/>
        <w:t>Что соответствует в коде данным строка</w:t>
      </w:r>
    </w:p>
    <w:p w14:paraId="7A669DFF" w14:textId="4DC82B9C" w:rsidR="00205ADF" w:rsidRPr="00205ADF" w:rsidRDefault="00205ADF" w:rsidP="00E745A4">
      <w:pPr>
        <w:spacing w:line="259" w:lineRule="auto"/>
        <w:ind w:firstLine="0"/>
        <w:jc w:val="left"/>
        <w:rPr>
          <w:color w:val="C5E0B3" w:themeColor="accent6" w:themeTint="66"/>
        </w:rPr>
      </w:pPr>
      <w:r w:rsidRPr="00205ADF">
        <w:rPr>
          <w:color w:val="000000" w:themeColor="text1"/>
          <w:lang w:val="en-US"/>
        </w:rPr>
        <w:t>p</w:t>
      </w:r>
      <w:r w:rsidRPr="00205ADF">
        <w:rPr>
          <w:color w:val="000000" w:themeColor="text1"/>
        </w:rPr>
        <w:t xml:space="preserve">0 = </w:t>
      </w:r>
      <w:r w:rsidRPr="00205ADF">
        <w:rPr>
          <w:color w:val="000000" w:themeColor="text1"/>
          <w:lang w:val="en-US"/>
        </w:rPr>
        <w:t>pressure</w:t>
      </w:r>
      <w:r w:rsidRPr="00205ADF">
        <w:rPr>
          <w:color w:val="000000" w:themeColor="text1"/>
        </w:rPr>
        <w:t xml:space="preserve">[0]  </w:t>
      </w:r>
      <w:r w:rsidRPr="00205ADF">
        <w:rPr>
          <w:color w:val="C5E0B3" w:themeColor="accent6" w:themeTint="66"/>
        </w:rPr>
        <w:t># начальное давление (кПа)</w:t>
      </w:r>
      <w:r w:rsidRPr="00205ADF">
        <w:rPr>
          <w:color w:val="C5E0B3" w:themeColor="accent6" w:themeTint="66"/>
        </w:rPr>
        <w:br/>
      </w:r>
      <w:r w:rsidRPr="00205ADF">
        <w:rPr>
          <w:color w:val="000000" w:themeColor="text1"/>
          <w:lang w:val="en-US"/>
        </w:rPr>
        <w:t>pA</w:t>
      </w:r>
      <w:r w:rsidRPr="00205ADF">
        <w:rPr>
          <w:color w:val="000000" w:themeColor="text1"/>
        </w:rPr>
        <w:t xml:space="preserve"> = 2 * </w:t>
      </w:r>
      <w:r w:rsidRPr="00205ADF">
        <w:rPr>
          <w:color w:val="000000" w:themeColor="text1"/>
          <w:lang w:val="en-US"/>
        </w:rPr>
        <w:t>p</w:t>
      </w:r>
      <w:r w:rsidRPr="00205ADF">
        <w:rPr>
          <w:color w:val="000000" w:themeColor="text1"/>
        </w:rPr>
        <w:t xml:space="preserve">0 - </w:t>
      </w:r>
      <w:r w:rsidRPr="00205ADF">
        <w:rPr>
          <w:color w:val="000000" w:themeColor="text1"/>
          <w:lang w:val="en-US"/>
        </w:rPr>
        <w:t>pressure</w:t>
      </w:r>
      <w:r w:rsidRPr="00205ADF">
        <w:rPr>
          <w:color w:val="000000" w:themeColor="text1"/>
        </w:rPr>
        <w:t xml:space="preserve">  </w:t>
      </w:r>
      <w:r w:rsidRPr="00205ADF">
        <w:rPr>
          <w:color w:val="C5E0B3" w:themeColor="accent6" w:themeTint="66"/>
        </w:rPr>
        <w:t># парциальное давление реагента (кПа)</w:t>
      </w:r>
      <w:r w:rsidRPr="00205ADF">
        <w:rPr>
          <w:color w:val="C5E0B3" w:themeColor="accent6" w:themeTint="66"/>
        </w:rPr>
        <w:br/>
      </w:r>
      <w:r w:rsidRPr="00205ADF">
        <w:rPr>
          <w:color w:val="000000" w:themeColor="text1"/>
          <w:lang w:val="en-US"/>
        </w:rPr>
        <w:t>CA</w:t>
      </w:r>
      <w:r w:rsidRPr="00205ADF">
        <w:rPr>
          <w:color w:val="000000" w:themeColor="text1"/>
        </w:rPr>
        <w:t xml:space="preserve"> = (</w:t>
      </w:r>
      <w:r w:rsidRPr="00205ADF">
        <w:rPr>
          <w:color w:val="000000" w:themeColor="text1"/>
          <w:lang w:val="en-US"/>
        </w:rPr>
        <w:t>pA</w:t>
      </w:r>
      <w:r w:rsidRPr="00205ADF">
        <w:rPr>
          <w:color w:val="000000" w:themeColor="text1"/>
        </w:rPr>
        <w:t xml:space="preserve"> * 1000) / (</w:t>
      </w:r>
      <w:r w:rsidRPr="00205ADF">
        <w:rPr>
          <w:color w:val="000000" w:themeColor="text1"/>
          <w:lang w:val="en-US"/>
        </w:rPr>
        <w:t>R</w:t>
      </w:r>
      <w:r w:rsidRPr="00205ADF">
        <w:rPr>
          <w:color w:val="000000" w:themeColor="text1"/>
        </w:rPr>
        <w:t xml:space="preserve"> * </w:t>
      </w:r>
      <w:r w:rsidRPr="00205ADF">
        <w:rPr>
          <w:color w:val="000000" w:themeColor="text1"/>
          <w:lang w:val="en-US"/>
        </w:rPr>
        <w:t>T</w:t>
      </w:r>
      <w:r w:rsidRPr="00205ADF">
        <w:rPr>
          <w:color w:val="000000" w:themeColor="text1"/>
        </w:rPr>
        <w:t xml:space="preserve">)  </w:t>
      </w:r>
      <w:r w:rsidRPr="00205ADF">
        <w:rPr>
          <w:color w:val="C5E0B3" w:themeColor="accent6" w:themeTint="66"/>
        </w:rPr>
        <w:t># концентрация (моль/м³)</w:t>
      </w:r>
    </w:p>
    <w:p w14:paraId="3763236D" w14:textId="77777777" w:rsidR="00205ADF" w:rsidRDefault="00205ADF" w:rsidP="00E745A4">
      <w:pPr>
        <w:spacing w:line="259" w:lineRule="auto"/>
        <w:ind w:firstLine="0"/>
        <w:jc w:val="left"/>
      </w:pPr>
    </w:p>
    <w:p w14:paraId="151CD2EA" w14:textId="1B446901" w:rsidR="00E745A4" w:rsidRDefault="00E745A4" w:rsidP="00E745A4">
      <w:pPr>
        <w:spacing w:line="259" w:lineRule="auto"/>
        <w:ind w:firstLine="0"/>
        <w:jc w:val="left"/>
      </w:pPr>
      <w:r>
        <w:t>После визуального анализа графиков:</w:t>
      </w:r>
    </w:p>
    <w:p w14:paraId="0DD40DD0" w14:textId="77777777" w:rsidR="00E745A4" w:rsidRDefault="00E745A4" w:rsidP="00E745A4">
      <w:pPr>
        <w:spacing w:line="259" w:lineRule="auto"/>
        <w:ind w:firstLine="0"/>
        <w:jc w:val="left"/>
      </w:pPr>
      <w:r>
        <w:t xml:space="preserve">Вывод: реакция имеет </w:t>
      </w:r>
      <w:r w:rsidRPr="006F61A7">
        <w:rPr>
          <w:b/>
          <w:bCs/>
        </w:rPr>
        <w:t>первый порядок</w:t>
      </w:r>
    </w:p>
    <w:p w14:paraId="1B229DE3" w14:textId="77777777" w:rsidR="00E745A4" w:rsidRDefault="00E745A4" w:rsidP="00E745A4">
      <w:pPr>
        <w:spacing w:line="259" w:lineRule="auto"/>
        <w:ind w:firstLine="0"/>
        <w:jc w:val="left"/>
      </w:pPr>
    </w:p>
    <w:p w14:paraId="1A0FBF38" w14:textId="77777777" w:rsidR="00E745A4" w:rsidRDefault="00E745A4" w:rsidP="00E745A4">
      <w:pPr>
        <w:spacing w:line="259" w:lineRule="auto"/>
        <w:ind w:firstLine="0"/>
        <w:jc w:val="left"/>
      </w:pPr>
      <w:r>
        <w:t>Константа скорости для первого порядка: k = 0.00081 с⁻¹</w:t>
      </w:r>
    </w:p>
    <w:p w14:paraId="69279232" w14:textId="77777777" w:rsidR="00E745A4" w:rsidRDefault="00E745A4" w:rsidP="00E745A4">
      <w:pPr>
        <w:spacing w:line="259" w:lineRule="auto"/>
        <w:ind w:firstLine="0"/>
        <w:jc w:val="left"/>
      </w:pPr>
      <w:r>
        <w:t>Коэффициент корреляции R² = 1.00000</w:t>
      </w:r>
    </w:p>
    <w:p w14:paraId="2E20739D" w14:textId="77777777" w:rsidR="00E745A4" w:rsidRDefault="00E745A4" w:rsidP="00E745A4">
      <w:pPr>
        <w:spacing w:line="259" w:lineRule="auto"/>
        <w:ind w:firstLine="0"/>
        <w:jc w:val="left"/>
      </w:pPr>
    </w:p>
    <w:p w14:paraId="2E0013A5" w14:textId="15D2E8B2" w:rsidR="00E745A4" w:rsidRDefault="00E745A4" w:rsidP="00E745A4">
      <w:pPr>
        <w:spacing w:line="259" w:lineRule="auto"/>
        <w:ind w:firstLine="0"/>
        <w:jc w:val="left"/>
      </w:pPr>
      <w:r>
        <w:t>Время полупревращения:</w:t>
      </w:r>
      <w:r w:rsidR="00726671">
        <w:t xml:space="preserve"> </w:t>
      </w:r>
      <w:r w:rsidR="00726671">
        <w:rPr>
          <w:lang w:val="en-US"/>
        </w:rPr>
        <w:t>t</w:t>
      </w:r>
      <w:r w:rsidR="00726671" w:rsidRPr="00205ADF">
        <w:t xml:space="preserve"> =</w:t>
      </w:r>
      <w:r>
        <w:t xml:space="preserve"> 854.4 с</w:t>
      </w:r>
    </w:p>
    <w:p w14:paraId="53FE70F7" w14:textId="77777777" w:rsidR="00E745A4" w:rsidRDefault="00E745A4" w:rsidP="00E745A4">
      <w:pPr>
        <w:spacing w:line="259" w:lineRule="auto"/>
        <w:ind w:firstLine="0"/>
        <w:jc w:val="left"/>
      </w:pPr>
    </w:p>
    <w:p w14:paraId="63408D45" w14:textId="77777777" w:rsidR="00E745A4" w:rsidRDefault="00E745A4" w:rsidP="00E745A4">
      <w:pPr>
        <w:spacing w:line="259" w:lineRule="auto"/>
        <w:ind w:firstLine="0"/>
        <w:jc w:val="left"/>
      </w:pPr>
      <w:r>
        <w:t>При t1 = 1000 с:</w:t>
      </w:r>
    </w:p>
    <w:p w14:paraId="3E786C3B" w14:textId="77777777" w:rsidR="00E745A4" w:rsidRDefault="00E745A4" w:rsidP="00E745A4">
      <w:pPr>
        <w:spacing w:line="259" w:lineRule="auto"/>
        <w:ind w:firstLine="0"/>
        <w:jc w:val="left"/>
      </w:pPr>
      <w:r>
        <w:t>Концентрация C₂H₅Cl: 2.8699 моль/м³</w:t>
      </w:r>
    </w:p>
    <w:p w14:paraId="732E75AF" w14:textId="2CDCD6F2" w:rsidR="00E745A4" w:rsidRPr="00E745A4" w:rsidRDefault="00E745A4" w:rsidP="00E745A4">
      <w:pPr>
        <w:spacing w:line="259" w:lineRule="auto"/>
        <w:ind w:firstLine="0"/>
        <w:jc w:val="left"/>
      </w:pPr>
      <w:r>
        <w:t>Степень превращения: 55.6%</w:t>
      </w:r>
    </w:p>
    <w:p w14:paraId="7C729E2E" w14:textId="4D9E0942" w:rsidR="008936B5" w:rsidRDefault="008936B5" w:rsidP="008936B5">
      <w:pPr>
        <w:spacing w:line="259" w:lineRule="auto"/>
        <w:ind w:firstLine="0"/>
        <w:jc w:val="left"/>
      </w:pPr>
    </w:p>
    <w:p w14:paraId="42D61313" w14:textId="45254179" w:rsidR="008936B5" w:rsidRPr="004C4693" w:rsidRDefault="008936B5" w:rsidP="008936B5">
      <w:pPr>
        <w:spacing w:line="259" w:lineRule="auto"/>
        <w:ind w:firstLine="0"/>
        <w:jc w:val="left"/>
      </w:pPr>
      <w:r w:rsidRPr="004C4693">
        <w:t xml:space="preserve">2. </w:t>
      </w:r>
    </w:p>
    <w:p w14:paraId="3A530D06" w14:textId="77777777" w:rsidR="0095766E" w:rsidRDefault="0095766E" w:rsidP="00A76EE9">
      <w:pPr>
        <w:spacing w:line="259" w:lineRule="auto"/>
        <w:ind w:firstLine="0"/>
        <w:jc w:val="left"/>
      </w:pPr>
      <w:r>
        <w:rPr>
          <w:noProof/>
        </w:rPr>
        <w:lastRenderedPageBreak/>
        <w:drawing>
          <wp:inline distT="0" distB="0" distL="0" distR="0" wp14:anchorId="2A998C48" wp14:editId="27BA9DA9">
            <wp:extent cx="6480175" cy="417258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17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5318" w14:textId="77777777" w:rsidR="0095766E" w:rsidRDefault="0095766E" w:rsidP="0095766E">
      <w:pPr>
        <w:spacing w:line="259" w:lineRule="auto"/>
        <w:ind w:firstLine="0"/>
        <w:jc w:val="left"/>
      </w:pPr>
      <w:r>
        <w:t>Стационарные концентрации:</w:t>
      </w:r>
    </w:p>
    <w:p w14:paraId="2EDF797D" w14:textId="77777777" w:rsidR="0095766E" w:rsidRDefault="0095766E" w:rsidP="0095766E">
      <w:pPr>
        <w:spacing w:line="259" w:lineRule="auto"/>
        <w:ind w:firstLine="0"/>
        <w:jc w:val="left"/>
      </w:pPr>
      <w:r>
        <w:t>Гексан: 0.000000 моль/л</w:t>
      </w:r>
    </w:p>
    <w:p w14:paraId="4E448BF9" w14:textId="77777777" w:rsidR="0095766E" w:rsidRDefault="0095766E" w:rsidP="0095766E">
      <w:pPr>
        <w:spacing w:line="259" w:lineRule="auto"/>
        <w:ind w:firstLine="0"/>
        <w:jc w:val="left"/>
      </w:pPr>
      <w:r>
        <w:t>2-метилпентан: 0.013133 моль/л</w:t>
      </w:r>
    </w:p>
    <w:p w14:paraId="043E7FB3" w14:textId="71354383" w:rsidR="0063756A" w:rsidRDefault="0095766E" w:rsidP="0095766E">
      <w:pPr>
        <w:spacing w:line="259" w:lineRule="auto"/>
        <w:ind w:firstLine="0"/>
        <w:jc w:val="left"/>
      </w:pPr>
      <w:r>
        <w:t>2,3-диметилбутан: 0.026266 моль/л</w:t>
      </w:r>
      <w:r w:rsidR="003F1F53" w:rsidRPr="00E745A4">
        <w:tab/>
      </w:r>
    </w:p>
    <w:p w14:paraId="236BE4A3" w14:textId="77777777" w:rsidR="001355BD" w:rsidRDefault="001355BD" w:rsidP="0095766E">
      <w:pPr>
        <w:spacing w:line="259" w:lineRule="auto"/>
        <w:ind w:firstLine="0"/>
        <w:jc w:val="left"/>
      </w:pPr>
    </w:p>
    <w:p w14:paraId="2AD55D9A" w14:textId="77777777" w:rsidR="005909B9" w:rsidRPr="007D1AA7" w:rsidRDefault="005909B9" w:rsidP="005909B9">
      <w:pPr>
        <w:pStyle w:val="a4"/>
        <w:jc w:val="left"/>
        <w:rPr>
          <w:rFonts w:eastAsiaTheme="minorEastAsia"/>
          <w:b w:val="0"/>
          <w:bCs w:val="0"/>
        </w:rPr>
      </w:pPr>
      <w:r w:rsidRPr="007D1AA7">
        <w:rPr>
          <w:rFonts w:eastAsiaTheme="minorEastAsia"/>
          <w:b w:val="0"/>
          <w:bCs w:val="0"/>
        </w:rPr>
        <w:t>Стационарные концентрации: (Аналитический метод)</w:t>
      </w:r>
    </w:p>
    <w:p w14:paraId="5674ACBE" w14:textId="77777777" w:rsidR="005909B9" w:rsidRPr="007D1AA7" w:rsidRDefault="005909B9" w:rsidP="005909B9">
      <w:pPr>
        <w:pStyle w:val="a4"/>
        <w:jc w:val="left"/>
        <w:rPr>
          <w:rFonts w:eastAsiaTheme="minorEastAsia"/>
          <w:b w:val="0"/>
          <w:bCs w:val="0"/>
        </w:rPr>
      </w:pPr>
      <w:r w:rsidRPr="007D1AA7">
        <w:rPr>
          <w:rFonts w:eastAsiaTheme="minorEastAsia"/>
          <w:b w:val="0"/>
          <w:bCs w:val="0"/>
        </w:rPr>
        <w:t>Гексан: 0.000000 моль/л</w:t>
      </w:r>
    </w:p>
    <w:p w14:paraId="5513E005" w14:textId="77777777" w:rsidR="005909B9" w:rsidRPr="007D1AA7" w:rsidRDefault="005909B9" w:rsidP="005909B9">
      <w:pPr>
        <w:pStyle w:val="a4"/>
        <w:jc w:val="left"/>
        <w:rPr>
          <w:rFonts w:eastAsiaTheme="minorEastAsia"/>
          <w:b w:val="0"/>
          <w:bCs w:val="0"/>
        </w:rPr>
      </w:pPr>
      <w:r w:rsidRPr="007D1AA7">
        <w:rPr>
          <w:rFonts w:eastAsiaTheme="minorEastAsia"/>
          <w:b w:val="0"/>
          <w:bCs w:val="0"/>
        </w:rPr>
        <w:t>2-метилпентан: 0.013133 моль/л</w:t>
      </w:r>
    </w:p>
    <w:p w14:paraId="76860857" w14:textId="77777777" w:rsidR="005909B9" w:rsidRDefault="005909B9" w:rsidP="005909B9">
      <w:pPr>
        <w:pStyle w:val="a4"/>
        <w:jc w:val="both"/>
        <w:rPr>
          <w:rFonts w:eastAsiaTheme="minorEastAsia"/>
          <w:b w:val="0"/>
          <w:bCs w:val="0"/>
        </w:rPr>
      </w:pPr>
      <w:r w:rsidRPr="007D1AA7">
        <w:rPr>
          <w:rFonts w:eastAsiaTheme="minorEastAsia"/>
          <w:b w:val="0"/>
          <w:bCs w:val="0"/>
        </w:rPr>
        <w:t>2,3-диметилбутан: 0.026267 моль/л</w:t>
      </w:r>
    </w:p>
    <w:p w14:paraId="4CEFE948" w14:textId="77777777" w:rsidR="005909B9" w:rsidRDefault="005909B9" w:rsidP="0095766E">
      <w:pPr>
        <w:spacing w:line="259" w:lineRule="auto"/>
        <w:ind w:firstLine="0"/>
        <w:jc w:val="left"/>
      </w:pPr>
    </w:p>
    <w:p w14:paraId="12C6CDEC" w14:textId="77777777" w:rsidR="0063756A" w:rsidRDefault="0063756A" w:rsidP="0095766E">
      <w:pPr>
        <w:spacing w:line="259" w:lineRule="auto"/>
        <w:ind w:firstLine="0"/>
        <w:jc w:val="left"/>
      </w:pPr>
    </w:p>
    <w:p w14:paraId="1719D07F" w14:textId="77777777" w:rsidR="0063756A" w:rsidRDefault="0063756A" w:rsidP="0095766E">
      <w:pPr>
        <w:spacing w:line="259" w:lineRule="auto"/>
        <w:ind w:firstLine="0"/>
        <w:jc w:val="left"/>
      </w:pPr>
      <w:r>
        <w:t>Начальная концентрация гексана была 0.0394 моль</w:t>
      </w:r>
      <w:r w:rsidRPr="0063756A">
        <w:t>/</w:t>
      </w:r>
      <w:r>
        <w:t>л</w:t>
      </w:r>
    </w:p>
    <w:p w14:paraId="74DEBB42" w14:textId="28736BC9" w:rsidR="009D16AF" w:rsidRPr="0063756A" w:rsidRDefault="0063756A" w:rsidP="0095766E">
      <w:pPr>
        <w:spacing w:line="259" w:lineRule="auto"/>
        <w:ind w:firstLine="0"/>
        <w:jc w:val="left"/>
      </w:pPr>
      <w:r>
        <w:t xml:space="preserve">Сумма стационарных концентраций 0.013133 + 0.026266 = </w:t>
      </w:r>
      <w:r w:rsidRPr="0063756A">
        <w:t>0,039399</w:t>
      </w:r>
      <w:r w:rsidR="00631157" w:rsidRPr="00E745A4">
        <w:br w:type="page"/>
      </w:r>
    </w:p>
    <w:p w14:paraId="34794789" w14:textId="202BAFE6" w:rsidR="00A76EE9" w:rsidRDefault="006D4D83" w:rsidP="00A76EE9">
      <w:pPr>
        <w:pStyle w:val="a4"/>
      </w:pPr>
      <w:r w:rsidRPr="00CD24BC">
        <w:lastRenderedPageBreak/>
        <w:t>Вывод</w:t>
      </w:r>
    </w:p>
    <w:p w14:paraId="4707C8AC" w14:textId="22537761" w:rsidR="00A76EE9" w:rsidRDefault="0063756A" w:rsidP="0063756A">
      <w:pPr>
        <w:pStyle w:val="a4"/>
        <w:numPr>
          <w:ilvl w:val="0"/>
          <w:numId w:val="11"/>
        </w:numPr>
        <w:jc w:val="both"/>
        <w:rPr>
          <w:b w:val="0"/>
          <w:bCs w:val="0"/>
        </w:rPr>
      </w:pPr>
      <w:r>
        <w:rPr>
          <w:b w:val="0"/>
          <w:bCs w:val="0"/>
        </w:rPr>
        <w:t>Результаты</w:t>
      </w:r>
    </w:p>
    <w:p w14:paraId="7717977C" w14:textId="7D4BD857" w:rsidR="0063756A" w:rsidRDefault="0063756A" w:rsidP="0063756A">
      <w:pPr>
        <w:pStyle w:val="a4"/>
        <w:numPr>
          <w:ilvl w:val="1"/>
          <w:numId w:val="11"/>
        </w:numPr>
        <w:jc w:val="both"/>
        <w:rPr>
          <w:b w:val="0"/>
          <w:bCs w:val="0"/>
        </w:rPr>
      </w:pPr>
      <w:r>
        <w:rPr>
          <w:b w:val="0"/>
          <w:bCs w:val="0"/>
        </w:rPr>
        <w:t>Порядок реакции – 1</w:t>
      </w:r>
    </w:p>
    <w:p w14:paraId="62339618" w14:textId="3639E92E" w:rsidR="0063756A" w:rsidRDefault="0063756A" w:rsidP="0063756A">
      <w:pPr>
        <w:pStyle w:val="a4"/>
        <w:numPr>
          <w:ilvl w:val="1"/>
          <w:numId w:val="11"/>
        </w:numPr>
        <w:jc w:val="both"/>
        <w:rPr>
          <w:b w:val="0"/>
          <w:bCs w:val="0"/>
        </w:rPr>
      </w:pPr>
      <w:r>
        <w:rPr>
          <w:b w:val="0"/>
          <w:bCs w:val="0"/>
        </w:rPr>
        <w:t xml:space="preserve">Константа скорости </w:t>
      </w:r>
      <w:r>
        <w:rPr>
          <w:b w:val="0"/>
          <w:bCs w:val="0"/>
          <w:lang w:val="en-US"/>
        </w:rPr>
        <w:t xml:space="preserve">k = </w:t>
      </w:r>
      <w:r>
        <w:rPr>
          <w:b w:val="0"/>
          <w:bCs w:val="0"/>
        </w:rPr>
        <w:t>0.00081 с-1</w:t>
      </w:r>
    </w:p>
    <w:p w14:paraId="66B3656C" w14:textId="3A506B68" w:rsidR="0063756A" w:rsidRPr="0063756A" w:rsidRDefault="0063756A" w:rsidP="0063756A">
      <w:pPr>
        <w:pStyle w:val="a4"/>
        <w:numPr>
          <w:ilvl w:val="1"/>
          <w:numId w:val="11"/>
        </w:numPr>
        <w:jc w:val="both"/>
        <w:rPr>
          <w:rFonts w:eastAsiaTheme="minorEastAsia"/>
          <w:b w:val="0"/>
          <w:bCs w:val="0"/>
        </w:rPr>
      </w:pPr>
      <w:r>
        <w:rPr>
          <w:b w:val="0"/>
          <w:bCs w:val="0"/>
        </w:rPr>
        <w:t xml:space="preserve">Время полупревращения </w:t>
      </w:r>
      <m:oMath>
        <m:sSub>
          <m:sSubPr>
            <m:ctrlPr>
              <w:rPr>
                <w:rFonts w:ascii="Cambria Math" w:hAnsi="Cambria Math"/>
                <w:b w:val="0"/>
                <w:bCs w:val="0"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τ</m:t>
            </m:r>
          </m:e>
          <m:sub>
            <m:f>
              <m:fPr>
                <m:ctrlPr>
                  <w:rPr>
                    <w:rFonts w:ascii="Cambria Math" w:hAnsi="Cambria Math"/>
                    <w:b w:val="0"/>
                    <w:bCs w:val="0"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1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2</m:t>
                </m:r>
              </m:den>
            </m:f>
          </m:sub>
        </m:sSub>
        <m:r>
          <m:rPr>
            <m:sty m:val="bi"/>
          </m:rP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eastAsiaTheme="minorEastAsia" w:hAnsi="Cambria Math"/>
          </w:rPr>
          <m:t>854 c.</m:t>
        </m:r>
      </m:oMath>
    </w:p>
    <w:p w14:paraId="3A3549C0" w14:textId="236E76A8" w:rsidR="0063756A" w:rsidRDefault="0063756A" w:rsidP="0063756A">
      <w:pPr>
        <w:pStyle w:val="a4"/>
        <w:numPr>
          <w:ilvl w:val="1"/>
          <w:numId w:val="11"/>
        </w:numPr>
        <w:jc w:val="both"/>
        <w:rPr>
          <w:rFonts w:eastAsiaTheme="minorEastAsia"/>
          <w:b w:val="0"/>
          <w:bCs w:val="0"/>
        </w:rPr>
      </w:pPr>
      <w:r>
        <w:rPr>
          <w:rFonts w:eastAsiaTheme="minorEastAsia"/>
          <w:b w:val="0"/>
          <w:bCs w:val="0"/>
        </w:rPr>
        <w:t xml:space="preserve">При </w:t>
      </w:r>
      <w:r>
        <w:rPr>
          <w:rFonts w:eastAsiaTheme="minorEastAsia"/>
          <w:b w:val="0"/>
          <w:bCs w:val="0"/>
          <w:lang w:val="en-US"/>
        </w:rPr>
        <w:t xml:space="preserve">t1 = 1000 </w:t>
      </w:r>
      <w:r>
        <w:rPr>
          <w:rFonts w:eastAsiaTheme="minorEastAsia"/>
          <w:b w:val="0"/>
          <w:bCs w:val="0"/>
        </w:rPr>
        <w:t>с</w:t>
      </w:r>
    </w:p>
    <w:p w14:paraId="5FCAD7AE" w14:textId="44258471" w:rsidR="0063756A" w:rsidRPr="0063756A" w:rsidRDefault="0063756A" w:rsidP="0063756A">
      <w:pPr>
        <w:pStyle w:val="a4"/>
        <w:numPr>
          <w:ilvl w:val="2"/>
          <w:numId w:val="11"/>
        </w:numPr>
        <w:jc w:val="both"/>
        <w:rPr>
          <w:rFonts w:eastAsiaTheme="minorEastAsia"/>
          <w:b w:val="0"/>
          <w:bCs w:val="0"/>
        </w:rPr>
      </w:pPr>
      <w:r>
        <w:rPr>
          <w:rFonts w:eastAsiaTheme="minorEastAsia"/>
          <w:b w:val="0"/>
          <w:bCs w:val="0"/>
        </w:rPr>
        <w:t xml:space="preserve">Концентрация </w:t>
      </w:r>
      <w:r>
        <w:rPr>
          <w:rFonts w:eastAsiaTheme="minorEastAsia"/>
          <w:b w:val="0"/>
          <w:bCs w:val="0"/>
          <w:lang w:val="en-US"/>
        </w:rPr>
        <w:t xml:space="preserve">C2H5Cl: 0.0029 </w:t>
      </w:r>
      <w:r>
        <w:rPr>
          <w:rFonts w:eastAsiaTheme="minorEastAsia"/>
          <w:b w:val="0"/>
          <w:bCs w:val="0"/>
        </w:rPr>
        <w:t>моль</w:t>
      </w:r>
      <w:r>
        <w:rPr>
          <w:rFonts w:eastAsiaTheme="minorEastAsia"/>
          <w:b w:val="0"/>
          <w:bCs w:val="0"/>
          <w:lang w:val="en-US"/>
        </w:rPr>
        <w:t>/</w:t>
      </w:r>
      <w:r>
        <w:rPr>
          <w:rFonts w:eastAsiaTheme="minorEastAsia"/>
          <w:b w:val="0"/>
          <w:bCs w:val="0"/>
        </w:rPr>
        <w:t>м</w:t>
      </w:r>
      <w:r>
        <w:rPr>
          <w:rFonts w:eastAsiaTheme="minorEastAsia"/>
          <w:b w:val="0"/>
          <w:bCs w:val="0"/>
          <w:lang w:val="en-US"/>
        </w:rPr>
        <w:t>^3</w:t>
      </w:r>
    </w:p>
    <w:p w14:paraId="6E56CB6C" w14:textId="68BA5BB2" w:rsidR="0063756A" w:rsidRDefault="0063756A" w:rsidP="0063756A">
      <w:pPr>
        <w:pStyle w:val="a4"/>
        <w:numPr>
          <w:ilvl w:val="2"/>
          <w:numId w:val="11"/>
        </w:numPr>
        <w:jc w:val="both"/>
        <w:rPr>
          <w:rFonts w:eastAsiaTheme="minorEastAsia"/>
          <w:b w:val="0"/>
          <w:bCs w:val="0"/>
        </w:rPr>
      </w:pPr>
      <w:r>
        <w:rPr>
          <w:rFonts w:eastAsiaTheme="minorEastAsia"/>
          <w:b w:val="0"/>
          <w:bCs w:val="0"/>
        </w:rPr>
        <w:t>Степень превращения: 55.6%</w:t>
      </w:r>
    </w:p>
    <w:p w14:paraId="505C97E6" w14:textId="66002DD1" w:rsidR="0063756A" w:rsidRDefault="003D5CF6" w:rsidP="0063756A">
      <w:pPr>
        <w:pStyle w:val="a4"/>
        <w:numPr>
          <w:ilvl w:val="0"/>
          <w:numId w:val="11"/>
        </w:numPr>
        <w:jc w:val="both"/>
        <w:rPr>
          <w:rFonts w:eastAsiaTheme="minorEastAsia"/>
          <w:b w:val="0"/>
          <w:bCs w:val="0"/>
        </w:rPr>
      </w:pPr>
      <w:r>
        <w:rPr>
          <w:rFonts w:eastAsiaTheme="minorEastAsia"/>
          <w:b w:val="0"/>
          <w:bCs w:val="0"/>
        </w:rPr>
        <w:t>Стационарные концентрации</w:t>
      </w:r>
    </w:p>
    <w:p w14:paraId="2FEA9D31" w14:textId="01FF5DC2" w:rsidR="003D5CF6" w:rsidRDefault="003D5CF6" w:rsidP="003D5CF6">
      <w:pPr>
        <w:pStyle w:val="a4"/>
        <w:numPr>
          <w:ilvl w:val="1"/>
          <w:numId w:val="11"/>
        </w:numPr>
        <w:jc w:val="both"/>
        <w:rPr>
          <w:rFonts w:eastAsiaTheme="minorEastAsia"/>
          <w:b w:val="0"/>
          <w:bCs w:val="0"/>
        </w:rPr>
      </w:pPr>
      <w:r>
        <w:rPr>
          <w:rFonts w:eastAsiaTheme="minorEastAsia"/>
          <w:b w:val="0"/>
          <w:bCs w:val="0"/>
        </w:rPr>
        <w:t>Гексан: 0 моль</w:t>
      </w:r>
      <w:r w:rsidRPr="003D5CF6">
        <w:rPr>
          <w:rFonts w:eastAsiaTheme="minorEastAsia"/>
          <w:b w:val="0"/>
          <w:bCs w:val="0"/>
        </w:rPr>
        <w:t>/</w:t>
      </w:r>
      <w:r>
        <w:rPr>
          <w:rFonts w:eastAsiaTheme="minorEastAsia"/>
          <w:b w:val="0"/>
          <w:bCs w:val="0"/>
        </w:rPr>
        <w:t>л (полностью израсходован)</w:t>
      </w:r>
    </w:p>
    <w:p w14:paraId="3CBC7BFF" w14:textId="12891809" w:rsidR="003D5CF6" w:rsidRDefault="003D5CF6" w:rsidP="003D5CF6">
      <w:pPr>
        <w:pStyle w:val="a4"/>
        <w:numPr>
          <w:ilvl w:val="1"/>
          <w:numId w:val="11"/>
        </w:numPr>
        <w:jc w:val="both"/>
        <w:rPr>
          <w:rFonts w:eastAsiaTheme="minorEastAsia"/>
          <w:b w:val="0"/>
          <w:bCs w:val="0"/>
        </w:rPr>
      </w:pPr>
      <w:r>
        <w:rPr>
          <w:rFonts w:eastAsiaTheme="minorEastAsia"/>
          <w:b w:val="0"/>
          <w:bCs w:val="0"/>
        </w:rPr>
        <w:t>2-метилпентан: 0.0131 моль/л</w:t>
      </w:r>
    </w:p>
    <w:p w14:paraId="402D2CF4" w14:textId="1EDA072D" w:rsidR="003D5CF6" w:rsidRDefault="003D5CF6" w:rsidP="003D5CF6">
      <w:pPr>
        <w:pStyle w:val="a4"/>
        <w:numPr>
          <w:ilvl w:val="1"/>
          <w:numId w:val="11"/>
        </w:numPr>
        <w:jc w:val="both"/>
        <w:rPr>
          <w:rFonts w:eastAsiaTheme="minorEastAsia"/>
          <w:b w:val="0"/>
          <w:bCs w:val="0"/>
        </w:rPr>
      </w:pPr>
      <w:r>
        <w:rPr>
          <w:rFonts w:eastAsiaTheme="minorEastAsia"/>
          <w:b w:val="0"/>
          <w:bCs w:val="0"/>
        </w:rPr>
        <w:t>2,3-диметилбутан: 0.0263 моль/л</w:t>
      </w:r>
    </w:p>
    <w:p w14:paraId="2D51FA5A" w14:textId="640CCA13" w:rsidR="007D1AA7" w:rsidRDefault="007D1AA7" w:rsidP="007D1AA7">
      <w:pPr>
        <w:pStyle w:val="a4"/>
        <w:jc w:val="both"/>
        <w:rPr>
          <w:rFonts w:eastAsiaTheme="minorEastAsia"/>
          <w:b w:val="0"/>
          <w:bCs w:val="0"/>
        </w:rPr>
      </w:pPr>
    </w:p>
    <w:p w14:paraId="2A54F8D2" w14:textId="18DA6B1B" w:rsidR="003D5CF6" w:rsidRDefault="003D5CF6" w:rsidP="003D5CF6">
      <w:pPr>
        <w:pStyle w:val="a4"/>
        <w:jc w:val="both"/>
        <w:rPr>
          <w:rFonts w:eastAsiaTheme="minorEastAsia"/>
          <w:b w:val="0"/>
          <w:bCs w:val="0"/>
        </w:rPr>
      </w:pPr>
    </w:p>
    <w:p w14:paraId="0E4BA3FB" w14:textId="4BEC7303" w:rsidR="003D5CF6" w:rsidRDefault="003D5CF6" w:rsidP="003D5CF6">
      <w:pPr>
        <w:pStyle w:val="a4"/>
        <w:jc w:val="both"/>
        <w:rPr>
          <w:rFonts w:eastAsiaTheme="minorEastAsia"/>
          <w:b w:val="0"/>
          <w:bCs w:val="0"/>
        </w:rPr>
      </w:pPr>
      <w:r w:rsidRPr="003D5CF6">
        <w:rPr>
          <w:rFonts w:eastAsiaTheme="minorEastAsia"/>
          <w:b w:val="0"/>
          <w:bCs w:val="0"/>
        </w:rPr>
        <w:t>Оба задания подтверждают закон действующих масс и принципы формальной кинетики.</w:t>
      </w:r>
    </w:p>
    <w:p w14:paraId="49051B1F" w14:textId="77777777" w:rsidR="003D5CF6" w:rsidRPr="0063756A" w:rsidRDefault="003D5CF6" w:rsidP="003D5CF6">
      <w:pPr>
        <w:pStyle w:val="a4"/>
        <w:jc w:val="both"/>
        <w:rPr>
          <w:rFonts w:eastAsiaTheme="minorEastAsia"/>
          <w:b w:val="0"/>
          <w:bCs w:val="0"/>
        </w:rPr>
      </w:pPr>
    </w:p>
    <w:sectPr w:rsidR="003D5CF6" w:rsidRPr="0063756A" w:rsidSect="00FC51B5">
      <w:footerReference w:type="default" r:id="rId23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E98E74" w14:textId="77777777" w:rsidR="00293221" w:rsidRDefault="00293221" w:rsidP="00C33786">
      <w:pPr>
        <w:spacing w:after="0" w:line="240" w:lineRule="auto"/>
      </w:pPr>
      <w:r>
        <w:separator/>
      </w:r>
    </w:p>
  </w:endnote>
  <w:endnote w:type="continuationSeparator" w:id="0">
    <w:p w14:paraId="331D0E34" w14:textId="77777777" w:rsidR="00293221" w:rsidRDefault="00293221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16811"/>
      <w:docPartObj>
        <w:docPartGallery w:val="Page Numbers (Bottom of Page)"/>
        <w:docPartUnique/>
      </w:docPartObj>
    </w:sdtPr>
    <w:sdtEndPr/>
    <w:sdtContent>
      <w:p w14:paraId="772DCA96" w14:textId="538F9B26" w:rsidR="00C33786" w:rsidRDefault="00C33786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2A05F" w14:textId="77777777" w:rsidR="00293221" w:rsidRDefault="00293221" w:rsidP="00C33786">
      <w:pPr>
        <w:spacing w:after="0" w:line="240" w:lineRule="auto"/>
      </w:pPr>
      <w:r>
        <w:separator/>
      </w:r>
    </w:p>
  </w:footnote>
  <w:footnote w:type="continuationSeparator" w:id="0">
    <w:p w14:paraId="77CCF4A4" w14:textId="77777777" w:rsidR="00293221" w:rsidRDefault="00293221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74AD8"/>
    <w:multiLevelType w:val="multilevel"/>
    <w:tmpl w:val="22B62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B17A4"/>
    <w:multiLevelType w:val="multilevel"/>
    <w:tmpl w:val="55DC7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EC11D5"/>
    <w:multiLevelType w:val="hybridMultilevel"/>
    <w:tmpl w:val="68EA31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DA7251"/>
    <w:multiLevelType w:val="multilevel"/>
    <w:tmpl w:val="D11A5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6531C5"/>
    <w:multiLevelType w:val="hybridMultilevel"/>
    <w:tmpl w:val="8FFAF0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B4062"/>
    <w:multiLevelType w:val="multilevel"/>
    <w:tmpl w:val="584CC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D84291"/>
    <w:multiLevelType w:val="multilevel"/>
    <w:tmpl w:val="DD6AB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84DF2"/>
    <w:multiLevelType w:val="multilevel"/>
    <w:tmpl w:val="ED6CD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0C3CF2"/>
    <w:multiLevelType w:val="multilevel"/>
    <w:tmpl w:val="7C0EA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CC2BEF"/>
    <w:multiLevelType w:val="hybridMultilevel"/>
    <w:tmpl w:val="5AF6EAAC"/>
    <w:lvl w:ilvl="0" w:tplc="1974C17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E73751B"/>
    <w:multiLevelType w:val="multilevel"/>
    <w:tmpl w:val="A92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C150B"/>
    <w:multiLevelType w:val="multilevel"/>
    <w:tmpl w:val="13C81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3"/>
  </w:num>
  <w:num w:numId="5">
    <w:abstractNumId w:val="7"/>
  </w:num>
  <w:num w:numId="6">
    <w:abstractNumId w:val="11"/>
  </w:num>
  <w:num w:numId="7">
    <w:abstractNumId w:val="6"/>
  </w:num>
  <w:num w:numId="8">
    <w:abstractNumId w:val="8"/>
  </w:num>
  <w:num w:numId="9">
    <w:abstractNumId w:val="1"/>
  </w:num>
  <w:num w:numId="10">
    <w:abstractNumId w:val="10"/>
  </w:num>
  <w:num w:numId="11">
    <w:abstractNumId w:val="4"/>
  </w:num>
  <w:num w:numId="12">
    <w:abstractNumId w:val="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017BC"/>
    <w:rsid w:val="000132F6"/>
    <w:rsid w:val="000150E7"/>
    <w:rsid w:val="00035B17"/>
    <w:rsid w:val="00036FD9"/>
    <w:rsid w:val="000372A1"/>
    <w:rsid w:val="0006119E"/>
    <w:rsid w:val="000710F0"/>
    <w:rsid w:val="0007111B"/>
    <w:rsid w:val="00071FDA"/>
    <w:rsid w:val="00075C49"/>
    <w:rsid w:val="000769A7"/>
    <w:rsid w:val="0009331A"/>
    <w:rsid w:val="0009444C"/>
    <w:rsid w:val="0009471B"/>
    <w:rsid w:val="000C3781"/>
    <w:rsid w:val="000C69E6"/>
    <w:rsid w:val="000C785B"/>
    <w:rsid w:val="000E19DD"/>
    <w:rsid w:val="000E2110"/>
    <w:rsid w:val="000F086C"/>
    <w:rsid w:val="000F58D7"/>
    <w:rsid w:val="001004C9"/>
    <w:rsid w:val="001066B9"/>
    <w:rsid w:val="0011192D"/>
    <w:rsid w:val="00113651"/>
    <w:rsid w:val="001261E3"/>
    <w:rsid w:val="00126711"/>
    <w:rsid w:val="001355BD"/>
    <w:rsid w:val="00135848"/>
    <w:rsid w:val="00140F00"/>
    <w:rsid w:val="00150F89"/>
    <w:rsid w:val="0015450A"/>
    <w:rsid w:val="001556BA"/>
    <w:rsid w:val="00162C68"/>
    <w:rsid w:val="00165DFD"/>
    <w:rsid w:val="00173E46"/>
    <w:rsid w:val="00175A25"/>
    <w:rsid w:val="001769D5"/>
    <w:rsid w:val="001820A1"/>
    <w:rsid w:val="001938E1"/>
    <w:rsid w:val="0019646A"/>
    <w:rsid w:val="001A0689"/>
    <w:rsid w:val="001A1E2D"/>
    <w:rsid w:val="001A20DD"/>
    <w:rsid w:val="001A2C20"/>
    <w:rsid w:val="001B119B"/>
    <w:rsid w:val="001B3A57"/>
    <w:rsid w:val="001C5A34"/>
    <w:rsid w:val="001C73A4"/>
    <w:rsid w:val="001D1096"/>
    <w:rsid w:val="001E193B"/>
    <w:rsid w:val="001E6749"/>
    <w:rsid w:val="001F2321"/>
    <w:rsid w:val="00203CF9"/>
    <w:rsid w:val="00205ADF"/>
    <w:rsid w:val="0021426B"/>
    <w:rsid w:val="0021724A"/>
    <w:rsid w:val="00222136"/>
    <w:rsid w:val="0023060D"/>
    <w:rsid w:val="00247454"/>
    <w:rsid w:val="002500F3"/>
    <w:rsid w:val="00254359"/>
    <w:rsid w:val="00256E32"/>
    <w:rsid w:val="00260A70"/>
    <w:rsid w:val="00264DF0"/>
    <w:rsid w:val="00271DA0"/>
    <w:rsid w:val="00277365"/>
    <w:rsid w:val="002846B0"/>
    <w:rsid w:val="00293221"/>
    <w:rsid w:val="00297A9D"/>
    <w:rsid w:val="002A3621"/>
    <w:rsid w:val="002A3946"/>
    <w:rsid w:val="002A6E80"/>
    <w:rsid w:val="002B20AA"/>
    <w:rsid w:val="002D4945"/>
    <w:rsid w:val="002E57CB"/>
    <w:rsid w:val="002E73A5"/>
    <w:rsid w:val="002F11E4"/>
    <w:rsid w:val="002F30D2"/>
    <w:rsid w:val="002F5A21"/>
    <w:rsid w:val="00300681"/>
    <w:rsid w:val="0030496F"/>
    <w:rsid w:val="00317E5B"/>
    <w:rsid w:val="00321456"/>
    <w:rsid w:val="00325C2A"/>
    <w:rsid w:val="00336E5B"/>
    <w:rsid w:val="0033772F"/>
    <w:rsid w:val="00337CF6"/>
    <w:rsid w:val="0034436C"/>
    <w:rsid w:val="00346851"/>
    <w:rsid w:val="00350C56"/>
    <w:rsid w:val="003517A8"/>
    <w:rsid w:val="0035368A"/>
    <w:rsid w:val="003547AA"/>
    <w:rsid w:val="003557F6"/>
    <w:rsid w:val="00371BF9"/>
    <w:rsid w:val="00391BAE"/>
    <w:rsid w:val="00396F3C"/>
    <w:rsid w:val="003A1E7E"/>
    <w:rsid w:val="003B1B7E"/>
    <w:rsid w:val="003B30C8"/>
    <w:rsid w:val="003C2803"/>
    <w:rsid w:val="003C3D9D"/>
    <w:rsid w:val="003C5CA2"/>
    <w:rsid w:val="003C72A7"/>
    <w:rsid w:val="003D4106"/>
    <w:rsid w:val="003D580B"/>
    <w:rsid w:val="003D5CF6"/>
    <w:rsid w:val="003E219B"/>
    <w:rsid w:val="003F1CF1"/>
    <w:rsid w:val="003F1F53"/>
    <w:rsid w:val="003F2A0D"/>
    <w:rsid w:val="0041138E"/>
    <w:rsid w:val="00416093"/>
    <w:rsid w:val="0041673A"/>
    <w:rsid w:val="00416830"/>
    <w:rsid w:val="004265EE"/>
    <w:rsid w:val="0042733A"/>
    <w:rsid w:val="004320C8"/>
    <w:rsid w:val="00432232"/>
    <w:rsid w:val="004342D5"/>
    <w:rsid w:val="00445F85"/>
    <w:rsid w:val="00460BB7"/>
    <w:rsid w:val="00464AFF"/>
    <w:rsid w:val="00471233"/>
    <w:rsid w:val="00474851"/>
    <w:rsid w:val="00474A96"/>
    <w:rsid w:val="00477FD5"/>
    <w:rsid w:val="004829B5"/>
    <w:rsid w:val="004862C2"/>
    <w:rsid w:val="004B2FC7"/>
    <w:rsid w:val="004B62B5"/>
    <w:rsid w:val="004C04A5"/>
    <w:rsid w:val="004C2C03"/>
    <w:rsid w:val="004C34F4"/>
    <w:rsid w:val="004C4693"/>
    <w:rsid w:val="004C5252"/>
    <w:rsid w:val="004D084A"/>
    <w:rsid w:val="004E4842"/>
    <w:rsid w:val="004F4762"/>
    <w:rsid w:val="00501EB7"/>
    <w:rsid w:val="005033BA"/>
    <w:rsid w:val="005148C4"/>
    <w:rsid w:val="00521152"/>
    <w:rsid w:val="00526FE0"/>
    <w:rsid w:val="00530AEB"/>
    <w:rsid w:val="005370A2"/>
    <w:rsid w:val="00537D28"/>
    <w:rsid w:val="005464DD"/>
    <w:rsid w:val="00546EF5"/>
    <w:rsid w:val="00555234"/>
    <w:rsid w:val="00561AB8"/>
    <w:rsid w:val="00562E49"/>
    <w:rsid w:val="005646FC"/>
    <w:rsid w:val="00566C2C"/>
    <w:rsid w:val="00571071"/>
    <w:rsid w:val="005735F5"/>
    <w:rsid w:val="00580E2E"/>
    <w:rsid w:val="005909B9"/>
    <w:rsid w:val="00592CF3"/>
    <w:rsid w:val="00597E56"/>
    <w:rsid w:val="005A008A"/>
    <w:rsid w:val="005A6A9F"/>
    <w:rsid w:val="005B0653"/>
    <w:rsid w:val="005C4C0F"/>
    <w:rsid w:val="005C7E02"/>
    <w:rsid w:val="005D2D04"/>
    <w:rsid w:val="005D3053"/>
    <w:rsid w:val="005D37F2"/>
    <w:rsid w:val="005D42B0"/>
    <w:rsid w:val="005D4968"/>
    <w:rsid w:val="005D4E5E"/>
    <w:rsid w:val="005E3601"/>
    <w:rsid w:val="005E5896"/>
    <w:rsid w:val="00602393"/>
    <w:rsid w:val="00606A3D"/>
    <w:rsid w:val="00627DF2"/>
    <w:rsid w:val="00631157"/>
    <w:rsid w:val="0063756A"/>
    <w:rsid w:val="006379C7"/>
    <w:rsid w:val="00640974"/>
    <w:rsid w:val="006409BD"/>
    <w:rsid w:val="006474CB"/>
    <w:rsid w:val="00650AD4"/>
    <w:rsid w:val="0066385E"/>
    <w:rsid w:val="00665415"/>
    <w:rsid w:val="00672DEA"/>
    <w:rsid w:val="0067644E"/>
    <w:rsid w:val="00676E0D"/>
    <w:rsid w:val="00677670"/>
    <w:rsid w:val="00686C36"/>
    <w:rsid w:val="00686F65"/>
    <w:rsid w:val="00687764"/>
    <w:rsid w:val="00697D52"/>
    <w:rsid w:val="006A529D"/>
    <w:rsid w:val="006B6750"/>
    <w:rsid w:val="006B6EDC"/>
    <w:rsid w:val="006C0CD6"/>
    <w:rsid w:val="006C147E"/>
    <w:rsid w:val="006C1CC8"/>
    <w:rsid w:val="006C5B11"/>
    <w:rsid w:val="006C6DA1"/>
    <w:rsid w:val="006D4D83"/>
    <w:rsid w:val="006E6F90"/>
    <w:rsid w:val="006F1FEC"/>
    <w:rsid w:val="006F61A7"/>
    <w:rsid w:val="007067B1"/>
    <w:rsid w:val="00722A45"/>
    <w:rsid w:val="00726671"/>
    <w:rsid w:val="007270D4"/>
    <w:rsid w:val="0073448F"/>
    <w:rsid w:val="007410A3"/>
    <w:rsid w:val="007464D0"/>
    <w:rsid w:val="00750430"/>
    <w:rsid w:val="00754988"/>
    <w:rsid w:val="00754C18"/>
    <w:rsid w:val="00754C5E"/>
    <w:rsid w:val="0075752B"/>
    <w:rsid w:val="007604EE"/>
    <w:rsid w:val="00763DA0"/>
    <w:rsid w:val="00767949"/>
    <w:rsid w:val="007720D8"/>
    <w:rsid w:val="007760A4"/>
    <w:rsid w:val="00776AE8"/>
    <w:rsid w:val="0078119E"/>
    <w:rsid w:val="007811A4"/>
    <w:rsid w:val="00784E77"/>
    <w:rsid w:val="0079193A"/>
    <w:rsid w:val="00795066"/>
    <w:rsid w:val="007955C0"/>
    <w:rsid w:val="00795BCF"/>
    <w:rsid w:val="007A6E64"/>
    <w:rsid w:val="007B38DB"/>
    <w:rsid w:val="007C0734"/>
    <w:rsid w:val="007C75CC"/>
    <w:rsid w:val="007D1AA7"/>
    <w:rsid w:val="007D4386"/>
    <w:rsid w:val="007D5F03"/>
    <w:rsid w:val="007E1319"/>
    <w:rsid w:val="007E42AA"/>
    <w:rsid w:val="007F2623"/>
    <w:rsid w:val="00803E63"/>
    <w:rsid w:val="00804298"/>
    <w:rsid w:val="00807686"/>
    <w:rsid w:val="00812F26"/>
    <w:rsid w:val="00830EA9"/>
    <w:rsid w:val="00834FF4"/>
    <w:rsid w:val="00835C2D"/>
    <w:rsid w:val="00842E04"/>
    <w:rsid w:val="00843130"/>
    <w:rsid w:val="00852B5C"/>
    <w:rsid w:val="00853D46"/>
    <w:rsid w:val="00855FDA"/>
    <w:rsid w:val="00856A86"/>
    <w:rsid w:val="00860D03"/>
    <w:rsid w:val="00862F00"/>
    <w:rsid w:val="008742CB"/>
    <w:rsid w:val="008744B2"/>
    <w:rsid w:val="00882930"/>
    <w:rsid w:val="008851F3"/>
    <w:rsid w:val="008871FA"/>
    <w:rsid w:val="008878A6"/>
    <w:rsid w:val="008901ED"/>
    <w:rsid w:val="00890865"/>
    <w:rsid w:val="00892F71"/>
    <w:rsid w:val="008936B5"/>
    <w:rsid w:val="00893B4E"/>
    <w:rsid w:val="0089400D"/>
    <w:rsid w:val="008A22D9"/>
    <w:rsid w:val="008A50F5"/>
    <w:rsid w:val="008A5B53"/>
    <w:rsid w:val="008A7CFF"/>
    <w:rsid w:val="008B16A4"/>
    <w:rsid w:val="008C1AAC"/>
    <w:rsid w:val="008C5DC5"/>
    <w:rsid w:val="008D0177"/>
    <w:rsid w:val="008D0EB1"/>
    <w:rsid w:val="008D77DF"/>
    <w:rsid w:val="008E0AE9"/>
    <w:rsid w:val="008E2DD5"/>
    <w:rsid w:val="008E7A15"/>
    <w:rsid w:val="009007CB"/>
    <w:rsid w:val="009055F3"/>
    <w:rsid w:val="00907B66"/>
    <w:rsid w:val="00907FA6"/>
    <w:rsid w:val="00916DBF"/>
    <w:rsid w:val="009235B2"/>
    <w:rsid w:val="00932036"/>
    <w:rsid w:val="009379D6"/>
    <w:rsid w:val="00947745"/>
    <w:rsid w:val="0095766E"/>
    <w:rsid w:val="00963ACF"/>
    <w:rsid w:val="009662C7"/>
    <w:rsid w:val="00967136"/>
    <w:rsid w:val="00973351"/>
    <w:rsid w:val="00974F58"/>
    <w:rsid w:val="00975919"/>
    <w:rsid w:val="00976698"/>
    <w:rsid w:val="00983A40"/>
    <w:rsid w:val="00983DD6"/>
    <w:rsid w:val="00983F67"/>
    <w:rsid w:val="00987206"/>
    <w:rsid w:val="009902BD"/>
    <w:rsid w:val="00991E29"/>
    <w:rsid w:val="009A007C"/>
    <w:rsid w:val="009B41D2"/>
    <w:rsid w:val="009B4C53"/>
    <w:rsid w:val="009B585B"/>
    <w:rsid w:val="009B72A7"/>
    <w:rsid w:val="009C289C"/>
    <w:rsid w:val="009D16AF"/>
    <w:rsid w:val="009D4C64"/>
    <w:rsid w:val="009F1E90"/>
    <w:rsid w:val="009F2A18"/>
    <w:rsid w:val="009F2EC4"/>
    <w:rsid w:val="009F5BAD"/>
    <w:rsid w:val="009F6A0E"/>
    <w:rsid w:val="00A017FC"/>
    <w:rsid w:val="00A01998"/>
    <w:rsid w:val="00A04287"/>
    <w:rsid w:val="00A13723"/>
    <w:rsid w:val="00A1383A"/>
    <w:rsid w:val="00A23388"/>
    <w:rsid w:val="00A2518D"/>
    <w:rsid w:val="00A265FA"/>
    <w:rsid w:val="00A34EDC"/>
    <w:rsid w:val="00A5526E"/>
    <w:rsid w:val="00A647DD"/>
    <w:rsid w:val="00A678E8"/>
    <w:rsid w:val="00A758DC"/>
    <w:rsid w:val="00A76EE9"/>
    <w:rsid w:val="00A923A0"/>
    <w:rsid w:val="00A94867"/>
    <w:rsid w:val="00A950AF"/>
    <w:rsid w:val="00AA31EB"/>
    <w:rsid w:val="00AA3677"/>
    <w:rsid w:val="00AA5350"/>
    <w:rsid w:val="00AB1238"/>
    <w:rsid w:val="00B05C39"/>
    <w:rsid w:val="00B1002D"/>
    <w:rsid w:val="00B1053C"/>
    <w:rsid w:val="00B46470"/>
    <w:rsid w:val="00B50F08"/>
    <w:rsid w:val="00B53884"/>
    <w:rsid w:val="00B63DDD"/>
    <w:rsid w:val="00B65C84"/>
    <w:rsid w:val="00B66393"/>
    <w:rsid w:val="00B86AB8"/>
    <w:rsid w:val="00B8778E"/>
    <w:rsid w:val="00B91265"/>
    <w:rsid w:val="00BA0487"/>
    <w:rsid w:val="00BA12E0"/>
    <w:rsid w:val="00BA2B78"/>
    <w:rsid w:val="00BA3155"/>
    <w:rsid w:val="00BA4165"/>
    <w:rsid w:val="00BC1FAF"/>
    <w:rsid w:val="00BC369A"/>
    <w:rsid w:val="00BC4560"/>
    <w:rsid w:val="00BC5139"/>
    <w:rsid w:val="00BD01C8"/>
    <w:rsid w:val="00BD58B2"/>
    <w:rsid w:val="00BE3D77"/>
    <w:rsid w:val="00BF45E4"/>
    <w:rsid w:val="00BF718F"/>
    <w:rsid w:val="00C005E0"/>
    <w:rsid w:val="00C026AE"/>
    <w:rsid w:val="00C03FC7"/>
    <w:rsid w:val="00C048A3"/>
    <w:rsid w:val="00C15008"/>
    <w:rsid w:val="00C31B16"/>
    <w:rsid w:val="00C33786"/>
    <w:rsid w:val="00C424CE"/>
    <w:rsid w:val="00C503A2"/>
    <w:rsid w:val="00C51F4F"/>
    <w:rsid w:val="00C6106C"/>
    <w:rsid w:val="00C64874"/>
    <w:rsid w:val="00C65548"/>
    <w:rsid w:val="00C66215"/>
    <w:rsid w:val="00C70EFA"/>
    <w:rsid w:val="00C71B60"/>
    <w:rsid w:val="00C8515F"/>
    <w:rsid w:val="00C91329"/>
    <w:rsid w:val="00C918B3"/>
    <w:rsid w:val="00C91D34"/>
    <w:rsid w:val="00CB7113"/>
    <w:rsid w:val="00CD24BC"/>
    <w:rsid w:val="00CD7A7F"/>
    <w:rsid w:val="00CE17F1"/>
    <w:rsid w:val="00CE5CBD"/>
    <w:rsid w:val="00CF0F1C"/>
    <w:rsid w:val="00CF3B7C"/>
    <w:rsid w:val="00CF6A98"/>
    <w:rsid w:val="00CF7F52"/>
    <w:rsid w:val="00D0506C"/>
    <w:rsid w:val="00D0779E"/>
    <w:rsid w:val="00D15826"/>
    <w:rsid w:val="00D16982"/>
    <w:rsid w:val="00D16E03"/>
    <w:rsid w:val="00D22E1A"/>
    <w:rsid w:val="00D321CF"/>
    <w:rsid w:val="00D35A05"/>
    <w:rsid w:val="00D40807"/>
    <w:rsid w:val="00D40C3D"/>
    <w:rsid w:val="00D452CE"/>
    <w:rsid w:val="00D63567"/>
    <w:rsid w:val="00D711E8"/>
    <w:rsid w:val="00D930B8"/>
    <w:rsid w:val="00DC422F"/>
    <w:rsid w:val="00DD223A"/>
    <w:rsid w:val="00DD32C0"/>
    <w:rsid w:val="00DD5399"/>
    <w:rsid w:val="00DE0798"/>
    <w:rsid w:val="00DF5562"/>
    <w:rsid w:val="00E03A42"/>
    <w:rsid w:val="00E11695"/>
    <w:rsid w:val="00E11C19"/>
    <w:rsid w:val="00E257AF"/>
    <w:rsid w:val="00E25DAC"/>
    <w:rsid w:val="00E31765"/>
    <w:rsid w:val="00E36204"/>
    <w:rsid w:val="00E47AFA"/>
    <w:rsid w:val="00E51BD4"/>
    <w:rsid w:val="00E55272"/>
    <w:rsid w:val="00E570AF"/>
    <w:rsid w:val="00E57243"/>
    <w:rsid w:val="00E5799A"/>
    <w:rsid w:val="00E61F67"/>
    <w:rsid w:val="00E674FF"/>
    <w:rsid w:val="00E712D9"/>
    <w:rsid w:val="00E745A4"/>
    <w:rsid w:val="00E75ED0"/>
    <w:rsid w:val="00E76CAA"/>
    <w:rsid w:val="00E84499"/>
    <w:rsid w:val="00E8464E"/>
    <w:rsid w:val="00E8527F"/>
    <w:rsid w:val="00E86DC8"/>
    <w:rsid w:val="00E91AC9"/>
    <w:rsid w:val="00E975AD"/>
    <w:rsid w:val="00EA1B66"/>
    <w:rsid w:val="00EB1733"/>
    <w:rsid w:val="00EB20DE"/>
    <w:rsid w:val="00EC676B"/>
    <w:rsid w:val="00ED66DE"/>
    <w:rsid w:val="00ED7A13"/>
    <w:rsid w:val="00EE3581"/>
    <w:rsid w:val="00EF07D1"/>
    <w:rsid w:val="00EF1D9C"/>
    <w:rsid w:val="00EF414A"/>
    <w:rsid w:val="00EF7BC3"/>
    <w:rsid w:val="00F040AF"/>
    <w:rsid w:val="00F06A3F"/>
    <w:rsid w:val="00F14743"/>
    <w:rsid w:val="00F25DA6"/>
    <w:rsid w:val="00F30340"/>
    <w:rsid w:val="00F330E4"/>
    <w:rsid w:val="00F44F41"/>
    <w:rsid w:val="00F45359"/>
    <w:rsid w:val="00F5466B"/>
    <w:rsid w:val="00F709E9"/>
    <w:rsid w:val="00F73BD4"/>
    <w:rsid w:val="00F7737D"/>
    <w:rsid w:val="00F82B4B"/>
    <w:rsid w:val="00F92389"/>
    <w:rsid w:val="00F9724B"/>
    <w:rsid w:val="00FA585F"/>
    <w:rsid w:val="00FB020D"/>
    <w:rsid w:val="00FB42CE"/>
    <w:rsid w:val="00FB7DBB"/>
    <w:rsid w:val="00FC1A40"/>
    <w:rsid w:val="00FC40E4"/>
    <w:rsid w:val="00FC51B5"/>
    <w:rsid w:val="00FD0B9C"/>
    <w:rsid w:val="00FD67B4"/>
    <w:rsid w:val="00FE2FD3"/>
    <w:rsid w:val="00FE3C0F"/>
    <w:rsid w:val="00FE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233FD4"/>
  <w15:chartTrackingRefBased/>
  <w15:docId w15:val="{62B25013-E8F5-4A75-A3A7-D1605AF2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DA0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0E21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paragraph" w:styleId="a4">
    <w:name w:val="No Spacing"/>
    <w:basedOn w:val="a"/>
    <w:uiPriority w:val="1"/>
    <w:qFormat/>
    <w:rsid w:val="00CD24BC"/>
    <w:pPr>
      <w:ind w:firstLine="0"/>
      <w:jc w:val="center"/>
    </w:pPr>
    <w:rPr>
      <w:b/>
      <w:bCs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  <w:style w:type="paragraph" w:styleId="ac">
    <w:name w:val="Normal (Web)"/>
    <w:basedOn w:val="a"/>
    <w:uiPriority w:val="99"/>
    <w:semiHidden/>
    <w:unhideWhenUsed/>
    <w:rsid w:val="005148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148C4"/>
  </w:style>
  <w:style w:type="character" w:customStyle="1" w:styleId="mord">
    <w:name w:val="mord"/>
    <w:basedOn w:val="a0"/>
    <w:rsid w:val="005148C4"/>
  </w:style>
  <w:style w:type="character" w:customStyle="1" w:styleId="vlist-s">
    <w:name w:val="vlist-s"/>
    <w:basedOn w:val="a0"/>
    <w:rsid w:val="005148C4"/>
  </w:style>
  <w:style w:type="character" w:customStyle="1" w:styleId="mrel">
    <w:name w:val="mrel"/>
    <w:basedOn w:val="a0"/>
    <w:rsid w:val="005148C4"/>
  </w:style>
  <w:style w:type="character" w:customStyle="1" w:styleId="mbin">
    <w:name w:val="mbin"/>
    <w:basedOn w:val="a0"/>
    <w:rsid w:val="005148C4"/>
  </w:style>
  <w:style w:type="table" w:styleId="ad">
    <w:name w:val="Table Grid"/>
    <w:basedOn w:val="a1"/>
    <w:uiPriority w:val="39"/>
    <w:rsid w:val="00BC3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9F1E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unhideWhenUsed/>
    <w:rsid w:val="00E51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E51BD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">
    <w:name w:val="Unresolved Mention"/>
    <w:basedOn w:val="a0"/>
    <w:uiPriority w:val="99"/>
    <w:semiHidden/>
    <w:unhideWhenUsed/>
    <w:rsid w:val="00855FD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855FD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rsid w:val="000E2110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customStyle="1" w:styleId="ds-markdown-paragraph">
    <w:name w:val="ds-markdown-paragraph"/>
    <w:basedOn w:val="a"/>
    <w:rsid w:val="000E2110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0E2110"/>
    <w:rPr>
      <w:b/>
      <w:bCs/>
    </w:rPr>
  </w:style>
  <w:style w:type="character" w:customStyle="1" w:styleId="mopen">
    <w:name w:val="mopen"/>
    <w:basedOn w:val="a0"/>
    <w:rsid w:val="00893B4E"/>
  </w:style>
  <w:style w:type="character" w:customStyle="1" w:styleId="mclose">
    <w:name w:val="mclose"/>
    <w:basedOn w:val="a0"/>
    <w:rsid w:val="00893B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832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26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2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9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8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9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876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537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14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41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92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51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6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466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8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5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210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1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87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16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76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537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9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77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87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84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60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9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15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37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8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1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9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1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32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1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9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5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0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05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31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7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48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67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06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0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11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62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86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09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4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0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44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5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1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2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67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19</Pages>
  <Words>2165</Words>
  <Characters>12343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Битанова Кара</dc:creator>
  <cp:keywords/>
  <dc:description/>
  <cp:lastModifiedBy>Битанова Кара</cp:lastModifiedBy>
  <cp:revision>32</cp:revision>
  <dcterms:created xsi:type="dcterms:W3CDTF">2023-02-10T20:56:00Z</dcterms:created>
  <dcterms:modified xsi:type="dcterms:W3CDTF">2025-05-19T15:43:00Z</dcterms:modified>
</cp:coreProperties>
</file>