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65F0" w14:textId="6806A277" w:rsidR="00480FD3" w:rsidRPr="006D7806" w:rsidRDefault="009B57E2">
      <w:pPr>
        <w:pStyle w:val="Heading1"/>
        <w:jc w:val="center"/>
        <w:rPr>
          <w:sz w:val="32"/>
          <w:szCs w:val="32"/>
        </w:rPr>
      </w:pPr>
      <w:r w:rsidRPr="009B57E2">
        <w:rPr>
          <w:sz w:val="32"/>
          <w:szCs w:val="32"/>
        </w:rPr>
        <w:t>Properties and State</w:t>
      </w:r>
    </w:p>
    <w:p w14:paraId="4D399FB3" w14:textId="77777777" w:rsidR="00B01F2F" w:rsidRDefault="00B01F2F" w:rsidP="00B01F2F"/>
    <w:p w14:paraId="36B06514" w14:textId="77777777" w:rsidR="00B01F2F" w:rsidRDefault="00B01F2F" w:rsidP="00B01F2F"/>
    <w:p w14:paraId="28227BF2" w14:textId="77777777" w:rsidR="00B01F2F" w:rsidRDefault="00B01F2F" w:rsidP="00B01F2F"/>
    <w:p w14:paraId="4DF9B7EC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66BBB5FD" w14:textId="77777777" w:rsidR="009B57E2" w:rsidRDefault="00D41E84" w:rsidP="00644A21">
      <w:pPr>
        <w:spacing w:after="120"/>
      </w:pPr>
      <w:r>
        <w:t xml:space="preserve">In this lab </w:t>
      </w:r>
      <w:r w:rsidR="00555106">
        <w:t xml:space="preserve">you'll </w:t>
      </w:r>
      <w:r w:rsidR="009B57E2">
        <w:t xml:space="preserve">enhance </w:t>
      </w:r>
      <w:r w:rsidR="00644A21">
        <w:t>the "library" web page from the previous lab</w:t>
      </w:r>
      <w:r w:rsidR="009B57E2">
        <w:t xml:space="preserve"> in 2 ways:</w:t>
      </w:r>
    </w:p>
    <w:p w14:paraId="6E72583E" w14:textId="7B1441DF" w:rsidR="009B57E2" w:rsidRDefault="009B57E2" w:rsidP="007145B3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You will use the React "propTypes" mechanism to specify tighter information for properties for each component (i.e.</w:t>
      </w:r>
      <w:r w:rsidR="007145B3">
        <w:t>,</w:t>
      </w:r>
      <w:r>
        <w:t xml:space="preserve"> what data types are the properties, which properties are mandatory, and what default values might be appropriate).</w:t>
      </w:r>
    </w:p>
    <w:p w14:paraId="21C710CD" w14:textId="281B8A22" w:rsidR="00644A21" w:rsidRDefault="009B57E2" w:rsidP="007145B3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 xml:space="preserve">You'll add stateful behaviour to the web application, so that users can "like" the web page. </w:t>
      </w:r>
      <w:r w:rsidR="004E54BA">
        <w:t xml:space="preserve">You will hold the </w:t>
      </w:r>
      <w:r w:rsidR="007145B3">
        <w:t xml:space="preserve">number of likes </w:t>
      </w:r>
      <w:r w:rsidR="004E54BA">
        <w:t xml:space="preserve">in </w:t>
      </w:r>
      <w:r w:rsidR="007145B3">
        <w:t>mutable state.</w:t>
      </w:r>
    </w:p>
    <w:p w14:paraId="5872CC8F" w14:textId="0234E6AE" w:rsidR="00644A21" w:rsidRDefault="00644A21" w:rsidP="00C84BFB">
      <w:r>
        <w:t xml:space="preserve">You can either choose to implement your components as class-based components or as functional components. We provide </w:t>
      </w:r>
      <w:r w:rsidR="00864C8F">
        <w:t xml:space="preserve">starter code and </w:t>
      </w:r>
      <w:r>
        <w:t>solutions for both techniques.</w:t>
      </w:r>
    </w:p>
    <w:p w14:paraId="3E38EB01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289C4C52" w14:textId="42F5A715" w:rsidR="005C5800" w:rsidRDefault="007F2C90" w:rsidP="00B25C9A">
      <w:pPr>
        <w:pStyle w:val="ListParagraph"/>
        <w:numPr>
          <w:ilvl w:val="0"/>
          <w:numId w:val="3"/>
        </w:numPr>
        <w:spacing w:before="120" w:after="120"/>
        <w:ind w:left="714" w:hanging="357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React</w:t>
      </w:r>
      <w:r w:rsidR="00BE617B">
        <w:rPr>
          <w:rFonts w:ascii="Lucida Console" w:hAnsi="Lucida Console"/>
        </w:rPr>
        <w:t>Dev</w:t>
      </w:r>
      <w:r w:rsidR="005C5800" w:rsidRPr="00527FF9">
        <w:rPr>
          <w:rFonts w:ascii="Lucida Console" w:hAnsi="Lucida Console"/>
        </w:rPr>
        <w:t>\Student\</w:t>
      </w:r>
      <w:r w:rsidR="007145B3" w:rsidRPr="007145B3">
        <w:rPr>
          <w:rFonts w:ascii="Lucida Console" w:hAnsi="Lucida Console"/>
        </w:rPr>
        <w:t>05-PropertiesAndState</w:t>
      </w:r>
    </w:p>
    <w:p w14:paraId="0F28C028" w14:textId="07069A6B" w:rsidR="005C5800" w:rsidRPr="00527FF9" w:rsidRDefault="007F2C90" w:rsidP="00D16D72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r>
        <w:rPr>
          <w:rFonts w:ascii="Lucida Console" w:hAnsi="Lucida Console"/>
        </w:rPr>
        <w:t>React</w:t>
      </w:r>
      <w:r w:rsidR="00BE617B">
        <w:rPr>
          <w:rFonts w:ascii="Lucida Console" w:hAnsi="Lucida Console"/>
        </w:rPr>
        <w:t>Dev</w:t>
      </w:r>
      <w:r w:rsidR="005C5800" w:rsidRPr="00527FF9">
        <w:rPr>
          <w:rFonts w:ascii="Lucida Console" w:hAnsi="Lucida Console"/>
        </w:rPr>
        <w:t>\Solutions\</w:t>
      </w:r>
      <w:r w:rsidR="007145B3" w:rsidRPr="007145B3">
        <w:rPr>
          <w:rFonts w:ascii="Lucida Console" w:hAnsi="Lucida Console"/>
        </w:rPr>
        <w:t>05-PropertiesAndState</w:t>
      </w:r>
    </w:p>
    <w:p w14:paraId="29607442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7458C484" w14:textId="68C2CD35" w:rsidR="001563E3" w:rsidRDefault="0022548D" w:rsidP="001563E3">
      <w:r>
        <w:t xml:space="preserve">Here's a </w:t>
      </w:r>
      <w:r w:rsidR="001563E3">
        <w:t xml:space="preserve">brief summary of the </w:t>
      </w:r>
      <w:r>
        <w:t>exercises in this lab. M</w:t>
      </w:r>
      <w:r w:rsidR="001563E3">
        <w:t>ore detailed instructions follow later</w:t>
      </w:r>
      <w:r>
        <w:t xml:space="preserve"> in this lab document</w:t>
      </w:r>
      <w:r w:rsidR="001563E3">
        <w:t>:</w:t>
      </w:r>
    </w:p>
    <w:p w14:paraId="1EAB81C1" w14:textId="6DD6F68D" w:rsidR="0092151A" w:rsidRPr="0092151A" w:rsidRDefault="0092151A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Familiarization</w:t>
      </w:r>
      <w:r w:rsidR="0022548D">
        <w:rPr>
          <w:rFonts w:cs="Arial"/>
        </w:rPr>
        <w:t xml:space="preserve"> with the 'solution' web page</w:t>
      </w:r>
      <w:r w:rsidR="001D4323">
        <w:rPr>
          <w:rFonts w:cs="Arial"/>
        </w:rPr>
        <w:t>s</w:t>
      </w:r>
    </w:p>
    <w:p w14:paraId="742DB7AA" w14:textId="093641C6" w:rsidR="00F944C5" w:rsidRPr="00F944C5" w:rsidRDefault="0092151A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92151A">
        <w:rPr>
          <w:rFonts w:cs="Arial"/>
        </w:rPr>
        <w:t xml:space="preserve">Getting started with the 'student' </w:t>
      </w:r>
      <w:r w:rsidR="0022548D">
        <w:rPr>
          <w:rFonts w:cs="Arial"/>
        </w:rPr>
        <w:t>web page</w:t>
      </w:r>
    </w:p>
    <w:p w14:paraId="54140C59" w14:textId="0AC7B5AC" w:rsidR="00145903" w:rsidRPr="007145B3" w:rsidRDefault="007145B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Specifying property type information</w:t>
      </w:r>
    </w:p>
    <w:p w14:paraId="2A9138CA" w14:textId="78B67D11" w:rsidR="007145B3" w:rsidRPr="007145B3" w:rsidRDefault="007145B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Adding stateful behaviour to the web application</w:t>
      </w:r>
    </w:p>
    <w:p w14:paraId="33F36FC9" w14:textId="29D26214" w:rsidR="007145B3" w:rsidRPr="00145903" w:rsidRDefault="007145B3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(If time permits) Defining a </w:t>
      </w:r>
      <w:r w:rsidRPr="007145B3">
        <w:rPr>
          <w:rFonts w:ascii="Lucida Console" w:hAnsi="Lucida Console" w:cs="Arial"/>
        </w:rPr>
        <w:t>Library</w:t>
      </w:r>
      <w:r>
        <w:rPr>
          <w:rFonts w:cs="Arial"/>
        </w:rPr>
        <w:t xml:space="preserve"> component </w:t>
      </w:r>
    </w:p>
    <w:p w14:paraId="040EF44A" w14:textId="6E1309C9" w:rsidR="00555106" w:rsidRDefault="00D16D72" w:rsidP="00D16D72">
      <w:pPr>
        <w:pStyle w:val="Heading2"/>
        <w:spacing w:before="0"/>
      </w:pPr>
      <w:r>
        <w:rPr>
          <w:i w:val="0"/>
        </w:rPr>
        <w:br w:type="column"/>
      </w:r>
      <w:r w:rsidR="0092151A">
        <w:rPr>
          <w:i w:val="0"/>
        </w:rPr>
        <w:lastRenderedPageBreak/>
        <w:t xml:space="preserve">Exercise </w:t>
      </w:r>
      <w:r w:rsidR="0022548D">
        <w:rPr>
          <w:i w:val="0"/>
        </w:rPr>
        <w:t>1</w:t>
      </w:r>
      <w:r w:rsidR="0092151A">
        <w:rPr>
          <w:i w:val="0"/>
        </w:rPr>
        <w:t xml:space="preserve">: </w:t>
      </w:r>
      <w:r w:rsidR="00555106">
        <w:rPr>
          <w:i w:val="0"/>
        </w:rPr>
        <w:t>Familiarization</w:t>
      </w:r>
      <w:r w:rsidR="0092151A">
        <w:rPr>
          <w:i w:val="0"/>
        </w:rPr>
        <w:t xml:space="preserve"> with the </w:t>
      </w:r>
      <w:r w:rsidR="00AC26B7">
        <w:rPr>
          <w:i w:val="0"/>
        </w:rPr>
        <w:t>'</w:t>
      </w:r>
      <w:r w:rsidR="0092151A">
        <w:rPr>
          <w:i w:val="0"/>
        </w:rPr>
        <w:t>solution</w:t>
      </w:r>
      <w:r w:rsidR="00AC26B7">
        <w:rPr>
          <w:i w:val="0"/>
        </w:rPr>
        <w:t>'</w:t>
      </w:r>
      <w:r w:rsidR="0092151A">
        <w:rPr>
          <w:i w:val="0"/>
        </w:rPr>
        <w:t xml:space="preserve"> web page</w:t>
      </w:r>
      <w:r w:rsidR="001D4323">
        <w:rPr>
          <w:i w:val="0"/>
        </w:rPr>
        <w:t>s</w:t>
      </w:r>
    </w:p>
    <w:p w14:paraId="7B893E10" w14:textId="719B3114" w:rsidR="007F2C90" w:rsidRDefault="007F2C90" w:rsidP="00AA1F91">
      <w:pPr>
        <w:spacing w:after="120"/>
      </w:pPr>
      <w:r>
        <w:t xml:space="preserve">Open </w:t>
      </w:r>
      <w:r w:rsidR="00644A21">
        <w:t xml:space="preserve">either of the </w:t>
      </w:r>
      <w:r>
        <w:t>following web page</w:t>
      </w:r>
      <w:r w:rsidR="00644A21">
        <w:t>s</w:t>
      </w:r>
      <w:r>
        <w:t xml:space="preserve"> in a browser:</w:t>
      </w:r>
    </w:p>
    <w:p w14:paraId="44A94053" w14:textId="57A1FAC9" w:rsidR="00F944C5" w:rsidRPr="007145B3" w:rsidRDefault="00F944C5" w:rsidP="00F944C5">
      <w:pPr>
        <w:spacing w:before="240" w:after="240"/>
        <w:rPr>
          <w:rFonts w:ascii="Lucida Console" w:hAnsi="Lucida Console"/>
          <w:sz w:val="22"/>
          <w:szCs w:val="22"/>
        </w:rPr>
      </w:pPr>
      <w:r w:rsidRPr="007145B3">
        <w:rPr>
          <w:rFonts w:ascii="Lucida Console" w:hAnsi="Lucida Console"/>
          <w:sz w:val="22"/>
          <w:szCs w:val="22"/>
        </w:rPr>
        <w:t xml:space="preserve">    </w:t>
      </w:r>
      <w:r w:rsidR="007F2C90" w:rsidRPr="007145B3">
        <w:rPr>
          <w:rFonts w:ascii="Lucida Console" w:hAnsi="Lucida Console"/>
          <w:sz w:val="22"/>
          <w:szCs w:val="22"/>
        </w:rPr>
        <w:t>ReactDev\Solutions\</w:t>
      </w:r>
      <w:r w:rsidR="007145B3" w:rsidRPr="007145B3">
        <w:rPr>
          <w:rFonts w:ascii="Lucida Console" w:hAnsi="Lucida Console"/>
          <w:sz w:val="22"/>
          <w:szCs w:val="22"/>
        </w:rPr>
        <w:t>05-PropertiesAndState</w:t>
      </w:r>
      <w:r w:rsidR="007F2C90" w:rsidRPr="007145B3">
        <w:rPr>
          <w:rFonts w:ascii="Lucida Console" w:hAnsi="Lucida Console"/>
          <w:sz w:val="22"/>
          <w:szCs w:val="22"/>
        </w:rPr>
        <w:t>\</w:t>
      </w:r>
      <w:r w:rsidR="009157CF" w:rsidRPr="007145B3">
        <w:rPr>
          <w:rFonts w:ascii="Lucida Console" w:hAnsi="Lucida Console"/>
          <w:sz w:val="22"/>
          <w:szCs w:val="22"/>
        </w:rPr>
        <w:t>ClassComponents.html</w:t>
      </w:r>
    </w:p>
    <w:p w14:paraId="497B1687" w14:textId="00C66F21" w:rsidR="009157CF" w:rsidRPr="007145B3" w:rsidRDefault="007145B3" w:rsidP="009157CF">
      <w:pPr>
        <w:spacing w:before="240" w:after="240"/>
        <w:rPr>
          <w:rFonts w:ascii="Lucida Console" w:hAnsi="Lucida Console"/>
          <w:sz w:val="22"/>
          <w:szCs w:val="22"/>
        </w:rPr>
      </w:pPr>
      <w:r w:rsidRPr="007145B3">
        <w:rPr>
          <w:rFonts w:ascii="Lucida Console" w:hAnsi="Lucida Console"/>
          <w:sz w:val="22"/>
          <w:szCs w:val="22"/>
        </w:rPr>
        <w:t xml:space="preserve">   </w:t>
      </w:r>
      <w:r w:rsidR="009157CF" w:rsidRPr="007145B3">
        <w:rPr>
          <w:rFonts w:ascii="Lucida Console" w:hAnsi="Lucida Console"/>
          <w:sz w:val="22"/>
          <w:szCs w:val="22"/>
        </w:rPr>
        <w:t xml:space="preserve"> ReactDev\Solutions\</w:t>
      </w:r>
      <w:r w:rsidRPr="007145B3">
        <w:rPr>
          <w:rFonts w:ascii="Lucida Console" w:hAnsi="Lucida Console"/>
          <w:sz w:val="22"/>
          <w:szCs w:val="22"/>
        </w:rPr>
        <w:t>05-PropertiesAndState</w:t>
      </w:r>
      <w:r w:rsidR="009157CF" w:rsidRPr="007145B3">
        <w:rPr>
          <w:rFonts w:ascii="Lucida Console" w:hAnsi="Lucida Console"/>
          <w:sz w:val="22"/>
          <w:szCs w:val="22"/>
        </w:rPr>
        <w:t>\FunctionalComponents.html</w:t>
      </w:r>
    </w:p>
    <w:p w14:paraId="17311AA4" w14:textId="0A03A407" w:rsidR="007145B3" w:rsidRDefault="007145B3" w:rsidP="009157CF">
      <w:pPr>
        <w:spacing w:after="240"/>
      </w:pPr>
      <w:r>
        <w:t>T</w:t>
      </w:r>
      <w:r w:rsidR="00864C8F">
        <w:t xml:space="preserve">he UI is </w:t>
      </w:r>
      <w:r>
        <w:t>slightly different to before:</w:t>
      </w:r>
    </w:p>
    <w:p w14:paraId="32C85034" w14:textId="4FB40E90" w:rsidR="00B16ED2" w:rsidRDefault="008C7560" w:rsidP="001A612A">
      <w:pPr>
        <w:spacing w:after="240"/>
      </w:pPr>
      <w:r>
        <w:rPr>
          <w:noProof/>
        </w:rPr>
        <w:drawing>
          <wp:inline distT="0" distB="0" distL="0" distR="0" wp14:anchorId="499F97DB" wp14:editId="265B08C1">
            <wp:extent cx="594487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F5F1" w14:textId="7735BBD3" w:rsidR="00D27A99" w:rsidRDefault="001A612A" w:rsidP="00AA1F91">
      <w:pPr>
        <w:spacing w:after="120"/>
      </w:pPr>
      <w:r>
        <w:t>Note the following points:</w:t>
      </w:r>
    </w:p>
    <w:p w14:paraId="63737F77" w14:textId="3CA3839D" w:rsidR="001A612A" w:rsidRDefault="001A612A" w:rsidP="005C4790">
      <w:pPr>
        <w:pStyle w:val="ListParagraph"/>
        <w:numPr>
          <w:ilvl w:val="0"/>
          <w:numId w:val="15"/>
        </w:numPr>
        <w:spacing w:after="120"/>
        <w:ind w:left="714" w:hanging="357"/>
        <w:contextualSpacing w:val="0"/>
      </w:pPr>
      <w:r>
        <w:t>The web page only displays tabular info in this screenshot. In fact</w:t>
      </w:r>
      <w:r w:rsidR="005C4790">
        <w:t>,</w:t>
      </w:r>
      <w:r>
        <w:t xml:space="preserve"> we've wrapped the UI in a </w:t>
      </w:r>
      <w:r w:rsidRPr="005C4790">
        <w:rPr>
          <w:rFonts w:ascii="Lucida Console" w:hAnsi="Lucida Console"/>
        </w:rPr>
        <w:t>&lt;Library&gt;</w:t>
      </w:r>
      <w:r>
        <w:t xml:space="preserve"> component</w:t>
      </w:r>
      <w:r w:rsidR="005C4790">
        <w:t xml:space="preserve">, and this component receives a </w:t>
      </w:r>
      <w:r w:rsidR="005C4790" w:rsidRPr="005C4790">
        <w:rPr>
          <w:rFonts w:ascii="Lucida Console" w:hAnsi="Lucida Console"/>
        </w:rPr>
        <w:t>tabularFormat</w:t>
      </w:r>
      <w:r w:rsidR="005C4790">
        <w:t xml:space="preserve"> property. If this property is </w:t>
      </w:r>
      <w:r w:rsidR="005C4790" w:rsidRPr="005C4790">
        <w:rPr>
          <w:rFonts w:ascii="Lucida Console" w:hAnsi="Lucida Console"/>
        </w:rPr>
        <w:t>true</w:t>
      </w:r>
      <w:r w:rsidR="005C4790">
        <w:t xml:space="preserve">, the </w:t>
      </w:r>
      <w:r w:rsidR="005C4790" w:rsidRPr="005C4790">
        <w:rPr>
          <w:rFonts w:ascii="Lucida Console" w:hAnsi="Lucida Console"/>
        </w:rPr>
        <w:t>&lt;Library&gt;</w:t>
      </w:r>
      <w:r w:rsidR="005C4790">
        <w:t xml:space="preserve"> component renders books and films as HTML tables, otherwise it renders the books and films as HTML lists. </w:t>
      </w:r>
    </w:p>
    <w:p w14:paraId="613590D7" w14:textId="29CBE8FF" w:rsidR="005C4790" w:rsidRDefault="005C4790" w:rsidP="005C4790">
      <w:pPr>
        <w:pStyle w:val="ListParagraph"/>
        <w:numPr>
          <w:ilvl w:val="0"/>
          <w:numId w:val="15"/>
        </w:numPr>
        <w:spacing w:after="120"/>
        <w:ind w:left="714" w:hanging="357"/>
        <w:contextualSpacing w:val="0"/>
      </w:pPr>
      <w:r>
        <w:t xml:space="preserve">At the bottom of the web page, there's a panel that allows the user to "like" the web site. Click the </w:t>
      </w:r>
      <w:r w:rsidRPr="005C4790">
        <w:rPr>
          <w:i/>
          <w:iCs/>
        </w:rPr>
        <w:t>Like</w:t>
      </w:r>
      <w:r>
        <w:rPr>
          <w:i/>
          <w:iCs/>
        </w:rPr>
        <w:t xml:space="preserve"> </w:t>
      </w:r>
      <w:r w:rsidRPr="00295136">
        <w:t>button</w:t>
      </w:r>
      <w:r>
        <w:rPr>
          <w:i/>
          <w:iCs/>
        </w:rPr>
        <w:t xml:space="preserve"> </w:t>
      </w:r>
      <w:r w:rsidRPr="005C4790">
        <w:t>to increment the number of likes, or click the</w:t>
      </w:r>
      <w:r>
        <w:rPr>
          <w:i/>
          <w:iCs/>
        </w:rPr>
        <w:t xml:space="preserve"> Reset like count </w:t>
      </w:r>
      <w:r>
        <w:t>button to reset the number of likes to 0. The web application remembers the current number of likes in mutable state.</w:t>
      </w:r>
    </w:p>
    <w:p w14:paraId="75FCFE90" w14:textId="1F1AA7EB" w:rsidR="00A5420A" w:rsidRDefault="00B16ED2" w:rsidP="00B16ED2">
      <w:pPr>
        <w:pStyle w:val="Heading2"/>
        <w:spacing w:before="0"/>
        <w:rPr>
          <w:i w:val="0"/>
        </w:rPr>
      </w:pPr>
      <w:r>
        <w:rPr>
          <w:i w:val="0"/>
        </w:rPr>
        <w:br w:type="column"/>
      </w:r>
      <w:r w:rsidR="001563E3">
        <w:rPr>
          <w:i w:val="0"/>
        </w:rPr>
        <w:lastRenderedPageBreak/>
        <w:t xml:space="preserve">Exercise </w:t>
      </w:r>
      <w:r w:rsidR="0092151A">
        <w:rPr>
          <w:i w:val="0"/>
        </w:rPr>
        <w:t>2</w:t>
      </w:r>
      <w:r w:rsidR="001563E3">
        <w:rPr>
          <w:i w:val="0"/>
        </w:rPr>
        <w:t xml:space="preserve">: </w:t>
      </w:r>
      <w:r w:rsidR="004F7708">
        <w:rPr>
          <w:i w:val="0"/>
        </w:rPr>
        <w:t xml:space="preserve">Getting started with the 'student' </w:t>
      </w:r>
      <w:r w:rsidR="0022548D">
        <w:rPr>
          <w:i w:val="0"/>
        </w:rPr>
        <w:t>web page</w:t>
      </w:r>
    </w:p>
    <w:p w14:paraId="6364C2EA" w14:textId="37D86DCD" w:rsidR="00A5420A" w:rsidRPr="004F7708" w:rsidRDefault="004F7708" w:rsidP="00A5420A">
      <w:pPr>
        <w:spacing w:after="120"/>
        <w:rPr>
          <w:i/>
          <w:iCs/>
        </w:rPr>
      </w:pPr>
      <w:r>
        <w:t xml:space="preserve">Now go to the </w:t>
      </w:r>
      <w:r>
        <w:rPr>
          <w:b/>
          <w:bCs/>
          <w:i/>
          <w:iCs/>
        </w:rPr>
        <w:t xml:space="preserve">student </w:t>
      </w:r>
      <w:r w:rsidRPr="004F7708">
        <w:t xml:space="preserve">folder </w:t>
      </w:r>
      <w:r>
        <w:t xml:space="preserve">and open </w:t>
      </w:r>
      <w:r w:rsidR="00E9793A">
        <w:t xml:space="preserve">either of </w:t>
      </w:r>
      <w:r>
        <w:t>the following web page</w:t>
      </w:r>
      <w:r w:rsidR="00E9793A">
        <w:t>s</w:t>
      </w:r>
      <w:r>
        <w:t xml:space="preserve"> in a text editor:</w:t>
      </w:r>
    </w:p>
    <w:p w14:paraId="0D6C617A" w14:textId="3631C1AC" w:rsidR="00295136" w:rsidRPr="007145B3" w:rsidRDefault="00295136" w:rsidP="00295136">
      <w:pPr>
        <w:spacing w:before="240" w:after="240"/>
        <w:rPr>
          <w:rFonts w:ascii="Lucida Console" w:hAnsi="Lucida Console"/>
          <w:sz w:val="22"/>
          <w:szCs w:val="22"/>
        </w:rPr>
      </w:pPr>
      <w:r w:rsidRPr="007145B3">
        <w:rPr>
          <w:rFonts w:ascii="Lucida Console" w:hAnsi="Lucida Console"/>
          <w:sz w:val="22"/>
          <w:szCs w:val="22"/>
        </w:rPr>
        <w:t xml:space="preserve">    ReactDev\</w:t>
      </w:r>
      <w:r>
        <w:rPr>
          <w:rFonts w:ascii="Lucida Console" w:hAnsi="Lucida Console"/>
          <w:sz w:val="22"/>
          <w:szCs w:val="22"/>
        </w:rPr>
        <w:t>Student</w:t>
      </w:r>
      <w:r w:rsidRPr="007145B3">
        <w:rPr>
          <w:rFonts w:ascii="Lucida Console" w:hAnsi="Lucida Console"/>
          <w:sz w:val="22"/>
          <w:szCs w:val="22"/>
        </w:rPr>
        <w:t>\05-PropertiesAndState\ClassComponents.html</w:t>
      </w:r>
    </w:p>
    <w:p w14:paraId="11E44B15" w14:textId="2B94A68E" w:rsidR="00295136" w:rsidRPr="007145B3" w:rsidRDefault="00295136" w:rsidP="00295136">
      <w:pPr>
        <w:spacing w:before="240" w:after="240"/>
        <w:rPr>
          <w:rFonts w:ascii="Lucida Console" w:hAnsi="Lucida Console"/>
          <w:sz w:val="22"/>
          <w:szCs w:val="22"/>
        </w:rPr>
      </w:pPr>
      <w:r w:rsidRPr="007145B3">
        <w:rPr>
          <w:rFonts w:ascii="Lucida Console" w:hAnsi="Lucida Console"/>
          <w:sz w:val="22"/>
          <w:szCs w:val="22"/>
        </w:rPr>
        <w:t xml:space="preserve">    ReactDev\</w:t>
      </w:r>
      <w:r>
        <w:rPr>
          <w:rFonts w:ascii="Lucida Console" w:hAnsi="Lucida Console"/>
          <w:sz w:val="22"/>
          <w:szCs w:val="22"/>
        </w:rPr>
        <w:t>Student</w:t>
      </w:r>
      <w:r w:rsidRPr="007145B3">
        <w:rPr>
          <w:rFonts w:ascii="Lucida Console" w:hAnsi="Lucida Console"/>
          <w:sz w:val="22"/>
          <w:szCs w:val="22"/>
        </w:rPr>
        <w:t>\05-PropertiesAndState\FunctionalComponents.html</w:t>
      </w:r>
    </w:p>
    <w:p w14:paraId="74B9C8AB" w14:textId="1E6FE6FF" w:rsidR="001D4323" w:rsidRDefault="004F7708" w:rsidP="006A228E">
      <w:pPr>
        <w:spacing w:after="120"/>
      </w:pPr>
      <w:r>
        <w:t>Th</w:t>
      </w:r>
      <w:r w:rsidR="00E9793A">
        <w:t xml:space="preserve">ese files are the </w:t>
      </w:r>
      <w:r w:rsidR="001D4323">
        <w:t>same as the solution</w:t>
      </w:r>
      <w:r w:rsidR="00E9793A">
        <w:t>s</w:t>
      </w:r>
      <w:r w:rsidR="001D4323">
        <w:t xml:space="preserve"> from the previous lab</w:t>
      </w:r>
      <w:r w:rsidR="004E54BA">
        <w:t>.</w:t>
      </w:r>
      <w:r w:rsidR="001D4323">
        <w:t xml:space="preserve"> Take a moment to </w:t>
      </w:r>
      <w:r w:rsidR="00E9793A">
        <w:t>get familiar with the code</w:t>
      </w:r>
      <w:r w:rsidR="001D4323">
        <w:t>.</w:t>
      </w:r>
    </w:p>
    <w:p w14:paraId="343CB2E5" w14:textId="0EFCB97A" w:rsidR="00A15079" w:rsidRDefault="00A15079" w:rsidP="0092151A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</w:t>
      </w:r>
      <w:r w:rsidR="00BF0872">
        <w:rPr>
          <w:i w:val="0"/>
        </w:rPr>
        <w:t>3</w:t>
      </w:r>
      <w:r>
        <w:rPr>
          <w:i w:val="0"/>
        </w:rPr>
        <w:t xml:space="preserve">: </w:t>
      </w:r>
      <w:r w:rsidR="00295136" w:rsidRPr="00295136">
        <w:rPr>
          <w:rFonts w:cs="Arial"/>
          <w:i w:val="0"/>
          <w:iCs/>
        </w:rPr>
        <w:t>Specifying property type information</w:t>
      </w:r>
    </w:p>
    <w:p w14:paraId="1346D549" w14:textId="0594F82D" w:rsidR="00DA54CC" w:rsidRDefault="00D82919" w:rsidP="00BD4678">
      <w:pPr>
        <w:spacing w:after="120"/>
      </w:pPr>
      <w:r>
        <w:t>Add property type information for all the properties for each component in your web application. For each property, specify:</w:t>
      </w:r>
    </w:p>
    <w:p w14:paraId="4D1917ED" w14:textId="0038AE43" w:rsidR="00BF0872" w:rsidRDefault="00D82919" w:rsidP="00DA54CC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>
        <w:t>Its data type</w:t>
      </w:r>
    </w:p>
    <w:p w14:paraId="1981EC7A" w14:textId="70C4D505" w:rsidR="00D82919" w:rsidRDefault="00D82919" w:rsidP="00DA54CC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>
        <w:t>Whether it's required or optional</w:t>
      </w:r>
    </w:p>
    <w:p w14:paraId="0250CED7" w14:textId="62EFE386" w:rsidR="00D82919" w:rsidRDefault="00D82919" w:rsidP="00DA54CC">
      <w:pPr>
        <w:pStyle w:val="ListParagraph"/>
        <w:numPr>
          <w:ilvl w:val="0"/>
          <w:numId w:val="12"/>
        </w:numPr>
        <w:spacing w:after="120"/>
        <w:ind w:left="714" w:hanging="357"/>
        <w:contextualSpacing w:val="0"/>
      </w:pPr>
      <w:r>
        <w:t>A default value, if appropriate</w:t>
      </w:r>
    </w:p>
    <w:p w14:paraId="25B8709A" w14:textId="58DD42A2" w:rsidR="000120BF" w:rsidRDefault="000120BF" w:rsidP="000120BF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4: </w:t>
      </w:r>
      <w:r w:rsidR="00D82919" w:rsidRPr="00D82919">
        <w:rPr>
          <w:rFonts w:cs="Arial"/>
          <w:i w:val="0"/>
          <w:iCs/>
        </w:rPr>
        <w:t>Adding stateful behaviour to the web application</w:t>
      </w:r>
    </w:p>
    <w:p w14:paraId="71D9D1B4" w14:textId="2A4BA74F" w:rsidR="00D82919" w:rsidRDefault="00D82919" w:rsidP="000120BF">
      <w:pPr>
        <w:spacing w:after="120"/>
      </w:pPr>
      <w:r>
        <w:t xml:space="preserve">Define a new component named </w:t>
      </w:r>
      <w:r w:rsidRPr="00FC6181">
        <w:rPr>
          <w:rFonts w:ascii="Lucida Console" w:hAnsi="Lucida Console"/>
        </w:rPr>
        <w:t>LikePanel</w:t>
      </w:r>
      <w:r>
        <w:t>, to allow the user to "like" your web site</w:t>
      </w:r>
      <w:r w:rsidR="004E54BA">
        <w:t>:</w:t>
      </w:r>
    </w:p>
    <w:p w14:paraId="4CED5DE2" w14:textId="77777777" w:rsidR="00D82919" w:rsidRDefault="00D82919" w:rsidP="009C0DDC">
      <w:pPr>
        <w:spacing w:after="240"/>
        <w:ind w:left="720"/>
      </w:pPr>
      <w:r>
        <w:rPr>
          <w:noProof/>
        </w:rPr>
        <w:drawing>
          <wp:inline distT="0" distB="0" distL="0" distR="0" wp14:anchorId="055C646C" wp14:editId="06A64059">
            <wp:extent cx="2318385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53A85" w14:textId="30E7A889" w:rsidR="00FC6181" w:rsidRDefault="00FC6181" w:rsidP="00FC6181">
      <w:pPr>
        <w:spacing w:after="120"/>
      </w:pPr>
      <w:r>
        <w:t>Hints and requirements:</w:t>
      </w:r>
    </w:p>
    <w:p w14:paraId="3FF0ACB7" w14:textId="185CA101" w:rsidR="009C0DDC" w:rsidRDefault="009C0DDC" w:rsidP="009C0DDC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</w:pPr>
      <w:r>
        <w:t xml:space="preserve">The </w:t>
      </w:r>
      <w:r w:rsidR="00FC6181" w:rsidRPr="00FC6181">
        <w:rPr>
          <w:rFonts w:ascii="Lucida Console" w:hAnsi="Lucida Console"/>
        </w:rPr>
        <w:t>LikePanel</w:t>
      </w:r>
      <w:r w:rsidR="00FC6181">
        <w:t xml:space="preserve"> </w:t>
      </w:r>
      <w:r>
        <w:t xml:space="preserve">component needs to maintain the </w:t>
      </w:r>
      <w:r w:rsidRPr="00FC6181">
        <w:rPr>
          <w:rFonts w:ascii="Lucida Console" w:hAnsi="Lucida Console"/>
        </w:rPr>
        <w:t>likes</w:t>
      </w:r>
      <w:r>
        <w:t xml:space="preserve"> count in mutable state. </w:t>
      </w:r>
    </w:p>
    <w:p w14:paraId="27B5F09F" w14:textId="77777777" w:rsidR="009C0DDC" w:rsidRDefault="009C0DDC" w:rsidP="009C0DDC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</w:pPr>
      <w:r>
        <w:t xml:space="preserve">When the user clicks the </w:t>
      </w:r>
      <w:r w:rsidRPr="009C0DDC">
        <w:rPr>
          <w:i/>
          <w:iCs/>
        </w:rPr>
        <w:t xml:space="preserve">Like </w:t>
      </w:r>
      <w:r>
        <w:t xml:space="preserve">button, increment the </w:t>
      </w:r>
      <w:r w:rsidRPr="009C0DDC">
        <w:rPr>
          <w:rFonts w:ascii="Lucida Console" w:hAnsi="Lucida Console"/>
        </w:rPr>
        <w:t>likes</w:t>
      </w:r>
      <w:r>
        <w:t xml:space="preserve"> count in mutable state. </w:t>
      </w:r>
    </w:p>
    <w:p w14:paraId="0BEF4628" w14:textId="70C30C2F" w:rsidR="009C0DDC" w:rsidRDefault="009C0DDC" w:rsidP="009C0DDC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</w:pPr>
      <w:r>
        <w:t xml:space="preserve">When the user clicks </w:t>
      </w:r>
      <w:r>
        <w:rPr>
          <w:i/>
          <w:iCs/>
        </w:rPr>
        <w:t>Reset l</w:t>
      </w:r>
      <w:r w:rsidRPr="009C0DDC">
        <w:rPr>
          <w:i/>
          <w:iCs/>
        </w:rPr>
        <w:t xml:space="preserve">ike </w:t>
      </w:r>
      <w:r>
        <w:rPr>
          <w:i/>
          <w:iCs/>
        </w:rPr>
        <w:t>count</w:t>
      </w:r>
      <w:r>
        <w:t xml:space="preserve">, reset the </w:t>
      </w:r>
      <w:r w:rsidRPr="009C0DDC">
        <w:rPr>
          <w:rFonts w:ascii="Lucida Console" w:hAnsi="Lucida Console"/>
        </w:rPr>
        <w:t>likes</w:t>
      </w:r>
      <w:r>
        <w:t xml:space="preserve"> count to 0 in mutable state. </w:t>
      </w:r>
    </w:p>
    <w:p w14:paraId="05B758F8" w14:textId="1EEBDEAB" w:rsidR="00FC6181" w:rsidRDefault="00FC6181" w:rsidP="00FC6181">
      <w:pPr>
        <w:spacing w:after="120"/>
      </w:pPr>
      <w:r>
        <w:t xml:space="preserve">Remember to render </w:t>
      </w:r>
      <w:r w:rsidRPr="00FC6181">
        <w:rPr>
          <w:rFonts w:ascii="Lucida Console" w:hAnsi="Lucida Console"/>
        </w:rPr>
        <w:t>LikePanel</w:t>
      </w:r>
      <w:r>
        <w:t xml:space="preserve"> as part of the overall web application. When you've done all this, open the web page in a browser and verify it all works.</w:t>
      </w:r>
    </w:p>
    <w:p w14:paraId="28AF2CEA" w14:textId="66003160" w:rsidR="00FC6181" w:rsidRDefault="00FC6181" w:rsidP="00FC6181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5 (If time permits): </w:t>
      </w:r>
      <w:r w:rsidRPr="00FC6181">
        <w:rPr>
          <w:rFonts w:cs="Arial"/>
          <w:i w:val="0"/>
          <w:iCs/>
        </w:rPr>
        <w:t xml:space="preserve">Defining a </w:t>
      </w:r>
      <w:r w:rsidRPr="00FC6181">
        <w:rPr>
          <w:rFonts w:ascii="Lucida Console" w:hAnsi="Lucida Console" w:cs="Arial"/>
          <w:i w:val="0"/>
          <w:iCs/>
        </w:rPr>
        <w:t>Library</w:t>
      </w:r>
      <w:r w:rsidRPr="00FC6181">
        <w:rPr>
          <w:rFonts w:cs="Arial"/>
          <w:i w:val="0"/>
          <w:iCs/>
        </w:rPr>
        <w:t xml:space="preserve"> component</w:t>
      </w:r>
    </w:p>
    <w:p w14:paraId="1E0999E9" w14:textId="716246C0" w:rsidR="00FC6181" w:rsidRDefault="00FC6181" w:rsidP="00FC6181">
      <w:pPr>
        <w:spacing w:after="120"/>
      </w:pPr>
      <w:r>
        <w:t xml:space="preserve">Refactor the web page so that the overall UI is rendered by a </w:t>
      </w:r>
      <w:r w:rsidRPr="004E54BA">
        <w:rPr>
          <w:rFonts w:ascii="Lucida Console" w:hAnsi="Lucida Console"/>
        </w:rPr>
        <w:t>Library</w:t>
      </w:r>
      <w:r>
        <w:t xml:space="preserve"> component, as follows:</w:t>
      </w:r>
    </w:p>
    <w:p w14:paraId="145EDF17" w14:textId="1637B880" w:rsidR="00FC6181" w:rsidRDefault="00FC6181" w:rsidP="00FC6181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</w:pPr>
      <w:r>
        <w:t xml:space="preserve">The </w:t>
      </w:r>
      <w:r>
        <w:rPr>
          <w:rFonts w:ascii="Lucida Console" w:hAnsi="Lucida Console"/>
        </w:rPr>
        <w:t>Library</w:t>
      </w:r>
      <w:r>
        <w:t xml:space="preserve"> component needs 3 properties</w:t>
      </w:r>
      <w:r w:rsidR="00CA4AE9">
        <w:t xml:space="preserve"> (remember to specify full "propTypes" info for all these properties):</w:t>
      </w:r>
    </w:p>
    <w:p w14:paraId="39FFCE15" w14:textId="7A53FA9C" w:rsidR="00FC6181" w:rsidRDefault="00FC6181" w:rsidP="00FC6181">
      <w:pPr>
        <w:pStyle w:val="ListParagraph"/>
        <w:numPr>
          <w:ilvl w:val="1"/>
          <w:numId w:val="16"/>
        </w:numPr>
        <w:spacing w:after="120"/>
        <w:contextualSpacing w:val="0"/>
      </w:pPr>
      <w:r w:rsidRPr="00CA4AE9">
        <w:rPr>
          <w:rFonts w:ascii="Lucida Console" w:hAnsi="Lucida Console"/>
        </w:rPr>
        <w:t>book</w:t>
      </w:r>
      <w:r w:rsidR="00CA4AE9">
        <w:rPr>
          <w:rFonts w:ascii="Lucida Console" w:hAnsi="Lucida Console"/>
        </w:rPr>
        <w:t xml:space="preserve">s - </w:t>
      </w:r>
      <w:r>
        <w:t>an array of books to display (required)</w:t>
      </w:r>
    </w:p>
    <w:p w14:paraId="17619119" w14:textId="61CE9462" w:rsidR="00FC6181" w:rsidRDefault="00FC6181" w:rsidP="00FC6181">
      <w:pPr>
        <w:pStyle w:val="ListParagraph"/>
        <w:numPr>
          <w:ilvl w:val="1"/>
          <w:numId w:val="16"/>
        </w:numPr>
        <w:spacing w:after="120"/>
        <w:contextualSpacing w:val="0"/>
      </w:pPr>
      <w:r w:rsidRPr="00CA4AE9">
        <w:rPr>
          <w:rFonts w:ascii="Lucida Console" w:hAnsi="Lucida Console"/>
        </w:rPr>
        <w:t>film</w:t>
      </w:r>
      <w:r w:rsidR="00CA4AE9">
        <w:rPr>
          <w:rFonts w:ascii="Lucida Console" w:hAnsi="Lucida Console"/>
        </w:rPr>
        <w:t xml:space="preserve">s - </w:t>
      </w:r>
      <w:r>
        <w:t>an array of films to display (required)</w:t>
      </w:r>
    </w:p>
    <w:p w14:paraId="13E132EB" w14:textId="28122F12" w:rsidR="00FC6181" w:rsidRDefault="00FC6181" w:rsidP="00FC6181">
      <w:pPr>
        <w:pStyle w:val="ListParagraph"/>
        <w:numPr>
          <w:ilvl w:val="1"/>
          <w:numId w:val="16"/>
        </w:numPr>
        <w:spacing w:after="120"/>
        <w:contextualSpacing w:val="0"/>
      </w:pPr>
      <w:r w:rsidRPr="00CA4AE9">
        <w:rPr>
          <w:rFonts w:ascii="Lucida Console" w:hAnsi="Lucida Console"/>
        </w:rPr>
        <w:t>tabularForma</w:t>
      </w:r>
      <w:r w:rsidR="00CA4AE9">
        <w:rPr>
          <w:rFonts w:ascii="Lucida Console" w:hAnsi="Lucida Console"/>
        </w:rPr>
        <w:t xml:space="preserve">t - </w:t>
      </w:r>
      <w:r>
        <w:t>a</w:t>
      </w:r>
      <w:r w:rsidR="00CA4AE9">
        <w:t>n optional</w:t>
      </w:r>
      <w:r>
        <w:t xml:space="preserve"> bool indicating whether to display </w:t>
      </w:r>
      <w:r w:rsidR="00CA4AE9">
        <w:t>tabular data</w:t>
      </w:r>
    </w:p>
    <w:p w14:paraId="1476AA11" w14:textId="1630A7C5" w:rsidR="00CA4AE9" w:rsidRDefault="00CA4AE9" w:rsidP="00CA4AE9">
      <w:pPr>
        <w:pStyle w:val="ListParagraph"/>
        <w:numPr>
          <w:ilvl w:val="0"/>
          <w:numId w:val="16"/>
        </w:numPr>
        <w:spacing w:after="120"/>
        <w:ind w:left="714" w:hanging="357"/>
        <w:contextualSpacing w:val="0"/>
      </w:pPr>
      <w:r>
        <w:t xml:space="preserve">The component renders the books and films as HTML tables (if the </w:t>
      </w:r>
      <w:r w:rsidRPr="00CA4AE9">
        <w:rPr>
          <w:rFonts w:ascii="Lucida Console" w:hAnsi="Lucida Console"/>
        </w:rPr>
        <w:t>tabularForma</w:t>
      </w:r>
      <w:r>
        <w:rPr>
          <w:rFonts w:ascii="Lucida Console" w:hAnsi="Lucida Console"/>
        </w:rPr>
        <w:t>t</w:t>
      </w:r>
      <w:r>
        <w:t xml:space="preserve"> property is </w:t>
      </w:r>
      <w:r w:rsidRPr="00CA4AE9">
        <w:rPr>
          <w:rFonts w:ascii="Lucida Console" w:hAnsi="Lucida Console"/>
        </w:rPr>
        <w:t>true</w:t>
      </w:r>
      <w:r>
        <w:t>) or as HTML lists otherwise.</w:t>
      </w:r>
    </w:p>
    <w:sectPr w:rsidR="00CA4AE9" w:rsidSect="00B01F2F">
      <w:headerReference w:type="default" r:id="rId9"/>
      <w:footerReference w:type="default" r:id="rId10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F58A7" w14:textId="77777777" w:rsidR="003F692B" w:rsidRDefault="003F692B">
      <w:r>
        <w:separator/>
      </w:r>
    </w:p>
  </w:endnote>
  <w:endnote w:type="continuationSeparator" w:id="0">
    <w:p w14:paraId="5F8B244F" w14:textId="77777777" w:rsidR="003F692B" w:rsidRDefault="003F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1F7B" w14:textId="09B06878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13836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767BB76D" w14:textId="77777777" w:rsidR="004F266A" w:rsidRDefault="004F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7080" w14:textId="77777777" w:rsidR="003F692B" w:rsidRDefault="003F692B">
      <w:r>
        <w:separator/>
      </w:r>
    </w:p>
  </w:footnote>
  <w:footnote w:type="continuationSeparator" w:id="0">
    <w:p w14:paraId="2BB1AC09" w14:textId="77777777" w:rsidR="003F692B" w:rsidRDefault="003F6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2BAE" w14:textId="3C64F076" w:rsidR="004F266A" w:rsidRDefault="009B57E2" w:rsidP="006D7806">
    <w:pPr>
      <w:pStyle w:val="Header"/>
      <w:pBdr>
        <w:bottom w:val="single" w:sz="6" w:space="1" w:color="000000"/>
      </w:pBdr>
      <w:jc w:val="center"/>
    </w:pPr>
    <w:r w:rsidRPr="009B57E2">
      <w:rPr>
        <w:sz w:val="20"/>
      </w:rPr>
      <w:t>Properties and State</w:t>
    </w:r>
  </w:p>
  <w:p w14:paraId="1F30A681" w14:textId="77777777" w:rsidR="004F266A" w:rsidRDefault="004F2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1F8A"/>
    <w:multiLevelType w:val="hybridMultilevel"/>
    <w:tmpl w:val="66682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04FF2"/>
    <w:multiLevelType w:val="hybridMultilevel"/>
    <w:tmpl w:val="6F44F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76223"/>
    <w:multiLevelType w:val="hybridMultilevel"/>
    <w:tmpl w:val="615C8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D23E1"/>
    <w:multiLevelType w:val="hybridMultilevel"/>
    <w:tmpl w:val="65981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E4500"/>
    <w:multiLevelType w:val="hybridMultilevel"/>
    <w:tmpl w:val="A8E4E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3AD1"/>
    <w:multiLevelType w:val="hybridMultilevel"/>
    <w:tmpl w:val="3A44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104DE"/>
    <w:multiLevelType w:val="hybridMultilevel"/>
    <w:tmpl w:val="DB165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4"/>
  </w:num>
  <w:num w:numId="5">
    <w:abstractNumId w:val="2"/>
  </w:num>
  <w:num w:numId="6">
    <w:abstractNumId w:val="3"/>
  </w:num>
  <w:num w:numId="7">
    <w:abstractNumId w:val="13"/>
  </w:num>
  <w:num w:numId="8">
    <w:abstractNumId w:val="4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10"/>
  </w:num>
  <w:num w:numId="14">
    <w:abstractNumId w:val="6"/>
  </w:num>
  <w:num w:numId="15">
    <w:abstractNumId w:val="9"/>
  </w:num>
  <w:num w:numId="1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716B"/>
    <w:rsid w:val="000120BF"/>
    <w:rsid w:val="000238BA"/>
    <w:rsid w:val="000257AF"/>
    <w:rsid w:val="00035949"/>
    <w:rsid w:val="00065CB8"/>
    <w:rsid w:val="00070818"/>
    <w:rsid w:val="000830E4"/>
    <w:rsid w:val="000A02AA"/>
    <w:rsid w:val="000B45C7"/>
    <w:rsid w:val="000B4A52"/>
    <w:rsid w:val="000B6385"/>
    <w:rsid w:val="000E6750"/>
    <w:rsid w:val="001031FC"/>
    <w:rsid w:val="00106F0E"/>
    <w:rsid w:val="00120FC3"/>
    <w:rsid w:val="00122FAF"/>
    <w:rsid w:val="00126074"/>
    <w:rsid w:val="00145903"/>
    <w:rsid w:val="00145B35"/>
    <w:rsid w:val="00145B8A"/>
    <w:rsid w:val="001500EE"/>
    <w:rsid w:val="001563E3"/>
    <w:rsid w:val="00161920"/>
    <w:rsid w:val="001676D2"/>
    <w:rsid w:val="00196B23"/>
    <w:rsid w:val="001A1064"/>
    <w:rsid w:val="001A612A"/>
    <w:rsid w:val="001C7EBE"/>
    <w:rsid w:val="001D3E2A"/>
    <w:rsid w:val="001D4323"/>
    <w:rsid w:val="001D5F25"/>
    <w:rsid w:val="001E341D"/>
    <w:rsid w:val="001F2F35"/>
    <w:rsid w:val="001F5F2A"/>
    <w:rsid w:val="00201E44"/>
    <w:rsid w:val="00212D4C"/>
    <w:rsid w:val="00212EA6"/>
    <w:rsid w:val="002139AA"/>
    <w:rsid w:val="00223C1B"/>
    <w:rsid w:val="00224866"/>
    <w:rsid w:val="0022548D"/>
    <w:rsid w:val="00236033"/>
    <w:rsid w:val="00246158"/>
    <w:rsid w:val="00251844"/>
    <w:rsid w:val="0026295A"/>
    <w:rsid w:val="0028702E"/>
    <w:rsid w:val="00295136"/>
    <w:rsid w:val="00297777"/>
    <w:rsid w:val="002A5CDA"/>
    <w:rsid w:val="002B1757"/>
    <w:rsid w:val="002C0A17"/>
    <w:rsid w:val="002C1A4F"/>
    <w:rsid w:val="002E2F15"/>
    <w:rsid w:val="003038E9"/>
    <w:rsid w:val="00303C7F"/>
    <w:rsid w:val="00325DD6"/>
    <w:rsid w:val="00334402"/>
    <w:rsid w:val="00336C06"/>
    <w:rsid w:val="00337448"/>
    <w:rsid w:val="00344126"/>
    <w:rsid w:val="00344AA8"/>
    <w:rsid w:val="00370B9F"/>
    <w:rsid w:val="003710D8"/>
    <w:rsid w:val="00373752"/>
    <w:rsid w:val="00374521"/>
    <w:rsid w:val="00376BE3"/>
    <w:rsid w:val="003B1CEA"/>
    <w:rsid w:val="003B66D5"/>
    <w:rsid w:val="003C6321"/>
    <w:rsid w:val="003D2C06"/>
    <w:rsid w:val="003D60D2"/>
    <w:rsid w:val="003E74AB"/>
    <w:rsid w:val="003F3383"/>
    <w:rsid w:val="003F62CE"/>
    <w:rsid w:val="003F692B"/>
    <w:rsid w:val="00402006"/>
    <w:rsid w:val="00412981"/>
    <w:rsid w:val="00413219"/>
    <w:rsid w:val="00414471"/>
    <w:rsid w:val="00421F32"/>
    <w:rsid w:val="00425770"/>
    <w:rsid w:val="00432557"/>
    <w:rsid w:val="00447EC9"/>
    <w:rsid w:val="00450C5A"/>
    <w:rsid w:val="00452151"/>
    <w:rsid w:val="00453147"/>
    <w:rsid w:val="00461E4E"/>
    <w:rsid w:val="004622CE"/>
    <w:rsid w:val="00464EC4"/>
    <w:rsid w:val="00480FD3"/>
    <w:rsid w:val="0048687C"/>
    <w:rsid w:val="004972ED"/>
    <w:rsid w:val="004A7229"/>
    <w:rsid w:val="004B3A26"/>
    <w:rsid w:val="004B4993"/>
    <w:rsid w:val="004B4C1C"/>
    <w:rsid w:val="004B4CB0"/>
    <w:rsid w:val="004C4779"/>
    <w:rsid w:val="004C7D91"/>
    <w:rsid w:val="004D583A"/>
    <w:rsid w:val="004E2A29"/>
    <w:rsid w:val="004E54BA"/>
    <w:rsid w:val="004F266A"/>
    <w:rsid w:val="004F4001"/>
    <w:rsid w:val="004F4AF6"/>
    <w:rsid w:val="004F7708"/>
    <w:rsid w:val="00515482"/>
    <w:rsid w:val="0051573E"/>
    <w:rsid w:val="005167E3"/>
    <w:rsid w:val="00520740"/>
    <w:rsid w:val="00520C81"/>
    <w:rsid w:val="00524427"/>
    <w:rsid w:val="00525048"/>
    <w:rsid w:val="0053319F"/>
    <w:rsid w:val="00555106"/>
    <w:rsid w:val="00555EC9"/>
    <w:rsid w:val="0057054A"/>
    <w:rsid w:val="005775B9"/>
    <w:rsid w:val="0059240F"/>
    <w:rsid w:val="00592B0A"/>
    <w:rsid w:val="0059464A"/>
    <w:rsid w:val="005A12BC"/>
    <w:rsid w:val="005A3253"/>
    <w:rsid w:val="005B54DF"/>
    <w:rsid w:val="005C4790"/>
    <w:rsid w:val="005C5800"/>
    <w:rsid w:val="005C6B95"/>
    <w:rsid w:val="005D42C4"/>
    <w:rsid w:val="005E5EBB"/>
    <w:rsid w:val="00614EAE"/>
    <w:rsid w:val="00616DE7"/>
    <w:rsid w:val="00622FD0"/>
    <w:rsid w:val="00644A21"/>
    <w:rsid w:val="00655660"/>
    <w:rsid w:val="00657C5A"/>
    <w:rsid w:val="00661F9C"/>
    <w:rsid w:val="00666F16"/>
    <w:rsid w:val="00676BDD"/>
    <w:rsid w:val="006A228E"/>
    <w:rsid w:val="006A25FD"/>
    <w:rsid w:val="006B3EEF"/>
    <w:rsid w:val="006C1202"/>
    <w:rsid w:val="006C3199"/>
    <w:rsid w:val="006D7806"/>
    <w:rsid w:val="006E3735"/>
    <w:rsid w:val="006E3844"/>
    <w:rsid w:val="006F446F"/>
    <w:rsid w:val="007108F2"/>
    <w:rsid w:val="007145B3"/>
    <w:rsid w:val="00736C93"/>
    <w:rsid w:val="00740E3B"/>
    <w:rsid w:val="007561BB"/>
    <w:rsid w:val="00765425"/>
    <w:rsid w:val="00780B2F"/>
    <w:rsid w:val="007B61C5"/>
    <w:rsid w:val="007D11B4"/>
    <w:rsid w:val="007D5F64"/>
    <w:rsid w:val="007E4342"/>
    <w:rsid w:val="007F2498"/>
    <w:rsid w:val="007F2C90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5132"/>
    <w:rsid w:val="00856AD5"/>
    <w:rsid w:val="008600D0"/>
    <w:rsid w:val="00864C8F"/>
    <w:rsid w:val="00866BB7"/>
    <w:rsid w:val="00873233"/>
    <w:rsid w:val="00875BFC"/>
    <w:rsid w:val="008A2101"/>
    <w:rsid w:val="008A4BF8"/>
    <w:rsid w:val="008C0DE3"/>
    <w:rsid w:val="008C1E1E"/>
    <w:rsid w:val="008C7560"/>
    <w:rsid w:val="008D5C20"/>
    <w:rsid w:val="008E017C"/>
    <w:rsid w:val="008E1545"/>
    <w:rsid w:val="008E606B"/>
    <w:rsid w:val="008F1F57"/>
    <w:rsid w:val="009015AD"/>
    <w:rsid w:val="0090417C"/>
    <w:rsid w:val="00913836"/>
    <w:rsid w:val="009157CF"/>
    <w:rsid w:val="0092151A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93FC3"/>
    <w:rsid w:val="009A219D"/>
    <w:rsid w:val="009A45A0"/>
    <w:rsid w:val="009A4FE0"/>
    <w:rsid w:val="009A7DF6"/>
    <w:rsid w:val="009B57E2"/>
    <w:rsid w:val="009B7218"/>
    <w:rsid w:val="009C0DDC"/>
    <w:rsid w:val="009F517E"/>
    <w:rsid w:val="009F6293"/>
    <w:rsid w:val="009F6F73"/>
    <w:rsid w:val="00A03E5B"/>
    <w:rsid w:val="00A10511"/>
    <w:rsid w:val="00A15079"/>
    <w:rsid w:val="00A15FF0"/>
    <w:rsid w:val="00A20002"/>
    <w:rsid w:val="00A2095F"/>
    <w:rsid w:val="00A21129"/>
    <w:rsid w:val="00A2162E"/>
    <w:rsid w:val="00A2164A"/>
    <w:rsid w:val="00A32650"/>
    <w:rsid w:val="00A4734F"/>
    <w:rsid w:val="00A5420A"/>
    <w:rsid w:val="00A54C88"/>
    <w:rsid w:val="00A6050F"/>
    <w:rsid w:val="00A815D7"/>
    <w:rsid w:val="00A822B3"/>
    <w:rsid w:val="00A84F4C"/>
    <w:rsid w:val="00AA1F91"/>
    <w:rsid w:val="00AA309D"/>
    <w:rsid w:val="00AA3954"/>
    <w:rsid w:val="00AB3AEF"/>
    <w:rsid w:val="00AC26B7"/>
    <w:rsid w:val="00AD48E5"/>
    <w:rsid w:val="00AD685C"/>
    <w:rsid w:val="00AE19D3"/>
    <w:rsid w:val="00AF2753"/>
    <w:rsid w:val="00AF4D1E"/>
    <w:rsid w:val="00B005AA"/>
    <w:rsid w:val="00B01F2F"/>
    <w:rsid w:val="00B079B3"/>
    <w:rsid w:val="00B16ED2"/>
    <w:rsid w:val="00B20C2B"/>
    <w:rsid w:val="00B25C9A"/>
    <w:rsid w:val="00B26924"/>
    <w:rsid w:val="00B3408C"/>
    <w:rsid w:val="00B52C7F"/>
    <w:rsid w:val="00B858C7"/>
    <w:rsid w:val="00B94FA7"/>
    <w:rsid w:val="00BA20D1"/>
    <w:rsid w:val="00BD4678"/>
    <w:rsid w:val="00BE617B"/>
    <w:rsid w:val="00BE78F5"/>
    <w:rsid w:val="00BF0872"/>
    <w:rsid w:val="00BF1BB2"/>
    <w:rsid w:val="00BF7274"/>
    <w:rsid w:val="00C07AA0"/>
    <w:rsid w:val="00C11707"/>
    <w:rsid w:val="00C27D13"/>
    <w:rsid w:val="00C362A5"/>
    <w:rsid w:val="00C406F7"/>
    <w:rsid w:val="00C57E3E"/>
    <w:rsid w:val="00C75E5B"/>
    <w:rsid w:val="00C84BFB"/>
    <w:rsid w:val="00C864D8"/>
    <w:rsid w:val="00C908E7"/>
    <w:rsid w:val="00C93849"/>
    <w:rsid w:val="00C9497A"/>
    <w:rsid w:val="00C95098"/>
    <w:rsid w:val="00C97CE8"/>
    <w:rsid w:val="00CA4AE9"/>
    <w:rsid w:val="00CB2508"/>
    <w:rsid w:val="00CE675C"/>
    <w:rsid w:val="00CE6D6E"/>
    <w:rsid w:val="00CE7C09"/>
    <w:rsid w:val="00CF122D"/>
    <w:rsid w:val="00D05898"/>
    <w:rsid w:val="00D13E14"/>
    <w:rsid w:val="00D16D72"/>
    <w:rsid w:val="00D22A28"/>
    <w:rsid w:val="00D27A99"/>
    <w:rsid w:val="00D31421"/>
    <w:rsid w:val="00D33EE8"/>
    <w:rsid w:val="00D41E84"/>
    <w:rsid w:val="00D526CD"/>
    <w:rsid w:val="00D57394"/>
    <w:rsid w:val="00D6013E"/>
    <w:rsid w:val="00D82919"/>
    <w:rsid w:val="00D95BED"/>
    <w:rsid w:val="00DA3CF0"/>
    <w:rsid w:val="00DA41C1"/>
    <w:rsid w:val="00DA54CC"/>
    <w:rsid w:val="00DB6D34"/>
    <w:rsid w:val="00DC32BF"/>
    <w:rsid w:val="00DC3E37"/>
    <w:rsid w:val="00DD29E0"/>
    <w:rsid w:val="00DE6331"/>
    <w:rsid w:val="00DE7A63"/>
    <w:rsid w:val="00E04C10"/>
    <w:rsid w:val="00E05FD6"/>
    <w:rsid w:val="00E067B6"/>
    <w:rsid w:val="00E249D1"/>
    <w:rsid w:val="00E33660"/>
    <w:rsid w:val="00E4386D"/>
    <w:rsid w:val="00E55D38"/>
    <w:rsid w:val="00E57B9E"/>
    <w:rsid w:val="00E60EA6"/>
    <w:rsid w:val="00E642B3"/>
    <w:rsid w:val="00E758C8"/>
    <w:rsid w:val="00E75CB0"/>
    <w:rsid w:val="00E903B0"/>
    <w:rsid w:val="00E94BBC"/>
    <w:rsid w:val="00E9793A"/>
    <w:rsid w:val="00EB6F98"/>
    <w:rsid w:val="00EC0A6D"/>
    <w:rsid w:val="00ED6D19"/>
    <w:rsid w:val="00F00189"/>
    <w:rsid w:val="00F01877"/>
    <w:rsid w:val="00F059D4"/>
    <w:rsid w:val="00F21090"/>
    <w:rsid w:val="00F2449A"/>
    <w:rsid w:val="00F34E41"/>
    <w:rsid w:val="00F447DA"/>
    <w:rsid w:val="00F44C3C"/>
    <w:rsid w:val="00F5495B"/>
    <w:rsid w:val="00F54D70"/>
    <w:rsid w:val="00F55C8A"/>
    <w:rsid w:val="00F5647E"/>
    <w:rsid w:val="00F62718"/>
    <w:rsid w:val="00F66332"/>
    <w:rsid w:val="00F80652"/>
    <w:rsid w:val="00F944C5"/>
    <w:rsid w:val="00F961DA"/>
    <w:rsid w:val="00FA6A7F"/>
    <w:rsid w:val="00FC2AE9"/>
    <w:rsid w:val="00FC6181"/>
    <w:rsid w:val="00FC6CB0"/>
    <w:rsid w:val="00FD37A7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3F06C"/>
  <w15:docId w15:val="{9C78C21C-CAD8-4650-9DEC-ECF5F98B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F944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4C5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1507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A1507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semiHidden/>
    <w:unhideWhenUsed/>
    <w:rsid w:val="00B340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107</cp:revision>
  <cp:lastPrinted>2013-09-15T08:02:00Z</cp:lastPrinted>
  <dcterms:created xsi:type="dcterms:W3CDTF">2010-06-20T17:12:00Z</dcterms:created>
  <dcterms:modified xsi:type="dcterms:W3CDTF">2021-12-11T23:52:00Z</dcterms:modified>
</cp:coreProperties>
</file>