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E65F0" w14:textId="6CD92A8A" w:rsidR="00480FD3" w:rsidRPr="006D7806" w:rsidRDefault="000D10B6">
      <w:pPr>
        <w:pStyle w:val="Heading1"/>
        <w:jc w:val="center"/>
        <w:rPr>
          <w:sz w:val="32"/>
          <w:szCs w:val="32"/>
        </w:rPr>
      </w:pPr>
      <w:r w:rsidRPr="000D10B6">
        <w:rPr>
          <w:sz w:val="32"/>
          <w:szCs w:val="32"/>
        </w:rPr>
        <w:t>Component Techniques</w:t>
      </w:r>
    </w:p>
    <w:p w14:paraId="4D399FB3" w14:textId="77777777" w:rsidR="00B01F2F" w:rsidRDefault="00B01F2F" w:rsidP="00B01F2F"/>
    <w:p w14:paraId="36B06514" w14:textId="77777777" w:rsidR="00B01F2F" w:rsidRDefault="00B01F2F" w:rsidP="00B01F2F"/>
    <w:p w14:paraId="28227BF2" w14:textId="77777777" w:rsidR="00B01F2F" w:rsidRDefault="00B01F2F" w:rsidP="00B01F2F"/>
    <w:p w14:paraId="4DF9B7EC" w14:textId="77777777" w:rsidR="00480FD3" w:rsidRDefault="00926294">
      <w:pPr>
        <w:pStyle w:val="Heading2"/>
        <w:rPr>
          <w:i w:val="0"/>
        </w:rPr>
      </w:pPr>
      <w:r>
        <w:rPr>
          <w:i w:val="0"/>
        </w:rPr>
        <w:t>Overview</w:t>
      </w:r>
    </w:p>
    <w:p w14:paraId="66BBB5FD" w14:textId="3C77DBAD" w:rsidR="009B57E2" w:rsidRDefault="00D41E84" w:rsidP="00644A21">
      <w:pPr>
        <w:spacing w:after="120"/>
      </w:pPr>
      <w:r>
        <w:t xml:space="preserve">In this lab </w:t>
      </w:r>
      <w:r w:rsidR="00555106">
        <w:t xml:space="preserve">you'll </w:t>
      </w:r>
      <w:r w:rsidR="009B57E2">
        <w:t xml:space="preserve">enhance </w:t>
      </w:r>
      <w:r w:rsidR="00644A21">
        <w:t>the "library" web page from the previous lab</w:t>
      </w:r>
      <w:r w:rsidR="009B57E2">
        <w:t xml:space="preserve"> </w:t>
      </w:r>
      <w:r w:rsidR="009C7943">
        <w:t xml:space="preserve">so that it defines lifecycle methods (for a class-based component) or effect hooks </w:t>
      </w:r>
      <w:r w:rsidR="0066292B">
        <w:t>(for a functional component).</w:t>
      </w:r>
    </w:p>
    <w:p w14:paraId="3E38EB01" w14:textId="77777777" w:rsidR="00555106" w:rsidRDefault="00555106" w:rsidP="00D16D72">
      <w:pPr>
        <w:pStyle w:val="Heading2"/>
        <w:spacing w:before="600"/>
        <w:rPr>
          <w:i w:val="0"/>
        </w:rPr>
      </w:pPr>
      <w:r>
        <w:rPr>
          <w:i w:val="0"/>
        </w:rPr>
        <w:t>Source folders</w:t>
      </w:r>
    </w:p>
    <w:p w14:paraId="289C4C52" w14:textId="7D02ABAA" w:rsidR="005C5800" w:rsidRDefault="007F2C90" w:rsidP="00B25C9A">
      <w:pPr>
        <w:pStyle w:val="ListParagraph"/>
        <w:numPr>
          <w:ilvl w:val="0"/>
          <w:numId w:val="3"/>
        </w:numPr>
        <w:spacing w:before="120" w:after="120"/>
        <w:ind w:left="714" w:hanging="357"/>
        <w:contextualSpacing w:val="0"/>
        <w:rPr>
          <w:rFonts w:ascii="Lucida Console" w:hAnsi="Lucida Console"/>
        </w:rPr>
      </w:pPr>
      <w:proofErr w:type="spellStart"/>
      <w:r>
        <w:rPr>
          <w:rFonts w:ascii="Lucida Console" w:hAnsi="Lucida Console"/>
        </w:rPr>
        <w:t>React</w:t>
      </w:r>
      <w:r w:rsidR="00BE617B">
        <w:rPr>
          <w:rFonts w:ascii="Lucida Console" w:hAnsi="Lucida Console"/>
        </w:rPr>
        <w:t>Dev</w:t>
      </w:r>
      <w:proofErr w:type="spellEnd"/>
      <w:r w:rsidR="005C5800" w:rsidRPr="00527FF9">
        <w:rPr>
          <w:rFonts w:ascii="Lucida Console" w:hAnsi="Lucida Console"/>
        </w:rPr>
        <w:t>\Student\</w:t>
      </w:r>
      <w:bookmarkStart w:id="0" w:name="_Hlk90108356"/>
      <w:r w:rsidR="000D10B6" w:rsidRPr="000D10B6">
        <w:rPr>
          <w:rFonts w:ascii="Lucida Console" w:hAnsi="Lucida Console"/>
        </w:rPr>
        <w:t>06-ComponentTechniques</w:t>
      </w:r>
      <w:bookmarkEnd w:id="0"/>
    </w:p>
    <w:p w14:paraId="0F28C028" w14:textId="0AF38483" w:rsidR="005C5800" w:rsidRPr="00527FF9" w:rsidRDefault="007F2C90" w:rsidP="00D16D72">
      <w:pPr>
        <w:pStyle w:val="ListParagraph"/>
        <w:numPr>
          <w:ilvl w:val="0"/>
          <w:numId w:val="3"/>
        </w:numPr>
        <w:spacing w:after="120"/>
        <w:rPr>
          <w:rFonts w:ascii="Lucida Console" w:hAnsi="Lucida Console"/>
        </w:rPr>
      </w:pPr>
      <w:proofErr w:type="spellStart"/>
      <w:r>
        <w:rPr>
          <w:rFonts w:ascii="Lucida Console" w:hAnsi="Lucida Console"/>
        </w:rPr>
        <w:t>React</w:t>
      </w:r>
      <w:r w:rsidR="00BE617B">
        <w:rPr>
          <w:rFonts w:ascii="Lucida Console" w:hAnsi="Lucida Console"/>
        </w:rPr>
        <w:t>Dev</w:t>
      </w:r>
      <w:proofErr w:type="spellEnd"/>
      <w:r w:rsidR="005C5800" w:rsidRPr="00527FF9">
        <w:rPr>
          <w:rFonts w:ascii="Lucida Console" w:hAnsi="Lucida Console"/>
        </w:rPr>
        <w:t>\Solutions\</w:t>
      </w:r>
      <w:r w:rsidR="000D10B6" w:rsidRPr="000D10B6">
        <w:rPr>
          <w:rFonts w:ascii="Lucida Console" w:hAnsi="Lucida Console"/>
        </w:rPr>
        <w:t>06-ComponentTechniques</w:t>
      </w:r>
    </w:p>
    <w:p w14:paraId="29607442" w14:textId="77777777" w:rsidR="001563E3" w:rsidRDefault="001563E3" w:rsidP="00555106">
      <w:pPr>
        <w:pStyle w:val="Heading2"/>
        <w:spacing w:before="600"/>
      </w:pPr>
      <w:r>
        <w:rPr>
          <w:i w:val="0"/>
        </w:rPr>
        <w:t>Roadmap</w:t>
      </w:r>
    </w:p>
    <w:p w14:paraId="7458C484" w14:textId="68C2CD35" w:rsidR="001563E3" w:rsidRDefault="0022548D" w:rsidP="001563E3">
      <w:r>
        <w:t xml:space="preserve">Here's a </w:t>
      </w:r>
      <w:r w:rsidR="001563E3">
        <w:t xml:space="preserve">brief summary of the </w:t>
      </w:r>
      <w:r>
        <w:t>exercises in this lab. M</w:t>
      </w:r>
      <w:r w:rsidR="001563E3">
        <w:t>ore detailed instructions follow later</w:t>
      </w:r>
      <w:r>
        <w:t xml:space="preserve"> in this lab document</w:t>
      </w:r>
      <w:r w:rsidR="001563E3">
        <w:t>:</w:t>
      </w:r>
    </w:p>
    <w:p w14:paraId="1EAB81C1" w14:textId="6DD6F68D" w:rsidR="0092151A" w:rsidRPr="0092151A" w:rsidRDefault="0092151A" w:rsidP="00BF1BB2">
      <w:pPr>
        <w:pStyle w:val="NormalBefore6pt"/>
        <w:numPr>
          <w:ilvl w:val="0"/>
          <w:numId w:val="2"/>
        </w:numPr>
        <w:spacing w:before="240"/>
        <w:ind w:left="714" w:hanging="357"/>
        <w:rPr>
          <w:lang w:val="en-GB"/>
        </w:rPr>
      </w:pPr>
      <w:r>
        <w:rPr>
          <w:rFonts w:cs="Arial"/>
        </w:rPr>
        <w:t>Familiarization</w:t>
      </w:r>
      <w:r w:rsidR="0022548D">
        <w:rPr>
          <w:rFonts w:cs="Arial"/>
        </w:rPr>
        <w:t xml:space="preserve"> with the 'solution' web page</w:t>
      </w:r>
      <w:r w:rsidR="001D4323">
        <w:rPr>
          <w:rFonts w:cs="Arial"/>
        </w:rPr>
        <w:t>s</w:t>
      </w:r>
    </w:p>
    <w:p w14:paraId="742DB7AA" w14:textId="093641C6" w:rsidR="00F944C5" w:rsidRPr="00F944C5" w:rsidRDefault="0092151A" w:rsidP="00BF1BB2">
      <w:pPr>
        <w:pStyle w:val="NormalBefore6pt"/>
        <w:numPr>
          <w:ilvl w:val="0"/>
          <w:numId w:val="2"/>
        </w:numPr>
        <w:spacing w:before="240"/>
        <w:ind w:left="714" w:hanging="357"/>
        <w:rPr>
          <w:lang w:val="en-GB"/>
        </w:rPr>
      </w:pPr>
      <w:r w:rsidRPr="0092151A">
        <w:rPr>
          <w:rFonts w:cs="Arial"/>
        </w:rPr>
        <w:t xml:space="preserve">Getting started with the 'student' </w:t>
      </w:r>
      <w:r w:rsidR="0022548D">
        <w:rPr>
          <w:rFonts w:cs="Arial"/>
        </w:rPr>
        <w:t>web page</w:t>
      </w:r>
    </w:p>
    <w:p w14:paraId="7991001A" w14:textId="27B605D1" w:rsidR="00A31312" w:rsidRPr="00A31312" w:rsidRDefault="00A31312" w:rsidP="00BF1BB2">
      <w:pPr>
        <w:pStyle w:val="NormalBefore6pt"/>
        <w:numPr>
          <w:ilvl w:val="0"/>
          <w:numId w:val="2"/>
        </w:numPr>
        <w:spacing w:before="240"/>
        <w:ind w:left="714" w:hanging="357"/>
        <w:rPr>
          <w:lang w:val="en-GB"/>
        </w:rPr>
      </w:pPr>
      <w:r w:rsidRPr="00A31312">
        <w:rPr>
          <w:rFonts w:cs="Arial"/>
        </w:rPr>
        <w:t>Storing and retrieving the 'like</w:t>
      </w:r>
      <w:r w:rsidR="00C815D7">
        <w:rPr>
          <w:rFonts w:cs="Arial"/>
        </w:rPr>
        <w:t>s'</w:t>
      </w:r>
      <w:r w:rsidRPr="00A31312">
        <w:rPr>
          <w:rFonts w:cs="Arial"/>
        </w:rPr>
        <w:t xml:space="preserve"> count in local storage </w:t>
      </w:r>
    </w:p>
    <w:p w14:paraId="040EF44A" w14:textId="6E1309C9" w:rsidR="00555106" w:rsidRDefault="00D16D72" w:rsidP="00D16D72">
      <w:pPr>
        <w:pStyle w:val="Heading2"/>
        <w:spacing w:before="0"/>
      </w:pPr>
      <w:r>
        <w:rPr>
          <w:i w:val="0"/>
        </w:rPr>
        <w:br w:type="column"/>
      </w:r>
      <w:r w:rsidR="0092151A">
        <w:rPr>
          <w:i w:val="0"/>
        </w:rPr>
        <w:lastRenderedPageBreak/>
        <w:t xml:space="preserve">Exercise </w:t>
      </w:r>
      <w:r w:rsidR="0022548D">
        <w:rPr>
          <w:i w:val="0"/>
        </w:rPr>
        <w:t>1</w:t>
      </w:r>
      <w:r w:rsidR="0092151A">
        <w:rPr>
          <w:i w:val="0"/>
        </w:rPr>
        <w:t xml:space="preserve">: </w:t>
      </w:r>
      <w:r w:rsidR="00555106">
        <w:rPr>
          <w:i w:val="0"/>
        </w:rPr>
        <w:t>Familiarization</w:t>
      </w:r>
      <w:r w:rsidR="0092151A">
        <w:rPr>
          <w:i w:val="0"/>
        </w:rPr>
        <w:t xml:space="preserve"> with the </w:t>
      </w:r>
      <w:r w:rsidR="00AC26B7">
        <w:rPr>
          <w:i w:val="0"/>
        </w:rPr>
        <w:t>'</w:t>
      </w:r>
      <w:r w:rsidR="0092151A">
        <w:rPr>
          <w:i w:val="0"/>
        </w:rPr>
        <w:t>solution</w:t>
      </w:r>
      <w:r w:rsidR="00AC26B7">
        <w:rPr>
          <w:i w:val="0"/>
        </w:rPr>
        <w:t>'</w:t>
      </w:r>
      <w:r w:rsidR="0092151A">
        <w:rPr>
          <w:i w:val="0"/>
        </w:rPr>
        <w:t xml:space="preserve"> web page</w:t>
      </w:r>
      <w:r w:rsidR="001D4323">
        <w:rPr>
          <w:i w:val="0"/>
        </w:rPr>
        <w:t>s</w:t>
      </w:r>
    </w:p>
    <w:p w14:paraId="7B893E10" w14:textId="719B3114" w:rsidR="007F2C90" w:rsidRDefault="007F2C90" w:rsidP="00AA1F91">
      <w:pPr>
        <w:spacing w:after="120"/>
      </w:pPr>
      <w:r>
        <w:t xml:space="preserve">Open </w:t>
      </w:r>
      <w:r w:rsidR="00644A21">
        <w:t xml:space="preserve">either of the </w:t>
      </w:r>
      <w:r>
        <w:t>following web page</w:t>
      </w:r>
      <w:r w:rsidR="00644A21">
        <w:t>s</w:t>
      </w:r>
      <w:r>
        <w:t xml:space="preserve"> in a browser:</w:t>
      </w:r>
    </w:p>
    <w:p w14:paraId="44A94053" w14:textId="714E80C5" w:rsidR="00F944C5" w:rsidRPr="0066292B" w:rsidRDefault="00F944C5" w:rsidP="00F944C5">
      <w:pPr>
        <w:spacing w:before="240" w:after="240"/>
        <w:rPr>
          <w:rFonts w:ascii="Lucida Console" w:hAnsi="Lucida Console"/>
          <w:sz w:val="20"/>
        </w:rPr>
      </w:pPr>
      <w:r w:rsidRPr="0066292B">
        <w:rPr>
          <w:rFonts w:ascii="Lucida Console" w:hAnsi="Lucida Console"/>
          <w:sz w:val="20"/>
        </w:rPr>
        <w:t xml:space="preserve">    </w:t>
      </w:r>
      <w:proofErr w:type="spellStart"/>
      <w:r w:rsidR="007F2C90" w:rsidRPr="0066292B">
        <w:rPr>
          <w:rFonts w:ascii="Lucida Console" w:hAnsi="Lucida Console"/>
          <w:sz w:val="20"/>
        </w:rPr>
        <w:t>ReactDev</w:t>
      </w:r>
      <w:proofErr w:type="spellEnd"/>
      <w:r w:rsidR="007F2C90" w:rsidRPr="0066292B">
        <w:rPr>
          <w:rFonts w:ascii="Lucida Console" w:hAnsi="Lucida Console"/>
          <w:sz w:val="20"/>
        </w:rPr>
        <w:t>\Solutions\</w:t>
      </w:r>
      <w:r w:rsidR="0066292B" w:rsidRPr="0066292B">
        <w:rPr>
          <w:rFonts w:ascii="Lucida Console" w:hAnsi="Lucida Console"/>
          <w:sz w:val="20"/>
        </w:rPr>
        <w:t>06-ComponentTechniques</w:t>
      </w:r>
      <w:r w:rsidR="007F2C90" w:rsidRPr="0066292B">
        <w:rPr>
          <w:rFonts w:ascii="Lucida Console" w:hAnsi="Lucida Console"/>
          <w:sz w:val="20"/>
        </w:rPr>
        <w:t>\</w:t>
      </w:r>
      <w:r w:rsidR="009157CF" w:rsidRPr="0066292B">
        <w:rPr>
          <w:rFonts w:ascii="Lucida Console" w:hAnsi="Lucida Console"/>
          <w:sz w:val="20"/>
        </w:rPr>
        <w:t>ClassComponents.html</w:t>
      </w:r>
    </w:p>
    <w:p w14:paraId="497B1687" w14:textId="5E112C71" w:rsidR="009157CF" w:rsidRPr="0066292B" w:rsidRDefault="007145B3" w:rsidP="009157CF">
      <w:pPr>
        <w:spacing w:before="240" w:after="240"/>
        <w:rPr>
          <w:rFonts w:ascii="Lucida Console" w:hAnsi="Lucida Console"/>
          <w:sz w:val="20"/>
        </w:rPr>
      </w:pPr>
      <w:r w:rsidRPr="0066292B">
        <w:rPr>
          <w:rFonts w:ascii="Lucida Console" w:hAnsi="Lucida Console"/>
          <w:sz w:val="20"/>
        </w:rPr>
        <w:t xml:space="preserve">   </w:t>
      </w:r>
      <w:r w:rsidR="009157CF" w:rsidRPr="0066292B">
        <w:rPr>
          <w:rFonts w:ascii="Lucida Console" w:hAnsi="Lucida Console"/>
          <w:sz w:val="20"/>
        </w:rPr>
        <w:t xml:space="preserve"> ReactDev\Solutions\</w:t>
      </w:r>
      <w:r w:rsidR="0066292B" w:rsidRPr="0066292B">
        <w:rPr>
          <w:rFonts w:ascii="Lucida Console" w:hAnsi="Lucida Console"/>
          <w:sz w:val="20"/>
        </w:rPr>
        <w:t>06-ComponentTechniques</w:t>
      </w:r>
      <w:r w:rsidR="009157CF" w:rsidRPr="0066292B">
        <w:rPr>
          <w:rFonts w:ascii="Lucida Console" w:hAnsi="Lucida Console"/>
          <w:sz w:val="20"/>
        </w:rPr>
        <w:t>\FunctionalComponents.html</w:t>
      </w:r>
    </w:p>
    <w:p w14:paraId="0F424C4C" w14:textId="77777777" w:rsidR="0066292B" w:rsidRDefault="0066292B" w:rsidP="0066292B">
      <w:pPr>
        <w:spacing w:after="240"/>
      </w:pPr>
      <w:r>
        <w:t>These two web pages are semantically equivalent, and the UI is the same as in the previous lab:</w:t>
      </w:r>
    </w:p>
    <w:p w14:paraId="32C85034" w14:textId="5550F203" w:rsidR="00B16ED2" w:rsidRDefault="006B736A" w:rsidP="001A612A">
      <w:pPr>
        <w:spacing w:after="240"/>
      </w:pPr>
      <w:r>
        <w:rPr>
          <w:noProof/>
        </w:rPr>
        <w:drawing>
          <wp:inline distT="0" distB="0" distL="0" distR="0" wp14:anchorId="1D6142D8" wp14:editId="769C6792">
            <wp:extent cx="5944870" cy="3691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4870" cy="3691890"/>
                    </a:xfrm>
                    <a:prstGeom prst="rect">
                      <a:avLst/>
                    </a:prstGeom>
                  </pic:spPr>
                </pic:pic>
              </a:graphicData>
            </a:graphic>
          </wp:inline>
        </w:drawing>
      </w:r>
    </w:p>
    <w:p w14:paraId="75FCFE90" w14:textId="1F1AA7EB" w:rsidR="00A5420A" w:rsidRDefault="00B16ED2" w:rsidP="00B16ED2">
      <w:pPr>
        <w:pStyle w:val="Heading2"/>
        <w:spacing w:before="0"/>
        <w:rPr>
          <w:i w:val="0"/>
        </w:rPr>
      </w:pPr>
      <w:r>
        <w:rPr>
          <w:i w:val="0"/>
        </w:rPr>
        <w:br w:type="column"/>
      </w:r>
      <w:r w:rsidR="001563E3">
        <w:rPr>
          <w:i w:val="0"/>
        </w:rPr>
        <w:lastRenderedPageBreak/>
        <w:t xml:space="preserve">Exercise </w:t>
      </w:r>
      <w:r w:rsidR="0092151A">
        <w:rPr>
          <w:i w:val="0"/>
        </w:rPr>
        <w:t>2</w:t>
      </w:r>
      <w:r w:rsidR="001563E3">
        <w:rPr>
          <w:i w:val="0"/>
        </w:rPr>
        <w:t xml:space="preserve">: </w:t>
      </w:r>
      <w:r w:rsidR="004F7708">
        <w:rPr>
          <w:i w:val="0"/>
        </w:rPr>
        <w:t xml:space="preserve">Getting started with the 'student' </w:t>
      </w:r>
      <w:r w:rsidR="0022548D">
        <w:rPr>
          <w:i w:val="0"/>
        </w:rPr>
        <w:t>web page</w:t>
      </w:r>
    </w:p>
    <w:p w14:paraId="6364C2EA" w14:textId="37D86DCD" w:rsidR="00A5420A" w:rsidRPr="004F7708" w:rsidRDefault="004F7708" w:rsidP="00A5420A">
      <w:pPr>
        <w:spacing w:after="120"/>
        <w:rPr>
          <w:i/>
          <w:iCs/>
        </w:rPr>
      </w:pPr>
      <w:r>
        <w:t xml:space="preserve">Now go to the </w:t>
      </w:r>
      <w:r>
        <w:rPr>
          <w:b/>
          <w:bCs/>
          <w:i/>
          <w:iCs/>
        </w:rPr>
        <w:t xml:space="preserve">student </w:t>
      </w:r>
      <w:r w:rsidRPr="004F7708">
        <w:t xml:space="preserve">folder </w:t>
      </w:r>
      <w:r>
        <w:t xml:space="preserve">and open </w:t>
      </w:r>
      <w:r w:rsidR="00E9793A">
        <w:t xml:space="preserve">either of </w:t>
      </w:r>
      <w:r>
        <w:t>the following web page</w:t>
      </w:r>
      <w:r w:rsidR="00E9793A">
        <w:t>s</w:t>
      </w:r>
      <w:r>
        <w:t xml:space="preserve"> in a text editor:</w:t>
      </w:r>
    </w:p>
    <w:p w14:paraId="0D6C617A" w14:textId="3370160E" w:rsidR="00295136" w:rsidRPr="007145B3" w:rsidRDefault="00295136" w:rsidP="00295136">
      <w:pPr>
        <w:spacing w:before="240" w:after="240"/>
        <w:rPr>
          <w:rFonts w:ascii="Lucida Console" w:hAnsi="Lucida Console"/>
          <w:sz w:val="22"/>
          <w:szCs w:val="22"/>
        </w:rPr>
      </w:pPr>
      <w:r w:rsidRPr="007145B3">
        <w:rPr>
          <w:rFonts w:ascii="Lucida Console" w:hAnsi="Lucida Console"/>
          <w:sz w:val="22"/>
          <w:szCs w:val="22"/>
        </w:rPr>
        <w:t xml:space="preserve">    </w:t>
      </w:r>
      <w:proofErr w:type="spellStart"/>
      <w:r w:rsidRPr="007145B3">
        <w:rPr>
          <w:rFonts w:ascii="Lucida Console" w:hAnsi="Lucida Console"/>
          <w:sz w:val="22"/>
          <w:szCs w:val="22"/>
        </w:rPr>
        <w:t>ReactDev</w:t>
      </w:r>
      <w:proofErr w:type="spellEnd"/>
      <w:r w:rsidRPr="007145B3">
        <w:rPr>
          <w:rFonts w:ascii="Lucida Console" w:hAnsi="Lucida Console"/>
          <w:sz w:val="22"/>
          <w:szCs w:val="22"/>
        </w:rPr>
        <w:t>\</w:t>
      </w:r>
      <w:r>
        <w:rPr>
          <w:rFonts w:ascii="Lucida Console" w:hAnsi="Lucida Console"/>
          <w:sz w:val="22"/>
          <w:szCs w:val="22"/>
        </w:rPr>
        <w:t>Student</w:t>
      </w:r>
      <w:r w:rsidRPr="007145B3">
        <w:rPr>
          <w:rFonts w:ascii="Lucida Console" w:hAnsi="Lucida Console"/>
          <w:sz w:val="22"/>
          <w:szCs w:val="22"/>
        </w:rPr>
        <w:t>\</w:t>
      </w:r>
      <w:r w:rsidR="0066292B" w:rsidRPr="0066292B">
        <w:rPr>
          <w:rFonts w:ascii="Lucida Console" w:hAnsi="Lucida Console"/>
          <w:sz w:val="22"/>
          <w:szCs w:val="22"/>
        </w:rPr>
        <w:t>06-ComponentTechniques</w:t>
      </w:r>
      <w:r w:rsidRPr="007145B3">
        <w:rPr>
          <w:rFonts w:ascii="Lucida Console" w:hAnsi="Lucida Console"/>
          <w:sz w:val="22"/>
          <w:szCs w:val="22"/>
        </w:rPr>
        <w:t>\ClassComponents.html</w:t>
      </w:r>
    </w:p>
    <w:p w14:paraId="11E44B15" w14:textId="53E37AC2" w:rsidR="00295136" w:rsidRPr="007145B3" w:rsidRDefault="00295136" w:rsidP="00295136">
      <w:pPr>
        <w:spacing w:before="240" w:after="240"/>
        <w:rPr>
          <w:rFonts w:ascii="Lucida Console" w:hAnsi="Lucida Console"/>
          <w:sz w:val="22"/>
          <w:szCs w:val="22"/>
        </w:rPr>
      </w:pPr>
      <w:r w:rsidRPr="007145B3">
        <w:rPr>
          <w:rFonts w:ascii="Lucida Console" w:hAnsi="Lucida Console"/>
          <w:sz w:val="22"/>
          <w:szCs w:val="22"/>
        </w:rPr>
        <w:t xml:space="preserve">    ReactDev\</w:t>
      </w:r>
      <w:r>
        <w:rPr>
          <w:rFonts w:ascii="Lucida Console" w:hAnsi="Lucida Console"/>
          <w:sz w:val="22"/>
          <w:szCs w:val="22"/>
        </w:rPr>
        <w:t>Student</w:t>
      </w:r>
      <w:r w:rsidRPr="007145B3">
        <w:rPr>
          <w:rFonts w:ascii="Lucida Console" w:hAnsi="Lucida Console"/>
          <w:sz w:val="22"/>
          <w:szCs w:val="22"/>
        </w:rPr>
        <w:t>\</w:t>
      </w:r>
      <w:r w:rsidR="0066292B" w:rsidRPr="0066292B">
        <w:rPr>
          <w:rFonts w:ascii="Lucida Console" w:hAnsi="Lucida Console"/>
          <w:sz w:val="22"/>
          <w:szCs w:val="22"/>
        </w:rPr>
        <w:t>06-ComponentTechniques</w:t>
      </w:r>
      <w:r w:rsidRPr="007145B3">
        <w:rPr>
          <w:rFonts w:ascii="Lucida Console" w:hAnsi="Lucida Console"/>
          <w:sz w:val="22"/>
          <w:szCs w:val="22"/>
        </w:rPr>
        <w:t>\FunctionalComponents.html</w:t>
      </w:r>
    </w:p>
    <w:p w14:paraId="74B9C8AB" w14:textId="343213D2" w:rsidR="001D4323" w:rsidRDefault="004F7708" w:rsidP="006A228E">
      <w:pPr>
        <w:spacing w:after="120"/>
      </w:pPr>
      <w:r>
        <w:t>Th</w:t>
      </w:r>
      <w:r w:rsidR="00E9793A">
        <w:t xml:space="preserve">ese files are the </w:t>
      </w:r>
      <w:r w:rsidR="001D4323">
        <w:t>same as the solution</w:t>
      </w:r>
      <w:r w:rsidR="00E9793A">
        <w:t>s</w:t>
      </w:r>
      <w:r w:rsidR="001D4323">
        <w:t xml:space="preserve"> from the previous lab</w:t>
      </w:r>
      <w:r w:rsidR="004E54BA">
        <w:t>.</w:t>
      </w:r>
      <w:r w:rsidR="001D4323">
        <w:t xml:space="preserve"> Take a moment to </w:t>
      </w:r>
      <w:r w:rsidR="00315CFA">
        <w:t xml:space="preserve">get </w:t>
      </w:r>
      <w:r w:rsidR="00E9793A">
        <w:t>familiar</w:t>
      </w:r>
      <w:r w:rsidR="001D4323">
        <w:t>.</w:t>
      </w:r>
    </w:p>
    <w:p w14:paraId="343CB2E5" w14:textId="50F0F6DE" w:rsidR="00A15079" w:rsidRDefault="00A15079" w:rsidP="0092151A">
      <w:pPr>
        <w:pStyle w:val="Heading2"/>
        <w:spacing w:before="600" w:after="120"/>
        <w:rPr>
          <w:i w:val="0"/>
        </w:rPr>
      </w:pPr>
      <w:r>
        <w:rPr>
          <w:i w:val="0"/>
        </w:rPr>
        <w:t xml:space="preserve">Exercise </w:t>
      </w:r>
      <w:r w:rsidR="00BF0872">
        <w:rPr>
          <w:i w:val="0"/>
        </w:rPr>
        <w:t>3</w:t>
      </w:r>
      <w:r>
        <w:rPr>
          <w:i w:val="0"/>
        </w:rPr>
        <w:t xml:space="preserve">: </w:t>
      </w:r>
      <w:r w:rsidR="00A31312">
        <w:rPr>
          <w:rFonts w:cs="Arial"/>
          <w:i w:val="0"/>
          <w:iCs/>
        </w:rPr>
        <w:t>Storing and retrieving the 'like</w:t>
      </w:r>
      <w:r w:rsidR="00C815D7">
        <w:rPr>
          <w:rFonts w:cs="Arial"/>
          <w:i w:val="0"/>
          <w:iCs/>
        </w:rPr>
        <w:t>s'</w:t>
      </w:r>
      <w:r w:rsidR="00A31312">
        <w:rPr>
          <w:rFonts w:cs="Arial"/>
          <w:i w:val="0"/>
          <w:iCs/>
        </w:rPr>
        <w:t xml:space="preserve"> count in local storage</w:t>
      </w:r>
    </w:p>
    <w:p w14:paraId="6CB3B821" w14:textId="537952AC" w:rsidR="009153DB" w:rsidRDefault="00A31312" w:rsidP="009153DB">
      <w:pPr>
        <w:spacing w:after="240"/>
      </w:pPr>
      <w:r>
        <w:t xml:space="preserve">Enhance the </w:t>
      </w:r>
      <w:proofErr w:type="spellStart"/>
      <w:r w:rsidRPr="009153DB">
        <w:rPr>
          <w:rFonts w:ascii="Lucida Console" w:hAnsi="Lucida Console"/>
        </w:rPr>
        <w:t>LikePanel</w:t>
      </w:r>
      <w:proofErr w:type="spellEnd"/>
      <w:r>
        <w:t xml:space="preserve"> component so that it stores and retrieves the 'like</w:t>
      </w:r>
      <w:r w:rsidR="00C815D7">
        <w:t>s'</w:t>
      </w:r>
      <w:r>
        <w:t xml:space="preserve"> count in local storage. Local storage is an HTML5 feature that enables you to store state persistently on the local file system (</w:t>
      </w:r>
      <w:r w:rsidR="009153DB">
        <w:t xml:space="preserve">similar to </w:t>
      </w:r>
      <w:r>
        <w:t xml:space="preserve">cookies). </w:t>
      </w:r>
    </w:p>
    <w:p w14:paraId="46C2E0F5" w14:textId="66DEA08F" w:rsidR="009153DB" w:rsidRDefault="009153DB" w:rsidP="00BD4678">
      <w:pPr>
        <w:spacing w:after="120"/>
      </w:pPr>
      <w:r>
        <w:t xml:space="preserve">Imagine you have a variable named </w:t>
      </w:r>
      <w:r w:rsidRPr="009153DB">
        <w:rPr>
          <w:rFonts w:ascii="Lucida Console" w:hAnsi="Lucida Console"/>
        </w:rPr>
        <w:t>likes</w:t>
      </w:r>
      <w:r>
        <w:t>. You can save it in local storage as follows:</w:t>
      </w:r>
    </w:p>
    <w:p w14:paraId="66B0F779" w14:textId="05C280AB" w:rsidR="009153DB" w:rsidRPr="009153DB" w:rsidRDefault="009153DB" w:rsidP="009153DB">
      <w:pPr>
        <w:spacing w:after="240"/>
        <w:rPr>
          <w:rFonts w:ascii="Lucida Console" w:hAnsi="Lucida Console"/>
        </w:rPr>
      </w:pPr>
      <w:r w:rsidRPr="009153DB">
        <w:rPr>
          <w:rFonts w:ascii="Lucida Console" w:hAnsi="Lucida Console"/>
        </w:rPr>
        <w:t xml:space="preserve">    </w:t>
      </w:r>
      <w:proofErr w:type="spellStart"/>
      <w:proofErr w:type="gramStart"/>
      <w:r w:rsidRPr="009153DB">
        <w:rPr>
          <w:rFonts w:ascii="Lucida Console" w:hAnsi="Lucida Console"/>
        </w:rPr>
        <w:t>window.localStorage.likes</w:t>
      </w:r>
      <w:proofErr w:type="spellEnd"/>
      <w:proofErr w:type="gramEnd"/>
      <w:r w:rsidRPr="009153DB">
        <w:rPr>
          <w:rFonts w:ascii="Lucida Console" w:hAnsi="Lucida Console"/>
        </w:rPr>
        <w:t xml:space="preserve"> = likes</w:t>
      </w:r>
    </w:p>
    <w:p w14:paraId="11CED71F" w14:textId="3179DABE" w:rsidR="009153DB" w:rsidRDefault="009153DB" w:rsidP="00BD4678">
      <w:pPr>
        <w:spacing w:after="120"/>
      </w:pPr>
      <w:r>
        <w:t xml:space="preserve">You can read the </w:t>
      </w:r>
      <w:r w:rsidRPr="009153DB">
        <w:rPr>
          <w:rFonts w:ascii="Lucida Console" w:hAnsi="Lucida Console"/>
        </w:rPr>
        <w:t>likes</w:t>
      </w:r>
      <w:r>
        <w:t xml:space="preserve"> value from local storage as follows:</w:t>
      </w:r>
    </w:p>
    <w:p w14:paraId="213441B9" w14:textId="39E9B7C2" w:rsidR="009153DB" w:rsidRPr="009153DB" w:rsidRDefault="009153DB" w:rsidP="00C815D7">
      <w:pPr>
        <w:spacing w:after="360"/>
        <w:rPr>
          <w:rFonts w:ascii="Lucida Console" w:hAnsi="Lucida Console"/>
        </w:rPr>
      </w:pPr>
      <w:r w:rsidRPr="009153DB">
        <w:rPr>
          <w:rFonts w:ascii="Lucida Console" w:hAnsi="Lucida Console"/>
        </w:rPr>
        <w:t xml:space="preserve">    </w:t>
      </w:r>
      <w:r>
        <w:rPr>
          <w:rFonts w:ascii="Lucida Console" w:hAnsi="Lucida Console"/>
        </w:rPr>
        <w:t xml:space="preserve">let likes = </w:t>
      </w:r>
      <w:proofErr w:type="spellStart"/>
      <w:proofErr w:type="gramStart"/>
      <w:r w:rsidRPr="009153DB">
        <w:rPr>
          <w:rFonts w:ascii="Lucida Console" w:hAnsi="Lucida Console"/>
        </w:rPr>
        <w:t>window.localStorage.likes</w:t>
      </w:r>
      <w:proofErr w:type="spellEnd"/>
      <w:proofErr w:type="gramEnd"/>
    </w:p>
    <w:p w14:paraId="6DC7EE1E" w14:textId="2A06F374" w:rsidR="008A5EB8" w:rsidRPr="00315CFA" w:rsidRDefault="008A5EB8" w:rsidP="00BD4678">
      <w:pPr>
        <w:spacing w:after="120"/>
        <w:rPr>
          <w:b/>
          <w:bCs/>
        </w:rPr>
      </w:pPr>
      <w:r w:rsidRPr="00315CFA">
        <w:rPr>
          <w:b/>
          <w:bCs/>
        </w:rPr>
        <w:t xml:space="preserve">So, let's do it… If you're working in </w:t>
      </w:r>
      <w:r w:rsidRPr="00315CFA">
        <w:rPr>
          <w:rFonts w:ascii="Lucida Console" w:hAnsi="Lucida Console"/>
          <w:b/>
          <w:bCs/>
        </w:rPr>
        <w:t>ClassComponents.html</w:t>
      </w:r>
      <w:r w:rsidRPr="00315CFA">
        <w:rPr>
          <w:b/>
          <w:bCs/>
        </w:rPr>
        <w:t>, follow these steps:</w:t>
      </w:r>
    </w:p>
    <w:p w14:paraId="4D1917ED" w14:textId="7E285E42" w:rsidR="00BF0872" w:rsidRDefault="008A5EB8" w:rsidP="00DA54CC">
      <w:pPr>
        <w:pStyle w:val="ListParagraph"/>
        <w:numPr>
          <w:ilvl w:val="0"/>
          <w:numId w:val="12"/>
        </w:numPr>
        <w:spacing w:after="120"/>
        <w:ind w:left="714" w:hanging="357"/>
        <w:contextualSpacing w:val="0"/>
      </w:pPr>
      <w:r>
        <w:t xml:space="preserve">Implement </w:t>
      </w:r>
      <w:proofErr w:type="spellStart"/>
      <w:proofErr w:type="gramStart"/>
      <w:r w:rsidRPr="008A5EB8">
        <w:rPr>
          <w:rFonts w:ascii="Lucida Console" w:hAnsi="Lucida Console"/>
        </w:rPr>
        <w:t>componentDidMount</w:t>
      </w:r>
      <w:proofErr w:type="spellEnd"/>
      <w:r w:rsidRPr="008A5EB8">
        <w:rPr>
          <w:rFonts w:ascii="Lucida Console" w:hAnsi="Lucida Console"/>
        </w:rPr>
        <w:t>(</w:t>
      </w:r>
      <w:proofErr w:type="gramEnd"/>
      <w:r w:rsidRPr="008A5EB8">
        <w:rPr>
          <w:rFonts w:ascii="Lucida Console" w:hAnsi="Lucida Console"/>
        </w:rPr>
        <w:t>)</w:t>
      </w:r>
      <w:r>
        <w:t xml:space="preserve">, which is called when the </w:t>
      </w:r>
      <w:r w:rsidR="009153DB">
        <w:t xml:space="preserve">component </w:t>
      </w:r>
      <w:r w:rsidR="00A31312">
        <w:t>is loaded</w:t>
      </w:r>
      <w:r>
        <w:t xml:space="preserve">. Try to get the </w:t>
      </w:r>
      <w:r w:rsidR="00A31312">
        <w:t>'like</w:t>
      </w:r>
      <w:r w:rsidR="00C815D7">
        <w:t>s'</w:t>
      </w:r>
      <w:r w:rsidR="00A31312">
        <w:t xml:space="preserve"> count </w:t>
      </w:r>
      <w:r>
        <w:t xml:space="preserve">value from </w:t>
      </w:r>
      <w:r w:rsidR="00A31312">
        <w:t>local storage.</w:t>
      </w:r>
      <w:r>
        <w:t xml:space="preserve"> If the </w:t>
      </w:r>
      <w:r w:rsidR="00A2521D">
        <w:t xml:space="preserve">value exists, copy </w:t>
      </w:r>
      <w:r>
        <w:t>the value into the component's state.</w:t>
      </w:r>
    </w:p>
    <w:p w14:paraId="27E68110" w14:textId="1983D821" w:rsidR="00C815D7" w:rsidRDefault="00A2521D" w:rsidP="00A2521D">
      <w:pPr>
        <w:pStyle w:val="ListParagraph"/>
        <w:numPr>
          <w:ilvl w:val="0"/>
          <w:numId w:val="12"/>
        </w:numPr>
        <w:spacing w:after="120"/>
        <w:ind w:left="714" w:hanging="357"/>
        <w:contextualSpacing w:val="0"/>
      </w:pPr>
      <w:r>
        <w:t xml:space="preserve">Implement </w:t>
      </w:r>
      <w:proofErr w:type="spellStart"/>
      <w:proofErr w:type="gramStart"/>
      <w:r w:rsidRPr="00A2521D">
        <w:rPr>
          <w:rFonts w:ascii="Lucida Console" w:hAnsi="Lucida Console"/>
        </w:rPr>
        <w:t>shouldComponentUpdate</w:t>
      </w:r>
      <w:proofErr w:type="spellEnd"/>
      <w:r w:rsidRPr="00A2521D">
        <w:rPr>
          <w:rFonts w:ascii="Lucida Console" w:hAnsi="Lucida Console"/>
        </w:rPr>
        <w:t>(</w:t>
      </w:r>
      <w:proofErr w:type="gramEnd"/>
      <w:r>
        <w:rPr>
          <w:rFonts w:ascii="Lucida Console" w:hAnsi="Lucida Console"/>
        </w:rPr>
        <w:t>)</w:t>
      </w:r>
      <w:r>
        <w:t>, which is called when React needs to know whether it should re-render the component</w:t>
      </w:r>
      <w:r w:rsidR="00C815D7">
        <w:t xml:space="preserve">. Return </w:t>
      </w:r>
      <w:r w:rsidR="00C815D7" w:rsidRPr="00C815D7">
        <w:rPr>
          <w:rFonts w:ascii="Lucida Console" w:hAnsi="Lucida Console"/>
        </w:rPr>
        <w:t>true</w:t>
      </w:r>
      <w:r w:rsidR="00C815D7">
        <w:t xml:space="preserve"> if the current 'like</w:t>
      </w:r>
      <w:r w:rsidR="008801DA">
        <w:t>s</w:t>
      </w:r>
      <w:r w:rsidR="00C815D7">
        <w:t xml:space="preserve">' count is different than the previous value, otherwise return </w:t>
      </w:r>
      <w:r w:rsidR="00C815D7" w:rsidRPr="00C815D7">
        <w:rPr>
          <w:rFonts w:ascii="Lucida Console" w:hAnsi="Lucida Console"/>
        </w:rPr>
        <w:t>false</w:t>
      </w:r>
      <w:r w:rsidR="00C815D7">
        <w:t>.</w:t>
      </w:r>
    </w:p>
    <w:p w14:paraId="19C16A98" w14:textId="292469EF" w:rsidR="00C815D7" w:rsidRDefault="00C815D7" w:rsidP="00C815D7">
      <w:pPr>
        <w:pStyle w:val="ListParagraph"/>
        <w:numPr>
          <w:ilvl w:val="0"/>
          <w:numId w:val="12"/>
        </w:numPr>
        <w:spacing w:after="360"/>
        <w:ind w:left="714" w:hanging="357"/>
        <w:contextualSpacing w:val="0"/>
      </w:pPr>
      <w:r>
        <w:t xml:space="preserve">Implement </w:t>
      </w:r>
      <w:proofErr w:type="spellStart"/>
      <w:proofErr w:type="gramStart"/>
      <w:r>
        <w:rPr>
          <w:rFonts w:ascii="Lucida Console" w:hAnsi="Lucida Console"/>
        </w:rPr>
        <w:t>c</w:t>
      </w:r>
      <w:r w:rsidRPr="00A2521D">
        <w:rPr>
          <w:rFonts w:ascii="Lucida Console" w:hAnsi="Lucida Console"/>
        </w:rPr>
        <w:t>omponent</w:t>
      </w:r>
      <w:r>
        <w:rPr>
          <w:rFonts w:ascii="Lucida Console" w:hAnsi="Lucida Console"/>
        </w:rPr>
        <w:t>Did</w:t>
      </w:r>
      <w:r w:rsidRPr="00A2521D">
        <w:rPr>
          <w:rFonts w:ascii="Lucida Console" w:hAnsi="Lucida Console"/>
        </w:rPr>
        <w:t>Update</w:t>
      </w:r>
      <w:proofErr w:type="spellEnd"/>
      <w:r w:rsidRPr="00A2521D">
        <w:rPr>
          <w:rFonts w:ascii="Lucida Console" w:hAnsi="Lucida Console"/>
        </w:rPr>
        <w:t>(</w:t>
      </w:r>
      <w:proofErr w:type="gramEnd"/>
      <w:r>
        <w:rPr>
          <w:rFonts w:ascii="Lucida Console" w:hAnsi="Lucida Console"/>
        </w:rPr>
        <w:t>)</w:t>
      </w:r>
      <w:r>
        <w:t>, which is called after React has re-rendered the component. Write the current value of the 'likes' count to local storage. In this way, local storage stays in sync with the current value of the 'likes' count</w:t>
      </w:r>
      <w:r w:rsidR="008801DA">
        <w:t xml:space="preserve"> in memory</w:t>
      </w:r>
      <w:r>
        <w:t>.</w:t>
      </w:r>
    </w:p>
    <w:p w14:paraId="121E23C7" w14:textId="45903928" w:rsidR="00C815D7" w:rsidRDefault="00315CFA" w:rsidP="00C815D7">
      <w:pPr>
        <w:spacing w:after="120"/>
        <w:rPr>
          <w:b/>
          <w:bCs/>
        </w:rPr>
      </w:pPr>
      <w:r>
        <w:rPr>
          <w:b/>
          <w:bCs/>
        </w:rPr>
        <w:t>I</w:t>
      </w:r>
      <w:r w:rsidR="00C815D7" w:rsidRPr="00315CFA">
        <w:rPr>
          <w:b/>
          <w:bCs/>
        </w:rPr>
        <w:t xml:space="preserve">f you're working in </w:t>
      </w:r>
      <w:r w:rsidR="00C815D7" w:rsidRPr="00315CFA">
        <w:rPr>
          <w:rFonts w:ascii="Lucida Console" w:hAnsi="Lucida Console"/>
          <w:b/>
          <w:bCs/>
        </w:rPr>
        <w:t>FunctionalComponents.html</w:t>
      </w:r>
      <w:r>
        <w:rPr>
          <w:b/>
          <w:bCs/>
        </w:rPr>
        <w:t>, follow these steps instead:</w:t>
      </w:r>
    </w:p>
    <w:p w14:paraId="75B29B51" w14:textId="437DA1E5" w:rsidR="00315CFA" w:rsidRDefault="00315CFA" w:rsidP="00315CFA">
      <w:pPr>
        <w:pStyle w:val="ListParagraph"/>
        <w:numPr>
          <w:ilvl w:val="0"/>
          <w:numId w:val="12"/>
        </w:numPr>
        <w:spacing w:after="120"/>
        <w:ind w:left="714" w:hanging="357"/>
        <w:contextualSpacing w:val="0"/>
      </w:pPr>
      <w:r>
        <w:t>Define an effect hook that is only invoked the first time the component is loaded. Try to get the 'likes' count value from local storage. If the value exists, copy the value into the component's state.</w:t>
      </w:r>
    </w:p>
    <w:p w14:paraId="1512CB0E" w14:textId="4D441993" w:rsidR="00315CFA" w:rsidRDefault="00315CFA" w:rsidP="004E077E">
      <w:pPr>
        <w:pStyle w:val="ListParagraph"/>
        <w:numPr>
          <w:ilvl w:val="0"/>
          <w:numId w:val="12"/>
        </w:numPr>
        <w:spacing w:after="360"/>
        <w:ind w:left="714" w:hanging="357"/>
        <w:contextualSpacing w:val="0"/>
      </w:pPr>
      <w:r>
        <w:t>Define an effect hook that is conditionally invoked</w:t>
      </w:r>
      <w:r w:rsidR="008801DA">
        <w:t xml:space="preserve"> </w:t>
      </w:r>
      <w:r>
        <w:t>if the value of the 'likes' count has changed. Write the current value of the 'likes' count to local storage. In this way, local storage stays in sync with the current value of the 'likes' count</w:t>
      </w:r>
      <w:r w:rsidR="008801DA">
        <w:t xml:space="preserve"> in memory</w:t>
      </w:r>
      <w:r>
        <w:t>.</w:t>
      </w:r>
    </w:p>
    <w:p w14:paraId="11B4060D" w14:textId="4891434E" w:rsidR="00315CFA" w:rsidRPr="00315CFA" w:rsidRDefault="00315CFA" w:rsidP="00C815D7">
      <w:pPr>
        <w:spacing w:after="120"/>
      </w:pPr>
      <w:r w:rsidRPr="00315CFA">
        <w:t xml:space="preserve">After you've made these changes, your </w:t>
      </w:r>
      <w:proofErr w:type="spellStart"/>
      <w:r w:rsidRPr="00315CFA">
        <w:rPr>
          <w:rFonts w:ascii="Lucida Console" w:hAnsi="Lucida Console"/>
        </w:rPr>
        <w:t>LikePanel</w:t>
      </w:r>
      <w:proofErr w:type="spellEnd"/>
      <w:r>
        <w:t xml:space="preserve"> c</w:t>
      </w:r>
      <w:r w:rsidRPr="00315CFA">
        <w:t>omponent should remember the 'likes' count when you close the web page and then reopen it later. Verify this is what happens.</w:t>
      </w:r>
    </w:p>
    <w:sectPr w:rsidR="00315CFA" w:rsidRPr="00315CFA" w:rsidSect="00B01F2F">
      <w:headerReference w:type="default" r:id="rId9"/>
      <w:footerReference w:type="default" r:id="rId10"/>
      <w:pgSz w:w="12242" w:h="15842"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10B5C" w14:textId="77777777" w:rsidR="006366CB" w:rsidRDefault="006366CB">
      <w:r>
        <w:separator/>
      </w:r>
    </w:p>
  </w:endnote>
  <w:endnote w:type="continuationSeparator" w:id="0">
    <w:p w14:paraId="09C06957" w14:textId="77777777" w:rsidR="006366CB" w:rsidRDefault="00636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31F7B" w14:textId="09B06878" w:rsidR="004F266A" w:rsidRDefault="004F266A" w:rsidP="006D7806">
    <w:pPr>
      <w:pStyle w:val="Footer"/>
      <w:pBdr>
        <w:top w:val="single" w:sz="6" w:space="1" w:color="000000"/>
      </w:pBdr>
      <w:jc w:val="center"/>
    </w:pP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sidR="00913836">
      <w:rPr>
        <w:rStyle w:val="PageNumber"/>
        <w:noProof/>
        <w:sz w:val="20"/>
      </w:rPr>
      <w:t>2</w:t>
    </w:r>
    <w:r>
      <w:rPr>
        <w:rStyle w:val="PageNumber"/>
        <w:sz w:val="20"/>
      </w:rPr>
      <w:fldChar w:fldCharType="end"/>
    </w:r>
  </w:p>
  <w:p w14:paraId="767BB76D" w14:textId="77777777" w:rsidR="004F266A" w:rsidRDefault="004F26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BEAB9" w14:textId="77777777" w:rsidR="006366CB" w:rsidRDefault="006366CB">
      <w:r>
        <w:separator/>
      </w:r>
    </w:p>
  </w:footnote>
  <w:footnote w:type="continuationSeparator" w:id="0">
    <w:p w14:paraId="445CE676" w14:textId="77777777" w:rsidR="006366CB" w:rsidRDefault="006366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82BAE" w14:textId="723C142E" w:rsidR="004F266A" w:rsidRDefault="000D10B6" w:rsidP="006D7806">
    <w:pPr>
      <w:pStyle w:val="Header"/>
      <w:pBdr>
        <w:bottom w:val="single" w:sz="6" w:space="1" w:color="000000"/>
      </w:pBdr>
      <w:jc w:val="center"/>
    </w:pPr>
    <w:r w:rsidRPr="000D10B6">
      <w:rPr>
        <w:sz w:val="20"/>
      </w:rPr>
      <w:t>Component Techniques</w:t>
    </w:r>
  </w:p>
  <w:p w14:paraId="1F30A681" w14:textId="77777777" w:rsidR="004F266A" w:rsidRDefault="004F26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115D5"/>
    <w:multiLevelType w:val="hybridMultilevel"/>
    <w:tmpl w:val="333E1A8E"/>
    <w:lvl w:ilvl="0" w:tplc="030E7C3C">
      <w:start w:val="1"/>
      <w:numFmt w:val="bullet"/>
      <w:pStyle w:val="NormalBefore6p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0F1F8A"/>
    <w:multiLevelType w:val="hybridMultilevel"/>
    <w:tmpl w:val="66682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6E1C3B"/>
    <w:multiLevelType w:val="hybridMultilevel"/>
    <w:tmpl w:val="7AB4D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116715"/>
    <w:multiLevelType w:val="hybridMultilevel"/>
    <w:tmpl w:val="98F20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B21409"/>
    <w:multiLevelType w:val="hybridMultilevel"/>
    <w:tmpl w:val="A86E2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F665D5"/>
    <w:multiLevelType w:val="hybridMultilevel"/>
    <w:tmpl w:val="4F560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404FF2"/>
    <w:multiLevelType w:val="hybridMultilevel"/>
    <w:tmpl w:val="6F44F8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B76223"/>
    <w:multiLevelType w:val="hybridMultilevel"/>
    <w:tmpl w:val="615C8B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FB753B"/>
    <w:multiLevelType w:val="hybridMultilevel"/>
    <w:tmpl w:val="35901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3E1"/>
    <w:multiLevelType w:val="hybridMultilevel"/>
    <w:tmpl w:val="65981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14E4500"/>
    <w:multiLevelType w:val="hybridMultilevel"/>
    <w:tmpl w:val="A8E4E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993AD1"/>
    <w:multiLevelType w:val="hybridMultilevel"/>
    <w:tmpl w:val="3A449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504D9D"/>
    <w:multiLevelType w:val="hybridMultilevel"/>
    <w:tmpl w:val="8A380F7E"/>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FBD662C"/>
    <w:multiLevelType w:val="hybridMultilevel"/>
    <w:tmpl w:val="C0DC3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1A5042D"/>
    <w:multiLevelType w:val="hybridMultilevel"/>
    <w:tmpl w:val="C6DEEA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8104DE"/>
    <w:multiLevelType w:val="hybridMultilevel"/>
    <w:tmpl w:val="DB165F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5"/>
  </w:num>
  <w:num w:numId="4">
    <w:abstractNumId w:val="14"/>
  </w:num>
  <w:num w:numId="5">
    <w:abstractNumId w:val="2"/>
  </w:num>
  <w:num w:numId="6">
    <w:abstractNumId w:val="3"/>
  </w:num>
  <w:num w:numId="7">
    <w:abstractNumId w:val="13"/>
  </w:num>
  <w:num w:numId="8">
    <w:abstractNumId w:val="4"/>
  </w:num>
  <w:num w:numId="9">
    <w:abstractNumId w:val="8"/>
  </w:num>
  <w:num w:numId="10">
    <w:abstractNumId w:val="11"/>
  </w:num>
  <w:num w:numId="11">
    <w:abstractNumId w:val="1"/>
  </w:num>
  <w:num w:numId="12">
    <w:abstractNumId w:val="7"/>
  </w:num>
  <w:num w:numId="13">
    <w:abstractNumId w:val="10"/>
  </w:num>
  <w:num w:numId="14">
    <w:abstractNumId w:val="6"/>
  </w:num>
  <w:num w:numId="15">
    <w:abstractNumId w:val="9"/>
  </w:num>
  <w:num w:numId="16">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0FD3"/>
    <w:rsid w:val="0000404C"/>
    <w:rsid w:val="0000716B"/>
    <w:rsid w:val="000120BF"/>
    <w:rsid w:val="000238BA"/>
    <w:rsid w:val="000257AF"/>
    <w:rsid w:val="00035949"/>
    <w:rsid w:val="00065CB8"/>
    <w:rsid w:val="00070818"/>
    <w:rsid w:val="000830E4"/>
    <w:rsid w:val="000A02AA"/>
    <w:rsid w:val="000B45C7"/>
    <w:rsid w:val="000B4A52"/>
    <w:rsid w:val="000B6385"/>
    <w:rsid w:val="000D10B6"/>
    <w:rsid w:val="000E6750"/>
    <w:rsid w:val="001031FC"/>
    <w:rsid w:val="00106F0E"/>
    <w:rsid w:val="00120FC3"/>
    <w:rsid w:val="00122FAF"/>
    <w:rsid w:val="00126074"/>
    <w:rsid w:val="00145903"/>
    <w:rsid w:val="00145B35"/>
    <w:rsid w:val="00145B8A"/>
    <w:rsid w:val="001500EE"/>
    <w:rsid w:val="001563E3"/>
    <w:rsid w:val="00161920"/>
    <w:rsid w:val="001676D2"/>
    <w:rsid w:val="00196B23"/>
    <w:rsid w:val="001A1064"/>
    <w:rsid w:val="001A612A"/>
    <w:rsid w:val="001C7EBE"/>
    <w:rsid w:val="001D3E2A"/>
    <w:rsid w:val="001D4323"/>
    <w:rsid w:val="001D5F25"/>
    <w:rsid w:val="001E341D"/>
    <w:rsid w:val="001F2F35"/>
    <w:rsid w:val="001F5F2A"/>
    <w:rsid w:val="00201E44"/>
    <w:rsid w:val="00212D4C"/>
    <w:rsid w:val="00212EA6"/>
    <w:rsid w:val="002139AA"/>
    <w:rsid w:val="00223C1B"/>
    <w:rsid w:val="00224866"/>
    <w:rsid w:val="0022548D"/>
    <w:rsid w:val="00236033"/>
    <w:rsid w:val="00246158"/>
    <w:rsid w:val="00251844"/>
    <w:rsid w:val="0026295A"/>
    <w:rsid w:val="0028702E"/>
    <w:rsid w:val="00295136"/>
    <w:rsid w:val="00297777"/>
    <w:rsid w:val="002A5CDA"/>
    <w:rsid w:val="002B1757"/>
    <w:rsid w:val="002C0A17"/>
    <w:rsid w:val="002C1A4F"/>
    <w:rsid w:val="002E2F15"/>
    <w:rsid w:val="003038E9"/>
    <w:rsid w:val="00303C7F"/>
    <w:rsid w:val="00315CFA"/>
    <w:rsid w:val="00325DD6"/>
    <w:rsid w:val="00334402"/>
    <w:rsid w:val="00336C06"/>
    <w:rsid w:val="00337448"/>
    <w:rsid w:val="00344126"/>
    <w:rsid w:val="00344AA8"/>
    <w:rsid w:val="00370B9F"/>
    <w:rsid w:val="003710D8"/>
    <w:rsid w:val="00373752"/>
    <w:rsid w:val="00374521"/>
    <w:rsid w:val="00376BE3"/>
    <w:rsid w:val="003B1CEA"/>
    <w:rsid w:val="003B66D5"/>
    <w:rsid w:val="003C6321"/>
    <w:rsid w:val="003D2C06"/>
    <w:rsid w:val="003D60D2"/>
    <w:rsid w:val="003E74AB"/>
    <w:rsid w:val="003F3383"/>
    <w:rsid w:val="003F62CE"/>
    <w:rsid w:val="00402006"/>
    <w:rsid w:val="00412981"/>
    <w:rsid w:val="00413219"/>
    <w:rsid w:val="00414471"/>
    <w:rsid w:val="00421F32"/>
    <w:rsid w:val="00425770"/>
    <w:rsid w:val="00432557"/>
    <w:rsid w:val="00447EC9"/>
    <w:rsid w:val="00450C5A"/>
    <w:rsid w:val="00452151"/>
    <w:rsid w:val="00453147"/>
    <w:rsid w:val="00461E4E"/>
    <w:rsid w:val="004622CE"/>
    <w:rsid w:val="00464EC4"/>
    <w:rsid w:val="00480FD3"/>
    <w:rsid w:val="0048687C"/>
    <w:rsid w:val="004972ED"/>
    <w:rsid w:val="004A7229"/>
    <w:rsid w:val="004B3A26"/>
    <w:rsid w:val="004B4993"/>
    <w:rsid w:val="004B4C1C"/>
    <w:rsid w:val="004B4CB0"/>
    <w:rsid w:val="004C4779"/>
    <w:rsid w:val="004C7D91"/>
    <w:rsid w:val="004D583A"/>
    <w:rsid w:val="004E2A29"/>
    <w:rsid w:val="004E54BA"/>
    <w:rsid w:val="004F266A"/>
    <w:rsid w:val="004F4001"/>
    <w:rsid w:val="004F4AF6"/>
    <w:rsid w:val="004F7708"/>
    <w:rsid w:val="00512D35"/>
    <w:rsid w:val="00515482"/>
    <w:rsid w:val="0051573E"/>
    <w:rsid w:val="005167E3"/>
    <w:rsid w:val="00520740"/>
    <w:rsid w:val="00520C81"/>
    <w:rsid w:val="00524427"/>
    <w:rsid w:val="00525048"/>
    <w:rsid w:val="0053319F"/>
    <w:rsid w:val="00555106"/>
    <w:rsid w:val="00555EC9"/>
    <w:rsid w:val="0057054A"/>
    <w:rsid w:val="005775B9"/>
    <w:rsid w:val="0059240F"/>
    <w:rsid w:val="00592B0A"/>
    <w:rsid w:val="0059464A"/>
    <w:rsid w:val="005A12BC"/>
    <w:rsid w:val="005A3253"/>
    <w:rsid w:val="005B54DF"/>
    <w:rsid w:val="005C4790"/>
    <w:rsid w:val="005C5800"/>
    <w:rsid w:val="005C6B95"/>
    <w:rsid w:val="005D42C4"/>
    <w:rsid w:val="005E5EBB"/>
    <w:rsid w:val="00614EAE"/>
    <w:rsid w:val="00616DE7"/>
    <w:rsid w:val="00622FD0"/>
    <w:rsid w:val="006366CB"/>
    <w:rsid w:val="00644A21"/>
    <w:rsid w:val="00655660"/>
    <w:rsid w:val="00657C5A"/>
    <w:rsid w:val="00661F9C"/>
    <w:rsid w:val="0066292B"/>
    <w:rsid w:val="00666F16"/>
    <w:rsid w:val="00676BDD"/>
    <w:rsid w:val="006A228E"/>
    <w:rsid w:val="006A25FD"/>
    <w:rsid w:val="006B3EEF"/>
    <w:rsid w:val="006B736A"/>
    <w:rsid w:val="006C1202"/>
    <w:rsid w:val="006C3199"/>
    <w:rsid w:val="006D7806"/>
    <w:rsid w:val="006E3735"/>
    <w:rsid w:val="006E3844"/>
    <w:rsid w:val="006F446F"/>
    <w:rsid w:val="007108F2"/>
    <w:rsid w:val="007145B3"/>
    <w:rsid w:val="00736C93"/>
    <w:rsid w:val="00740E3B"/>
    <w:rsid w:val="007561BB"/>
    <w:rsid w:val="00765425"/>
    <w:rsid w:val="00780B2F"/>
    <w:rsid w:val="007B61C5"/>
    <w:rsid w:val="007D11B4"/>
    <w:rsid w:val="007D5F64"/>
    <w:rsid w:val="007E4342"/>
    <w:rsid w:val="007F2498"/>
    <w:rsid w:val="007F2C90"/>
    <w:rsid w:val="007F56AF"/>
    <w:rsid w:val="007F6CED"/>
    <w:rsid w:val="008026C0"/>
    <w:rsid w:val="00812CF2"/>
    <w:rsid w:val="00814985"/>
    <w:rsid w:val="0082274E"/>
    <w:rsid w:val="00834D5C"/>
    <w:rsid w:val="00834E4D"/>
    <w:rsid w:val="00836EE8"/>
    <w:rsid w:val="00836F5B"/>
    <w:rsid w:val="00855132"/>
    <w:rsid w:val="00856AD5"/>
    <w:rsid w:val="008600D0"/>
    <w:rsid w:val="00864C8F"/>
    <w:rsid w:val="00866BB7"/>
    <w:rsid w:val="00873233"/>
    <w:rsid w:val="00875BFC"/>
    <w:rsid w:val="008801DA"/>
    <w:rsid w:val="008A2101"/>
    <w:rsid w:val="008A4BF8"/>
    <w:rsid w:val="008A5EB8"/>
    <w:rsid w:val="008C0DE3"/>
    <w:rsid w:val="008C1E1E"/>
    <w:rsid w:val="008D5C20"/>
    <w:rsid w:val="008E017C"/>
    <w:rsid w:val="008E1545"/>
    <w:rsid w:val="008E606B"/>
    <w:rsid w:val="008F1F57"/>
    <w:rsid w:val="009015AD"/>
    <w:rsid w:val="0090417C"/>
    <w:rsid w:val="00913836"/>
    <w:rsid w:val="009153DB"/>
    <w:rsid w:val="009157CF"/>
    <w:rsid w:val="0092151A"/>
    <w:rsid w:val="009221B8"/>
    <w:rsid w:val="00926294"/>
    <w:rsid w:val="00927399"/>
    <w:rsid w:val="00932357"/>
    <w:rsid w:val="00946E64"/>
    <w:rsid w:val="00955D9F"/>
    <w:rsid w:val="00963B6A"/>
    <w:rsid w:val="0097038A"/>
    <w:rsid w:val="009746F9"/>
    <w:rsid w:val="00981FDB"/>
    <w:rsid w:val="00993FC3"/>
    <w:rsid w:val="009A219D"/>
    <w:rsid w:val="009A45A0"/>
    <w:rsid w:val="009A4FE0"/>
    <w:rsid w:val="009A7DF6"/>
    <w:rsid w:val="009B57E2"/>
    <w:rsid w:val="009B7218"/>
    <w:rsid w:val="009C0DDC"/>
    <w:rsid w:val="009C7943"/>
    <w:rsid w:val="009F517E"/>
    <w:rsid w:val="009F6293"/>
    <w:rsid w:val="009F6F73"/>
    <w:rsid w:val="00A03E5B"/>
    <w:rsid w:val="00A10511"/>
    <w:rsid w:val="00A15079"/>
    <w:rsid w:val="00A15FF0"/>
    <w:rsid w:val="00A20002"/>
    <w:rsid w:val="00A2095F"/>
    <w:rsid w:val="00A21129"/>
    <w:rsid w:val="00A2162E"/>
    <w:rsid w:val="00A2164A"/>
    <w:rsid w:val="00A2521D"/>
    <w:rsid w:val="00A31312"/>
    <w:rsid w:val="00A32650"/>
    <w:rsid w:val="00A4734F"/>
    <w:rsid w:val="00A5420A"/>
    <w:rsid w:val="00A54C88"/>
    <w:rsid w:val="00A6050F"/>
    <w:rsid w:val="00A815D7"/>
    <w:rsid w:val="00A822B3"/>
    <w:rsid w:val="00A84F4C"/>
    <w:rsid w:val="00AA1F91"/>
    <w:rsid w:val="00AA309D"/>
    <w:rsid w:val="00AA3954"/>
    <w:rsid w:val="00AB3AEF"/>
    <w:rsid w:val="00AC26B7"/>
    <w:rsid w:val="00AD48E5"/>
    <w:rsid w:val="00AD685C"/>
    <w:rsid w:val="00AE19D3"/>
    <w:rsid w:val="00AF2753"/>
    <w:rsid w:val="00AF4D1E"/>
    <w:rsid w:val="00B005AA"/>
    <w:rsid w:val="00B01F2F"/>
    <w:rsid w:val="00B079B3"/>
    <w:rsid w:val="00B16ED2"/>
    <w:rsid w:val="00B20C2B"/>
    <w:rsid w:val="00B25C9A"/>
    <w:rsid w:val="00B26924"/>
    <w:rsid w:val="00B3408C"/>
    <w:rsid w:val="00B52C7F"/>
    <w:rsid w:val="00B858C7"/>
    <w:rsid w:val="00B94FA7"/>
    <w:rsid w:val="00BA20D1"/>
    <w:rsid w:val="00BD4678"/>
    <w:rsid w:val="00BE617B"/>
    <w:rsid w:val="00BE78F5"/>
    <w:rsid w:val="00BF0872"/>
    <w:rsid w:val="00BF1BB2"/>
    <w:rsid w:val="00BF7274"/>
    <w:rsid w:val="00C07AA0"/>
    <w:rsid w:val="00C11707"/>
    <w:rsid w:val="00C27D13"/>
    <w:rsid w:val="00C362A5"/>
    <w:rsid w:val="00C406F7"/>
    <w:rsid w:val="00C57E3E"/>
    <w:rsid w:val="00C75E5B"/>
    <w:rsid w:val="00C815D7"/>
    <w:rsid w:val="00C84BFB"/>
    <w:rsid w:val="00C864D8"/>
    <w:rsid w:val="00C908E7"/>
    <w:rsid w:val="00C93849"/>
    <w:rsid w:val="00C9497A"/>
    <w:rsid w:val="00C95098"/>
    <w:rsid w:val="00C97CE8"/>
    <w:rsid w:val="00CA4AE9"/>
    <w:rsid w:val="00CB2508"/>
    <w:rsid w:val="00CE675C"/>
    <w:rsid w:val="00CE6D6E"/>
    <w:rsid w:val="00CE7C09"/>
    <w:rsid w:val="00CF122D"/>
    <w:rsid w:val="00D05898"/>
    <w:rsid w:val="00D13E14"/>
    <w:rsid w:val="00D16D72"/>
    <w:rsid w:val="00D22A28"/>
    <w:rsid w:val="00D27A99"/>
    <w:rsid w:val="00D31421"/>
    <w:rsid w:val="00D33EE8"/>
    <w:rsid w:val="00D41E84"/>
    <w:rsid w:val="00D526CD"/>
    <w:rsid w:val="00D57394"/>
    <w:rsid w:val="00D6013E"/>
    <w:rsid w:val="00D82919"/>
    <w:rsid w:val="00D95BED"/>
    <w:rsid w:val="00DA3CF0"/>
    <w:rsid w:val="00DA41C1"/>
    <w:rsid w:val="00DA54CC"/>
    <w:rsid w:val="00DB6D34"/>
    <w:rsid w:val="00DC32BF"/>
    <w:rsid w:val="00DC3E37"/>
    <w:rsid w:val="00DD29E0"/>
    <w:rsid w:val="00DE6331"/>
    <w:rsid w:val="00DE7A63"/>
    <w:rsid w:val="00E04C10"/>
    <w:rsid w:val="00E05FD6"/>
    <w:rsid w:val="00E067B6"/>
    <w:rsid w:val="00E249D1"/>
    <w:rsid w:val="00E33660"/>
    <w:rsid w:val="00E4386D"/>
    <w:rsid w:val="00E55D38"/>
    <w:rsid w:val="00E57B9E"/>
    <w:rsid w:val="00E60EA6"/>
    <w:rsid w:val="00E642B3"/>
    <w:rsid w:val="00E758C8"/>
    <w:rsid w:val="00E75CB0"/>
    <w:rsid w:val="00E903B0"/>
    <w:rsid w:val="00E94BBC"/>
    <w:rsid w:val="00E9793A"/>
    <w:rsid w:val="00EB6F98"/>
    <w:rsid w:val="00EC0A6D"/>
    <w:rsid w:val="00ED6D19"/>
    <w:rsid w:val="00F00189"/>
    <w:rsid w:val="00F01877"/>
    <w:rsid w:val="00F059D4"/>
    <w:rsid w:val="00F21090"/>
    <w:rsid w:val="00F2449A"/>
    <w:rsid w:val="00F34E41"/>
    <w:rsid w:val="00F447DA"/>
    <w:rsid w:val="00F44C3C"/>
    <w:rsid w:val="00F5495B"/>
    <w:rsid w:val="00F54D70"/>
    <w:rsid w:val="00F55C8A"/>
    <w:rsid w:val="00F5647E"/>
    <w:rsid w:val="00F62718"/>
    <w:rsid w:val="00F66332"/>
    <w:rsid w:val="00F80652"/>
    <w:rsid w:val="00F944C5"/>
    <w:rsid w:val="00F961DA"/>
    <w:rsid w:val="00FA6A7F"/>
    <w:rsid w:val="00FC2AE9"/>
    <w:rsid w:val="00FC6181"/>
    <w:rsid w:val="00FC6CB0"/>
    <w:rsid w:val="00FD37A7"/>
    <w:rsid w:val="00FF0C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D3F06C"/>
  <w15:docId w15:val="{9C78C21C-CAD8-4650-9DEC-ECF5F98B4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66D5"/>
    <w:rPr>
      <w:sz w:val="24"/>
      <w:lang w:val="en-US" w:eastAsia="en-US"/>
    </w:rPr>
  </w:style>
  <w:style w:type="paragraph" w:styleId="Heading1">
    <w:name w:val="heading 1"/>
    <w:basedOn w:val="Normal"/>
    <w:next w:val="Normal"/>
    <w:qFormat/>
    <w:rsid w:val="003B66D5"/>
    <w:pPr>
      <w:keepNext/>
      <w:spacing w:before="240" w:after="60"/>
      <w:outlineLvl w:val="0"/>
    </w:pPr>
    <w:rPr>
      <w:rFonts w:ascii="Arial" w:hAnsi="Arial"/>
      <w:b/>
      <w:kern w:val="28"/>
      <w:sz w:val="28"/>
    </w:rPr>
  </w:style>
  <w:style w:type="paragraph" w:styleId="Heading2">
    <w:name w:val="heading 2"/>
    <w:basedOn w:val="Normal"/>
    <w:next w:val="Normal"/>
    <w:qFormat/>
    <w:rsid w:val="003B66D5"/>
    <w:pPr>
      <w:keepNext/>
      <w:spacing w:before="240" w:after="60"/>
      <w:outlineLvl w:val="1"/>
    </w:pPr>
    <w:rPr>
      <w:rFonts w:ascii="Arial" w:hAnsi="Arial"/>
      <w:b/>
      <w:i/>
    </w:rPr>
  </w:style>
  <w:style w:type="paragraph" w:styleId="Heading3">
    <w:name w:val="heading 3"/>
    <w:basedOn w:val="Normal"/>
    <w:next w:val="Normal"/>
    <w:qFormat/>
    <w:rsid w:val="003B66D5"/>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66D5"/>
    <w:pPr>
      <w:tabs>
        <w:tab w:val="center" w:pos="4153"/>
        <w:tab w:val="right" w:pos="8306"/>
      </w:tabs>
    </w:pPr>
  </w:style>
  <w:style w:type="paragraph" w:styleId="Footer">
    <w:name w:val="footer"/>
    <w:basedOn w:val="Normal"/>
    <w:rsid w:val="003B66D5"/>
    <w:pPr>
      <w:tabs>
        <w:tab w:val="center" w:pos="4153"/>
        <w:tab w:val="right" w:pos="8306"/>
      </w:tabs>
    </w:pPr>
  </w:style>
  <w:style w:type="character" w:styleId="PageNumber">
    <w:name w:val="page number"/>
    <w:basedOn w:val="DefaultParagraphFont"/>
    <w:rsid w:val="003B66D5"/>
  </w:style>
  <w:style w:type="paragraph" w:customStyle="1" w:styleId="PS">
    <w:name w:val="PS"/>
    <w:basedOn w:val="Normal"/>
    <w:rsid w:val="003B66D5"/>
    <w:pPr>
      <w:spacing w:after="120" w:line="240" w:lineRule="atLeast"/>
    </w:pPr>
    <w:rPr>
      <w:lang w:val="en-GB"/>
    </w:rPr>
  </w:style>
  <w:style w:type="paragraph" w:customStyle="1" w:styleId="H3">
    <w:name w:val="H3"/>
    <w:basedOn w:val="Heading3"/>
    <w:rsid w:val="003B66D5"/>
    <w:pPr>
      <w:spacing w:before="120" w:after="120"/>
      <w:outlineLvl w:val="9"/>
    </w:pPr>
    <w:rPr>
      <w:lang w:val="en-GB"/>
    </w:rPr>
  </w:style>
  <w:style w:type="paragraph" w:styleId="BodyTextIndent">
    <w:name w:val="Body Text Indent"/>
    <w:basedOn w:val="Normal"/>
    <w:rsid w:val="003B66D5"/>
    <w:pPr>
      <w:numPr>
        <w:ilvl w:val="12"/>
      </w:numPr>
      <w:ind w:left="720" w:hanging="11"/>
    </w:pPr>
  </w:style>
  <w:style w:type="paragraph" w:customStyle="1" w:styleId="NormalBefore6pt">
    <w:name w:val="Normal + Before:  6 pt"/>
    <w:basedOn w:val="Normal"/>
    <w:rsid w:val="00A21129"/>
    <w:pPr>
      <w:numPr>
        <w:numId w:val="1"/>
      </w:numPr>
      <w:spacing w:before="120"/>
    </w:pPr>
  </w:style>
  <w:style w:type="table" w:styleId="TableGrid">
    <w:name w:val="Table Grid"/>
    <w:basedOn w:val="TableNormal"/>
    <w:rsid w:val="00E60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2A29"/>
    <w:pPr>
      <w:ind w:left="720"/>
      <w:contextualSpacing/>
    </w:pPr>
  </w:style>
  <w:style w:type="paragraph" w:styleId="BalloonText">
    <w:name w:val="Balloon Text"/>
    <w:basedOn w:val="Normal"/>
    <w:link w:val="BalloonTextChar"/>
    <w:rsid w:val="00D22A28"/>
    <w:rPr>
      <w:rFonts w:ascii="Tahoma" w:hAnsi="Tahoma" w:cs="Tahoma"/>
      <w:sz w:val="16"/>
      <w:szCs w:val="16"/>
    </w:rPr>
  </w:style>
  <w:style w:type="character" w:customStyle="1" w:styleId="BalloonTextChar">
    <w:name w:val="Balloon Text Char"/>
    <w:basedOn w:val="DefaultParagraphFont"/>
    <w:link w:val="BalloonText"/>
    <w:rsid w:val="00D22A28"/>
    <w:rPr>
      <w:rFonts w:ascii="Tahoma" w:hAnsi="Tahoma" w:cs="Tahoma"/>
      <w:sz w:val="16"/>
      <w:szCs w:val="16"/>
      <w:lang w:val="en-US" w:eastAsia="en-US"/>
    </w:rPr>
  </w:style>
  <w:style w:type="character" w:styleId="Hyperlink">
    <w:name w:val="Hyperlink"/>
    <w:basedOn w:val="DefaultParagraphFont"/>
    <w:unhideWhenUsed/>
    <w:rsid w:val="00F944C5"/>
    <w:rPr>
      <w:color w:val="0000FF" w:themeColor="hyperlink"/>
      <w:u w:val="single"/>
    </w:rPr>
  </w:style>
  <w:style w:type="character" w:styleId="UnresolvedMention">
    <w:name w:val="Unresolved Mention"/>
    <w:basedOn w:val="DefaultParagraphFont"/>
    <w:uiPriority w:val="99"/>
    <w:semiHidden/>
    <w:unhideWhenUsed/>
    <w:rsid w:val="00F944C5"/>
    <w:rPr>
      <w:color w:val="605E5C"/>
      <w:shd w:val="clear" w:color="auto" w:fill="E1DFDD"/>
    </w:rPr>
  </w:style>
  <w:style w:type="table" w:styleId="TableGridLight">
    <w:name w:val="Grid Table Light"/>
    <w:basedOn w:val="TableNormal"/>
    <w:uiPriority w:val="40"/>
    <w:rsid w:val="00A1507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1">
    <w:name w:val="Grid Table 4 Accent 1"/>
    <w:basedOn w:val="TableNormal"/>
    <w:uiPriority w:val="49"/>
    <w:rsid w:val="00A1507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semiHidden/>
    <w:unhideWhenUsed/>
    <w:rsid w:val="00B3408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785274">
      <w:bodyDiv w:val="1"/>
      <w:marLeft w:val="0"/>
      <w:marRight w:val="0"/>
      <w:marTop w:val="0"/>
      <w:marBottom w:val="0"/>
      <w:divBdr>
        <w:top w:val="none" w:sz="0" w:space="0" w:color="auto"/>
        <w:left w:val="none" w:sz="0" w:space="0" w:color="auto"/>
        <w:bottom w:val="none" w:sz="0" w:space="0" w:color="auto"/>
        <w:right w:val="none" w:sz="0" w:space="0" w:color="auto"/>
      </w:divBdr>
      <w:divsChild>
        <w:div w:id="740523945">
          <w:marLeft w:val="0"/>
          <w:marRight w:val="0"/>
          <w:marTop w:val="0"/>
          <w:marBottom w:val="0"/>
          <w:divBdr>
            <w:top w:val="none" w:sz="0" w:space="0" w:color="auto"/>
            <w:left w:val="none" w:sz="0" w:space="0" w:color="auto"/>
            <w:bottom w:val="none" w:sz="0" w:space="0" w:color="auto"/>
            <w:right w:val="none" w:sz="0" w:space="0" w:color="auto"/>
          </w:divBdr>
          <w:divsChild>
            <w:div w:id="207573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57382">
      <w:bodyDiv w:val="1"/>
      <w:marLeft w:val="0"/>
      <w:marRight w:val="0"/>
      <w:marTop w:val="0"/>
      <w:marBottom w:val="0"/>
      <w:divBdr>
        <w:top w:val="none" w:sz="0" w:space="0" w:color="auto"/>
        <w:left w:val="none" w:sz="0" w:space="0" w:color="auto"/>
        <w:bottom w:val="none" w:sz="0" w:space="0" w:color="auto"/>
        <w:right w:val="none" w:sz="0" w:space="0" w:color="auto"/>
      </w:divBdr>
      <w:divsChild>
        <w:div w:id="1033967234">
          <w:marLeft w:val="0"/>
          <w:marRight w:val="0"/>
          <w:marTop w:val="0"/>
          <w:marBottom w:val="0"/>
          <w:divBdr>
            <w:top w:val="none" w:sz="0" w:space="0" w:color="auto"/>
            <w:left w:val="none" w:sz="0" w:space="0" w:color="auto"/>
            <w:bottom w:val="none" w:sz="0" w:space="0" w:color="auto"/>
            <w:right w:val="none" w:sz="0" w:space="0" w:color="auto"/>
          </w:divBdr>
          <w:divsChild>
            <w:div w:id="195670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247D0-570B-407D-B7C0-25EB9BF41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3339</TotalTime>
  <Pages>3</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Remote Method Invocation</vt:lpstr>
    </vt:vector>
  </TitlesOfParts>
  <Company>Olsen Software Limited</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Method Invocation</dc:title>
  <dc:creator>Andy Olsen</dc:creator>
  <cp:lastModifiedBy>Andy Olsen</cp:lastModifiedBy>
  <cp:revision>110</cp:revision>
  <cp:lastPrinted>2013-09-15T08:02:00Z</cp:lastPrinted>
  <dcterms:created xsi:type="dcterms:W3CDTF">2010-06-20T17:12:00Z</dcterms:created>
  <dcterms:modified xsi:type="dcterms:W3CDTF">2021-12-11T23:54:00Z</dcterms:modified>
</cp:coreProperties>
</file>