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DDE68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{</w:t>
      </w:r>
    </w:p>
    <w:p w14:paraId="410A2FFF" w14:textId="3BB56055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ConnectionStrings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{</w:t>
      </w:r>
    </w:p>
    <w:p w14:paraId="3EE018E9" w14:textId="683A3786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="00990DFF" w:rsidRPr="00A01FEA">
        <w:rPr>
          <w:rFonts w:ascii="Courier New" w:hAnsi="Courier New" w:cs="Courier New"/>
          <w:b/>
          <w:bCs/>
          <w:i/>
          <w:iCs/>
          <w:color w:val="FF0000"/>
        </w:rPr>
        <w:t>Default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ConnectionString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DB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"server =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(local)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r w:rsidRPr="00A01FEA">
        <w:rPr>
          <w:rFonts w:ascii="Courier New" w:hAnsi="Courier New" w:cs="Courier New"/>
          <w:bCs/>
          <w:i/>
          <w:iCs/>
        </w:rPr>
        <w:t>database=</w:t>
      </w:r>
      <w:r w:rsidR="000A2BD1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proofErr w:type="gramStart"/>
      <w:r w:rsidR="000A2BD1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bCs/>
          <w:i/>
          <w:iCs/>
        </w:rPr>
        <w:t>;uid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=</w:t>
      </w:r>
      <w:proofErr w:type="spellStart"/>
      <w:r w:rsidRPr="00A01FEA">
        <w:rPr>
          <w:rFonts w:ascii="Courier New" w:hAnsi="Courier New" w:cs="Courier New"/>
          <w:b/>
          <w:i/>
          <w:iCs/>
          <w:color w:val="FF0000"/>
        </w:rPr>
        <w:t>sa</w:t>
      </w:r>
      <w:r w:rsidRPr="00A01FEA">
        <w:rPr>
          <w:rFonts w:ascii="Courier New" w:hAnsi="Courier New" w:cs="Courier New"/>
          <w:bCs/>
          <w:i/>
          <w:iCs/>
        </w:rPr>
        <w:t>;pwd</w:t>
      </w:r>
      <w:proofErr w:type="spellEnd"/>
      <w:r w:rsidRPr="00A01FEA">
        <w:rPr>
          <w:rFonts w:ascii="Courier New" w:hAnsi="Courier New" w:cs="Courier New"/>
          <w:bCs/>
          <w:i/>
          <w:iCs/>
        </w:rPr>
        <w:t>=</w:t>
      </w:r>
      <w:r w:rsidR="00A01FEA">
        <w:rPr>
          <w:rFonts w:ascii="Courier New" w:hAnsi="Courier New" w:cs="Courier New"/>
          <w:b/>
          <w:i/>
          <w:iCs/>
          <w:color w:val="FF0000"/>
          <w:lang w:val="vi-VN"/>
        </w:rPr>
        <w:t>123456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TrustServerCertificate</w:t>
      </w:r>
      <w:proofErr w:type="spellEnd"/>
      <w:r w:rsidRPr="00A01FEA">
        <w:rPr>
          <w:rFonts w:ascii="Courier New" w:hAnsi="Courier New" w:cs="Courier New"/>
          <w:bCs/>
          <w:i/>
          <w:iCs/>
        </w:rPr>
        <w:t>=True"</w:t>
      </w:r>
    </w:p>
    <w:p w14:paraId="3628833A" w14:textId="500F99B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B3F2714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C4637B2" w14:textId="77777777" w:rsidR="000A5966" w:rsidRPr="00A01FEA" w:rsidRDefault="000A5966" w:rsidP="000435B1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</w:p>
    <w:p w14:paraId="57155840" w14:textId="1816047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private string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GetConnectionString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68E772D4" w14:textId="7C2878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{</w:t>
      </w:r>
    </w:p>
    <w:p w14:paraId="5C500A5F" w14:textId="77777777" w:rsidR="00AF73F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proofErr w:type="spellStart"/>
      <w:r w:rsidRPr="00A01FEA">
        <w:rPr>
          <w:rFonts w:ascii="Courier New" w:hAnsi="Courier New" w:cs="Courier New"/>
          <w:bCs/>
          <w:i/>
          <w:iCs/>
        </w:rPr>
        <w:t>IConfiguration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config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= new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ConfigurationBuilder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2A12F938" w14:textId="77777777" w:rsidR="00847989" w:rsidRPr="00A01FEA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</w:t>
      </w:r>
      <w:r w:rsidR="00847989" w:rsidRPr="00A01FEA">
        <w:rPr>
          <w:rFonts w:ascii="Courier New" w:hAnsi="Courier New" w:cs="Courier New"/>
          <w:bCs/>
          <w:i/>
          <w:iCs/>
        </w:rPr>
        <w:tab/>
      </w:r>
      <w:proofErr w:type="gramStart"/>
      <w:r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SetBasePath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(</w:t>
      </w:r>
      <w:proofErr w:type="spellStart"/>
      <w:r w:rsidRPr="00A01FEA">
        <w:rPr>
          <w:rFonts w:ascii="Courier New" w:hAnsi="Courier New" w:cs="Courier New"/>
          <w:bCs/>
          <w:i/>
          <w:iCs/>
        </w:rPr>
        <w:t>Directory.GetCurrentDirectory</w:t>
      </w:r>
      <w:proofErr w:type="spellEnd"/>
      <w:r w:rsidRPr="00A01FEA">
        <w:rPr>
          <w:rFonts w:ascii="Courier New" w:hAnsi="Courier New" w:cs="Courier New"/>
          <w:bCs/>
          <w:i/>
          <w:iCs/>
        </w:rPr>
        <w:t>())</w:t>
      </w:r>
    </w:p>
    <w:p w14:paraId="0B81FB6A" w14:textId="4BED8B08" w:rsidR="000435B1" w:rsidRPr="00A01FEA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AddJsonFile</w:t>
      </w:r>
      <w:proofErr w:type="spellEnd"/>
      <w:proofErr w:type="gramEnd"/>
      <w:r w:rsidR="000435B1" w:rsidRPr="00A01FEA">
        <w:rPr>
          <w:rFonts w:ascii="Courier New" w:hAnsi="Courier New" w:cs="Courier New"/>
          <w:bCs/>
          <w:i/>
          <w:iCs/>
        </w:rPr>
        <w:t>("</w:t>
      </w:r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appsettings.</w:t>
      </w:r>
      <w:proofErr w:type="spellStart"/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json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",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true,true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)</w:t>
      </w:r>
    </w:p>
    <w:p w14:paraId="1496B973" w14:textId="6B206479" w:rsidR="000435B1" w:rsidRPr="00A01FEA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.Build</w:t>
      </w:r>
      <w:proofErr w:type="gramEnd"/>
      <w:r w:rsidR="000435B1" w:rsidRPr="00A01FEA">
        <w:rPr>
          <w:rFonts w:ascii="Courier New" w:hAnsi="Courier New" w:cs="Courier New"/>
          <w:bCs/>
          <w:i/>
          <w:iCs/>
        </w:rPr>
        <w:t>();</w:t>
      </w:r>
    </w:p>
    <w:p w14:paraId="75551D22" w14:textId="1FB6898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proofErr w:type="spellStart"/>
      <w:r w:rsidRPr="00A01FEA">
        <w:rPr>
          <w:rFonts w:ascii="Courier New" w:hAnsi="Courier New" w:cs="Courier New"/>
          <w:bCs/>
          <w:i/>
          <w:iCs/>
        </w:rPr>
        <w:t>var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=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config</w:t>
      </w:r>
      <w:proofErr w:type="spellEnd"/>
      <w:r w:rsidRPr="00A01FEA">
        <w:rPr>
          <w:rFonts w:ascii="Courier New" w:hAnsi="Courier New" w:cs="Courier New"/>
          <w:bCs/>
          <w:i/>
          <w:iCs/>
        </w:rPr>
        <w:t>["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ConnectionStrings: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DefaultConnectionStringDB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"];</w:t>
      </w:r>
    </w:p>
    <w:p w14:paraId="290B03F2" w14:textId="77777777" w:rsidR="00AF73F1" w:rsidRPr="00A01FEA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</w:p>
    <w:p w14:paraId="5D4B8F92" w14:textId="644E40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return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>;</w:t>
      </w:r>
    </w:p>
    <w:p w14:paraId="36CFB55F" w14:textId="4BF2C67C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596A3976" w14:textId="77777777" w:rsidR="000A5966" w:rsidRPr="00A01FEA" w:rsidRDefault="000A5966" w:rsidP="000435B1">
      <w:pPr>
        <w:spacing w:after="0" w:line="288" w:lineRule="auto"/>
        <w:ind w:hanging="187"/>
        <w:jc w:val="both"/>
        <w:rPr>
          <w:rFonts w:ascii="Courier New" w:hAnsi="Courier New" w:cs="Courier New"/>
          <w:bCs/>
        </w:rPr>
      </w:pPr>
    </w:p>
    <w:p w14:paraId="44C6252C" w14:textId="72FEED44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bookmarkStart w:id="0" w:name="_Hlk108479009"/>
      <w:bookmarkStart w:id="1" w:name="OLE_LINK29"/>
      <w:bookmarkStart w:id="2" w:name="OLE_LINK35"/>
      <w:proofErr w:type="spellStart"/>
      <w:r w:rsidRPr="00A01FEA">
        <w:rPr>
          <w:rFonts w:ascii="Courier New" w:hAnsi="Courier New" w:cs="Courier New"/>
        </w:rPr>
        <w:t>dotnet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Server=(local</w:t>
      </w:r>
      <w:proofErr w:type="gramStart"/>
      <w:r w:rsidRPr="00A01FEA">
        <w:rPr>
          <w:rFonts w:ascii="Courier New" w:hAnsi="Courier New" w:cs="Courier New"/>
          <w:color w:val="000000" w:themeColor="text1"/>
        </w:rPr>
        <w:t>);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uid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spell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spellEnd"/>
      <w:r w:rsidRPr="00A01FEA">
        <w:rPr>
          <w:rFonts w:ascii="Courier New" w:hAnsi="Courier New" w:cs="Courier New"/>
          <w:color w:val="000000" w:themeColor="text1"/>
        </w:rPr>
        <w:t>=</w:t>
      </w:r>
      <w:r w:rsidR="00A01FEA"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="00E84A65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E84A65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Models</w:t>
      </w:r>
    </w:p>
    <w:p w14:paraId="4D075CFF" w14:textId="3960B2F8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4DBEA17F" w14:textId="6A95893A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2B9BDFAB" w14:textId="6BC46B69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proofErr w:type="spellStart"/>
      <w:r w:rsidRPr="00A01FEA">
        <w:rPr>
          <w:rFonts w:ascii="Courier New" w:hAnsi="Courier New" w:cs="Courier New"/>
        </w:rPr>
        <w:t>dotnet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Server=(local</w:t>
      </w:r>
      <w:proofErr w:type="gramStart"/>
      <w:r w:rsidRPr="00A01FEA">
        <w:rPr>
          <w:rFonts w:ascii="Courier New" w:hAnsi="Courier New" w:cs="Courier New"/>
          <w:color w:val="000000" w:themeColor="text1"/>
        </w:rPr>
        <w:t>);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uid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spell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spellEnd"/>
      <w:r w:rsidRPr="00A01FEA">
        <w:rPr>
          <w:rFonts w:ascii="Courier New" w:hAnsi="Courier New" w:cs="Courier New"/>
          <w:color w:val="000000" w:themeColor="text1"/>
        </w:rPr>
        <w:t>=</w:t>
      </w:r>
      <w:r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Entities</w:t>
      </w:r>
      <w:r w:rsidRPr="00A01FE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 w:themeColor="text1"/>
        </w:rPr>
        <w:t>--context-</w:t>
      </w:r>
      <w:proofErr w:type="spellStart"/>
      <w:r>
        <w:rPr>
          <w:rFonts w:ascii="Courier New" w:hAnsi="Courier New" w:cs="Courier New"/>
          <w:color w:val="000000" w:themeColor="text1"/>
        </w:rPr>
        <w:t>dir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.\</w:t>
      </w:r>
    </w:p>
    <w:p w14:paraId="556B9F77" w14:textId="25443877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142C147D" w14:textId="77777777" w:rsidR="00A01FEA" w:rsidRPr="00A01FEA" w:rsidRDefault="00A01FEA" w:rsidP="00A01FEA">
      <w:pPr>
        <w:rPr>
          <w:rFonts w:ascii="Courier New" w:hAnsi="Courier New" w:cs="Courier New"/>
        </w:rPr>
      </w:pPr>
    </w:p>
    <w:p w14:paraId="5FA17DFE" w14:textId="6E936FBF" w:rsidR="00A01FEA" w:rsidRDefault="00776E02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list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r>
        <w:rPr>
          <w:rFonts w:ascii="Courier New" w:hAnsi="Courier New" w:cs="Courier New"/>
        </w:rPr>
        <w:br/>
      </w:r>
    </w:p>
    <w:p w14:paraId="2932D5BF" w14:textId="185F173D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uninstall </w:t>
      </w:r>
      <w:proofErr w:type="spellStart"/>
      <w:r>
        <w:rPr>
          <w:rFonts w:ascii="Courier New" w:hAnsi="Courier New" w:cs="Courier New"/>
        </w:rPr>
        <w:t>dotnet-ef</w:t>
      </w:r>
      <w:proofErr w:type="spellEnd"/>
      <w:r>
        <w:rPr>
          <w:rFonts w:ascii="Courier New" w:hAnsi="Courier New" w:cs="Courier New"/>
        </w:rPr>
        <w:t xml:space="preserve"> </w:t>
      </w:r>
      <w:bookmarkStart w:id="3" w:name="_GoBack"/>
      <w:r w:rsidRPr="000603D2">
        <w:rPr>
          <w:rFonts w:ascii="Courier New" w:hAnsi="Courier New" w:cs="Courier New"/>
          <w:color w:val="FF0000"/>
        </w:rPr>
        <w:t>–</w:t>
      </w:r>
      <w:r w:rsidR="000603D2" w:rsidRPr="000603D2">
        <w:rPr>
          <w:rFonts w:ascii="Courier New" w:hAnsi="Courier New" w:cs="Courier New"/>
          <w:color w:val="FF0000"/>
        </w:rPr>
        <w:t>-</w:t>
      </w:r>
      <w:bookmarkEnd w:id="3"/>
      <w:r>
        <w:rPr>
          <w:rFonts w:ascii="Courier New" w:hAnsi="Courier New" w:cs="Courier New"/>
        </w:rPr>
        <w:t>g</w:t>
      </w:r>
      <w:r w:rsidR="000603D2">
        <w:rPr>
          <w:rFonts w:ascii="Courier New" w:hAnsi="Courier New" w:cs="Courier New"/>
        </w:rPr>
        <w:t>lobal</w:t>
      </w:r>
    </w:p>
    <w:p w14:paraId="266EBF04" w14:textId="1709C712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D26B236" w14:textId="16B43127" w:rsidR="00776E02" w:rsidRPr="00A01FEA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install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proofErr w:type="spellStart"/>
      <w:r>
        <w:rPr>
          <w:rFonts w:ascii="Courier New" w:hAnsi="Courier New" w:cs="Courier New"/>
        </w:rPr>
        <w:t>dotnet-ef</w:t>
      </w:r>
      <w:proofErr w:type="spellEnd"/>
      <w:r>
        <w:rPr>
          <w:rFonts w:ascii="Courier New" w:hAnsi="Courier New" w:cs="Courier New"/>
        </w:rPr>
        <w:t xml:space="preserve">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version </w:t>
      </w:r>
      <w:proofErr w:type="gramStart"/>
      <w:r>
        <w:rPr>
          <w:rFonts w:ascii="Courier New" w:hAnsi="Courier New" w:cs="Courier New"/>
        </w:rPr>
        <w:t>9.*</w:t>
      </w:r>
      <w:proofErr w:type="gramEnd"/>
    </w:p>
    <w:p w14:paraId="516B50DD" w14:textId="4AFA04D6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bookmarkEnd w:id="0"/>
    <w:bookmarkEnd w:id="1"/>
    <w:bookmarkEnd w:id="2"/>
    <w:p w14:paraId="4E9C2730" w14:textId="6D7B5BA8" w:rsidR="00A01FEA" w:rsidRPr="00A01FEA" w:rsidRDefault="00A01FEA" w:rsidP="00A01FEA">
      <w:pPr>
        <w:tabs>
          <w:tab w:val="left" w:pos="9146"/>
        </w:tabs>
        <w:rPr>
          <w:rFonts w:ascii="Courier New" w:hAnsi="Courier New" w:cs="Courier New"/>
        </w:rPr>
      </w:pPr>
    </w:p>
    <w:sectPr w:rsidR="00A01FEA" w:rsidRPr="00A01FEA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5EA92" w14:textId="77777777" w:rsidR="008715B0" w:rsidRDefault="008715B0" w:rsidP="007C4C80">
      <w:pPr>
        <w:spacing w:after="0" w:line="240" w:lineRule="auto"/>
      </w:pPr>
      <w:r>
        <w:separator/>
      </w:r>
    </w:p>
  </w:endnote>
  <w:endnote w:type="continuationSeparator" w:id="0">
    <w:p w14:paraId="081837DF" w14:textId="77777777" w:rsidR="008715B0" w:rsidRDefault="008715B0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52D3506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0603D2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17802" w14:textId="77777777" w:rsidR="008715B0" w:rsidRDefault="008715B0" w:rsidP="007C4C80">
      <w:pPr>
        <w:spacing w:after="0" w:line="240" w:lineRule="auto"/>
      </w:pPr>
      <w:r>
        <w:separator/>
      </w:r>
    </w:p>
  </w:footnote>
  <w:footnote w:type="continuationSeparator" w:id="0">
    <w:p w14:paraId="042C87F3" w14:textId="77777777" w:rsidR="008715B0" w:rsidRDefault="008715B0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603D2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4014"/>
    <w:rsid w:val="00705B41"/>
    <w:rsid w:val="00717C65"/>
    <w:rsid w:val="00741E6C"/>
    <w:rsid w:val="00772021"/>
    <w:rsid w:val="00776E02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15B0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01FEA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23</cp:revision>
  <dcterms:created xsi:type="dcterms:W3CDTF">2023-03-12T10:08:00Z</dcterms:created>
  <dcterms:modified xsi:type="dcterms:W3CDTF">2025-10-17T04:32:00Z</dcterms:modified>
</cp:coreProperties>
</file>