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9406C" w14:textId="77777777" w:rsidR="00AE1E3C" w:rsidRDefault="00AE1E3C" w:rsidP="00A927DA">
      <w:pPr>
        <w:pStyle w:val="berschrift1"/>
      </w:pPr>
    </w:p>
    <w:p w14:paraId="2F59384A" w14:textId="77777777" w:rsidR="001C4418" w:rsidRDefault="001C4418" w:rsidP="003B0E90"/>
    <w:p w14:paraId="0CD14C8C" w14:textId="77777777" w:rsidR="001C4418" w:rsidRDefault="001C4418" w:rsidP="003B0E90"/>
    <w:p w14:paraId="54724C48" w14:textId="77777777" w:rsidR="007A7FD5" w:rsidRPr="00F12B85" w:rsidRDefault="00F6733B" w:rsidP="003B0E90">
      <w:r>
        <w:rPr>
          <w:noProof/>
          <w:lang w:val="de-DE"/>
        </w:rPr>
        <mc:AlternateContent>
          <mc:Choice Requires="wps">
            <w:drawing>
              <wp:anchor distT="0" distB="0" distL="114300" distR="114300" simplePos="0" relativeHeight="251640832" behindDoc="0" locked="0" layoutInCell="1" allowOverlap="1" wp14:anchorId="19DFE5C7" wp14:editId="3D7ED052">
                <wp:simplePos x="0" y="0"/>
                <wp:positionH relativeFrom="column">
                  <wp:posOffset>-800100</wp:posOffset>
                </wp:positionH>
                <wp:positionV relativeFrom="paragraph">
                  <wp:posOffset>209550</wp:posOffset>
                </wp:positionV>
                <wp:extent cx="7800340" cy="2248535"/>
                <wp:effectExtent l="0" t="0" r="4445" b="2540"/>
                <wp:wrapNone/>
                <wp:docPr id="6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52877" w14:textId="77777777" w:rsidR="004C0FAC" w:rsidRPr="00C50F45" w:rsidRDefault="004C0FAC" w:rsidP="00143AAC">
                            <w:pPr>
                              <w:spacing w:after="0"/>
                              <w:rPr>
                                <w:rFonts w:ascii="Futura Std ExtraBold" w:hAnsi="Futura Std ExtraBold"/>
                                <w:sz w:val="16"/>
                                <w:szCs w:val="16"/>
                              </w:rPr>
                            </w:pPr>
                            <w:r w:rsidRPr="00C50F45">
                              <w:rPr>
                                <w:rFonts w:ascii="Futura Std ExtraBold" w:hAnsi="Futura Std ExtraBold"/>
                                <w:sz w:val="48"/>
                                <w:szCs w:val="48"/>
                              </w:rPr>
                              <w:t xml:space="preserve">                      </w:t>
                            </w:r>
                          </w:p>
                          <w:p w14:paraId="0B4E5DE3" w14:textId="77777777" w:rsidR="004C0FAC" w:rsidRDefault="004C0FAC" w:rsidP="0024304D">
                            <w:pPr>
                              <w:pStyle w:val="Heading1Cover"/>
                            </w:pPr>
                            <w:r>
                              <w:t>Financial Accounting (FI)</w:t>
                            </w:r>
                          </w:p>
                          <w:p w14:paraId="58747C4B" w14:textId="77777777" w:rsidR="004C0FAC" w:rsidRPr="00B9180D" w:rsidRDefault="004C0FAC" w:rsidP="0024304D">
                            <w:pPr>
                              <w:pStyle w:val="Heading1Cover"/>
                            </w:pPr>
                            <w:r>
                              <w:t>Case Study</w:t>
                            </w:r>
                          </w:p>
                          <w:p w14:paraId="07D1373F" w14:textId="77777777" w:rsidR="004C0FAC" w:rsidRPr="00997F03" w:rsidRDefault="004C0FAC" w:rsidP="0024304D">
                            <w:pPr>
                              <w:pStyle w:val="Text1Cover"/>
                              <w:ind w:right="1194"/>
                              <w:rPr>
                                <w:rFonts w:ascii="Futura Bk" w:hAnsi="Futura Bk"/>
                              </w:rPr>
                            </w:pPr>
                            <w:r>
                              <w:t>This case study explains an integrated financial accounting process in detail and thus fosters a thorough understanding of each process step and underlying SAP functionality</w:t>
                            </w:r>
                            <w:r w:rsidRPr="005B57B9">
                              <w:t>.</w:t>
                            </w:r>
                          </w:p>
                          <w:p w14:paraId="004111E1" w14:textId="77777777" w:rsidR="004C0FAC" w:rsidRPr="007A7FD5" w:rsidRDefault="004C0FAC" w:rsidP="00A30BCE">
                            <w:pPr>
                              <w:pStyle w:val="Text1Cover"/>
                              <w:ind w:right="1200"/>
                              <w:rPr>
                                <w:rFonts w:ascii="Futura Std ExtraBold" w:hAnsi="Futura Std ExtraBold"/>
                                <w:sz w:val="56"/>
                                <w:szCs w:val="56"/>
                              </w:rPr>
                            </w:pPr>
                          </w:p>
                          <w:p w14:paraId="5B579BBC" w14:textId="77777777" w:rsidR="004C0FAC" w:rsidRPr="007A7FD5" w:rsidRDefault="004C0FAC" w:rsidP="00143AAC">
                            <w:pPr>
                              <w:rPr>
                                <w:rFonts w:ascii="Futura Std ExtraBold" w:hAnsi="Futura Std ExtraBold"/>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FE5C7" id="Rectangle 2" o:spid="_x0000_s1026" style="position:absolute;margin-left:-63pt;margin-top:16.5pt;width:614.2pt;height:177.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" fillcolor="#d8d8d8" stroked="f">
                <v:textbox>
                  <w:txbxContent>
                    <w:p w14:paraId="6DE52877" w14:textId="77777777" w:rsidR="004C0FAC" w:rsidRPr="00C50F45" w:rsidRDefault="004C0FAC" w:rsidP="00143AAC">
                      <w:pPr>
                        <w:spacing w:after="0"/>
                        <w:rPr>
                          <w:rFonts w:ascii="Futura Std ExtraBold" w:hAnsi="Futura Std ExtraBold"/>
                          <w:sz w:val="16"/>
                          <w:szCs w:val="16"/>
                        </w:rPr>
                      </w:pPr>
                      <w:r w:rsidRPr="00C50F45">
                        <w:rPr>
                          <w:rFonts w:ascii="Futura Std ExtraBold" w:hAnsi="Futura Std ExtraBold"/>
                          <w:sz w:val="48"/>
                          <w:szCs w:val="48"/>
                        </w:rPr>
                        <w:t xml:space="preserve">                      </w:t>
                      </w:r>
                    </w:p>
                    <w:p w14:paraId="0B4E5DE3" w14:textId="77777777" w:rsidR="004C0FAC" w:rsidRDefault="004C0FAC" w:rsidP="0024304D">
                      <w:pPr>
                        <w:pStyle w:val="Heading1Cover"/>
                      </w:pPr>
                      <w:r>
                        <w:t>Financial Accounting (FI)</w:t>
                      </w:r>
                    </w:p>
                    <w:p w14:paraId="58747C4B" w14:textId="77777777" w:rsidR="004C0FAC" w:rsidRPr="00B9180D" w:rsidRDefault="004C0FAC" w:rsidP="0024304D">
                      <w:pPr>
                        <w:pStyle w:val="Heading1Cover"/>
                      </w:pPr>
                      <w:r>
                        <w:t>Case Study</w:t>
                      </w:r>
                    </w:p>
                    <w:p w14:paraId="07D1373F" w14:textId="77777777" w:rsidR="004C0FAC" w:rsidRPr="00997F03" w:rsidRDefault="004C0FAC" w:rsidP="0024304D">
                      <w:pPr>
                        <w:pStyle w:val="Text1Cover"/>
                        <w:ind w:right="1194"/>
                        <w:rPr>
                          <w:rFonts w:ascii="Futura Bk" w:hAnsi="Futura Bk"/>
                        </w:rPr>
                      </w:pPr>
                      <w:r>
                        <w:t>This case study explains an integrated financial accounting process in detail and thus fosters a thorough understanding of each process step and underlying SAP functionality</w:t>
                      </w:r>
                      <w:r w:rsidRPr="005B57B9">
                        <w:t>.</w:t>
                      </w:r>
                    </w:p>
                    <w:p w14:paraId="004111E1" w14:textId="77777777" w:rsidR="004C0FAC" w:rsidRPr="007A7FD5" w:rsidRDefault="004C0FAC" w:rsidP="00A30BCE">
                      <w:pPr>
                        <w:pStyle w:val="Text1Cover"/>
                        <w:ind w:right="1200"/>
                        <w:rPr>
                          <w:rFonts w:ascii="Futura Std ExtraBold" w:hAnsi="Futura Std ExtraBold"/>
                          <w:sz w:val="56"/>
                          <w:szCs w:val="56"/>
                        </w:rPr>
                      </w:pPr>
                    </w:p>
                    <w:p w14:paraId="5B579BBC" w14:textId="77777777" w:rsidR="004C0FAC" w:rsidRPr="007A7FD5" w:rsidRDefault="004C0FAC" w:rsidP="00143AAC">
                      <w:pPr>
                        <w:rPr>
                          <w:rFonts w:ascii="Futura Std ExtraBold" w:hAnsi="Futura Std ExtraBold"/>
                          <w:sz w:val="56"/>
                          <w:szCs w:val="56"/>
                        </w:rPr>
                      </w:pPr>
                    </w:p>
                  </w:txbxContent>
                </v:textbox>
              </v:rect>
            </w:pict>
          </mc:Fallback>
        </mc:AlternateContent>
      </w:r>
    </w:p>
    <w:p w14:paraId="3FE5538D" w14:textId="77777777" w:rsidR="007A7FD5" w:rsidRDefault="00F6733B" w:rsidP="003B0E90">
      <w:r>
        <w:rPr>
          <w:noProof/>
          <w:lang w:val="de-DE"/>
        </w:rPr>
        <mc:AlternateContent>
          <mc:Choice Requires="wps">
            <w:drawing>
              <wp:anchor distT="0" distB="0" distL="114300" distR="114300" simplePos="0" relativeHeight="251641856" behindDoc="0" locked="0" layoutInCell="1" allowOverlap="1" wp14:anchorId="450AA923" wp14:editId="45078B44">
                <wp:simplePos x="0" y="0"/>
                <wp:positionH relativeFrom="column">
                  <wp:posOffset>1028700</wp:posOffset>
                </wp:positionH>
                <wp:positionV relativeFrom="paragraph">
                  <wp:posOffset>229235</wp:posOffset>
                </wp:positionV>
                <wp:extent cx="314960" cy="325755"/>
                <wp:effectExtent l="0" t="1270" r="3175" b="0"/>
                <wp:wrapNone/>
                <wp:docPr id="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21B9F" id="Rectangle 3" o:spid="_x0000_s1026" style="position:absolute;margin-left:81pt;margin-top:18.05pt;width:24.8pt;height:25.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" fillcolor="#943634" stroked="f"/>
            </w:pict>
          </mc:Fallback>
        </mc:AlternateContent>
      </w:r>
    </w:p>
    <w:p w14:paraId="5BC3298E" w14:textId="77777777" w:rsidR="00774A4B" w:rsidRDefault="00774A4B" w:rsidP="003B0E90">
      <w:pPr>
        <w:rPr>
          <w:rFonts w:ascii="Futura Std Book" w:hAnsi="Futura Std Book"/>
          <w:sz w:val="28"/>
          <w:szCs w:val="28"/>
        </w:rPr>
      </w:pPr>
    </w:p>
    <w:p w14:paraId="691E048D" w14:textId="77777777" w:rsidR="00774A4B" w:rsidRDefault="00774A4B" w:rsidP="003B0E90"/>
    <w:p w14:paraId="3FA17881" w14:textId="77777777" w:rsidR="00774A4B" w:rsidRDefault="00774A4B" w:rsidP="003B0E90"/>
    <w:p w14:paraId="3098BA31" w14:textId="77777777" w:rsidR="00AE1E3C"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3C27D9" w14:paraId="11D09DEA" w14:textId="77777777" w:rsidTr="00103A57">
        <w:trPr>
          <w:trHeight w:val="6379"/>
        </w:trPr>
        <w:tc>
          <w:tcPr>
            <w:tcW w:w="3028" w:type="dxa"/>
          </w:tcPr>
          <w:p w14:paraId="6E2BAEA8" w14:textId="77777777" w:rsidR="00233145" w:rsidRPr="003C27D9" w:rsidRDefault="00233145" w:rsidP="00215CF9">
            <w:pPr>
              <w:pStyle w:val="Heading2Cover"/>
              <w:rPr>
                <w:rFonts w:cs="Arial"/>
              </w:rPr>
            </w:pPr>
            <w:r w:rsidRPr="003C27D9">
              <w:rPr>
                <w:rFonts w:cs="Arial"/>
              </w:rPr>
              <w:t>Product</w:t>
            </w:r>
          </w:p>
          <w:p w14:paraId="2D4F2607" w14:textId="2394E8B5" w:rsidR="00BC6F34" w:rsidRPr="00BC6F34" w:rsidRDefault="00FE450C" w:rsidP="00BC6F34">
            <w:pPr>
              <w:pStyle w:val="Text2Cover"/>
              <w:rPr>
                <w:rFonts w:cs="Arial"/>
              </w:rPr>
            </w:pPr>
            <w:r>
              <w:rPr>
                <w:rFonts w:cs="Arial"/>
              </w:rPr>
              <w:t>S/4HANA 1709</w:t>
            </w:r>
            <w:r w:rsidR="00BC6F34" w:rsidRPr="00BC6F34">
              <w:rPr>
                <w:rFonts w:cs="Arial"/>
              </w:rPr>
              <w:t xml:space="preserve"> </w:t>
            </w:r>
          </w:p>
          <w:p w14:paraId="5072968F" w14:textId="77777777" w:rsidR="00BC6F34" w:rsidRPr="00BC6F34" w:rsidRDefault="00BC6F34" w:rsidP="00BC6F34">
            <w:pPr>
              <w:pStyle w:val="Text2Cover"/>
              <w:rPr>
                <w:rFonts w:cs="Arial"/>
              </w:rPr>
            </w:pPr>
            <w:r w:rsidRPr="00BC6F34">
              <w:rPr>
                <w:rFonts w:cs="Arial"/>
              </w:rPr>
              <w:t>Global Bike</w:t>
            </w:r>
          </w:p>
          <w:p w14:paraId="5706D8BE" w14:textId="77777777" w:rsidR="00BC6F34" w:rsidRPr="00BC6F34" w:rsidRDefault="00BC6F34" w:rsidP="00BC6F34">
            <w:pPr>
              <w:pStyle w:val="Text2Cover"/>
              <w:rPr>
                <w:rFonts w:cs="Arial"/>
              </w:rPr>
            </w:pPr>
          </w:p>
          <w:p w14:paraId="33F96B68" w14:textId="3CB5E756" w:rsidR="00233145" w:rsidRPr="003C27D9" w:rsidRDefault="00BC6F34" w:rsidP="00BC6F34">
            <w:pPr>
              <w:pStyle w:val="Text2Cover"/>
              <w:rPr>
                <w:rFonts w:cs="Arial"/>
              </w:rPr>
            </w:pPr>
            <w:r w:rsidRPr="00BC6F34">
              <w:rPr>
                <w:rFonts w:cs="Arial"/>
              </w:rPr>
              <w:t>GUI 7.50</w:t>
            </w:r>
          </w:p>
          <w:p w14:paraId="029A34C6" w14:textId="77777777" w:rsidR="00233145" w:rsidRPr="003C27D9" w:rsidRDefault="00233145" w:rsidP="00215CF9">
            <w:pPr>
              <w:pStyle w:val="Text2Cover"/>
              <w:rPr>
                <w:rFonts w:cs="Arial"/>
              </w:rPr>
            </w:pPr>
          </w:p>
          <w:p w14:paraId="70E7480C" w14:textId="77777777" w:rsidR="00233145" w:rsidRPr="003C27D9" w:rsidRDefault="00233145" w:rsidP="00215CF9">
            <w:pPr>
              <w:pStyle w:val="Heading2Cover"/>
              <w:rPr>
                <w:rFonts w:cs="Arial"/>
              </w:rPr>
            </w:pPr>
            <w:r w:rsidRPr="003C27D9">
              <w:rPr>
                <w:rFonts w:cs="Arial"/>
              </w:rPr>
              <w:t>Level</w:t>
            </w:r>
          </w:p>
          <w:p w14:paraId="73C3F66F" w14:textId="77777777" w:rsidR="008B6EB5" w:rsidRPr="003C27D9" w:rsidRDefault="00233145" w:rsidP="00215CF9">
            <w:pPr>
              <w:pStyle w:val="Text2Cover"/>
              <w:rPr>
                <w:rFonts w:cs="Arial"/>
              </w:rPr>
            </w:pPr>
            <w:r w:rsidRPr="003C27D9">
              <w:rPr>
                <w:rFonts w:cs="Arial"/>
              </w:rPr>
              <w:t>Undergraduate</w:t>
            </w:r>
          </w:p>
          <w:p w14:paraId="3FD1FDD4" w14:textId="77777777" w:rsidR="00233145" w:rsidRPr="003C27D9" w:rsidRDefault="00233145" w:rsidP="00215CF9">
            <w:pPr>
              <w:pStyle w:val="Text2Cover"/>
              <w:rPr>
                <w:rFonts w:cs="Arial"/>
              </w:rPr>
            </w:pPr>
            <w:r w:rsidRPr="003C27D9">
              <w:rPr>
                <w:rFonts w:cs="Arial"/>
              </w:rPr>
              <w:t>Graduate</w:t>
            </w:r>
          </w:p>
          <w:p w14:paraId="76039171" w14:textId="77777777" w:rsidR="00233145" w:rsidRPr="003C27D9" w:rsidRDefault="00233145" w:rsidP="00215CF9">
            <w:pPr>
              <w:pStyle w:val="Text2Cover"/>
              <w:rPr>
                <w:rFonts w:cs="Arial"/>
              </w:rPr>
            </w:pPr>
            <w:r w:rsidRPr="003C27D9">
              <w:rPr>
                <w:rFonts w:cs="Arial"/>
              </w:rPr>
              <w:t>Beginner</w:t>
            </w:r>
          </w:p>
          <w:p w14:paraId="01EF9DAE" w14:textId="77777777" w:rsidR="00233145" w:rsidRPr="003C27D9" w:rsidRDefault="00233145" w:rsidP="00215CF9">
            <w:pPr>
              <w:pStyle w:val="Text2Cover"/>
              <w:rPr>
                <w:rFonts w:cs="Arial"/>
              </w:rPr>
            </w:pPr>
          </w:p>
          <w:p w14:paraId="6080D8FA" w14:textId="77777777" w:rsidR="00233145" w:rsidRPr="003C27D9" w:rsidRDefault="00233145" w:rsidP="00215CF9">
            <w:pPr>
              <w:pStyle w:val="Heading2Cover"/>
              <w:rPr>
                <w:rFonts w:cs="Arial"/>
              </w:rPr>
            </w:pPr>
            <w:r w:rsidRPr="003C27D9">
              <w:rPr>
                <w:rFonts w:cs="Arial"/>
              </w:rPr>
              <w:t>Focus</w:t>
            </w:r>
          </w:p>
          <w:p w14:paraId="4A10D493" w14:textId="77777777" w:rsidR="003C16FD" w:rsidRPr="003C27D9" w:rsidRDefault="0024304D" w:rsidP="003C16FD">
            <w:pPr>
              <w:pStyle w:val="Text2Cover"/>
              <w:rPr>
                <w:rFonts w:cs="Arial"/>
              </w:rPr>
            </w:pPr>
            <w:r>
              <w:rPr>
                <w:rFonts w:cs="Arial"/>
              </w:rPr>
              <w:t>Financial Accounting</w:t>
            </w:r>
          </w:p>
          <w:p w14:paraId="02B7EF83" w14:textId="77777777" w:rsidR="00233145" w:rsidRPr="003C27D9" w:rsidRDefault="00233145" w:rsidP="00215CF9">
            <w:pPr>
              <w:pStyle w:val="Text2Cover"/>
              <w:rPr>
                <w:rFonts w:cs="Arial"/>
              </w:rPr>
            </w:pPr>
          </w:p>
          <w:p w14:paraId="656C1B7A" w14:textId="77777777" w:rsidR="00233145" w:rsidRPr="006C6F30" w:rsidRDefault="00233145" w:rsidP="00215CF9">
            <w:pPr>
              <w:pStyle w:val="Heading2Cover"/>
              <w:rPr>
                <w:rFonts w:cs="Arial"/>
                <w:lang w:val="de-DE"/>
              </w:rPr>
            </w:pPr>
            <w:proofErr w:type="spellStart"/>
            <w:r w:rsidRPr="006C6F30">
              <w:rPr>
                <w:rFonts w:cs="Arial"/>
                <w:lang w:val="de-DE"/>
              </w:rPr>
              <w:t>Author</w:t>
            </w:r>
            <w:r w:rsidR="00E04BFA" w:rsidRPr="006C6F30">
              <w:rPr>
                <w:rFonts w:cs="Arial"/>
                <w:lang w:val="de-DE"/>
              </w:rPr>
              <w:t>s</w:t>
            </w:r>
            <w:proofErr w:type="spellEnd"/>
          </w:p>
          <w:p w14:paraId="7F66FB93" w14:textId="77777777" w:rsidR="00233145" w:rsidRPr="006C6F30" w:rsidRDefault="0024304D" w:rsidP="00215CF9">
            <w:pPr>
              <w:pStyle w:val="Text2Cover"/>
              <w:rPr>
                <w:rFonts w:cs="Arial"/>
                <w:lang w:val="de-DE"/>
              </w:rPr>
            </w:pPr>
            <w:r w:rsidRPr="006C6F30">
              <w:rPr>
                <w:rFonts w:cs="Arial"/>
                <w:lang w:val="de-DE"/>
              </w:rPr>
              <w:t>Michael Boldau</w:t>
            </w:r>
          </w:p>
          <w:p w14:paraId="2CCE2898" w14:textId="77777777" w:rsidR="00233145" w:rsidRPr="00A5407B" w:rsidRDefault="00233145" w:rsidP="00215CF9">
            <w:pPr>
              <w:pStyle w:val="Text2Cover"/>
              <w:rPr>
                <w:rFonts w:cs="Arial"/>
                <w:lang w:val="de-DE"/>
              </w:rPr>
            </w:pPr>
            <w:r w:rsidRPr="00A5407B">
              <w:rPr>
                <w:rFonts w:cs="Arial"/>
                <w:lang w:val="de-DE"/>
              </w:rPr>
              <w:t>Stefan Weidner</w:t>
            </w:r>
          </w:p>
          <w:p w14:paraId="7BF82229" w14:textId="77777777" w:rsidR="00233145" w:rsidRPr="00A5407B" w:rsidRDefault="00233145" w:rsidP="00215CF9">
            <w:pPr>
              <w:pStyle w:val="Text2Cover"/>
              <w:rPr>
                <w:rFonts w:cs="Arial"/>
                <w:lang w:val="de-DE"/>
              </w:rPr>
            </w:pPr>
          </w:p>
          <w:p w14:paraId="79438204" w14:textId="77777777" w:rsidR="00233145" w:rsidRPr="00A5407B" w:rsidRDefault="00233145" w:rsidP="00215CF9">
            <w:pPr>
              <w:pStyle w:val="Heading2Cover"/>
              <w:rPr>
                <w:rFonts w:cs="Arial"/>
                <w:lang w:val="de-DE"/>
              </w:rPr>
            </w:pPr>
            <w:r w:rsidRPr="00A5407B">
              <w:rPr>
                <w:rFonts w:cs="Arial"/>
                <w:lang w:val="de-DE"/>
              </w:rPr>
              <w:t>Version</w:t>
            </w:r>
          </w:p>
          <w:p w14:paraId="2DDFCEDD" w14:textId="5C199530" w:rsidR="00233145" w:rsidRPr="00A5407B" w:rsidRDefault="00A5407B" w:rsidP="00215CF9">
            <w:pPr>
              <w:pStyle w:val="Text2Cover"/>
              <w:rPr>
                <w:rFonts w:cs="Arial"/>
                <w:lang w:val="de-DE"/>
              </w:rPr>
            </w:pPr>
            <w:r>
              <w:rPr>
                <w:rFonts w:cs="Arial"/>
                <w:lang w:val="de-DE"/>
              </w:rPr>
              <w:t>3</w:t>
            </w:r>
            <w:r w:rsidR="00943A37" w:rsidRPr="00A5407B">
              <w:rPr>
                <w:rFonts w:cs="Arial"/>
                <w:lang w:val="de-DE"/>
              </w:rPr>
              <w:t>.</w:t>
            </w:r>
            <w:r w:rsidR="00FE450C">
              <w:rPr>
                <w:rFonts w:cs="Arial"/>
                <w:lang w:val="de-DE"/>
              </w:rPr>
              <w:t>2</w:t>
            </w:r>
          </w:p>
          <w:p w14:paraId="7E0FAE0D" w14:textId="77777777" w:rsidR="00607379" w:rsidRPr="00A5407B" w:rsidRDefault="00607379" w:rsidP="00215CF9">
            <w:pPr>
              <w:pStyle w:val="Text2Cover"/>
              <w:rPr>
                <w:rFonts w:cs="Arial"/>
                <w:lang w:val="de-DE"/>
              </w:rPr>
            </w:pPr>
          </w:p>
          <w:p w14:paraId="3A952AA6" w14:textId="77777777" w:rsidR="00607379" w:rsidRDefault="00607379" w:rsidP="00607379">
            <w:pPr>
              <w:pStyle w:val="Heading2Cover"/>
              <w:rPr>
                <w:rFonts w:cs="Arial"/>
              </w:rPr>
            </w:pPr>
            <w:r>
              <w:rPr>
                <w:rFonts w:cs="Arial"/>
              </w:rPr>
              <w:t>Last Update</w:t>
            </w:r>
          </w:p>
          <w:p w14:paraId="0791FAF3" w14:textId="27590F5E" w:rsidR="00607379" w:rsidRDefault="00FE450C" w:rsidP="00215CF9">
            <w:pPr>
              <w:pStyle w:val="Text2Cover"/>
              <w:rPr>
                <w:rFonts w:cs="Arial"/>
              </w:rPr>
            </w:pPr>
            <w:r>
              <w:rPr>
                <w:rFonts w:cs="Arial"/>
              </w:rPr>
              <w:t>May</w:t>
            </w:r>
            <w:r w:rsidR="00F775FE">
              <w:rPr>
                <w:rFonts w:cs="Arial"/>
              </w:rPr>
              <w:t xml:space="preserve"> 201</w:t>
            </w:r>
            <w:r>
              <w:rPr>
                <w:rFonts w:cs="Arial"/>
              </w:rPr>
              <w:t>8</w:t>
            </w:r>
          </w:p>
          <w:p w14:paraId="0654EB30" w14:textId="77777777" w:rsidR="007A101B" w:rsidRPr="003C27D9" w:rsidRDefault="007A101B" w:rsidP="00215CF9">
            <w:pPr>
              <w:pStyle w:val="Text2Cover"/>
              <w:rPr>
                <w:rFonts w:cs="Arial"/>
              </w:rPr>
            </w:pPr>
          </w:p>
          <w:p w14:paraId="02CF38AE" w14:textId="77777777" w:rsidR="00233145" w:rsidRPr="003C27D9" w:rsidRDefault="00233145" w:rsidP="00233145">
            <w:pPr>
              <w:rPr>
                <w:rFonts w:ascii="Arial" w:hAnsi="Arial" w:cs="Arial"/>
                <w:sz w:val="28"/>
                <w:szCs w:val="28"/>
              </w:rPr>
            </w:pPr>
          </w:p>
        </w:tc>
        <w:tc>
          <w:tcPr>
            <w:tcW w:w="3340" w:type="dxa"/>
          </w:tcPr>
          <w:p w14:paraId="62BE0D14" w14:textId="77777777" w:rsidR="0024304D" w:rsidRPr="00215CF9" w:rsidRDefault="0024304D" w:rsidP="0024304D">
            <w:pPr>
              <w:pStyle w:val="Heading2Cover"/>
            </w:pPr>
            <w:r w:rsidRPr="00215CF9">
              <w:t>MOTIVATION</w:t>
            </w:r>
          </w:p>
          <w:p w14:paraId="30089601" w14:textId="77777777" w:rsidR="0024304D" w:rsidRDefault="0024304D" w:rsidP="0024304D">
            <w:pPr>
              <w:pStyle w:val="Text2Cover"/>
            </w:pPr>
            <w:r w:rsidRPr="00B7388D">
              <w:t xml:space="preserve">The data entry requirements in the </w:t>
            </w:r>
            <w:r>
              <w:t>financial accounting</w:t>
            </w:r>
            <w:r w:rsidRPr="00B7388D">
              <w:t xml:space="preserve"> exercises (</w:t>
            </w:r>
            <w:r>
              <w:t>FI</w:t>
            </w:r>
            <w:r w:rsidRPr="00B7388D">
              <w:t xml:space="preserve"> 1 through </w:t>
            </w:r>
            <w:r>
              <w:t>FI</w:t>
            </w:r>
            <w:r w:rsidRPr="00B7388D">
              <w:t xml:space="preserve"> </w:t>
            </w:r>
            <w:r w:rsidR="002A24F0">
              <w:t>4</w:t>
            </w:r>
            <w:r w:rsidRPr="00B7388D">
              <w:t xml:space="preserve">) were minimized because much of the data </w:t>
            </w:r>
            <w:r>
              <w:t xml:space="preserve">already existed </w:t>
            </w:r>
            <w:r w:rsidRPr="00B7388D">
              <w:t xml:space="preserve">in the SAP system. This stored data, known as master data, simplifies the processing of business transactions. </w:t>
            </w:r>
            <w:r>
              <w:t>Examples for this were charts of accounts and G/L accounts.</w:t>
            </w:r>
          </w:p>
          <w:p w14:paraId="546F77C2" w14:textId="77777777" w:rsidR="0024304D" w:rsidRDefault="0024304D" w:rsidP="0024304D">
            <w:pPr>
              <w:pStyle w:val="Text2Cover"/>
            </w:pPr>
          </w:p>
          <w:p w14:paraId="53522DAF" w14:textId="77777777" w:rsidR="00233145" w:rsidRPr="003C27D9" w:rsidRDefault="0024304D" w:rsidP="0024304D">
            <w:pPr>
              <w:pStyle w:val="Text2Cover"/>
              <w:rPr>
                <w:rFonts w:cs="Arial"/>
              </w:rPr>
            </w:pPr>
            <w:r w:rsidRPr="00B7388D">
              <w:t xml:space="preserve">In this </w:t>
            </w:r>
            <w:r>
              <w:t>case study</w:t>
            </w:r>
            <w:r w:rsidRPr="00B7388D">
              <w:t xml:space="preserve">, we will create </w:t>
            </w:r>
            <w:r>
              <w:t xml:space="preserve">a vendor </w:t>
            </w:r>
            <w:r w:rsidRPr="00B7388D">
              <w:t xml:space="preserve">master </w:t>
            </w:r>
            <w:r>
              <w:t>record, process an invoice and create a payment.</w:t>
            </w:r>
          </w:p>
        </w:tc>
        <w:tc>
          <w:tcPr>
            <w:tcW w:w="273" w:type="dxa"/>
          </w:tcPr>
          <w:p w14:paraId="12AF751C" w14:textId="77777777" w:rsidR="00233145" w:rsidRPr="003C27D9" w:rsidRDefault="00233145" w:rsidP="00215CF9">
            <w:pPr>
              <w:pStyle w:val="Text2Cover"/>
              <w:rPr>
                <w:rFonts w:cs="Arial"/>
                <w:b/>
                <w:szCs w:val="24"/>
                <w:lang w:val="en-GB"/>
              </w:rPr>
            </w:pPr>
          </w:p>
        </w:tc>
        <w:tc>
          <w:tcPr>
            <w:tcW w:w="3545" w:type="dxa"/>
          </w:tcPr>
          <w:p w14:paraId="702C612D" w14:textId="77777777" w:rsidR="0024304D" w:rsidRPr="00215CF9" w:rsidRDefault="0024304D" w:rsidP="0024304D">
            <w:pPr>
              <w:pStyle w:val="Heading2Cover"/>
            </w:pPr>
            <w:r w:rsidRPr="00215CF9">
              <w:t>PREREQUISITES</w:t>
            </w:r>
          </w:p>
          <w:p w14:paraId="7198E96A" w14:textId="77777777" w:rsidR="0024304D" w:rsidRDefault="0024304D" w:rsidP="0024304D">
            <w:pPr>
              <w:pStyle w:val="Text2Cover"/>
            </w:pPr>
            <w:r>
              <w:t xml:space="preserve">Before you use this </w:t>
            </w:r>
            <w:r w:rsidRPr="003D1AEC">
              <w:t>ca</w:t>
            </w:r>
            <w:r>
              <w:t>se study, you should be familiar with navigation in the SAP system.</w:t>
            </w:r>
          </w:p>
          <w:p w14:paraId="2EF1EF77" w14:textId="6E170040" w:rsidR="00BC6F34" w:rsidRPr="00BC6F34" w:rsidRDefault="00BC6F34" w:rsidP="00BC6F34">
            <w:pPr>
              <w:pStyle w:val="text2cover0"/>
              <w:rPr>
                <w:rFonts w:ascii="Arial" w:hAnsi="Arial" w:cs="FuturaStd-Heavy"/>
                <w:bCs/>
                <w:sz w:val="20"/>
                <w:szCs w:val="22"/>
                <w:lang w:val="en-US"/>
              </w:rPr>
            </w:pPr>
            <w:r w:rsidRPr="00BC6F34">
              <w:rPr>
                <w:rFonts w:ascii="Arial" w:hAnsi="Arial" w:cs="FuturaStd-Heavy"/>
                <w:bCs/>
                <w:sz w:val="20"/>
                <w:szCs w:val="22"/>
                <w:lang w:val="en-US"/>
              </w:rPr>
              <w:t>Furthermore, it is mandatory to review the note GUI 7.50 Configuration. Your lecturer got this documentation together with other lecturer notes. If you do like to use the old GUI settings, please use the S/4HANA documents for SAP GUI 7.40</w:t>
            </w:r>
          </w:p>
          <w:p w14:paraId="123F8145" w14:textId="77777777" w:rsidR="0024304D" w:rsidRDefault="0024304D" w:rsidP="0024304D">
            <w:pPr>
              <w:pStyle w:val="Text2Cover"/>
            </w:pPr>
          </w:p>
          <w:p w14:paraId="294EEDFD" w14:textId="77777777" w:rsidR="0024304D" w:rsidRPr="003D1AEC" w:rsidRDefault="0024304D" w:rsidP="0024304D">
            <w:pPr>
              <w:pStyle w:val="Text2Cover"/>
            </w:pPr>
            <w:r>
              <w:t xml:space="preserve">In order to successfully work through this case study, it is not necessary to have finished the FI exercises (FI 1 through FI </w:t>
            </w:r>
            <w:r w:rsidR="002A24F0">
              <w:t>4</w:t>
            </w:r>
            <w:r>
              <w:t>). However, it is recommended.</w:t>
            </w:r>
          </w:p>
          <w:p w14:paraId="540CC60C" w14:textId="77777777" w:rsidR="0024304D" w:rsidRPr="00024467" w:rsidRDefault="0024304D" w:rsidP="0024304D">
            <w:pPr>
              <w:pStyle w:val="Text2Cover"/>
              <w:rPr>
                <w:rFonts w:ascii="Futura-Bold" w:hAnsi="Futura-Bold" w:cs="Futura-Bold"/>
                <w:b/>
              </w:rPr>
            </w:pPr>
          </w:p>
          <w:p w14:paraId="09168A9C" w14:textId="77777777" w:rsidR="0024304D" w:rsidRPr="00215CF9" w:rsidRDefault="0024304D" w:rsidP="0024304D">
            <w:pPr>
              <w:pStyle w:val="Heading2Cover"/>
            </w:pPr>
            <w:r w:rsidRPr="00215CF9">
              <w:t>NOTES</w:t>
            </w:r>
          </w:p>
          <w:p w14:paraId="40D04AC1" w14:textId="77777777" w:rsidR="00233145" w:rsidRPr="003C27D9" w:rsidRDefault="0024304D" w:rsidP="00A5407B">
            <w:pPr>
              <w:pStyle w:val="Text2Cover"/>
              <w:rPr>
                <w:rFonts w:cs="Arial"/>
                <w:sz w:val="28"/>
                <w:szCs w:val="28"/>
              </w:rPr>
            </w:pPr>
            <w:r w:rsidRPr="003D1AEC">
              <w:t>Th</w:t>
            </w:r>
            <w:r>
              <w:t>is</w:t>
            </w:r>
            <w:r w:rsidRPr="003D1AEC">
              <w:t xml:space="preserve"> case study</w:t>
            </w:r>
            <w:r w:rsidR="00A5407B">
              <w:t xml:space="preserve"> uses the Global Bike </w:t>
            </w:r>
            <w:r>
              <w:t>(GBI) data set, which has been created exclusively for SAP UA global curricula.</w:t>
            </w:r>
          </w:p>
        </w:tc>
      </w:tr>
    </w:tbl>
    <w:p w14:paraId="0B46DEA5" w14:textId="77777777" w:rsidR="00795647" w:rsidRDefault="00795647" w:rsidP="003B0E90">
      <w:pPr>
        <w:rPr>
          <w:lang w:val="en-GB"/>
        </w:rPr>
      </w:pPr>
    </w:p>
    <w:p w14:paraId="38D8221B" w14:textId="77777777" w:rsidR="00795647" w:rsidRDefault="00795647" w:rsidP="003B0E90">
      <w:pPr>
        <w:rPr>
          <w:lang w:val="en-GB"/>
        </w:rPr>
      </w:pPr>
    </w:p>
    <w:p w14:paraId="56A12832" w14:textId="77777777" w:rsidR="00795647" w:rsidRDefault="00795647" w:rsidP="003B0E90">
      <w:pPr>
        <w:rPr>
          <w:lang w:val="en-GB"/>
        </w:rPr>
      </w:pPr>
    </w:p>
    <w:p w14:paraId="7F8FDD74" w14:textId="77777777" w:rsidR="00795647" w:rsidRDefault="00795647" w:rsidP="003B0E90">
      <w:pPr>
        <w:rPr>
          <w:lang w:val="en-GB"/>
        </w:rPr>
      </w:pPr>
    </w:p>
    <w:p w14:paraId="4D2F9C6F" w14:textId="77777777" w:rsidR="00795647" w:rsidRDefault="00795647" w:rsidP="003B0E90">
      <w:pPr>
        <w:rPr>
          <w:lang w:val="en-GB"/>
        </w:rPr>
      </w:pPr>
    </w:p>
    <w:p w14:paraId="36911A61" w14:textId="77777777" w:rsidR="00305DB4" w:rsidRDefault="00305DB4"/>
    <w:p w14:paraId="77ADBCB9" w14:textId="77777777" w:rsidR="005552B4" w:rsidRDefault="005552B4">
      <w:r>
        <w:br w:type="page"/>
      </w:r>
    </w:p>
    <w:tbl>
      <w:tblPr>
        <w:tblpPr w:leftFromText="141" w:rightFromText="141" w:horzAnchor="margin" w:tblpY="509"/>
        <w:tblW w:w="9638" w:type="dxa"/>
        <w:tblLook w:val="01E0" w:firstRow="1" w:lastRow="1" w:firstColumn="1" w:lastColumn="1" w:noHBand="0" w:noVBand="0"/>
      </w:tblPr>
      <w:tblGrid>
        <w:gridCol w:w="1134"/>
        <w:gridCol w:w="6520"/>
        <w:gridCol w:w="1984"/>
      </w:tblGrid>
      <w:tr w:rsidR="00305DB4" w:rsidRPr="00C67600" w14:paraId="5AA712F6" w14:textId="77777777" w:rsidTr="00C6780C">
        <w:trPr>
          <w:trHeight w:val="850"/>
          <w:tblHeader/>
        </w:trPr>
        <w:tc>
          <w:tcPr>
            <w:tcW w:w="1134" w:type="dxa"/>
          </w:tcPr>
          <w:p w14:paraId="5F2DFBF8" w14:textId="77777777" w:rsidR="00305DB4" w:rsidRPr="00C67600" w:rsidRDefault="00305DB4" w:rsidP="004D59F8">
            <w:pPr>
              <w:spacing w:before="0"/>
              <w:jc w:val="right"/>
              <w:rPr>
                <w:lang w:val="en-GB"/>
              </w:rPr>
            </w:pPr>
            <w:r>
              <w:lastRenderedPageBreak/>
              <w:br w:type="page"/>
            </w:r>
            <w:r w:rsidR="00B67B50" w:rsidRPr="00E97A08">
              <w:br w:type="page"/>
            </w:r>
            <w:r w:rsidR="00F6733B">
              <w:rPr>
                <w:noProof/>
                <w:lang w:val="de-DE"/>
              </w:rPr>
              <mc:AlternateContent>
                <mc:Choice Requires="wps">
                  <w:drawing>
                    <wp:inline distT="0" distB="0" distL="0" distR="0" wp14:anchorId="4D768A97" wp14:editId="57AFA95B">
                      <wp:extent cx="265430" cy="247650"/>
                      <wp:effectExtent l="0" t="0" r="3175" b="3810"/>
                      <wp:docPr id="66"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C8EB4" id="Rectangle 30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AjNc+s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02282F31" w14:textId="77777777" w:rsidR="00305DB4" w:rsidRPr="003C27D9" w:rsidRDefault="00BC4223" w:rsidP="004D59F8">
            <w:pPr>
              <w:pStyle w:val="berschrift1"/>
            </w:pPr>
            <w:bookmarkStart w:id="0" w:name="_Toc492558639"/>
            <w:r w:rsidRPr="003C27D9">
              <w:t>Process Overview</w:t>
            </w:r>
            <w:bookmarkEnd w:id="0"/>
          </w:p>
        </w:tc>
      </w:tr>
      <w:tr w:rsidR="004D59F8" w:rsidRPr="00114183" w14:paraId="6AE0CF1E" w14:textId="77777777" w:rsidTr="00C6780C">
        <w:trPr>
          <w:trHeight w:val="940"/>
          <w:tblHeader/>
        </w:trPr>
        <w:tc>
          <w:tcPr>
            <w:tcW w:w="7654" w:type="dxa"/>
            <w:gridSpan w:val="2"/>
            <w:shd w:val="clear" w:color="auto" w:fill="D9D9D9"/>
          </w:tcPr>
          <w:p w14:paraId="568F4EFF" w14:textId="77777777" w:rsidR="004D59F8" w:rsidRPr="004E082E" w:rsidRDefault="004D59F8" w:rsidP="006E2EB6">
            <w:pPr>
              <w:tabs>
                <w:tab w:val="right" w:pos="9360"/>
              </w:tabs>
            </w:pPr>
            <w:r w:rsidRPr="004E082E">
              <w:rPr>
                <w:b/>
              </w:rPr>
              <w:t xml:space="preserve">Learning Objective </w:t>
            </w:r>
            <w:r>
              <w:t>Understand and perform a</w:t>
            </w:r>
            <w:r w:rsidRPr="004E082E">
              <w:t xml:space="preserve"> </w:t>
            </w:r>
            <w:r>
              <w:t>financial accounting process.</w:t>
            </w:r>
          </w:p>
          <w:p w14:paraId="52D65F22" w14:textId="77777777" w:rsidR="004D59F8" w:rsidRDefault="004D59F8" w:rsidP="004D59F8">
            <w:pPr>
              <w:autoSpaceDE w:val="0"/>
              <w:autoSpaceDN w:val="0"/>
              <w:adjustRightInd w:val="0"/>
              <w:rPr>
                <w:lang w:val="en-GB"/>
              </w:rPr>
            </w:pPr>
            <w:r w:rsidRPr="004E082E">
              <w:rPr>
                <w:b/>
                <w:lang w:val="en-GB"/>
              </w:rPr>
              <w:t>Scenario</w:t>
            </w:r>
            <w:r w:rsidRPr="004E082E">
              <w:rPr>
                <w:lang w:val="en-GB"/>
              </w:rPr>
              <w:t xml:space="preserve"> </w:t>
            </w:r>
            <w:r>
              <w:rPr>
                <w:lang w:val="en-GB"/>
              </w:rPr>
              <w:t xml:space="preserve">In order to process a complete accounts payables process within financial accounting you will take on different roles within the GBI company. You will be working in the Finance Account (FI) department. </w:t>
            </w:r>
          </w:p>
          <w:p w14:paraId="050C74AC" w14:textId="77777777" w:rsidR="004D59F8" w:rsidRDefault="004D59F8" w:rsidP="004D59F8">
            <w:pPr>
              <w:pStyle w:val="Default"/>
              <w:rPr>
                <w:lang w:val="en-US"/>
              </w:rPr>
            </w:pPr>
            <w:r>
              <w:rPr>
                <w:b/>
                <w:lang w:val="en-GB"/>
              </w:rPr>
              <w:t xml:space="preserve">Employees involved </w:t>
            </w:r>
            <w:r>
              <w:rPr>
                <w:b/>
                <w:lang w:val="en-GB"/>
              </w:rPr>
              <w:tab/>
            </w:r>
            <w:r>
              <w:rPr>
                <w:b/>
                <w:lang w:val="en-GB"/>
              </w:rPr>
              <w:tab/>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p w14:paraId="49E48B61" w14:textId="77777777" w:rsidR="004D59F8" w:rsidRDefault="004D59F8" w:rsidP="004D59F8">
            <w:pPr>
              <w:autoSpaceDE w:val="0"/>
              <w:autoSpaceDN w:val="0"/>
              <w:adjustRightInd w:val="0"/>
              <w:rPr>
                <w:lang w:val="en-GB"/>
              </w:rPr>
            </w:pPr>
            <w:r>
              <w:tab/>
            </w:r>
            <w:r>
              <w:tab/>
            </w:r>
            <w:r>
              <w:tab/>
            </w:r>
            <w:r>
              <w:tab/>
            </w:r>
            <w:proofErr w:type="spellStart"/>
            <w:r w:rsidRPr="005A5996">
              <w:rPr>
                <w:lang w:val="en-GB"/>
              </w:rPr>
              <w:t>Shuyuan</w:t>
            </w:r>
            <w:proofErr w:type="spellEnd"/>
            <w:r w:rsidRPr="005A5996">
              <w:rPr>
                <w:lang w:val="en-GB"/>
              </w:rPr>
              <w:t xml:space="preserve"> Chen</w:t>
            </w:r>
            <w:r>
              <w:rPr>
                <w:lang w:val="en-GB"/>
              </w:rPr>
              <w:t xml:space="preserve"> (</w:t>
            </w:r>
            <w:r w:rsidRPr="005A5996">
              <w:rPr>
                <w:lang w:val="en-GB"/>
              </w:rPr>
              <w:t>Chief Accountant</w:t>
            </w:r>
            <w:r w:rsidRPr="00B23E5B">
              <w:rPr>
                <w:lang w:val="en-GB"/>
              </w:rPr>
              <w:t>)</w:t>
            </w:r>
          </w:p>
          <w:p w14:paraId="5FC3D81C" w14:textId="77777777" w:rsidR="004D59F8" w:rsidRPr="00114183" w:rsidRDefault="004D59F8" w:rsidP="004D59F8">
            <w:pPr>
              <w:autoSpaceDE w:val="0"/>
              <w:autoSpaceDN w:val="0"/>
              <w:adjustRightInd w:val="0"/>
              <w:rPr>
                <w:rFonts w:cs="FuturaStd-Book"/>
              </w:rPr>
            </w:pPr>
            <w:r>
              <w:rPr>
                <w:lang w:val="en-GB"/>
              </w:rPr>
              <w:tab/>
            </w:r>
            <w:r>
              <w:rPr>
                <w:lang w:val="en-GB"/>
              </w:rPr>
              <w:tab/>
            </w:r>
            <w:r>
              <w:rPr>
                <w:lang w:val="en-GB"/>
              </w:rPr>
              <w:tab/>
            </w:r>
            <w:r>
              <w:rPr>
                <w:lang w:val="en-GB"/>
              </w:rPr>
              <w:tab/>
            </w:r>
            <w:r>
              <w:t>Clayton Bartolome</w:t>
            </w:r>
            <w:r w:rsidRPr="003E3147">
              <w:t xml:space="preserve"> (</w:t>
            </w:r>
            <w:r>
              <w:t>Fixed Assets Accountant</w:t>
            </w:r>
            <w:r w:rsidRPr="003E3147">
              <w:t>)</w:t>
            </w:r>
          </w:p>
        </w:tc>
        <w:tc>
          <w:tcPr>
            <w:tcW w:w="1984" w:type="dxa"/>
            <w:tcBorders>
              <w:left w:val="nil"/>
            </w:tcBorders>
            <w:shd w:val="clear" w:color="auto" w:fill="D9D9D9"/>
          </w:tcPr>
          <w:p w14:paraId="77469C22" w14:textId="77777777" w:rsidR="004D59F8" w:rsidRPr="00114183" w:rsidRDefault="004D59F8" w:rsidP="004D59F8">
            <w:pPr>
              <w:autoSpaceDE w:val="0"/>
              <w:autoSpaceDN w:val="0"/>
              <w:adjustRightInd w:val="0"/>
              <w:jc w:val="right"/>
              <w:rPr>
                <w:rFonts w:cs="FuturaStd-Book"/>
              </w:rPr>
            </w:pPr>
            <w:r w:rsidRPr="004D59F8">
              <w:rPr>
                <w:b/>
                <w:szCs w:val="20"/>
              </w:rPr>
              <w:t>Time</w:t>
            </w:r>
            <w:r w:rsidRPr="004D59F8">
              <w:rPr>
                <w:szCs w:val="20"/>
              </w:rPr>
              <w:t xml:space="preserve"> 65 min</w:t>
            </w:r>
          </w:p>
        </w:tc>
      </w:tr>
      <w:tr w:rsidR="00305DB4" w:rsidRPr="00114183" w14:paraId="5A260906" w14:textId="77777777" w:rsidTr="00A5407B">
        <w:trPr>
          <w:trHeight w:val="272"/>
          <w:tblHeader/>
        </w:trPr>
        <w:tc>
          <w:tcPr>
            <w:tcW w:w="9638" w:type="dxa"/>
            <w:gridSpan w:val="3"/>
            <w:shd w:val="clear" w:color="auto" w:fill="auto"/>
            <w:vAlign w:val="center"/>
          </w:tcPr>
          <w:p w14:paraId="4D769B06" w14:textId="77777777" w:rsidR="00305DB4" w:rsidRPr="00114183" w:rsidRDefault="00305DB4" w:rsidP="00A5407B">
            <w:pPr>
              <w:spacing w:before="0" w:after="0"/>
            </w:pPr>
          </w:p>
        </w:tc>
      </w:tr>
      <w:tr w:rsidR="004D59F8" w:rsidRPr="00C67600" w14:paraId="521A0BE1" w14:textId="77777777" w:rsidTr="00C6780C">
        <w:trPr>
          <w:tblHeader/>
        </w:trPr>
        <w:tc>
          <w:tcPr>
            <w:tcW w:w="9638" w:type="dxa"/>
            <w:gridSpan w:val="3"/>
            <w:shd w:val="clear" w:color="auto" w:fill="D9D9D9"/>
          </w:tcPr>
          <w:p w14:paraId="00350ED7" w14:textId="77777777" w:rsidR="004D59F8" w:rsidRDefault="004D59F8" w:rsidP="004D59F8">
            <w:r w:rsidRPr="00BC7DB1">
              <w:t>Before you can post the account payables invoice, master data has to be maintained.</w:t>
            </w:r>
            <w:r>
              <w:t xml:space="preserve"> Within the Case Study you will create necessary accounts within the General Ledger and create the vendor.</w:t>
            </w:r>
          </w:p>
          <w:p w14:paraId="0E86F18D" w14:textId="77777777" w:rsidR="004D59F8" w:rsidRDefault="004D59F8" w:rsidP="004D59F8">
            <w:r>
              <w:t>Afterwards you will post the invoice and verify the changes on your accounts.</w:t>
            </w:r>
          </w:p>
          <w:p w14:paraId="69ED5E7A" w14:textId="77777777" w:rsidR="004D59F8" w:rsidRPr="00BC7DB1" w:rsidRDefault="004D59F8" w:rsidP="004D59F8">
            <w:r>
              <w:t>Since the posting is relevant to P&amp;L-Statement you will review the impact on your Financial Statement in the end.</w:t>
            </w:r>
          </w:p>
          <w:p w14:paraId="524E55A0" w14:textId="77777777" w:rsidR="004D59F8" w:rsidRPr="00BC7DB1" w:rsidRDefault="004D59F8" w:rsidP="004D59F8">
            <w:pPr>
              <w:pStyle w:val="Margin"/>
              <w:rPr>
                <w:rFonts w:cs="Arial"/>
              </w:rPr>
            </w:pPr>
          </w:p>
          <w:p w14:paraId="2237CF57" w14:textId="77777777" w:rsidR="004D59F8" w:rsidRPr="003C27D9" w:rsidRDefault="004D59F8" w:rsidP="006E2EB6">
            <w:pPr>
              <w:pStyle w:val="Margin"/>
              <w:jc w:val="left"/>
              <w:rPr>
                <w:rFonts w:cs="Arial"/>
                <w:lang w:val="en-GB"/>
              </w:rPr>
            </w:pPr>
            <w:r w:rsidRPr="003C27D9">
              <w:rPr>
                <w:rFonts w:cs="Arial"/>
                <w:lang w:val="en-GB"/>
              </w:rPr>
              <w:t>Process description</w:t>
            </w:r>
          </w:p>
        </w:tc>
      </w:tr>
      <w:tr w:rsidR="00E04BFA" w:rsidRPr="00C67600" w14:paraId="3751E0BE" w14:textId="77777777" w:rsidTr="00C6780C">
        <w:trPr>
          <w:tblHeader/>
        </w:trPr>
        <w:tc>
          <w:tcPr>
            <w:tcW w:w="9638" w:type="dxa"/>
            <w:gridSpan w:val="3"/>
            <w:shd w:val="clear" w:color="auto" w:fill="D9D9D9" w:themeFill="background1" w:themeFillShade="D9"/>
            <w:vAlign w:val="center"/>
          </w:tcPr>
          <w:p w14:paraId="4C469752" w14:textId="77777777" w:rsidR="006B6579" w:rsidRDefault="006B6579" w:rsidP="004D59F8">
            <w:pPr>
              <w:pStyle w:val="Margin"/>
              <w:jc w:val="center"/>
              <w:rPr>
                <w:rFonts w:cs="Arial"/>
              </w:rPr>
            </w:pPr>
          </w:p>
          <w:p w14:paraId="4B2803CC" w14:textId="77777777" w:rsidR="00C23FCE" w:rsidRDefault="00DE1A30" w:rsidP="004D59F8">
            <w:pPr>
              <w:pStyle w:val="Margin"/>
              <w:jc w:val="center"/>
              <w:rPr>
                <w:rFonts w:cs="Arial"/>
              </w:rPr>
            </w:pPr>
            <w:r>
              <w:rPr>
                <w:rFonts w:cs="Arial"/>
                <w:noProof/>
                <w:lang w:val="de-DE"/>
              </w:rPr>
              <w:drawing>
                <wp:inline distT="0" distB="0" distL="0" distR="0" wp14:anchorId="0900F47C" wp14:editId="04AFE628">
                  <wp:extent cx="5400675" cy="3028950"/>
                  <wp:effectExtent l="19050" t="0" r="9525"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5400675" cy="3028950"/>
                          </a:xfrm>
                          <a:prstGeom prst="rect">
                            <a:avLst/>
                          </a:prstGeom>
                          <a:noFill/>
                          <a:ln w="9525">
                            <a:noFill/>
                            <a:miter lim="800000"/>
                            <a:headEnd/>
                            <a:tailEnd/>
                          </a:ln>
                        </pic:spPr>
                      </pic:pic>
                    </a:graphicData>
                  </a:graphic>
                </wp:inline>
              </w:drawing>
            </w:r>
          </w:p>
          <w:p w14:paraId="59268F3C" w14:textId="77777777" w:rsidR="004D59F8" w:rsidRPr="003C27D9" w:rsidRDefault="004D59F8" w:rsidP="004D59F8">
            <w:pPr>
              <w:pStyle w:val="Margin"/>
              <w:jc w:val="center"/>
              <w:rPr>
                <w:rFonts w:cs="Arial"/>
              </w:rPr>
            </w:pPr>
          </w:p>
        </w:tc>
      </w:tr>
    </w:tbl>
    <w:p w14:paraId="6CDE3D63" w14:textId="77777777" w:rsidR="006C6F30" w:rsidRDefault="006C6F30">
      <w:r>
        <w:rPr>
          <w:b/>
          <w:bCs/>
        </w:rPr>
        <w:br w:type="page"/>
      </w:r>
    </w:p>
    <w:tbl>
      <w:tblPr>
        <w:tblpPr w:leftFromText="141" w:rightFromText="141" w:horzAnchor="margin" w:tblpY="509"/>
        <w:tblW w:w="9638" w:type="dxa"/>
        <w:tblLook w:val="01E0" w:firstRow="1" w:lastRow="1" w:firstColumn="1" w:lastColumn="1" w:noHBand="0" w:noVBand="0"/>
      </w:tblPr>
      <w:tblGrid>
        <w:gridCol w:w="9638"/>
      </w:tblGrid>
      <w:tr w:rsidR="004D59F8" w:rsidRPr="00C67600" w14:paraId="44812CF7" w14:textId="77777777" w:rsidTr="00C6780C">
        <w:trPr>
          <w:tblHeader/>
        </w:trPr>
        <w:tc>
          <w:tcPr>
            <w:tcW w:w="9638" w:type="dxa"/>
            <w:shd w:val="clear" w:color="auto" w:fill="D9D9D9" w:themeFill="background1" w:themeFillShade="D9"/>
            <w:vAlign w:val="center"/>
          </w:tcPr>
          <w:sdt>
            <w:sdtPr>
              <w:rPr>
                <w:rFonts w:ascii="Times New Roman" w:eastAsia="Times New Roman" w:hAnsi="Times New Roman" w:cs="Times New Roman"/>
                <w:b w:val="0"/>
                <w:bCs w:val="0"/>
                <w:color w:val="auto"/>
                <w:sz w:val="24"/>
                <w:szCs w:val="22"/>
                <w:lang w:val="en-US" w:eastAsia="de-DE"/>
              </w:rPr>
              <w:id w:val="1434461"/>
              <w:docPartObj>
                <w:docPartGallery w:val="Table of Contents"/>
                <w:docPartUnique/>
              </w:docPartObj>
            </w:sdtPr>
            <w:sdtEndPr/>
            <w:sdtContent>
              <w:p w14:paraId="5B279ABC" w14:textId="0F4BE008" w:rsidR="004D59F8" w:rsidRPr="00A5407B" w:rsidRDefault="006E2EB6">
                <w:pPr>
                  <w:pStyle w:val="Inhaltsverzeichnisberschrift"/>
                  <w:rPr>
                    <w:rFonts w:ascii="Arial" w:hAnsi="Arial" w:cs="Arial"/>
                    <w:b w:val="0"/>
                    <w:color w:val="auto"/>
                  </w:rPr>
                </w:pPr>
                <w:r w:rsidRPr="00A5407B">
                  <w:rPr>
                    <w:rFonts w:ascii="Arial" w:hAnsi="Arial" w:cs="Arial"/>
                    <w:b w:val="0"/>
                    <w:color w:val="auto"/>
                  </w:rPr>
                  <w:t xml:space="preserve">Table </w:t>
                </w:r>
                <w:proofErr w:type="spellStart"/>
                <w:r w:rsidRPr="00A5407B">
                  <w:rPr>
                    <w:rFonts w:ascii="Arial" w:hAnsi="Arial" w:cs="Arial"/>
                    <w:b w:val="0"/>
                    <w:color w:val="auto"/>
                  </w:rPr>
                  <w:t>of</w:t>
                </w:r>
                <w:proofErr w:type="spellEnd"/>
                <w:r w:rsidRPr="00A5407B">
                  <w:rPr>
                    <w:rFonts w:ascii="Arial" w:hAnsi="Arial" w:cs="Arial"/>
                    <w:b w:val="0"/>
                    <w:color w:val="auto"/>
                  </w:rPr>
                  <w:t xml:space="preserve"> Contents</w:t>
                </w:r>
              </w:p>
              <w:p w14:paraId="7C148B08" w14:textId="77777777" w:rsidR="00E64C37" w:rsidRDefault="00643DDD" w:rsidP="00E64C37">
                <w:pPr>
                  <w:pStyle w:val="Verzeichnis1"/>
                  <w:rPr>
                    <w:rFonts w:asciiTheme="minorHAnsi" w:eastAsiaTheme="minorEastAsia" w:hAnsiTheme="minorHAnsi" w:cstheme="minorBidi"/>
                    <w:noProof/>
                    <w:sz w:val="22"/>
                    <w:lang w:val="de-DE"/>
                  </w:rPr>
                </w:pPr>
                <w:r>
                  <w:rPr>
                    <w:lang w:val="de-DE"/>
                  </w:rPr>
                  <w:fldChar w:fldCharType="begin"/>
                </w:r>
                <w:r w:rsidR="004D59F8">
                  <w:rPr>
                    <w:lang w:val="de-DE"/>
                  </w:rPr>
                  <w:instrText xml:space="preserve"> TOC \o "1-3" \h \z \u </w:instrText>
                </w:r>
                <w:r>
                  <w:rPr>
                    <w:lang w:val="de-DE"/>
                  </w:rPr>
                  <w:fldChar w:fldCharType="separate"/>
                </w:r>
                <w:hyperlink w:anchor="_Toc492558639" w:history="1">
                  <w:r w:rsidR="00E64C37" w:rsidRPr="00573047">
                    <w:rPr>
                      <w:rStyle w:val="Hyperlink"/>
                      <w:noProof/>
                    </w:rPr>
                    <w:t>Process Overview</w:t>
                  </w:r>
                  <w:r w:rsidR="00E64C37">
                    <w:rPr>
                      <w:noProof/>
                      <w:webHidden/>
                    </w:rPr>
                    <w:tab/>
                  </w:r>
                  <w:r w:rsidR="00E64C37">
                    <w:rPr>
                      <w:noProof/>
                      <w:webHidden/>
                    </w:rPr>
                    <w:fldChar w:fldCharType="begin"/>
                  </w:r>
                  <w:r w:rsidR="00E64C37">
                    <w:rPr>
                      <w:noProof/>
                      <w:webHidden/>
                    </w:rPr>
                    <w:instrText xml:space="preserve"> PAGEREF _Toc492558639 \h </w:instrText>
                  </w:r>
                  <w:r w:rsidR="00E64C37">
                    <w:rPr>
                      <w:noProof/>
                      <w:webHidden/>
                    </w:rPr>
                  </w:r>
                  <w:r w:rsidR="00E64C37">
                    <w:rPr>
                      <w:noProof/>
                      <w:webHidden/>
                    </w:rPr>
                    <w:fldChar w:fldCharType="separate"/>
                  </w:r>
                  <w:r w:rsidR="00395504">
                    <w:rPr>
                      <w:noProof/>
                      <w:webHidden/>
                    </w:rPr>
                    <w:t>2</w:t>
                  </w:r>
                  <w:r w:rsidR="00E64C37">
                    <w:rPr>
                      <w:noProof/>
                      <w:webHidden/>
                    </w:rPr>
                    <w:fldChar w:fldCharType="end"/>
                  </w:r>
                </w:hyperlink>
              </w:p>
              <w:p w14:paraId="3B26BA34" w14:textId="77777777" w:rsidR="00E64C37" w:rsidRDefault="00395504" w:rsidP="00E64C37">
                <w:pPr>
                  <w:pStyle w:val="Verzeichnis1"/>
                  <w:rPr>
                    <w:rFonts w:asciiTheme="minorHAnsi" w:eastAsiaTheme="minorEastAsia" w:hAnsiTheme="minorHAnsi" w:cstheme="minorBidi"/>
                    <w:noProof/>
                    <w:sz w:val="22"/>
                    <w:lang w:val="de-DE"/>
                  </w:rPr>
                </w:pPr>
                <w:hyperlink w:anchor="_Toc492558640" w:history="1">
                  <w:r w:rsidR="00E64C37" w:rsidRPr="00573047">
                    <w:rPr>
                      <w:rStyle w:val="Hyperlink"/>
                      <w:noProof/>
                    </w:rPr>
                    <w:t>Step 1: Create Bank Account in General Ledger</w:t>
                  </w:r>
                  <w:r w:rsidR="00E64C37">
                    <w:rPr>
                      <w:noProof/>
                      <w:webHidden/>
                    </w:rPr>
                    <w:tab/>
                  </w:r>
                  <w:r w:rsidR="00E64C37">
                    <w:rPr>
                      <w:noProof/>
                      <w:webHidden/>
                    </w:rPr>
                    <w:fldChar w:fldCharType="begin"/>
                  </w:r>
                  <w:r w:rsidR="00E64C37">
                    <w:rPr>
                      <w:noProof/>
                      <w:webHidden/>
                    </w:rPr>
                    <w:instrText xml:space="preserve"> PAGEREF _Toc492558640 \h </w:instrText>
                  </w:r>
                  <w:r w:rsidR="00E64C37">
                    <w:rPr>
                      <w:noProof/>
                      <w:webHidden/>
                    </w:rPr>
                  </w:r>
                  <w:r w:rsidR="00E64C37">
                    <w:rPr>
                      <w:noProof/>
                      <w:webHidden/>
                    </w:rPr>
                    <w:fldChar w:fldCharType="separate"/>
                  </w:r>
                  <w:r>
                    <w:rPr>
                      <w:noProof/>
                      <w:webHidden/>
                    </w:rPr>
                    <w:t>4</w:t>
                  </w:r>
                  <w:r w:rsidR="00E64C37">
                    <w:rPr>
                      <w:noProof/>
                      <w:webHidden/>
                    </w:rPr>
                    <w:fldChar w:fldCharType="end"/>
                  </w:r>
                </w:hyperlink>
              </w:p>
              <w:p w14:paraId="57C21FF3" w14:textId="77777777" w:rsidR="00E64C37" w:rsidRDefault="00395504" w:rsidP="00E64C37">
                <w:pPr>
                  <w:pStyle w:val="Verzeichnis1"/>
                  <w:rPr>
                    <w:rFonts w:asciiTheme="minorHAnsi" w:eastAsiaTheme="minorEastAsia" w:hAnsiTheme="minorHAnsi" w:cstheme="minorBidi"/>
                    <w:noProof/>
                    <w:sz w:val="22"/>
                    <w:lang w:val="de-DE"/>
                  </w:rPr>
                </w:pPr>
                <w:hyperlink w:anchor="_Toc492558641" w:history="1">
                  <w:r w:rsidR="00E64C37" w:rsidRPr="00573047">
                    <w:rPr>
                      <w:rStyle w:val="Hyperlink"/>
                      <w:noProof/>
                    </w:rPr>
                    <w:t>Step 2: Create Reconciliation Account in General Ledger</w:t>
                  </w:r>
                  <w:r w:rsidR="00E64C37">
                    <w:rPr>
                      <w:noProof/>
                      <w:webHidden/>
                    </w:rPr>
                    <w:tab/>
                  </w:r>
                  <w:r w:rsidR="00E64C37">
                    <w:rPr>
                      <w:noProof/>
                      <w:webHidden/>
                    </w:rPr>
                    <w:fldChar w:fldCharType="begin"/>
                  </w:r>
                  <w:r w:rsidR="00E64C37">
                    <w:rPr>
                      <w:noProof/>
                      <w:webHidden/>
                    </w:rPr>
                    <w:instrText xml:space="preserve"> PAGEREF _Toc492558641 \h </w:instrText>
                  </w:r>
                  <w:r w:rsidR="00E64C37">
                    <w:rPr>
                      <w:noProof/>
                      <w:webHidden/>
                    </w:rPr>
                  </w:r>
                  <w:r w:rsidR="00E64C37">
                    <w:rPr>
                      <w:noProof/>
                      <w:webHidden/>
                    </w:rPr>
                    <w:fldChar w:fldCharType="separate"/>
                  </w:r>
                  <w:r>
                    <w:rPr>
                      <w:noProof/>
                      <w:webHidden/>
                    </w:rPr>
                    <w:t>6</w:t>
                  </w:r>
                  <w:r w:rsidR="00E64C37">
                    <w:rPr>
                      <w:noProof/>
                      <w:webHidden/>
                    </w:rPr>
                    <w:fldChar w:fldCharType="end"/>
                  </w:r>
                </w:hyperlink>
              </w:p>
              <w:p w14:paraId="4D509CEC" w14:textId="77777777" w:rsidR="00E64C37" w:rsidRDefault="00395504" w:rsidP="00E64C37">
                <w:pPr>
                  <w:pStyle w:val="Verzeichnis1"/>
                  <w:rPr>
                    <w:rFonts w:asciiTheme="minorHAnsi" w:eastAsiaTheme="minorEastAsia" w:hAnsiTheme="minorHAnsi" w:cstheme="minorBidi"/>
                    <w:noProof/>
                    <w:sz w:val="22"/>
                    <w:lang w:val="de-DE"/>
                  </w:rPr>
                </w:pPr>
                <w:hyperlink w:anchor="_Toc492558642" w:history="1">
                  <w:r w:rsidR="00E64C37" w:rsidRPr="00573047">
                    <w:rPr>
                      <w:rStyle w:val="Hyperlink"/>
                      <w:noProof/>
                    </w:rPr>
                    <w:t>Step 3: Create Expense Account in General Ledger</w:t>
                  </w:r>
                  <w:r w:rsidR="00E64C37">
                    <w:rPr>
                      <w:noProof/>
                      <w:webHidden/>
                    </w:rPr>
                    <w:tab/>
                  </w:r>
                  <w:r w:rsidR="00E64C37">
                    <w:rPr>
                      <w:noProof/>
                      <w:webHidden/>
                    </w:rPr>
                    <w:fldChar w:fldCharType="begin"/>
                  </w:r>
                  <w:r w:rsidR="00E64C37">
                    <w:rPr>
                      <w:noProof/>
                      <w:webHidden/>
                    </w:rPr>
                    <w:instrText xml:space="preserve"> PAGEREF _Toc492558642 \h </w:instrText>
                  </w:r>
                  <w:r w:rsidR="00E64C37">
                    <w:rPr>
                      <w:noProof/>
                      <w:webHidden/>
                    </w:rPr>
                  </w:r>
                  <w:r w:rsidR="00E64C37">
                    <w:rPr>
                      <w:noProof/>
                      <w:webHidden/>
                    </w:rPr>
                    <w:fldChar w:fldCharType="separate"/>
                  </w:r>
                  <w:r>
                    <w:rPr>
                      <w:noProof/>
                      <w:webHidden/>
                    </w:rPr>
                    <w:t>7</w:t>
                  </w:r>
                  <w:r w:rsidR="00E64C37">
                    <w:rPr>
                      <w:noProof/>
                      <w:webHidden/>
                    </w:rPr>
                    <w:fldChar w:fldCharType="end"/>
                  </w:r>
                </w:hyperlink>
              </w:p>
              <w:p w14:paraId="28A0D5F0" w14:textId="77777777" w:rsidR="00E64C37" w:rsidRDefault="00395504" w:rsidP="00E64C37">
                <w:pPr>
                  <w:pStyle w:val="Verzeichnis1"/>
                  <w:rPr>
                    <w:rFonts w:asciiTheme="minorHAnsi" w:eastAsiaTheme="minorEastAsia" w:hAnsiTheme="minorHAnsi" w:cstheme="minorBidi"/>
                    <w:noProof/>
                    <w:sz w:val="22"/>
                    <w:lang w:val="de-DE"/>
                  </w:rPr>
                </w:pPr>
                <w:hyperlink w:anchor="_Toc492558643" w:history="1">
                  <w:r w:rsidR="00E64C37" w:rsidRPr="00573047">
                    <w:rPr>
                      <w:rStyle w:val="Hyperlink"/>
                      <w:noProof/>
                    </w:rPr>
                    <w:t>Step 4: Create Vendor Master Record for Landlord</w:t>
                  </w:r>
                  <w:r w:rsidR="00E64C37">
                    <w:rPr>
                      <w:noProof/>
                      <w:webHidden/>
                    </w:rPr>
                    <w:tab/>
                  </w:r>
                  <w:r w:rsidR="00E64C37">
                    <w:rPr>
                      <w:noProof/>
                      <w:webHidden/>
                    </w:rPr>
                    <w:fldChar w:fldCharType="begin"/>
                  </w:r>
                  <w:r w:rsidR="00E64C37">
                    <w:rPr>
                      <w:noProof/>
                      <w:webHidden/>
                    </w:rPr>
                    <w:instrText xml:space="preserve"> PAGEREF _Toc492558643 \h </w:instrText>
                  </w:r>
                  <w:r w:rsidR="00E64C37">
                    <w:rPr>
                      <w:noProof/>
                      <w:webHidden/>
                    </w:rPr>
                  </w:r>
                  <w:r w:rsidR="00E64C37">
                    <w:rPr>
                      <w:noProof/>
                      <w:webHidden/>
                    </w:rPr>
                    <w:fldChar w:fldCharType="separate"/>
                  </w:r>
                  <w:r>
                    <w:rPr>
                      <w:noProof/>
                      <w:webHidden/>
                    </w:rPr>
                    <w:t>8</w:t>
                  </w:r>
                  <w:r w:rsidR="00E64C37">
                    <w:rPr>
                      <w:noProof/>
                      <w:webHidden/>
                    </w:rPr>
                    <w:fldChar w:fldCharType="end"/>
                  </w:r>
                </w:hyperlink>
              </w:p>
              <w:p w14:paraId="3D3C279D" w14:textId="77777777" w:rsidR="00E64C37" w:rsidRDefault="00395504" w:rsidP="00E64C37">
                <w:pPr>
                  <w:pStyle w:val="Verzeichnis1"/>
                  <w:rPr>
                    <w:rFonts w:asciiTheme="minorHAnsi" w:eastAsiaTheme="minorEastAsia" w:hAnsiTheme="minorHAnsi" w:cstheme="minorBidi"/>
                    <w:noProof/>
                    <w:sz w:val="22"/>
                    <w:lang w:val="de-DE"/>
                  </w:rPr>
                </w:pPr>
                <w:hyperlink w:anchor="_Toc492558644" w:history="1">
                  <w:r w:rsidR="00E64C37" w:rsidRPr="00573047">
                    <w:rPr>
                      <w:rStyle w:val="Hyperlink"/>
                      <w:noProof/>
                    </w:rPr>
                    <w:t>Step 5: Post Transfer of Funds to Alternate Bank Account</w:t>
                  </w:r>
                  <w:r w:rsidR="00E64C37">
                    <w:rPr>
                      <w:noProof/>
                      <w:webHidden/>
                    </w:rPr>
                    <w:tab/>
                  </w:r>
                  <w:r w:rsidR="00E64C37">
                    <w:rPr>
                      <w:noProof/>
                      <w:webHidden/>
                    </w:rPr>
                    <w:fldChar w:fldCharType="begin"/>
                  </w:r>
                  <w:r w:rsidR="00E64C37">
                    <w:rPr>
                      <w:noProof/>
                      <w:webHidden/>
                    </w:rPr>
                    <w:instrText xml:space="preserve"> PAGEREF _Toc492558644 \h </w:instrText>
                  </w:r>
                  <w:r w:rsidR="00E64C37">
                    <w:rPr>
                      <w:noProof/>
                      <w:webHidden/>
                    </w:rPr>
                  </w:r>
                  <w:r w:rsidR="00E64C37">
                    <w:rPr>
                      <w:noProof/>
                      <w:webHidden/>
                    </w:rPr>
                    <w:fldChar w:fldCharType="separate"/>
                  </w:r>
                  <w:r>
                    <w:rPr>
                      <w:noProof/>
                      <w:webHidden/>
                    </w:rPr>
                    <w:t>11</w:t>
                  </w:r>
                  <w:r w:rsidR="00E64C37">
                    <w:rPr>
                      <w:noProof/>
                      <w:webHidden/>
                    </w:rPr>
                    <w:fldChar w:fldCharType="end"/>
                  </w:r>
                </w:hyperlink>
              </w:p>
              <w:p w14:paraId="47C87A31" w14:textId="77777777" w:rsidR="00E64C37" w:rsidRDefault="00395504" w:rsidP="00E64C37">
                <w:pPr>
                  <w:pStyle w:val="Verzeichnis1"/>
                  <w:rPr>
                    <w:rFonts w:asciiTheme="minorHAnsi" w:eastAsiaTheme="minorEastAsia" w:hAnsiTheme="minorHAnsi" w:cstheme="minorBidi"/>
                    <w:noProof/>
                    <w:sz w:val="22"/>
                    <w:lang w:val="de-DE"/>
                  </w:rPr>
                </w:pPr>
                <w:hyperlink w:anchor="_Toc492558645" w:history="1">
                  <w:r w:rsidR="00E64C37" w:rsidRPr="00573047">
                    <w:rPr>
                      <w:rStyle w:val="Hyperlink"/>
                      <w:noProof/>
                    </w:rPr>
                    <w:t>Step 6: Review Transfer of Funds</w:t>
                  </w:r>
                  <w:r w:rsidR="00E64C37">
                    <w:rPr>
                      <w:noProof/>
                      <w:webHidden/>
                    </w:rPr>
                    <w:tab/>
                  </w:r>
                  <w:r w:rsidR="00E64C37">
                    <w:rPr>
                      <w:noProof/>
                      <w:webHidden/>
                    </w:rPr>
                    <w:fldChar w:fldCharType="begin"/>
                  </w:r>
                  <w:r w:rsidR="00E64C37">
                    <w:rPr>
                      <w:noProof/>
                      <w:webHidden/>
                    </w:rPr>
                    <w:instrText xml:space="preserve"> PAGEREF _Toc492558645 \h </w:instrText>
                  </w:r>
                  <w:r w:rsidR="00E64C37">
                    <w:rPr>
                      <w:noProof/>
                      <w:webHidden/>
                    </w:rPr>
                  </w:r>
                  <w:r w:rsidR="00E64C37">
                    <w:rPr>
                      <w:noProof/>
                      <w:webHidden/>
                    </w:rPr>
                    <w:fldChar w:fldCharType="separate"/>
                  </w:r>
                  <w:r>
                    <w:rPr>
                      <w:noProof/>
                      <w:webHidden/>
                    </w:rPr>
                    <w:t>13</w:t>
                  </w:r>
                  <w:r w:rsidR="00E64C37">
                    <w:rPr>
                      <w:noProof/>
                      <w:webHidden/>
                    </w:rPr>
                    <w:fldChar w:fldCharType="end"/>
                  </w:r>
                </w:hyperlink>
              </w:p>
              <w:p w14:paraId="71048091" w14:textId="77777777" w:rsidR="00E64C37" w:rsidRDefault="00395504" w:rsidP="00E64C37">
                <w:pPr>
                  <w:pStyle w:val="Verzeichnis1"/>
                  <w:rPr>
                    <w:rFonts w:asciiTheme="minorHAnsi" w:eastAsiaTheme="minorEastAsia" w:hAnsiTheme="minorHAnsi" w:cstheme="minorBidi"/>
                    <w:noProof/>
                    <w:sz w:val="22"/>
                    <w:lang w:val="de-DE"/>
                  </w:rPr>
                </w:pPr>
                <w:hyperlink w:anchor="_Toc492558646" w:history="1">
                  <w:r w:rsidR="00E64C37" w:rsidRPr="00573047">
                    <w:rPr>
                      <w:rStyle w:val="Hyperlink"/>
                      <w:noProof/>
                    </w:rPr>
                    <w:t>Step 7: Create Invoice Receipt for Rent Expense</w:t>
                  </w:r>
                  <w:r w:rsidR="00E64C37">
                    <w:rPr>
                      <w:noProof/>
                      <w:webHidden/>
                    </w:rPr>
                    <w:tab/>
                  </w:r>
                  <w:r w:rsidR="00E64C37">
                    <w:rPr>
                      <w:noProof/>
                      <w:webHidden/>
                    </w:rPr>
                    <w:fldChar w:fldCharType="begin"/>
                  </w:r>
                  <w:r w:rsidR="00E64C37">
                    <w:rPr>
                      <w:noProof/>
                      <w:webHidden/>
                    </w:rPr>
                    <w:instrText xml:space="preserve"> PAGEREF _Toc492558646 \h </w:instrText>
                  </w:r>
                  <w:r w:rsidR="00E64C37">
                    <w:rPr>
                      <w:noProof/>
                      <w:webHidden/>
                    </w:rPr>
                  </w:r>
                  <w:r w:rsidR="00E64C37">
                    <w:rPr>
                      <w:noProof/>
                      <w:webHidden/>
                    </w:rPr>
                    <w:fldChar w:fldCharType="separate"/>
                  </w:r>
                  <w:r>
                    <w:rPr>
                      <w:noProof/>
                      <w:webHidden/>
                    </w:rPr>
                    <w:t>15</w:t>
                  </w:r>
                  <w:r w:rsidR="00E64C37">
                    <w:rPr>
                      <w:noProof/>
                      <w:webHidden/>
                    </w:rPr>
                    <w:fldChar w:fldCharType="end"/>
                  </w:r>
                </w:hyperlink>
              </w:p>
              <w:p w14:paraId="54C5218D" w14:textId="77777777" w:rsidR="00E64C37" w:rsidRDefault="00395504" w:rsidP="00E64C37">
                <w:pPr>
                  <w:pStyle w:val="Verzeichnis1"/>
                  <w:rPr>
                    <w:rFonts w:asciiTheme="minorHAnsi" w:eastAsiaTheme="minorEastAsia" w:hAnsiTheme="minorHAnsi" w:cstheme="minorBidi"/>
                    <w:noProof/>
                    <w:sz w:val="22"/>
                    <w:lang w:val="de-DE"/>
                  </w:rPr>
                </w:pPr>
                <w:hyperlink w:anchor="_Toc492558647" w:history="1">
                  <w:r w:rsidR="00E64C37" w:rsidRPr="00573047">
                    <w:rPr>
                      <w:rStyle w:val="Hyperlink"/>
                      <w:noProof/>
                    </w:rPr>
                    <w:t>Step 8: Display and Review General Ledger Account Balances and Individual Line Items</w:t>
                  </w:r>
                  <w:r w:rsidR="00E64C37">
                    <w:rPr>
                      <w:noProof/>
                      <w:webHidden/>
                    </w:rPr>
                    <w:tab/>
                  </w:r>
                  <w:r w:rsidR="00E64C37">
                    <w:rPr>
                      <w:noProof/>
                      <w:webHidden/>
                    </w:rPr>
                    <w:fldChar w:fldCharType="begin"/>
                  </w:r>
                  <w:r w:rsidR="00E64C37">
                    <w:rPr>
                      <w:noProof/>
                      <w:webHidden/>
                    </w:rPr>
                    <w:instrText xml:space="preserve"> PAGEREF _Toc492558647 \h </w:instrText>
                  </w:r>
                  <w:r w:rsidR="00E64C37">
                    <w:rPr>
                      <w:noProof/>
                      <w:webHidden/>
                    </w:rPr>
                  </w:r>
                  <w:r w:rsidR="00E64C37">
                    <w:rPr>
                      <w:noProof/>
                      <w:webHidden/>
                    </w:rPr>
                    <w:fldChar w:fldCharType="separate"/>
                  </w:r>
                  <w:r>
                    <w:rPr>
                      <w:noProof/>
                      <w:webHidden/>
                    </w:rPr>
                    <w:t>17</w:t>
                  </w:r>
                  <w:r w:rsidR="00E64C37">
                    <w:rPr>
                      <w:noProof/>
                      <w:webHidden/>
                    </w:rPr>
                    <w:fldChar w:fldCharType="end"/>
                  </w:r>
                </w:hyperlink>
              </w:p>
              <w:p w14:paraId="29A50733" w14:textId="77777777" w:rsidR="00E64C37" w:rsidRDefault="00395504" w:rsidP="00E64C37">
                <w:pPr>
                  <w:pStyle w:val="Verzeichnis1"/>
                  <w:rPr>
                    <w:rFonts w:asciiTheme="minorHAnsi" w:eastAsiaTheme="minorEastAsia" w:hAnsiTheme="minorHAnsi" w:cstheme="minorBidi"/>
                    <w:noProof/>
                    <w:sz w:val="22"/>
                    <w:lang w:val="de-DE"/>
                  </w:rPr>
                </w:pPr>
                <w:hyperlink w:anchor="_Toc492558648" w:history="1">
                  <w:r w:rsidR="00E64C37" w:rsidRPr="00573047">
                    <w:rPr>
                      <w:rStyle w:val="Hyperlink"/>
                      <w:noProof/>
                    </w:rPr>
                    <w:t>Step 9: Display and Review Accounts Payable Balances and Individual Line Items</w:t>
                  </w:r>
                  <w:r w:rsidR="00E64C37">
                    <w:rPr>
                      <w:noProof/>
                      <w:webHidden/>
                    </w:rPr>
                    <w:tab/>
                  </w:r>
                  <w:r w:rsidR="00E64C37">
                    <w:rPr>
                      <w:noProof/>
                      <w:webHidden/>
                    </w:rPr>
                    <w:fldChar w:fldCharType="begin"/>
                  </w:r>
                  <w:r w:rsidR="00E64C37">
                    <w:rPr>
                      <w:noProof/>
                      <w:webHidden/>
                    </w:rPr>
                    <w:instrText xml:space="preserve"> PAGEREF _Toc492558648 \h </w:instrText>
                  </w:r>
                  <w:r w:rsidR="00E64C37">
                    <w:rPr>
                      <w:noProof/>
                      <w:webHidden/>
                    </w:rPr>
                  </w:r>
                  <w:r w:rsidR="00E64C37">
                    <w:rPr>
                      <w:noProof/>
                      <w:webHidden/>
                    </w:rPr>
                    <w:fldChar w:fldCharType="separate"/>
                  </w:r>
                  <w:r>
                    <w:rPr>
                      <w:noProof/>
                      <w:webHidden/>
                    </w:rPr>
                    <w:t>19</w:t>
                  </w:r>
                  <w:r w:rsidR="00E64C37">
                    <w:rPr>
                      <w:noProof/>
                      <w:webHidden/>
                    </w:rPr>
                    <w:fldChar w:fldCharType="end"/>
                  </w:r>
                </w:hyperlink>
              </w:p>
              <w:p w14:paraId="3B11F55C" w14:textId="77777777" w:rsidR="00E64C37" w:rsidRDefault="00395504" w:rsidP="00E64C37">
                <w:pPr>
                  <w:pStyle w:val="Verzeichnis1"/>
                  <w:rPr>
                    <w:rFonts w:asciiTheme="minorHAnsi" w:eastAsiaTheme="minorEastAsia" w:hAnsiTheme="minorHAnsi" w:cstheme="minorBidi"/>
                    <w:noProof/>
                    <w:sz w:val="22"/>
                    <w:lang w:val="de-DE"/>
                  </w:rPr>
                </w:pPr>
                <w:hyperlink w:anchor="_Toc492558649" w:history="1">
                  <w:r w:rsidR="00E64C37" w:rsidRPr="00573047">
                    <w:rPr>
                      <w:rStyle w:val="Hyperlink"/>
                      <w:noProof/>
                    </w:rPr>
                    <w:t>Step 10: Post Payment to Landlord</w:t>
                  </w:r>
                  <w:r w:rsidR="00E64C37">
                    <w:rPr>
                      <w:noProof/>
                      <w:webHidden/>
                    </w:rPr>
                    <w:tab/>
                  </w:r>
                  <w:r w:rsidR="00E64C37">
                    <w:rPr>
                      <w:noProof/>
                      <w:webHidden/>
                    </w:rPr>
                    <w:fldChar w:fldCharType="begin"/>
                  </w:r>
                  <w:r w:rsidR="00E64C37">
                    <w:rPr>
                      <w:noProof/>
                      <w:webHidden/>
                    </w:rPr>
                    <w:instrText xml:space="preserve"> PAGEREF _Toc492558649 \h </w:instrText>
                  </w:r>
                  <w:r w:rsidR="00E64C37">
                    <w:rPr>
                      <w:noProof/>
                      <w:webHidden/>
                    </w:rPr>
                  </w:r>
                  <w:r w:rsidR="00E64C37">
                    <w:rPr>
                      <w:noProof/>
                      <w:webHidden/>
                    </w:rPr>
                    <w:fldChar w:fldCharType="separate"/>
                  </w:r>
                  <w:r>
                    <w:rPr>
                      <w:noProof/>
                      <w:webHidden/>
                    </w:rPr>
                    <w:t>20</w:t>
                  </w:r>
                  <w:r w:rsidR="00E64C37">
                    <w:rPr>
                      <w:noProof/>
                      <w:webHidden/>
                    </w:rPr>
                    <w:fldChar w:fldCharType="end"/>
                  </w:r>
                </w:hyperlink>
              </w:p>
              <w:p w14:paraId="3AFEAF5A" w14:textId="77777777" w:rsidR="00E64C37" w:rsidRDefault="00395504" w:rsidP="00E64C37">
                <w:pPr>
                  <w:pStyle w:val="Verzeichnis1"/>
                  <w:rPr>
                    <w:rFonts w:asciiTheme="minorHAnsi" w:eastAsiaTheme="minorEastAsia" w:hAnsiTheme="minorHAnsi" w:cstheme="minorBidi"/>
                    <w:noProof/>
                    <w:sz w:val="22"/>
                    <w:lang w:val="de-DE"/>
                  </w:rPr>
                </w:pPr>
                <w:hyperlink w:anchor="_Toc492558650" w:history="1">
                  <w:r w:rsidR="00E64C37" w:rsidRPr="00573047">
                    <w:rPr>
                      <w:rStyle w:val="Hyperlink"/>
                      <w:noProof/>
                    </w:rPr>
                    <w:t>Step 11: Display and Review General Ledger Account Balances and Individual Line Items</w:t>
                  </w:r>
                  <w:r w:rsidR="00E64C37">
                    <w:rPr>
                      <w:noProof/>
                      <w:webHidden/>
                    </w:rPr>
                    <w:tab/>
                  </w:r>
                  <w:r w:rsidR="00E64C37">
                    <w:rPr>
                      <w:noProof/>
                      <w:webHidden/>
                    </w:rPr>
                    <w:fldChar w:fldCharType="begin"/>
                  </w:r>
                  <w:r w:rsidR="00E64C37">
                    <w:rPr>
                      <w:noProof/>
                      <w:webHidden/>
                    </w:rPr>
                    <w:instrText xml:space="preserve"> PAGEREF _Toc492558650 \h </w:instrText>
                  </w:r>
                  <w:r w:rsidR="00E64C37">
                    <w:rPr>
                      <w:noProof/>
                      <w:webHidden/>
                    </w:rPr>
                  </w:r>
                  <w:r w:rsidR="00E64C37">
                    <w:rPr>
                      <w:noProof/>
                      <w:webHidden/>
                    </w:rPr>
                    <w:fldChar w:fldCharType="separate"/>
                  </w:r>
                  <w:r>
                    <w:rPr>
                      <w:noProof/>
                      <w:webHidden/>
                    </w:rPr>
                    <w:t>21</w:t>
                  </w:r>
                  <w:r w:rsidR="00E64C37">
                    <w:rPr>
                      <w:noProof/>
                      <w:webHidden/>
                    </w:rPr>
                    <w:fldChar w:fldCharType="end"/>
                  </w:r>
                </w:hyperlink>
              </w:p>
              <w:p w14:paraId="5799DCDF" w14:textId="77777777" w:rsidR="00E64C37" w:rsidRDefault="00395504" w:rsidP="00E64C37">
                <w:pPr>
                  <w:pStyle w:val="Verzeichnis1"/>
                  <w:rPr>
                    <w:rFonts w:asciiTheme="minorHAnsi" w:eastAsiaTheme="minorEastAsia" w:hAnsiTheme="minorHAnsi" w:cstheme="minorBidi"/>
                    <w:noProof/>
                    <w:sz w:val="22"/>
                    <w:lang w:val="de-DE"/>
                  </w:rPr>
                </w:pPr>
                <w:hyperlink w:anchor="_Toc492558651" w:history="1">
                  <w:r w:rsidR="00E64C37" w:rsidRPr="00573047">
                    <w:rPr>
                      <w:rStyle w:val="Hyperlink"/>
                      <w:noProof/>
                    </w:rPr>
                    <w:t>Step 12: Display and Review Accounts Payable Balances and Individual Line Items</w:t>
                  </w:r>
                  <w:r w:rsidR="00E64C37">
                    <w:rPr>
                      <w:noProof/>
                      <w:webHidden/>
                    </w:rPr>
                    <w:tab/>
                  </w:r>
                  <w:r w:rsidR="00E64C37">
                    <w:rPr>
                      <w:noProof/>
                      <w:webHidden/>
                    </w:rPr>
                    <w:fldChar w:fldCharType="begin"/>
                  </w:r>
                  <w:r w:rsidR="00E64C37">
                    <w:rPr>
                      <w:noProof/>
                      <w:webHidden/>
                    </w:rPr>
                    <w:instrText xml:space="preserve"> PAGEREF _Toc492558651 \h </w:instrText>
                  </w:r>
                  <w:r w:rsidR="00E64C37">
                    <w:rPr>
                      <w:noProof/>
                      <w:webHidden/>
                    </w:rPr>
                  </w:r>
                  <w:r w:rsidR="00E64C37">
                    <w:rPr>
                      <w:noProof/>
                      <w:webHidden/>
                    </w:rPr>
                    <w:fldChar w:fldCharType="separate"/>
                  </w:r>
                  <w:r>
                    <w:rPr>
                      <w:noProof/>
                      <w:webHidden/>
                    </w:rPr>
                    <w:t>22</w:t>
                  </w:r>
                  <w:r w:rsidR="00E64C37">
                    <w:rPr>
                      <w:noProof/>
                      <w:webHidden/>
                    </w:rPr>
                    <w:fldChar w:fldCharType="end"/>
                  </w:r>
                </w:hyperlink>
              </w:p>
              <w:p w14:paraId="44BB344C" w14:textId="77777777" w:rsidR="00E64C37" w:rsidRDefault="00395504" w:rsidP="00E64C37">
                <w:pPr>
                  <w:pStyle w:val="Verzeichnis1"/>
                  <w:rPr>
                    <w:rFonts w:asciiTheme="minorHAnsi" w:eastAsiaTheme="minorEastAsia" w:hAnsiTheme="minorHAnsi" w:cstheme="minorBidi"/>
                    <w:noProof/>
                    <w:sz w:val="22"/>
                    <w:lang w:val="de-DE"/>
                  </w:rPr>
                </w:pPr>
                <w:hyperlink w:anchor="_Toc492558652" w:history="1">
                  <w:r w:rsidR="00E64C37" w:rsidRPr="00573047">
                    <w:rPr>
                      <w:rStyle w:val="Hyperlink"/>
                      <w:noProof/>
                    </w:rPr>
                    <w:t>Step 13: Run Financial Statement</w:t>
                  </w:r>
                  <w:r w:rsidR="00E64C37">
                    <w:rPr>
                      <w:noProof/>
                      <w:webHidden/>
                    </w:rPr>
                    <w:tab/>
                  </w:r>
                  <w:r w:rsidR="00E64C37">
                    <w:rPr>
                      <w:noProof/>
                      <w:webHidden/>
                    </w:rPr>
                    <w:fldChar w:fldCharType="begin"/>
                  </w:r>
                  <w:r w:rsidR="00E64C37">
                    <w:rPr>
                      <w:noProof/>
                      <w:webHidden/>
                    </w:rPr>
                    <w:instrText xml:space="preserve"> PAGEREF _Toc492558652 \h </w:instrText>
                  </w:r>
                  <w:r w:rsidR="00E64C37">
                    <w:rPr>
                      <w:noProof/>
                      <w:webHidden/>
                    </w:rPr>
                  </w:r>
                  <w:r w:rsidR="00E64C37">
                    <w:rPr>
                      <w:noProof/>
                      <w:webHidden/>
                    </w:rPr>
                    <w:fldChar w:fldCharType="separate"/>
                  </w:r>
                  <w:r>
                    <w:rPr>
                      <w:noProof/>
                      <w:webHidden/>
                    </w:rPr>
                    <w:t>23</w:t>
                  </w:r>
                  <w:r w:rsidR="00E64C37">
                    <w:rPr>
                      <w:noProof/>
                      <w:webHidden/>
                    </w:rPr>
                    <w:fldChar w:fldCharType="end"/>
                  </w:r>
                </w:hyperlink>
              </w:p>
              <w:p w14:paraId="5CD226EB" w14:textId="77777777" w:rsidR="00E64C37" w:rsidRDefault="00395504" w:rsidP="00E64C37">
                <w:pPr>
                  <w:pStyle w:val="Verzeichnis1"/>
                  <w:rPr>
                    <w:rFonts w:asciiTheme="minorHAnsi" w:eastAsiaTheme="minorEastAsia" w:hAnsiTheme="minorHAnsi" w:cstheme="minorBidi"/>
                    <w:noProof/>
                    <w:sz w:val="22"/>
                    <w:lang w:val="de-DE"/>
                  </w:rPr>
                </w:pPr>
                <w:hyperlink w:anchor="_Toc492558653" w:history="1">
                  <w:r w:rsidR="00E64C37" w:rsidRPr="00573047">
                    <w:rPr>
                      <w:rStyle w:val="Hyperlink"/>
                      <w:noProof/>
                      <w:lang w:val="de-DE"/>
                    </w:rPr>
                    <w:t>FI Challenge</w:t>
                  </w:r>
                  <w:r w:rsidR="00E64C37">
                    <w:rPr>
                      <w:noProof/>
                      <w:webHidden/>
                    </w:rPr>
                    <w:tab/>
                  </w:r>
                  <w:r w:rsidR="00E64C37">
                    <w:rPr>
                      <w:noProof/>
                      <w:webHidden/>
                    </w:rPr>
                    <w:fldChar w:fldCharType="begin"/>
                  </w:r>
                  <w:r w:rsidR="00E64C37">
                    <w:rPr>
                      <w:noProof/>
                      <w:webHidden/>
                    </w:rPr>
                    <w:instrText xml:space="preserve"> PAGEREF _Toc492558653 \h </w:instrText>
                  </w:r>
                  <w:r w:rsidR="00E64C37">
                    <w:rPr>
                      <w:noProof/>
                      <w:webHidden/>
                    </w:rPr>
                  </w:r>
                  <w:r w:rsidR="00E64C37">
                    <w:rPr>
                      <w:noProof/>
                      <w:webHidden/>
                    </w:rPr>
                    <w:fldChar w:fldCharType="separate"/>
                  </w:r>
                  <w:r>
                    <w:rPr>
                      <w:noProof/>
                      <w:webHidden/>
                    </w:rPr>
                    <w:t>25</w:t>
                  </w:r>
                  <w:r w:rsidR="00E64C37">
                    <w:rPr>
                      <w:noProof/>
                      <w:webHidden/>
                    </w:rPr>
                    <w:fldChar w:fldCharType="end"/>
                  </w:r>
                </w:hyperlink>
              </w:p>
              <w:p w14:paraId="3D81F633" w14:textId="77777777" w:rsidR="004D59F8" w:rsidRDefault="00643DDD">
                <w:pPr>
                  <w:rPr>
                    <w:lang w:val="de-DE"/>
                  </w:rPr>
                </w:pPr>
                <w:r>
                  <w:rPr>
                    <w:lang w:val="de-DE"/>
                  </w:rPr>
                  <w:fldChar w:fldCharType="end"/>
                </w:r>
              </w:p>
            </w:sdtContent>
          </w:sdt>
          <w:p w14:paraId="3DCEE057" w14:textId="77777777" w:rsidR="004D59F8" w:rsidRDefault="004D59F8" w:rsidP="004D59F8">
            <w:pPr>
              <w:pStyle w:val="Margin"/>
              <w:jc w:val="left"/>
              <w:rPr>
                <w:rFonts w:cs="Arial"/>
              </w:rPr>
            </w:pPr>
          </w:p>
        </w:tc>
      </w:tr>
    </w:tbl>
    <w:p w14:paraId="2AA6E4E3" w14:textId="77777777" w:rsidR="00BC4223" w:rsidRDefault="00BC4223" w:rsidP="008365D4">
      <w:pPr>
        <w:rPr>
          <w:lang w:val="en-GB"/>
        </w:rPr>
      </w:pPr>
    </w:p>
    <w:p w14:paraId="5FA7942E" w14:textId="77777777" w:rsidR="00BC4223" w:rsidRDefault="00103A57" w:rsidP="00BC4223">
      <w:r>
        <w:br w:type="page"/>
      </w:r>
    </w:p>
    <w:tbl>
      <w:tblPr>
        <w:tblpPr w:leftFromText="142" w:rightFromText="142" w:vertAnchor="text" w:horzAnchor="margin" w:tblpY="1"/>
        <w:tblW w:w="9641" w:type="dxa"/>
        <w:tblLook w:val="01E0" w:firstRow="1" w:lastRow="1" w:firstColumn="1" w:lastColumn="1" w:noHBand="0" w:noVBand="0"/>
      </w:tblPr>
      <w:tblGrid>
        <w:gridCol w:w="1134"/>
        <w:gridCol w:w="6520"/>
        <w:gridCol w:w="1987"/>
      </w:tblGrid>
      <w:tr w:rsidR="00BC4223" w:rsidRPr="00C67600" w14:paraId="2834B59D" w14:textId="77777777" w:rsidTr="008135B4">
        <w:trPr>
          <w:trHeight w:val="850"/>
        </w:trPr>
        <w:tc>
          <w:tcPr>
            <w:tcW w:w="1134" w:type="dxa"/>
          </w:tcPr>
          <w:p w14:paraId="3AEC9FFF" w14:textId="77777777" w:rsidR="00BC4223" w:rsidRPr="00C67600" w:rsidRDefault="00BC4223"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6B1D4D58" wp14:editId="5E2D0760">
                      <wp:extent cx="265430" cy="247650"/>
                      <wp:effectExtent l="0" t="1270" r="3175" b="0"/>
                      <wp:docPr id="65"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66860" id="Rectangle 30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" fillcolor="#943634" stroked="f">
                      <w10:anchorlock/>
                    </v:rect>
                  </w:pict>
                </mc:Fallback>
              </mc:AlternateContent>
            </w:r>
          </w:p>
        </w:tc>
        <w:tc>
          <w:tcPr>
            <w:tcW w:w="8507" w:type="dxa"/>
            <w:gridSpan w:val="2"/>
          </w:tcPr>
          <w:p w14:paraId="22C2DA12" w14:textId="77777777" w:rsidR="00BC4223" w:rsidRPr="002D24E2" w:rsidRDefault="00DD7E1A" w:rsidP="008135B4">
            <w:pPr>
              <w:pStyle w:val="berschrift1"/>
            </w:pPr>
            <w:bookmarkStart w:id="1" w:name="_Toc492558640"/>
            <w:r>
              <w:t xml:space="preserve">Step 1: </w:t>
            </w:r>
            <w:r w:rsidR="0024304D" w:rsidRPr="00697240">
              <w:t xml:space="preserve">Create </w:t>
            </w:r>
            <w:r w:rsidR="0024304D">
              <w:t>Bank Account in General Ledger</w:t>
            </w:r>
            <w:bookmarkEnd w:id="1"/>
          </w:p>
        </w:tc>
      </w:tr>
      <w:tr w:rsidR="00894640" w:rsidRPr="00C67600" w14:paraId="4230DCC1" w14:textId="77777777" w:rsidTr="006C6F30">
        <w:trPr>
          <w:trHeight w:val="940"/>
        </w:trPr>
        <w:tc>
          <w:tcPr>
            <w:tcW w:w="7654" w:type="dxa"/>
            <w:gridSpan w:val="2"/>
            <w:shd w:val="clear" w:color="auto" w:fill="D9D9D9"/>
          </w:tcPr>
          <w:p w14:paraId="0928100B" w14:textId="77777777" w:rsidR="00894640" w:rsidRPr="00B2167B" w:rsidRDefault="00894640" w:rsidP="008135B4">
            <w:pPr>
              <w:tabs>
                <w:tab w:val="right" w:pos="9360"/>
              </w:tabs>
            </w:pPr>
            <w:r w:rsidRPr="00556C81">
              <w:rPr>
                <w:b/>
              </w:rPr>
              <w:t xml:space="preserve">Task </w:t>
            </w:r>
            <w:r>
              <w:t>Create a new G/L Account.</w:t>
            </w:r>
          </w:p>
          <w:p w14:paraId="60FC3ED3" w14:textId="77777777" w:rsidR="00894640" w:rsidRDefault="00894640" w:rsidP="008135B4">
            <w:pPr>
              <w:autoSpaceDE w:val="0"/>
              <w:autoSpaceDN w:val="0"/>
              <w:adjustRightInd w:val="0"/>
              <w:rPr>
                <w:rFonts w:cs="FuturaStd-Book"/>
              </w:rPr>
            </w:pPr>
            <w:r w:rsidRPr="00556C81">
              <w:rPr>
                <w:rFonts w:cs="FuturaStd-Book"/>
                <w:b/>
                <w:lang w:val="en-GB"/>
              </w:rPr>
              <w:t>Short Description</w:t>
            </w:r>
            <w:r w:rsidRPr="00556C81">
              <w:rPr>
                <w:rFonts w:cs="FuturaStd-Book"/>
                <w:lang w:val="en-GB"/>
              </w:rPr>
              <w:t xml:space="preserve"> </w:t>
            </w:r>
            <w:r w:rsidRPr="00556C81">
              <w:rPr>
                <w:rFonts w:cs="FuturaStd-Book"/>
              </w:rPr>
              <w:t>Create a</w:t>
            </w:r>
            <w:r>
              <w:rPr>
                <w:rFonts w:cs="FuturaStd-Book"/>
              </w:rPr>
              <w:t xml:space="preserve"> new Bank Account in the General Ledger.</w:t>
            </w:r>
          </w:p>
          <w:p w14:paraId="480313C5" w14:textId="77777777" w:rsidR="00894640" w:rsidRPr="00C67600" w:rsidRDefault="00894640" w:rsidP="008135B4">
            <w:pPr>
              <w:autoSpaceDE w:val="0"/>
              <w:autoSpaceDN w:val="0"/>
              <w:adjustRightInd w:val="0"/>
              <w:rPr>
                <w:rFonts w:cs="FuturaStd-Book"/>
                <w:lang w:val="en-GB"/>
              </w:rPr>
            </w:pPr>
            <w:r w:rsidRPr="00DB6092">
              <w:rPr>
                <w:b/>
                <w:bCs/>
                <w:lang w:val="en-GB"/>
              </w:rPr>
              <w:t xml:space="preserve">Name (Position)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7" w:type="dxa"/>
            <w:shd w:val="clear" w:color="auto" w:fill="D9D9D9"/>
          </w:tcPr>
          <w:p w14:paraId="391A54B8" w14:textId="77777777" w:rsidR="00894640" w:rsidRPr="00C67600" w:rsidRDefault="00894640" w:rsidP="008135B4">
            <w:pPr>
              <w:jc w:val="right"/>
              <w:rPr>
                <w:rFonts w:cs="FuturaStd-Book"/>
                <w:lang w:val="en-GB"/>
              </w:rPr>
            </w:pPr>
            <w:r w:rsidRPr="00894640">
              <w:rPr>
                <w:b/>
                <w:szCs w:val="20"/>
              </w:rPr>
              <w:t>Time</w:t>
            </w:r>
            <w:r w:rsidRPr="00894640">
              <w:rPr>
                <w:szCs w:val="20"/>
              </w:rPr>
              <w:t xml:space="preserve"> 5 min</w:t>
            </w:r>
          </w:p>
        </w:tc>
      </w:tr>
      <w:tr w:rsidR="00894640" w:rsidRPr="00C67600" w14:paraId="041C5116" w14:textId="77777777" w:rsidTr="006C6F30">
        <w:trPr>
          <w:trHeight w:val="340"/>
        </w:trPr>
        <w:tc>
          <w:tcPr>
            <w:tcW w:w="7654" w:type="dxa"/>
            <w:gridSpan w:val="2"/>
            <w:shd w:val="clear" w:color="auto" w:fill="auto"/>
            <w:vAlign w:val="center"/>
          </w:tcPr>
          <w:p w14:paraId="67919DA5" w14:textId="77777777" w:rsidR="00894640" w:rsidRPr="00B2167B" w:rsidRDefault="00894640" w:rsidP="008135B4">
            <w:pPr>
              <w:spacing w:before="0" w:after="0"/>
            </w:pPr>
          </w:p>
        </w:tc>
        <w:tc>
          <w:tcPr>
            <w:tcW w:w="1987" w:type="dxa"/>
            <w:tcBorders>
              <w:left w:val="nil"/>
            </w:tcBorders>
            <w:shd w:val="clear" w:color="auto" w:fill="auto"/>
            <w:vAlign w:val="center"/>
          </w:tcPr>
          <w:p w14:paraId="5859B25C" w14:textId="77777777" w:rsidR="00894640" w:rsidRPr="00B2167B" w:rsidRDefault="00894640" w:rsidP="008135B4">
            <w:pPr>
              <w:spacing w:before="0" w:after="0"/>
            </w:pPr>
          </w:p>
        </w:tc>
      </w:tr>
      <w:tr w:rsidR="0024304D" w:rsidRPr="00C67600" w14:paraId="42703F37" w14:textId="77777777" w:rsidTr="006C6F30">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D5F6E6A" w14:textId="77777777" w:rsidR="0024304D" w:rsidRPr="005A5996" w:rsidRDefault="0024304D" w:rsidP="008135B4">
            <w:r w:rsidRPr="005A5996">
              <w:t xml:space="preserve">In this case study we will </w:t>
            </w:r>
            <w:r>
              <w:t xml:space="preserve">create the master data that is involved in an accounts payable process and pay our rental fee as an example. We start by creating a bank account for outgoing payments to our vendor. </w:t>
            </w:r>
          </w:p>
        </w:tc>
        <w:tc>
          <w:tcPr>
            <w:tcW w:w="1987" w:type="dxa"/>
            <w:tcBorders>
              <w:left w:val="single" w:sz="4" w:space="0" w:color="D9D9D9" w:themeColor="background1" w:themeShade="D9"/>
            </w:tcBorders>
          </w:tcPr>
          <w:p w14:paraId="611BC5E7" w14:textId="77777777" w:rsidR="0024304D" w:rsidRPr="005A5996" w:rsidRDefault="0024304D" w:rsidP="008135B4">
            <w:pPr>
              <w:pStyle w:val="Margin"/>
            </w:pPr>
          </w:p>
          <w:p w14:paraId="01841041" w14:textId="77777777" w:rsidR="0024304D" w:rsidRPr="00BD1840" w:rsidRDefault="0024304D" w:rsidP="008135B4">
            <w:pPr>
              <w:pStyle w:val="Margin"/>
            </w:pPr>
            <w:r>
              <w:t>Business Scenario</w:t>
            </w:r>
          </w:p>
        </w:tc>
      </w:tr>
      <w:tr w:rsidR="00894640" w:rsidRPr="00C67600" w14:paraId="3E717032" w14:textId="77777777" w:rsidTr="006C6F30">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67360442" w14:textId="77777777" w:rsidR="00894640" w:rsidRPr="00894640" w:rsidRDefault="00894640" w:rsidP="008135B4">
            <w:pPr>
              <w:spacing w:before="0" w:after="0"/>
              <w:rPr>
                <w:sz w:val="10"/>
                <w:szCs w:val="10"/>
              </w:rPr>
            </w:pPr>
          </w:p>
        </w:tc>
        <w:tc>
          <w:tcPr>
            <w:tcW w:w="1987" w:type="dxa"/>
            <w:tcBorders>
              <w:left w:val="single" w:sz="4" w:space="0" w:color="D9D9D9" w:themeColor="background1" w:themeShade="D9"/>
            </w:tcBorders>
          </w:tcPr>
          <w:p w14:paraId="1E4E5722" w14:textId="77777777" w:rsidR="00894640" w:rsidRPr="005A5996" w:rsidRDefault="00894640" w:rsidP="008135B4">
            <w:pPr>
              <w:pStyle w:val="Margin"/>
            </w:pPr>
          </w:p>
        </w:tc>
      </w:tr>
      <w:tr w:rsidR="0024304D" w:rsidRPr="00C67600" w14:paraId="5DB82641" w14:textId="77777777" w:rsidTr="006C6F30">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0E9F486" w14:textId="77777777" w:rsidR="0024304D" w:rsidRPr="00BD1840" w:rsidRDefault="0024304D" w:rsidP="008135B4">
            <w:r w:rsidRPr="00BD1840">
              <w:t xml:space="preserve">To create a new </w:t>
            </w:r>
            <w:r>
              <w:t>account</w:t>
            </w:r>
            <w:r w:rsidRPr="00BD1840">
              <w:t>, follow the menu path:</w:t>
            </w:r>
          </w:p>
          <w:p w14:paraId="4A5681A9" w14:textId="24E5FECB" w:rsidR="0024304D" w:rsidRPr="008A5C19" w:rsidRDefault="0024304D" w:rsidP="006C6F30">
            <w:pPr>
              <w:pStyle w:val="MenuPath"/>
              <w:ind w:left="176" w:firstLine="0"/>
              <w:rPr>
                <w:rFonts w:cs="Arial"/>
              </w:rPr>
            </w:pPr>
            <w:r w:rsidRPr="008A5C19">
              <w:rPr>
                <w:rFonts w:cs="Arial"/>
              </w:rPr>
              <w:t xml:space="preserve">Accounting </w:t>
            </w:r>
            <w:r w:rsidRPr="008A5C19">
              <w:rPr>
                <w:rFonts w:cs="Arial"/>
                <w:color w:val="943634"/>
              </w:rPr>
              <w:t>►</w:t>
            </w:r>
            <w:r w:rsidRPr="008A5C19">
              <w:rPr>
                <w:rFonts w:cs="Arial"/>
              </w:rPr>
              <w:t xml:space="preserve"> Financial Accounting </w:t>
            </w:r>
            <w:r w:rsidRPr="008A5C19">
              <w:rPr>
                <w:rFonts w:cs="Arial"/>
                <w:color w:val="943634"/>
              </w:rPr>
              <w:t>►</w:t>
            </w:r>
            <w:r w:rsidRPr="008A5C19">
              <w:rPr>
                <w:rFonts w:cs="Arial"/>
              </w:rPr>
              <w:t xml:space="preserve"> General Ledger </w:t>
            </w:r>
            <w:r w:rsidRPr="008A5C19">
              <w:rPr>
                <w:rFonts w:cs="Arial"/>
                <w:color w:val="943634"/>
              </w:rPr>
              <w:t>►</w:t>
            </w:r>
            <w:r w:rsidRPr="008A5C19">
              <w:rPr>
                <w:rFonts w:cs="Arial"/>
              </w:rPr>
              <w:t xml:space="preserve"> Master Records </w:t>
            </w:r>
            <w:r w:rsidRPr="008A5C19">
              <w:rPr>
                <w:rFonts w:cs="Arial"/>
                <w:color w:val="943634"/>
              </w:rPr>
              <w:t>►</w:t>
            </w:r>
            <w:r w:rsidRPr="008A5C19">
              <w:rPr>
                <w:rFonts w:cs="Arial"/>
              </w:rPr>
              <w:t xml:space="preserve"> G/L Accounts </w:t>
            </w:r>
            <w:r w:rsidRPr="008A5C19">
              <w:rPr>
                <w:rFonts w:cs="Arial"/>
                <w:color w:val="943634"/>
              </w:rPr>
              <w:t>►</w:t>
            </w:r>
            <w:r w:rsidRPr="008A5C19">
              <w:rPr>
                <w:rFonts w:cs="Arial"/>
              </w:rPr>
              <w:t xml:space="preserve"> Individual Processing </w:t>
            </w:r>
            <w:r w:rsidRPr="008A5C19">
              <w:rPr>
                <w:rFonts w:cs="Arial"/>
                <w:color w:val="943634"/>
              </w:rPr>
              <w:t>►</w:t>
            </w:r>
            <w:r w:rsidRPr="008A5C19">
              <w:rPr>
                <w:rFonts w:cs="Arial"/>
              </w:rPr>
              <w:t xml:space="preserve"> Centrally</w:t>
            </w:r>
          </w:p>
        </w:tc>
        <w:tc>
          <w:tcPr>
            <w:tcW w:w="1987" w:type="dxa"/>
            <w:tcBorders>
              <w:left w:val="single" w:sz="4" w:space="0" w:color="D9D9D9" w:themeColor="background1" w:themeShade="D9"/>
            </w:tcBorders>
          </w:tcPr>
          <w:p w14:paraId="73B90715" w14:textId="77777777" w:rsidR="0024304D" w:rsidRDefault="0024304D" w:rsidP="008135B4">
            <w:pPr>
              <w:pStyle w:val="Margin"/>
            </w:pPr>
          </w:p>
          <w:p w14:paraId="3FFACA58" w14:textId="77777777" w:rsidR="006C6F30" w:rsidRDefault="006C6F30" w:rsidP="008135B4">
            <w:pPr>
              <w:pStyle w:val="Margin"/>
            </w:pPr>
          </w:p>
          <w:p w14:paraId="13315795" w14:textId="77777777" w:rsidR="006C6F30" w:rsidRDefault="006C6F30" w:rsidP="008135B4">
            <w:pPr>
              <w:pStyle w:val="Margin"/>
            </w:pPr>
          </w:p>
          <w:p w14:paraId="1C51B6E7" w14:textId="77777777" w:rsidR="0024304D" w:rsidRPr="007E786A" w:rsidRDefault="0024304D" w:rsidP="008135B4">
            <w:pPr>
              <w:pStyle w:val="Margin"/>
            </w:pPr>
            <w:r w:rsidRPr="007E786A">
              <w:t>Menu path</w:t>
            </w:r>
          </w:p>
          <w:p w14:paraId="05E28294" w14:textId="77777777" w:rsidR="0024304D" w:rsidRPr="00BD1840" w:rsidRDefault="0024304D" w:rsidP="008135B4">
            <w:pPr>
              <w:pStyle w:val="Margin"/>
            </w:pPr>
          </w:p>
        </w:tc>
      </w:tr>
      <w:tr w:rsidR="0024304D" w:rsidRPr="00C67600" w14:paraId="2D782B10" w14:textId="77777777" w:rsidTr="006C6F30">
        <w:tc>
          <w:tcPr>
            <w:tcW w:w="7654" w:type="dxa"/>
            <w:gridSpan w:val="2"/>
            <w:tcBorders>
              <w:left w:val="single" w:sz="4" w:space="0" w:color="D9D9D9" w:themeColor="background1" w:themeShade="D9"/>
              <w:right w:val="single" w:sz="4" w:space="0" w:color="D9D9D9" w:themeColor="background1" w:themeShade="D9"/>
            </w:tcBorders>
          </w:tcPr>
          <w:p w14:paraId="332F847B" w14:textId="71166269" w:rsidR="0024304D" w:rsidRPr="00BD1840" w:rsidRDefault="0024304D" w:rsidP="00AB2034">
            <w:r>
              <w:t xml:space="preserve">In the following screen, enter </w:t>
            </w:r>
            <w:r>
              <w:rPr>
                <w:b/>
              </w:rPr>
              <w:t>10###5</w:t>
            </w:r>
            <w:r>
              <w:t xml:space="preserve"> (replace ### with your assigned number, e.g. 100125 if you have 012) as your G/L Account number and </w:t>
            </w:r>
            <w:r w:rsidRPr="00CA2F06">
              <w:rPr>
                <w:b/>
              </w:rPr>
              <w:t>US00</w:t>
            </w:r>
            <w:r>
              <w:t xml:space="preserve"> as Company Code. </w:t>
            </w:r>
          </w:p>
        </w:tc>
        <w:tc>
          <w:tcPr>
            <w:tcW w:w="1987" w:type="dxa"/>
            <w:tcBorders>
              <w:left w:val="single" w:sz="4" w:space="0" w:color="D9D9D9" w:themeColor="background1" w:themeShade="D9"/>
            </w:tcBorders>
          </w:tcPr>
          <w:p w14:paraId="40FA419E" w14:textId="77777777" w:rsidR="0024304D" w:rsidRDefault="0024304D" w:rsidP="008135B4">
            <w:pPr>
              <w:pStyle w:val="Margin"/>
            </w:pPr>
          </w:p>
          <w:p w14:paraId="5BB4298E" w14:textId="77777777" w:rsidR="0024304D" w:rsidRDefault="0024304D" w:rsidP="008135B4">
            <w:pPr>
              <w:pStyle w:val="Margin"/>
            </w:pPr>
            <w:r>
              <w:t>10###5</w:t>
            </w:r>
          </w:p>
          <w:p w14:paraId="66F998C9" w14:textId="77777777" w:rsidR="006C6F30" w:rsidRDefault="006C6F30" w:rsidP="008135B4">
            <w:pPr>
              <w:pStyle w:val="Margin"/>
            </w:pPr>
          </w:p>
          <w:p w14:paraId="104E78AC" w14:textId="4D0AB8B9" w:rsidR="0024304D" w:rsidRPr="00BD1840" w:rsidRDefault="0024304D" w:rsidP="006C6F30">
            <w:pPr>
              <w:pStyle w:val="Margin"/>
            </w:pPr>
            <w:r>
              <w:t>US00</w:t>
            </w:r>
          </w:p>
        </w:tc>
      </w:tr>
      <w:tr w:rsidR="006C6F30" w:rsidRPr="00C67600" w14:paraId="113A8527" w14:textId="77777777" w:rsidTr="006C6F30">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2CD7D3D" w14:textId="2D3CA467" w:rsidR="006C6F30" w:rsidRDefault="006C6F30" w:rsidP="008135B4">
            <w:r>
              <w:t>Copy data from by following the menu path in the menu bar:</w:t>
            </w:r>
          </w:p>
          <w:p w14:paraId="672036E6" w14:textId="4D87D747" w:rsidR="006C6F30" w:rsidRPr="00A56B84" w:rsidRDefault="006C6F30" w:rsidP="006C6F30">
            <w:pPr>
              <w:ind w:left="176"/>
              <w:rPr>
                <w:rFonts w:ascii="Arial" w:hAnsi="Arial" w:cs="Arial"/>
              </w:rPr>
            </w:pPr>
            <w:r w:rsidRPr="00A56B84">
              <w:rPr>
                <w:rFonts w:ascii="Arial" w:hAnsi="Arial" w:cs="Arial"/>
                <w:b/>
                <w:sz w:val="22"/>
              </w:rPr>
              <w:t xml:space="preserve">More </w:t>
            </w:r>
            <w:r w:rsidRPr="00A56B84">
              <w:rPr>
                <w:rFonts w:ascii="Arial" w:hAnsi="Arial" w:cs="Arial"/>
                <w:b/>
                <w:color w:val="943634"/>
                <w:sz w:val="22"/>
              </w:rPr>
              <w:t>►</w:t>
            </w:r>
            <w:r w:rsidRPr="00A56B84">
              <w:rPr>
                <w:rFonts w:ascii="Arial" w:hAnsi="Arial" w:cs="Arial"/>
                <w:b/>
                <w:sz w:val="22"/>
              </w:rPr>
              <w:t xml:space="preserve"> G/L account </w:t>
            </w:r>
            <w:r w:rsidRPr="00A56B84">
              <w:rPr>
                <w:rFonts w:ascii="Arial" w:hAnsi="Arial" w:cs="Arial"/>
                <w:b/>
                <w:color w:val="943634"/>
                <w:sz w:val="22"/>
              </w:rPr>
              <w:t>►</w:t>
            </w:r>
            <w:r w:rsidRPr="00A56B84">
              <w:rPr>
                <w:rFonts w:ascii="Arial" w:hAnsi="Arial" w:cs="Arial"/>
                <w:b/>
                <w:sz w:val="22"/>
              </w:rPr>
              <w:t xml:space="preserve"> Create with reference</w:t>
            </w:r>
          </w:p>
        </w:tc>
        <w:tc>
          <w:tcPr>
            <w:tcW w:w="1987" w:type="dxa"/>
            <w:tcBorders>
              <w:left w:val="single" w:sz="4" w:space="0" w:color="D9D9D9" w:themeColor="background1" w:themeShade="D9"/>
            </w:tcBorders>
          </w:tcPr>
          <w:p w14:paraId="0EC734A1" w14:textId="77777777" w:rsidR="006C6F30" w:rsidRDefault="006C6F30" w:rsidP="006C6F30">
            <w:pPr>
              <w:pStyle w:val="Margin"/>
            </w:pPr>
          </w:p>
          <w:p w14:paraId="6F5A9376" w14:textId="77777777" w:rsidR="006C6F30" w:rsidRDefault="006C6F30" w:rsidP="006C6F30">
            <w:pPr>
              <w:pStyle w:val="Margin"/>
            </w:pPr>
          </w:p>
          <w:p w14:paraId="00D7F973" w14:textId="77777777" w:rsidR="006C6F30" w:rsidRDefault="006C6F30" w:rsidP="006C6F30">
            <w:pPr>
              <w:pStyle w:val="Margin"/>
            </w:pPr>
          </w:p>
          <w:p w14:paraId="59E715C1" w14:textId="788973AF" w:rsidR="006C6F30" w:rsidRDefault="006C6F30" w:rsidP="006C6F30">
            <w:pPr>
              <w:pStyle w:val="Margin"/>
            </w:pPr>
            <w:r>
              <w:t>Menu bar</w:t>
            </w:r>
          </w:p>
        </w:tc>
      </w:tr>
      <w:tr w:rsidR="006C6F30" w:rsidRPr="00C67600" w14:paraId="6BF4AB0A" w14:textId="77777777" w:rsidTr="006C6F30">
        <w:tc>
          <w:tcPr>
            <w:tcW w:w="7654" w:type="dxa"/>
            <w:gridSpan w:val="2"/>
            <w:tcBorders>
              <w:left w:val="single" w:sz="4" w:space="0" w:color="D9D9D9" w:themeColor="background1" w:themeShade="D9"/>
              <w:right w:val="single" w:sz="4" w:space="0" w:color="D9D9D9" w:themeColor="background1" w:themeShade="D9"/>
            </w:tcBorders>
          </w:tcPr>
          <w:p w14:paraId="36C04EC5" w14:textId="06489E86" w:rsidR="006C6F30" w:rsidRDefault="006C6F30" w:rsidP="006C6F30">
            <w:r>
              <w:t xml:space="preserve">Enter the Bank Account </w:t>
            </w:r>
            <w:r w:rsidRPr="00CA2F06">
              <w:rPr>
                <w:b/>
              </w:rPr>
              <w:t>100000</w:t>
            </w:r>
            <w:r w:rsidR="00CF1C35" w:rsidRPr="00CF1C35">
              <w:t xml:space="preserve"> and</w:t>
            </w:r>
            <w:r>
              <w:t xml:space="preserve"> in Company Code </w:t>
            </w:r>
            <w:r w:rsidRPr="00CA2F06">
              <w:rPr>
                <w:b/>
              </w:rPr>
              <w:t>US00</w:t>
            </w:r>
            <w:r>
              <w:t xml:space="preserve">. Compare with the screenshot below and confirm with </w:t>
            </w:r>
            <w:r w:rsidR="003A51DF">
              <w:rPr>
                <w:noProof/>
                <w:lang w:val="de-DE"/>
              </w:rPr>
              <w:drawing>
                <wp:inline distT="0" distB="0" distL="0" distR="0" wp14:anchorId="7E51A14A" wp14:editId="1CA57D02">
                  <wp:extent cx="676190" cy="247619"/>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190" cy="247619"/>
                          </a:xfrm>
                          <a:prstGeom prst="rect">
                            <a:avLst/>
                          </a:prstGeom>
                        </pic:spPr>
                      </pic:pic>
                    </a:graphicData>
                  </a:graphic>
                </wp:inline>
              </w:drawing>
            </w:r>
            <w:r>
              <w:t xml:space="preserve"> .</w:t>
            </w:r>
          </w:p>
        </w:tc>
        <w:tc>
          <w:tcPr>
            <w:tcW w:w="1987" w:type="dxa"/>
            <w:tcBorders>
              <w:left w:val="single" w:sz="4" w:space="0" w:color="D9D9D9" w:themeColor="background1" w:themeShade="D9"/>
            </w:tcBorders>
          </w:tcPr>
          <w:p w14:paraId="57D4FAC7" w14:textId="77777777" w:rsidR="00CF1C35" w:rsidRDefault="00CF1C35" w:rsidP="006C6F30">
            <w:pPr>
              <w:pStyle w:val="Margin"/>
            </w:pPr>
          </w:p>
          <w:p w14:paraId="77D350AA" w14:textId="77777777" w:rsidR="006C6F30" w:rsidRDefault="006C6F30" w:rsidP="006C6F30">
            <w:pPr>
              <w:pStyle w:val="Margin"/>
            </w:pPr>
            <w:r>
              <w:t>100000</w:t>
            </w:r>
          </w:p>
          <w:p w14:paraId="0A9AB3E9" w14:textId="00CA6F24" w:rsidR="006C6F30" w:rsidRDefault="006C6F30" w:rsidP="006C6F30">
            <w:pPr>
              <w:pStyle w:val="Margin"/>
            </w:pPr>
            <w:r>
              <w:t>US00</w:t>
            </w:r>
          </w:p>
        </w:tc>
      </w:tr>
      <w:tr w:rsidR="0024304D" w:rsidRPr="00C67600" w14:paraId="2E2CB955" w14:textId="77777777" w:rsidTr="006C6F30">
        <w:tc>
          <w:tcPr>
            <w:tcW w:w="7654" w:type="dxa"/>
            <w:gridSpan w:val="2"/>
            <w:tcBorders>
              <w:left w:val="single" w:sz="4" w:space="0" w:color="D9D9D9" w:themeColor="background1" w:themeShade="D9"/>
              <w:right w:val="single" w:sz="4" w:space="0" w:color="D9D9D9" w:themeColor="background1" w:themeShade="D9"/>
            </w:tcBorders>
          </w:tcPr>
          <w:p w14:paraId="7618D0B6" w14:textId="39BF1B6E" w:rsidR="0024304D" w:rsidRDefault="003A51DF" w:rsidP="008135B4">
            <w:pPr>
              <w:jc w:val="center"/>
            </w:pPr>
            <w:r>
              <w:rPr>
                <w:noProof/>
                <w:lang w:val="de-DE"/>
              </w:rPr>
              <w:drawing>
                <wp:inline distT="0" distB="0" distL="0" distR="0" wp14:anchorId="738C2DF0" wp14:editId="31614737">
                  <wp:extent cx="4578805" cy="3429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3727" cy="3432686"/>
                          </a:xfrm>
                          <a:prstGeom prst="rect">
                            <a:avLst/>
                          </a:prstGeom>
                        </pic:spPr>
                      </pic:pic>
                    </a:graphicData>
                  </a:graphic>
                </wp:inline>
              </w:drawing>
            </w:r>
          </w:p>
        </w:tc>
        <w:tc>
          <w:tcPr>
            <w:tcW w:w="1987" w:type="dxa"/>
            <w:tcBorders>
              <w:left w:val="single" w:sz="4" w:space="0" w:color="D9D9D9" w:themeColor="background1" w:themeShade="D9"/>
            </w:tcBorders>
          </w:tcPr>
          <w:p w14:paraId="310BD665" w14:textId="77777777" w:rsidR="0024304D" w:rsidRDefault="0024304D" w:rsidP="008135B4">
            <w:pPr>
              <w:pStyle w:val="Margin"/>
            </w:pPr>
          </w:p>
        </w:tc>
      </w:tr>
      <w:tr w:rsidR="0024304D" w:rsidRPr="00C67600" w14:paraId="3FCC5668" w14:textId="77777777" w:rsidTr="006C6F30">
        <w:tc>
          <w:tcPr>
            <w:tcW w:w="7654" w:type="dxa"/>
            <w:gridSpan w:val="2"/>
            <w:tcBorders>
              <w:left w:val="single" w:sz="4" w:space="0" w:color="D9D9D9" w:themeColor="background1" w:themeShade="D9"/>
              <w:right w:val="single" w:sz="4" w:space="0" w:color="D9D9D9" w:themeColor="background1" w:themeShade="D9"/>
            </w:tcBorders>
          </w:tcPr>
          <w:p w14:paraId="04CEC727" w14:textId="3F1B4E6F" w:rsidR="0024304D" w:rsidRDefault="0024304D" w:rsidP="00AB2034">
            <w:r>
              <w:t xml:space="preserve">Enter </w:t>
            </w:r>
            <w:r w:rsidRPr="00FA0B91">
              <w:rPr>
                <w:b/>
              </w:rPr>
              <w:t>Bank ###</w:t>
            </w:r>
            <w:r>
              <w:t xml:space="preserve"> as Short Text and </w:t>
            </w:r>
            <w:r w:rsidRPr="00FA0B91">
              <w:rPr>
                <w:b/>
              </w:rPr>
              <w:t>Bank Account ###</w:t>
            </w:r>
            <w:r>
              <w:t xml:space="preserve"> as G/L Acct Long Text. Again, replace ### with your </w:t>
            </w:r>
            <w:r w:rsidR="003A51DF">
              <w:t>assigned number. Then, click on</w:t>
            </w:r>
            <w:r w:rsidR="00AB2034">
              <w:rPr>
                <w:noProof/>
                <w:lang w:val="de-DE"/>
              </w:rPr>
              <w:t xml:space="preserve"> </w:t>
            </w:r>
            <w:r w:rsidR="003A51DF">
              <w:rPr>
                <w:noProof/>
                <w:lang w:val="de-DE"/>
              </w:rPr>
              <w:drawing>
                <wp:inline distT="0" distB="0" distL="0" distR="0" wp14:anchorId="6942A071" wp14:editId="3C11FFD2">
                  <wp:extent cx="438095" cy="247619"/>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 cy="247619"/>
                          </a:xfrm>
                          <a:prstGeom prst="rect">
                            <a:avLst/>
                          </a:prstGeom>
                        </pic:spPr>
                      </pic:pic>
                    </a:graphicData>
                  </a:graphic>
                </wp:inline>
              </w:drawing>
            </w:r>
            <w:r w:rsidRPr="00556C81">
              <w:rPr>
                <w:sz w:val="20"/>
              </w:rPr>
              <w:t>.</w:t>
            </w:r>
          </w:p>
        </w:tc>
        <w:tc>
          <w:tcPr>
            <w:tcW w:w="1987" w:type="dxa"/>
            <w:tcBorders>
              <w:left w:val="single" w:sz="4" w:space="0" w:color="D9D9D9" w:themeColor="background1" w:themeShade="D9"/>
            </w:tcBorders>
          </w:tcPr>
          <w:p w14:paraId="0BBACB68" w14:textId="77777777" w:rsidR="0024304D" w:rsidRDefault="0024304D" w:rsidP="008135B4">
            <w:pPr>
              <w:pStyle w:val="Margin"/>
            </w:pPr>
          </w:p>
          <w:p w14:paraId="181A1D04" w14:textId="77777777" w:rsidR="0024304D" w:rsidRDefault="0024304D" w:rsidP="008135B4">
            <w:pPr>
              <w:pStyle w:val="Margin"/>
            </w:pPr>
            <w:r>
              <w:t>Bank ###</w:t>
            </w:r>
          </w:p>
          <w:p w14:paraId="3CD7D9D3" w14:textId="77777777" w:rsidR="0024304D" w:rsidRDefault="0024304D" w:rsidP="008135B4">
            <w:pPr>
              <w:pStyle w:val="Margin"/>
            </w:pPr>
            <w:r>
              <w:t>Bank Account ###</w:t>
            </w:r>
          </w:p>
        </w:tc>
      </w:tr>
      <w:tr w:rsidR="006C6F30" w:rsidRPr="00C67600" w14:paraId="311317BD" w14:textId="77777777" w:rsidTr="006C6F30">
        <w:tc>
          <w:tcPr>
            <w:tcW w:w="7654" w:type="dxa"/>
            <w:gridSpan w:val="2"/>
            <w:tcBorders>
              <w:left w:val="single" w:sz="4" w:space="0" w:color="D9D9D9" w:themeColor="background1" w:themeShade="D9"/>
              <w:right w:val="single" w:sz="4" w:space="0" w:color="D9D9D9" w:themeColor="background1" w:themeShade="D9"/>
            </w:tcBorders>
          </w:tcPr>
          <w:p w14:paraId="2EDA63F4" w14:textId="36B570C6" w:rsidR="006C6F30" w:rsidRDefault="006C6F30" w:rsidP="004341AF">
            <w:r>
              <w:t xml:space="preserve">Your </w:t>
            </w:r>
            <w:r w:rsidR="004341AF">
              <w:t>pop up</w:t>
            </w:r>
            <w:r>
              <w:t xml:space="preserve"> should look similar to the one depicted below.</w:t>
            </w:r>
          </w:p>
        </w:tc>
        <w:tc>
          <w:tcPr>
            <w:tcW w:w="1987" w:type="dxa"/>
            <w:tcBorders>
              <w:left w:val="single" w:sz="4" w:space="0" w:color="D9D9D9" w:themeColor="background1" w:themeShade="D9"/>
            </w:tcBorders>
          </w:tcPr>
          <w:p w14:paraId="0B395233" w14:textId="77777777" w:rsidR="006C6F30" w:rsidRDefault="006C6F30" w:rsidP="006C6F30">
            <w:pPr>
              <w:pStyle w:val="Margin"/>
            </w:pPr>
          </w:p>
        </w:tc>
      </w:tr>
      <w:tr w:rsidR="006C6F30" w:rsidRPr="00C67600" w14:paraId="77FF5DBF" w14:textId="77777777" w:rsidTr="006C6F30">
        <w:tc>
          <w:tcPr>
            <w:tcW w:w="7654" w:type="dxa"/>
            <w:gridSpan w:val="2"/>
            <w:tcBorders>
              <w:left w:val="single" w:sz="4" w:space="0" w:color="D9D9D9" w:themeColor="background1" w:themeShade="D9"/>
              <w:right w:val="single" w:sz="4" w:space="0" w:color="D9D9D9" w:themeColor="background1" w:themeShade="D9"/>
            </w:tcBorders>
          </w:tcPr>
          <w:p w14:paraId="0D19C1D8" w14:textId="4FD89AD8" w:rsidR="006C6F30" w:rsidRDefault="003A51DF" w:rsidP="006C6F30">
            <w:pPr>
              <w:jc w:val="center"/>
            </w:pPr>
            <w:r>
              <w:rPr>
                <w:noProof/>
                <w:lang w:val="de-DE"/>
              </w:rPr>
              <w:drawing>
                <wp:inline distT="0" distB="0" distL="0" distR="0" wp14:anchorId="43B93972" wp14:editId="5D89331A">
                  <wp:extent cx="4572000" cy="141355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8093" cy="1421618"/>
                          </a:xfrm>
                          <a:prstGeom prst="rect">
                            <a:avLst/>
                          </a:prstGeom>
                        </pic:spPr>
                      </pic:pic>
                    </a:graphicData>
                  </a:graphic>
                </wp:inline>
              </w:drawing>
            </w:r>
          </w:p>
        </w:tc>
        <w:tc>
          <w:tcPr>
            <w:tcW w:w="1987" w:type="dxa"/>
            <w:tcBorders>
              <w:left w:val="single" w:sz="4" w:space="0" w:color="D9D9D9" w:themeColor="background1" w:themeShade="D9"/>
            </w:tcBorders>
          </w:tcPr>
          <w:p w14:paraId="302E36F7" w14:textId="77777777" w:rsidR="006C6F30" w:rsidRDefault="006C6F30" w:rsidP="006C6F30">
            <w:pPr>
              <w:pStyle w:val="Margin"/>
            </w:pPr>
          </w:p>
        </w:tc>
      </w:tr>
      <w:tr w:rsidR="006C6F30" w:rsidRPr="00C67600" w14:paraId="13E08E69" w14:textId="77777777" w:rsidTr="006C6F30">
        <w:tc>
          <w:tcPr>
            <w:tcW w:w="7654" w:type="dxa"/>
            <w:gridSpan w:val="2"/>
            <w:tcBorders>
              <w:left w:val="single" w:sz="4" w:space="0" w:color="D9D9D9" w:themeColor="background1" w:themeShade="D9"/>
              <w:right w:val="single" w:sz="4" w:space="0" w:color="D9D9D9" w:themeColor="background1" w:themeShade="D9"/>
            </w:tcBorders>
          </w:tcPr>
          <w:p w14:paraId="576604C0" w14:textId="6CB166C0" w:rsidR="006C6F30" w:rsidRDefault="003A51DF" w:rsidP="006C6F30">
            <w:r>
              <w:t>Confirm with</w:t>
            </w:r>
            <w:r w:rsidR="006C6F30" w:rsidRPr="00FA66A3">
              <w:rPr>
                <w:noProof/>
              </w:rPr>
              <w:t xml:space="preserve"> </w:t>
            </w:r>
            <w:r>
              <w:rPr>
                <w:noProof/>
                <w:lang w:val="de-DE"/>
              </w:rPr>
              <w:drawing>
                <wp:inline distT="0" distB="0" distL="0" distR="0" wp14:anchorId="5D7BF54E" wp14:editId="777EA792">
                  <wp:extent cx="247619" cy="247619"/>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19" cy="247619"/>
                          </a:xfrm>
                          <a:prstGeom prst="rect">
                            <a:avLst/>
                          </a:prstGeom>
                        </pic:spPr>
                      </pic:pic>
                    </a:graphicData>
                  </a:graphic>
                </wp:inline>
              </w:drawing>
            </w:r>
            <w:r w:rsidR="006C6F30">
              <w:t xml:space="preserve"> and return to the SAP Easy Access screen using</w:t>
            </w:r>
            <w:r w:rsidR="006C6F30" w:rsidRPr="00FA66A3">
              <w:rPr>
                <w:noProof/>
              </w:rPr>
              <w:t xml:space="preserve"> </w:t>
            </w:r>
            <w:r>
              <w:rPr>
                <w:noProof/>
                <w:lang w:val="de-DE"/>
              </w:rPr>
              <w:drawing>
                <wp:inline distT="0" distB="0" distL="0" distR="0" wp14:anchorId="6CBFC26B" wp14:editId="139267A7">
                  <wp:extent cx="304762" cy="247619"/>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rsidR="006C6F30">
              <w:t>.</w:t>
            </w:r>
          </w:p>
        </w:tc>
        <w:tc>
          <w:tcPr>
            <w:tcW w:w="1987" w:type="dxa"/>
            <w:tcBorders>
              <w:left w:val="single" w:sz="4" w:space="0" w:color="D9D9D9" w:themeColor="background1" w:themeShade="D9"/>
            </w:tcBorders>
          </w:tcPr>
          <w:p w14:paraId="7FD11A07" w14:textId="77777777" w:rsidR="006C6F30" w:rsidRDefault="006C6F30" w:rsidP="006C6F30">
            <w:pPr>
              <w:pStyle w:val="Margin"/>
            </w:pPr>
          </w:p>
        </w:tc>
      </w:tr>
      <w:tr w:rsidR="006C6F30" w:rsidRPr="00C67600" w14:paraId="61943ABD" w14:textId="77777777" w:rsidTr="006C6F30">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94F67B6" w14:textId="197292BE" w:rsidR="006C6F30" w:rsidRDefault="006C6F30" w:rsidP="006C6F30">
            <w:pPr>
              <w:jc w:val="right"/>
            </w:pPr>
            <w:r>
              <w:rPr>
                <w:noProof/>
                <w:lang w:val="de-DE"/>
              </w:rPr>
              <mc:AlternateContent>
                <mc:Choice Requires="wps">
                  <w:drawing>
                    <wp:inline distT="0" distB="0" distL="0" distR="0" wp14:anchorId="3AC13662" wp14:editId="77162978">
                      <wp:extent cx="144145" cy="144145"/>
                      <wp:effectExtent l="0" t="0" r="27305" b="27305"/>
                      <wp:docPr id="3"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9EBBBCF" id="Rectangle 27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F18hAAeAgAAPQQAAA4AAAAAAAAAAAAAAAAALgIAAGRycy9lMm9Eb2MueG1sUEsBAi0AFAAG&#10;AAgAAAAhALmA9MHYAAAAAwEAAA8AAAAAAAAAAAAAAAAAeAQAAGRycy9kb3ducmV2LnhtbFBLBQYA&#10;AAAABAAEAPMAAAB9BQAAAAA=&#10;">
                      <w10:anchorlock/>
                    </v:rect>
                  </w:pict>
                </mc:Fallback>
              </mc:AlternateContent>
            </w:r>
          </w:p>
        </w:tc>
        <w:tc>
          <w:tcPr>
            <w:tcW w:w="1987" w:type="dxa"/>
            <w:tcBorders>
              <w:left w:val="single" w:sz="4" w:space="0" w:color="D9D9D9" w:themeColor="background1" w:themeShade="D9"/>
            </w:tcBorders>
          </w:tcPr>
          <w:p w14:paraId="364A75C1" w14:textId="77777777" w:rsidR="006C6F30" w:rsidRDefault="006C6F30" w:rsidP="006C6F30">
            <w:pPr>
              <w:pStyle w:val="Margin"/>
            </w:pPr>
          </w:p>
        </w:tc>
      </w:tr>
    </w:tbl>
    <w:p w14:paraId="7C89D3AB" w14:textId="4F0B0A62" w:rsidR="0024304D" w:rsidRDefault="0024304D" w:rsidP="008365D4">
      <w:pPr>
        <w:rPr>
          <w:lang w:val="en-GB"/>
        </w:rPr>
      </w:pPr>
      <w:r>
        <w:br w:type="page"/>
      </w:r>
    </w:p>
    <w:tbl>
      <w:tblPr>
        <w:tblpPr w:leftFromText="142" w:rightFromText="142" w:vertAnchor="text" w:horzAnchor="margin" w:tblpY="1"/>
        <w:tblW w:w="9641" w:type="dxa"/>
        <w:tblLook w:val="01E0" w:firstRow="1" w:lastRow="1" w:firstColumn="1" w:lastColumn="1" w:noHBand="0" w:noVBand="0"/>
      </w:tblPr>
      <w:tblGrid>
        <w:gridCol w:w="1134"/>
        <w:gridCol w:w="6520"/>
        <w:gridCol w:w="1987"/>
      </w:tblGrid>
      <w:tr w:rsidR="0024304D" w:rsidRPr="00C67600" w14:paraId="0E2AC4E1" w14:textId="77777777" w:rsidTr="008135B4">
        <w:trPr>
          <w:trHeight w:val="850"/>
        </w:trPr>
        <w:tc>
          <w:tcPr>
            <w:tcW w:w="1134" w:type="dxa"/>
          </w:tcPr>
          <w:p w14:paraId="4E8A5316" w14:textId="77777777" w:rsidR="0024304D" w:rsidRPr="00C67600" w:rsidRDefault="0024304D"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58C92222" wp14:editId="372F45BF">
                      <wp:extent cx="265430" cy="247650"/>
                      <wp:effectExtent l="0" t="1270" r="3175" b="0"/>
                      <wp:docPr id="319"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930BD" id="Rectangle 30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BcVS2L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7" w:type="dxa"/>
            <w:gridSpan w:val="2"/>
          </w:tcPr>
          <w:p w14:paraId="2BA25886" w14:textId="77777777" w:rsidR="0024304D" w:rsidRPr="002D24E2" w:rsidRDefault="00DD7E1A" w:rsidP="008135B4">
            <w:pPr>
              <w:pStyle w:val="berschrift1"/>
            </w:pPr>
            <w:bookmarkStart w:id="2" w:name="_Toc492558641"/>
            <w:r>
              <w:t xml:space="preserve">Step 2: </w:t>
            </w:r>
            <w:r w:rsidR="0024304D" w:rsidRPr="00697240">
              <w:t xml:space="preserve">Create </w:t>
            </w:r>
            <w:r w:rsidR="0024304D" w:rsidRPr="00160BFC">
              <w:t>Reconciliation</w:t>
            </w:r>
            <w:r w:rsidR="0024304D">
              <w:t xml:space="preserve"> Account in General Ledger</w:t>
            </w:r>
            <w:bookmarkEnd w:id="2"/>
          </w:p>
        </w:tc>
      </w:tr>
      <w:tr w:rsidR="003F7483" w:rsidRPr="00C67600" w14:paraId="7467B124" w14:textId="77777777" w:rsidTr="008135B4">
        <w:trPr>
          <w:trHeight w:val="940"/>
        </w:trPr>
        <w:tc>
          <w:tcPr>
            <w:tcW w:w="7654" w:type="dxa"/>
            <w:gridSpan w:val="2"/>
            <w:shd w:val="clear" w:color="auto" w:fill="D9D9D9"/>
          </w:tcPr>
          <w:p w14:paraId="19CFA80F" w14:textId="77777777" w:rsidR="003F7483" w:rsidRPr="00B2167B" w:rsidRDefault="003F7483" w:rsidP="008135B4">
            <w:pPr>
              <w:tabs>
                <w:tab w:val="right" w:pos="9360"/>
              </w:tabs>
            </w:pPr>
            <w:r w:rsidRPr="00556C81">
              <w:rPr>
                <w:b/>
              </w:rPr>
              <w:t xml:space="preserve">Task </w:t>
            </w:r>
            <w:r>
              <w:t>Create a new G/L Account.</w:t>
            </w:r>
          </w:p>
          <w:p w14:paraId="4E6F0364" w14:textId="77777777" w:rsidR="003F7483" w:rsidRDefault="003F7483" w:rsidP="008135B4">
            <w:pPr>
              <w:autoSpaceDE w:val="0"/>
              <w:autoSpaceDN w:val="0"/>
              <w:adjustRightInd w:val="0"/>
              <w:rPr>
                <w:rFonts w:cs="FuturaStd-Book"/>
              </w:rPr>
            </w:pPr>
            <w:r w:rsidRPr="00556C81">
              <w:rPr>
                <w:rFonts w:cs="FuturaStd-Book"/>
                <w:b/>
                <w:lang w:val="en-GB"/>
              </w:rPr>
              <w:t>Short Description</w:t>
            </w:r>
            <w:r w:rsidRPr="00556C81">
              <w:rPr>
                <w:rFonts w:cs="FuturaStd-Book"/>
                <w:lang w:val="en-GB"/>
              </w:rPr>
              <w:t xml:space="preserve"> </w:t>
            </w:r>
            <w:r w:rsidRPr="00556C81">
              <w:rPr>
                <w:rFonts w:cs="FuturaStd-Book"/>
              </w:rPr>
              <w:t>Create a</w:t>
            </w:r>
            <w:r>
              <w:rPr>
                <w:rFonts w:cs="FuturaStd-Book"/>
              </w:rPr>
              <w:t xml:space="preserve"> new </w:t>
            </w:r>
            <w:r w:rsidRPr="00160BFC">
              <w:rPr>
                <w:rFonts w:cs="FuturaStd-Book"/>
              </w:rPr>
              <w:t>Reconciliation</w:t>
            </w:r>
            <w:r>
              <w:rPr>
                <w:rFonts w:cs="FuturaStd-Book"/>
              </w:rPr>
              <w:t xml:space="preserve"> Account in the General Ledger.</w:t>
            </w:r>
          </w:p>
          <w:p w14:paraId="13E1F929" w14:textId="77777777" w:rsidR="003F7483" w:rsidRPr="00C67600" w:rsidRDefault="003F7483" w:rsidP="008135B4">
            <w:pPr>
              <w:autoSpaceDE w:val="0"/>
              <w:autoSpaceDN w:val="0"/>
              <w:adjustRightInd w:val="0"/>
              <w:rPr>
                <w:rFonts w:cs="FuturaStd-Book"/>
                <w:lang w:val="en-GB"/>
              </w:rPr>
            </w:pPr>
            <w:r w:rsidRPr="00DB6092">
              <w:rPr>
                <w:b/>
                <w:bCs/>
                <w:lang w:val="en-GB"/>
              </w:rPr>
              <w:t xml:space="preserve">Name (Position)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shd w:val="clear" w:color="auto" w:fill="D9D9D9"/>
          </w:tcPr>
          <w:p w14:paraId="5F204799" w14:textId="77777777" w:rsidR="003F7483" w:rsidRPr="00C67600" w:rsidRDefault="003F7483" w:rsidP="008135B4">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3F7483" w:rsidRPr="00C67600" w14:paraId="0DD3EAD9" w14:textId="77777777" w:rsidTr="008135B4">
        <w:trPr>
          <w:trHeight w:val="340"/>
        </w:trPr>
        <w:tc>
          <w:tcPr>
            <w:tcW w:w="7654" w:type="dxa"/>
            <w:gridSpan w:val="2"/>
            <w:shd w:val="clear" w:color="auto" w:fill="auto"/>
            <w:vAlign w:val="center"/>
          </w:tcPr>
          <w:p w14:paraId="490395E2" w14:textId="77777777" w:rsidR="003F7483" w:rsidRPr="00B2167B" w:rsidRDefault="003F7483" w:rsidP="008135B4">
            <w:pPr>
              <w:spacing w:before="0" w:after="0"/>
            </w:pPr>
          </w:p>
        </w:tc>
        <w:tc>
          <w:tcPr>
            <w:tcW w:w="1984" w:type="dxa"/>
            <w:shd w:val="clear" w:color="auto" w:fill="auto"/>
            <w:vAlign w:val="center"/>
          </w:tcPr>
          <w:p w14:paraId="2999D6D8" w14:textId="77777777" w:rsidR="003F7483" w:rsidRPr="00B2167B" w:rsidRDefault="003F7483" w:rsidP="008135B4">
            <w:pPr>
              <w:spacing w:before="0" w:after="0"/>
            </w:pPr>
          </w:p>
        </w:tc>
      </w:tr>
      <w:tr w:rsidR="0024304D" w:rsidRPr="00C67600" w14:paraId="15B976BE"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5E53A29" w14:textId="3B842828" w:rsidR="0024304D" w:rsidRPr="00B26E97" w:rsidRDefault="0024304D" w:rsidP="008135B4">
            <w:pPr>
              <w:rPr>
                <w:lang w:val="en-GB"/>
              </w:rPr>
            </w:pPr>
            <w:r>
              <w:rPr>
                <w:lang w:val="en-GB"/>
              </w:rPr>
              <w:t xml:space="preserve">Reconciliation Accounts connect the General Ledger with </w:t>
            </w:r>
            <w:proofErr w:type="spellStart"/>
            <w:r w:rsidR="00906BF8">
              <w:rPr>
                <w:lang w:val="en-GB"/>
              </w:rPr>
              <w:t>subledgers</w:t>
            </w:r>
            <w:proofErr w:type="spellEnd"/>
            <w:r>
              <w:rPr>
                <w:lang w:val="en-GB"/>
              </w:rPr>
              <w:t xml:space="preserve"> that are maintained for customers, vendors etc. Direct manual posting to the Reconciliation Accounts is not possible. Later we will create a new vendor master record and assign the new Reconciliation Account to it.</w:t>
            </w:r>
          </w:p>
        </w:tc>
        <w:tc>
          <w:tcPr>
            <w:tcW w:w="1984" w:type="dxa"/>
            <w:tcBorders>
              <w:left w:val="single" w:sz="4" w:space="0" w:color="D9D9D9" w:themeColor="background1" w:themeShade="D9"/>
            </w:tcBorders>
          </w:tcPr>
          <w:p w14:paraId="15F4FAA2" w14:textId="77777777" w:rsidR="0024304D" w:rsidRDefault="0024304D" w:rsidP="008135B4">
            <w:pPr>
              <w:pStyle w:val="Margin"/>
            </w:pPr>
          </w:p>
          <w:p w14:paraId="723FD41E" w14:textId="77777777" w:rsidR="0024304D" w:rsidRPr="00BD1840" w:rsidRDefault="0024304D" w:rsidP="008135B4">
            <w:pPr>
              <w:pStyle w:val="Margin"/>
            </w:pPr>
            <w:r>
              <w:t>Business Scenario</w:t>
            </w:r>
          </w:p>
        </w:tc>
      </w:tr>
      <w:tr w:rsidR="003F7483" w:rsidRPr="00C67600" w14:paraId="34043D6F" w14:textId="77777777" w:rsidTr="008135B4">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070D039C" w14:textId="77777777" w:rsidR="003F7483" w:rsidRPr="003F7483" w:rsidRDefault="003F7483" w:rsidP="008135B4">
            <w:pPr>
              <w:spacing w:before="0" w:after="0"/>
              <w:rPr>
                <w:sz w:val="10"/>
                <w:szCs w:val="10"/>
                <w:lang w:val="en-GB"/>
              </w:rPr>
            </w:pPr>
          </w:p>
        </w:tc>
        <w:tc>
          <w:tcPr>
            <w:tcW w:w="1984" w:type="dxa"/>
            <w:tcBorders>
              <w:left w:val="single" w:sz="4" w:space="0" w:color="D9D9D9" w:themeColor="background1" w:themeShade="D9"/>
            </w:tcBorders>
          </w:tcPr>
          <w:p w14:paraId="19502E13" w14:textId="77777777" w:rsidR="003F7483" w:rsidRDefault="003F7483" w:rsidP="008135B4">
            <w:pPr>
              <w:pStyle w:val="Margin"/>
            </w:pPr>
          </w:p>
        </w:tc>
      </w:tr>
      <w:tr w:rsidR="0024304D" w:rsidRPr="00C67600" w14:paraId="4337C986"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1B59D73" w14:textId="77777777" w:rsidR="0024304D" w:rsidRPr="00BD1840" w:rsidRDefault="0024304D" w:rsidP="008135B4">
            <w:r w:rsidRPr="00BD1840">
              <w:t xml:space="preserve">To create a new </w:t>
            </w:r>
            <w:r>
              <w:t>account</w:t>
            </w:r>
            <w:r w:rsidRPr="00BD1840">
              <w:t>, follow the menu path:</w:t>
            </w:r>
          </w:p>
          <w:p w14:paraId="4F65FB40" w14:textId="524562A6" w:rsidR="0024304D" w:rsidRPr="008A5C19" w:rsidRDefault="0024304D" w:rsidP="003A51DF">
            <w:pPr>
              <w:pStyle w:val="MenuPath"/>
              <w:ind w:left="176" w:firstLine="0"/>
              <w:rPr>
                <w:rFonts w:cs="Arial"/>
              </w:rPr>
            </w:pPr>
            <w:r w:rsidRPr="008A5C19">
              <w:rPr>
                <w:rFonts w:cs="Arial"/>
              </w:rPr>
              <w:t xml:space="preserve">Accounting </w:t>
            </w:r>
            <w:r w:rsidRPr="008A5C19">
              <w:rPr>
                <w:rFonts w:cs="Arial"/>
                <w:color w:val="943634"/>
              </w:rPr>
              <w:t>►</w:t>
            </w:r>
            <w:r w:rsidRPr="008A5C19">
              <w:rPr>
                <w:rFonts w:cs="Arial"/>
              </w:rPr>
              <w:t xml:space="preserve"> Financial Accounting </w:t>
            </w:r>
            <w:r w:rsidRPr="008A5C19">
              <w:rPr>
                <w:rFonts w:cs="Arial"/>
                <w:color w:val="943634"/>
              </w:rPr>
              <w:t>►</w:t>
            </w:r>
            <w:r w:rsidRPr="008A5C19">
              <w:rPr>
                <w:rFonts w:cs="Arial"/>
              </w:rPr>
              <w:t xml:space="preserve"> General Ledger </w:t>
            </w:r>
            <w:r w:rsidRPr="008A5C19">
              <w:rPr>
                <w:rFonts w:cs="Arial"/>
                <w:color w:val="943634"/>
              </w:rPr>
              <w:t>►</w:t>
            </w:r>
            <w:r w:rsidRPr="008A5C19">
              <w:rPr>
                <w:rFonts w:cs="Arial"/>
              </w:rPr>
              <w:t xml:space="preserve"> Master Records </w:t>
            </w:r>
            <w:r w:rsidRPr="008A5C19">
              <w:rPr>
                <w:rFonts w:cs="Arial"/>
                <w:color w:val="943634"/>
              </w:rPr>
              <w:t>►</w:t>
            </w:r>
            <w:r w:rsidRPr="008A5C19">
              <w:rPr>
                <w:rFonts w:cs="Arial"/>
              </w:rPr>
              <w:t xml:space="preserve"> G/L Accounts </w:t>
            </w:r>
            <w:r w:rsidRPr="008A5C19">
              <w:rPr>
                <w:rFonts w:cs="Arial"/>
                <w:color w:val="943634"/>
              </w:rPr>
              <w:t>►</w:t>
            </w:r>
            <w:r w:rsidRPr="008A5C19">
              <w:rPr>
                <w:rFonts w:cs="Arial"/>
              </w:rPr>
              <w:t xml:space="preserve"> Individual Processing </w:t>
            </w:r>
            <w:r w:rsidRPr="008A5C19">
              <w:rPr>
                <w:rFonts w:cs="Arial"/>
                <w:color w:val="943634"/>
              </w:rPr>
              <w:t>►</w:t>
            </w:r>
            <w:r w:rsidRPr="008A5C19">
              <w:rPr>
                <w:rFonts w:cs="Arial"/>
              </w:rPr>
              <w:t xml:space="preserve"> Centrally</w:t>
            </w:r>
          </w:p>
        </w:tc>
        <w:tc>
          <w:tcPr>
            <w:tcW w:w="1984" w:type="dxa"/>
            <w:tcBorders>
              <w:left w:val="single" w:sz="4" w:space="0" w:color="D9D9D9" w:themeColor="background1" w:themeShade="D9"/>
            </w:tcBorders>
          </w:tcPr>
          <w:p w14:paraId="1664A21D" w14:textId="77777777" w:rsidR="0024304D" w:rsidRDefault="0024304D" w:rsidP="008135B4">
            <w:pPr>
              <w:pStyle w:val="Margin"/>
            </w:pPr>
          </w:p>
          <w:p w14:paraId="729F30FB" w14:textId="77777777" w:rsidR="003A51DF" w:rsidRDefault="003A51DF" w:rsidP="008135B4">
            <w:pPr>
              <w:pStyle w:val="Margin"/>
            </w:pPr>
          </w:p>
          <w:p w14:paraId="6026F9AE" w14:textId="77777777" w:rsidR="003A51DF" w:rsidRDefault="003A51DF" w:rsidP="008135B4">
            <w:pPr>
              <w:pStyle w:val="Margin"/>
            </w:pPr>
          </w:p>
          <w:p w14:paraId="2DAC0089" w14:textId="77777777" w:rsidR="0024304D" w:rsidRPr="007E786A" w:rsidRDefault="0024304D" w:rsidP="008135B4">
            <w:pPr>
              <w:pStyle w:val="Margin"/>
            </w:pPr>
            <w:r w:rsidRPr="007E786A">
              <w:t>Menu path</w:t>
            </w:r>
          </w:p>
          <w:p w14:paraId="3A9D64FB" w14:textId="77777777" w:rsidR="0024304D" w:rsidRPr="00BD1840" w:rsidRDefault="0024304D" w:rsidP="008135B4">
            <w:pPr>
              <w:pStyle w:val="Margin"/>
            </w:pPr>
          </w:p>
        </w:tc>
      </w:tr>
      <w:tr w:rsidR="0024304D" w:rsidRPr="00C67600" w14:paraId="2D159E61"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47801CC5" w14:textId="7C4030CC" w:rsidR="0024304D" w:rsidRPr="00BD1840" w:rsidRDefault="0024304D" w:rsidP="003A51DF">
            <w:r>
              <w:t xml:space="preserve">In the following screen, enter </w:t>
            </w:r>
            <w:r>
              <w:rPr>
                <w:b/>
              </w:rPr>
              <w:t>11###5</w:t>
            </w:r>
            <w:r>
              <w:t xml:space="preserve"> (replace ### with yo</w:t>
            </w:r>
            <w:r w:rsidR="00906BF8">
              <w:t xml:space="preserve">ur assigned number) as your G/L </w:t>
            </w:r>
            <w:r>
              <w:t xml:space="preserve">Account number and </w:t>
            </w:r>
            <w:r w:rsidRPr="00CA2F06">
              <w:rPr>
                <w:b/>
              </w:rPr>
              <w:t>US00</w:t>
            </w:r>
            <w:r w:rsidR="003A51DF">
              <w:t xml:space="preserve"> as Company Code.</w:t>
            </w:r>
          </w:p>
        </w:tc>
        <w:tc>
          <w:tcPr>
            <w:tcW w:w="1984" w:type="dxa"/>
            <w:tcBorders>
              <w:left w:val="single" w:sz="4" w:space="0" w:color="D9D9D9" w:themeColor="background1" w:themeShade="D9"/>
            </w:tcBorders>
          </w:tcPr>
          <w:p w14:paraId="18DC9EAA" w14:textId="77777777" w:rsidR="0024304D" w:rsidRDefault="0024304D" w:rsidP="008135B4">
            <w:pPr>
              <w:pStyle w:val="Margin"/>
            </w:pPr>
          </w:p>
          <w:p w14:paraId="62BFA537" w14:textId="77777777" w:rsidR="0024304D" w:rsidRDefault="0024304D" w:rsidP="008135B4">
            <w:pPr>
              <w:pStyle w:val="Margin"/>
            </w:pPr>
            <w:r>
              <w:t>11###5</w:t>
            </w:r>
          </w:p>
          <w:p w14:paraId="15C476FE" w14:textId="1B542D3E" w:rsidR="0024304D" w:rsidRPr="00BD1840" w:rsidRDefault="0024304D" w:rsidP="003A51DF">
            <w:pPr>
              <w:pStyle w:val="Margin"/>
            </w:pPr>
            <w:r>
              <w:t>US00</w:t>
            </w:r>
          </w:p>
        </w:tc>
      </w:tr>
      <w:tr w:rsidR="003A51DF" w:rsidRPr="00C67600" w14:paraId="71B8FD87" w14:textId="77777777" w:rsidTr="00CF1C35">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8BF2633" w14:textId="3DAFEA34" w:rsidR="00CF1C35" w:rsidRDefault="003A51DF" w:rsidP="003A51DF">
            <w:pPr>
              <w:rPr>
                <w:b/>
              </w:rPr>
            </w:pPr>
            <w:r>
              <w:t xml:space="preserve">Copy data from by </w:t>
            </w:r>
            <w:r w:rsidR="00CF1C35">
              <w:t>following the menu path in the menu bar:</w:t>
            </w:r>
          </w:p>
          <w:p w14:paraId="5C55CE2F" w14:textId="31F5A106" w:rsidR="003A51DF" w:rsidRPr="00A56B84" w:rsidRDefault="003A51DF" w:rsidP="00CF1C35">
            <w:pPr>
              <w:ind w:left="176"/>
              <w:rPr>
                <w:rFonts w:ascii="Arial" w:hAnsi="Arial" w:cs="Arial"/>
              </w:rPr>
            </w:pPr>
            <w:r w:rsidRPr="00A56B84">
              <w:rPr>
                <w:rFonts w:ascii="Arial" w:hAnsi="Arial" w:cs="Arial"/>
                <w:b/>
                <w:sz w:val="22"/>
              </w:rPr>
              <w:t xml:space="preserve">More </w:t>
            </w:r>
            <w:r w:rsidRPr="00A56B84">
              <w:rPr>
                <w:rFonts w:ascii="Arial" w:hAnsi="Arial" w:cs="Arial"/>
                <w:b/>
                <w:color w:val="943634"/>
                <w:sz w:val="22"/>
              </w:rPr>
              <w:t>►</w:t>
            </w:r>
            <w:r w:rsidRPr="00A56B84">
              <w:rPr>
                <w:rFonts w:ascii="Arial" w:hAnsi="Arial" w:cs="Arial"/>
                <w:b/>
                <w:sz w:val="22"/>
              </w:rPr>
              <w:t xml:space="preserve"> G/L account </w:t>
            </w:r>
            <w:r w:rsidRPr="00A56B84">
              <w:rPr>
                <w:rFonts w:ascii="Arial" w:hAnsi="Arial" w:cs="Arial"/>
                <w:b/>
                <w:color w:val="943634"/>
                <w:sz w:val="22"/>
              </w:rPr>
              <w:t>►</w:t>
            </w:r>
            <w:r w:rsidRPr="00A56B84">
              <w:rPr>
                <w:rFonts w:ascii="Arial" w:hAnsi="Arial" w:cs="Arial"/>
                <w:b/>
                <w:sz w:val="22"/>
              </w:rPr>
              <w:t xml:space="preserve"> Create with reference</w:t>
            </w:r>
          </w:p>
        </w:tc>
        <w:tc>
          <w:tcPr>
            <w:tcW w:w="1984" w:type="dxa"/>
            <w:tcBorders>
              <w:left w:val="single" w:sz="4" w:space="0" w:color="D9D9D9" w:themeColor="background1" w:themeShade="D9"/>
            </w:tcBorders>
          </w:tcPr>
          <w:p w14:paraId="372F3EF8" w14:textId="77777777" w:rsidR="003A51DF" w:rsidRDefault="003A51DF" w:rsidP="008135B4">
            <w:pPr>
              <w:pStyle w:val="Margin"/>
            </w:pPr>
          </w:p>
          <w:p w14:paraId="2A8F7721" w14:textId="77777777" w:rsidR="00CF1C35" w:rsidRDefault="00CF1C35" w:rsidP="008135B4">
            <w:pPr>
              <w:pStyle w:val="Margin"/>
            </w:pPr>
          </w:p>
          <w:p w14:paraId="5CD9E7F5" w14:textId="77777777" w:rsidR="00CF1C35" w:rsidRDefault="00CF1C35" w:rsidP="008135B4">
            <w:pPr>
              <w:pStyle w:val="Margin"/>
            </w:pPr>
          </w:p>
          <w:p w14:paraId="62D3C853" w14:textId="2EA479F9" w:rsidR="00CF1C35" w:rsidRDefault="00CF1C35" w:rsidP="008135B4">
            <w:pPr>
              <w:pStyle w:val="Margin"/>
            </w:pPr>
            <w:r>
              <w:t>Menu bar</w:t>
            </w:r>
          </w:p>
        </w:tc>
      </w:tr>
      <w:tr w:rsidR="003A51DF" w:rsidRPr="00C67600" w14:paraId="7D72C4BE"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641AA4C9" w14:textId="7B65AA71" w:rsidR="003A51DF" w:rsidRDefault="003A51DF" w:rsidP="00CF1C35">
            <w:r>
              <w:t xml:space="preserve">Enter the Reconciliation Account </w:t>
            </w:r>
            <w:r>
              <w:rPr>
                <w:b/>
              </w:rPr>
              <w:t>3</w:t>
            </w:r>
            <w:r w:rsidRPr="00CA2F06">
              <w:rPr>
                <w:b/>
              </w:rPr>
              <w:t>00000</w:t>
            </w:r>
            <w:r>
              <w:t xml:space="preserve"> </w:t>
            </w:r>
            <w:r w:rsidR="00CF1C35">
              <w:t xml:space="preserve">and </w:t>
            </w:r>
            <w:r>
              <w:t xml:space="preserve">in Company Code </w:t>
            </w:r>
            <w:r w:rsidRPr="00CA2F06">
              <w:rPr>
                <w:b/>
              </w:rPr>
              <w:t>US00</w:t>
            </w:r>
            <w:r w:rsidR="00CF1C35">
              <w:t xml:space="preserve">. </w:t>
            </w:r>
            <w:r>
              <w:t xml:space="preserve">Confirm with </w:t>
            </w:r>
            <w:r>
              <w:rPr>
                <w:noProof/>
                <w:lang w:val="de-DE"/>
              </w:rPr>
              <w:drawing>
                <wp:inline distT="0" distB="0" distL="0" distR="0" wp14:anchorId="549CDE35" wp14:editId="21056CE7">
                  <wp:extent cx="676190" cy="247619"/>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190" cy="247619"/>
                          </a:xfrm>
                          <a:prstGeom prst="rect">
                            <a:avLst/>
                          </a:prstGeom>
                        </pic:spPr>
                      </pic:pic>
                    </a:graphicData>
                  </a:graphic>
                </wp:inline>
              </w:drawing>
            </w:r>
            <w:r>
              <w:t>.</w:t>
            </w:r>
          </w:p>
        </w:tc>
        <w:tc>
          <w:tcPr>
            <w:tcW w:w="1984" w:type="dxa"/>
            <w:tcBorders>
              <w:left w:val="single" w:sz="4" w:space="0" w:color="D9D9D9" w:themeColor="background1" w:themeShade="D9"/>
            </w:tcBorders>
          </w:tcPr>
          <w:p w14:paraId="20B891C1" w14:textId="77777777" w:rsidR="00CF1C35" w:rsidRDefault="00CF1C35" w:rsidP="003A51DF">
            <w:pPr>
              <w:pStyle w:val="Margin"/>
            </w:pPr>
          </w:p>
          <w:p w14:paraId="40ACBD25" w14:textId="77777777" w:rsidR="003A51DF" w:rsidRDefault="003A51DF" w:rsidP="003A51DF">
            <w:pPr>
              <w:pStyle w:val="Margin"/>
            </w:pPr>
            <w:r>
              <w:t>300000</w:t>
            </w:r>
          </w:p>
          <w:p w14:paraId="6D309FE3" w14:textId="3DE10045" w:rsidR="003A51DF" w:rsidRDefault="003A51DF" w:rsidP="003A51DF">
            <w:pPr>
              <w:pStyle w:val="Margin"/>
            </w:pPr>
            <w:r>
              <w:t>US00</w:t>
            </w:r>
          </w:p>
        </w:tc>
      </w:tr>
      <w:tr w:rsidR="0024304D" w:rsidRPr="00C67600" w14:paraId="73B1F0F6"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3169BA3E" w14:textId="3256F066" w:rsidR="0024304D" w:rsidRDefault="0024304D" w:rsidP="00FA66A3">
            <w:r>
              <w:t xml:space="preserve">Enter </w:t>
            </w:r>
            <w:r>
              <w:rPr>
                <w:b/>
              </w:rPr>
              <w:t>Payables-</w:t>
            </w:r>
            <w:proofErr w:type="spellStart"/>
            <w:r>
              <w:rPr>
                <w:b/>
              </w:rPr>
              <w:t>Misc</w:t>
            </w:r>
            <w:proofErr w:type="spellEnd"/>
            <w:r>
              <w:rPr>
                <w:b/>
              </w:rPr>
              <w:t xml:space="preserve"> </w:t>
            </w:r>
            <w:r w:rsidRPr="00160BFC">
              <w:rPr>
                <w:b/>
              </w:rPr>
              <w:t>###</w:t>
            </w:r>
            <w:r>
              <w:t xml:space="preserve"> as Short Text and </w:t>
            </w:r>
            <w:r>
              <w:rPr>
                <w:b/>
              </w:rPr>
              <w:t>Payables-Miscellaneous ###</w:t>
            </w:r>
            <w:r w:rsidR="00B7731E">
              <w:rPr>
                <w:b/>
              </w:rPr>
              <w:t xml:space="preserve"> </w:t>
            </w:r>
            <w:r>
              <w:t xml:space="preserve">as G/L Acct Long Text. Again, replace ### with your assigned number. Then, click on </w:t>
            </w:r>
            <w:r w:rsidR="003A51DF">
              <w:rPr>
                <w:noProof/>
                <w:lang w:val="de-DE"/>
              </w:rPr>
              <w:drawing>
                <wp:inline distT="0" distB="0" distL="0" distR="0" wp14:anchorId="4C515943" wp14:editId="67DA41DE">
                  <wp:extent cx="438095" cy="247619"/>
                  <wp:effectExtent l="0" t="0" r="63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 cy="247619"/>
                          </a:xfrm>
                          <a:prstGeom prst="rect">
                            <a:avLst/>
                          </a:prstGeom>
                        </pic:spPr>
                      </pic:pic>
                    </a:graphicData>
                  </a:graphic>
                </wp:inline>
              </w:drawing>
            </w:r>
            <w:r w:rsidRPr="00556C81">
              <w:rPr>
                <w:sz w:val="20"/>
              </w:rPr>
              <w:t>.</w:t>
            </w:r>
          </w:p>
        </w:tc>
        <w:tc>
          <w:tcPr>
            <w:tcW w:w="1984" w:type="dxa"/>
            <w:tcBorders>
              <w:left w:val="single" w:sz="4" w:space="0" w:color="D9D9D9" w:themeColor="background1" w:themeShade="D9"/>
            </w:tcBorders>
          </w:tcPr>
          <w:p w14:paraId="401AAF8B" w14:textId="77777777" w:rsidR="0024304D" w:rsidRDefault="0024304D" w:rsidP="008135B4">
            <w:pPr>
              <w:pStyle w:val="Margin"/>
            </w:pPr>
          </w:p>
          <w:p w14:paraId="5ACD4B39" w14:textId="77777777" w:rsidR="0024304D" w:rsidRDefault="0024304D" w:rsidP="008135B4">
            <w:pPr>
              <w:pStyle w:val="Margin"/>
            </w:pPr>
            <w:r>
              <w:t>Payables-</w:t>
            </w:r>
            <w:proofErr w:type="spellStart"/>
            <w:r>
              <w:t>Misc</w:t>
            </w:r>
            <w:proofErr w:type="spellEnd"/>
            <w:r>
              <w:t xml:space="preserve"> ###</w:t>
            </w:r>
          </w:p>
          <w:p w14:paraId="10CBC0D9" w14:textId="77777777" w:rsidR="0024304D" w:rsidRDefault="0024304D" w:rsidP="008135B4">
            <w:pPr>
              <w:pStyle w:val="Margin"/>
            </w:pPr>
            <w:r>
              <w:t>Payables-Miscellaneous ###</w:t>
            </w:r>
          </w:p>
        </w:tc>
      </w:tr>
      <w:tr w:rsidR="0024304D" w:rsidRPr="00C67600" w14:paraId="3F555E08"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27DF4C9E" w14:textId="2AB159F6" w:rsidR="0024304D" w:rsidRDefault="0024304D" w:rsidP="004341AF">
            <w:r>
              <w:t xml:space="preserve">Your </w:t>
            </w:r>
            <w:r w:rsidR="004341AF">
              <w:t>pop up</w:t>
            </w:r>
            <w:r>
              <w:t xml:space="preserve"> should look similar to the one depicted below</w:t>
            </w:r>
            <w:r w:rsidR="00213A83">
              <w:t>.</w:t>
            </w:r>
          </w:p>
        </w:tc>
        <w:tc>
          <w:tcPr>
            <w:tcW w:w="1984" w:type="dxa"/>
            <w:tcBorders>
              <w:left w:val="single" w:sz="4" w:space="0" w:color="D9D9D9" w:themeColor="background1" w:themeShade="D9"/>
            </w:tcBorders>
          </w:tcPr>
          <w:p w14:paraId="3C8B1946" w14:textId="77777777" w:rsidR="0024304D" w:rsidRPr="003C27D9" w:rsidRDefault="0024304D" w:rsidP="008135B4">
            <w:pPr>
              <w:pStyle w:val="Margin"/>
              <w:rPr>
                <w:rFonts w:cs="Arial"/>
              </w:rPr>
            </w:pPr>
          </w:p>
        </w:tc>
      </w:tr>
      <w:tr w:rsidR="00CF1C35" w:rsidRPr="00C67600" w14:paraId="5A0EBFC0"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5B440EE6" w14:textId="1992313A" w:rsidR="00CF1C35" w:rsidRDefault="00CF1C35" w:rsidP="00CF1C35">
            <w:pPr>
              <w:jc w:val="center"/>
            </w:pPr>
            <w:r>
              <w:rPr>
                <w:noProof/>
                <w:lang w:val="de-DE"/>
              </w:rPr>
              <w:drawing>
                <wp:inline distT="0" distB="0" distL="0" distR="0" wp14:anchorId="18773D03" wp14:editId="316C65BF">
                  <wp:extent cx="4562475" cy="141060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370" cy="1416758"/>
                          </a:xfrm>
                          <a:prstGeom prst="rect">
                            <a:avLst/>
                          </a:prstGeom>
                        </pic:spPr>
                      </pic:pic>
                    </a:graphicData>
                  </a:graphic>
                </wp:inline>
              </w:drawing>
            </w:r>
          </w:p>
        </w:tc>
        <w:tc>
          <w:tcPr>
            <w:tcW w:w="1984" w:type="dxa"/>
            <w:tcBorders>
              <w:left w:val="single" w:sz="4" w:space="0" w:color="D9D9D9" w:themeColor="background1" w:themeShade="D9"/>
            </w:tcBorders>
          </w:tcPr>
          <w:p w14:paraId="5CFC672B" w14:textId="77777777" w:rsidR="00CF1C35" w:rsidRPr="003C27D9" w:rsidRDefault="00CF1C35" w:rsidP="008135B4">
            <w:pPr>
              <w:pStyle w:val="Margin"/>
              <w:rPr>
                <w:rFonts w:cs="Arial"/>
              </w:rPr>
            </w:pPr>
          </w:p>
        </w:tc>
      </w:tr>
      <w:tr w:rsidR="0024304D" w:rsidRPr="00C67600" w14:paraId="55A9BA6C"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49053D4F" w14:textId="3FF550AE" w:rsidR="0024304D" w:rsidRDefault="0024304D" w:rsidP="008135B4">
            <w:r>
              <w:t xml:space="preserve">Confirm with </w:t>
            </w:r>
            <w:r w:rsidR="00CF1C35">
              <w:rPr>
                <w:noProof/>
                <w:lang w:val="de-DE"/>
              </w:rPr>
              <w:drawing>
                <wp:inline distT="0" distB="0" distL="0" distR="0" wp14:anchorId="18E5D6B4" wp14:editId="446A7309">
                  <wp:extent cx="247619" cy="247619"/>
                  <wp:effectExtent l="0" t="0" r="635"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19" cy="247619"/>
                          </a:xfrm>
                          <a:prstGeom prst="rect">
                            <a:avLst/>
                          </a:prstGeom>
                        </pic:spPr>
                      </pic:pic>
                    </a:graphicData>
                  </a:graphic>
                </wp:inline>
              </w:drawing>
            </w:r>
            <w:r>
              <w:t xml:space="preserve"> and return to the SAP Easy Access screen using </w:t>
            </w:r>
            <w:r w:rsidR="00CF1C35">
              <w:rPr>
                <w:noProof/>
                <w:lang w:val="de-DE"/>
              </w:rPr>
              <w:drawing>
                <wp:inline distT="0" distB="0" distL="0" distR="0" wp14:anchorId="4124FA6D" wp14:editId="42A811EC">
                  <wp:extent cx="304762" cy="247619"/>
                  <wp:effectExtent l="0" t="0" r="635"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t>.</w:t>
            </w:r>
          </w:p>
        </w:tc>
        <w:tc>
          <w:tcPr>
            <w:tcW w:w="1984" w:type="dxa"/>
            <w:tcBorders>
              <w:left w:val="single" w:sz="4" w:space="0" w:color="D9D9D9" w:themeColor="background1" w:themeShade="D9"/>
            </w:tcBorders>
          </w:tcPr>
          <w:p w14:paraId="690DE8D2" w14:textId="77777777" w:rsidR="0024304D" w:rsidRPr="003C27D9" w:rsidRDefault="0024304D" w:rsidP="008135B4">
            <w:pPr>
              <w:pStyle w:val="Margin"/>
              <w:rPr>
                <w:rFonts w:cs="Arial"/>
              </w:rPr>
            </w:pPr>
          </w:p>
        </w:tc>
      </w:tr>
      <w:tr w:rsidR="0024304D" w:rsidRPr="00C67600" w14:paraId="25950DA4"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B619DEB" w14:textId="77777777" w:rsidR="0024304D" w:rsidRPr="00BD1840" w:rsidRDefault="00F6733B" w:rsidP="00CF1C35">
            <w:pPr>
              <w:jc w:val="right"/>
            </w:pPr>
            <w:r>
              <w:rPr>
                <w:noProof/>
                <w:lang w:val="de-DE"/>
              </w:rPr>
              <mc:AlternateContent>
                <mc:Choice Requires="wps">
                  <w:drawing>
                    <wp:inline distT="0" distB="0" distL="0" distR="0" wp14:anchorId="0A5DA04E" wp14:editId="44DB768D">
                      <wp:extent cx="144145" cy="144145"/>
                      <wp:effectExtent l="0" t="0" r="27305" b="27305"/>
                      <wp:docPr id="318"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B37FFD5" id="Rectangle 27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eeSsk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1AF434AA" w14:textId="77777777" w:rsidR="0024304D" w:rsidRPr="003C27D9" w:rsidRDefault="0024304D" w:rsidP="008135B4">
            <w:pPr>
              <w:pStyle w:val="Margin"/>
              <w:rPr>
                <w:rFonts w:cs="Arial"/>
              </w:rPr>
            </w:pPr>
          </w:p>
        </w:tc>
      </w:tr>
    </w:tbl>
    <w:p w14:paraId="4028863B" w14:textId="77777777" w:rsidR="0024304D" w:rsidRDefault="0024304D" w:rsidP="008365D4">
      <w:pPr>
        <w:rPr>
          <w:lang w:val="en-GB"/>
        </w:rPr>
      </w:pPr>
      <w:r>
        <w:rPr>
          <w:lang w:val="en-GB"/>
        </w:rP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24304D" w:rsidRPr="00C67600" w14:paraId="00A06E1F" w14:textId="77777777" w:rsidTr="008135B4">
        <w:trPr>
          <w:trHeight w:val="850"/>
        </w:trPr>
        <w:tc>
          <w:tcPr>
            <w:tcW w:w="1134" w:type="dxa"/>
          </w:tcPr>
          <w:p w14:paraId="6DB26809" w14:textId="77777777" w:rsidR="0024304D" w:rsidRPr="00C67600" w:rsidRDefault="0024304D" w:rsidP="00A5407B">
            <w:pPr>
              <w:spacing w:before="0"/>
              <w:jc w:val="right"/>
              <w:rPr>
                <w:lang w:val="en-GB"/>
              </w:rPr>
            </w:pPr>
            <w:r>
              <w:br w:type="page"/>
            </w:r>
            <w:r w:rsidRPr="00E97A08">
              <w:br w:type="page"/>
            </w:r>
            <w:r w:rsidR="00F6733B">
              <w:rPr>
                <w:noProof/>
                <w:lang w:val="de-DE"/>
              </w:rPr>
              <mc:AlternateContent>
                <mc:Choice Requires="wps">
                  <w:drawing>
                    <wp:inline distT="0" distB="0" distL="0" distR="0" wp14:anchorId="0CE3FA16" wp14:editId="20FDDC1C">
                      <wp:extent cx="265430" cy="247650"/>
                      <wp:effectExtent l="0" t="1270" r="3175" b="0"/>
                      <wp:docPr id="317"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4505C" id="Rectangle 30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B5olg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704E22F8" w14:textId="77777777" w:rsidR="0024304D" w:rsidRPr="002D24E2" w:rsidRDefault="00DD7E1A" w:rsidP="00A5407B">
            <w:pPr>
              <w:pStyle w:val="berschrift1"/>
            </w:pPr>
            <w:bookmarkStart w:id="3" w:name="_Toc492558642"/>
            <w:r>
              <w:t xml:space="preserve">Step 3: </w:t>
            </w:r>
            <w:r w:rsidR="0024304D" w:rsidRPr="00697240">
              <w:t xml:space="preserve">Create </w:t>
            </w:r>
            <w:r w:rsidR="0024304D">
              <w:t>Expense Account in General Ledger</w:t>
            </w:r>
            <w:bookmarkEnd w:id="3"/>
          </w:p>
        </w:tc>
      </w:tr>
      <w:tr w:rsidR="00101A29" w:rsidRPr="00C67600" w14:paraId="7A6238AD" w14:textId="77777777" w:rsidTr="008135B4">
        <w:trPr>
          <w:trHeight w:val="940"/>
        </w:trPr>
        <w:tc>
          <w:tcPr>
            <w:tcW w:w="7654" w:type="dxa"/>
            <w:gridSpan w:val="2"/>
            <w:tcBorders>
              <w:right w:val="single" w:sz="4" w:space="0" w:color="D9D9D9" w:themeColor="background1" w:themeShade="D9"/>
            </w:tcBorders>
            <w:shd w:val="clear" w:color="auto" w:fill="D9D9D9"/>
          </w:tcPr>
          <w:p w14:paraId="25AD4FA3" w14:textId="77777777" w:rsidR="00101A29" w:rsidRPr="00B2167B" w:rsidRDefault="00101A29" w:rsidP="00A5407B">
            <w:pPr>
              <w:tabs>
                <w:tab w:val="right" w:pos="9360"/>
              </w:tabs>
            </w:pPr>
            <w:r w:rsidRPr="00556C81">
              <w:rPr>
                <w:b/>
              </w:rPr>
              <w:t xml:space="preserve">Task </w:t>
            </w:r>
            <w:r>
              <w:t>Create a new G/L Account.</w:t>
            </w:r>
          </w:p>
          <w:p w14:paraId="04D4F8C9" w14:textId="77777777" w:rsidR="00101A29" w:rsidRDefault="00101A29" w:rsidP="00A5407B">
            <w:pPr>
              <w:autoSpaceDE w:val="0"/>
              <w:autoSpaceDN w:val="0"/>
              <w:adjustRightInd w:val="0"/>
              <w:rPr>
                <w:rFonts w:cs="FuturaStd-Book"/>
              </w:rPr>
            </w:pPr>
            <w:r w:rsidRPr="00556C81">
              <w:rPr>
                <w:rFonts w:cs="FuturaStd-Book"/>
                <w:b/>
                <w:lang w:val="en-GB"/>
              </w:rPr>
              <w:t>Short Description</w:t>
            </w:r>
            <w:r w:rsidRPr="00556C81">
              <w:rPr>
                <w:rFonts w:cs="FuturaStd-Book"/>
                <w:lang w:val="en-GB"/>
              </w:rPr>
              <w:t xml:space="preserve"> </w:t>
            </w:r>
            <w:r w:rsidRPr="00556C81">
              <w:rPr>
                <w:rFonts w:cs="FuturaStd-Book"/>
              </w:rPr>
              <w:t>Create a</w:t>
            </w:r>
            <w:r>
              <w:rPr>
                <w:rFonts w:cs="FuturaStd-Book"/>
              </w:rPr>
              <w:t xml:space="preserve"> new Expense Account in the General Ledger.</w:t>
            </w:r>
          </w:p>
          <w:p w14:paraId="7958EA74" w14:textId="77777777" w:rsidR="00101A29" w:rsidRPr="00C67600" w:rsidRDefault="00101A29" w:rsidP="00A5407B">
            <w:pPr>
              <w:autoSpaceDE w:val="0"/>
              <w:autoSpaceDN w:val="0"/>
              <w:adjustRightInd w:val="0"/>
              <w:rPr>
                <w:rFonts w:cs="FuturaStd-Book"/>
                <w:lang w:val="en-GB"/>
              </w:rPr>
            </w:pPr>
            <w:r w:rsidRPr="00DB6092">
              <w:rPr>
                <w:b/>
                <w:bCs/>
                <w:lang w:val="en-GB"/>
              </w:rPr>
              <w:t xml:space="preserve">Name (Position)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tcBorders>
              <w:left w:val="single" w:sz="4" w:space="0" w:color="D9D9D9" w:themeColor="background1" w:themeShade="D9"/>
            </w:tcBorders>
            <w:shd w:val="clear" w:color="auto" w:fill="D9D9D9"/>
          </w:tcPr>
          <w:p w14:paraId="63276BDF" w14:textId="77777777" w:rsidR="00101A29" w:rsidRPr="00C67600" w:rsidRDefault="00101A29" w:rsidP="00A5407B">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101A29" w:rsidRPr="00C67600" w14:paraId="3FA7573A" w14:textId="77777777" w:rsidTr="008135B4">
        <w:trPr>
          <w:trHeight w:val="272"/>
        </w:trPr>
        <w:tc>
          <w:tcPr>
            <w:tcW w:w="7654" w:type="dxa"/>
            <w:gridSpan w:val="2"/>
            <w:shd w:val="clear" w:color="auto" w:fill="auto"/>
            <w:vAlign w:val="center"/>
          </w:tcPr>
          <w:p w14:paraId="25254FEB" w14:textId="77777777" w:rsidR="00101A29" w:rsidRPr="00B2167B" w:rsidRDefault="00101A29" w:rsidP="00A5407B">
            <w:pPr>
              <w:spacing w:before="0" w:after="0"/>
            </w:pPr>
          </w:p>
        </w:tc>
        <w:tc>
          <w:tcPr>
            <w:tcW w:w="1984" w:type="dxa"/>
            <w:tcBorders>
              <w:left w:val="nil"/>
            </w:tcBorders>
            <w:shd w:val="clear" w:color="auto" w:fill="auto"/>
            <w:vAlign w:val="center"/>
          </w:tcPr>
          <w:p w14:paraId="2377A2A5" w14:textId="77777777" w:rsidR="00101A29" w:rsidRPr="00B2167B" w:rsidRDefault="00101A29" w:rsidP="00A5407B">
            <w:pPr>
              <w:spacing w:before="0" w:after="0"/>
            </w:pPr>
          </w:p>
        </w:tc>
      </w:tr>
      <w:tr w:rsidR="0024304D" w:rsidRPr="00C67600" w14:paraId="1DE1524A"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1CA2A42" w14:textId="77777777" w:rsidR="0024304D" w:rsidRPr="00BD1840" w:rsidRDefault="0024304D" w:rsidP="00A5407B">
            <w:r w:rsidRPr="00BD1840">
              <w:t xml:space="preserve">To create a new </w:t>
            </w:r>
            <w:r>
              <w:t>account</w:t>
            </w:r>
            <w:r w:rsidRPr="00BD1840">
              <w:t>, follow the menu path:</w:t>
            </w:r>
          </w:p>
          <w:p w14:paraId="13C3E5D2" w14:textId="325FCB20" w:rsidR="0024304D" w:rsidRPr="008A5C19" w:rsidRDefault="0024304D" w:rsidP="00CF1C35">
            <w:pPr>
              <w:pStyle w:val="MenuPath"/>
              <w:ind w:left="176" w:firstLine="0"/>
              <w:rPr>
                <w:rFonts w:cs="Arial"/>
              </w:rPr>
            </w:pPr>
            <w:r w:rsidRPr="008A5C19">
              <w:rPr>
                <w:rFonts w:cs="Arial"/>
              </w:rPr>
              <w:t xml:space="preserve">Accounting </w:t>
            </w:r>
            <w:r w:rsidRPr="008A5C19">
              <w:rPr>
                <w:rFonts w:cs="Arial"/>
                <w:color w:val="943634"/>
              </w:rPr>
              <w:t>►</w:t>
            </w:r>
            <w:r w:rsidRPr="008A5C19">
              <w:rPr>
                <w:rFonts w:cs="Arial"/>
              </w:rPr>
              <w:t xml:space="preserve"> Financial Accounting </w:t>
            </w:r>
            <w:r w:rsidRPr="008A5C19">
              <w:rPr>
                <w:rFonts w:cs="Arial"/>
                <w:color w:val="943634"/>
              </w:rPr>
              <w:t>►</w:t>
            </w:r>
            <w:r w:rsidRPr="008A5C19">
              <w:rPr>
                <w:rFonts w:cs="Arial"/>
              </w:rPr>
              <w:t xml:space="preserve"> General Ledger </w:t>
            </w:r>
            <w:r w:rsidRPr="008A5C19">
              <w:rPr>
                <w:rFonts w:cs="Arial"/>
                <w:color w:val="943634"/>
              </w:rPr>
              <w:t>►</w:t>
            </w:r>
            <w:r w:rsidRPr="008A5C19">
              <w:rPr>
                <w:rFonts w:cs="Arial"/>
              </w:rPr>
              <w:t xml:space="preserve"> Master Records </w:t>
            </w:r>
            <w:r w:rsidRPr="008A5C19">
              <w:rPr>
                <w:rFonts w:cs="Arial"/>
                <w:color w:val="943634"/>
              </w:rPr>
              <w:t>►</w:t>
            </w:r>
            <w:r w:rsidRPr="008A5C19">
              <w:rPr>
                <w:rFonts w:cs="Arial"/>
              </w:rPr>
              <w:t xml:space="preserve"> G/L Accounts </w:t>
            </w:r>
            <w:r w:rsidRPr="008A5C19">
              <w:rPr>
                <w:rFonts w:cs="Arial"/>
                <w:color w:val="943634"/>
              </w:rPr>
              <w:t>►</w:t>
            </w:r>
            <w:r w:rsidRPr="008A5C19">
              <w:rPr>
                <w:rFonts w:cs="Arial"/>
              </w:rPr>
              <w:t xml:space="preserve"> Individual Processing </w:t>
            </w:r>
            <w:r w:rsidRPr="008A5C19">
              <w:rPr>
                <w:rFonts w:cs="Arial"/>
                <w:color w:val="943634"/>
              </w:rPr>
              <w:t>►</w:t>
            </w:r>
            <w:r w:rsidRPr="008A5C19">
              <w:rPr>
                <w:rFonts w:cs="Arial"/>
              </w:rPr>
              <w:t xml:space="preserve"> Centrally</w:t>
            </w:r>
          </w:p>
        </w:tc>
        <w:tc>
          <w:tcPr>
            <w:tcW w:w="1984" w:type="dxa"/>
            <w:tcBorders>
              <w:left w:val="single" w:sz="4" w:space="0" w:color="D9D9D9" w:themeColor="background1" w:themeShade="D9"/>
            </w:tcBorders>
          </w:tcPr>
          <w:p w14:paraId="5D545379" w14:textId="77777777" w:rsidR="0024304D" w:rsidRDefault="0024304D" w:rsidP="00A5407B">
            <w:pPr>
              <w:pStyle w:val="Margin"/>
            </w:pPr>
          </w:p>
          <w:p w14:paraId="7907C0C5" w14:textId="77777777" w:rsidR="00CF1C35" w:rsidRDefault="00CF1C35" w:rsidP="00A5407B">
            <w:pPr>
              <w:pStyle w:val="Margin"/>
            </w:pPr>
          </w:p>
          <w:p w14:paraId="397B37AF" w14:textId="77777777" w:rsidR="00CF1C35" w:rsidRDefault="00CF1C35" w:rsidP="00A5407B">
            <w:pPr>
              <w:pStyle w:val="Margin"/>
            </w:pPr>
          </w:p>
          <w:p w14:paraId="07132CEA" w14:textId="77777777" w:rsidR="0024304D" w:rsidRPr="007E786A" w:rsidRDefault="0024304D" w:rsidP="00A5407B">
            <w:pPr>
              <w:pStyle w:val="Margin"/>
            </w:pPr>
            <w:r w:rsidRPr="007E786A">
              <w:t>Menu path</w:t>
            </w:r>
          </w:p>
          <w:p w14:paraId="05AECC53" w14:textId="77777777" w:rsidR="0024304D" w:rsidRPr="00BD1840" w:rsidRDefault="0024304D" w:rsidP="00A5407B">
            <w:pPr>
              <w:pStyle w:val="Margin"/>
            </w:pPr>
          </w:p>
        </w:tc>
      </w:tr>
      <w:tr w:rsidR="0024304D" w:rsidRPr="00C67600" w14:paraId="68038D9C"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78455E0E" w14:textId="36459C40" w:rsidR="0024304D" w:rsidRPr="00BD1840" w:rsidRDefault="0024304D" w:rsidP="00A5407B">
            <w:r>
              <w:t xml:space="preserve">In the following screen, enter </w:t>
            </w:r>
            <w:r>
              <w:rPr>
                <w:b/>
              </w:rPr>
              <w:t>75###5</w:t>
            </w:r>
            <w:r>
              <w:t xml:space="preserve"> (replace ### with your assigned number) as your G/L Account number and </w:t>
            </w:r>
            <w:r w:rsidRPr="00CA2F06">
              <w:rPr>
                <w:b/>
              </w:rPr>
              <w:t>US00</w:t>
            </w:r>
            <w:r>
              <w:t xml:space="preserve"> as Company Code. </w:t>
            </w:r>
          </w:p>
        </w:tc>
        <w:tc>
          <w:tcPr>
            <w:tcW w:w="1984" w:type="dxa"/>
            <w:tcBorders>
              <w:left w:val="single" w:sz="4" w:space="0" w:color="D9D9D9" w:themeColor="background1" w:themeShade="D9"/>
            </w:tcBorders>
          </w:tcPr>
          <w:p w14:paraId="1836443C" w14:textId="77777777" w:rsidR="0024304D" w:rsidRDefault="0024304D" w:rsidP="00A5407B">
            <w:pPr>
              <w:pStyle w:val="Margin"/>
            </w:pPr>
          </w:p>
          <w:p w14:paraId="74E48317" w14:textId="77777777" w:rsidR="0024304D" w:rsidRDefault="0024304D" w:rsidP="00A5407B">
            <w:pPr>
              <w:pStyle w:val="Margin"/>
            </w:pPr>
            <w:r>
              <w:t>75###5</w:t>
            </w:r>
          </w:p>
          <w:p w14:paraId="7D860CA0" w14:textId="77777777" w:rsidR="0024304D" w:rsidRDefault="0024304D" w:rsidP="00A5407B">
            <w:pPr>
              <w:pStyle w:val="Margin"/>
            </w:pPr>
            <w:r>
              <w:t>US00</w:t>
            </w:r>
          </w:p>
          <w:p w14:paraId="1D5BDB94" w14:textId="465051C9" w:rsidR="0024304D" w:rsidRPr="00BD1840" w:rsidRDefault="0024304D" w:rsidP="00A5407B">
            <w:pPr>
              <w:pStyle w:val="Margin"/>
            </w:pPr>
          </w:p>
        </w:tc>
      </w:tr>
      <w:tr w:rsidR="004341AF" w:rsidRPr="00C67600" w14:paraId="6825ED57" w14:textId="77777777" w:rsidTr="004341AF">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F748A99" w14:textId="77777777" w:rsidR="004341AF" w:rsidRDefault="004341AF" w:rsidP="004341AF">
            <w:pPr>
              <w:rPr>
                <w:b/>
              </w:rPr>
            </w:pPr>
            <w:r>
              <w:t>Copy data from by following the menu path in the menu bar:</w:t>
            </w:r>
          </w:p>
          <w:p w14:paraId="03B20439" w14:textId="14F5E813" w:rsidR="004341AF" w:rsidRPr="00A56B84" w:rsidRDefault="004341AF" w:rsidP="004341AF">
            <w:pPr>
              <w:ind w:left="176"/>
              <w:rPr>
                <w:rFonts w:ascii="Arial" w:hAnsi="Arial" w:cs="Arial"/>
              </w:rPr>
            </w:pPr>
            <w:r w:rsidRPr="00A56B84">
              <w:rPr>
                <w:rFonts w:ascii="Arial" w:hAnsi="Arial" w:cs="Arial"/>
                <w:b/>
                <w:sz w:val="22"/>
              </w:rPr>
              <w:t xml:space="preserve">More </w:t>
            </w:r>
            <w:r w:rsidRPr="00A56B84">
              <w:rPr>
                <w:rFonts w:ascii="Arial" w:hAnsi="Arial" w:cs="Arial"/>
                <w:b/>
                <w:color w:val="943634"/>
                <w:sz w:val="22"/>
              </w:rPr>
              <w:t>►</w:t>
            </w:r>
            <w:r w:rsidRPr="00A56B84">
              <w:rPr>
                <w:rFonts w:ascii="Arial" w:hAnsi="Arial" w:cs="Arial"/>
                <w:b/>
                <w:sz w:val="22"/>
              </w:rPr>
              <w:t xml:space="preserve"> G/L account </w:t>
            </w:r>
            <w:r w:rsidRPr="00A56B84">
              <w:rPr>
                <w:rFonts w:ascii="Arial" w:hAnsi="Arial" w:cs="Arial"/>
                <w:b/>
                <w:color w:val="943634"/>
                <w:sz w:val="22"/>
              </w:rPr>
              <w:t>►</w:t>
            </w:r>
            <w:r w:rsidRPr="00A56B84">
              <w:rPr>
                <w:rFonts w:ascii="Arial" w:hAnsi="Arial" w:cs="Arial"/>
                <w:b/>
                <w:sz w:val="22"/>
              </w:rPr>
              <w:t xml:space="preserve"> Create with reference</w:t>
            </w:r>
          </w:p>
        </w:tc>
        <w:tc>
          <w:tcPr>
            <w:tcW w:w="1984" w:type="dxa"/>
            <w:tcBorders>
              <w:left w:val="single" w:sz="4" w:space="0" w:color="D9D9D9" w:themeColor="background1" w:themeShade="D9"/>
            </w:tcBorders>
          </w:tcPr>
          <w:p w14:paraId="38D4E83C" w14:textId="77777777" w:rsidR="004341AF" w:rsidRDefault="004341AF" w:rsidP="004341AF">
            <w:pPr>
              <w:pStyle w:val="Margin"/>
            </w:pPr>
          </w:p>
          <w:p w14:paraId="5ADE1CA3" w14:textId="77777777" w:rsidR="004341AF" w:rsidRDefault="004341AF" w:rsidP="004341AF">
            <w:pPr>
              <w:pStyle w:val="Margin"/>
            </w:pPr>
          </w:p>
          <w:p w14:paraId="15FD8710" w14:textId="77777777" w:rsidR="004341AF" w:rsidRDefault="004341AF" w:rsidP="004341AF">
            <w:pPr>
              <w:pStyle w:val="Margin"/>
            </w:pPr>
          </w:p>
          <w:p w14:paraId="5F58AE5C" w14:textId="3A332F3A" w:rsidR="004341AF" w:rsidRDefault="004341AF" w:rsidP="004341AF">
            <w:pPr>
              <w:pStyle w:val="Margin"/>
            </w:pPr>
            <w:r>
              <w:t>Menu bar</w:t>
            </w:r>
          </w:p>
        </w:tc>
      </w:tr>
      <w:tr w:rsidR="00CF1C35" w:rsidRPr="00C67600" w14:paraId="0D8B56F6"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1AC3C841" w14:textId="49961E69" w:rsidR="00CF1C35" w:rsidRDefault="00CF1C35" w:rsidP="00CF1C35">
            <w:r>
              <w:t xml:space="preserve">Enter the Bank Account </w:t>
            </w:r>
            <w:r>
              <w:rPr>
                <w:b/>
              </w:rPr>
              <w:t>740300</w:t>
            </w:r>
            <w:r>
              <w:t xml:space="preserve"> </w:t>
            </w:r>
            <w:r w:rsidR="004341AF">
              <w:t xml:space="preserve">and </w:t>
            </w:r>
            <w:r>
              <w:t xml:space="preserve">in Company Code </w:t>
            </w:r>
            <w:r w:rsidRPr="00CA2F06">
              <w:rPr>
                <w:b/>
              </w:rPr>
              <w:t>US00</w:t>
            </w:r>
            <w:r w:rsidR="004341AF">
              <w:t>.</w:t>
            </w:r>
            <w:r>
              <w:t xml:space="preserve"> Confirm with </w:t>
            </w:r>
            <w:r>
              <w:rPr>
                <w:noProof/>
                <w:lang w:val="de-DE"/>
              </w:rPr>
              <w:drawing>
                <wp:inline distT="0" distB="0" distL="0" distR="0" wp14:anchorId="028F5C16" wp14:editId="50CC6E17">
                  <wp:extent cx="676190" cy="247619"/>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190" cy="247619"/>
                          </a:xfrm>
                          <a:prstGeom prst="rect">
                            <a:avLst/>
                          </a:prstGeom>
                        </pic:spPr>
                      </pic:pic>
                    </a:graphicData>
                  </a:graphic>
                </wp:inline>
              </w:drawing>
            </w:r>
            <w:r>
              <w:t>.</w:t>
            </w:r>
          </w:p>
        </w:tc>
        <w:tc>
          <w:tcPr>
            <w:tcW w:w="1984" w:type="dxa"/>
            <w:tcBorders>
              <w:left w:val="single" w:sz="4" w:space="0" w:color="D9D9D9" w:themeColor="background1" w:themeShade="D9"/>
            </w:tcBorders>
          </w:tcPr>
          <w:p w14:paraId="3FCE0742" w14:textId="77777777" w:rsidR="004341AF" w:rsidRDefault="004341AF" w:rsidP="004341AF">
            <w:pPr>
              <w:pStyle w:val="Margin"/>
            </w:pPr>
          </w:p>
          <w:p w14:paraId="5DF9387B" w14:textId="77777777" w:rsidR="004341AF" w:rsidRDefault="004341AF" w:rsidP="004341AF">
            <w:pPr>
              <w:pStyle w:val="Margin"/>
            </w:pPr>
            <w:r>
              <w:t>740300</w:t>
            </w:r>
          </w:p>
          <w:p w14:paraId="63E61A49" w14:textId="3CF8A7CB" w:rsidR="00CF1C35" w:rsidRDefault="004341AF" w:rsidP="004341AF">
            <w:pPr>
              <w:pStyle w:val="Margin"/>
            </w:pPr>
            <w:r>
              <w:t>US00</w:t>
            </w:r>
          </w:p>
        </w:tc>
      </w:tr>
      <w:tr w:rsidR="0024304D" w:rsidRPr="00C67600" w14:paraId="01F9439F"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6B5C997F" w14:textId="13689B42" w:rsidR="0024304D" w:rsidRDefault="0024304D" w:rsidP="00E64C37">
            <w:r>
              <w:t xml:space="preserve">Enter </w:t>
            </w:r>
            <w:r>
              <w:rPr>
                <w:b/>
              </w:rPr>
              <w:t xml:space="preserve">Rent Expense </w:t>
            </w:r>
            <w:r w:rsidRPr="00160BFC">
              <w:rPr>
                <w:b/>
              </w:rPr>
              <w:t>###</w:t>
            </w:r>
            <w:r>
              <w:t xml:space="preserve"> as Short Text and </w:t>
            </w:r>
            <w:r>
              <w:rPr>
                <w:b/>
              </w:rPr>
              <w:t xml:space="preserve">Rent Expense ### </w:t>
            </w:r>
            <w:r>
              <w:t xml:space="preserve">as G/L Acct Long Text. Again, replace ### with your assigned number. Then, click on </w:t>
            </w:r>
            <w:r w:rsidR="00CF1C35">
              <w:rPr>
                <w:noProof/>
                <w:lang w:val="de-DE"/>
              </w:rPr>
              <w:drawing>
                <wp:inline distT="0" distB="0" distL="0" distR="0" wp14:anchorId="2F18EC73" wp14:editId="6A33B777">
                  <wp:extent cx="438095" cy="247619"/>
                  <wp:effectExtent l="0" t="0" r="635"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 cy="247619"/>
                          </a:xfrm>
                          <a:prstGeom prst="rect">
                            <a:avLst/>
                          </a:prstGeom>
                        </pic:spPr>
                      </pic:pic>
                    </a:graphicData>
                  </a:graphic>
                </wp:inline>
              </w:drawing>
            </w:r>
            <w:r w:rsidRPr="00556C81">
              <w:rPr>
                <w:sz w:val="20"/>
              </w:rPr>
              <w:t>.</w:t>
            </w:r>
          </w:p>
        </w:tc>
        <w:tc>
          <w:tcPr>
            <w:tcW w:w="1984" w:type="dxa"/>
            <w:tcBorders>
              <w:left w:val="single" w:sz="4" w:space="0" w:color="D9D9D9" w:themeColor="background1" w:themeShade="D9"/>
            </w:tcBorders>
          </w:tcPr>
          <w:p w14:paraId="5A7998B1" w14:textId="77777777" w:rsidR="0024304D" w:rsidRDefault="0024304D" w:rsidP="00A5407B">
            <w:pPr>
              <w:pStyle w:val="Margin"/>
            </w:pPr>
          </w:p>
          <w:p w14:paraId="05E3AC60" w14:textId="77777777" w:rsidR="0024304D" w:rsidRDefault="0024304D" w:rsidP="00A5407B">
            <w:pPr>
              <w:pStyle w:val="Margin"/>
            </w:pPr>
            <w:r>
              <w:t>Rent Expense ###</w:t>
            </w:r>
          </w:p>
          <w:p w14:paraId="0A588BD6" w14:textId="77777777" w:rsidR="0024304D" w:rsidRDefault="0024304D" w:rsidP="00A5407B">
            <w:pPr>
              <w:pStyle w:val="Margin"/>
            </w:pPr>
            <w:r>
              <w:t>Rent Expense ###</w:t>
            </w:r>
          </w:p>
        </w:tc>
      </w:tr>
      <w:tr w:rsidR="0024304D" w:rsidRPr="00C67600" w14:paraId="5D1CE613"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52A3EB0D" w14:textId="04E5B41C" w:rsidR="0024304D" w:rsidRDefault="00E64C37" w:rsidP="004341AF">
            <w:r>
              <w:t xml:space="preserve">Confirm the </w:t>
            </w:r>
            <w:r w:rsidR="004341AF">
              <w:rPr>
                <w:i/>
              </w:rPr>
              <w:t>G/L account 75###5: Display message</w:t>
            </w:r>
            <w:r>
              <w:t xml:space="preserve"> </w:t>
            </w:r>
            <w:r w:rsidR="004341AF">
              <w:t>pop up</w:t>
            </w:r>
            <w:r>
              <w:t xml:space="preserve"> with </w:t>
            </w:r>
            <w:r w:rsidR="00CF1C35">
              <w:rPr>
                <w:noProof/>
                <w:lang w:val="de-DE"/>
              </w:rPr>
              <w:drawing>
                <wp:inline distT="0" distB="0" distL="0" distR="0" wp14:anchorId="39FB48D1" wp14:editId="7825594E">
                  <wp:extent cx="247619" cy="247619"/>
                  <wp:effectExtent l="0" t="0" r="635"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19" cy="247619"/>
                          </a:xfrm>
                          <a:prstGeom prst="rect">
                            <a:avLst/>
                          </a:prstGeom>
                        </pic:spPr>
                      </pic:pic>
                    </a:graphicData>
                  </a:graphic>
                </wp:inline>
              </w:drawing>
            </w:r>
            <w:r>
              <w:t xml:space="preserve"> and return to the SAP Easy Access screen using </w:t>
            </w:r>
            <w:r w:rsidR="00CF1C35">
              <w:rPr>
                <w:noProof/>
                <w:lang w:val="de-DE"/>
              </w:rPr>
              <w:drawing>
                <wp:inline distT="0" distB="0" distL="0" distR="0" wp14:anchorId="5BC1288D" wp14:editId="1C3D87A3">
                  <wp:extent cx="304762" cy="247619"/>
                  <wp:effectExtent l="0" t="0" r="635"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t>.</w:t>
            </w:r>
          </w:p>
        </w:tc>
        <w:tc>
          <w:tcPr>
            <w:tcW w:w="1984" w:type="dxa"/>
            <w:tcBorders>
              <w:left w:val="single" w:sz="4" w:space="0" w:color="D9D9D9" w:themeColor="background1" w:themeShade="D9"/>
            </w:tcBorders>
          </w:tcPr>
          <w:p w14:paraId="757D25B7" w14:textId="77777777" w:rsidR="0024304D" w:rsidRPr="003C27D9" w:rsidRDefault="0024304D" w:rsidP="00A5407B">
            <w:pPr>
              <w:pStyle w:val="Margin"/>
              <w:rPr>
                <w:rFonts w:cs="Arial"/>
              </w:rPr>
            </w:pPr>
          </w:p>
        </w:tc>
      </w:tr>
      <w:tr w:rsidR="0024304D" w:rsidRPr="00C67600" w14:paraId="7FD4C89D"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8B345D6" w14:textId="77777777" w:rsidR="0024304D" w:rsidRPr="00BD1840" w:rsidRDefault="00F6733B" w:rsidP="00A5407B">
            <w:pPr>
              <w:jc w:val="center"/>
            </w:pPr>
            <w:r>
              <w:rPr>
                <w:noProof/>
                <w:lang w:val="de-DE"/>
              </w:rPr>
              <mc:AlternateContent>
                <mc:Choice Requires="wps">
                  <w:drawing>
                    <wp:anchor distT="0" distB="0" distL="114300" distR="114300" simplePos="0" relativeHeight="251644928" behindDoc="0" locked="0" layoutInCell="1" allowOverlap="1" wp14:anchorId="454CCDAA" wp14:editId="2E7ADC1C">
                      <wp:simplePos x="0" y="0"/>
                      <wp:positionH relativeFrom="column">
                        <wp:posOffset>4467860</wp:posOffset>
                      </wp:positionH>
                      <wp:positionV relativeFrom="paragraph">
                        <wp:posOffset>80645</wp:posOffset>
                      </wp:positionV>
                      <wp:extent cx="144145" cy="144145"/>
                      <wp:effectExtent l="6350" t="10795" r="11430" b="6985"/>
                      <wp:wrapNone/>
                      <wp:docPr id="314"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A3998" id="Rectangle 277" o:spid="_x0000_s1026" style="position:absolute;margin-left:351.8pt;margin-top:6.35pt;width:11.35pt;height:11.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"/>
                  </w:pict>
                </mc:Fallback>
              </mc:AlternateContent>
            </w:r>
          </w:p>
        </w:tc>
        <w:tc>
          <w:tcPr>
            <w:tcW w:w="1984" w:type="dxa"/>
            <w:tcBorders>
              <w:left w:val="single" w:sz="4" w:space="0" w:color="D9D9D9" w:themeColor="background1" w:themeShade="D9"/>
            </w:tcBorders>
          </w:tcPr>
          <w:p w14:paraId="508B01E7" w14:textId="77777777" w:rsidR="0024304D" w:rsidRPr="003C27D9" w:rsidRDefault="0024304D" w:rsidP="00A5407B">
            <w:pPr>
              <w:pStyle w:val="Margin"/>
              <w:rPr>
                <w:rFonts w:cs="Arial"/>
              </w:rPr>
            </w:pPr>
          </w:p>
        </w:tc>
      </w:tr>
    </w:tbl>
    <w:p w14:paraId="21213D1A" w14:textId="77777777" w:rsidR="0024304D" w:rsidRDefault="0024304D" w:rsidP="008365D4">
      <w:pPr>
        <w:rPr>
          <w:lang w:val="en-GB"/>
        </w:rPr>
      </w:pPr>
    </w:p>
    <w:p w14:paraId="30FC04EA" w14:textId="21B0793F" w:rsidR="0024304D" w:rsidRDefault="0024304D" w:rsidP="008365D4">
      <w:pPr>
        <w:rPr>
          <w:lang w:val="en-GB"/>
        </w:rPr>
      </w:pPr>
      <w:r>
        <w:rPr>
          <w:lang w:val="en-GB"/>
        </w:rP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24304D" w:rsidRPr="00C67600" w14:paraId="512F4CE0" w14:textId="77777777" w:rsidTr="008135B4">
        <w:trPr>
          <w:trHeight w:val="850"/>
          <w:tblHeader/>
        </w:trPr>
        <w:tc>
          <w:tcPr>
            <w:tcW w:w="1134" w:type="dxa"/>
          </w:tcPr>
          <w:p w14:paraId="4F555D0C" w14:textId="77777777" w:rsidR="0024304D" w:rsidRPr="00C67600" w:rsidRDefault="0024304D"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471A4C04" wp14:editId="56E3136A">
                      <wp:extent cx="265430" cy="247650"/>
                      <wp:effectExtent l="0" t="1270" r="3175" b="0"/>
                      <wp:docPr id="311"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A500E" id="Rectangle 30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" fillcolor="#943634" stroked="f">
                      <w10:anchorlock/>
                    </v:rect>
                  </w:pict>
                </mc:Fallback>
              </mc:AlternateContent>
            </w:r>
          </w:p>
        </w:tc>
        <w:tc>
          <w:tcPr>
            <w:tcW w:w="8504" w:type="dxa"/>
            <w:gridSpan w:val="2"/>
          </w:tcPr>
          <w:p w14:paraId="18DF7F9C" w14:textId="002CC508" w:rsidR="0024304D" w:rsidRPr="002D24E2" w:rsidRDefault="00DD7E1A" w:rsidP="00E64C37">
            <w:pPr>
              <w:pStyle w:val="berschrift1"/>
            </w:pPr>
            <w:bookmarkStart w:id="4" w:name="_Toc492558643"/>
            <w:r>
              <w:t xml:space="preserve">Step </w:t>
            </w:r>
            <w:r w:rsidR="00E64C37">
              <w:t>4</w:t>
            </w:r>
            <w:r>
              <w:t xml:space="preserve">: </w:t>
            </w:r>
            <w:r w:rsidR="0024304D" w:rsidRPr="00697240">
              <w:t>Create Vendor Master Record for Landlord</w:t>
            </w:r>
            <w:bookmarkEnd w:id="4"/>
          </w:p>
        </w:tc>
      </w:tr>
      <w:tr w:rsidR="00101A29" w:rsidRPr="00C67600" w14:paraId="583DB60D" w14:textId="77777777" w:rsidTr="008135B4">
        <w:trPr>
          <w:trHeight w:val="940"/>
          <w:tblHeader/>
        </w:trPr>
        <w:tc>
          <w:tcPr>
            <w:tcW w:w="7654" w:type="dxa"/>
            <w:gridSpan w:val="2"/>
            <w:tcBorders>
              <w:right w:val="single" w:sz="4" w:space="0" w:color="D9D9D9" w:themeColor="background1" w:themeShade="D9"/>
            </w:tcBorders>
            <w:shd w:val="clear" w:color="auto" w:fill="D9D9D9"/>
          </w:tcPr>
          <w:p w14:paraId="1EA518F9" w14:textId="77777777" w:rsidR="00101A29" w:rsidRPr="00B2167B" w:rsidRDefault="00101A29" w:rsidP="008135B4">
            <w:pPr>
              <w:tabs>
                <w:tab w:val="right" w:pos="9360"/>
              </w:tabs>
            </w:pPr>
            <w:r w:rsidRPr="00556C81">
              <w:rPr>
                <w:b/>
              </w:rPr>
              <w:t xml:space="preserve">Task </w:t>
            </w:r>
            <w:r>
              <w:t>Create a new vendor master record.</w:t>
            </w:r>
          </w:p>
          <w:p w14:paraId="3EBBDC01" w14:textId="77777777" w:rsidR="00101A29" w:rsidRDefault="00101A29" w:rsidP="008135B4">
            <w:pPr>
              <w:autoSpaceDE w:val="0"/>
              <w:autoSpaceDN w:val="0"/>
              <w:adjustRightInd w:val="0"/>
              <w:rPr>
                <w:rFonts w:cs="FuturaStd-Book"/>
              </w:rPr>
            </w:pPr>
            <w:r w:rsidRPr="00556C81">
              <w:rPr>
                <w:rFonts w:cs="FuturaStd-Book"/>
                <w:b/>
                <w:lang w:val="en-GB"/>
              </w:rPr>
              <w:t>Short Description</w:t>
            </w:r>
            <w:r w:rsidRPr="00556C81">
              <w:rPr>
                <w:rFonts w:cs="FuturaStd-Book"/>
                <w:lang w:val="en-GB"/>
              </w:rPr>
              <w:t xml:space="preserve"> </w:t>
            </w:r>
            <w:r w:rsidRPr="00556C81">
              <w:rPr>
                <w:rFonts w:cs="FuturaStd-Book"/>
              </w:rPr>
              <w:t>Create a new vendor for a landlord.</w:t>
            </w:r>
          </w:p>
          <w:p w14:paraId="47F3DA25" w14:textId="77777777" w:rsidR="00101A29" w:rsidRPr="00C67600" w:rsidRDefault="00101A29" w:rsidP="008135B4">
            <w:pPr>
              <w:autoSpaceDE w:val="0"/>
              <w:autoSpaceDN w:val="0"/>
              <w:adjustRightInd w:val="0"/>
              <w:rPr>
                <w:rFonts w:cs="FuturaStd-Book"/>
                <w:lang w:val="en-GB"/>
              </w:rPr>
            </w:pPr>
            <w:r w:rsidRPr="00DB6092">
              <w:rPr>
                <w:b/>
                <w:bCs/>
                <w:lang w:val="en-GB"/>
              </w:rPr>
              <w:t xml:space="preserve">Name (Position) </w:t>
            </w:r>
            <w:r>
              <w:t xml:space="preserve">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tcBorders>
              <w:left w:val="single" w:sz="4" w:space="0" w:color="D9D9D9" w:themeColor="background1" w:themeShade="D9"/>
            </w:tcBorders>
            <w:shd w:val="clear" w:color="auto" w:fill="D9D9D9"/>
          </w:tcPr>
          <w:p w14:paraId="710497BA" w14:textId="77777777" w:rsidR="00101A29" w:rsidRPr="00C67600" w:rsidRDefault="00101A29" w:rsidP="008135B4">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101A29" w:rsidRPr="00C67600" w14:paraId="32B6D4B2" w14:textId="77777777" w:rsidTr="008135B4">
        <w:trPr>
          <w:trHeight w:val="340"/>
          <w:tblHeader/>
        </w:trPr>
        <w:tc>
          <w:tcPr>
            <w:tcW w:w="7654" w:type="dxa"/>
            <w:gridSpan w:val="2"/>
            <w:shd w:val="clear" w:color="auto" w:fill="auto"/>
            <w:vAlign w:val="center"/>
          </w:tcPr>
          <w:p w14:paraId="527DF7C0" w14:textId="77777777" w:rsidR="00101A29" w:rsidRPr="00B2167B" w:rsidRDefault="00101A29" w:rsidP="008135B4">
            <w:pPr>
              <w:spacing w:before="0" w:after="0"/>
            </w:pPr>
          </w:p>
        </w:tc>
        <w:tc>
          <w:tcPr>
            <w:tcW w:w="1984" w:type="dxa"/>
            <w:tcBorders>
              <w:left w:val="nil"/>
            </w:tcBorders>
            <w:shd w:val="clear" w:color="auto" w:fill="auto"/>
            <w:vAlign w:val="center"/>
          </w:tcPr>
          <w:p w14:paraId="45965139" w14:textId="77777777" w:rsidR="00101A29" w:rsidRPr="00B2167B" w:rsidRDefault="00101A29" w:rsidP="008135B4">
            <w:pPr>
              <w:spacing w:before="0" w:after="0"/>
            </w:pPr>
          </w:p>
        </w:tc>
      </w:tr>
      <w:tr w:rsidR="0024304D" w:rsidRPr="00C67600" w14:paraId="43C80B7E"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B0A741A" w14:textId="77777777" w:rsidR="0024304D" w:rsidRPr="00BD1840" w:rsidRDefault="0024304D" w:rsidP="008135B4">
            <w:r w:rsidRPr="00697240">
              <w:t xml:space="preserve">The Chief Financial Officer has requested you create a new vendor account for </w:t>
            </w:r>
            <w:r>
              <w:t>Cardinal Properties.</w:t>
            </w:r>
          </w:p>
        </w:tc>
        <w:tc>
          <w:tcPr>
            <w:tcW w:w="1984" w:type="dxa"/>
            <w:tcBorders>
              <w:left w:val="single" w:sz="4" w:space="0" w:color="D9D9D9" w:themeColor="background1" w:themeShade="D9"/>
            </w:tcBorders>
          </w:tcPr>
          <w:p w14:paraId="4B14CF34" w14:textId="77777777" w:rsidR="0024304D" w:rsidRPr="003C27D9" w:rsidRDefault="0024304D" w:rsidP="008135B4">
            <w:pPr>
              <w:pStyle w:val="Margin"/>
              <w:rPr>
                <w:rFonts w:cs="Arial"/>
                <w:lang w:val="en-GB"/>
              </w:rPr>
            </w:pPr>
          </w:p>
          <w:p w14:paraId="785DDBD9" w14:textId="77777777" w:rsidR="0024304D" w:rsidRPr="003C27D9" w:rsidRDefault="0024304D" w:rsidP="008135B4">
            <w:pPr>
              <w:pStyle w:val="Margin"/>
              <w:rPr>
                <w:rFonts w:cs="Arial"/>
                <w:lang w:val="en-GB"/>
              </w:rPr>
            </w:pPr>
          </w:p>
        </w:tc>
      </w:tr>
      <w:tr w:rsidR="00101A29" w:rsidRPr="00C67600" w14:paraId="5E725A8D" w14:textId="77777777" w:rsidTr="008135B4">
        <w:trPr>
          <w:trHeight w:val="272"/>
          <w:tblHeader/>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6C6DBDC2" w14:textId="77777777" w:rsidR="00101A29" w:rsidRPr="00101A29" w:rsidRDefault="00101A29" w:rsidP="008135B4">
            <w:pPr>
              <w:spacing w:before="0" w:after="0"/>
              <w:rPr>
                <w:sz w:val="10"/>
                <w:szCs w:val="10"/>
              </w:rPr>
            </w:pPr>
          </w:p>
        </w:tc>
        <w:tc>
          <w:tcPr>
            <w:tcW w:w="1984" w:type="dxa"/>
            <w:tcBorders>
              <w:left w:val="single" w:sz="4" w:space="0" w:color="D9D9D9" w:themeColor="background1" w:themeShade="D9"/>
            </w:tcBorders>
          </w:tcPr>
          <w:p w14:paraId="4915A546" w14:textId="77777777" w:rsidR="00101A29" w:rsidRPr="003C27D9" w:rsidRDefault="00101A29" w:rsidP="008135B4">
            <w:pPr>
              <w:pStyle w:val="Margin"/>
              <w:rPr>
                <w:rFonts w:cs="Arial"/>
                <w:lang w:val="en-GB"/>
              </w:rPr>
            </w:pPr>
          </w:p>
        </w:tc>
      </w:tr>
      <w:tr w:rsidR="0024304D" w:rsidRPr="00C67600" w14:paraId="17544CAD"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408B12E" w14:textId="77777777" w:rsidR="0024304D" w:rsidRPr="00BD1840" w:rsidRDefault="0024304D" w:rsidP="008135B4">
            <w:r w:rsidRPr="00BD1840">
              <w:t xml:space="preserve">To create a new </w:t>
            </w:r>
            <w:r>
              <w:t>vendor</w:t>
            </w:r>
            <w:r w:rsidRPr="00BD1840">
              <w:t>, follow the menu path:</w:t>
            </w:r>
          </w:p>
          <w:p w14:paraId="3C82295F" w14:textId="66B9913F" w:rsidR="0024304D" w:rsidRPr="008A5C19" w:rsidRDefault="0024304D" w:rsidP="004E66FE">
            <w:pPr>
              <w:pStyle w:val="MenuPath"/>
              <w:ind w:left="176" w:firstLine="0"/>
              <w:rPr>
                <w:rFonts w:cs="Arial"/>
              </w:rPr>
            </w:pPr>
            <w:r w:rsidRPr="008A5C19">
              <w:rPr>
                <w:rFonts w:cs="Arial"/>
              </w:rPr>
              <w:t xml:space="preserve">Accounting </w:t>
            </w:r>
            <w:r w:rsidR="008018FD" w:rsidRPr="008A5C19">
              <w:rPr>
                <w:rFonts w:cs="Arial"/>
                <w:color w:val="943634"/>
              </w:rPr>
              <w:t>►</w:t>
            </w:r>
            <w:r w:rsidRPr="008A5C19">
              <w:rPr>
                <w:rFonts w:cs="Arial"/>
              </w:rPr>
              <w:t xml:space="preserve"> Financial Accounting </w:t>
            </w:r>
            <w:r w:rsidRPr="008A5C19">
              <w:rPr>
                <w:rFonts w:cs="Arial"/>
                <w:color w:val="943634"/>
              </w:rPr>
              <w:t>►</w:t>
            </w:r>
            <w:r w:rsidRPr="008A5C19">
              <w:rPr>
                <w:rFonts w:cs="Arial"/>
              </w:rPr>
              <w:t xml:space="preserve"> Accounts Payable </w:t>
            </w:r>
            <w:r w:rsidRPr="008A5C19">
              <w:rPr>
                <w:rFonts w:cs="Arial"/>
                <w:color w:val="943634"/>
              </w:rPr>
              <w:t>►</w:t>
            </w:r>
            <w:r w:rsidRPr="008A5C19">
              <w:rPr>
                <w:rFonts w:cs="Arial"/>
              </w:rPr>
              <w:t xml:space="preserve"> Master Records </w:t>
            </w:r>
            <w:r w:rsidRPr="008A5C19">
              <w:rPr>
                <w:rFonts w:cs="Arial"/>
                <w:color w:val="943634"/>
              </w:rPr>
              <w:t>►</w:t>
            </w:r>
            <w:r w:rsidRPr="008A5C19">
              <w:rPr>
                <w:rFonts w:cs="Arial"/>
              </w:rPr>
              <w:t xml:space="preserve"> Create</w:t>
            </w:r>
          </w:p>
        </w:tc>
        <w:tc>
          <w:tcPr>
            <w:tcW w:w="1984" w:type="dxa"/>
            <w:tcBorders>
              <w:left w:val="single" w:sz="4" w:space="0" w:color="D9D9D9" w:themeColor="background1" w:themeShade="D9"/>
            </w:tcBorders>
          </w:tcPr>
          <w:p w14:paraId="6879FE6C" w14:textId="77777777" w:rsidR="0024304D" w:rsidRDefault="0024304D" w:rsidP="008135B4">
            <w:pPr>
              <w:pStyle w:val="Margin"/>
            </w:pPr>
          </w:p>
          <w:p w14:paraId="6E30D800" w14:textId="77777777" w:rsidR="004E66FE" w:rsidRDefault="004E66FE" w:rsidP="008135B4">
            <w:pPr>
              <w:pStyle w:val="Margin"/>
            </w:pPr>
          </w:p>
          <w:p w14:paraId="62DB6E3C" w14:textId="77777777" w:rsidR="004E66FE" w:rsidRDefault="004E66FE" w:rsidP="008135B4">
            <w:pPr>
              <w:pStyle w:val="Margin"/>
            </w:pPr>
          </w:p>
          <w:p w14:paraId="2B225811" w14:textId="77777777" w:rsidR="0024304D" w:rsidRPr="007E786A" w:rsidRDefault="0024304D" w:rsidP="008135B4">
            <w:pPr>
              <w:pStyle w:val="Margin"/>
            </w:pPr>
            <w:r w:rsidRPr="007E786A">
              <w:t>Menu path</w:t>
            </w:r>
          </w:p>
          <w:p w14:paraId="5F994E0E" w14:textId="77777777" w:rsidR="0024304D" w:rsidRPr="00BD1840" w:rsidRDefault="0024304D" w:rsidP="008135B4">
            <w:pPr>
              <w:pStyle w:val="Margin"/>
            </w:pPr>
          </w:p>
        </w:tc>
      </w:tr>
      <w:tr w:rsidR="004E66FE" w:rsidRPr="00C67600" w14:paraId="32D56074"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125B6106" w14:textId="26EE74D2" w:rsidR="004E66FE" w:rsidRPr="004E66FE" w:rsidRDefault="004E66FE" w:rsidP="004E66FE">
            <w:pPr>
              <w:rPr>
                <w:noProof/>
              </w:rPr>
            </w:pPr>
            <w:r>
              <w:t xml:space="preserve">In the </w:t>
            </w:r>
            <w:r>
              <w:rPr>
                <w:i/>
              </w:rPr>
              <w:t xml:space="preserve">Create Business Partner </w:t>
            </w:r>
            <w:r>
              <w:t xml:space="preserve">screen choose </w:t>
            </w:r>
            <w:r w:rsidRPr="007142EC">
              <w:rPr>
                <w:b/>
              </w:rPr>
              <w:t>Organ</w:t>
            </w:r>
            <w:r>
              <w:rPr>
                <w:b/>
              </w:rPr>
              <w:t>iz</w:t>
            </w:r>
            <w:r w:rsidRPr="007142EC">
              <w:rPr>
                <w:b/>
              </w:rPr>
              <w:t>ation</w:t>
            </w:r>
            <w:r>
              <w:t xml:space="preserve">. Click on </w:t>
            </w:r>
            <w:r>
              <w:rPr>
                <w:noProof/>
                <w:lang w:val="de-DE"/>
              </w:rPr>
              <w:drawing>
                <wp:inline distT="0" distB="0" distL="0" distR="0" wp14:anchorId="067BB53D" wp14:editId="52E499D5">
                  <wp:extent cx="676190" cy="247619"/>
                  <wp:effectExtent l="0" t="0" r="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190" cy="247619"/>
                          </a:xfrm>
                          <a:prstGeom prst="rect">
                            <a:avLst/>
                          </a:prstGeom>
                        </pic:spPr>
                      </pic:pic>
                    </a:graphicData>
                  </a:graphic>
                </wp:inline>
              </w:drawing>
            </w:r>
            <w:r>
              <w:t>.</w:t>
            </w:r>
          </w:p>
        </w:tc>
        <w:tc>
          <w:tcPr>
            <w:tcW w:w="1984" w:type="dxa"/>
            <w:tcBorders>
              <w:left w:val="single" w:sz="4" w:space="0" w:color="D9D9D9" w:themeColor="background1" w:themeShade="D9"/>
            </w:tcBorders>
          </w:tcPr>
          <w:p w14:paraId="25045A1B" w14:textId="77777777" w:rsidR="004E66FE" w:rsidRDefault="004E66FE" w:rsidP="008135B4">
            <w:pPr>
              <w:pStyle w:val="Margin"/>
            </w:pPr>
          </w:p>
          <w:p w14:paraId="56A5D47B" w14:textId="33019207" w:rsidR="004E66FE" w:rsidRDefault="004E66FE" w:rsidP="008135B4">
            <w:pPr>
              <w:pStyle w:val="Margin"/>
            </w:pPr>
            <w:r>
              <w:t>Organization</w:t>
            </w:r>
          </w:p>
        </w:tc>
      </w:tr>
      <w:tr w:rsidR="003505B9" w:rsidRPr="00C67600" w14:paraId="5E4A0BA6"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35BB46EF" w14:textId="4B6D33DD" w:rsidR="003505B9" w:rsidRDefault="004E66FE" w:rsidP="008135B4">
            <w:pPr>
              <w:jc w:val="center"/>
            </w:pPr>
            <w:r>
              <w:rPr>
                <w:noProof/>
                <w:lang w:val="de-DE"/>
              </w:rPr>
              <w:drawing>
                <wp:inline distT="0" distB="0" distL="0" distR="0" wp14:anchorId="376B766F" wp14:editId="30AB4F4D">
                  <wp:extent cx="3428571" cy="3219048"/>
                  <wp:effectExtent l="0" t="0" r="635"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8571" cy="3219048"/>
                          </a:xfrm>
                          <a:prstGeom prst="rect">
                            <a:avLst/>
                          </a:prstGeom>
                        </pic:spPr>
                      </pic:pic>
                    </a:graphicData>
                  </a:graphic>
                </wp:inline>
              </w:drawing>
            </w:r>
          </w:p>
        </w:tc>
        <w:tc>
          <w:tcPr>
            <w:tcW w:w="1984" w:type="dxa"/>
            <w:tcBorders>
              <w:left w:val="single" w:sz="4" w:space="0" w:color="D9D9D9" w:themeColor="background1" w:themeShade="D9"/>
            </w:tcBorders>
          </w:tcPr>
          <w:p w14:paraId="6C9D015C" w14:textId="77777777" w:rsidR="003505B9" w:rsidRDefault="003505B9" w:rsidP="008135B4">
            <w:pPr>
              <w:pStyle w:val="Margin"/>
            </w:pPr>
          </w:p>
        </w:tc>
      </w:tr>
      <w:tr w:rsidR="0024304D" w:rsidRPr="00C67600" w14:paraId="140A2089"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180E374E" w14:textId="17CDF487" w:rsidR="0024304D" w:rsidRPr="00BD1840" w:rsidRDefault="003505B9" w:rsidP="00A56B84">
            <w:r w:rsidRPr="007142EC">
              <w:t>In the</w:t>
            </w:r>
            <w:r>
              <w:t xml:space="preserve"> </w:t>
            </w:r>
            <w:r>
              <w:rPr>
                <w:i/>
              </w:rPr>
              <w:t>C</w:t>
            </w:r>
            <w:r w:rsidRPr="007142EC">
              <w:rPr>
                <w:i/>
              </w:rPr>
              <w:t>reate Organization: Role FI Vendor</w:t>
            </w:r>
            <w:r>
              <w:rPr>
                <w:i/>
              </w:rPr>
              <w:t xml:space="preserve"> </w:t>
            </w:r>
            <w:r>
              <w:t>screen</w:t>
            </w:r>
            <w:r w:rsidRPr="007142EC">
              <w:rPr>
                <w:i/>
              </w:rPr>
              <w:t xml:space="preserve"> </w:t>
            </w:r>
            <w:r w:rsidRPr="007142EC">
              <w:t>in the tab</w:t>
            </w:r>
            <w:r w:rsidRPr="007142EC">
              <w:rPr>
                <w:i/>
              </w:rPr>
              <w:t xml:space="preserve"> </w:t>
            </w:r>
            <w:r w:rsidRPr="004E66FE">
              <w:rPr>
                <w:i/>
              </w:rPr>
              <w:t>Address</w:t>
            </w:r>
            <w:r w:rsidRPr="00A927DA">
              <w:t xml:space="preserve">, select </w:t>
            </w:r>
            <w:r w:rsidRPr="00A927DA">
              <w:rPr>
                <w:b/>
              </w:rPr>
              <w:t>Company</w:t>
            </w:r>
            <w:r w:rsidRPr="00A927DA">
              <w:t xml:space="preserve"> as Title, </w:t>
            </w:r>
            <w:r w:rsidRPr="00556C81">
              <w:rPr>
                <w:b/>
              </w:rPr>
              <w:t>Cardinal Properties #</w:t>
            </w:r>
            <w:r>
              <w:rPr>
                <w:b/>
              </w:rPr>
              <w:t>#</w:t>
            </w:r>
            <w:r w:rsidRPr="00556C81">
              <w:rPr>
                <w:b/>
              </w:rPr>
              <w:t xml:space="preserve"># </w:t>
            </w:r>
            <w:r>
              <w:t xml:space="preserve">as Name, Search term </w:t>
            </w:r>
            <w:r w:rsidRPr="00906BF8">
              <w:rPr>
                <w:b/>
              </w:rPr>
              <w:t>###,</w:t>
            </w:r>
            <w:r>
              <w:t xml:space="preserve"> </w:t>
            </w:r>
            <w:r w:rsidR="00A56B84">
              <w:t xml:space="preserve">Street Address </w:t>
            </w:r>
            <w:r w:rsidR="00A56B84">
              <w:rPr>
                <w:b/>
              </w:rPr>
              <w:t>Pioneer Trail</w:t>
            </w:r>
            <w:r w:rsidR="00A56B84">
              <w:t xml:space="preserve">, </w:t>
            </w:r>
            <w:r>
              <w:t xml:space="preserve">Postal code </w:t>
            </w:r>
            <w:r w:rsidRPr="00556C81">
              <w:rPr>
                <w:b/>
              </w:rPr>
              <w:t>55347</w:t>
            </w:r>
            <w:r>
              <w:t xml:space="preserve">, City </w:t>
            </w:r>
            <w:r w:rsidRPr="00556C81">
              <w:rPr>
                <w:b/>
              </w:rPr>
              <w:t>Eden Prairie</w:t>
            </w:r>
            <w:r>
              <w:t xml:space="preserve">, Country </w:t>
            </w:r>
            <w:r w:rsidRPr="00556C81">
              <w:rPr>
                <w:b/>
              </w:rPr>
              <w:t>US</w:t>
            </w:r>
            <w:r w:rsidR="00A56B84">
              <w:t xml:space="preserve"> and </w:t>
            </w:r>
            <w:r>
              <w:t xml:space="preserve">Region </w:t>
            </w:r>
            <w:r w:rsidRPr="00556C81">
              <w:rPr>
                <w:b/>
              </w:rPr>
              <w:t>MN</w:t>
            </w:r>
            <w:r>
              <w:t xml:space="preserve">. Make sure </w:t>
            </w:r>
            <w:r w:rsidRPr="00A56B84">
              <w:rPr>
                <w:b/>
              </w:rPr>
              <w:t>English</w:t>
            </w:r>
            <w:r>
              <w:t xml:space="preserve"> is selected as language</w:t>
            </w:r>
          </w:p>
        </w:tc>
        <w:tc>
          <w:tcPr>
            <w:tcW w:w="1984" w:type="dxa"/>
            <w:tcBorders>
              <w:left w:val="single" w:sz="4" w:space="0" w:color="D9D9D9" w:themeColor="background1" w:themeShade="D9"/>
            </w:tcBorders>
          </w:tcPr>
          <w:p w14:paraId="11087023" w14:textId="77777777" w:rsidR="00F512F9" w:rsidRPr="00AC0386" w:rsidRDefault="00F512F9" w:rsidP="008135B4">
            <w:pPr>
              <w:pStyle w:val="Margin"/>
            </w:pPr>
            <w:r>
              <w:t>Cardinal Properties ###</w:t>
            </w:r>
          </w:p>
          <w:p w14:paraId="0BC2B8F9" w14:textId="77777777" w:rsidR="00F512F9" w:rsidRDefault="00F512F9" w:rsidP="008135B4">
            <w:pPr>
              <w:pStyle w:val="Margin"/>
            </w:pPr>
            <w:r>
              <w:t>###</w:t>
            </w:r>
          </w:p>
          <w:p w14:paraId="22F1999A" w14:textId="77777777" w:rsidR="00A56B84" w:rsidRPr="00F512F9" w:rsidRDefault="00A56B84" w:rsidP="00A56B84">
            <w:pPr>
              <w:pStyle w:val="Margin"/>
            </w:pPr>
            <w:r w:rsidRPr="00F512F9">
              <w:t>Pioneer Trail</w:t>
            </w:r>
          </w:p>
          <w:p w14:paraId="67D34356" w14:textId="77777777" w:rsidR="00A56B84" w:rsidRDefault="00A56B84" w:rsidP="008135B4">
            <w:pPr>
              <w:pStyle w:val="Margin"/>
            </w:pPr>
            <w:r w:rsidRPr="00F512F9">
              <w:t>55347</w:t>
            </w:r>
          </w:p>
          <w:p w14:paraId="483EDC28" w14:textId="2ECB37AC" w:rsidR="00F512F9" w:rsidRDefault="00F512F9" w:rsidP="008135B4">
            <w:pPr>
              <w:pStyle w:val="Margin"/>
            </w:pPr>
            <w:r>
              <w:t>Eden Prairie</w:t>
            </w:r>
          </w:p>
          <w:p w14:paraId="256031AD" w14:textId="77777777" w:rsidR="00A56B84" w:rsidRDefault="00F512F9" w:rsidP="008135B4">
            <w:pPr>
              <w:pStyle w:val="Margin"/>
            </w:pPr>
            <w:r w:rsidRPr="00F512F9">
              <w:t>US</w:t>
            </w:r>
          </w:p>
          <w:p w14:paraId="2E90D11C" w14:textId="2423E652" w:rsidR="00F512F9" w:rsidRPr="00F512F9" w:rsidRDefault="00A56B84" w:rsidP="008135B4">
            <w:pPr>
              <w:pStyle w:val="Margin"/>
            </w:pPr>
            <w:r w:rsidRPr="00F512F9">
              <w:t>MN</w:t>
            </w:r>
          </w:p>
          <w:p w14:paraId="3E06557B" w14:textId="5F1C2FE0" w:rsidR="0024304D" w:rsidRPr="00BD1840" w:rsidRDefault="00F512F9" w:rsidP="008135B4">
            <w:pPr>
              <w:pStyle w:val="Margin"/>
            </w:pPr>
            <w:r w:rsidRPr="00AC0386">
              <w:t>EN</w:t>
            </w:r>
          </w:p>
        </w:tc>
      </w:tr>
      <w:tr w:rsidR="009202BA" w:rsidRPr="00C67600" w14:paraId="207D22E3"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638EDADE" w14:textId="28F1F453" w:rsidR="009202BA" w:rsidRDefault="00A56B84" w:rsidP="008135B4">
            <w:pPr>
              <w:jc w:val="center"/>
            </w:pPr>
            <w:r>
              <w:rPr>
                <w:noProof/>
                <w:lang w:val="de-DE"/>
              </w:rPr>
              <w:drawing>
                <wp:inline distT="0" distB="0" distL="0" distR="0" wp14:anchorId="6536D5B6" wp14:editId="5CEB425C">
                  <wp:extent cx="4496244" cy="401002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091" cy="4017915"/>
                          </a:xfrm>
                          <a:prstGeom prst="rect">
                            <a:avLst/>
                          </a:prstGeom>
                        </pic:spPr>
                      </pic:pic>
                    </a:graphicData>
                  </a:graphic>
                </wp:inline>
              </w:drawing>
            </w:r>
          </w:p>
        </w:tc>
        <w:tc>
          <w:tcPr>
            <w:tcW w:w="1984" w:type="dxa"/>
            <w:tcBorders>
              <w:left w:val="single" w:sz="4" w:space="0" w:color="D9D9D9" w:themeColor="background1" w:themeShade="D9"/>
            </w:tcBorders>
          </w:tcPr>
          <w:p w14:paraId="7A6F7234" w14:textId="77777777" w:rsidR="009202BA" w:rsidRDefault="009202BA" w:rsidP="008135B4">
            <w:pPr>
              <w:pStyle w:val="Margin"/>
            </w:pPr>
          </w:p>
        </w:tc>
      </w:tr>
      <w:tr w:rsidR="009202BA" w:rsidRPr="00C67600" w14:paraId="0B71E3F3"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7BB02AD0" w14:textId="0FBA99A2" w:rsidR="009202BA" w:rsidRDefault="00213A83" w:rsidP="00A56B84">
            <w:r>
              <w:rPr>
                <w:szCs w:val="24"/>
              </w:rPr>
              <w:t>Then</w:t>
            </w:r>
            <w:r w:rsidR="009202BA" w:rsidRPr="00556C81">
              <w:rPr>
                <w:szCs w:val="24"/>
              </w:rPr>
              <w:t xml:space="preserve"> </w:t>
            </w:r>
            <w:r w:rsidR="00E64C37">
              <w:rPr>
                <w:szCs w:val="24"/>
              </w:rPr>
              <w:t xml:space="preserve">press </w:t>
            </w:r>
            <w:r w:rsidR="00A56B84">
              <w:rPr>
                <w:szCs w:val="24"/>
              </w:rPr>
              <w:t>E</w:t>
            </w:r>
            <w:r w:rsidR="00E64C37">
              <w:rPr>
                <w:szCs w:val="24"/>
              </w:rPr>
              <w:t>nter.</w:t>
            </w:r>
          </w:p>
        </w:tc>
        <w:tc>
          <w:tcPr>
            <w:tcW w:w="1984" w:type="dxa"/>
            <w:tcBorders>
              <w:left w:val="single" w:sz="4" w:space="0" w:color="D9D9D9" w:themeColor="background1" w:themeShade="D9"/>
            </w:tcBorders>
          </w:tcPr>
          <w:p w14:paraId="3067714A" w14:textId="77777777" w:rsidR="009202BA" w:rsidRDefault="009202BA" w:rsidP="008135B4">
            <w:pPr>
              <w:pStyle w:val="Margin"/>
            </w:pPr>
          </w:p>
        </w:tc>
      </w:tr>
      <w:tr w:rsidR="0024304D" w:rsidRPr="00C67600" w14:paraId="3197F386"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2B42A05E" w14:textId="261906E0" w:rsidR="0024304D" w:rsidRDefault="00F512F9" w:rsidP="00DD37EB">
            <w:r>
              <w:t>Click on the b</w:t>
            </w:r>
            <w:r w:rsidRPr="001A1F3B">
              <w:t>utton</w:t>
            </w:r>
            <w:r w:rsidR="00E64C37" w:rsidRPr="00E64C37">
              <w:rPr>
                <w:noProof/>
              </w:rPr>
              <w:t xml:space="preserve"> </w:t>
            </w:r>
            <w:r w:rsidR="00A56B84">
              <w:rPr>
                <w:noProof/>
                <w:lang w:val="de-DE"/>
              </w:rPr>
              <w:drawing>
                <wp:inline distT="0" distB="0" distL="0" distR="0" wp14:anchorId="2929995E" wp14:editId="3BED6465">
                  <wp:extent cx="1028571" cy="247619"/>
                  <wp:effectExtent l="0" t="0" r="635"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8571" cy="247619"/>
                          </a:xfrm>
                          <a:prstGeom prst="rect">
                            <a:avLst/>
                          </a:prstGeom>
                        </pic:spPr>
                      </pic:pic>
                    </a:graphicData>
                  </a:graphic>
                </wp:inline>
              </w:drawing>
            </w:r>
            <w:r>
              <w:rPr>
                <w:noProof/>
                <w:lang w:eastAsia="en-US"/>
              </w:rPr>
              <w:t>.</w:t>
            </w:r>
            <w:r w:rsidR="005C43FF">
              <w:rPr>
                <w:noProof/>
                <w:lang w:eastAsia="en-US"/>
              </w:rPr>
              <w:t xml:space="preserve"> Enter </w:t>
            </w:r>
            <w:r w:rsidR="005C43FF">
              <w:rPr>
                <w:b/>
                <w:noProof/>
                <w:lang w:eastAsia="en-US"/>
              </w:rPr>
              <w:t xml:space="preserve">US00 </w:t>
            </w:r>
            <w:r w:rsidR="005C43FF">
              <w:rPr>
                <w:noProof/>
                <w:lang w:eastAsia="en-US"/>
              </w:rPr>
              <w:t>for company code</w:t>
            </w:r>
            <w:r w:rsidR="00E64C37">
              <w:rPr>
                <w:noProof/>
                <w:lang w:eastAsia="en-US"/>
              </w:rPr>
              <w:t xml:space="preserve"> if it is not automatically filled.</w:t>
            </w:r>
            <w:r w:rsidR="005C43FF">
              <w:rPr>
                <w:noProof/>
                <w:lang w:eastAsia="en-US"/>
              </w:rPr>
              <w:t xml:space="preserve"> Then </w:t>
            </w:r>
            <w:r w:rsidR="00DD37EB">
              <w:t xml:space="preserve">press </w:t>
            </w:r>
            <w:r w:rsidR="00A56B84">
              <w:rPr>
                <w:szCs w:val="24"/>
              </w:rPr>
              <w:t>E</w:t>
            </w:r>
            <w:r w:rsidR="00DD37EB">
              <w:rPr>
                <w:szCs w:val="24"/>
              </w:rPr>
              <w:t>nter</w:t>
            </w:r>
            <w:r w:rsidR="00DD37EB">
              <w:t>.</w:t>
            </w:r>
          </w:p>
        </w:tc>
        <w:tc>
          <w:tcPr>
            <w:tcW w:w="1984" w:type="dxa"/>
            <w:tcBorders>
              <w:left w:val="single" w:sz="4" w:space="0" w:color="D9D9D9" w:themeColor="background1" w:themeShade="D9"/>
            </w:tcBorders>
          </w:tcPr>
          <w:p w14:paraId="360F0DBE" w14:textId="77777777" w:rsidR="0024304D" w:rsidRDefault="0024304D" w:rsidP="008135B4">
            <w:pPr>
              <w:pStyle w:val="Margin"/>
            </w:pPr>
          </w:p>
          <w:p w14:paraId="064C20EE" w14:textId="2C6AFFEF" w:rsidR="0024304D" w:rsidRDefault="00A56B84" w:rsidP="008135B4">
            <w:pPr>
              <w:pStyle w:val="Margin"/>
            </w:pPr>
            <w:r>
              <w:t>US00</w:t>
            </w:r>
          </w:p>
        </w:tc>
      </w:tr>
      <w:tr w:rsidR="0024304D" w:rsidRPr="00C67600" w14:paraId="61413F58"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2D6623D6" w14:textId="1472FFE8" w:rsidR="0024304D" w:rsidRDefault="0024304D" w:rsidP="00A56B84">
            <w:r>
              <w:t xml:space="preserve">In the </w:t>
            </w:r>
            <w:r w:rsidRPr="00A56B84">
              <w:rPr>
                <w:i/>
              </w:rPr>
              <w:t xml:space="preserve">Create </w:t>
            </w:r>
            <w:r w:rsidR="00F90537" w:rsidRPr="00A56B84">
              <w:rPr>
                <w:i/>
              </w:rPr>
              <w:t>Organization</w:t>
            </w:r>
            <w:r w:rsidRPr="00A56B84">
              <w:rPr>
                <w:i/>
              </w:rPr>
              <w:t xml:space="preserve">: </w:t>
            </w:r>
            <w:r w:rsidR="00F90537" w:rsidRPr="00A56B84">
              <w:rPr>
                <w:i/>
              </w:rPr>
              <w:t>Role FI Vendor</w:t>
            </w:r>
            <w:r>
              <w:t xml:space="preserve"> view, enter </w:t>
            </w:r>
            <w:r w:rsidR="00BB393A">
              <w:t xml:space="preserve">your </w:t>
            </w:r>
            <w:r>
              <w:t xml:space="preserve">Recon. Account </w:t>
            </w:r>
            <w:r>
              <w:rPr>
                <w:b/>
              </w:rPr>
              <w:t>11###5</w:t>
            </w:r>
            <w:r>
              <w:t xml:space="preserve"> </w:t>
            </w:r>
            <w:r w:rsidR="00A56B84">
              <w:t>in the tab</w:t>
            </w:r>
            <w:r w:rsidRPr="00FC1B91">
              <w:t xml:space="preserve"> </w:t>
            </w:r>
            <w:r w:rsidR="00DD37EB" w:rsidRPr="00DD37EB">
              <w:rPr>
                <w:i/>
              </w:rPr>
              <w:t>Vendor</w:t>
            </w:r>
            <w:r w:rsidR="00F90537" w:rsidRPr="00DD37EB">
              <w:rPr>
                <w:i/>
              </w:rPr>
              <w:t>:</w:t>
            </w:r>
            <w:r w:rsidR="00F90537" w:rsidRPr="00DD37EB">
              <w:rPr>
                <w:rFonts w:ascii="Arial" w:hAnsi="Arial" w:cs="Arial"/>
                <w:i/>
                <w:sz w:val="20"/>
                <w:szCs w:val="20"/>
                <w:lang w:eastAsia="en-US"/>
              </w:rPr>
              <w:t xml:space="preserve"> </w:t>
            </w:r>
            <w:r w:rsidRPr="00DD37EB">
              <w:rPr>
                <w:i/>
              </w:rPr>
              <w:t>Accounting Information</w:t>
            </w:r>
            <w:r>
              <w:t>.</w:t>
            </w:r>
            <w:r w:rsidRPr="00556C81">
              <w:rPr>
                <w:szCs w:val="24"/>
              </w:rPr>
              <w:t xml:space="preserve"> Then, click on</w:t>
            </w:r>
            <w:r w:rsidR="00A56B84">
              <w:rPr>
                <w:noProof/>
                <w:lang w:val="de-DE"/>
              </w:rPr>
              <w:drawing>
                <wp:inline distT="0" distB="0" distL="0" distR="0" wp14:anchorId="53FDA018" wp14:editId="43F3999A">
                  <wp:extent cx="457143" cy="247619"/>
                  <wp:effectExtent l="0" t="0" r="635"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143" cy="247619"/>
                          </a:xfrm>
                          <a:prstGeom prst="rect">
                            <a:avLst/>
                          </a:prstGeom>
                        </pic:spPr>
                      </pic:pic>
                    </a:graphicData>
                  </a:graphic>
                </wp:inline>
              </w:drawing>
            </w:r>
            <w:r w:rsidR="005C43FF">
              <w:rPr>
                <w:szCs w:val="24"/>
              </w:rPr>
              <w:t xml:space="preserve"> or choose</w:t>
            </w:r>
            <w:r w:rsidR="00DD37EB">
              <w:rPr>
                <w:szCs w:val="24"/>
              </w:rPr>
              <w:t xml:space="preserve"> </w:t>
            </w:r>
            <w:r w:rsidR="00A56B84">
              <w:rPr>
                <w:szCs w:val="24"/>
              </w:rPr>
              <w:t>E</w:t>
            </w:r>
            <w:r w:rsidR="00DD37EB">
              <w:rPr>
                <w:szCs w:val="24"/>
              </w:rPr>
              <w:t>nter</w:t>
            </w:r>
            <w:r w:rsidR="005C43FF">
              <w:rPr>
                <w:szCs w:val="24"/>
              </w:rPr>
              <w:t>.</w:t>
            </w:r>
          </w:p>
        </w:tc>
        <w:tc>
          <w:tcPr>
            <w:tcW w:w="1984" w:type="dxa"/>
            <w:tcBorders>
              <w:left w:val="single" w:sz="4" w:space="0" w:color="D9D9D9" w:themeColor="background1" w:themeShade="D9"/>
            </w:tcBorders>
          </w:tcPr>
          <w:p w14:paraId="42799F82" w14:textId="77777777" w:rsidR="0024304D" w:rsidRDefault="0024304D" w:rsidP="008135B4">
            <w:pPr>
              <w:pStyle w:val="Margin"/>
            </w:pPr>
          </w:p>
          <w:p w14:paraId="51F6BFB7" w14:textId="77777777" w:rsidR="00A56B84" w:rsidRDefault="00A56B84" w:rsidP="008135B4">
            <w:pPr>
              <w:pStyle w:val="Margin"/>
            </w:pPr>
          </w:p>
          <w:p w14:paraId="4EE9251A" w14:textId="77777777" w:rsidR="0024304D" w:rsidRDefault="0024304D" w:rsidP="008135B4">
            <w:pPr>
              <w:pStyle w:val="Margin"/>
            </w:pPr>
            <w:r>
              <w:t>11###5</w:t>
            </w:r>
          </w:p>
        </w:tc>
      </w:tr>
      <w:tr w:rsidR="00F90537" w:rsidRPr="00C67600" w14:paraId="428791D2"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64EA7287" w14:textId="1ECCD106" w:rsidR="00F90537" w:rsidRDefault="00A56B84" w:rsidP="008135B4">
            <w:pPr>
              <w:jc w:val="center"/>
            </w:pPr>
            <w:r>
              <w:rPr>
                <w:noProof/>
                <w:lang w:val="de-DE"/>
              </w:rPr>
              <w:drawing>
                <wp:inline distT="0" distB="0" distL="0" distR="0" wp14:anchorId="327B9E09" wp14:editId="4B6A845A">
                  <wp:extent cx="4676190" cy="2714286"/>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190" cy="2714286"/>
                          </a:xfrm>
                          <a:prstGeom prst="rect">
                            <a:avLst/>
                          </a:prstGeom>
                        </pic:spPr>
                      </pic:pic>
                    </a:graphicData>
                  </a:graphic>
                </wp:inline>
              </w:drawing>
            </w:r>
          </w:p>
        </w:tc>
        <w:tc>
          <w:tcPr>
            <w:tcW w:w="1984" w:type="dxa"/>
            <w:tcBorders>
              <w:left w:val="single" w:sz="4" w:space="0" w:color="D9D9D9" w:themeColor="background1" w:themeShade="D9"/>
            </w:tcBorders>
          </w:tcPr>
          <w:p w14:paraId="113893B7" w14:textId="77777777" w:rsidR="00F90537" w:rsidRDefault="00F90537" w:rsidP="008135B4">
            <w:pPr>
              <w:pStyle w:val="Margin"/>
            </w:pPr>
          </w:p>
        </w:tc>
      </w:tr>
      <w:tr w:rsidR="0024304D" w:rsidRPr="00C67600" w14:paraId="7913CCC7"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1F27F833" w14:textId="1E06D2DD" w:rsidR="0024304D" w:rsidRDefault="00F90537" w:rsidP="008135B4">
            <w:r>
              <w:t xml:space="preserve">Choose the tab </w:t>
            </w:r>
            <w:r w:rsidR="00DD37EB" w:rsidRPr="00DD37EB">
              <w:rPr>
                <w:i/>
              </w:rPr>
              <w:t>Vendor</w:t>
            </w:r>
            <w:r w:rsidRPr="00DD37EB">
              <w:rPr>
                <w:i/>
              </w:rPr>
              <w:t>: Payment Transactions</w:t>
            </w:r>
            <w:r>
              <w:t xml:space="preserve"> and</w:t>
            </w:r>
            <w:r w:rsidR="00230D2C">
              <w:t xml:space="preserve"> enter </w:t>
            </w:r>
            <w:r w:rsidR="00A56B84">
              <w:t xml:space="preserve">as </w:t>
            </w:r>
            <w:r w:rsidR="00230D2C">
              <w:t>Pay</w:t>
            </w:r>
            <w:r w:rsidR="0024304D">
              <w:t xml:space="preserve"> Terms </w:t>
            </w:r>
            <w:r w:rsidR="0024304D" w:rsidRPr="00556C81">
              <w:rPr>
                <w:b/>
              </w:rPr>
              <w:t>0001</w:t>
            </w:r>
            <w:r w:rsidR="0024304D">
              <w:t xml:space="preserve">, and select </w:t>
            </w:r>
            <w:r w:rsidR="00DD37EB">
              <w:rPr>
                <w:b/>
              </w:rPr>
              <w:t>Check Double Invoice</w:t>
            </w:r>
            <w:r w:rsidR="0024304D" w:rsidRPr="00E8180A">
              <w:t>.</w:t>
            </w:r>
          </w:p>
        </w:tc>
        <w:tc>
          <w:tcPr>
            <w:tcW w:w="1984" w:type="dxa"/>
            <w:tcBorders>
              <w:left w:val="single" w:sz="4" w:space="0" w:color="D9D9D9" w:themeColor="background1" w:themeShade="D9"/>
            </w:tcBorders>
          </w:tcPr>
          <w:p w14:paraId="5B697F36" w14:textId="77777777" w:rsidR="0024304D" w:rsidRDefault="0024304D" w:rsidP="008135B4">
            <w:pPr>
              <w:pStyle w:val="Margin"/>
            </w:pPr>
          </w:p>
          <w:p w14:paraId="79422DC7" w14:textId="77777777" w:rsidR="0024304D" w:rsidRDefault="0024304D" w:rsidP="008135B4">
            <w:pPr>
              <w:pStyle w:val="Margin"/>
            </w:pPr>
            <w:r>
              <w:t>0001</w:t>
            </w:r>
          </w:p>
          <w:p w14:paraId="7AE33276" w14:textId="77777777" w:rsidR="0024304D" w:rsidRDefault="0024304D" w:rsidP="008135B4">
            <w:pPr>
              <w:pStyle w:val="Margin"/>
            </w:pPr>
            <w:r>
              <w:t xml:space="preserve"> </w:t>
            </w:r>
            <w:proofErr w:type="spellStart"/>
            <w:r>
              <w:t>Chk</w:t>
            </w:r>
            <w:proofErr w:type="spellEnd"/>
            <w:r>
              <w:t xml:space="preserve"> double inv.</w:t>
            </w:r>
          </w:p>
        </w:tc>
      </w:tr>
      <w:tr w:rsidR="00A56B84" w:rsidRPr="00C67600" w14:paraId="1580A27E"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2A514388" w14:textId="45E81552" w:rsidR="00A56B84" w:rsidRDefault="00A56B84" w:rsidP="00A56B84">
            <w:pPr>
              <w:jc w:val="center"/>
            </w:pPr>
            <w:r>
              <w:rPr>
                <w:noProof/>
                <w:lang w:val="de-DE"/>
              </w:rPr>
              <w:drawing>
                <wp:inline distT="0" distB="0" distL="0" distR="0" wp14:anchorId="7386C826" wp14:editId="14B94016">
                  <wp:extent cx="4705350" cy="2476500"/>
                  <wp:effectExtent l="0" t="0" r="0" b="0"/>
                  <wp:docPr id="312" name="Grafik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2476500"/>
                          </a:xfrm>
                          <a:prstGeom prst="rect">
                            <a:avLst/>
                          </a:prstGeom>
                        </pic:spPr>
                      </pic:pic>
                    </a:graphicData>
                  </a:graphic>
                </wp:inline>
              </w:drawing>
            </w:r>
          </w:p>
        </w:tc>
        <w:tc>
          <w:tcPr>
            <w:tcW w:w="1984" w:type="dxa"/>
            <w:tcBorders>
              <w:left w:val="single" w:sz="4" w:space="0" w:color="D9D9D9" w:themeColor="background1" w:themeShade="D9"/>
            </w:tcBorders>
          </w:tcPr>
          <w:p w14:paraId="0A987301" w14:textId="77777777" w:rsidR="00A56B84" w:rsidRDefault="00A56B84" w:rsidP="008135B4">
            <w:pPr>
              <w:pStyle w:val="Margin"/>
            </w:pPr>
          </w:p>
        </w:tc>
      </w:tr>
      <w:tr w:rsidR="00A56B84" w:rsidRPr="00C67600" w14:paraId="60ECF849"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2D1C3C44" w14:textId="3DCA0492" w:rsidR="00A56B84" w:rsidRDefault="00A56B84" w:rsidP="008135B4">
            <w:pPr>
              <w:rPr>
                <w:noProof/>
                <w:lang w:eastAsia="en-US"/>
              </w:rPr>
            </w:pPr>
            <w:r>
              <w:t xml:space="preserve">Then, click on </w:t>
            </w:r>
            <w:r>
              <w:rPr>
                <w:noProof/>
                <w:lang w:val="de-DE"/>
              </w:rPr>
              <w:drawing>
                <wp:inline distT="0" distB="0" distL="0" distR="0" wp14:anchorId="0A1E1B40" wp14:editId="4008214B">
                  <wp:extent cx="438095" cy="247619"/>
                  <wp:effectExtent l="0" t="0" r="635"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 cy="247619"/>
                          </a:xfrm>
                          <a:prstGeom prst="rect">
                            <a:avLst/>
                          </a:prstGeom>
                        </pic:spPr>
                      </pic:pic>
                    </a:graphicData>
                  </a:graphic>
                </wp:inline>
              </w:drawing>
            </w:r>
            <w:r>
              <w:t>.</w:t>
            </w:r>
          </w:p>
        </w:tc>
        <w:tc>
          <w:tcPr>
            <w:tcW w:w="1984" w:type="dxa"/>
            <w:tcBorders>
              <w:left w:val="single" w:sz="4" w:space="0" w:color="D9D9D9" w:themeColor="background1" w:themeShade="D9"/>
            </w:tcBorders>
          </w:tcPr>
          <w:p w14:paraId="2F40B859" w14:textId="77777777" w:rsidR="00A56B84" w:rsidRDefault="00A56B84" w:rsidP="008135B4">
            <w:pPr>
              <w:pStyle w:val="Margin"/>
            </w:pPr>
          </w:p>
        </w:tc>
      </w:tr>
      <w:tr w:rsidR="00A56B84" w:rsidRPr="00C67600" w14:paraId="5E4BD776"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7A42598B" w14:textId="7FF5436A" w:rsidR="00A56B84" w:rsidRDefault="00A56B84" w:rsidP="00A56B84">
            <w:pPr>
              <w:jc w:val="center"/>
            </w:pPr>
            <w:r>
              <w:rPr>
                <w:noProof/>
                <w:lang w:val="de-DE"/>
              </w:rPr>
              <w:drawing>
                <wp:inline distT="0" distB="0" distL="0" distR="0" wp14:anchorId="7F2843E6" wp14:editId="46C1BB47">
                  <wp:extent cx="2438095" cy="380952"/>
                  <wp:effectExtent l="0" t="0" r="635" b="63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095" cy="380952"/>
                          </a:xfrm>
                          <a:prstGeom prst="rect">
                            <a:avLst/>
                          </a:prstGeom>
                        </pic:spPr>
                      </pic:pic>
                    </a:graphicData>
                  </a:graphic>
                </wp:inline>
              </w:drawing>
            </w:r>
          </w:p>
        </w:tc>
        <w:tc>
          <w:tcPr>
            <w:tcW w:w="1984" w:type="dxa"/>
            <w:tcBorders>
              <w:left w:val="single" w:sz="4" w:space="0" w:color="D9D9D9" w:themeColor="background1" w:themeShade="D9"/>
            </w:tcBorders>
          </w:tcPr>
          <w:p w14:paraId="5E723443" w14:textId="77777777" w:rsidR="00A56B84" w:rsidRDefault="00A56B84" w:rsidP="008135B4">
            <w:pPr>
              <w:pStyle w:val="Margin"/>
            </w:pPr>
          </w:p>
        </w:tc>
      </w:tr>
      <w:tr w:rsidR="0024304D" w:rsidRPr="00C67600" w14:paraId="48627176"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07A3EE80" w14:textId="07D54B34" w:rsidR="0024304D" w:rsidRDefault="0024304D" w:rsidP="00B37084">
            <w:r>
              <w:t xml:space="preserve">Click on </w:t>
            </w:r>
            <w:r w:rsidR="00A56B84">
              <w:rPr>
                <w:noProof/>
                <w:lang w:val="de-DE"/>
              </w:rPr>
              <w:drawing>
                <wp:inline distT="0" distB="0" distL="0" distR="0" wp14:anchorId="24E145B1" wp14:editId="713B6CA4">
                  <wp:extent cx="304762" cy="247619"/>
                  <wp:effectExtent l="0" t="0" r="635" b="63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t xml:space="preserve"> to return to the SAP Easy Access screen.</w:t>
            </w:r>
          </w:p>
        </w:tc>
        <w:tc>
          <w:tcPr>
            <w:tcW w:w="1984" w:type="dxa"/>
            <w:tcBorders>
              <w:left w:val="single" w:sz="4" w:space="0" w:color="D9D9D9" w:themeColor="background1" w:themeShade="D9"/>
            </w:tcBorders>
          </w:tcPr>
          <w:p w14:paraId="37014FE2" w14:textId="77777777" w:rsidR="0024304D" w:rsidRPr="003C27D9" w:rsidRDefault="0024304D" w:rsidP="008135B4">
            <w:pPr>
              <w:pStyle w:val="Margin"/>
              <w:rPr>
                <w:rFonts w:cs="Arial"/>
              </w:rPr>
            </w:pPr>
          </w:p>
        </w:tc>
      </w:tr>
      <w:tr w:rsidR="0024304D" w:rsidRPr="00C67600" w14:paraId="3337DBF3"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3A785FA" w14:textId="77777777" w:rsidR="0024304D" w:rsidRPr="00BD1840" w:rsidRDefault="00F6733B" w:rsidP="008135B4">
            <w:pPr>
              <w:jc w:val="center"/>
            </w:pPr>
            <w:r>
              <w:rPr>
                <w:noProof/>
                <w:lang w:val="de-DE"/>
              </w:rPr>
              <mc:AlternateContent>
                <mc:Choice Requires="wps">
                  <w:drawing>
                    <wp:anchor distT="0" distB="0" distL="114300" distR="114300" simplePos="0" relativeHeight="251642880" behindDoc="0" locked="0" layoutInCell="1" allowOverlap="1" wp14:anchorId="1C76E22E" wp14:editId="17CFB7CF">
                      <wp:simplePos x="0" y="0"/>
                      <wp:positionH relativeFrom="column">
                        <wp:posOffset>4570730</wp:posOffset>
                      </wp:positionH>
                      <wp:positionV relativeFrom="paragraph">
                        <wp:posOffset>82550</wp:posOffset>
                      </wp:positionV>
                      <wp:extent cx="144145" cy="144145"/>
                      <wp:effectExtent l="13970" t="12065" r="13335" b="5715"/>
                      <wp:wrapNone/>
                      <wp:docPr id="310"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D8C12" id="Rectangle 275" o:spid="_x0000_s1026" style="position:absolute;margin-left:359.9pt;margin-top:6.5pt;width:11.35pt;height:11.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"/>
                  </w:pict>
                </mc:Fallback>
              </mc:AlternateContent>
            </w:r>
          </w:p>
        </w:tc>
        <w:tc>
          <w:tcPr>
            <w:tcW w:w="1984" w:type="dxa"/>
            <w:tcBorders>
              <w:left w:val="single" w:sz="4" w:space="0" w:color="D9D9D9" w:themeColor="background1" w:themeShade="D9"/>
            </w:tcBorders>
          </w:tcPr>
          <w:p w14:paraId="4CCB6D95" w14:textId="77777777" w:rsidR="0024304D" w:rsidRPr="003C27D9" w:rsidRDefault="0024304D" w:rsidP="008135B4">
            <w:pPr>
              <w:pStyle w:val="Margin"/>
              <w:rPr>
                <w:rFonts w:cs="Arial"/>
              </w:rPr>
            </w:pPr>
          </w:p>
        </w:tc>
      </w:tr>
    </w:tbl>
    <w:p w14:paraId="00FDC58F" w14:textId="77777777" w:rsidR="004954E8" w:rsidRPr="00A5407B" w:rsidRDefault="00447970" w:rsidP="00A5407B">
      <w:pPr>
        <w:spacing w:before="0" w:after="0"/>
        <w:rPr>
          <w:lang w:val="en-GB"/>
        </w:rPr>
      </w:pPr>
      <w:r>
        <w:rPr>
          <w:lang w:val="en-GB"/>
        </w:rPr>
        <w:br w:type="page"/>
      </w:r>
    </w:p>
    <w:tbl>
      <w:tblPr>
        <w:tblpPr w:leftFromText="142" w:rightFromText="142" w:vertAnchor="text" w:horzAnchor="margin" w:tblpY="1"/>
        <w:tblW w:w="9640" w:type="dxa"/>
        <w:tblLayout w:type="fixed"/>
        <w:tblLook w:val="04A0" w:firstRow="1" w:lastRow="0" w:firstColumn="1" w:lastColumn="0" w:noHBand="0" w:noVBand="1"/>
      </w:tblPr>
      <w:tblGrid>
        <w:gridCol w:w="1134"/>
        <w:gridCol w:w="6520"/>
        <w:gridCol w:w="1986"/>
      </w:tblGrid>
      <w:tr w:rsidR="004954E8" w:rsidRPr="00EE615F" w14:paraId="3CD721FD" w14:textId="77777777" w:rsidTr="008135B4">
        <w:trPr>
          <w:trHeight w:val="850"/>
        </w:trPr>
        <w:tc>
          <w:tcPr>
            <w:tcW w:w="1134" w:type="dxa"/>
          </w:tcPr>
          <w:p w14:paraId="2290AEFB" w14:textId="77777777" w:rsidR="004954E8" w:rsidRDefault="004954E8" w:rsidP="008135B4">
            <w:pPr>
              <w:spacing w:before="0"/>
              <w:jc w:val="right"/>
              <w:rPr>
                <w:lang w:val="en-GB"/>
              </w:rPr>
            </w:pPr>
            <w:r w:rsidRPr="0096237B">
              <w:rPr>
                <w:lang w:val="en-GB"/>
              </w:rPr>
              <w:br w:type="page"/>
            </w:r>
            <w:r w:rsidRPr="0096237B">
              <w:rPr>
                <w:lang w:val="en-GB"/>
              </w:rPr>
              <w:br w:type="page"/>
            </w:r>
            <w:r w:rsidR="00F6733B">
              <w:rPr>
                <w:noProof/>
                <w:lang w:val="de-DE"/>
              </w:rPr>
              <mc:AlternateContent>
                <mc:Choice Requires="wps">
                  <w:drawing>
                    <wp:inline distT="0" distB="0" distL="0" distR="0" wp14:anchorId="16CB436A" wp14:editId="0EE5EA5D">
                      <wp:extent cx="265430" cy="247650"/>
                      <wp:effectExtent l="0" t="1270" r="3175" b="0"/>
                      <wp:docPr id="30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D818D" id="Rectangle 29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ABLHgQ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6" w:type="dxa"/>
            <w:gridSpan w:val="2"/>
          </w:tcPr>
          <w:p w14:paraId="23959739" w14:textId="2ADCB2A9" w:rsidR="004954E8" w:rsidRPr="00305DB4" w:rsidRDefault="00DD7E1A" w:rsidP="00E64C37">
            <w:pPr>
              <w:pStyle w:val="berschrift1"/>
            </w:pPr>
            <w:bookmarkStart w:id="5" w:name="_Toc492558644"/>
            <w:r>
              <w:t xml:space="preserve">Step </w:t>
            </w:r>
            <w:r w:rsidR="00E64C37">
              <w:t>5</w:t>
            </w:r>
            <w:r>
              <w:t xml:space="preserve">: </w:t>
            </w:r>
            <w:r w:rsidR="004954E8">
              <w:t>Post Transfer of Funds to Alternate Bank Account</w:t>
            </w:r>
            <w:bookmarkEnd w:id="5"/>
          </w:p>
        </w:tc>
      </w:tr>
      <w:tr w:rsidR="001D2CEC" w:rsidRPr="00B01E59" w14:paraId="2D3856EC" w14:textId="77777777" w:rsidTr="008135B4">
        <w:trPr>
          <w:trHeight w:val="905"/>
        </w:trPr>
        <w:tc>
          <w:tcPr>
            <w:tcW w:w="7654" w:type="dxa"/>
            <w:gridSpan w:val="2"/>
            <w:tcBorders>
              <w:right w:val="single" w:sz="4" w:space="0" w:color="D9D9D9" w:themeColor="background1" w:themeShade="D9"/>
            </w:tcBorders>
            <w:shd w:val="clear" w:color="auto" w:fill="D9D9D9"/>
          </w:tcPr>
          <w:p w14:paraId="243FB28D" w14:textId="77777777" w:rsidR="001D2CEC" w:rsidRPr="00B01E59" w:rsidRDefault="001D2CEC" w:rsidP="008135B4">
            <w:pPr>
              <w:tabs>
                <w:tab w:val="right" w:pos="9432"/>
              </w:tabs>
              <w:rPr>
                <w:lang w:val="en-GB"/>
              </w:rPr>
            </w:pPr>
            <w:r>
              <w:rPr>
                <w:b/>
                <w:lang w:val="en-GB"/>
              </w:rPr>
              <w:t>Task</w:t>
            </w:r>
            <w:r w:rsidRPr="00B01E59">
              <w:rPr>
                <w:lang w:val="en-GB"/>
              </w:rPr>
              <w:t xml:space="preserve"> </w:t>
            </w:r>
            <w:r>
              <w:rPr>
                <w:lang w:val="en-GB"/>
              </w:rPr>
              <w:t xml:space="preserve">Transfer </w:t>
            </w:r>
            <w:r>
              <w:t>funds to Alternate Bank Account</w:t>
            </w:r>
            <w:r>
              <w:rPr>
                <w:lang w:val="en-GB"/>
              </w:rPr>
              <w:t>.</w:t>
            </w:r>
          </w:p>
          <w:p w14:paraId="3AB19FE4" w14:textId="77777777" w:rsidR="001D2CEC" w:rsidRDefault="001D2CEC" w:rsidP="008135B4">
            <w:r>
              <w:rPr>
                <w:b/>
                <w:lang w:val="en-GB"/>
              </w:rPr>
              <w:t>Short Description</w:t>
            </w:r>
            <w:r w:rsidRPr="007B495A">
              <w:rPr>
                <w:szCs w:val="24"/>
              </w:rPr>
              <w:t xml:space="preserve"> </w:t>
            </w:r>
            <w:r>
              <w:rPr>
                <w:lang w:val="en-GB"/>
              </w:rPr>
              <w:t>Use the SAP Easy Access Menu to</w:t>
            </w:r>
            <w:r>
              <w:t xml:space="preserve"> g</w:t>
            </w:r>
            <w:r w:rsidRPr="007B495A">
              <w:t xml:space="preserve">enerate a journal entry </w:t>
            </w:r>
            <w:r>
              <w:t xml:space="preserve">for the US GBI company </w:t>
            </w:r>
            <w:r w:rsidRPr="007B495A">
              <w:t xml:space="preserve">to </w:t>
            </w:r>
            <w:r>
              <w:t>transfer</w:t>
            </w:r>
            <w:r w:rsidRPr="007B495A">
              <w:t xml:space="preserve"> funds from your current bank account to </w:t>
            </w:r>
            <w:r>
              <w:t xml:space="preserve">your alternate </w:t>
            </w:r>
            <w:r w:rsidRPr="007B495A">
              <w:t>bank account.</w:t>
            </w:r>
          </w:p>
          <w:p w14:paraId="4B4FD168" w14:textId="77777777" w:rsidR="001D2CEC" w:rsidRPr="0096237B" w:rsidRDefault="001D2CEC" w:rsidP="008135B4">
            <w:pPr>
              <w:rPr>
                <w:b/>
                <w:lang w:val="en-GB"/>
              </w:rPr>
            </w:pPr>
            <w:r w:rsidRPr="003E3147">
              <w:rPr>
                <w:b/>
              </w:rPr>
              <w:t>Name (Position)</w:t>
            </w:r>
            <w:r w:rsidRPr="003E3147">
              <w:t xml:space="preserve"> </w:t>
            </w:r>
            <w:r>
              <w:t xml:space="preserve">Clayton Bartolome </w:t>
            </w:r>
            <w:r w:rsidRPr="003E3147">
              <w:t xml:space="preserve"> (</w:t>
            </w:r>
            <w:r>
              <w:t>Fixed Assets Accountant</w:t>
            </w:r>
            <w:r w:rsidRPr="003E3147">
              <w:t>)</w:t>
            </w:r>
          </w:p>
        </w:tc>
        <w:tc>
          <w:tcPr>
            <w:tcW w:w="1984" w:type="dxa"/>
            <w:tcBorders>
              <w:left w:val="single" w:sz="4" w:space="0" w:color="D9D9D9" w:themeColor="background1" w:themeShade="D9"/>
            </w:tcBorders>
            <w:shd w:val="clear" w:color="auto" w:fill="D9D9D9"/>
          </w:tcPr>
          <w:p w14:paraId="50216BFB" w14:textId="77777777" w:rsidR="001D2CEC" w:rsidRPr="0096237B" w:rsidRDefault="001D2CEC" w:rsidP="008135B4">
            <w:pPr>
              <w:jc w:val="right"/>
              <w:rPr>
                <w:b/>
                <w:lang w:val="en-GB"/>
              </w:rPr>
            </w:pPr>
            <w:r w:rsidRPr="00894640">
              <w:rPr>
                <w:b/>
                <w:szCs w:val="20"/>
              </w:rPr>
              <w:t>Time</w:t>
            </w:r>
            <w:r>
              <w:rPr>
                <w:szCs w:val="20"/>
              </w:rPr>
              <w:t xml:space="preserve"> 10</w:t>
            </w:r>
            <w:r w:rsidRPr="00894640">
              <w:rPr>
                <w:szCs w:val="20"/>
              </w:rPr>
              <w:t xml:space="preserve"> min</w:t>
            </w:r>
          </w:p>
        </w:tc>
      </w:tr>
      <w:tr w:rsidR="001D2CEC" w:rsidRPr="00B01E59" w14:paraId="12015C27" w14:textId="77777777" w:rsidTr="008135B4">
        <w:trPr>
          <w:trHeight w:val="340"/>
        </w:trPr>
        <w:tc>
          <w:tcPr>
            <w:tcW w:w="7654" w:type="dxa"/>
            <w:gridSpan w:val="2"/>
            <w:shd w:val="clear" w:color="auto" w:fill="auto"/>
          </w:tcPr>
          <w:p w14:paraId="656B744C" w14:textId="77777777" w:rsidR="001D2CEC" w:rsidRDefault="001D2CEC" w:rsidP="008135B4">
            <w:pPr>
              <w:pStyle w:val="Margin"/>
              <w:rPr>
                <w:lang w:val="en-GB"/>
              </w:rPr>
            </w:pPr>
          </w:p>
        </w:tc>
        <w:tc>
          <w:tcPr>
            <w:tcW w:w="1984" w:type="dxa"/>
            <w:tcBorders>
              <w:left w:val="nil"/>
            </w:tcBorders>
            <w:shd w:val="clear" w:color="auto" w:fill="auto"/>
          </w:tcPr>
          <w:p w14:paraId="66597C45" w14:textId="77777777" w:rsidR="001D2CEC" w:rsidRDefault="001D2CEC" w:rsidP="008135B4">
            <w:pPr>
              <w:pStyle w:val="Margin"/>
              <w:rPr>
                <w:lang w:val="en-GB"/>
              </w:rPr>
            </w:pPr>
          </w:p>
        </w:tc>
      </w:tr>
      <w:tr w:rsidR="004954E8" w:rsidRPr="009B289A" w14:paraId="46D0FB65" w14:textId="77777777" w:rsidTr="008135B4">
        <w:trPr>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9390C06" w14:textId="77777777" w:rsidR="004954E8" w:rsidRPr="00DF7CAE" w:rsidRDefault="004954E8" w:rsidP="008135B4">
            <w:r w:rsidRPr="00DF7CAE">
              <w:t>To do this, follow the menu path:</w:t>
            </w:r>
          </w:p>
          <w:p w14:paraId="7C8F236F" w14:textId="0FC3CB83" w:rsidR="004954E8" w:rsidRPr="009B289A" w:rsidRDefault="004954E8" w:rsidP="006C2D5F">
            <w:pPr>
              <w:pStyle w:val="MenuPath"/>
              <w:ind w:left="176" w:firstLine="0"/>
            </w:pPr>
            <w:r w:rsidRPr="00392338">
              <w:t>Accounting</w:t>
            </w:r>
            <w:r>
              <w:t xml:space="preserve"> </w:t>
            </w:r>
            <w:r w:rsidR="008018FD" w:rsidRPr="008A5C19">
              <w:rPr>
                <w:rFonts w:cs="Arial"/>
                <w:color w:val="943634"/>
              </w:rPr>
              <w:t>►</w:t>
            </w:r>
            <w:r w:rsidRPr="00392338">
              <w:t xml:space="preserve">Financial </w:t>
            </w:r>
            <w:r>
              <w:t>A</w:t>
            </w:r>
            <w:r w:rsidRPr="00392338">
              <w:t>ccounting</w:t>
            </w:r>
            <w:r>
              <w:t xml:space="preserve"> </w:t>
            </w:r>
            <w:r w:rsidR="008018FD" w:rsidRPr="008A5C19">
              <w:rPr>
                <w:rFonts w:cs="Arial"/>
                <w:color w:val="943634"/>
              </w:rPr>
              <w:t>►</w:t>
            </w:r>
            <w:r w:rsidRPr="00392338">
              <w:t xml:space="preserve"> General </w:t>
            </w:r>
            <w:r>
              <w:t>L</w:t>
            </w:r>
            <w:r w:rsidRPr="00392338">
              <w:t>edger</w:t>
            </w:r>
            <w:r>
              <w:t xml:space="preserve"> </w:t>
            </w:r>
            <w:r w:rsidR="008018FD" w:rsidRPr="008A5C19">
              <w:rPr>
                <w:rFonts w:cs="Arial"/>
                <w:color w:val="943634"/>
              </w:rPr>
              <w:t>►</w:t>
            </w:r>
            <w:r w:rsidRPr="00392338">
              <w:t xml:space="preserve"> </w:t>
            </w:r>
            <w:r w:rsidR="003C7FA6">
              <w:t>Document Entry</w:t>
            </w:r>
            <w:r>
              <w:t xml:space="preserve"> </w:t>
            </w:r>
            <w:r w:rsidR="008018FD" w:rsidRPr="008A5C19">
              <w:rPr>
                <w:rFonts w:cs="Arial"/>
                <w:color w:val="943634"/>
              </w:rPr>
              <w:t>►</w:t>
            </w:r>
            <w:r w:rsidRPr="00392338">
              <w:t>Enter G</w:t>
            </w:r>
            <w:r>
              <w:t>/</w:t>
            </w:r>
            <w:r w:rsidRPr="00392338">
              <w:t xml:space="preserve">L </w:t>
            </w:r>
            <w:r>
              <w:t>A</w:t>
            </w:r>
            <w:r w:rsidRPr="00392338">
              <w:t xml:space="preserve">ccount </w:t>
            </w:r>
            <w:r>
              <w:t>D</w:t>
            </w:r>
            <w:r w:rsidRPr="00392338">
              <w:t>ocument</w:t>
            </w:r>
          </w:p>
        </w:tc>
        <w:tc>
          <w:tcPr>
            <w:tcW w:w="1984" w:type="dxa"/>
            <w:tcBorders>
              <w:left w:val="single" w:sz="4" w:space="0" w:color="D9D9D9" w:themeColor="background1" w:themeShade="D9"/>
            </w:tcBorders>
          </w:tcPr>
          <w:p w14:paraId="1A4F50B0" w14:textId="77777777" w:rsidR="004954E8" w:rsidRDefault="004954E8" w:rsidP="008135B4">
            <w:pPr>
              <w:pStyle w:val="Margin"/>
            </w:pPr>
          </w:p>
          <w:p w14:paraId="23DBCFD1" w14:textId="77777777" w:rsidR="00A56B84" w:rsidRDefault="00A56B84" w:rsidP="008135B4">
            <w:pPr>
              <w:pStyle w:val="Margin"/>
            </w:pPr>
          </w:p>
          <w:p w14:paraId="42C04A89" w14:textId="77777777" w:rsidR="00A56B84" w:rsidRDefault="00A56B84" w:rsidP="008135B4">
            <w:pPr>
              <w:pStyle w:val="Margin"/>
            </w:pPr>
          </w:p>
          <w:p w14:paraId="19AAC194" w14:textId="3F079EAF" w:rsidR="004954E8" w:rsidRPr="003D0DC3" w:rsidRDefault="004954E8" w:rsidP="00A56B84">
            <w:pPr>
              <w:pStyle w:val="Margin"/>
            </w:pPr>
            <w:r>
              <w:t>Menu path</w:t>
            </w:r>
          </w:p>
        </w:tc>
      </w:tr>
      <w:tr w:rsidR="00A56B84" w:rsidRPr="009B289A" w14:paraId="42670F04" w14:textId="77777777" w:rsidTr="00A56B84">
        <w:trPr>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DEC11C0" w14:textId="71374A2E" w:rsidR="00A56B84" w:rsidRDefault="00A56B84" w:rsidP="008A27BC">
            <w:r>
              <w:t xml:space="preserve">If Company Code </w:t>
            </w:r>
            <w:r w:rsidRPr="00DF4F88">
              <w:rPr>
                <w:b/>
              </w:rPr>
              <w:t>US00</w:t>
            </w:r>
            <w:r>
              <w:t xml:space="preserve"> is not displayed use the menu path in the menu bar</w:t>
            </w:r>
            <w:r w:rsidRPr="00DF4F88">
              <w:t xml:space="preserve"> to select</w:t>
            </w:r>
            <w:r>
              <w:t xml:space="preserve"> your US GBI company:</w:t>
            </w:r>
          </w:p>
          <w:p w14:paraId="7619B376" w14:textId="148CFDCF" w:rsidR="00A56B84" w:rsidRDefault="00A56B84" w:rsidP="00A56B84">
            <w:pPr>
              <w:ind w:left="176"/>
            </w:pPr>
            <w:r>
              <w:rPr>
                <w:rStyle w:val="MenuPathZchn"/>
              </w:rPr>
              <w:t>More</w:t>
            </w:r>
            <w:r w:rsidRPr="00DF4F88">
              <w:rPr>
                <w:rStyle w:val="MenuPathZchn"/>
              </w:rPr>
              <w:t xml:space="preserve"> </w:t>
            </w:r>
            <w:r w:rsidRPr="008A5C19">
              <w:rPr>
                <w:rFonts w:cs="Arial"/>
                <w:color w:val="943634"/>
              </w:rPr>
              <w:t>►</w:t>
            </w:r>
            <w:r w:rsidRPr="00DF4F88">
              <w:rPr>
                <w:rStyle w:val="MenuPathZchn"/>
              </w:rPr>
              <w:t xml:space="preserve"> Edit </w:t>
            </w:r>
            <w:r w:rsidRPr="008A5C19">
              <w:rPr>
                <w:rFonts w:cs="Arial"/>
                <w:color w:val="943634"/>
              </w:rPr>
              <w:t>►</w:t>
            </w:r>
            <w:r w:rsidRPr="00DF4F88">
              <w:rPr>
                <w:rStyle w:val="MenuPathZchn"/>
              </w:rPr>
              <w:t xml:space="preserve"> </w:t>
            </w:r>
            <w:r>
              <w:rPr>
                <w:rStyle w:val="MenuPathZchn"/>
              </w:rPr>
              <w:t>Switch</w:t>
            </w:r>
            <w:r w:rsidRPr="00DF4F88">
              <w:rPr>
                <w:rStyle w:val="MenuPathZchn"/>
              </w:rPr>
              <w:t xml:space="preserve"> company code (F7)</w:t>
            </w:r>
            <w:r w:rsidRPr="00DF4F88">
              <w:t xml:space="preserve"> </w:t>
            </w:r>
          </w:p>
        </w:tc>
        <w:tc>
          <w:tcPr>
            <w:tcW w:w="1984" w:type="dxa"/>
            <w:tcBorders>
              <w:left w:val="single" w:sz="4" w:space="0" w:color="D9D9D9" w:themeColor="background1" w:themeShade="D9"/>
            </w:tcBorders>
          </w:tcPr>
          <w:p w14:paraId="7125CA35" w14:textId="77777777" w:rsidR="00A56B84" w:rsidRDefault="00A56B84" w:rsidP="008135B4">
            <w:pPr>
              <w:pStyle w:val="Margin"/>
            </w:pPr>
          </w:p>
          <w:p w14:paraId="6BF22DDE" w14:textId="77777777" w:rsidR="006C2D5F" w:rsidRDefault="006C2D5F" w:rsidP="006C2D5F">
            <w:pPr>
              <w:pStyle w:val="Margin"/>
            </w:pPr>
            <w:r>
              <w:t>US00</w:t>
            </w:r>
          </w:p>
          <w:p w14:paraId="51CB4B10" w14:textId="73FB5AE8" w:rsidR="00A56B84" w:rsidRDefault="00A56B84" w:rsidP="008135B4">
            <w:pPr>
              <w:pStyle w:val="Margin"/>
            </w:pPr>
          </w:p>
          <w:p w14:paraId="0AAB9838" w14:textId="77777777" w:rsidR="00A56B84" w:rsidRDefault="00A56B84" w:rsidP="008135B4">
            <w:pPr>
              <w:pStyle w:val="Margin"/>
            </w:pPr>
          </w:p>
          <w:p w14:paraId="0CDB69D3" w14:textId="77777777" w:rsidR="00A56B84" w:rsidRDefault="00A56B84" w:rsidP="008135B4">
            <w:pPr>
              <w:pStyle w:val="Margin"/>
            </w:pPr>
          </w:p>
          <w:p w14:paraId="5306AEA7" w14:textId="58777AB9" w:rsidR="00A56B84" w:rsidRDefault="00A56B84" w:rsidP="008135B4">
            <w:pPr>
              <w:pStyle w:val="Margin"/>
            </w:pPr>
            <w:r>
              <w:t>Menu bar</w:t>
            </w:r>
          </w:p>
        </w:tc>
      </w:tr>
      <w:tr w:rsidR="004954E8" w:rsidRPr="009B289A" w14:paraId="7649C666" w14:textId="77777777" w:rsidTr="008135B4">
        <w:trPr>
          <w:trHeight w:val="513"/>
        </w:trPr>
        <w:tc>
          <w:tcPr>
            <w:tcW w:w="7654" w:type="dxa"/>
            <w:gridSpan w:val="2"/>
            <w:tcBorders>
              <w:left w:val="single" w:sz="4" w:space="0" w:color="D9D9D9" w:themeColor="background1" w:themeShade="D9"/>
              <w:right w:val="single" w:sz="4" w:space="0" w:color="D9D9D9" w:themeColor="background1" w:themeShade="D9"/>
            </w:tcBorders>
          </w:tcPr>
          <w:p w14:paraId="5A49271C" w14:textId="1E842F0E" w:rsidR="004954E8" w:rsidRPr="00AA7C7F" w:rsidRDefault="004954E8" w:rsidP="006C2D5F">
            <w:r>
              <w:t>In the Document Date</w:t>
            </w:r>
            <w:r w:rsidRPr="00392338">
              <w:t xml:space="preserve"> </w:t>
            </w:r>
            <w:r w:rsidR="004C0FAC">
              <w:t>field, use F4 and E</w:t>
            </w:r>
            <w:r>
              <w:t xml:space="preserve">nter to select </w:t>
            </w:r>
            <w:r w:rsidRPr="00DF4F88">
              <w:rPr>
                <w:b/>
              </w:rPr>
              <w:t>today’s date</w:t>
            </w:r>
            <w:r>
              <w:t xml:space="preserve"> and </w:t>
            </w:r>
            <w:r w:rsidR="006C2D5F">
              <w:t>make sure, that</w:t>
            </w:r>
            <w:r>
              <w:t xml:space="preserve"> </w:t>
            </w:r>
            <w:r w:rsidRPr="00D622DA">
              <w:rPr>
                <w:b/>
              </w:rPr>
              <w:t>USD</w:t>
            </w:r>
            <w:r>
              <w:t xml:space="preserve"> as Currency</w:t>
            </w:r>
            <w:r w:rsidR="006C2D5F">
              <w:t xml:space="preserve"> is entered</w:t>
            </w:r>
            <w:r>
              <w:t>. As Reference, enter your three-digit number (</w:t>
            </w:r>
            <w:r w:rsidRPr="00D027C7">
              <w:rPr>
                <w:b/>
              </w:rPr>
              <w:t>###</w:t>
            </w:r>
            <w:r>
              <w:t>)</w:t>
            </w:r>
            <w:r w:rsidR="002E2C74">
              <w:t xml:space="preserve"> and as </w:t>
            </w:r>
            <w:proofErr w:type="spellStart"/>
            <w:r w:rsidR="002E2C74">
              <w:t>Doc.Header</w:t>
            </w:r>
            <w:proofErr w:type="spellEnd"/>
            <w:r w:rsidR="002E2C74">
              <w:t xml:space="preserve"> Text </w:t>
            </w:r>
            <w:r w:rsidR="002E2C74">
              <w:rPr>
                <w:b/>
              </w:rPr>
              <w:t>Transfer of Funds</w:t>
            </w:r>
            <w:r w:rsidR="001A4658">
              <w:t>.</w:t>
            </w:r>
          </w:p>
        </w:tc>
        <w:tc>
          <w:tcPr>
            <w:tcW w:w="1984" w:type="dxa"/>
            <w:tcBorders>
              <w:left w:val="single" w:sz="4" w:space="0" w:color="D9D9D9" w:themeColor="background1" w:themeShade="D9"/>
            </w:tcBorders>
          </w:tcPr>
          <w:p w14:paraId="3482EE09" w14:textId="77777777" w:rsidR="004954E8" w:rsidRDefault="004954E8" w:rsidP="008135B4">
            <w:pPr>
              <w:pStyle w:val="Margin"/>
            </w:pPr>
          </w:p>
          <w:p w14:paraId="1DF2964E" w14:textId="77777777" w:rsidR="004954E8" w:rsidRDefault="004954E8" w:rsidP="008135B4">
            <w:pPr>
              <w:pStyle w:val="Margin"/>
            </w:pPr>
            <w:r>
              <w:t>today’s date</w:t>
            </w:r>
          </w:p>
          <w:p w14:paraId="7E7CE94D" w14:textId="77777777" w:rsidR="004954E8" w:rsidRDefault="004954E8" w:rsidP="008135B4">
            <w:pPr>
              <w:pStyle w:val="Margin"/>
            </w:pPr>
            <w:r>
              <w:t>USD</w:t>
            </w:r>
          </w:p>
          <w:p w14:paraId="44D69D07" w14:textId="77777777" w:rsidR="004954E8" w:rsidRDefault="004954E8" w:rsidP="008135B4">
            <w:pPr>
              <w:pStyle w:val="Margin"/>
            </w:pPr>
            <w:r>
              <w:t>###</w:t>
            </w:r>
          </w:p>
          <w:p w14:paraId="190F2D4E" w14:textId="7852E749" w:rsidR="006C2D5F" w:rsidRPr="005B0F17" w:rsidRDefault="006C2D5F" w:rsidP="008135B4">
            <w:pPr>
              <w:pStyle w:val="Margin"/>
            </w:pPr>
            <w:r>
              <w:t>Transfer of Funds</w:t>
            </w:r>
          </w:p>
        </w:tc>
      </w:tr>
      <w:tr w:rsidR="004954E8" w:rsidRPr="00E840F9" w14:paraId="46BE455C" w14:textId="77777777" w:rsidTr="008135B4">
        <w:trPr>
          <w:trHeight w:val="87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74D38AF" w14:textId="13D9D9D8" w:rsidR="004954E8" w:rsidRDefault="006C2D5F" w:rsidP="008135B4">
            <w:pPr>
              <w:pStyle w:val="Graphic"/>
            </w:pPr>
            <w:r>
              <w:rPr>
                <w:noProof/>
                <w:lang w:val="de-DE"/>
              </w:rPr>
              <w:drawing>
                <wp:inline distT="0" distB="0" distL="0" distR="0" wp14:anchorId="2786FC00" wp14:editId="007E5F40">
                  <wp:extent cx="4590476" cy="2323809"/>
                  <wp:effectExtent l="0" t="0" r="635" b="63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0476" cy="2323809"/>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38844E58" w14:textId="77777777" w:rsidR="004954E8" w:rsidRDefault="004954E8" w:rsidP="008135B4">
            <w:pPr>
              <w:pStyle w:val="Margin"/>
            </w:pPr>
          </w:p>
        </w:tc>
      </w:tr>
      <w:tr w:rsidR="004954E8" w:rsidRPr="00E840F9" w14:paraId="45309CF0" w14:textId="77777777" w:rsidTr="008135B4">
        <w:trPr>
          <w:trHeight w:val="87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C77A787" w14:textId="77777777" w:rsidR="004954E8" w:rsidRPr="0055581D" w:rsidRDefault="004954E8" w:rsidP="008135B4">
            <w:r>
              <w:t>O</w:t>
            </w:r>
            <w:r w:rsidRPr="006414CF">
              <w:t>n the first line, enter</w:t>
            </w:r>
            <w:r w:rsidR="006C33F6">
              <w:t xml:space="preserve"> your Bank Account</w:t>
            </w:r>
            <w:r w:rsidRPr="006414CF">
              <w:t xml:space="preserve"> </w:t>
            </w:r>
            <w:r w:rsidR="00CD2F88">
              <w:rPr>
                <w:b/>
              </w:rPr>
              <w:t>10###5</w:t>
            </w:r>
            <w:r w:rsidR="00CD2F88">
              <w:t xml:space="preserve"> </w:t>
            </w:r>
            <w:r w:rsidRPr="006414CF">
              <w:t>as G/L acct, choose</w:t>
            </w:r>
            <w:r w:rsidRPr="006414CF">
              <w:rPr>
                <w:b/>
              </w:rPr>
              <w:t xml:space="preserve"> Debit</w:t>
            </w:r>
            <w:r w:rsidRPr="006414CF">
              <w:t xml:space="preserve"> as D/C and enter </w:t>
            </w:r>
            <w:r w:rsidRPr="006414CF">
              <w:rPr>
                <w:b/>
              </w:rPr>
              <w:t>5000</w:t>
            </w:r>
            <w:r w:rsidRPr="006414CF">
              <w:t xml:space="preserve"> as Amount in </w:t>
            </w:r>
            <w:proofErr w:type="spellStart"/>
            <w:r w:rsidRPr="006414CF">
              <w:t>doc.curr</w:t>
            </w:r>
            <w:proofErr w:type="spellEnd"/>
            <w:r w:rsidRPr="006414CF">
              <w:t>.</w:t>
            </w:r>
          </w:p>
        </w:tc>
        <w:tc>
          <w:tcPr>
            <w:tcW w:w="1984" w:type="dxa"/>
            <w:tcBorders>
              <w:left w:val="single" w:sz="4" w:space="0" w:color="D9D9D9" w:themeColor="background1" w:themeShade="D9"/>
            </w:tcBorders>
            <w:shd w:val="clear" w:color="auto" w:fill="auto"/>
          </w:tcPr>
          <w:p w14:paraId="656295FF" w14:textId="77777777" w:rsidR="004954E8" w:rsidRDefault="004954E8" w:rsidP="008135B4">
            <w:pPr>
              <w:pStyle w:val="Margin"/>
              <w:jc w:val="left"/>
              <w:rPr>
                <w:lang w:val="en-GB"/>
              </w:rPr>
            </w:pPr>
          </w:p>
          <w:p w14:paraId="12213B12" w14:textId="77777777" w:rsidR="004954E8" w:rsidRPr="00D622DA" w:rsidRDefault="00CD2F88" w:rsidP="008135B4">
            <w:pPr>
              <w:pStyle w:val="Margin"/>
            </w:pPr>
            <w:r>
              <w:t>10###5</w:t>
            </w:r>
          </w:p>
          <w:p w14:paraId="1FE3D671" w14:textId="77777777" w:rsidR="004954E8" w:rsidRPr="00D622DA" w:rsidRDefault="004954E8" w:rsidP="008135B4">
            <w:pPr>
              <w:pStyle w:val="Margin"/>
            </w:pPr>
            <w:r w:rsidRPr="00D622DA">
              <w:t>Debit</w:t>
            </w:r>
          </w:p>
          <w:p w14:paraId="02A669AC" w14:textId="77777777" w:rsidR="004954E8" w:rsidRPr="005B0F17" w:rsidRDefault="004954E8" w:rsidP="008135B4">
            <w:pPr>
              <w:pStyle w:val="Margin"/>
            </w:pPr>
            <w:r w:rsidRPr="00D622DA">
              <w:t>5000</w:t>
            </w:r>
          </w:p>
        </w:tc>
      </w:tr>
      <w:tr w:rsidR="004954E8" w:rsidRPr="00E840F9" w14:paraId="0786C096" w14:textId="77777777" w:rsidTr="008135B4">
        <w:trPr>
          <w:trHeight w:val="87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5017888" w14:textId="77777777" w:rsidR="004954E8" w:rsidRPr="0055581D" w:rsidRDefault="004954E8" w:rsidP="008135B4">
            <w:r w:rsidRPr="00392338">
              <w:t xml:space="preserve">On </w:t>
            </w:r>
            <w:r>
              <w:t>the second</w:t>
            </w:r>
            <w:r w:rsidRPr="00392338">
              <w:t xml:space="preserve"> </w:t>
            </w:r>
            <w:r>
              <w:t xml:space="preserve">line, enter </w:t>
            </w:r>
            <w:r w:rsidRPr="00D622DA">
              <w:rPr>
                <w:b/>
              </w:rPr>
              <w:t>100</w:t>
            </w:r>
            <w:r>
              <w:rPr>
                <w:b/>
              </w:rPr>
              <w:t>000</w:t>
            </w:r>
            <w:r>
              <w:t xml:space="preserve"> (Bank Account) as G/L acct, c</w:t>
            </w:r>
            <w:r w:rsidRPr="00FF6553">
              <w:t>hoose</w:t>
            </w:r>
            <w:r w:rsidRPr="00D622DA">
              <w:rPr>
                <w:b/>
              </w:rPr>
              <w:t xml:space="preserve"> Credit</w:t>
            </w:r>
            <w:r>
              <w:t xml:space="preserve"> as D/C and enter </w:t>
            </w:r>
            <w:r w:rsidRPr="00D622DA">
              <w:rPr>
                <w:b/>
              </w:rPr>
              <w:t>5000</w:t>
            </w:r>
            <w:r>
              <w:t xml:space="preserve"> as Amount in </w:t>
            </w:r>
            <w:proofErr w:type="spellStart"/>
            <w:r>
              <w:t>doc.curr</w:t>
            </w:r>
            <w:proofErr w:type="spellEnd"/>
            <w:r>
              <w:t>.</w:t>
            </w:r>
          </w:p>
        </w:tc>
        <w:tc>
          <w:tcPr>
            <w:tcW w:w="1984" w:type="dxa"/>
            <w:tcBorders>
              <w:left w:val="single" w:sz="4" w:space="0" w:color="D9D9D9" w:themeColor="background1" w:themeShade="D9"/>
            </w:tcBorders>
            <w:shd w:val="clear" w:color="auto" w:fill="auto"/>
          </w:tcPr>
          <w:p w14:paraId="5479E5FA" w14:textId="77777777" w:rsidR="004954E8" w:rsidRDefault="004954E8" w:rsidP="008135B4">
            <w:pPr>
              <w:pStyle w:val="Margin"/>
              <w:jc w:val="left"/>
              <w:rPr>
                <w:lang w:val="en-GB"/>
              </w:rPr>
            </w:pPr>
          </w:p>
          <w:p w14:paraId="6378894D" w14:textId="77777777" w:rsidR="004954E8" w:rsidRDefault="004954E8" w:rsidP="008135B4">
            <w:pPr>
              <w:pStyle w:val="Margin"/>
            </w:pPr>
            <w:r>
              <w:t>100000</w:t>
            </w:r>
          </w:p>
          <w:p w14:paraId="223834E1" w14:textId="77777777" w:rsidR="004954E8" w:rsidRDefault="004954E8" w:rsidP="008135B4">
            <w:pPr>
              <w:pStyle w:val="Margin"/>
            </w:pPr>
            <w:r>
              <w:t>Credit</w:t>
            </w:r>
          </w:p>
          <w:p w14:paraId="61515069" w14:textId="77777777" w:rsidR="004954E8" w:rsidRPr="005B0F17" w:rsidRDefault="004954E8" w:rsidP="008135B4">
            <w:pPr>
              <w:pStyle w:val="Margin"/>
            </w:pPr>
            <w:r w:rsidRPr="00D622DA">
              <w:t>5000</w:t>
            </w:r>
          </w:p>
        </w:tc>
      </w:tr>
      <w:tr w:rsidR="004954E8" w:rsidRPr="00E840F9" w14:paraId="5F029181" w14:textId="77777777" w:rsidTr="008135B4">
        <w:trPr>
          <w:trHeight w:val="527"/>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796F84F" w14:textId="08172EC8" w:rsidR="004954E8" w:rsidRDefault="004954E8" w:rsidP="006C2D5F">
            <w:r>
              <w:t xml:space="preserve">Then </w:t>
            </w:r>
            <w:r w:rsidR="004C0E94">
              <w:t xml:space="preserve">choose </w:t>
            </w:r>
            <w:r w:rsidR="006C2D5F">
              <w:t>E</w:t>
            </w:r>
            <w:r w:rsidR="004C0E94">
              <w:t>nter.</w:t>
            </w:r>
          </w:p>
        </w:tc>
        <w:tc>
          <w:tcPr>
            <w:tcW w:w="1984" w:type="dxa"/>
            <w:tcBorders>
              <w:left w:val="single" w:sz="4" w:space="0" w:color="D9D9D9" w:themeColor="background1" w:themeShade="D9"/>
            </w:tcBorders>
            <w:shd w:val="clear" w:color="auto" w:fill="auto"/>
          </w:tcPr>
          <w:p w14:paraId="55C0C2EB" w14:textId="77777777" w:rsidR="004954E8" w:rsidRDefault="004954E8" w:rsidP="008135B4">
            <w:pPr>
              <w:pStyle w:val="Margin"/>
              <w:jc w:val="left"/>
              <w:rPr>
                <w:lang w:val="en-GB"/>
              </w:rPr>
            </w:pPr>
          </w:p>
        </w:tc>
      </w:tr>
      <w:tr w:rsidR="004954E8" w:rsidRPr="00E840F9" w14:paraId="75F1663E" w14:textId="77777777" w:rsidTr="008135B4">
        <w:trPr>
          <w:trHeight w:val="87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094DD6E" w14:textId="55F0B948" w:rsidR="004954E8" w:rsidRPr="009543CD" w:rsidRDefault="006C2D5F" w:rsidP="000808B3">
            <w:pPr>
              <w:pStyle w:val="Graphic"/>
              <w:spacing w:before="60" w:after="60"/>
            </w:pPr>
            <w:r>
              <w:rPr>
                <w:noProof/>
                <w:lang w:val="de-DE"/>
              </w:rPr>
              <w:drawing>
                <wp:inline distT="0" distB="0" distL="0" distR="0" wp14:anchorId="0F00D34E" wp14:editId="2DB70A24">
                  <wp:extent cx="4723130" cy="2500630"/>
                  <wp:effectExtent l="0" t="0" r="127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130" cy="2500630"/>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69FF7716" w14:textId="77777777" w:rsidR="004954E8" w:rsidRDefault="004954E8" w:rsidP="008135B4">
            <w:pPr>
              <w:pStyle w:val="Margin"/>
            </w:pPr>
          </w:p>
          <w:p w14:paraId="088874B1" w14:textId="77777777" w:rsidR="004954E8" w:rsidRDefault="004954E8" w:rsidP="008135B4">
            <w:pPr>
              <w:pStyle w:val="Margin"/>
              <w:rPr>
                <w:lang w:val="en-GB"/>
              </w:rPr>
            </w:pPr>
          </w:p>
        </w:tc>
      </w:tr>
      <w:tr w:rsidR="004954E8" w:rsidRPr="00E840F9" w14:paraId="48DECF45" w14:textId="77777777" w:rsidTr="008135B4">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8EC3E5A" w14:textId="4F1FEBF6" w:rsidR="004954E8" w:rsidRPr="0055581D" w:rsidRDefault="004954E8" w:rsidP="008135B4">
            <w:r w:rsidRPr="0055581D">
              <w:t xml:space="preserve">Use the </w:t>
            </w:r>
            <w:r w:rsidR="006C2D5F">
              <w:rPr>
                <w:noProof/>
                <w:lang w:val="de-DE"/>
              </w:rPr>
              <w:drawing>
                <wp:inline distT="0" distB="0" distL="0" distR="0" wp14:anchorId="16AC0919" wp14:editId="60E5B78E">
                  <wp:extent cx="609524" cy="247619"/>
                  <wp:effectExtent l="0" t="0" r="635" b="63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524" cy="247619"/>
                          </a:xfrm>
                          <a:prstGeom prst="rect">
                            <a:avLst/>
                          </a:prstGeom>
                        </pic:spPr>
                      </pic:pic>
                    </a:graphicData>
                  </a:graphic>
                </wp:inline>
              </w:drawing>
            </w:r>
            <w:r w:rsidRPr="0055581D">
              <w:t xml:space="preserve"> button to see if the postings are correct.</w:t>
            </w:r>
          </w:p>
        </w:tc>
        <w:tc>
          <w:tcPr>
            <w:tcW w:w="1984" w:type="dxa"/>
            <w:tcBorders>
              <w:left w:val="single" w:sz="4" w:space="0" w:color="D9D9D9" w:themeColor="background1" w:themeShade="D9"/>
            </w:tcBorders>
            <w:shd w:val="clear" w:color="auto" w:fill="auto"/>
          </w:tcPr>
          <w:p w14:paraId="2A20D6D7" w14:textId="77777777" w:rsidR="004954E8" w:rsidRDefault="004954E8" w:rsidP="008135B4">
            <w:pPr>
              <w:pStyle w:val="Margin"/>
              <w:jc w:val="left"/>
              <w:rPr>
                <w:lang w:val="en-GB"/>
              </w:rPr>
            </w:pPr>
          </w:p>
        </w:tc>
      </w:tr>
      <w:tr w:rsidR="004954E8" w:rsidRPr="00024467" w14:paraId="73C38980"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6C269C0" w14:textId="2A6C6784" w:rsidR="004954E8" w:rsidRPr="00783B12" w:rsidRDefault="000808B3" w:rsidP="000808B3">
            <w:pPr>
              <w:pStyle w:val="Graphic"/>
              <w:spacing w:before="60" w:after="60"/>
            </w:pPr>
            <w:r>
              <w:rPr>
                <w:noProof/>
                <w:lang w:val="de-DE"/>
              </w:rPr>
              <w:drawing>
                <wp:inline distT="0" distB="0" distL="0" distR="0" wp14:anchorId="1BCC0839" wp14:editId="7D64414E">
                  <wp:extent cx="4723130" cy="3090545"/>
                  <wp:effectExtent l="0" t="0" r="127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3130" cy="309054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0B5FC2DF" w14:textId="77777777" w:rsidR="004954E8" w:rsidRDefault="004954E8" w:rsidP="008135B4">
            <w:pPr>
              <w:pStyle w:val="Margin"/>
              <w:jc w:val="left"/>
              <w:rPr>
                <w:lang w:val="en-GB"/>
              </w:rPr>
            </w:pPr>
          </w:p>
        </w:tc>
      </w:tr>
      <w:tr w:rsidR="004954E8" w:rsidRPr="00024467" w14:paraId="5F8EF53A"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F7EDEF3" w14:textId="79AAE646" w:rsidR="004954E8" w:rsidRPr="00183E8B" w:rsidRDefault="000808B3" w:rsidP="000808B3">
            <w:pPr>
              <w:rPr>
                <w:noProof/>
              </w:rPr>
            </w:pPr>
            <w:r>
              <w:t>Click on</w:t>
            </w:r>
            <w:r w:rsidR="004954E8">
              <w:t xml:space="preserve"> </w:t>
            </w:r>
            <w:r>
              <w:rPr>
                <w:noProof/>
                <w:lang w:val="de-DE"/>
              </w:rPr>
              <w:drawing>
                <wp:inline distT="0" distB="0" distL="0" distR="0" wp14:anchorId="376A1471" wp14:editId="7B9F12BB">
                  <wp:extent cx="323810" cy="323810"/>
                  <wp:effectExtent l="0" t="0" r="635" b="63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10" cy="323810"/>
                          </a:xfrm>
                          <a:prstGeom prst="rect">
                            <a:avLst/>
                          </a:prstGeom>
                        </pic:spPr>
                      </pic:pic>
                    </a:graphicData>
                  </a:graphic>
                </wp:inline>
              </w:drawing>
            </w:r>
            <w:r w:rsidR="00B92F56" w:rsidRPr="00B92F56">
              <w:t xml:space="preserve"> </w:t>
            </w:r>
            <w:r w:rsidR="004954E8">
              <w:t xml:space="preserve">once and accept any warning messages with Enter. </w:t>
            </w:r>
          </w:p>
        </w:tc>
        <w:tc>
          <w:tcPr>
            <w:tcW w:w="1984" w:type="dxa"/>
            <w:tcBorders>
              <w:left w:val="single" w:sz="4" w:space="0" w:color="D9D9D9" w:themeColor="background1" w:themeShade="D9"/>
            </w:tcBorders>
            <w:shd w:val="clear" w:color="auto" w:fill="auto"/>
          </w:tcPr>
          <w:p w14:paraId="313BD609" w14:textId="77777777" w:rsidR="004954E8" w:rsidRDefault="004954E8" w:rsidP="008135B4">
            <w:pPr>
              <w:pStyle w:val="Margin"/>
              <w:jc w:val="left"/>
              <w:rPr>
                <w:lang w:val="en-GB"/>
              </w:rPr>
            </w:pPr>
          </w:p>
        </w:tc>
      </w:tr>
      <w:tr w:rsidR="004954E8" w:rsidRPr="00024467" w14:paraId="58C21BC8"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61647D9" w14:textId="51C505B9" w:rsidR="00D445AE" w:rsidRPr="00392338" w:rsidRDefault="004954E8" w:rsidP="000808B3">
            <w:r>
              <w:t xml:space="preserve">Then, click on </w:t>
            </w:r>
            <w:r w:rsidR="000808B3">
              <w:rPr>
                <w:noProof/>
                <w:lang w:val="de-DE"/>
              </w:rPr>
              <w:drawing>
                <wp:inline distT="0" distB="0" distL="0" distR="0" wp14:anchorId="0E796D57" wp14:editId="636461FE">
                  <wp:extent cx="400000" cy="247619"/>
                  <wp:effectExtent l="0" t="0" r="635" b="63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00" cy="247619"/>
                          </a:xfrm>
                          <a:prstGeom prst="rect">
                            <a:avLst/>
                          </a:prstGeom>
                        </pic:spPr>
                      </pic:pic>
                    </a:graphicData>
                  </a:graphic>
                </wp:inline>
              </w:drawing>
            </w:r>
            <w:r>
              <w:t>. The system will create a unique G/L account document number.</w:t>
            </w:r>
          </w:p>
        </w:tc>
        <w:tc>
          <w:tcPr>
            <w:tcW w:w="1984" w:type="dxa"/>
            <w:tcBorders>
              <w:left w:val="single" w:sz="4" w:space="0" w:color="D9D9D9" w:themeColor="background1" w:themeShade="D9"/>
            </w:tcBorders>
            <w:shd w:val="clear" w:color="auto" w:fill="auto"/>
          </w:tcPr>
          <w:p w14:paraId="1FCF0C4D" w14:textId="77777777" w:rsidR="004954E8" w:rsidRDefault="004954E8" w:rsidP="008135B4">
            <w:pPr>
              <w:pStyle w:val="Margin"/>
            </w:pPr>
          </w:p>
          <w:p w14:paraId="6517AFDA" w14:textId="77777777" w:rsidR="004954E8" w:rsidRPr="00F27A7C" w:rsidRDefault="004954E8" w:rsidP="008135B4">
            <w:pPr>
              <w:pStyle w:val="Margin"/>
            </w:pPr>
            <w:r>
              <w:t>G/L account document</w:t>
            </w:r>
          </w:p>
        </w:tc>
      </w:tr>
      <w:tr w:rsidR="000808B3" w:rsidRPr="00024467" w14:paraId="2DB81A68"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7D7A515" w14:textId="7E63D4AB" w:rsidR="000808B3" w:rsidRDefault="000808B3" w:rsidP="000808B3">
            <w:pPr>
              <w:jc w:val="center"/>
            </w:pPr>
            <w:r>
              <w:rPr>
                <w:noProof/>
                <w:lang w:val="de-DE"/>
              </w:rPr>
              <w:drawing>
                <wp:inline distT="0" distB="0" distL="0" distR="0" wp14:anchorId="56E2902B" wp14:editId="4CC198C3">
                  <wp:extent cx="3952381" cy="380952"/>
                  <wp:effectExtent l="0" t="0" r="0" b="63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2381" cy="380952"/>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56E51734" w14:textId="77777777" w:rsidR="000808B3" w:rsidRDefault="000808B3" w:rsidP="008135B4">
            <w:pPr>
              <w:pStyle w:val="Margin"/>
            </w:pPr>
          </w:p>
        </w:tc>
      </w:tr>
      <w:tr w:rsidR="004954E8" w:rsidRPr="00024467" w14:paraId="151165EB"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9B09C7A" w14:textId="18A833BB" w:rsidR="004954E8" w:rsidRPr="00CA6220" w:rsidRDefault="000808B3" w:rsidP="000808B3">
            <w:r>
              <w:t>Click on</w:t>
            </w:r>
            <w:r w:rsidR="00B37084">
              <w:t xml:space="preserve"> </w:t>
            </w:r>
            <w:r>
              <w:rPr>
                <w:noProof/>
                <w:lang w:val="de-DE"/>
              </w:rPr>
              <w:drawing>
                <wp:inline distT="0" distB="0" distL="0" distR="0" wp14:anchorId="2D45EE68" wp14:editId="6ED7CE17">
                  <wp:extent cx="304762" cy="247619"/>
                  <wp:effectExtent l="0" t="0" r="635" b="63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rsidR="004954E8" w:rsidRPr="00CA6220">
              <w:t xml:space="preserve"> </w:t>
            </w:r>
            <w:r>
              <w:t xml:space="preserve">to get back to the SAP Easy Access Menu </w:t>
            </w:r>
            <w:r w:rsidR="004954E8">
              <w:t xml:space="preserve">and acknowledge the warning message by choosing </w:t>
            </w:r>
            <w:r w:rsidR="004954E8" w:rsidRPr="00443ECA">
              <w:rPr>
                <w:b/>
              </w:rPr>
              <w:t>YES</w:t>
            </w:r>
            <w:r>
              <w:t xml:space="preserve"> – there will be no data lost.</w:t>
            </w:r>
          </w:p>
        </w:tc>
        <w:tc>
          <w:tcPr>
            <w:tcW w:w="1984" w:type="dxa"/>
            <w:tcBorders>
              <w:left w:val="single" w:sz="4" w:space="0" w:color="D9D9D9" w:themeColor="background1" w:themeShade="D9"/>
            </w:tcBorders>
            <w:shd w:val="clear" w:color="auto" w:fill="auto"/>
          </w:tcPr>
          <w:p w14:paraId="461194CB" w14:textId="77777777" w:rsidR="004954E8" w:rsidRDefault="004954E8" w:rsidP="000808B3">
            <w:pPr>
              <w:pStyle w:val="Margin"/>
            </w:pPr>
          </w:p>
          <w:p w14:paraId="2B85FC53" w14:textId="77777777" w:rsidR="000808B3" w:rsidRDefault="000808B3" w:rsidP="000808B3">
            <w:pPr>
              <w:pStyle w:val="Margin"/>
            </w:pPr>
          </w:p>
          <w:p w14:paraId="340DB153" w14:textId="77777777" w:rsidR="000808B3" w:rsidRDefault="000808B3" w:rsidP="000808B3">
            <w:pPr>
              <w:pStyle w:val="Margin"/>
            </w:pPr>
          </w:p>
          <w:p w14:paraId="0C58798C" w14:textId="77777777" w:rsidR="000808B3" w:rsidRDefault="000808B3" w:rsidP="000808B3">
            <w:pPr>
              <w:pStyle w:val="Margin"/>
            </w:pPr>
          </w:p>
          <w:p w14:paraId="776FBF78" w14:textId="4E2DC80E" w:rsidR="000808B3" w:rsidRPr="00CA6220" w:rsidRDefault="000808B3" w:rsidP="000808B3">
            <w:pPr>
              <w:pStyle w:val="Margin"/>
            </w:pPr>
            <w:r>
              <w:t>Yes</w:t>
            </w:r>
          </w:p>
        </w:tc>
      </w:tr>
      <w:tr w:rsidR="004954E8" w:rsidRPr="00024467" w14:paraId="19960CA2" w14:textId="77777777" w:rsidTr="008135B4">
        <w:trPr>
          <w:trHeight w:val="352"/>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77F9DA5" w14:textId="77777777" w:rsidR="004954E8" w:rsidRPr="00CA6220" w:rsidRDefault="00F6733B" w:rsidP="008135B4">
            <w:pPr>
              <w:autoSpaceDE w:val="0"/>
              <w:autoSpaceDN w:val="0"/>
              <w:adjustRightInd w:val="0"/>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0FD9D341" wp14:editId="328A0CB3">
                      <wp:extent cx="144145" cy="144145"/>
                      <wp:effectExtent l="5080" t="9525" r="12700" b="8255"/>
                      <wp:docPr id="307"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6E83143" id="Rectangle 29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A9rGtj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55CFA266" w14:textId="77777777" w:rsidR="004954E8" w:rsidRPr="00CA6220" w:rsidRDefault="004954E8" w:rsidP="008135B4">
            <w:pPr>
              <w:pStyle w:val="Margin"/>
            </w:pPr>
          </w:p>
        </w:tc>
      </w:tr>
    </w:tbl>
    <w:p w14:paraId="53E98FEC" w14:textId="42432A59" w:rsidR="004954E8" w:rsidRDefault="000808B3" w:rsidP="008365D4">
      <w:pPr>
        <w:rPr>
          <w:lang w:val="en-GB"/>
        </w:rPr>
      </w:pPr>
      <w:r>
        <w:rPr>
          <w:lang w:val="en-GB"/>
        </w:rPr>
        <w:br w:type="page"/>
      </w:r>
    </w:p>
    <w:tbl>
      <w:tblPr>
        <w:tblpPr w:leftFromText="142" w:rightFromText="142" w:vertAnchor="text" w:horzAnchor="margin" w:tblpY="1"/>
        <w:tblW w:w="9640" w:type="dxa"/>
        <w:tblLayout w:type="fixed"/>
        <w:tblLook w:val="04A0" w:firstRow="1" w:lastRow="0" w:firstColumn="1" w:lastColumn="0" w:noHBand="0" w:noVBand="1"/>
      </w:tblPr>
      <w:tblGrid>
        <w:gridCol w:w="1134"/>
        <w:gridCol w:w="6520"/>
        <w:gridCol w:w="1986"/>
      </w:tblGrid>
      <w:tr w:rsidR="004954E8" w:rsidRPr="00EE615F" w14:paraId="53989425" w14:textId="77777777" w:rsidTr="008135B4">
        <w:trPr>
          <w:trHeight w:val="850"/>
        </w:trPr>
        <w:tc>
          <w:tcPr>
            <w:tcW w:w="1134" w:type="dxa"/>
          </w:tcPr>
          <w:p w14:paraId="45EB0AB7" w14:textId="77777777" w:rsidR="004954E8" w:rsidRDefault="004954E8" w:rsidP="008135B4">
            <w:pPr>
              <w:spacing w:before="0"/>
              <w:jc w:val="right"/>
              <w:rPr>
                <w:lang w:val="en-GB"/>
              </w:rPr>
            </w:pPr>
            <w:r w:rsidRPr="0096237B">
              <w:rPr>
                <w:lang w:val="en-GB"/>
              </w:rPr>
              <w:br w:type="page"/>
            </w:r>
            <w:r w:rsidRPr="0096237B">
              <w:rPr>
                <w:lang w:val="en-GB"/>
              </w:rPr>
              <w:br w:type="page"/>
            </w:r>
            <w:r w:rsidR="00F6733B">
              <w:rPr>
                <w:noProof/>
                <w:lang w:val="de-DE"/>
              </w:rPr>
              <mc:AlternateContent>
                <mc:Choice Requires="wps">
                  <w:drawing>
                    <wp:inline distT="0" distB="0" distL="0" distR="0" wp14:anchorId="75160FAF" wp14:editId="6A64928D">
                      <wp:extent cx="265430" cy="247650"/>
                      <wp:effectExtent l="0" t="1270" r="3175" b="0"/>
                      <wp:docPr id="305"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579C5" id="Rectangle 29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OR6lw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6" w:type="dxa"/>
            <w:gridSpan w:val="2"/>
          </w:tcPr>
          <w:p w14:paraId="6506DEA7" w14:textId="09817362" w:rsidR="004954E8" w:rsidRPr="00305DB4" w:rsidRDefault="00DD7E1A" w:rsidP="00E64C37">
            <w:pPr>
              <w:pStyle w:val="berschrift1"/>
            </w:pPr>
            <w:bookmarkStart w:id="6" w:name="_Toc492558645"/>
            <w:r>
              <w:t xml:space="preserve">Step </w:t>
            </w:r>
            <w:r w:rsidR="00E64C37">
              <w:t>6</w:t>
            </w:r>
            <w:r>
              <w:t xml:space="preserve">: </w:t>
            </w:r>
            <w:r w:rsidR="00996F5E">
              <w:t>Review Transfer of Funds</w:t>
            </w:r>
            <w:bookmarkEnd w:id="6"/>
          </w:p>
        </w:tc>
      </w:tr>
      <w:tr w:rsidR="008C29ED" w:rsidRPr="00B01E59" w14:paraId="2B678468" w14:textId="77777777" w:rsidTr="008135B4">
        <w:trPr>
          <w:trHeight w:val="905"/>
        </w:trPr>
        <w:tc>
          <w:tcPr>
            <w:tcW w:w="7654" w:type="dxa"/>
            <w:gridSpan w:val="2"/>
            <w:tcBorders>
              <w:right w:val="single" w:sz="4" w:space="0" w:color="D9D9D9" w:themeColor="background1" w:themeShade="D9"/>
            </w:tcBorders>
            <w:shd w:val="clear" w:color="auto" w:fill="D9D9D9"/>
          </w:tcPr>
          <w:p w14:paraId="1F78235D" w14:textId="77777777" w:rsidR="008C29ED" w:rsidRPr="00B01E59" w:rsidRDefault="008C29ED" w:rsidP="008135B4">
            <w:pPr>
              <w:tabs>
                <w:tab w:val="right" w:pos="9432"/>
              </w:tabs>
              <w:rPr>
                <w:lang w:val="en-GB"/>
              </w:rPr>
            </w:pPr>
            <w:r>
              <w:rPr>
                <w:b/>
                <w:lang w:val="en-GB"/>
              </w:rPr>
              <w:t>Task</w:t>
            </w:r>
            <w:r w:rsidRPr="00B01E59">
              <w:rPr>
                <w:lang w:val="en-GB"/>
              </w:rPr>
              <w:t xml:space="preserve"> </w:t>
            </w:r>
            <w:r>
              <w:rPr>
                <w:lang w:val="en-GB"/>
              </w:rPr>
              <w:t>Display</w:t>
            </w:r>
            <w:r>
              <w:t xml:space="preserve"> a G/L account document</w:t>
            </w:r>
            <w:r>
              <w:rPr>
                <w:lang w:val="en-GB"/>
              </w:rPr>
              <w:t>.</w:t>
            </w:r>
          </w:p>
          <w:p w14:paraId="5EF16B0B" w14:textId="77777777" w:rsidR="008C29ED" w:rsidRDefault="008C29ED" w:rsidP="008135B4">
            <w:r>
              <w:rPr>
                <w:b/>
                <w:lang w:val="en-GB"/>
              </w:rPr>
              <w:t>Short Description</w:t>
            </w:r>
            <w:r w:rsidRPr="007B495A">
              <w:rPr>
                <w:szCs w:val="24"/>
              </w:rPr>
              <w:t xml:space="preserve"> </w:t>
            </w:r>
            <w:r>
              <w:rPr>
                <w:szCs w:val="24"/>
              </w:rPr>
              <w:t>Use the SAP Easy Access Menu to d</w:t>
            </w:r>
            <w:r>
              <w:t>isplay the G/L account document you have just created.</w:t>
            </w:r>
          </w:p>
          <w:p w14:paraId="6EA4710A" w14:textId="77777777" w:rsidR="008C29ED" w:rsidRPr="0096237B" w:rsidRDefault="008C29ED" w:rsidP="008135B4">
            <w:pPr>
              <w:rPr>
                <w:b/>
                <w:lang w:val="en-GB"/>
              </w:rPr>
            </w:pPr>
            <w:r w:rsidRPr="003E3147">
              <w:rPr>
                <w:b/>
              </w:rPr>
              <w:t>Name (Position)</w:t>
            </w:r>
            <w:r w:rsidRPr="003E3147">
              <w:t xml:space="preserve"> </w:t>
            </w:r>
            <w:r>
              <w:t>Clayton Bartolome</w:t>
            </w:r>
            <w:r w:rsidRPr="003E3147">
              <w:t xml:space="preserve"> (</w:t>
            </w:r>
            <w:r>
              <w:t>Fixed Assets Accountant</w:t>
            </w:r>
            <w:r w:rsidRPr="003E3147">
              <w:t>)</w:t>
            </w:r>
          </w:p>
        </w:tc>
        <w:tc>
          <w:tcPr>
            <w:tcW w:w="1984" w:type="dxa"/>
            <w:tcBorders>
              <w:left w:val="single" w:sz="4" w:space="0" w:color="D9D9D9" w:themeColor="background1" w:themeShade="D9"/>
            </w:tcBorders>
            <w:shd w:val="clear" w:color="auto" w:fill="D9D9D9"/>
          </w:tcPr>
          <w:p w14:paraId="359189FD" w14:textId="77777777" w:rsidR="008C29ED" w:rsidRPr="0096237B" w:rsidRDefault="008C29ED" w:rsidP="008135B4">
            <w:pPr>
              <w:jc w:val="right"/>
              <w:rPr>
                <w:b/>
                <w:lang w:val="en-GB"/>
              </w:rPr>
            </w:pPr>
            <w:r w:rsidRPr="00894640">
              <w:rPr>
                <w:b/>
                <w:szCs w:val="20"/>
              </w:rPr>
              <w:t>Time</w:t>
            </w:r>
            <w:r w:rsidRPr="00894640">
              <w:rPr>
                <w:szCs w:val="20"/>
              </w:rPr>
              <w:t xml:space="preserve"> </w:t>
            </w:r>
            <w:r>
              <w:rPr>
                <w:szCs w:val="20"/>
              </w:rPr>
              <w:t>10</w:t>
            </w:r>
            <w:r w:rsidRPr="00894640">
              <w:rPr>
                <w:szCs w:val="20"/>
              </w:rPr>
              <w:t xml:space="preserve"> min</w:t>
            </w:r>
          </w:p>
        </w:tc>
      </w:tr>
      <w:tr w:rsidR="008C29ED" w:rsidRPr="00B01E59" w14:paraId="08FEBB98" w14:textId="77777777" w:rsidTr="008135B4">
        <w:trPr>
          <w:trHeight w:val="340"/>
        </w:trPr>
        <w:tc>
          <w:tcPr>
            <w:tcW w:w="7654" w:type="dxa"/>
            <w:gridSpan w:val="2"/>
            <w:shd w:val="clear" w:color="auto" w:fill="auto"/>
          </w:tcPr>
          <w:p w14:paraId="3D4F46EC" w14:textId="77777777" w:rsidR="008C29ED" w:rsidRDefault="008C29ED" w:rsidP="008135B4">
            <w:pPr>
              <w:pStyle w:val="Margin"/>
              <w:rPr>
                <w:lang w:val="en-GB"/>
              </w:rPr>
            </w:pPr>
          </w:p>
        </w:tc>
        <w:tc>
          <w:tcPr>
            <w:tcW w:w="1984" w:type="dxa"/>
            <w:tcBorders>
              <w:left w:val="nil"/>
            </w:tcBorders>
            <w:shd w:val="clear" w:color="auto" w:fill="auto"/>
          </w:tcPr>
          <w:p w14:paraId="2560ADF8" w14:textId="77777777" w:rsidR="008C29ED" w:rsidRDefault="008C29ED" w:rsidP="008135B4">
            <w:pPr>
              <w:pStyle w:val="Margin"/>
              <w:rPr>
                <w:lang w:val="en-GB"/>
              </w:rPr>
            </w:pPr>
          </w:p>
        </w:tc>
      </w:tr>
      <w:tr w:rsidR="004954E8" w:rsidRPr="009B289A" w14:paraId="759F5496" w14:textId="77777777" w:rsidTr="008135B4">
        <w:trPr>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F6F680C" w14:textId="77777777" w:rsidR="004954E8" w:rsidRPr="00DF7CAE" w:rsidRDefault="004954E8" w:rsidP="008135B4">
            <w:r w:rsidRPr="00DF7CAE">
              <w:t xml:space="preserve">To </w:t>
            </w:r>
            <w:r>
              <w:t>display a G/L account document</w:t>
            </w:r>
            <w:r w:rsidRPr="00DF7CAE">
              <w:t>, follow the menu path:</w:t>
            </w:r>
          </w:p>
          <w:p w14:paraId="5FF7662E" w14:textId="0F48AF9B" w:rsidR="004954E8" w:rsidRPr="009B289A" w:rsidRDefault="004954E8" w:rsidP="000808B3">
            <w:pPr>
              <w:pStyle w:val="MenuPath"/>
              <w:ind w:left="176" w:firstLine="0"/>
            </w:pPr>
            <w:r w:rsidRPr="00392338">
              <w:t>Accounting</w:t>
            </w:r>
            <w:r>
              <w:t xml:space="preserve"> </w:t>
            </w:r>
            <w:r w:rsidR="008018FD" w:rsidRPr="008A5C19">
              <w:rPr>
                <w:rFonts w:cs="Arial"/>
                <w:color w:val="943634"/>
              </w:rPr>
              <w:t>►</w:t>
            </w:r>
            <w:r w:rsidRPr="00392338">
              <w:t xml:space="preserve"> Financial </w:t>
            </w:r>
            <w:r>
              <w:t>A</w:t>
            </w:r>
            <w:r w:rsidRPr="00392338">
              <w:t>ccounting</w:t>
            </w:r>
            <w:r>
              <w:t xml:space="preserve"> </w:t>
            </w:r>
            <w:r w:rsidR="008018FD" w:rsidRPr="008A5C19">
              <w:rPr>
                <w:rFonts w:cs="Arial"/>
                <w:color w:val="943634"/>
              </w:rPr>
              <w:t>►</w:t>
            </w:r>
            <w:r w:rsidRPr="00392338">
              <w:t xml:space="preserve"> General Ledger</w:t>
            </w:r>
            <w:r>
              <w:t xml:space="preserve"> </w:t>
            </w:r>
            <w:r w:rsidR="008018FD" w:rsidRPr="008A5C19">
              <w:rPr>
                <w:rFonts w:cs="Arial"/>
                <w:color w:val="943634"/>
              </w:rPr>
              <w:t>►</w:t>
            </w:r>
            <w:r w:rsidRPr="00392338">
              <w:t xml:space="preserve"> </w:t>
            </w:r>
            <w:r>
              <w:t xml:space="preserve">Document </w:t>
            </w:r>
            <w:r w:rsidR="008018FD" w:rsidRPr="008A5C19">
              <w:rPr>
                <w:rFonts w:cs="Arial"/>
                <w:color w:val="943634"/>
              </w:rPr>
              <w:t>►</w:t>
            </w:r>
            <w:r>
              <w:t xml:space="preserve"> Display</w:t>
            </w:r>
          </w:p>
        </w:tc>
        <w:tc>
          <w:tcPr>
            <w:tcW w:w="1984" w:type="dxa"/>
            <w:tcBorders>
              <w:left w:val="single" w:sz="4" w:space="0" w:color="D9D9D9" w:themeColor="background1" w:themeShade="D9"/>
            </w:tcBorders>
          </w:tcPr>
          <w:p w14:paraId="3117DA0A" w14:textId="77777777" w:rsidR="004954E8" w:rsidRDefault="004954E8" w:rsidP="008135B4">
            <w:pPr>
              <w:pStyle w:val="Margin"/>
            </w:pPr>
          </w:p>
          <w:p w14:paraId="63E5C5AB" w14:textId="77777777" w:rsidR="000808B3" w:rsidRDefault="000808B3" w:rsidP="008135B4">
            <w:pPr>
              <w:pStyle w:val="Margin"/>
            </w:pPr>
          </w:p>
          <w:p w14:paraId="00DD1C46" w14:textId="77777777" w:rsidR="000808B3" w:rsidRDefault="000808B3" w:rsidP="008135B4">
            <w:pPr>
              <w:pStyle w:val="Margin"/>
            </w:pPr>
          </w:p>
          <w:p w14:paraId="0149571B" w14:textId="15AD0CB6" w:rsidR="004954E8" w:rsidRPr="003D0DC3" w:rsidRDefault="004954E8" w:rsidP="000808B3">
            <w:pPr>
              <w:pStyle w:val="Margin"/>
            </w:pPr>
            <w:r>
              <w:t>Menu path</w:t>
            </w:r>
          </w:p>
        </w:tc>
      </w:tr>
      <w:tr w:rsidR="004954E8" w:rsidRPr="009B289A" w14:paraId="2B95BC68" w14:textId="77777777" w:rsidTr="008135B4">
        <w:trPr>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C7CFE05" w14:textId="3157EFFC" w:rsidR="004954E8" w:rsidRPr="00AA7C7F" w:rsidRDefault="004954E8" w:rsidP="008135B4">
            <w:r w:rsidRPr="000808B3">
              <w:rPr>
                <w:b/>
              </w:rPr>
              <w:t>Your account document number</w:t>
            </w:r>
            <w:r>
              <w:t xml:space="preserve"> should already be entered. If not, click on </w:t>
            </w:r>
            <w:r w:rsidR="000808B3">
              <w:rPr>
                <w:noProof/>
                <w:lang w:val="de-DE"/>
              </w:rPr>
              <w:drawing>
                <wp:inline distT="0" distB="0" distL="0" distR="0" wp14:anchorId="4483A4D9" wp14:editId="0957F080">
                  <wp:extent cx="952381" cy="247619"/>
                  <wp:effectExtent l="0" t="0" r="635" b="63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52381" cy="247619"/>
                          </a:xfrm>
                          <a:prstGeom prst="rect">
                            <a:avLst/>
                          </a:prstGeom>
                        </pic:spPr>
                      </pic:pic>
                    </a:graphicData>
                  </a:graphic>
                </wp:inline>
              </w:drawing>
            </w:r>
            <w:r>
              <w:t xml:space="preserve">. Then, choose Company Code </w:t>
            </w:r>
            <w:r w:rsidRPr="00D027C7">
              <w:rPr>
                <w:b/>
              </w:rPr>
              <w:t>US00</w:t>
            </w:r>
            <w:r>
              <w:t xml:space="preserve"> and enter </w:t>
            </w:r>
            <w:r w:rsidRPr="002D0831">
              <w:rPr>
                <w:b/>
              </w:rPr>
              <w:t>###</w:t>
            </w:r>
            <w:r>
              <w:t xml:space="preserve"> (your three-digit number) in the Reference number field. Then, click on </w:t>
            </w:r>
            <w:r w:rsidR="000808B3">
              <w:rPr>
                <w:noProof/>
                <w:lang w:val="de-DE"/>
              </w:rPr>
              <w:drawing>
                <wp:inline distT="0" distB="0" distL="0" distR="0" wp14:anchorId="159E6466" wp14:editId="787E6C53">
                  <wp:extent cx="609524" cy="247619"/>
                  <wp:effectExtent l="0" t="0" r="635" b="63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524" cy="247619"/>
                          </a:xfrm>
                          <a:prstGeom prst="rect">
                            <a:avLst/>
                          </a:prstGeom>
                        </pic:spPr>
                      </pic:pic>
                    </a:graphicData>
                  </a:graphic>
                </wp:inline>
              </w:drawing>
            </w:r>
            <w:r>
              <w:t xml:space="preserve"> to execute the search producing a Document List screen similar to the one shown below.</w:t>
            </w:r>
          </w:p>
        </w:tc>
        <w:tc>
          <w:tcPr>
            <w:tcW w:w="1984" w:type="dxa"/>
            <w:tcBorders>
              <w:left w:val="single" w:sz="4" w:space="0" w:color="D9D9D9" w:themeColor="background1" w:themeShade="D9"/>
            </w:tcBorders>
            <w:shd w:val="clear" w:color="auto" w:fill="auto"/>
          </w:tcPr>
          <w:p w14:paraId="6229F109" w14:textId="77777777" w:rsidR="004954E8" w:rsidRDefault="004954E8" w:rsidP="008135B4">
            <w:pPr>
              <w:pStyle w:val="Margin"/>
            </w:pPr>
          </w:p>
          <w:p w14:paraId="7E10E3C5" w14:textId="1C744CF9" w:rsidR="004954E8" w:rsidRDefault="000808B3" w:rsidP="008135B4">
            <w:pPr>
              <w:pStyle w:val="Margin"/>
            </w:pPr>
            <w:r>
              <w:t>Your account document number</w:t>
            </w:r>
          </w:p>
          <w:p w14:paraId="68FF0648" w14:textId="77777777" w:rsidR="004954E8" w:rsidRDefault="004954E8" w:rsidP="008135B4">
            <w:pPr>
              <w:pStyle w:val="Margin"/>
            </w:pPr>
            <w:r>
              <w:t>US00</w:t>
            </w:r>
          </w:p>
          <w:p w14:paraId="1AA0F2F7" w14:textId="77777777" w:rsidR="004954E8" w:rsidRPr="00FE40A8" w:rsidRDefault="004954E8" w:rsidP="008135B4">
            <w:pPr>
              <w:pStyle w:val="Margin"/>
            </w:pPr>
            <w:r>
              <w:t>###</w:t>
            </w:r>
          </w:p>
        </w:tc>
      </w:tr>
      <w:tr w:rsidR="004954E8" w:rsidRPr="00E840F9" w14:paraId="1DEF833E" w14:textId="77777777" w:rsidTr="008135B4">
        <w:trPr>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A69B0FB" w14:textId="207FEF2D" w:rsidR="004954E8" w:rsidRDefault="000808B3" w:rsidP="008135B4">
            <w:pPr>
              <w:pStyle w:val="Graphic"/>
            </w:pPr>
            <w:r>
              <w:rPr>
                <w:noProof/>
                <w:lang w:val="de-DE"/>
              </w:rPr>
              <w:drawing>
                <wp:inline distT="0" distB="0" distL="0" distR="0" wp14:anchorId="670767E3" wp14:editId="222967CD">
                  <wp:extent cx="4333333" cy="1628571"/>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3333" cy="1628571"/>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33B766CD" w14:textId="77777777" w:rsidR="004954E8" w:rsidRDefault="004954E8" w:rsidP="008135B4">
            <w:pPr>
              <w:pStyle w:val="Margin"/>
            </w:pPr>
          </w:p>
        </w:tc>
      </w:tr>
      <w:tr w:rsidR="004954E8" w:rsidRPr="00024467" w14:paraId="20AFF4D8"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88AA0EB" w14:textId="77777777" w:rsidR="004954E8" w:rsidRPr="006549A0" w:rsidRDefault="004954E8" w:rsidP="008135B4">
            <w:r>
              <w:t>Double-click the document number to display the document. The system displays a similar screen to the simulate screen you saw just before your posted your document in the previous exercise.</w:t>
            </w:r>
          </w:p>
        </w:tc>
        <w:tc>
          <w:tcPr>
            <w:tcW w:w="1984" w:type="dxa"/>
            <w:tcBorders>
              <w:left w:val="single" w:sz="4" w:space="0" w:color="D9D9D9" w:themeColor="background1" w:themeShade="D9"/>
            </w:tcBorders>
            <w:shd w:val="clear" w:color="auto" w:fill="auto"/>
          </w:tcPr>
          <w:p w14:paraId="494BFE1C" w14:textId="77777777" w:rsidR="004954E8" w:rsidRDefault="004954E8" w:rsidP="008135B4">
            <w:pPr>
              <w:pStyle w:val="Margin"/>
            </w:pPr>
          </w:p>
          <w:p w14:paraId="03604E7E" w14:textId="77777777" w:rsidR="004954E8" w:rsidRPr="00E311EB" w:rsidRDefault="004954E8" w:rsidP="008135B4">
            <w:pPr>
              <w:pStyle w:val="Margin"/>
            </w:pPr>
          </w:p>
        </w:tc>
      </w:tr>
      <w:tr w:rsidR="004954E8" w:rsidRPr="00024467" w14:paraId="754EEDCD"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950B75F" w14:textId="1332078C" w:rsidR="004954E8" w:rsidRDefault="00D95DDB" w:rsidP="008135B4">
            <w:pPr>
              <w:pStyle w:val="Graphic"/>
            </w:pPr>
            <w:r>
              <w:rPr>
                <w:noProof/>
                <w:lang w:val="de-DE"/>
              </w:rPr>
              <w:drawing>
                <wp:inline distT="0" distB="0" distL="0" distR="0" wp14:anchorId="0158385D" wp14:editId="30770B99">
                  <wp:extent cx="4723130" cy="2309495"/>
                  <wp:effectExtent l="0" t="0" r="127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130" cy="2309495"/>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48977421" w14:textId="77777777" w:rsidR="004954E8" w:rsidRDefault="004954E8" w:rsidP="008135B4">
            <w:pPr>
              <w:pStyle w:val="Margin"/>
            </w:pPr>
          </w:p>
        </w:tc>
      </w:tr>
      <w:tr w:rsidR="004954E8" w:rsidRPr="00024467" w14:paraId="2816F994"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005CD2D" w14:textId="1D6AE5B2" w:rsidR="004954E8" w:rsidRDefault="004954E8" w:rsidP="008135B4">
            <w:r>
              <w:t xml:space="preserve">Click on the </w:t>
            </w:r>
            <w:r w:rsidR="00D95DDB">
              <w:rPr>
                <w:noProof/>
                <w:lang w:val="de-DE"/>
              </w:rPr>
              <w:drawing>
                <wp:inline distT="0" distB="0" distL="0" distR="0" wp14:anchorId="28FAAE5D" wp14:editId="33FFF150">
                  <wp:extent cx="1657143" cy="247619"/>
                  <wp:effectExtent l="0" t="0" r="635" b="63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57143" cy="247619"/>
                          </a:xfrm>
                          <a:prstGeom prst="rect">
                            <a:avLst/>
                          </a:prstGeom>
                        </pic:spPr>
                      </pic:pic>
                    </a:graphicData>
                  </a:graphic>
                </wp:inline>
              </w:drawing>
            </w:r>
            <w:r>
              <w:t xml:space="preserve"> button to display the document header information. Who created the document and when?</w:t>
            </w:r>
          </w:p>
          <w:p w14:paraId="299D335B" w14:textId="77777777" w:rsidR="004954E8" w:rsidRDefault="004954E8" w:rsidP="008135B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c>
        <w:tc>
          <w:tcPr>
            <w:tcW w:w="1984" w:type="dxa"/>
            <w:tcBorders>
              <w:left w:val="single" w:sz="4" w:space="0" w:color="D9D9D9" w:themeColor="background1" w:themeShade="D9"/>
            </w:tcBorders>
            <w:shd w:val="clear" w:color="auto" w:fill="auto"/>
          </w:tcPr>
          <w:p w14:paraId="0EC7F537" w14:textId="77777777" w:rsidR="004954E8" w:rsidRPr="00E840F9" w:rsidRDefault="004954E8" w:rsidP="008135B4">
            <w:pPr>
              <w:pStyle w:val="Margin"/>
              <w:rPr>
                <w:lang w:val="en-GB"/>
              </w:rPr>
            </w:pPr>
          </w:p>
        </w:tc>
      </w:tr>
      <w:tr w:rsidR="004954E8" w:rsidRPr="00024467" w14:paraId="17CC2327"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47157E5" w14:textId="2E17F523" w:rsidR="004954E8" w:rsidRDefault="00D95DDB" w:rsidP="008135B4">
            <w:pPr>
              <w:pStyle w:val="Graphic"/>
            </w:pPr>
            <w:r>
              <w:rPr>
                <w:noProof/>
                <w:lang w:val="de-DE"/>
              </w:rPr>
              <w:drawing>
                <wp:inline distT="0" distB="0" distL="0" distR="0" wp14:anchorId="68240579" wp14:editId="48F2D0EB">
                  <wp:extent cx="4723130" cy="3942080"/>
                  <wp:effectExtent l="0" t="0" r="1270" b="127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130" cy="3942080"/>
                          </a:xfrm>
                          <a:prstGeom prst="rect">
                            <a:avLst/>
                          </a:prstGeom>
                        </pic:spPr>
                      </pic:pic>
                    </a:graphicData>
                  </a:graphic>
                </wp:inline>
              </w:drawing>
            </w:r>
          </w:p>
        </w:tc>
        <w:tc>
          <w:tcPr>
            <w:tcW w:w="1984" w:type="dxa"/>
            <w:tcBorders>
              <w:left w:val="single" w:sz="4" w:space="0" w:color="D9D9D9" w:themeColor="background1" w:themeShade="D9"/>
            </w:tcBorders>
            <w:shd w:val="clear" w:color="auto" w:fill="auto"/>
          </w:tcPr>
          <w:p w14:paraId="5B459759" w14:textId="77777777" w:rsidR="004954E8" w:rsidRPr="00E840F9" w:rsidRDefault="004954E8" w:rsidP="008135B4">
            <w:pPr>
              <w:pStyle w:val="Margin"/>
              <w:rPr>
                <w:lang w:val="en-GB"/>
              </w:rPr>
            </w:pPr>
          </w:p>
        </w:tc>
      </w:tr>
      <w:tr w:rsidR="004954E8" w:rsidRPr="00024467" w14:paraId="1A8C1459"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D6D3F46" w14:textId="77777777" w:rsidR="004954E8" w:rsidRPr="009543CD" w:rsidRDefault="004954E8" w:rsidP="008135B4">
            <w:r>
              <w:t xml:space="preserve">Press Enter to go back to the Display Document: Data Entry View screen. </w:t>
            </w:r>
          </w:p>
        </w:tc>
        <w:tc>
          <w:tcPr>
            <w:tcW w:w="1984" w:type="dxa"/>
            <w:tcBorders>
              <w:left w:val="single" w:sz="4" w:space="0" w:color="D9D9D9" w:themeColor="background1" w:themeShade="D9"/>
            </w:tcBorders>
            <w:shd w:val="clear" w:color="auto" w:fill="auto"/>
          </w:tcPr>
          <w:p w14:paraId="33212B6F" w14:textId="77777777" w:rsidR="004954E8" w:rsidRPr="005B0F17" w:rsidRDefault="004954E8" w:rsidP="008135B4">
            <w:pPr>
              <w:pStyle w:val="Margin"/>
            </w:pPr>
          </w:p>
        </w:tc>
      </w:tr>
      <w:tr w:rsidR="004954E8" w:rsidRPr="00024467" w14:paraId="7FA010F7" w14:textId="77777777" w:rsidTr="008135B4">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AF557B4" w14:textId="2C3C196D" w:rsidR="004954E8" w:rsidRPr="00392338" w:rsidRDefault="00213A83" w:rsidP="00B37084">
            <w:r>
              <w:t>Then</w:t>
            </w:r>
            <w:r w:rsidR="004954E8">
              <w:t xml:space="preserve"> c</w:t>
            </w:r>
            <w:r w:rsidR="004954E8" w:rsidRPr="00CA6220">
              <w:t xml:space="preserve">lick on </w:t>
            </w:r>
            <w:r w:rsidR="002C03D9">
              <w:rPr>
                <w:noProof/>
                <w:lang w:val="de-DE"/>
              </w:rPr>
              <w:drawing>
                <wp:inline distT="0" distB="0" distL="0" distR="0" wp14:anchorId="587BCD70" wp14:editId="20851BAE">
                  <wp:extent cx="314325" cy="238125"/>
                  <wp:effectExtent l="0" t="0" r="9525" b="9525"/>
                  <wp:docPr id="118" name="Grafi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325" cy="238125"/>
                          </a:xfrm>
                          <a:prstGeom prst="rect">
                            <a:avLst/>
                          </a:prstGeom>
                        </pic:spPr>
                      </pic:pic>
                    </a:graphicData>
                  </a:graphic>
                </wp:inline>
              </w:drawing>
            </w:r>
            <w:r w:rsidR="004954E8">
              <w:t xml:space="preserve"> to go back to the SAP Easy Access menu.</w:t>
            </w:r>
          </w:p>
        </w:tc>
        <w:tc>
          <w:tcPr>
            <w:tcW w:w="1984" w:type="dxa"/>
            <w:tcBorders>
              <w:left w:val="single" w:sz="4" w:space="0" w:color="D9D9D9" w:themeColor="background1" w:themeShade="D9"/>
            </w:tcBorders>
            <w:shd w:val="clear" w:color="auto" w:fill="auto"/>
          </w:tcPr>
          <w:p w14:paraId="01323ECE" w14:textId="77777777" w:rsidR="004954E8" w:rsidRDefault="004954E8" w:rsidP="008135B4">
            <w:pPr>
              <w:pStyle w:val="Margin"/>
            </w:pPr>
          </w:p>
        </w:tc>
      </w:tr>
      <w:tr w:rsidR="004954E8" w:rsidRPr="00024467" w14:paraId="6FC02D5F" w14:textId="77777777" w:rsidTr="008135B4">
        <w:trPr>
          <w:trHeight w:val="32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AB7D369" w14:textId="77777777" w:rsidR="004954E8" w:rsidRPr="00CA6220" w:rsidRDefault="00F6733B" w:rsidP="008135B4">
            <w:pPr>
              <w:autoSpaceDE w:val="0"/>
              <w:autoSpaceDN w:val="0"/>
              <w:adjustRightInd w:val="0"/>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38C8C38F" wp14:editId="09031ECB">
                      <wp:extent cx="144145" cy="144145"/>
                      <wp:effectExtent l="5080" t="11430" r="12700" b="6350"/>
                      <wp:docPr id="303"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6CAAF76" id="Rectangle 29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PrfNHCACAAA/BAAADgAAAAAAAAAAAAAAAAAuAgAAZHJzL2Uyb0RvYy54bWxQSwECLQAU&#10;AAYACAAAACEAuYD0wdgAAAADAQAADwAAAAAAAAAAAAAAAAB6BAAAZHJzL2Rvd25yZXYueG1sUEsF&#10;BgAAAAAEAAQA8wAAAH8FAAAAAA==&#10;">
                      <w10:anchorlock/>
                    </v:rect>
                  </w:pict>
                </mc:Fallback>
              </mc:AlternateContent>
            </w:r>
          </w:p>
        </w:tc>
        <w:tc>
          <w:tcPr>
            <w:tcW w:w="1984" w:type="dxa"/>
            <w:tcBorders>
              <w:left w:val="single" w:sz="4" w:space="0" w:color="D9D9D9" w:themeColor="background1" w:themeShade="D9"/>
            </w:tcBorders>
          </w:tcPr>
          <w:p w14:paraId="393635F1" w14:textId="77777777" w:rsidR="004954E8" w:rsidRDefault="004954E8" w:rsidP="008135B4">
            <w:pPr>
              <w:pStyle w:val="Margin"/>
              <w:jc w:val="left"/>
              <w:rPr>
                <w:lang w:val="en-GB"/>
              </w:rPr>
            </w:pPr>
          </w:p>
        </w:tc>
      </w:tr>
    </w:tbl>
    <w:p w14:paraId="318FD98A" w14:textId="77777777" w:rsidR="0024304D" w:rsidRDefault="004954E8" w:rsidP="008365D4">
      <w:pPr>
        <w:rPr>
          <w:lang w:val="en-GB"/>
        </w:rPr>
      </w:pPr>
      <w:r>
        <w:rPr>
          <w:lang w:val="en-GB"/>
        </w:rPr>
        <w:br w:type="page"/>
      </w:r>
    </w:p>
    <w:tbl>
      <w:tblPr>
        <w:tblpPr w:leftFromText="142" w:rightFromText="142" w:vertAnchor="text" w:horzAnchor="margin" w:tblpY="1"/>
        <w:tblW w:w="9641" w:type="dxa"/>
        <w:tblLook w:val="01E0" w:firstRow="1" w:lastRow="1" w:firstColumn="1" w:lastColumn="1" w:noHBand="0" w:noVBand="0"/>
      </w:tblPr>
      <w:tblGrid>
        <w:gridCol w:w="1134"/>
        <w:gridCol w:w="6520"/>
        <w:gridCol w:w="1987"/>
      </w:tblGrid>
      <w:tr w:rsidR="0024304D" w:rsidRPr="00C67600" w14:paraId="24457E9E" w14:textId="77777777" w:rsidTr="008135B4">
        <w:trPr>
          <w:trHeight w:val="850"/>
        </w:trPr>
        <w:tc>
          <w:tcPr>
            <w:tcW w:w="1134" w:type="dxa"/>
          </w:tcPr>
          <w:p w14:paraId="7699479D" w14:textId="77777777" w:rsidR="0024304D" w:rsidRPr="00C67600" w:rsidRDefault="0024304D"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57C0FD0E" wp14:editId="21B8DB7A">
                      <wp:extent cx="265430" cy="247650"/>
                      <wp:effectExtent l="0" t="1270" r="3175" b="0"/>
                      <wp:docPr id="302"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48F47" id="Rectangle 29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LQDHI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7" w:type="dxa"/>
            <w:gridSpan w:val="2"/>
          </w:tcPr>
          <w:p w14:paraId="715D52FC" w14:textId="1E2BE6A0" w:rsidR="0024304D" w:rsidRPr="00305DB4" w:rsidRDefault="00DD7E1A" w:rsidP="00E64C37">
            <w:pPr>
              <w:pStyle w:val="berschrift1"/>
            </w:pPr>
            <w:bookmarkStart w:id="7" w:name="_Toc492558646"/>
            <w:r>
              <w:t xml:space="preserve">Step </w:t>
            </w:r>
            <w:r w:rsidR="00E64C37">
              <w:t>7</w:t>
            </w:r>
            <w:r>
              <w:t xml:space="preserve">: </w:t>
            </w:r>
            <w:r w:rsidR="0024304D" w:rsidRPr="0084523C">
              <w:t>Create Invoice Receipt for Rent Expense</w:t>
            </w:r>
            <w:bookmarkEnd w:id="7"/>
          </w:p>
        </w:tc>
      </w:tr>
      <w:tr w:rsidR="009D032A" w:rsidRPr="00C67600" w14:paraId="04493C07" w14:textId="77777777" w:rsidTr="008135B4">
        <w:trPr>
          <w:trHeight w:val="940"/>
        </w:trPr>
        <w:tc>
          <w:tcPr>
            <w:tcW w:w="7654" w:type="dxa"/>
            <w:gridSpan w:val="2"/>
            <w:tcBorders>
              <w:right w:val="single" w:sz="4" w:space="0" w:color="D9D9D9" w:themeColor="background1" w:themeShade="D9"/>
            </w:tcBorders>
            <w:shd w:val="clear" w:color="auto" w:fill="D9D9D9"/>
          </w:tcPr>
          <w:p w14:paraId="19172AA0" w14:textId="77777777" w:rsidR="009D032A" w:rsidRPr="00B2167B" w:rsidRDefault="009D032A" w:rsidP="008135B4">
            <w:pPr>
              <w:tabs>
                <w:tab w:val="right" w:pos="9360"/>
              </w:tabs>
            </w:pPr>
            <w:r w:rsidRPr="00556C81">
              <w:rPr>
                <w:b/>
              </w:rPr>
              <w:t xml:space="preserve">Task </w:t>
            </w:r>
            <w:r>
              <w:t>Create an invoice receipt.</w:t>
            </w:r>
          </w:p>
          <w:p w14:paraId="28CAEA95" w14:textId="77777777" w:rsidR="009D032A" w:rsidRDefault="009D032A" w:rsidP="008135B4">
            <w:pPr>
              <w:autoSpaceDE w:val="0"/>
              <w:autoSpaceDN w:val="0"/>
              <w:adjustRightInd w:val="0"/>
              <w:rPr>
                <w:rFonts w:cs="FuturaStd-Book"/>
              </w:rPr>
            </w:pPr>
            <w:r w:rsidRPr="00556C81">
              <w:rPr>
                <w:rFonts w:cs="FuturaStd-Book"/>
                <w:b/>
                <w:lang w:val="en-GB"/>
              </w:rPr>
              <w:t>Short Description</w:t>
            </w:r>
            <w:r w:rsidRPr="00556C81">
              <w:rPr>
                <w:rFonts w:cs="FuturaStd-Book"/>
                <w:lang w:val="en-GB"/>
              </w:rPr>
              <w:t xml:space="preserve"> </w:t>
            </w:r>
            <w:r w:rsidRPr="00556C81">
              <w:rPr>
                <w:rFonts w:cs="FuturaStd-Book"/>
              </w:rPr>
              <w:t xml:space="preserve">Enter an invoice received from Cardinal Properties for this month’s rent of $1,500.00. This invoice will be posted to an existing G/L expense account in your chart of accounts and saved as an Accounts Payable to Cardinal Properties. </w:t>
            </w:r>
          </w:p>
          <w:p w14:paraId="0B962149" w14:textId="21776033" w:rsidR="009D032A" w:rsidRPr="00C67600" w:rsidRDefault="009D032A" w:rsidP="00AD0C5F">
            <w:pPr>
              <w:autoSpaceDE w:val="0"/>
              <w:autoSpaceDN w:val="0"/>
              <w:adjustRightInd w:val="0"/>
              <w:rPr>
                <w:rFonts w:cs="FuturaStd-Book"/>
                <w:lang w:val="en-GB"/>
              </w:rPr>
            </w:pPr>
            <w:r w:rsidRPr="00DB6092">
              <w:rPr>
                <w:b/>
                <w:bCs/>
                <w:lang w:val="en-GB"/>
              </w:rPr>
              <w:t xml:space="preserve">Name (Position)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tcBorders>
              <w:left w:val="single" w:sz="4" w:space="0" w:color="D9D9D9" w:themeColor="background1" w:themeShade="D9"/>
            </w:tcBorders>
            <w:shd w:val="clear" w:color="auto" w:fill="D9D9D9"/>
          </w:tcPr>
          <w:p w14:paraId="1987A81E" w14:textId="77777777" w:rsidR="009D032A" w:rsidRPr="00C67600" w:rsidRDefault="009D032A" w:rsidP="008135B4">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9D032A" w:rsidRPr="00C67600" w14:paraId="06E543F1" w14:textId="77777777" w:rsidTr="008135B4">
        <w:trPr>
          <w:trHeight w:val="340"/>
        </w:trPr>
        <w:tc>
          <w:tcPr>
            <w:tcW w:w="7654" w:type="dxa"/>
            <w:gridSpan w:val="2"/>
            <w:shd w:val="clear" w:color="auto" w:fill="auto"/>
            <w:vAlign w:val="center"/>
          </w:tcPr>
          <w:p w14:paraId="089083B5" w14:textId="77777777" w:rsidR="009D032A" w:rsidRPr="00B2167B" w:rsidRDefault="009D032A" w:rsidP="008135B4">
            <w:pPr>
              <w:spacing w:before="0" w:after="0"/>
            </w:pPr>
          </w:p>
        </w:tc>
        <w:tc>
          <w:tcPr>
            <w:tcW w:w="1984" w:type="dxa"/>
            <w:tcBorders>
              <w:left w:val="nil"/>
            </w:tcBorders>
            <w:shd w:val="clear" w:color="auto" w:fill="auto"/>
            <w:vAlign w:val="center"/>
          </w:tcPr>
          <w:p w14:paraId="2B195BD8" w14:textId="77777777" w:rsidR="009D032A" w:rsidRPr="00B2167B" w:rsidRDefault="009D032A" w:rsidP="008135B4">
            <w:pPr>
              <w:spacing w:before="0" w:after="0"/>
            </w:pPr>
          </w:p>
        </w:tc>
      </w:tr>
      <w:tr w:rsidR="0024304D" w:rsidRPr="00C67600" w14:paraId="7F9227BF"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46C1931" w14:textId="4A055077" w:rsidR="0024304D" w:rsidRPr="00BD1840" w:rsidRDefault="0024304D" w:rsidP="008135B4">
            <w:r w:rsidRPr="00BD1840">
              <w:t>To create a</w:t>
            </w:r>
            <w:r w:rsidR="005B45FD">
              <w:t>n</w:t>
            </w:r>
            <w:r w:rsidRPr="00BD1840">
              <w:t xml:space="preserve"> </w:t>
            </w:r>
            <w:r>
              <w:t>invoice receipt</w:t>
            </w:r>
            <w:r w:rsidRPr="00BD1840">
              <w:t>, follow the menu path:</w:t>
            </w:r>
          </w:p>
          <w:p w14:paraId="620F3FD2" w14:textId="35772A63" w:rsidR="0024304D" w:rsidRPr="008A5C19" w:rsidRDefault="0024304D" w:rsidP="0040145C">
            <w:pPr>
              <w:pStyle w:val="MenuPath"/>
              <w:ind w:left="176" w:firstLine="0"/>
              <w:rPr>
                <w:rFonts w:cs="Arial"/>
              </w:rPr>
            </w:pPr>
            <w:r w:rsidRPr="008A5C19">
              <w:rPr>
                <w:rFonts w:cs="Arial"/>
                <w:bCs/>
              </w:rPr>
              <w:t xml:space="preserve">Accounting </w:t>
            </w:r>
            <w:r w:rsidRPr="008A5C19">
              <w:rPr>
                <w:rFonts w:cs="Arial"/>
                <w:color w:val="943634"/>
              </w:rPr>
              <w:t>►</w:t>
            </w:r>
            <w:r w:rsidRPr="008A5C19">
              <w:rPr>
                <w:rFonts w:cs="Arial"/>
                <w:bCs/>
              </w:rPr>
              <w:t xml:space="preserve"> Financial </w:t>
            </w:r>
            <w:proofErr w:type="spellStart"/>
            <w:r w:rsidR="0040145C">
              <w:rPr>
                <w:rFonts w:cs="Arial"/>
                <w:bCs/>
              </w:rPr>
              <w:t>A</w:t>
            </w:r>
            <w:r w:rsidRPr="008A5C19">
              <w:rPr>
                <w:rFonts w:cs="Arial"/>
                <w:bCs/>
              </w:rPr>
              <w:t>accounting</w:t>
            </w:r>
            <w:proofErr w:type="spellEnd"/>
            <w:r w:rsidRPr="008A5C19">
              <w:rPr>
                <w:rFonts w:cs="Arial"/>
                <w:bCs/>
              </w:rPr>
              <w:t xml:space="preserve"> </w:t>
            </w:r>
            <w:r w:rsidRPr="008A5C19">
              <w:rPr>
                <w:rFonts w:cs="Arial"/>
                <w:color w:val="943634"/>
              </w:rPr>
              <w:t>►</w:t>
            </w:r>
            <w:r w:rsidRPr="008A5C19">
              <w:rPr>
                <w:rFonts w:cs="Arial"/>
                <w:bCs/>
              </w:rPr>
              <w:t xml:space="preserve"> Accounts Payable </w:t>
            </w:r>
            <w:r w:rsidRPr="008A5C19">
              <w:rPr>
                <w:rFonts w:cs="Arial"/>
                <w:color w:val="943634"/>
              </w:rPr>
              <w:t>►</w:t>
            </w:r>
            <w:r w:rsidRPr="008A5C19">
              <w:rPr>
                <w:rFonts w:cs="Arial"/>
                <w:bCs/>
              </w:rPr>
              <w:t xml:space="preserve"> Document </w:t>
            </w:r>
            <w:r w:rsidR="0040145C">
              <w:rPr>
                <w:rFonts w:cs="Arial"/>
                <w:bCs/>
              </w:rPr>
              <w:t>E</w:t>
            </w:r>
            <w:r w:rsidRPr="008A5C19">
              <w:rPr>
                <w:rFonts w:cs="Arial"/>
                <w:bCs/>
              </w:rPr>
              <w:t xml:space="preserve">ntry </w:t>
            </w:r>
            <w:r w:rsidRPr="008A5C19">
              <w:rPr>
                <w:rFonts w:cs="Arial"/>
                <w:color w:val="943634"/>
              </w:rPr>
              <w:t>►</w:t>
            </w:r>
            <w:r w:rsidRPr="008A5C19">
              <w:rPr>
                <w:rFonts w:cs="Arial"/>
                <w:bCs/>
              </w:rPr>
              <w:t xml:space="preserve"> Invoice</w:t>
            </w:r>
          </w:p>
        </w:tc>
        <w:tc>
          <w:tcPr>
            <w:tcW w:w="1984" w:type="dxa"/>
            <w:tcBorders>
              <w:left w:val="single" w:sz="4" w:space="0" w:color="D9D9D9" w:themeColor="background1" w:themeShade="D9"/>
            </w:tcBorders>
          </w:tcPr>
          <w:p w14:paraId="7E103F04" w14:textId="77777777" w:rsidR="0024304D" w:rsidRDefault="0024304D" w:rsidP="008135B4">
            <w:pPr>
              <w:pStyle w:val="Margin"/>
            </w:pPr>
          </w:p>
          <w:p w14:paraId="2E33B434" w14:textId="77777777" w:rsidR="00F65A6C" w:rsidRDefault="00F65A6C" w:rsidP="008135B4">
            <w:pPr>
              <w:pStyle w:val="Margin"/>
            </w:pPr>
          </w:p>
          <w:p w14:paraId="109500B7" w14:textId="77777777" w:rsidR="00F65A6C" w:rsidRDefault="00F65A6C" w:rsidP="008135B4">
            <w:pPr>
              <w:pStyle w:val="Margin"/>
            </w:pPr>
          </w:p>
          <w:p w14:paraId="6CB53A80" w14:textId="37C225DF" w:rsidR="0024304D" w:rsidRPr="00BD1840" w:rsidRDefault="0024304D" w:rsidP="00F65A6C">
            <w:pPr>
              <w:pStyle w:val="Margin"/>
            </w:pPr>
            <w:r w:rsidRPr="007E786A">
              <w:t>Menu path</w:t>
            </w:r>
          </w:p>
        </w:tc>
      </w:tr>
      <w:tr w:rsidR="0024304D" w:rsidRPr="00C67600" w14:paraId="2A5945E3"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250BD648" w14:textId="77777777" w:rsidR="0024304D" w:rsidRPr="00BD1840" w:rsidRDefault="0024304D" w:rsidP="008135B4">
            <w:r>
              <w:rPr>
                <w:lang w:val="en-GB"/>
              </w:rPr>
              <w:t xml:space="preserve">Enter your </w:t>
            </w:r>
            <w:r w:rsidRPr="00FD0184">
              <w:rPr>
                <w:b/>
                <w:lang w:val="en-GB"/>
              </w:rPr>
              <w:t>vendor number</w:t>
            </w:r>
            <w:r>
              <w:rPr>
                <w:lang w:val="en-GB"/>
              </w:rPr>
              <w:t xml:space="preserve"> for Cardinal Properties (use the F4-Help with </w:t>
            </w:r>
            <w:r w:rsidR="00797144">
              <w:rPr>
                <w:lang w:val="en-GB"/>
              </w:rPr>
              <w:t>search</w:t>
            </w:r>
            <w:r>
              <w:rPr>
                <w:lang w:val="en-GB"/>
              </w:rPr>
              <w:t xml:space="preserve"> term ### if necessary)</w:t>
            </w:r>
            <w:r>
              <w:t xml:space="preserve">, </w:t>
            </w:r>
            <w:r w:rsidRPr="00556C81">
              <w:rPr>
                <w:b/>
              </w:rPr>
              <w:t>today</w:t>
            </w:r>
            <w:r>
              <w:t xml:space="preserve"> as Invoice Date</w:t>
            </w:r>
            <w:r w:rsidR="00531226">
              <w:t xml:space="preserve"> and</w:t>
            </w:r>
            <w:r>
              <w:t xml:space="preserve"> </w:t>
            </w:r>
            <w:r w:rsidRPr="00556C81">
              <w:rPr>
                <w:b/>
              </w:rPr>
              <w:t>$1,500</w:t>
            </w:r>
            <w:r>
              <w:t xml:space="preserve"> as Amount of Invoice</w:t>
            </w:r>
            <w:r w:rsidR="00531226">
              <w:t>.</w:t>
            </w:r>
          </w:p>
        </w:tc>
        <w:tc>
          <w:tcPr>
            <w:tcW w:w="1984" w:type="dxa"/>
            <w:tcBorders>
              <w:left w:val="single" w:sz="4" w:space="0" w:color="D9D9D9" w:themeColor="background1" w:themeShade="D9"/>
            </w:tcBorders>
          </w:tcPr>
          <w:p w14:paraId="5228406D" w14:textId="77777777" w:rsidR="0024304D" w:rsidRDefault="0024304D" w:rsidP="008135B4">
            <w:pPr>
              <w:pStyle w:val="Margin"/>
            </w:pPr>
          </w:p>
          <w:p w14:paraId="6D3C7F3E" w14:textId="77777777" w:rsidR="0024304D" w:rsidRDefault="0024304D" w:rsidP="008135B4">
            <w:pPr>
              <w:pStyle w:val="Margin"/>
            </w:pPr>
            <w:r>
              <w:t>vendor number</w:t>
            </w:r>
          </w:p>
          <w:p w14:paraId="44EA7212" w14:textId="77777777" w:rsidR="0024304D" w:rsidRDefault="0024304D" w:rsidP="008135B4">
            <w:pPr>
              <w:pStyle w:val="Margin"/>
            </w:pPr>
            <w:r>
              <w:t>today</w:t>
            </w:r>
          </w:p>
          <w:p w14:paraId="712702D0" w14:textId="77777777" w:rsidR="0024304D" w:rsidRDefault="0024304D" w:rsidP="008135B4">
            <w:pPr>
              <w:pStyle w:val="Margin"/>
            </w:pPr>
            <w:r>
              <w:t>$1,500</w:t>
            </w:r>
          </w:p>
          <w:p w14:paraId="00A3E372" w14:textId="77777777" w:rsidR="0024304D" w:rsidRPr="00BD1840" w:rsidRDefault="0024304D" w:rsidP="008135B4">
            <w:pPr>
              <w:pStyle w:val="Margin"/>
            </w:pPr>
          </w:p>
        </w:tc>
      </w:tr>
      <w:tr w:rsidR="0024304D" w:rsidRPr="00C67600" w14:paraId="470089EE" w14:textId="77777777" w:rsidTr="00F65A6C">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DDAD528" w14:textId="7D2C538E" w:rsidR="0024304D" w:rsidRPr="00392338" w:rsidRDefault="0024304D" w:rsidP="008135B4">
            <w:r w:rsidRPr="00392338">
              <w:t xml:space="preserve">If your </w:t>
            </w:r>
            <w:r>
              <w:t>c</w:t>
            </w:r>
            <w:r w:rsidRPr="00392338">
              <w:t xml:space="preserve">ompany </w:t>
            </w:r>
            <w:r>
              <w:t xml:space="preserve">code did not default in, select the following system </w:t>
            </w:r>
            <w:r w:rsidR="00F65A6C">
              <w:t>path in the menu bar</w:t>
            </w:r>
            <w:r>
              <w:t>:</w:t>
            </w:r>
          </w:p>
          <w:p w14:paraId="4653E776" w14:textId="4BCA56C6" w:rsidR="0024304D" w:rsidRPr="00F65A6C" w:rsidRDefault="00EC03B1" w:rsidP="00F65A6C">
            <w:pPr>
              <w:pStyle w:val="Text2Cover"/>
              <w:spacing w:before="120" w:after="120"/>
              <w:ind w:left="176"/>
              <w:rPr>
                <w:b/>
                <w:sz w:val="22"/>
              </w:rPr>
            </w:pPr>
            <w:r w:rsidRPr="00F65A6C">
              <w:rPr>
                <w:b/>
                <w:sz w:val="22"/>
              </w:rPr>
              <w:t>More</w:t>
            </w:r>
            <w:r w:rsidR="0073565B" w:rsidRPr="00F65A6C">
              <w:rPr>
                <w:b/>
                <w:sz w:val="22"/>
              </w:rPr>
              <w:t xml:space="preserve"> </w:t>
            </w:r>
            <w:r w:rsidR="0073565B" w:rsidRPr="00F65A6C">
              <w:rPr>
                <w:color w:val="943634"/>
                <w:sz w:val="22"/>
              </w:rPr>
              <w:t>►</w:t>
            </w:r>
            <w:r w:rsidR="0073565B" w:rsidRPr="00F65A6C">
              <w:rPr>
                <w:b/>
                <w:sz w:val="22"/>
              </w:rPr>
              <w:t xml:space="preserve"> </w:t>
            </w:r>
            <w:r w:rsidR="0024304D" w:rsidRPr="00F65A6C">
              <w:rPr>
                <w:b/>
                <w:sz w:val="22"/>
              </w:rPr>
              <w:t xml:space="preserve">Edit </w:t>
            </w:r>
            <w:r w:rsidR="0024304D" w:rsidRPr="00F65A6C">
              <w:rPr>
                <w:color w:val="943634"/>
                <w:sz w:val="22"/>
              </w:rPr>
              <w:t>►</w:t>
            </w:r>
            <w:r w:rsidR="0024304D" w:rsidRPr="00F65A6C">
              <w:rPr>
                <w:b/>
                <w:sz w:val="22"/>
              </w:rPr>
              <w:t xml:space="preserve"> </w:t>
            </w:r>
            <w:r w:rsidR="00F42F5E" w:rsidRPr="00F65A6C">
              <w:rPr>
                <w:b/>
                <w:sz w:val="22"/>
              </w:rPr>
              <w:t>Switch</w:t>
            </w:r>
            <w:r w:rsidR="0024304D" w:rsidRPr="00F65A6C">
              <w:rPr>
                <w:b/>
                <w:sz w:val="22"/>
              </w:rPr>
              <w:t xml:space="preserve"> Company Code </w:t>
            </w:r>
          </w:p>
        </w:tc>
        <w:tc>
          <w:tcPr>
            <w:tcW w:w="1984" w:type="dxa"/>
            <w:tcBorders>
              <w:left w:val="single" w:sz="4" w:space="0" w:color="D9D9D9" w:themeColor="background1" w:themeShade="D9"/>
            </w:tcBorders>
          </w:tcPr>
          <w:p w14:paraId="1BE36F83" w14:textId="77777777" w:rsidR="0024304D" w:rsidRDefault="0024304D" w:rsidP="008135B4">
            <w:pPr>
              <w:pStyle w:val="Margin"/>
            </w:pPr>
          </w:p>
          <w:p w14:paraId="7F39BFAA" w14:textId="77777777" w:rsidR="0024304D" w:rsidRDefault="0024304D" w:rsidP="008135B4">
            <w:pPr>
              <w:pStyle w:val="Margin"/>
            </w:pPr>
          </w:p>
          <w:p w14:paraId="3E875BAD" w14:textId="77777777" w:rsidR="0024304D" w:rsidRDefault="0024304D" w:rsidP="008135B4">
            <w:pPr>
              <w:pStyle w:val="Margin"/>
            </w:pPr>
          </w:p>
          <w:p w14:paraId="69D4C6B3" w14:textId="77777777" w:rsidR="0024304D" w:rsidRDefault="0024304D" w:rsidP="008135B4">
            <w:pPr>
              <w:pStyle w:val="Margin"/>
            </w:pPr>
          </w:p>
          <w:p w14:paraId="22D7AC7A" w14:textId="0AE8ECC9" w:rsidR="0024304D" w:rsidRDefault="00F65A6C" w:rsidP="008135B4">
            <w:pPr>
              <w:pStyle w:val="Margin"/>
            </w:pPr>
            <w:r>
              <w:t>Menu bar</w:t>
            </w:r>
          </w:p>
        </w:tc>
      </w:tr>
      <w:tr w:rsidR="00F65A6C" w:rsidRPr="00C67600" w14:paraId="6055F49A" w14:textId="77777777" w:rsidTr="00F65A6C">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9820111" w14:textId="63C21A0C" w:rsidR="00F65A6C" w:rsidRPr="00392338" w:rsidRDefault="00F65A6C" w:rsidP="008B5ACA">
            <w:r>
              <w:t xml:space="preserve">Then enter </w:t>
            </w:r>
            <w:r w:rsidR="008B5ACA">
              <w:t>the</w:t>
            </w:r>
            <w:r>
              <w:t xml:space="preserve"> company code </w:t>
            </w:r>
            <w:r>
              <w:rPr>
                <w:b/>
              </w:rPr>
              <w:t>US00</w:t>
            </w:r>
            <w:r>
              <w:t>.</w:t>
            </w:r>
          </w:p>
        </w:tc>
        <w:tc>
          <w:tcPr>
            <w:tcW w:w="1984" w:type="dxa"/>
            <w:tcBorders>
              <w:left w:val="single" w:sz="4" w:space="0" w:color="D9D9D9" w:themeColor="background1" w:themeShade="D9"/>
            </w:tcBorders>
          </w:tcPr>
          <w:p w14:paraId="1A3A5B39" w14:textId="77777777" w:rsidR="00F65A6C" w:rsidRDefault="00F65A6C" w:rsidP="008135B4">
            <w:pPr>
              <w:pStyle w:val="Margin"/>
            </w:pPr>
          </w:p>
          <w:p w14:paraId="0B6FEFFA" w14:textId="6FFEBA34" w:rsidR="00F65A6C" w:rsidRDefault="00F65A6C" w:rsidP="008135B4">
            <w:pPr>
              <w:pStyle w:val="Margin"/>
            </w:pPr>
            <w:r>
              <w:t>US00</w:t>
            </w:r>
          </w:p>
        </w:tc>
      </w:tr>
      <w:tr w:rsidR="0024304D" w:rsidRPr="00C67600" w14:paraId="1034FEB3"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7AB83F7B" w14:textId="35C95731" w:rsidR="00531226" w:rsidRDefault="0024304D" w:rsidP="008135B4">
            <w:r>
              <w:t xml:space="preserve">Enter your Expense Account </w:t>
            </w:r>
            <w:r>
              <w:rPr>
                <w:b/>
              </w:rPr>
              <w:t>75###5</w:t>
            </w:r>
            <w:r w:rsidR="007E75FD">
              <w:t xml:space="preserve"> for G/L acct.</w:t>
            </w:r>
            <w:r>
              <w:t xml:space="preserve">, D/C </w:t>
            </w:r>
            <w:r w:rsidRPr="00556C81">
              <w:rPr>
                <w:b/>
              </w:rPr>
              <w:t>Debit</w:t>
            </w:r>
            <w:r>
              <w:t xml:space="preserve">, Document amount </w:t>
            </w:r>
            <w:r w:rsidRPr="00556C81">
              <w:rPr>
                <w:b/>
              </w:rPr>
              <w:t>1,500</w:t>
            </w:r>
            <w:r>
              <w:t>,</w:t>
            </w:r>
            <w:r w:rsidR="00531226" w:rsidRPr="00B3215D">
              <w:rPr>
                <w:b/>
              </w:rPr>
              <w:t xml:space="preserve"> Invoice </w:t>
            </w:r>
            <w:r w:rsidR="00531226">
              <w:rPr>
                <w:b/>
              </w:rPr>
              <w:t>Cardinal Rent Expenses</w:t>
            </w:r>
            <w:r w:rsidR="00531226" w:rsidRPr="00B3215D">
              <w:rPr>
                <w:b/>
              </w:rPr>
              <w:t>-###</w:t>
            </w:r>
            <w:r w:rsidR="00531226">
              <w:t xml:space="preserve"> in the Text column</w:t>
            </w:r>
            <w:r>
              <w:t xml:space="preserve"> and Cost center </w:t>
            </w:r>
            <w:r>
              <w:rPr>
                <w:b/>
              </w:rPr>
              <w:t>NAHR2###</w:t>
            </w:r>
            <w:r>
              <w:t>.</w:t>
            </w:r>
            <w:r w:rsidR="00531226">
              <w:t xml:space="preserve"> Remember to replace ### with your assigned number.</w:t>
            </w:r>
          </w:p>
          <w:p w14:paraId="09685197" w14:textId="766DBA8D" w:rsidR="0024304D" w:rsidRDefault="00213A83" w:rsidP="00EC03B1">
            <w:r>
              <w:rPr>
                <w:szCs w:val="24"/>
              </w:rPr>
              <w:t>Then</w:t>
            </w:r>
            <w:r w:rsidR="00C44886">
              <w:rPr>
                <w:szCs w:val="24"/>
              </w:rPr>
              <w:t xml:space="preserve"> </w:t>
            </w:r>
            <w:r w:rsidR="00070459">
              <w:rPr>
                <w:szCs w:val="24"/>
              </w:rPr>
              <w:t>choose E</w:t>
            </w:r>
            <w:r w:rsidR="00EC03B1">
              <w:rPr>
                <w:szCs w:val="24"/>
              </w:rPr>
              <w:t>nter.</w:t>
            </w:r>
          </w:p>
        </w:tc>
        <w:tc>
          <w:tcPr>
            <w:tcW w:w="1984" w:type="dxa"/>
            <w:tcBorders>
              <w:left w:val="single" w:sz="4" w:space="0" w:color="D9D9D9" w:themeColor="background1" w:themeShade="D9"/>
            </w:tcBorders>
          </w:tcPr>
          <w:p w14:paraId="020EC3BC" w14:textId="77777777" w:rsidR="0024304D" w:rsidRDefault="0024304D" w:rsidP="008135B4">
            <w:pPr>
              <w:pStyle w:val="Margin"/>
            </w:pPr>
          </w:p>
          <w:p w14:paraId="0B77A76A" w14:textId="77777777" w:rsidR="0024304D" w:rsidRDefault="0024304D" w:rsidP="008135B4">
            <w:pPr>
              <w:pStyle w:val="Margin"/>
            </w:pPr>
            <w:r>
              <w:t>75###5</w:t>
            </w:r>
          </w:p>
          <w:p w14:paraId="085E561F" w14:textId="77777777" w:rsidR="0024304D" w:rsidRDefault="0024304D" w:rsidP="008135B4">
            <w:pPr>
              <w:pStyle w:val="Margin"/>
            </w:pPr>
            <w:r w:rsidRPr="003219E5">
              <w:t>Debit</w:t>
            </w:r>
          </w:p>
          <w:p w14:paraId="261A87BF" w14:textId="77777777" w:rsidR="0024304D" w:rsidRDefault="0024304D" w:rsidP="008135B4">
            <w:pPr>
              <w:pStyle w:val="Margin"/>
            </w:pPr>
            <w:r w:rsidRPr="003219E5">
              <w:t>$1500</w:t>
            </w:r>
          </w:p>
          <w:p w14:paraId="62D66036" w14:textId="77777777" w:rsidR="00531226" w:rsidRPr="003219E5" w:rsidRDefault="00531226" w:rsidP="008135B4">
            <w:pPr>
              <w:pStyle w:val="Margin"/>
            </w:pPr>
            <w:r>
              <w:t>Invoice Cardinal Rent Expenses ###</w:t>
            </w:r>
          </w:p>
          <w:p w14:paraId="5535E8E8" w14:textId="77777777" w:rsidR="0024304D" w:rsidRDefault="0024304D" w:rsidP="008135B4">
            <w:pPr>
              <w:pStyle w:val="Margin"/>
            </w:pPr>
            <w:r>
              <w:t>NAHR2###</w:t>
            </w:r>
          </w:p>
        </w:tc>
      </w:tr>
      <w:tr w:rsidR="00AD0C5F" w:rsidRPr="00C67600" w14:paraId="747BEA8A"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5531D386" w14:textId="50E1A04D" w:rsidR="00AD0C5F" w:rsidRDefault="00AD0C5F" w:rsidP="008135B4">
            <w:r>
              <w:t>Confirm the warning message with Enter.</w:t>
            </w:r>
          </w:p>
        </w:tc>
        <w:tc>
          <w:tcPr>
            <w:tcW w:w="1984" w:type="dxa"/>
            <w:tcBorders>
              <w:left w:val="single" w:sz="4" w:space="0" w:color="D9D9D9" w:themeColor="background1" w:themeShade="D9"/>
            </w:tcBorders>
          </w:tcPr>
          <w:p w14:paraId="738C9D50" w14:textId="77777777" w:rsidR="00AD0C5F" w:rsidRDefault="00AD0C5F" w:rsidP="008135B4">
            <w:pPr>
              <w:pStyle w:val="Margin"/>
            </w:pPr>
          </w:p>
        </w:tc>
      </w:tr>
      <w:tr w:rsidR="00AD0C5F" w:rsidRPr="00C67600" w14:paraId="38698990"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0830090D" w14:textId="2A8D0EAE" w:rsidR="00AD0C5F" w:rsidRDefault="00AD0C5F" w:rsidP="00AD0C5F">
            <w:pPr>
              <w:jc w:val="center"/>
            </w:pPr>
            <w:r>
              <w:rPr>
                <w:noProof/>
                <w:lang w:val="de-DE"/>
              </w:rPr>
              <w:drawing>
                <wp:inline distT="0" distB="0" distL="0" distR="0" wp14:anchorId="0079030E" wp14:editId="408624B0">
                  <wp:extent cx="3448050" cy="380365"/>
                  <wp:effectExtent l="0" t="0" r="0" b="635"/>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24458"/>
                          <a:stretch/>
                        </pic:blipFill>
                        <pic:spPr bwMode="auto">
                          <a:xfrm>
                            <a:off x="0" y="0"/>
                            <a:ext cx="3453371" cy="380952"/>
                          </a:xfrm>
                          <a:prstGeom prst="rect">
                            <a:avLst/>
                          </a:prstGeom>
                          <a:ln>
                            <a:noFill/>
                          </a:ln>
                          <a:extLst>
                            <a:ext uri="{53640926-AAD7-44D8-BBD7-CCE9431645EC}">
                              <a14:shadowObscured xmlns:a14="http://schemas.microsoft.com/office/drawing/2010/main"/>
                            </a:ext>
                          </a:extLst>
                        </pic:spPr>
                      </pic:pic>
                    </a:graphicData>
                  </a:graphic>
                </wp:inline>
              </w:drawing>
            </w:r>
          </w:p>
        </w:tc>
        <w:tc>
          <w:tcPr>
            <w:tcW w:w="1984" w:type="dxa"/>
            <w:tcBorders>
              <w:left w:val="single" w:sz="4" w:space="0" w:color="D9D9D9" w:themeColor="background1" w:themeShade="D9"/>
            </w:tcBorders>
          </w:tcPr>
          <w:p w14:paraId="35D7F1F1" w14:textId="77777777" w:rsidR="00AD0C5F" w:rsidRDefault="00AD0C5F" w:rsidP="008135B4">
            <w:pPr>
              <w:pStyle w:val="Margin"/>
            </w:pPr>
          </w:p>
        </w:tc>
      </w:tr>
      <w:tr w:rsidR="0024304D" w:rsidRPr="00C67600" w14:paraId="5451B4B6"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5C1BDA83" w14:textId="4E604F29" w:rsidR="0024304D" w:rsidRDefault="00CC5F93" w:rsidP="00B37084">
            <w:r>
              <w:t xml:space="preserve">Use </w:t>
            </w:r>
            <w:r w:rsidR="00B37084">
              <w:rPr>
                <w:noProof/>
                <w:lang w:val="de-DE"/>
              </w:rPr>
              <w:drawing>
                <wp:inline distT="0" distB="0" distL="0" distR="0" wp14:anchorId="21DEB4B2" wp14:editId="77C6DB5D">
                  <wp:extent cx="609524" cy="247619"/>
                  <wp:effectExtent l="0" t="0" r="635" b="635"/>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524" cy="247619"/>
                          </a:xfrm>
                          <a:prstGeom prst="rect">
                            <a:avLst/>
                          </a:prstGeom>
                        </pic:spPr>
                      </pic:pic>
                    </a:graphicData>
                  </a:graphic>
                </wp:inline>
              </w:drawing>
            </w:r>
            <w:r w:rsidR="00B37084">
              <w:rPr>
                <w:noProof/>
              </w:rPr>
              <w:t xml:space="preserve"> </w:t>
            </w:r>
            <w:r w:rsidR="0024304D" w:rsidRPr="003219E5">
              <w:t>to see if the postings are correct.</w:t>
            </w:r>
          </w:p>
        </w:tc>
        <w:tc>
          <w:tcPr>
            <w:tcW w:w="1984" w:type="dxa"/>
            <w:tcBorders>
              <w:left w:val="single" w:sz="4" w:space="0" w:color="D9D9D9" w:themeColor="background1" w:themeShade="D9"/>
            </w:tcBorders>
          </w:tcPr>
          <w:p w14:paraId="339ACA5A" w14:textId="77777777" w:rsidR="0024304D" w:rsidRPr="003C27D9" w:rsidRDefault="0024304D" w:rsidP="008135B4">
            <w:pPr>
              <w:pStyle w:val="Margin"/>
              <w:rPr>
                <w:rFonts w:cs="Arial"/>
              </w:rPr>
            </w:pPr>
          </w:p>
        </w:tc>
      </w:tr>
      <w:tr w:rsidR="0024304D" w:rsidRPr="00C67600" w14:paraId="33E02DBA"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5D8E9809" w14:textId="248978DC" w:rsidR="0024304D" w:rsidRPr="003219E5" w:rsidRDefault="00070459" w:rsidP="008135B4">
            <w:pPr>
              <w:pStyle w:val="Graphic"/>
            </w:pPr>
            <w:r>
              <w:rPr>
                <w:noProof/>
                <w:lang w:val="de-DE"/>
              </w:rPr>
              <w:drawing>
                <wp:inline distT="0" distB="0" distL="0" distR="0" wp14:anchorId="48EE48DE" wp14:editId="31E30CE8">
                  <wp:extent cx="4597507" cy="2686050"/>
                  <wp:effectExtent l="0" t="0" r="0" b="0"/>
                  <wp:docPr id="288" name="Grafik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04921" cy="2690382"/>
                          </a:xfrm>
                          <a:prstGeom prst="rect">
                            <a:avLst/>
                          </a:prstGeom>
                        </pic:spPr>
                      </pic:pic>
                    </a:graphicData>
                  </a:graphic>
                </wp:inline>
              </w:drawing>
            </w:r>
          </w:p>
        </w:tc>
        <w:tc>
          <w:tcPr>
            <w:tcW w:w="1984" w:type="dxa"/>
            <w:tcBorders>
              <w:left w:val="single" w:sz="4" w:space="0" w:color="D9D9D9" w:themeColor="background1" w:themeShade="D9"/>
            </w:tcBorders>
          </w:tcPr>
          <w:p w14:paraId="426B7D04" w14:textId="77777777" w:rsidR="00213A83" w:rsidRDefault="00213A83" w:rsidP="008135B4">
            <w:pPr>
              <w:pStyle w:val="Margin"/>
              <w:rPr>
                <w:rFonts w:cs="Arial"/>
              </w:rPr>
            </w:pPr>
          </w:p>
          <w:p w14:paraId="30A7E3F0" w14:textId="6E72FB2B" w:rsidR="0024304D" w:rsidRPr="003C27D9" w:rsidRDefault="0024304D" w:rsidP="008135B4">
            <w:pPr>
              <w:pStyle w:val="Margin"/>
              <w:rPr>
                <w:rFonts w:cs="Arial"/>
              </w:rPr>
            </w:pPr>
          </w:p>
        </w:tc>
      </w:tr>
      <w:tr w:rsidR="0024304D" w:rsidRPr="00C67600" w14:paraId="3DF72491"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3A47139C" w14:textId="4FF769F0" w:rsidR="0024304D" w:rsidRDefault="007E75FD" w:rsidP="008135B4">
            <w:r>
              <w:t>Click on</w:t>
            </w:r>
            <w:r w:rsidR="00EC03B1" w:rsidRPr="00EC03B1">
              <w:rPr>
                <w:noProof/>
              </w:rPr>
              <w:t xml:space="preserve"> </w:t>
            </w:r>
            <w:r>
              <w:rPr>
                <w:noProof/>
                <w:lang w:val="de-DE"/>
              </w:rPr>
              <w:drawing>
                <wp:inline distT="0" distB="0" distL="0" distR="0" wp14:anchorId="62FA9531" wp14:editId="423A71F6">
                  <wp:extent cx="400000" cy="247619"/>
                  <wp:effectExtent l="0" t="0" r="635" b="635"/>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00" cy="247619"/>
                          </a:xfrm>
                          <a:prstGeom prst="rect">
                            <a:avLst/>
                          </a:prstGeom>
                        </pic:spPr>
                      </pic:pic>
                    </a:graphicData>
                  </a:graphic>
                </wp:inline>
              </w:drawing>
            </w:r>
            <w:r w:rsidR="0024304D">
              <w:t xml:space="preserve"> to save your invoice receipt.</w:t>
            </w:r>
          </w:p>
        </w:tc>
        <w:tc>
          <w:tcPr>
            <w:tcW w:w="1984" w:type="dxa"/>
            <w:tcBorders>
              <w:left w:val="single" w:sz="4" w:space="0" w:color="D9D9D9" w:themeColor="background1" w:themeShade="D9"/>
            </w:tcBorders>
          </w:tcPr>
          <w:p w14:paraId="53C815BF" w14:textId="77777777" w:rsidR="0024304D" w:rsidRPr="003C27D9" w:rsidRDefault="0024304D" w:rsidP="008135B4">
            <w:pPr>
              <w:pStyle w:val="Margin"/>
              <w:rPr>
                <w:rFonts w:cs="Arial"/>
              </w:rPr>
            </w:pPr>
          </w:p>
        </w:tc>
      </w:tr>
      <w:tr w:rsidR="00EC03B1" w:rsidRPr="00C67600" w14:paraId="717F07B0"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6E95B94C" w14:textId="145F0C79" w:rsidR="00EC03B1" w:rsidRDefault="00070459" w:rsidP="00AD0C5F">
            <w:pPr>
              <w:jc w:val="center"/>
            </w:pPr>
            <w:r>
              <w:rPr>
                <w:noProof/>
                <w:lang w:val="de-DE"/>
              </w:rPr>
              <w:drawing>
                <wp:inline distT="0" distB="0" distL="0" distR="0" wp14:anchorId="1D6E2CA4" wp14:editId="26B34946">
                  <wp:extent cx="3990476" cy="380952"/>
                  <wp:effectExtent l="0" t="0" r="0" b="635"/>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0476" cy="380952"/>
                          </a:xfrm>
                          <a:prstGeom prst="rect">
                            <a:avLst/>
                          </a:prstGeom>
                        </pic:spPr>
                      </pic:pic>
                    </a:graphicData>
                  </a:graphic>
                </wp:inline>
              </w:drawing>
            </w:r>
          </w:p>
        </w:tc>
        <w:tc>
          <w:tcPr>
            <w:tcW w:w="1984" w:type="dxa"/>
            <w:tcBorders>
              <w:left w:val="single" w:sz="4" w:space="0" w:color="D9D9D9" w:themeColor="background1" w:themeShade="D9"/>
            </w:tcBorders>
          </w:tcPr>
          <w:p w14:paraId="00F27BAB" w14:textId="77777777" w:rsidR="00EC03B1" w:rsidRPr="003C27D9" w:rsidRDefault="00EC03B1" w:rsidP="008135B4">
            <w:pPr>
              <w:pStyle w:val="Margin"/>
              <w:rPr>
                <w:rFonts w:cs="Arial"/>
              </w:rPr>
            </w:pPr>
          </w:p>
        </w:tc>
      </w:tr>
      <w:tr w:rsidR="0024304D" w:rsidRPr="00C67600" w14:paraId="356F4AB7"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4D42A2E5" w14:textId="3345F38E" w:rsidR="0024304D" w:rsidRDefault="0024304D" w:rsidP="00B37084">
            <w:r>
              <w:t xml:space="preserve">Click on </w:t>
            </w:r>
            <w:r w:rsidR="007E75FD">
              <w:rPr>
                <w:noProof/>
                <w:lang w:val="de-DE"/>
              </w:rPr>
              <w:drawing>
                <wp:inline distT="0" distB="0" distL="0" distR="0" wp14:anchorId="391F2341" wp14:editId="7A98459C">
                  <wp:extent cx="304762" cy="247619"/>
                  <wp:effectExtent l="0" t="0" r="635" b="63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t xml:space="preserve"> to return to the SAP Easy Access screen. Confirm the warning with a click on </w:t>
            </w:r>
            <w:r w:rsidR="00AD0C5F">
              <w:rPr>
                <w:b/>
              </w:rPr>
              <w:t>Y</w:t>
            </w:r>
            <w:r w:rsidRPr="003E67A3">
              <w:rPr>
                <w:b/>
              </w:rPr>
              <w:t>es</w:t>
            </w:r>
            <w:r>
              <w:t>.</w:t>
            </w:r>
          </w:p>
        </w:tc>
        <w:tc>
          <w:tcPr>
            <w:tcW w:w="1984" w:type="dxa"/>
            <w:tcBorders>
              <w:left w:val="single" w:sz="4" w:space="0" w:color="D9D9D9" w:themeColor="background1" w:themeShade="D9"/>
            </w:tcBorders>
          </w:tcPr>
          <w:p w14:paraId="7BB24C3B" w14:textId="77777777" w:rsidR="0024304D" w:rsidRDefault="0024304D" w:rsidP="008135B4">
            <w:pPr>
              <w:pStyle w:val="Margin"/>
              <w:rPr>
                <w:rFonts w:cs="Arial"/>
              </w:rPr>
            </w:pPr>
          </w:p>
          <w:p w14:paraId="02236D1F" w14:textId="77777777" w:rsidR="00AD0C5F" w:rsidRDefault="00AD0C5F" w:rsidP="008135B4">
            <w:pPr>
              <w:pStyle w:val="Margin"/>
              <w:rPr>
                <w:rFonts w:cs="Arial"/>
              </w:rPr>
            </w:pPr>
          </w:p>
          <w:p w14:paraId="241DF124" w14:textId="77777777" w:rsidR="00AD0C5F" w:rsidRDefault="00AD0C5F" w:rsidP="008135B4">
            <w:pPr>
              <w:pStyle w:val="Margin"/>
              <w:rPr>
                <w:rFonts w:cs="Arial"/>
              </w:rPr>
            </w:pPr>
          </w:p>
          <w:p w14:paraId="10700B54" w14:textId="679FAB25" w:rsidR="00AD0C5F" w:rsidRPr="003C27D9" w:rsidRDefault="00AD0C5F" w:rsidP="008135B4">
            <w:pPr>
              <w:pStyle w:val="Margin"/>
              <w:rPr>
                <w:rFonts w:cs="Arial"/>
              </w:rPr>
            </w:pPr>
            <w:r>
              <w:rPr>
                <w:rFonts w:cs="Arial"/>
              </w:rPr>
              <w:t>Yes</w:t>
            </w:r>
          </w:p>
        </w:tc>
      </w:tr>
      <w:tr w:rsidR="0024304D" w:rsidRPr="00C67600" w14:paraId="2F954D3A"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99226F9" w14:textId="77777777" w:rsidR="0024304D" w:rsidRPr="00BD1840" w:rsidRDefault="00F6733B" w:rsidP="008135B4">
            <w:pPr>
              <w:jc w:val="right"/>
            </w:pPr>
            <w:r>
              <w:rPr>
                <w:noProof/>
                <w:lang w:val="de-DE"/>
              </w:rPr>
              <mc:AlternateContent>
                <mc:Choice Requires="wps">
                  <w:drawing>
                    <wp:inline distT="0" distB="0" distL="0" distR="0" wp14:anchorId="4B7E558C" wp14:editId="48A4B8B2">
                      <wp:extent cx="144145" cy="144145"/>
                      <wp:effectExtent l="13970" t="5715" r="13335" b="12065"/>
                      <wp:docPr id="301"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93E5105" id="Rectangle 29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NqJaa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46EDE5CA" w14:textId="77777777" w:rsidR="0024304D" w:rsidRPr="003C27D9" w:rsidRDefault="0024304D" w:rsidP="008135B4">
            <w:pPr>
              <w:pStyle w:val="Margin"/>
              <w:rPr>
                <w:rFonts w:cs="Arial"/>
              </w:rPr>
            </w:pPr>
          </w:p>
        </w:tc>
      </w:tr>
    </w:tbl>
    <w:p w14:paraId="3363D73D" w14:textId="18450E23" w:rsidR="002E1ED1" w:rsidRDefault="00B37084" w:rsidP="008135B4">
      <w:pPr>
        <w:tabs>
          <w:tab w:val="left" w:pos="2220"/>
        </w:tabs>
        <w:rPr>
          <w:lang w:val="en-GB"/>
        </w:rPr>
      </w:pPr>
      <w:r>
        <w:rPr>
          <w:lang w:val="en-GB"/>
        </w:rP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2E1ED1" w:rsidRPr="00C67600" w14:paraId="4144A184" w14:textId="77777777" w:rsidTr="008135B4">
        <w:trPr>
          <w:trHeight w:val="850"/>
          <w:tblHeader/>
        </w:trPr>
        <w:tc>
          <w:tcPr>
            <w:tcW w:w="1134" w:type="dxa"/>
          </w:tcPr>
          <w:p w14:paraId="31D2CC9B" w14:textId="77777777" w:rsidR="002E1ED1" w:rsidRPr="00C67600" w:rsidRDefault="002E1ED1"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724E6086" wp14:editId="43D9E90B">
                      <wp:extent cx="265430" cy="247650"/>
                      <wp:effectExtent l="0" t="1270" r="3175" b="0"/>
                      <wp:docPr id="300"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69E42" id="Rectangle 29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4hANJ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7F001578" w14:textId="0C70992A" w:rsidR="002E1ED1" w:rsidRPr="002D24E2" w:rsidRDefault="002E1ED1" w:rsidP="00E64C37">
            <w:pPr>
              <w:pStyle w:val="berschrift1"/>
            </w:pPr>
            <w:bookmarkStart w:id="8" w:name="_Toc492558647"/>
            <w:r>
              <w:t xml:space="preserve">Step </w:t>
            </w:r>
            <w:r w:rsidR="00E64C37">
              <w:t>8</w:t>
            </w:r>
            <w:r>
              <w:t xml:space="preserve">: </w:t>
            </w:r>
            <w:r w:rsidRPr="00BE24AA">
              <w:t>Display and Review General Ledger Account Balances and Individual Line Items</w:t>
            </w:r>
            <w:bookmarkEnd w:id="8"/>
          </w:p>
        </w:tc>
      </w:tr>
      <w:tr w:rsidR="009D032A" w:rsidRPr="00C67600" w14:paraId="6BD2DFEB" w14:textId="77777777" w:rsidTr="008135B4">
        <w:trPr>
          <w:trHeight w:val="940"/>
          <w:tblHeader/>
        </w:trPr>
        <w:tc>
          <w:tcPr>
            <w:tcW w:w="7654" w:type="dxa"/>
            <w:gridSpan w:val="2"/>
            <w:tcBorders>
              <w:right w:val="single" w:sz="4" w:space="0" w:color="D9D9D9" w:themeColor="background1" w:themeShade="D9"/>
            </w:tcBorders>
            <w:shd w:val="clear" w:color="auto" w:fill="D9D9D9"/>
          </w:tcPr>
          <w:p w14:paraId="00F527CA" w14:textId="77777777" w:rsidR="009D032A" w:rsidRPr="00B2167B" w:rsidRDefault="009D032A" w:rsidP="008135B4">
            <w:pPr>
              <w:tabs>
                <w:tab w:val="right" w:pos="9360"/>
              </w:tabs>
            </w:pPr>
            <w:r w:rsidRPr="00556C81">
              <w:rPr>
                <w:b/>
              </w:rPr>
              <w:t xml:space="preserve">Task </w:t>
            </w:r>
            <w:r>
              <w:t>Display and review general ledger account balances.</w:t>
            </w:r>
          </w:p>
          <w:p w14:paraId="580413E6" w14:textId="77777777" w:rsidR="009D032A" w:rsidRDefault="009D032A" w:rsidP="008135B4">
            <w:pPr>
              <w:autoSpaceDE w:val="0"/>
              <w:autoSpaceDN w:val="0"/>
              <w:adjustRightInd w:val="0"/>
            </w:pPr>
            <w:r w:rsidRPr="00556C81">
              <w:rPr>
                <w:rFonts w:cs="FuturaStd-Book"/>
                <w:b/>
                <w:lang w:val="en-GB"/>
              </w:rPr>
              <w:t>Short Description</w:t>
            </w:r>
            <w:r w:rsidRPr="00556C81">
              <w:rPr>
                <w:rFonts w:cs="FuturaStd-Book"/>
                <w:lang w:val="en-GB"/>
              </w:rPr>
              <w:t xml:space="preserve"> </w:t>
            </w:r>
            <w:r w:rsidRPr="00BE24AA">
              <w:t>Display and confirm the activity and associated balance for the rent expense account used in the previous exercise.</w:t>
            </w:r>
          </w:p>
          <w:p w14:paraId="2F7C3C25" w14:textId="3C7957B9" w:rsidR="009D032A" w:rsidRPr="00C67600" w:rsidRDefault="009D032A" w:rsidP="00B37084">
            <w:pPr>
              <w:autoSpaceDE w:val="0"/>
              <w:autoSpaceDN w:val="0"/>
              <w:adjustRightInd w:val="0"/>
              <w:rPr>
                <w:rFonts w:cs="FuturaStd-Book"/>
                <w:lang w:val="en-GB"/>
              </w:rPr>
            </w:pPr>
            <w:r w:rsidRPr="00DB6092">
              <w:rPr>
                <w:b/>
                <w:bCs/>
                <w:lang w:val="en-GB"/>
              </w:rPr>
              <w:t xml:space="preserve">Name (Position)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tcBorders>
              <w:left w:val="single" w:sz="4" w:space="0" w:color="D9D9D9" w:themeColor="background1" w:themeShade="D9"/>
            </w:tcBorders>
            <w:shd w:val="clear" w:color="auto" w:fill="D9D9D9"/>
          </w:tcPr>
          <w:p w14:paraId="4C1C115C" w14:textId="77777777" w:rsidR="009D032A" w:rsidRPr="00C67600" w:rsidRDefault="009D032A" w:rsidP="008135B4">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9D032A" w:rsidRPr="00C67600" w14:paraId="2088FF29" w14:textId="77777777" w:rsidTr="008135B4">
        <w:trPr>
          <w:trHeight w:val="340"/>
          <w:tblHeader/>
        </w:trPr>
        <w:tc>
          <w:tcPr>
            <w:tcW w:w="7654" w:type="dxa"/>
            <w:gridSpan w:val="2"/>
            <w:shd w:val="clear" w:color="auto" w:fill="auto"/>
            <w:vAlign w:val="center"/>
          </w:tcPr>
          <w:p w14:paraId="13E530FC" w14:textId="77777777" w:rsidR="009D032A" w:rsidRPr="00B2167B" w:rsidRDefault="009D032A" w:rsidP="008135B4">
            <w:pPr>
              <w:spacing w:before="0" w:after="0"/>
            </w:pPr>
          </w:p>
        </w:tc>
        <w:tc>
          <w:tcPr>
            <w:tcW w:w="1984" w:type="dxa"/>
            <w:tcBorders>
              <w:left w:val="nil"/>
            </w:tcBorders>
            <w:shd w:val="clear" w:color="auto" w:fill="auto"/>
            <w:vAlign w:val="center"/>
          </w:tcPr>
          <w:p w14:paraId="5A94FBB4" w14:textId="77777777" w:rsidR="009D032A" w:rsidRPr="00B2167B" w:rsidRDefault="009D032A" w:rsidP="008135B4">
            <w:pPr>
              <w:spacing w:before="0" w:after="0"/>
            </w:pPr>
          </w:p>
        </w:tc>
      </w:tr>
      <w:tr w:rsidR="002E1ED1" w:rsidRPr="00C67600" w14:paraId="215869AD"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2B18868" w14:textId="77777777" w:rsidR="002E1ED1" w:rsidRPr="00BE24AA" w:rsidRDefault="002E1ED1" w:rsidP="008135B4">
            <w:r w:rsidRPr="00BD1840">
              <w:t xml:space="preserve">To </w:t>
            </w:r>
            <w:r>
              <w:t>display ledger account balances</w:t>
            </w:r>
            <w:r w:rsidRPr="00BD1840">
              <w:t>, follow the menu path:</w:t>
            </w:r>
          </w:p>
          <w:p w14:paraId="2FCAE6AF" w14:textId="5087554A" w:rsidR="002E1ED1" w:rsidRPr="008A5C19" w:rsidRDefault="002E1ED1" w:rsidP="00B37084">
            <w:pPr>
              <w:pStyle w:val="MenuPath"/>
              <w:ind w:left="176" w:firstLine="0"/>
              <w:rPr>
                <w:rFonts w:cs="Arial"/>
              </w:rPr>
            </w:pPr>
            <w:r w:rsidRPr="008A5C19">
              <w:rPr>
                <w:rFonts w:cs="Arial"/>
              </w:rPr>
              <w:t xml:space="preserve">Accounting </w:t>
            </w:r>
            <w:r w:rsidRPr="008A5C19">
              <w:rPr>
                <w:rFonts w:cs="Arial"/>
                <w:color w:val="943634"/>
              </w:rPr>
              <w:t>►</w:t>
            </w:r>
            <w:r w:rsidR="0040145C">
              <w:rPr>
                <w:rFonts w:cs="Arial"/>
              </w:rPr>
              <w:t xml:space="preserve"> Financial A</w:t>
            </w:r>
            <w:r w:rsidRPr="008A5C19">
              <w:rPr>
                <w:rFonts w:cs="Arial"/>
              </w:rPr>
              <w:t xml:space="preserve">ccounting </w:t>
            </w:r>
            <w:r w:rsidRPr="008A5C19">
              <w:rPr>
                <w:rFonts w:cs="Arial"/>
                <w:color w:val="943634"/>
              </w:rPr>
              <w:t>►</w:t>
            </w:r>
            <w:r w:rsidR="0040145C">
              <w:rPr>
                <w:rFonts w:cs="Arial"/>
              </w:rPr>
              <w:t xml:space="preserve"> General L</w:t>
            </w:r>
            <w:r w:rsidRPr="008A5C19">
              <w:rPr>
                <w:rFonts w:cs="Arial"/>
              </w:rPr>
              <w:t xml:space="preserve">edger </w:t>
            </w:r>
            <w:r w:rsidRPr="008A5C19">
              <w:rPr>
                <w:rFonts w:cs="Arial"/>
                <w:color w:val="943634"/>
              </w:rPr>
              <w:t>►</w:t>
            </w:r>
            <w:r w:rsidRPr="008A5C19">
              <w:rPr>
                <w:rFonts w:cs="Arial"/>
              </w:rPr>
              <w:t xml:space="preserve"> Account </w:t>
            </w:r>
            <w:r w:rsidRPr="008A5C19">
              <w:rPr>
                <w:rFonts w:cs="Arial"/>
                <w:color w:val="943634"/>
              </w:rPr>
              <w:t>►</w:t>
            </w:r>
            <w:r w:rsidRPr="008A5C19">
              <w:rPr>
                <w:rFonts w:cs="Arial"/>
              </w:rPr>
              <w:t xml:space="preserve"> Display </w:t>
            </w:r>
            <w:r>
              <w:rPr>
                <w:rFonts w:cs="Arial"/>
              </w:rPr>
              <w:t>B</w:t>
            </w:r>
            <w:r w:rsidRPr="008A5C19">
              <w:rPr>
                <w:rFonts w:cs="Arial"/>
              </w:rPr>
              <w:t>alances</w:t>
            </w:r>
          </w:p>
        </w:tc>
        <w:tc>
          <w:tcPr>
            <w:tcW w:w="1984" w:type="dxa"/>
            <w:tcBorders>
              <w:left w:val="single" w:sz="4" w:space="0" w:color="D9D9D9" w:themeColor="background1" w:themeShade="D9"/>
            </w:tcBorders>
          </w:tcPr>
          <w:p w14:paraId="16008671" w14:textId="77777777" w:rsidR="002E1ED1" w:rsidRDefault="002E1ED1" w:rsidP="008135B4">
            <w:pPr>
              <w:pStyle w:val="Margin"/>
            </w:pPr>
          </w:p>
          <w:p w14:paraId="16273624" w14:textId="77777777" w:rsidR="00B37084" w:rsidRDefault="00B37084" w:rsidP="008135B4">
            <w:pPr>
              <w:pStyle w:val="Margin"/>
            </w:pPr>
          </w:p>
          <w:p w14:paraId="7954C610" w14:textId="77777777" w:rsidR="00B37084" w:rsidRDefault="00B37084" w:rsidP="008135B4">
            <w:pPr>
              <w:pStyle w:val="Margin"/>
            </w:pPr>
          </w:p>
          <w:p w14:paraId="2D325FBD" w14:textId="77777777" w:rsidR="002E1ED1" w:rsidRPr="007E786A" w:rsidRDefault="002E1ED1" w:rsidP="008135B4">
            <w:pPr>
              <w:pStyle w:val="Margin"/>
            </w:pPr>
            <w:r w:rsidRPr="007E786A">
              <w:t>Menu path</w:t>
            </w:r>
          </w:p>
          <w:p w14:paraId="008FA277" w14:textId="77777777" w:rsidR="002E1ED1" w:rsidRPr="00BD1840" w:rsidRDefault="002E1ED1" w:rsidP="008135B4">
            <w:pPr>
              <w:pStyle w:val="Margin"/>
            </w:pPr>
          </w:p>
        </w:tc>
      </w:tr>
      <w:tr w:rsidR="002E1ED1" w:rsidRPr="00C67600" w14:paraId="3377FDA0"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57DADF66" w14:textId="4104F553" w:rsidR="002E1ED1" w:rsidRPr="00BD1840" w:rsidRDefault="002E1ED1" w:rsidP="008135B4">
            <w:r>
              <w:t xml:space="preserve">Enter Account number from </w:t>
            </w:r>
            <w:r w:rsidRPr="00E35D9E">
              <w:rPr>
                <w:b/>
              </w:rPr>
              <w:t>750005</w:t>
            </w:r>
            <w:r>
              <w:t xml:space="preserve"> to </w:t>
            </w:r>
            <w:r>
              <w:rPr>
                <w:b/>
              </w:rPr>
              <w:t>759995</w:t>
            </w:r>
            <w:r>
              <w:t xml:space="preserve">, Company Code </w:t>
            </w:r>
            <w:r>
              <w:rPr>
                <w:b/>
              </w:rPr>
              <w:t>US00</w:t>
            </w:r>
            <w:r>
              <w:t xml:space="preserve">, and the </w:t>
            </w:r>
            <w:r w:rsidRPr="00556C81">
              <w:rPr>
                <w:b/>
              </w:rPr>
              <w:t xml:space="preserve">current year </w:t>
            </w:r>
            <w:r w:rsidRPr="00FA1A43">
              <w:t>as Fiscal Year</w:t>
            </w:r>
            <w:r>
              <w:t>. Then, click on</w:t>
            </w:r>
            <w:r w:rsidR="00B37084">
              <w:rPr>
                <w:noProof/>
                <w:lang w:val="de-DE"/>
              </w:rPr>
              <w:drawing>
                <wp:inline distT="0" distB="0" distL="0" distR="0" wp14:anchorId="764458DA" wp14:editId="37118C05">
                  <wp:extent cx="609524" cy="247619"/>
                  <wp:effectExtent l="0" t="0" r="635" b="635"/>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524" cy="247619"/>
                          </a:xfrm>
                          <a:prstGeom prst="rect">
                            <a:avLst/>
                          </a:prstGeom>
                        </pic:spPr>
                      </pic:pic>
                    </a:graphicData>
                  </a:graphic>
                </wp:inline>
              </w:drawing>
            </w:r>
            <w:r w:rsidR="00D67512">
              <w:t xml:space="preserve"> </w:t>
            </w:r>
            <w:r>
              <w:t xml:space="preserve">to display balances. </w:t>
            </w:r>
          </w:p>
        </w:tc>
        <w:tc>
          <w:tcPr>
            <w:tcW w:w="1984" w:type="dxa"/>
            <w:tcBorders>
              <w:left w:val="single" w:sz="4" w:space="0" w:color="D9D9D9" w:themeColor="background1" w:themeShade="D9"/>
            </w:tcBorders>
          </w:tcPr>
          <w:p w14:paraId="02B93153" w14:textId="77777777" w:rsidR="002E1ED1" w:rsidRDefault="002E1ED1" w:rsidP="008135B4">
            <w:pPr>
              <w:pStyle w:val="Margin"/>
            </w:pPr>
          </w:p>
          <w:p w14:paraId="15A5F01B" w14:textId="77777777" w:rsidR="002E1ED1" w:rsidRDefault="002E1ED1" w:rsidP="008135B4">
            <w:pPr>
              <w:pStyle w:val="Margin"/>
            </w:pPr>
            <w:r>
              <w:t>75###5</w:t>
            </w:r>
          </w:p>
          <w:p w14:paraId="19F90312" w14:textId="77777777" w:rsidR="002E1ED1" w:rsidRDefault="002E1ED1" w:rsidP="008135B4">
            <w:pPr>
              <w:pStyle w:val="Margin"/>
            </w:pPr>
            <w:r>
              <w:t>US00</w:t>
            </w:r>
          </w:p>
          <w:p w14:paraId="00F78A0E" w14:textId="77777777" w:rsidR="002E1ED1" w:rsidRPr="00BD1840" w:rsidRDefault="002E1ED1" w:rsidP="008135B4">
            <w:pPr>
              <w:pStyle w:val="Margin"/>
            </w:pPr>
            <w:r>
              <w:t>current year</w:t>
            </w:r>
          </w:p>
        </w:tc>
      </w:tr>
      <w:tr w:rsidR="002E1ED1" w:rsidRPr="00C67600" w14:paraId="53BB99A5"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1D49A1FE" w14:textId="611A091B" w:rsidR="002E1ED1" w:rsidRDefault="002E1ED1" w:rsidP="008135B4">
            <w:r>
              <w:t>D</w:t>
            </w:r>
            <w:r w:rsidRPr="003346B2">
              <w:t xml:space="preserve">ouble click on </w:t>
            </w:r>
            <w:r w:rsidR="00EF70B4">
              <w:t xml:space="preserve">current </w:t>
            </w:r>
            <w:r w:rsidRPr="003346B2">
              <w:t>month balance to see line items.</w:t>
            </w:r>
            <w:r>
              <w:t xml:space="preserve"> You might see multiple of the invoiced amount. Try to explain why.</w:t>
            </w:r>
          </w:p>
          <w:p w14:paraId="2CD85B76" w14:textId="77777777" w:rsidR="002E1ED1" w:rsidRDefault="002E1ED1" w:rsidP="008135B4">
            <w:r>
              <w:t>____________________________________________________________</w:t>
            </w:r>
          </w:p>
        </w:tc>
        <w:tc>
          <w:tcPr>
            <w:tcW w:w="1984" w:type="dxa"/>
            <w:tcBorders>
              <w:left w:val="single" w:sz="4" w:space="0" w:color="D9D9D9" w:themeColor="background1" w:themeShade="D9"/>
            </w:tcBorders>
          </w:tcPr>
          <w:p w14:paraId="03399952" w14:textId="77777777" w:rsidR="002E1ED1" w:rsidRPr="003C27D9" w:rsidRDefault="002E1ED1" w:rsidP="008135B4">
            <w:pPr>
              <w:pStyle w:val="Margin"/>
              <w:rPr>
                <w:rFonts w:cs="Arial"/>
              </w:rPr>
            </w:pPr>
          </w:p>
        </w:tc>
      </w:tr>
      <w:tr w:rsidR="002E1ED1" w:rsidRPr="00C67600" w14:paraId="49761B43" w14:textId="77777777" w:rsidTr="00B37084">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99BF7F2" w14:textId="0F83C739" w:rsidR="00B37084" w:rsidRDefault="002E1ED1" w:rsidP="00B37084">
            <w:r>
              <w:rPr>
                <w:lang w:val="en-GB"/>
              </w:rPr>
              <w:t xml:space="preserve">To achieve a better overview, you will remove </w:t>
            </w:r>
            <w:r>
              <w:t xml:space="preserve">unneeded columns from the report. Start by </w:t>
            </w:r>
            <w:r w:rsidR="00B37084">
              <w:t>using the menu bar:</w:t>
            </w:r>
          </w:p>
          <w:p w14:paraId="5F022FA3" w14:textId="42A87011" w:rsidR="002E1ED1" w:rsidRPr="00B37084" w:rsidRDefault="007F17EE" w:rsidP="00B37084">
            <w:pPr>
              <w:ind w:left="176"/>
              <w:rPr>
                <w:rFonts w:ascii="Arial" w:hAnsi="Arial" w:cs="Arial"/>
              </w:rPr>
            </w:pPr>
            <w:r w:rsidRPr="00B37084">
              <w:rPr>
                <w:rFonts w:ascii="Arial" w:hAnsi="Arial" w:cs="Arial"/>
                <w:b/>
                <w:sz w:val="22"/>
              </w:rPr>
              <w:t xml:space="preserve">More </w:t>
            </w:r>
            <w:r w:rsidRPr="00B37084">
              <w:rPr>
                <w:rFonts w:ascii="Arial" w:hAnsi="Arial" w:cs="Arial"/>
                <w:b/>
                <w:color w:val="943634"/>
                <w:sz w:val="22"/>
              </w:rPr>
              <w:t>►</w:t>
            </w:r>
            <w:r w:rsidRPr="00B37084">
              <w:rPr>
                <w:rFonts w:ascii="Arial" w:hAnsi="Arial" w:cs="Arial"/>
                <w:b/>
                <w:sz w:val="22"/>
              </w:rPr>
              <w:t xml:space="preserve"> Change Layout</w:t>
            </w:r>
          </w:p>
        </w:tc>
        <w:tc>
          <w:tcPr>
            <w:tcW w:w="1984" w:type="dxa"/>
            <w:tcBorders>
              <w:left w:val="single" w:sz="4" w:space="0" w:color="D9D9D9" w:themeColor="background1" w:themeShade="D9"/>
            </w:tcBorders>
          </w:tcPr>
          <w:p w14:paraId="7E9A7C7B" w14:textId="77777777" w:rsidR="002E1ED1" w:rsidRDefault="002E1ED1" w:rsidP="008135B4">
            <w:pPr>
              <w:pStyle w:val="Margin"/>
              <w:rPr>
                <w:rFonts w:cs="Arial"/>
              </w:rPr>
            </w:pPr>
          </w:p>
          <w:p w14:paraId="05F8B295" w14:textId="77777777" w:rsidR="007F17EE" w:rsidRDefault="007F17EE" w:rsidP="008135B4">
            <w:pPr>
              <w:pStyle w:val="Margin"/>
              <w:rPr>
                <w:rFonts w:cs="Arial"/>
              </w:rPr>
            </w:pPr>
          </w:p>
          <w:p w14:paraId="30E7B9B3" w14:textId="77777777" w:rsidR="00B37084" w:rsidRDefault="00B37084" w:rsidP="008135B4">
            <w:pPr>
              <w:pStyle w:val="Margin"/>
              <w:rPr>
                <w:rFonts w:cs="Arial"/>
              </w:rPr>
            </w:pPr>
          </w:p>
          <w:p w14:paraId="44CBD683" w14:textId="77777777" w:rsidR="00B37084" w:rsidRDefault="00B37084" w:rsidP="008135B4">
            <w:pPr>
              <w:pStyle w:val="Margin"/>
              <w:rPr>
                <w:rFonts w:cs="Arial"/>
              </w:rPr>
            </w:pPr>
          </w:p>
          <w:p w14:paraId="71EA6D75" w14:textId="5AF128E8" w:rsidR="00B37084" w:rsidRPr="003C27D9" w:rsidRDefault="00B37084" w:rsidP="008135B4">
            <w:pPr>
              <w:pStyle w:val="Margin"/>
              <w:rPr>
                <w:rFonts w:cs="Arial"/>
              </w:rPr>
            </w:pPr>
            <w:r>
              <w:rPr>
                <w:rFonts w:cs="Arial"/>
              </w:rPr>
              <w:t>Menu bar</w:t>
            </w:r>
          </w:p>
        </w:tc>
      </w:tr>
      <w:tr w:rsidR="00B37084" w:rsidRPr="00C67600" w14:paraId="344E3393"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5468EFEC" w14:textId="79651389" w:rsidR="00B37084" w:rsidRDefault="00B37084" w:rsidP="00B37084">
            <w:pPr>
              <w:rPr>
                <w:lang w:val="en-GB"/>
              </w:rPr>
            </w:pPr>
            <w:r>
              <w:t xml:space="preserve">Select the rows: </w:t>
            </w:r>
            <w:r w:rsidRPr="004114D8">
              <w:rPr>
                <w:b/>
              </w:rPr>
              <w:t xml:space="preserve">Amount in Loc. </w:t>
            </w:r>
            <w:proofErr w:type="spellStart"/>
            <w:r w:rsidRPr="004114D8">
              <w:rPr>
                <w:b/>
              </w:rPr>
              <w:t>Crcy</w:t>
            </w:r>
            <w:proofErr w:type="spellEnd"/>
            <w:r w:rsidRPr="004114D8">
              <w:rPr>
                <w:b/>
              </w:rPr>
              <w:t xml:space="preserve"> 2, LCur2, Amount in Loc. </w:t>
            </w:r>
            <w:proofErr w:type="spellStart"/>
            <w:r w:rsidRPr="004114D8">
              <w:rPr>
                <w:b/>
              </w:rPr>
              <w:t>Crcy</w:t>
            </w:r>
            <w:proofErr w:type="spellEnd"/>
            <w:r w:rsidRPr="004114D8">
              <w:rPr>
                <w:b/>
              </w:rPr>
              <w:t xml:space="preserve"> 3, LCur3, Tax Code, Clearing Document, Profit Center </w:t>
            </w:r>
            <w:r w:rsidRPr="004114D8">
              <w:t>and</w:t>
            </w:r>
            <w:r w:rsidRPr="004114D8">
              <w:rPr>
                <w:b/>
              </w:rPr>
              <w:t xml:space="preserve"> Segment</w:t>
            </w:r>
            <w:r>
              <w:t xml:space="preserve"> and click on</w:t>
            </w:r>
            <w:r w:rsidRPr="004114D8">
              <w:rPr>
                <w:noProof/>
              </w:rPr>
              <w:t xml:space="preserve"> </w:t>
            </w:r>
            <w:r w:rsidR="002A3D14">
              <w:rPr>
                <w:noProof/>
                <w:lang w:val="de-DE"/>
              </w:rPr>
              <w:drawing>
                <wp:inline distT="0" distB="0" distL="0" distR="0" wp14:anchorId="35AB762A" wp14:editId="0DE10BCB">
                  <wp:extent cx="276190" cy="257143"/>
                  <wp:effectExtent l="0" t="0" r="0" b="0"/>
                  <wp:docPr id="299" name="Grafik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190" cy="257143"/>
                          </a:xfrm>
                          <a:prstGeom prst="rect">
                            <a:avLst/>
                          </a:prstGeom>
                        </pic:spPr>
                      </pic:pic>
                    </a:graphicData>
                  </a:graphic>
                </wp:inline>
              </w:drawing>
            </w:r>
            <w:r>
              <w:t>.</w:t>
            </w:r>
          </w:p>
        </w:tc>
        <w:tc>
          <w:tcPr>
            <w:tcW w:w="1984" w:type="dxa"/>
            <w:tcBorders>
              <w:left w:val="single" w:sz="4" w:space="0" w:color="D9D9D9" w:themeColor="background1" w:themeShade="D9"/>
            </w:tcBorders>
          </w:tcPr>
          <w:p w14:paraId="58C90EEB" w14:textId="48630CF4" w:rsidR="00B37084" w:rsidRDefault="00B37084" w:rsidP="008135B4">
            <w:pPr>
              <w:pStyle w:val="Margin"/>
              <w:rPr>
                <w:rFonts w:cs="Arial"/>
              </w:rPr>
            </w:pPr>
            <w:r>
              <w:t xml:space="preserve">Amount in Loc. </w:t>
            </w:r>
            <w:proofErr w:type="spellStart"/>
            <w:r>
              <w:t>Crcy</w:t>
            </w:r>
            <w:proofErr w:type="spellEnd"/>
            <w:r>
              <w:t xml:space="preserve"> 2, LCur2, Amount in Loc. </w:t>
            </w:r>
            <w:proofErr w:type="spellStart"/>
            <w:r>
              <w:t>Crcy</w:t>
            </w:r>
            <w:proofErr w:type="spellEnd"/>
            <w:r>
              <w:t xml:space="preserve"> 3, LCur3, Tax Code, Clearing Document, Profit Center, Segment</w:t>
            </w:r>
          </w:p>
        </w:tc>
      </w:tr>
      <w:tr w:rsidR="002E1ED1" w:rsidRPr="00C67600" w14:paraId="26A3C497"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5300B99F" w14:textId="1CFD7FAD" w:rsidR="002E1ED1" w:rsidRDefault="002A3D14" w:rsidP="008135B4">
            <w:pPr>
              <w:jc w:val="center"/>
            </w:pPr>
            <w:r>
              <w:rPr>
                <w:noProof/>
                <w:lang w:val="de-DE"/>
              </w:rPr>
              <w:drawing>
                <wp:inline distT="0" distB="0" distL="0" distR="0" wp14:anchorId="4417D3A8" wp14:editId="347C7149">
                  <wp:extent cx="4519013" cy="3990975"/>
                  <wp:effectExtent l="0" t="0" r="0" b="0"/>
                  <wp:docPr id="304" name="Grafik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27760" cy="3998700"/>
                          </a:xfrm>
                          <a:prstGeom prst="rect">
                            <a:avLst/>
                          </a:prstGeom>
                        </pic:spPr>
                      </pic:pic>
                    </a:graphicData>
                  </a:graphic>
                </wp:inline>
              </w:drawing>
            </w:r>
          </w:p>
        </w:tc>
        <w:tc>
          <w:tcPr>
            <w:tcW w:w="1984" w:type="dxa"/>
            <w:tcBorders>
              <w:left w:val="single" w:sz="4" w:space="0" w:color="D9D9D9" w:themeColor="background1" w:themeShade="D9"/>
            </w:tcBorders>
          </w:tcPr>
          <w:p w14:paraId="5DDDF242" w14:textId="77777777" w:rsidR="002E1ED1" w:rsidRPr="003C27D9" w:rsidRDefault="002E1ED1" w:rsidP="008135B4">
            <w:pPr>
              <w:pStyle w:val="Margin"/>
              <w:rPr>
                <w:rFonts w:cs="Arial"/>
              </w:rPr>
            </w:pPr>
          </w:p>
        </w:tc>
      </w:tr>
      <w:tr w:rsidR="002E1ED1" w:rsidRPr="00C67600" w14:paraId="023618A0"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73B99CEF" w14:textId="5C9964A9" w:rsidR="002E1ED1" w:rsidRDefault="002E1ED1" w:rsidP="002A3D14">
            <w:r>
              <w:t>Co</w:t>
            </w:r>
            <w:r w:rsidR="002A3D14">
              <w:t>nfirm the layout change with Enter</w:t>
            </w:r>
            <w:r>
              <w:t xml:space="preserve"> or </w:t>
            </w:r>
            <w:r w:rsidR="004114D8" w:rsidRPr="004114D8">
              <w:rPr>
                <w:noProof/>
              </w:rPr>
              <w:t xml:space="preserve"> </w:t>
            </w:r>
            <w:r w:rsidR="002A3D14">
              <w:rPr>
                <w:noProof/>
                <w:lang w:val="de-DE"/>
              </w:rPr>
              <w:drawing>
                <wp:inline distT="0" distB="0" distL="0" distR="0" wp14:anchorId="03B79518" wp14:editId="34DF6A33">
                  <wp:extent cx="600000" cy="247619"/>
                  <wp:effectExtent l="0" t="0" r="0" b="635"/>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0000" cy="247619"/>
                          </a:xfrm>
                          <a:prstGeom prst="rect">
                            <a:avLst/>
                          </a:prstGeom>
                        </pic:spPr>
                      </pic:pic>
                    </a:graphicData>
                  </a:graphic>
                </wp:inline>
              </w:drawing>
            </w:r>
            <w:r>
              <w:t>. The screen should look similar to the one depicted below.</w:t>
            </w:r>
          </w:p>
        </w:tc>
        <w:tc>
          <w:tcPr>
            <w:tcW w:w="1984" w:type="dxa"/>
            <w:tcBorders>
              <w:left w:val="single" w:sz="4" w:space="0" w:color="D9D9D9" w:themeColor="background1" w:themeShade="D9"/>
            </w:tcBorders>
          </w:tcPr>
          <w:p w14:paraId="32C672FD" w14:textId="77777777" w:rsidR="002E1ED1" w:rsidRPr="003C27D9" w:rsidRDefault="002E1ED1" w:rsidP="008135B4">
            <w:pPr>
              <w:pStyle w:val="Margin"/>
              <w:rPr>
                <w:rFonts w:cs="Arial"/>
              </w:rPr>
            </w:pPr>
          </w:p>
        </w:tc>
      </w:tr>
      <w:tr w:rsidR="002E1ED1" w:rsidRPr="00C67600" w14:paraId="4829DE2C"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705B54E4" w14:textId="12990C85" w:rsidR="002E1ED1" w:rsidRDefault="00EF70B4" w:rsidP="008135B4">
            <w:pPr>
              <w:jc w:val="center"/>
            </w:pPr>
            <w:r>
              <w:rPr>
                <w:noProof/>
                <w:lang w:val="de-DE"/>
              </w:rPr>
              <w:drawing>
                <wp:inline distT="0" distB="0" distL="0" distR="0" wp14:anchorId="1482103A" wp14:editId="5C1FD8C6">
                  <wp:extent cx="4434018" cy="2000250"/>
                  <wp:effectExtent l="0" t="0" r="5080" b="0"/>
                  <wp:docPr id="308" name="Grafi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42141" cy="2003914"/>
                          </a:xfrm>
                          <a:prstGeom prst="rect">
                            <a:avLst/>
                          </a:prstGeom>
                        </pic:spPr>
                      </pic:pic>
                    </a:graphicData>
                  </a:graphic>
                </wp:inline>
              </w:drawing>
            </w:r>
          </w:p>
        </w:tc>
        <w:tc>
          <w:tcPr>
            <w:tcW w:w="1984" w:type="dxa"/>
            <w:tcBorders>
              <w:left w:val="single" w:sz="4" w:space="0" w:color="D9D9D9" w:themeColor="background1" w:themeShade="D9"/>
            </w:tcBorders>
          </w:tcPr>
          <w:p w14:paraId="7AD49375" w14:textId="77777777" w:rsidR="002E1ED1" w:rsidRPr="003C27D9" w:rsidRDefault="002E1ED1" w:rsidP="008135B4">
            <w:pPr>
              <w:pStyle w:val="Margin"/>
              <w:rPr>
                <w:rFonts w:cs="Arial"/>
              </w:rPr>
            </w:pPr>
          </w:p>
        </w:tc>
      </w:tr>
      <w:tr w:rsidR="002E1ED1" w:rsidRPr="00C67600" w14:paraId="7AF86C93"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093D22C4" w14:textId="4C6A4F39" w:rsidR="002E1ED1" w:rsidRDefault="002E1ED1" w:rsidP="00B37084">
            <w:r>
              <w:t xml:space="preserve">Review the entries of your document. To do so, click in the line with your invoice and press </w:t>
            </w:r>
            <w:r w:rsidR="00EF70B4">
              <w:rPr>
                <w:noProof/>
                <w:lang w:val="de-DE"/>
              </w:rPr>
              <w:drawing>
                <wp:inline distT="0" distB="0" distL="0" distR="0" wp14:anchorId="256E2662" wp14:editId="0DC34DEE">
                  <wp:extent cx="1180952" cy="247619"/>
                  <wp:effectExtent l="0" t="0" r="635" b="635"/>
                  <wp:docPr id="315" name="Grafik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80952" cy="247619"/>
                          </a:xfrm>
                          <a:prstGeom prst="rect">
                            <a:avLst/>
                          </a:prstGeom>
                        </pic:spPr>
                      </pic:pic>
                    </a:graphicData>
                  </a:graphic>
                </wp:inline>
              </w:drawing>
            </w:r>
            <w:r>
              <w:t xml:space="preserve">. </w:t>
            </w:r>
          </w:p>
        </w:tc>
        <w:tc>
          <w:tcPr>
            <w:tcW w:w="1984" w:type="dxa"/>
            <w:tcBorders>
              <w:left w:val="single" w:sz="4" w:space="0" w:color="D9D9D9" w:themeColor="background1" w:themeShade="D9"/>
            </w:tcBorders>
          </w:tcPr>
          <w:p w14:paraId="096B7872" w14:textId="77777777" w:rsidR="002E1ED1" w:rsidRPr="003C27D9" w:rsidRDefault="002E1ED1" w:rsidP="008135B4">
            <w:pPr>
              <w:pStyle w:val="Margin"/>
              <w:rPr>
                <w:rFonts w:cs="Arial"/>
              </w:rPr>
            </w:pPr>
          </w:p>
        </w:tc>
      </w:tr>
      <w:tr w:rsidR="002E1ED1" w:rsidRPr="00C67600" w14:paraId="572BDF6D"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tcPr>
          <w:p w14:paraId="276A4854" w14:textId="27DF0EC2" w:rsidR="002E1ED1" w:rsidRDefault="002E1ED1" w:rsidP="00B37084">
            <w:r>
              <w:rPr>
                <w:lang w:val="en-GB"/>
              </w:rPr>
              <w:t>Keep clicking</w:t>
            </w:r>
            <w:r>
              <w:t xml:space="preserve"> on </w:t>
            </w:r>
            <w:r w:rsidR="00B37084">
              <w:rPr>
                <w:noProof/>
                <w:lang w:val="de-DE"/>
              </w:rPr>
              <w:drawing>
                <wp:inline distT="0" distB="0" distL="0" distR="0" wp14:anchorId="3C19AC31" wp14:editId="3FEFAD31">
                  <wp:extent cx="304762" cy="247619"/>
                  <wp:effectExtent l="0" t="0" r="635" b="63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rsidR="004114D8">
              <w:t xml:space="preserve"> </w:t>
            </w:r>
            <w:r>
              <w:t>until you return to the SAP Easy Access screen.</w:t>
            </w:r>
          </w:p>
        </w:tc>
        <w:tc>
          <w:tcPr>
            <w:tcW w:w="1984" w:type="dxa"/>
            <w:tcBorders>
              <w:left w:val="single" w:sz="4" w:space="0" w:color="D9D9D9" w:themeColor="background1" w:themeShade="D9"/>
            </w:tcBorders>
          </w:tcPr>
          <w:p w14:paraId="33657AFC" w14:textId="77777777" w:rsidR="002E1ED1" w:rsidRPr="003C27D9" w:rsidRDefault="002E1ED1" w:rsidP="008135B4">
            <w:pPr>
              <w:pStyle w:val="Margin"/>
              <w:rPr>
                <w:rFonts w:cs="Arial"/>
              </w:rPr>
            </w:pPr>
          </w:p>
        </w:tc>
      </w:tr>
      <w:tr w:rsidR="002E1ED1" w:rsidRPr="00C67600" w14:paraId="11288559" w14:textId="77777777" w:rsidTr="008135B4">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927362F" w14:textId="77777777" w:rsidR="002E1ED1" w:rsidRPr="00BD1840" w:rsidRDefault="00F6733B" w:rsidP="008135B4">
            <w:pPr>
              <w:jc w:val="right"/>
            </w:pPr>
            <w:r>
              <w:rPr>
                <w:noProof/>
                <w:lang w:val="de-DE"/>
              </w:rPr>
              <mc:AlternateContent>
                <mc:Choice Requires="wps">
                  <w:drawing>
                    <wp:inline distT="0" distB="0" distL="0" distR="0" wp14:anchorId="09B28216" wp14:editId="20352996">
                      <wp:extent cx="144145" cy="144145"/>
                      <wp:effectExtent l="13970" t="12700" r="13335" b="5080"/>
                      <wp:docPr id="298"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8EC2FA6" id="Rectangle 29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AzTEfQeAgAAPw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00567DE6" w14:textId="77777777" w:rsidR="002E1ED1" w:rsidRPr="003C27D9" w:rsidRDefault="002E1ED1" w:rsidP="008135B4">
            <w:pPr>
              <w:pStyle w:val="Margin"/>
              <w:rPr>
                <w:rFonts w:cs="Arial"/>
              </w:rPr>
            </w:pPr>
          </w:p>
        </w:tc>
      </w:tr>
    </w:tbl>
    <w:p w14:paraId="5A9061ED" w14:textId="77777777" w:rsidR="00652304" w:rsidRDefault="002E1ED1" w:rsidP="00025219">
      <w:pPr>
        <w:spacing w:before="0" w:after="0"/>
        <w:rPr>
          <w:lang w:val="en-GB"/>
        </w:rPr>
      </w:pPr>
      <w:r>
        <w:rPr>
          <w:lang w:val="en-GB"/>
        </w:rPr>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652304" w:rsidRPr="00C67600" w14:paraId="411E057C" w14:textId="77777777" w:rsidTr="008135B4">
        <w:trPr>
          <w:trHeight w:val="850"/>
        </w:trPr>
        <w:tc>
          <w:tcPr>
            <w:tcW w:w="1134" w:type="dxa"/>
          </w:tcPr>
          <w:p w14:paraId="7009AAF3" w14:textId="77777777" w:rsidR="00652304" w:rsidRPr="00C67600" w:rsidRDefault="00652304"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32891DAF" wp14:editId="51449345">
                      <wp:extent cx="265430" cy="247650"/>
                      <wp:effectExtent l="0" t="1270" r="3175" b="0"/>
                      <wp:docPr id="297"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0FAFB" id="Rectangle 29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DIpho3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3DF0273C" w14:textId="01F0ECAA" w:rsidR="00652304" w:rsidRPr="00305DB4" w:rsidRDefault="00DD7E1A" w:rsidP="00E64C37">
            <w:pPr>
              <w:pStyle w:val="berschrift1"/>
            </w:pPr>
            <w:bookmarkStart w:id="9" w:name="_Toc492558648"/>
            <w:r>
              <w:t xml:space="preserve">Step </w:t>
            </w:r>
            <w:r w:rsidR="00E64C37">
              <w:t>9</w:t>
            </w:r>
            <w:r>
              <w:t xml:space="preserve">: </w:t>
            </w:r>
            <w:r w:rsidR="00F975DF" w:rsidRPr="00CE157A">
              <w:t>Display and Review Accounts Payable Balances and Individual Line Items</w:t>
            </w:r>
            <w:bookmarkEnd w:id="9"/>
          </w:p>
        </w:tc>
      </w:tr>
      <w:tr w:rsidR="00031EBF" w:rsidRPr="00C67600" w14:paraId="1D0C085B" w14:textId="77777777" w:rsidTr="008135B4">
        <w:trPr>
          <w:trHeight w:val="940"/>
        </w:trPr>
        <w:tc>
          <w:tcPr>
            <w:tcW w:w="7654" w:type="dxa"/>
            <w:gridSpan w:val="2"/>
            <w:tcBorders>
              <w:right w:val="single" w:sz="4" w:space="0" w:color="D9D9D9" w:themeColor="background1" w:themeShade="D9"/>
            </w:tcBorders>
            <w:shd w:val="clear" w:color="auto" w:fill="D9D9D9"/>
          </w:tcPr>
          <w:p w14:paraId="37C533F9" w14:textId="77777777" w:rsidR="00031EBF" w:rsidRPr="00B2167B" w:rsidRDefault="00031EBF" w:rsidP="008135B4">
            <w:pPr>
              <w:tabs>
                <w:tab w:val="right" w:pos="9360"/>
              </w:tabs>
            </w:pPr>
            <w:r w:rsidRPr="00556C81">
              <w:rPr>
                <w:b/>
              </w:rPr>
              <w:t xml:space="preserve">Task </w:t>
            </w:r>
            <w:r>
              <w:t>Display and review Accounts Payable balances and individual line items.</w:t>
            </w:r>
          </w:p>
          <w:p w14:paraId="2367ADB4" w14:textId="77777777" w:rsidR="00031EBF" w:rsidRDefault="00031EBF" w:rsidP="008135B4">
            <w:pPr>
              <w:autoSpaceDE w:val="0"/>
              <w:autoSpaceDN w:val="0"/>
              <w:adjustRightInd w:val="0"/>
            </w:pPr>
            <w:r w:rsidRPr="00556C81">
              <w:rPr>
                <w:rFonts w:cs="FuturaStd-Book"/>
                <w:b/>
                <w:lang w:val="en-GB"/>
              </w:rPr>
              <w:t>Short Description</w:t>
            </w:r>
            <w:r w:rsidRPr="00556C81">
              <w:rPr>
                <w:rFonts w:ascii="Arial" w:hAnsi="Arial" w:cs="Arial"/>
                <w:sz w:val="20"/>
                <w:szCs w:val="20"/>
                <w:lang w:eastAsia="en-US"/>
              </w:rPr>
              <w:t xml:space="preserve"> </w:t>
            </w:r>
            <w:r w:rsidRPr="00CE157A">
              <w:t>Display and confirm the activity and associated balance for the Accounts Pa</w:t>
            </w:r>
            <w:r>
              <w:t xml:space="preserve">yable for Cardinal Properties. </w:t>
            </w:r>
            <w:r w:rsidRPr="00CE157A">
              <w:t>Note that this transaction is considered to be “open” which means that payment has not been sent to Cardinal Properties as of this time.</w:t>
            </w:r>
          </w:p>
          <w:p w14:paraId="5B7F887D" w14:textId="77777777" w:rsidR="00031EBF" w:rsidRPr="00C67600" w:rsidRDefault="00031EBF" w:rsidP="008135B4">
            <w:pPr>
              <w:autoSpaceDE w:val="0"/>
              <w:autoSpaceDN w:val="0"/>
              <w:adjustRightInd w:val="0"/>
              <w:rPr>
                <w:rFonts w:cs="FuturaStd-Book"/>
                <w:lang w:val="en-GB"/>
              </w:rPr>
            </w:pPr>
            <w:r w:rsidRPr="00DB6092">
              <w:rPr>
                <w:b/>
                <w:bCs/>
                <w:lang w:val="en-GB"/>
              </w:rPr>
              <w:t xml:space="preserve">Name (Position)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tcBorders>
              <w:left w:val="single" w:sz="4" w:space="0" w:color="D9D9D9" w:themeColor="background1" w:themeShade="D9"/>
            </w:tcBorders>
            <w:shd w:val="clear" w:color="auto" w:fill="D9D9D9"/>
          </w:tcPr>
          <w:p w14:paraId="46A402CB" w14:textId="77777777" w:rsidR="00031EBF" w:rsidRPr="00C67600" w:rsidRDefault="00031EBF" w:rsidP="008135B4">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031EBF" w:rsidRPr="00C67600" w14:paraId="79991166" w14:textId="77777777" w:rsidTr="008135B4">
        <w:trPr>
          <w:trHeight w:val="340"/>
        </w:trPr>
        <w:tc>
          <w:tcPr>
            <w:tcW w:w="7654" w:type="dxa"/>
            <w:gridSpan w:val="2"/>
            <w:shd w:val="clear" w:color="auto" w:fill="auto"/>
            <w:vAlign w:val="center"/>
          </w:tcPr>
          <w:p w14:paraId="71A94008" w14:textId="77777777" w:rsidR="00031EBF" w:rsidRPr="00B2167B" w:rsidRDefault="00031EBF" w:rsidP="008135B4">
            <w:pPr>
              <w:spacing w:before="0" w:after="0"/>
            </w:pPr>
          </w:p>
        </w:tc>
        <w:tc>
          <w:tcPr>
            <w:tcW w:w="1984" w:type="dxa"/>
            <w:tcBorders>
              <w:left w:val="nil"/>
            </w:tcBorders>
            <w:shd w:val="clear" w:color="auto" w:fill="auto"/>
            <w:vAlign w:val="center"/>
          </w:tcPr>
          <w:p w14:paraId="050A5CDC" w14:textId="77777777" w:rsidR="00031EBF" w:rsidRPr="00B2167B" w:rsidRDefault="00031EBF" w:rsidP="008135B4">
            <w:pPr>
              <w:spacing w:before="0" w:after="0"/>
            </w:pPr>
          </w:p>
        </w:tc>
      </w:tr>
      <w:tr w:rsidR="00F975DF" w:rsidRPr="00C67600" w14:paraId="2A5C3E99"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03D8014" w14:textId="77777777" w:rsidR="00F975DF" w:rsidRDefault="00F975DF" w:rsidP="008135B4">
            <w:r w:rsidRPr="00BD1840">
              <w:t xml:space="preserve">To </w:t>
            </w:r>
            <w:r>
              <w:t>display Accounts Payable balances</w:t>
            </w:r>
            <w:r w:rsidRPr="00BD1840">
              <w:t>, follow the menu path:</w:t>
            </w:r>
          </w:p>
          <w:p w14:paraId="526722DB" w14:textId="255C0EAB" w:rsidR="00F975DF" w:rsidRPr="008A5C19" w:rsidRDefault="00F975DF" w:rsidP="00B37084">
            <w:pPr>
              <w:pStyle w:val="MenuPath"/>
              <w:ind w:left="176" w:firstLine="0"/>
              <w:rPr>
                <w:rFonts w:cs="Arial"/>
              </w:rPr>
            </w:pPr>
            <w:r w:rsidRPr="008A5C19">
              <w:rPr>
                <w:rFonts w:cs="Arial"/>
                <w:bCs/>
              </w:rPr>
              <w:t xml:space="preserve">Accounting </w:t>
            </w:r>
            <w:r w:rsidRPr="008A5C19">
              <w:rPr>
                <w:rFonts w:cs="Arial"/>
                <w:color w:val="943634"/>
              </w:rPr>
              <w:t>►</w:t>
            </w:r>
            <w:r w:rsidR="00EF70B4">
              <w:rPr>
                <w:rFonts w:cs="Arial"/>
                <w:bCs/>
              </w:rPr>
              <w:t xml:space="preserve"> Financial A</w:t>
            </w:r>
            <w:r w:rsidRPr="008A5C19">
              <w:rPr>
                <w:rFonts w:cs="Arial"/>
                <w:bCs/>
              </w:rPr>
              <w:t xml:space="preserve">ccounting </w:t>
            </w:r>
            <w:r w:rsidRPr="008A5C19">
              <w:rPr>
                <w:rFonts w:cs="Arial"/>
                <w:color w:val="943634"/>
              </w:rPr>
              <w:t>►</w:t>
            </w:r>
            <w:r w:rsidR="00EF70B4">
              <w:rPr>
                <w:rFonts w:cs="Arial"/>
                <w:bCs/>
              </w:rPr>
              <w:t xml:space="preserve"> Accounts P</w:t>
            </w:r>
            <w:r w:rsidRPr="008A5C19">
              <w:rPr>
                <w:rFonts w:cs="Arial"/>
                <w:bCs/>
              </w:rPr>
              <w:t xml:space="preserve">ayable </w:t>
            </w:r>
            <w:r w:rsidRPr="008A5C19">
              <w:rPr>
                <w:rFonts w:cs="Arial"/>
                <w:color w:val="943634"/>
              </w:rPr>
              <w:t>►</w:t>
            </w:r>
            <w:r w:rsidRPr="008A5C19">
              <w:rPr>
                <w:rFonts w:cs="Arial"/>
                <w:bCs/>
              </w:rPr>
              <w:t xml:space="preserve"> Account </w:t>
            </w:r>
            <w:r w:rsidRPr="008A5C19">
              <w:rPr>
                <w:rFonts w:cs="Arial"/>
                <w:color w:val="943634"/>
              </w:rPr>
              <w:t>►</w:t>
            </w:r>
            <w:r w:rsidR="00EF70B4">
              <w:rPr>
                <w:rFonts w:cs="Arial"/>
                <w:bCs/>
              </w:rPr>
              <w:t>Display B</w:t>
            </w:r>
            <w:r w:rsidRPr="008A5C19">
              <w:rPr>
                <w:rFonts w:cs="Arial"/>
                <w:bCs/>
              </w:rPr>
              <w:t xml:space="preserve">alances </w:t>
            </w:r>
          </w:p>
        </w:tc>
        <w:tc>
          <w:tcPr>
            <w:tcW w:w="1984" w:type="dxa"/>
            <w:tcBorders>
              <w:left w:val="single" w:sz="4" w:space="0" w:color="D9D9D9" w:themeColor="background1" w:themeShade="D9"/>
            </w:tcBorders>
          </w:tcPr>
          <w:p w14:paraId="59B1101D" w14:textId="77777777" w:rsidR="00F975DF" w:rsidRDefault="00F975DF" w:rsidP="008135B4">
            <w:pPr>
              <w:pStyle w:val="Margin"/>
            </w:pPr>
          </w:p>
          <w:p w14:paraId="17F108C4" w14:textId="77777777" w:rsidR="00B37084" w:rsidRDefault="00B37084" w:rsidP="008135B4">
            <w:pPr>
              <w:pStyle w:val="Margin"/>
            </w:pPr>
          </w:p>
          <w:p w14:paraId="14EA0E63" w14:textId="77777777" w:rsidR="00B37084" w:rsidRDefault="00B37084" w:rsidP="008135B4">
            <w:pPr>
              <w:pStyle w:val="Margin"/>
            </w:pPr>
          </w:p>
          <w:p w14:paraId="78C4079E" w14:textId="77777777" w:rsidR="00F975DF" w:rsidRPr="007E786A" w:rsidRDefault="00F975DF" w:rsidP="008135B4">
            <w:pPr>
              <w:pStyle w:val="Margin"/>
            </w:pPr>
            <w:r w:rsidRPr="007E786A">
              <w:t>Menu path</w:t>
            </w:r>
          </w:p>
          <w:p w14:paraId="1365257F" w14:textId="77777777" w:rsidR="00F975DF" w:rsidRPr="00BD1840" w:rsidRDefault="00F975DF" w:rsidP="008135B4">
            <w:pPr>
              <w:pStyle w:val="Margin"/>
            </w:pPr>
          </w:p>
        </w:tc>
      </w:tr>
      <w:tr w:rsidR="00F975DF" w:rsidRPr="00C67600" w14:paraId="601818A5"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2FDA35AC" w14:textId="19B16F90" w:rsidR="00F975DF" w:rsidRPr="00BD1840" w:rsidRDefault="00F975DF" w:rsidP="008135B4">
            <w:r>
              <w:t xml:space="preserve">Enter your </w:t>
            </w:r>
            <w:r w:rsidRPr="00556C81">
              <w:rPr>
                <w:b/>
              </w:rPr>
              <w:t>vendor number</w:t>
            </w:r>
            <w:r>
              <w:rPr>
                <w:b/>
              </w:rPr>
              <w:t xml:space="preserve"> </w:t>
            </w:r>
            <w:r>
              <w:t xml:space="preserve">for Cardinal Properties, Company code </w:t>
            </w:r>
            <w:r>
              <w:rPr>
                <w:b/>
              </w:rPr>
              <w:t>US00</w:t>
            </w:r>
            <w:r>
              <w:t xml:space="preserve">, and the </w:t>
            </w:r>
            <w:r w:rsidRPr="00556C81">
              <w:rPr>
                <w:b/>
              </w:rPr>
              <w:t xml:space="preserve">current year </w:t>
            </w:r>
            <w:r w:rsidRPr="00FA1A43">
              <w:t>as</w:t>
            </w:r>
            <w:r w:rsidRPr="00556C81">
              <w:rPr>
                <w:b/>
              </w:rPr>
              <w:t xml:space="preserve"> </w:t>
            </w:r>
            <w:r w:rsidR="00D67512">
              <w:t xml:space="preserve">Fiscal Year. Then, click on </w:t>
            </w:r>
            <w:r w:rsidR="00B37084">
              <w:rPr>
                <w:noProof/>
                <w:lang w:val="de-DE"/>
              </w:rPr>
              <w:drawing>
                <wp:inline distT="0" distB="0" distL="0" distR="0" wp14:anchorId="4711A354" wp14:editId="0AB3BA51">
                  <wp:extent cx="609524" cy="247619"/>
                  <wp:effectExtent l="0" t="0" r="635" b="635"/>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524" cy="247619"/>
                          </a:xfrm>
                          <a:prstGeom prst="rect">
                            <a:avLst/>
                          </a:prstGeom>
                        </pic:spPr>
                      </pic:pic>
                    </a:graphicData>
                  </a:graphic>
                </wp:inline>
              </w:drawing>
            </w:r>
            <w:r w:rsidR="00D67512">
              <w:t xml:space="preserve"> </w:t>
            </w:r>
            <w:r>
              <w:t>to display balances.</w:t>
            </w:r>
          </w:p>
        </w:tc>
        <w:tc>
          <w:tcPr>
            <w:tcW w:w="1984" w:type="dxa"/>
            <w:tcBorders>
              <w:left w:val="single" w:sz="4" w:space="0" w:color="D9D9D9" w:themeColor="background1" w:themeShade="D9"/>
            </w:tcBorders>
          </w:tcPr>
          <w:p w14:paraId="6149C2E7" w14:textId="77777777" w:rsidR="00F975DF" w:rsidRDefault="00F975DF" w:rsidP="008135B4">
            <w:pPr>
              <w:pStyle w:val="Margin"/>
            </w:pPr>
          </w:p>
          <w:p w14:paraId="65C6F354" w14:textId="77777777" w:rsidR="00F975DF" w:rsidRDefault="00F975DF" w:rsidP="008135B4">
            <w:pPr>
              <w:pStyle w:val="Margin"/>
            </w:pPr>
            <w:r>
              <w:t xml:space="preserve">Vendor number </w:t>
            </w:r>
          </w:p>
          <w:p w14:paraId="1C71CE6F" w14:textId="77777777" w:rsidR="00F975DF" w:rsidRDefault="00F975DF" w:rsidP="008135B4">
            <w:pPr>
              <w:pStyle w:val="Margin"/>
            </w:pPr>
            <w:r>
              <w:t>US00</w:t>
            </w:r>
          </w:p>
          <w:p w14:paraId="550947E6" w14:textId="77777777" w:rsidR="00F975DF" w:rsidRPr="00BD1840" w:rsidRDefault="00F975DF" w:rsidP="008135B4">
            <w:pPr>
              <w:pStyle w:val="Margin"/>
            </w:pPr>
            <w:r>
              <w:t xml:space="preserve"> current year</w:t>
            </w:r>
          </w:p>
        </w:tc>
      </w:tr>
      <w:tr w:rsidR="00F975DF" w:rsidRPr="00C67600" w14:paraId="0B2C0770"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177666D5" w14:textId="57AB6F71" w:rsidR="00F975DF" w:rsidRDefault="00F975DF" w:rsidP="008135B4">
            <w:r w:rsidRPr="003346B2">
              <w:t xml:space="preserve">Double click on </w:t>
            </w:r>
            <w:r w:rsidR="00EF70B4">
              <w:t xml:space="preserve">current </w:t>
            </w:r>
            <w:r w:rsidRPr="003346B2">
              <w:t>month balance to see line items.</w:t>
            </w:r>
          </w:p>
        </w:tc>
        <w:tc>
          <w:tcPr>
            <w:tcW w:w="1984" w:type="dxa"/>
            <w:tcBorders>
              <w:left w:val="single" w:sz="4" w:space="0" w:color="D9D9D9" w:themeColor="background1" w:themeShade="D9"/>
            </w:tcBorders>
          </w:tcPr>
          <w:p w14:paraId="3453BAA4" w14:textId="77777777" w:rsidR="00F975DF" w:rsidRDefault="00F975DF" w:rsidP="008135B4">
            <w:pPr>
              <w:pStyle w:val="Margin"/>
            </w:pPr>
          </w:p>
        </w:tc>
      </w:tr>
      <w:tr w:rsidR="00F975DF" w:rsidRPr="00C67600" w14:paraId="57AB5663"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33260FB5" w14:textId="0AAAF413" w:rsidR="00F975DF" w:rsidRDefault="00EF70B4" w:rsidP="008135B4">
            <w:pPr>
              <w:pStyle w:val="Graphic"/>
            </w:pPr>
            <w:r>
              <w:rPr>
                <w:noProof/>
                <w:lang w:val="de-DE"/>
              </w:rPr>
              <w:drawing>
                <wp:inline distT="0" distB="0" distL="0" distR="0" wp14:anchorId="5B622849" wp14:editId="5FB058E0">
                  <wp:extent cx="4723130" cy="2428875"/>
                  <wp:effectExtent l="0" t="0" r="1270" b="9525"/>
                  <wp:docPr id="316" name="Grafik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23130" cy="2428875"/>
                          </a:xfrm>
                          <a:prstGeom prst="rect">
                            <a:avLst/>
                          </a:prstGeom>
                        </pic:spPr>
                      </pic:pic>
                    </a:graphicData>
                  </a:graphic>
                </wp:inline>
              </w:drawing>
            </w:r>
          </w:p>
        </w:tc>
        <w:tc>
          <w:tcPr>
            <w:tcW w:w="1984" w:type="dxa"/>
            <w:tcBorders>
              <w:left w:val="single" w:sz="4" w:space="0" w:color="D9D9D9" w:themeColor="background1" w:themeShade="D9"/>
            </w:tcBorders>
          </w:tcPr>
          <w:p w14:paraId="5635592F" w14:textId="77777777" w:rsidR="00F975DF" w:rsidRDefault="00F975DF" w:rsidP="008135B4">
            <w:pPr>
              <w:pStyle w:val="Margin"/>
            </w:pPr>
          </w:p>
        </w:tc>
      </w:tr>
      <w:tr w:rsidR="00F975DF" w:rsidRPr="00C67600" w14:paraId="6AE93A38"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631DE689" w14:textId="77777777" w:rsidR="00F975DF" w:rsidRDefault="00F975DF" w:rsidP="008135B4">
            <w:r>
              <w:t>You</w:t>
            </w:r>
            <w:r w:rsidRPr="003E3439">
              <w:t xml:space="preserve"> can see that the document status is open, meaning </w:t>
            </w:r>
            <w:r>
              <w:t>your vendor</w:t>
            </w:r>
            <w:r w:rsidRPr="003E3439">
              <w:t xml:space="preserve"> ha</w:t>
            </w:r>
            <w:r>
              <w:t>s</w:t>
            </w:r>
            <w:r w:rsidRPr="003E3439">
              <w:t xml:space="preserve"> not </w:t>
            </w:r>
            <w:r>
              <w:t xml:space="preserve">been </w:t>
            </w:r>
            <w:r w:rsidRPr="003E3439">
              <w:t xml:space="preserve">paid </w:t>
            </w:r>
            <w:r>
              <w:t>yet</w:t>
            </w:r>
            <w:r w:rsidRPr="003E3439">
              <w:t>.</w:t>
            </w:r>
          </w:p>
        </w:tc>
        <w:tc>
          <w:tcPr>
            <w:tcW w:w="1984" w:type="dxa"/>
            <w:tcBorders>
              <w:left w:val="single" w:sz="4" w:space="0" w:color="D9D9D9" w:themeColor="background1" w:themeShade="D9"/>
            </w:tcBorders>
          </w:tcPr>
          <w:p w14:paraId="0D21F60E" w14:textId="77777777" w:rsidR="00F975DF" w:rsidRPr="003C27D9" w:rsidRDefault="00F975DF" w:rsidP="008135B4">
            <w:pPr>
              <w:pStyle w:val="Margin"/>
              <w:rPr>
                <w:rFonts w:cs="Arial"/>
              </w:rPr>
            </w:pPr>
          </w:p>
        </w:tc>
      </w:tr>
      <w:tr w:rsidR="00F975DF" w:rsidRPr="00C67600" w14:paraId="1BFBEAAA"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106B6CF5" w14:textId="59FBB1C1" w:rsidR="00F975DF" w:rsidRDefault="00F975DF" w:rsidP="00B37084">
            <w:r>
              <w:t xml:space="preserve">Click on </w:t>
            </w:r>
            <w:r w:rsidR="00B37084">
              <w:rPr>
                <w:noProof/>
                <w:lang w:val="de-DE"/>
              </w:rPr>
              <w:drawing>
                <wp:inline distT="0" distB="0" distL="0" distR="0" wp14:anchorId="6C0A06DE" wp14:editId="57B65EB2">
                  <wp:extent cx="304762" cy="247619"/>
                  <wp:effectExtent l="0" t="0" r="635" b="635"/>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t xml:space="preserve"> to return to the SAP Easy Access screen.</w:t>
            </w:r>
          </w:p>
        </w:tc>
        <w:tc>
          <w:tcPr>
            <w:tcW w:w="1984" w:type="dxa"/>
            <w:tcBorders>
              <w:left w:val="single" w:sz="4" w:space="0" w:color="D9D9D9" w:themeColor="background1" w:themeShade="D9"/>
            </w:tcBorders>
          </w:tcPr>
          <w:p w14:paraId="043FBB2A" w14:textId="77777777" w:rsidR="00F975DF" w:rsidRPr="003C27D9" w:rsidRDefault="00F975DF" w:rsidP="008135B4">
            <w:pPr>
              <w:pStyle w:val="Margin"/>
              <w:rPr>
                <w:rFonts w:cs="Arial"/>
              </w:rPr>
            </w:pPr>
          </w:p>
        </w:tc>
      </w:tr>
      <w:tr w:rsidR="00F975DF" w:rsidRPr="00C67600" w14:paraId="6E8EE7F5"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A663C46" w14:textId="77777777" w:rsidR="00F975DF" w:rsidRPr="00BD1840" w:rsidRDefault="00F6733B" w:rsidP="008135B4">
            <w:pPr>
              <w:jc w:val="right"/>
            </w:pPr>
            <w:r>
              <w:rPr>
                <w:noProof/>
                <w:lang w:val="de-DE"/>
              </w:rPr>
              <mc:AlternateContent>
                <mc:Choice Requires="wps">
                  <w:drawing>
                    <wp:inline distT="0" distB="0" distL="0" distR="0" wp14:anchorId="1A5D4F7C" wp14:editId="08BF0FE8">
                      <wp:extent cx="144145" cy="144145"/>
                      <wp:effectExtent l="13970" t="11430" r="13335" b="6350"/>
                      <wp:docPr id="296"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289CAE7" id="Rectangle 29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777MHh0CAAA/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2F230BF8" w14:textId="77777777" w:rsidR="00F975DF" w:rsidRPr="003C27D9" w:rsidRDefault="00F975DF" w:rsidP="008135B4">
            <w:pPr>
              <w:pStyle w:val="Margin"/>
              <w:rPr>
                <w:rFonts w:cs="Arial"/>
              </w:rPr>
            </w:pPr>
          </w:p>
        </w:tc>
      </w:tr>
    </w:tbl>
    <w:p w14:paraId="0194650B" w14:textId="77777777" w:rsidR="00652304" w:rsidRDefault="00652304" w:rsidP="008365D4">
      <w:pPr>
        <w:rPr>
          <w:lang w:val="en-GB"/>
        </w:rPr>
      </w:pPr>
      <w:r>
        <w:rPr>
          <w:lang w:val="en-GB"/>
        </w:rP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652304" w:rsidRPr="00C67600" w14:paraId="106C2FC0" w14:textId="77777777" w:rsidTr="008135B4">
        <w:trPr>
          <w:trHeight w:val="850"/>
        </w:trPr>
        <w:tc>
          <w:tcPr>
            <w:tcW w:w="1134" w:type="dxa"/>
          </w:tcPr>
          <w:p w14:paraId="34F4F917" w14:textId="77777777" w:rsidR="00652304" w:rsidRPr="00C67600" w:rsidRDefault="00652304"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24D1F22D" wp14:editId="25447959">
                      <wp:extent cx="265430" cy="247650"/>
                      <wp:effectExtent l="0" t="1270" r="3175" b="0"/>
                      <wp:docPr id="294"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CECF2" id="Rectangle 28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Dzb1yZ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3504B3A2" w14:textId="2A0245CF" w:rsidR="00652304" w:rsidRPr="00305DB4" w:rsidRDefault="00DD7E1A" w:rsidP="00E64C37">
            <w:pPr>
              <w:pStyle w:val="berschrift1"/>
            </w:pPr>
            <w:bookmarkStart w:id="10" w:name="_Toc492558649"/>
            <w:r>
              <w:t>Step 1</w:t>
            </w:r>
            <w:r w:rsidR="00E64C37">
              <w:t>0</w:t>
            </w:r>
            <w:r>
              <w:t xml:space="preserve">: </w:t>
            </w:r>
            <w:r w:rsidR="00F975DF" w:rsidRPr="00F764FB">
              <w:t>Post Payment to Landlord</w:t>
            </w:r>
            <w:bookmarkEnd w:id="10"/>
          </w:p>
        </w:tc>
      </w:tr>
      <w:tr w:rsidR="00DE4151" w:rsidRPr="00C67600" w14:paraId="50E3383F" w14:textId="77777777" w:rsidTr="008135B4">
        <w:trPr>
          <w:trHeight w:val="940"/>
        </w:trPr>
        <w:tc>
          <w:tcPr>
            <w:tcW w:w="7654" w:type="dxa"/>
            <w:gridSpan w:val="2"/>
            <w:tcBorders>
              <w:right w:val="single" w:sz="4" w:space="0" w:color="D9D9D9" w:themeColor="background1" w:themeShade="D9"/>
            </w:tcBorders>
            <w:shd w:val="clear" w:color="auto" w:fill="D9D9D9"/>
          </w:tcPr>
          <w:p w14:paraId="21708513" w14:textId="77777777" w:rsidR="00DE4151" w:rsidRPr="00B2167B" w:rsidRDefault="00DE4151" w:rsidP="008135B4">
            <w:pPr>
              <w:tabs>
                <w:tab w:val="right" w:pos="9360"/>
              </w:tabs>
            </w:pPr>
            <w:r w:rsidRPr="00556C81">
              <w:rPr>
                <w:b/>
              </w:rPr>
              <w:t xml:space="preserve">Task </w:t>
            </w:r>
            <w:r>
              <w:t>Issue a payment to your landlord.</w:t>
            </w:r>
          </w:p>
          <w:p w14:paraId="74ADDB17" w14:textId="77777777" w:rsidR="00DE4151" w:rsidRDefault="00DE4151" w:rsidP="008135B4">
            <w:pPr>
              <w:autoSpaceDE w:val="0"/>
              <w:autoSpaceDN w:val="0"/>
              <w:adjustRightInd w:val="0"/>
            </w:pPr>
            <w:r w:rsidRPr="00556C81">
              <w:rPr>
                <w:rFonts w:cs="FuturaStd-Book"/>
                <w:b/>
                <w:lang w:val="en-GB"/>
              </w:rPr>
              <w:t>Short Description</w:t>
            </w:r>
            <w:r w:rsidRPr="00556C81">
              <w:rPr>
                <w:rFonts w:ascii="Arial" w:hAnsi="Arial" w:cs="Arial"/>
                <w:sz w:val="20"/>
                <w:szCs w:val="20"/>
                <w:lang w:eastAsia="en-US"/>
              </w:rPr>
              <w:t xml:space="preserve"> </w:t>
            </w:r>
            <w:r w:rsidRPr="00F764FB">
              <w:t>Issue a payment to Cardinal Properties to settle the Accounts Payable for this month’s rent</w:t>
            </w:r>
            <w:r>
              <w:t>.</w:t>
            </w:r>
            <w:r w:rsidRPr="00F764FB">
              <w:t xml:space="preserve">  A journal entry is made to Accounts Payable for Cardinal Properties and to the bank checking account in the G/L.</w:t>
            </w:r>
          </w:p>
          <w:p w14:paraId="4CBAF7DB" w14:textId="77777777" w:rsidR="00DE4151" w:rsidRPr="00C67600" w:rsidRDefault="00DE4151" w:rsidP="008135B4">
            <w:pPr>
              <w:autoSpaceDE w:val="0"/>
              <w:autoSpaceDN w:val="0"/>
              <w:adjustRightInd w:val="0"/>
              <w:rPr>
                <w:rFonts w:cs="FuturaStd-Book"/>
                <w:lang w:val="en-GB"/>
              </w:rPr>
            </w:pPr>
            <w:r w:rsidRPr="00DB6092">
              <w:rPr>
                <w:b/>
                <w:bCs/>
                <w:lang w:val="en-GB"/>
              </w:rPr>
              <w:t xml:space="preserve">Name (Position) </w:t>
            </w:r>
            <w:r>
              <w:t xml:space="preserve">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tcBorders>
              <w:left w:val="single" w:sz="4" w:space="0" w:color="D9D9D9" w:themeColor="background1" w:themeShade="D9"/>
            </w:tcBorders>
            <w:shd w:val="clear" w:color="auto" w:fill="D9D9D9"/>
          </w:tcPr>
          <w:p w14:paraId="3BC35D68" w14:textId="77777777" w:rsidR="00DE4151" w:rsidRPr="00C67600" w:rsidRDefault="00DE4151" w:rsidP="008135B4">
            <w:pPr>
              <w:autoSpaceDE w:val="0"/>
              <w:autoSpaceDN w:val="0"/>
              <w:adjustRightInd w:val="0"/>
              <w:jc w:val="right"/>
              <w:rPr>
                <w:rFonts w:cs="FuturaStd-Book"/>
                <w:lang w:val="en-GB"/>
              </w:rPr>
            </w:pPr>
            <w:r w:rsidRPr="00894640">
              <w:rPr>
                <w:b/>
                <w:szCs w:val="20"/>
              </w:rPr>
              <w:t>Time</w:t>
            </w:r>
            <w:r>
              <w:rPr>
                <w:szCs w:val="20"/>
              </w:rPr>
              <w:t xml:space="preserve"> 10</w:t>
            </w:r>
            <w:r w:rsidRPr="00894640">
              <w:rPr>
                <w:szCs w:val="20"/>
              </w:rPr>
              <w:t xml:space="preserve"> min</w:t>
            </w:r>
          </w:p>
        </w:tc>
      </w:tr>
      <w:tr w:rsidR="00DE4151" w:rsidRPr="00C67600" w14:paraId="7D68FDB0" w14:textId="77777777" w:rsidTr="008135B4">
        <w:trPr>
          <w:trHeight w:val="340"/>
        </w:trPr>
        <w:tc>
          <w:tcPr>
            <w:tcW w:w="7654" w:type="dxa"/>
            <w:gridSpan w:val="2"/>
            <w:shd w:val="clear" w:color="auto" w:fill="auto"/>
            <w:vAlign w:val="center"/>
          </w:tcPr>
          <w:p w14:paraId="37F19E15" w14:textId="77777777" w:rsidR="00DE4151" w:rsidRPr="00B2167B" w:rsidRDefault="00DE4151" w:rsidP="008135B4">
            <w:pPr>
              <w:spacing w:before="0" w:after="0"/>
            </w:pPr>
          </w:p>
        </w:tc>
        <w:tc>
          <w:tcPr>
            <w:tcW w:w="1984" w:type="dxa"/>
            <w:tcBorders>
              <w:left w:val="nil"/>
            </w:tcBorders>
            <w:shd w:val="clear" w:color="auto" w:fill="auto"/>
            <w:vAlign w:val="center"/>
          </w:tcPr>
          <w:p w14:paraId="4B4A5343" w14:textId="77777777" w:rsidR="00DE4151" w:rsidRPr="00B2167B" w:rsidRDefault="00DE4151" w:rsidP="008135B4">
            <w:pPr>
              <w:spacing w:before="0" w:after="0"/>
            </w:pPr>
          </w:p>
        </w:tc>
      </w:tr>
      <w:tr w:rsidR="00F975DF" w:rsidRPr="00C67600" w14:paraId="3DBB12AD"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FD94CA9" w14:textId="77777777" w:rsidR="00F975DF" w:rsidRPr="00F764FB" w:rsidRDefault="00F975DF" w:rsidP="008135B4">
            <w:r w:rsidRPr="00BD1840">
              <w:t xml:space="preserve">To </w:t>
            </w:r>
            <w:r>
              <w:t>issue a payment</w:t>
            </w:r>
            <w:r w:rsidRPr="00BD1840">
              <w:t>, follow the menu path:</w:t>
            </w:r>
          </w:p>
          <w:p w14:paraId="0E5ED5D3" w14:textId="6EFA48B1" w:rsidR="00F975DF" w:rsidRPr="008A5C19" w:rsidRDefault="00F975DF" w:rsidP="00EF70B4">
            <w:pPr>
              <w:pStyle w:val="MenuPath"/>
              <w:ind w:left="176" w:firstLine="0"/>
              <w:rPr>
                <w:rFonts w:cs="Arial"/>
              </w:rPr>
            </w:pPr>
            <w:r w:rsidRPr="008A5C19">
              <w:rPr>
                <w:rFonts w:cs="Arial"/>
                <w:bCs/>
              </w:rPr>
              <w:t xml:space="preserve">Accounting </w:t>
            </w:r>
            <w:r w:rsidRPr="008A5C19">
              <w:rPr>
                <w:rFonts w:cs="Arial"/>
                <w:color w:val="943634"/>
              </w:rPr>
              <w:t>►</w:t>
            </w:r>
            <w:r w:rsidR="00EF70B4">
              <w:rPr>
                <w:rFonts w:cs="Arial"/>
                <w:bCs/>
              </w:rPr>
              <w:t xml:space="preserve"> Financial A</w:t>
            </w:r>
            <w:r w:rsidRPr="008A5C19">
              <w:rPr>
                <w:rFonts w:cs="Arial"/>
                <w:bCs/>
              </w:rPr>
              <w:t xml:space="preserve">ccounting </w:t>
            </w:r>
            <w:r w:rsidRPr="008A5C19">
              <w:rPr>
                <w:rFonts w:cs="Arial"/>
                <w:color w:val="943634"/>
              </w:rPr>
              <w:t>►</w:t>
            </w:r>
            <w:r w:rsidRPr="008A5C19">
              <w:rPr>
                <w:rFonts w:cs="Arial"/>
                <w:bCs/>
              </w:rPr>
              <w:t xml:space="preserve"> Accounts </w:t>
            </w:r>
            <w:r w:rsidR="00EF70B4">
              <w:rPr>
                <w:rFonts w:cs="Arial"/>
                <w:bCs/>
              </w:rPr>
              <w:t>P</w:t>
            </w:r>
            <w:r w:rsidRPr="008A5C19">
              <w:rPr>
                <w:rFonts w:cs="Arial"/>
                <w:bCs/>
              </w:rPr>
              <w:t xml:space="preserve">ayable </w:t>
            </w:r>
            <w:r w:rsidRPr="008A5C19">
              <w:rPr>
                <w:rFonts w:cs="Arial"/>
                <w:color w:val="943634"/>
              </w:rPr>
              <w:t>►</w:t>
            </w:r>
            <w:r w:rsidR="00EF70B4">
              <w:rPr>
                <w:rFonts w:cs="Arial"/>
                <w:bCs/>
              </w:rPr>
              <w:t xml:space="preserve"> Document E</w:t>
            </w:r>
            <w:r w:rsidRPr="008A5C19">
              <w:rPr>
                <w:rFonts w:cs="Arial"/>
                <w:bCs/>
              </w:rPr>
              <w:t xml:space="preserve">ntry </w:t>
            </w:r>
            <w:r w:rsidRPr="008A5C19">
              <w:rPr>
                <w:rFonts w:cs="Arial"/>
                <w:color w:val="943634"/>
              </w:rPr>
              <w:t>►</w:t>
            </w:r>
            <w:r w:rsidRPr="008A5C19">
              <w:rPr>
                <w:rFonts w:cs="Arial"/>
                <w:bCs/>
              </w:rPr>
              <w:t xml:space="preserve"> Outgoing </w:t>
            </w:r>
            <w:r w:rsidR="00EF70B4">
              <w:rPr>
                <w:rFonts w:cs="Arial"/>
                <w:bCs/>
              </w:rPr>
              <w:t>P</w:t>
            </w:r>
            <w:r w:rsidRPr="008A5C19">
              <w:rPr>
                <w:rFonts w:cs="Arial"/>
                <w:bCs/>
              </w:rPr>
              <w:t xml:space="preserve">ayment </w:t>
            </w:r>
            <w:r w:rsidRPr="008A5C19">
              <w:rPr>
                <w:rFonts w:cs="Arial"/>
                <w:color w:val="943634"/>
              </w:rPr>
              <w:t>►</w:t>
            </w:r>
            <w:r w:rsidRPr="008A5C19">
              <w:rPr>
                <w:rFonts w:cs="Arial"/>
                <w:bCs/>
              </w:rPr>
              <w:t xml:space="preserve"> Post</w:t>
            </w:r>
          </w:p>
        </w:tc>
        <w:tc>
          <w:tcPr>
            <w:tcW w:w="1984" w:type="dxa"/>
            <w:tcBorders>
              <w:left w:val="single" w:sz="4" w:space="0" w:color="D9D9D9" w:themeColor="background1" w:themeShade="D9"/>
            </w:tcBorders>
          </w:tcPr>
          <w:p w14:paraId="673DBEBD" w14:textId="77777777" w:rsidR="00F975DF" w:rsidRDefault="00F975DF" w:rsidP="008135B4">
            <w:pPr>
              <w:pStyle w:val="Margin"/>
            </w:pPr>
          </w:p>
          <w:p w14:paraId="5E46CD59" w14:textId="77777777" w:rsidR="00B37084" w:rsidRDefault="00B37084" w:rsidP="008135B4">
            <w:pPr>
              <w:pStyle w:val="Margin"/>
            </w:pPr>
          </w:p>
          <w:p w14:paraId="5D40BF20" w14:textId="77777777" w:rsidR="00B37084" w:rsidRDefault="00B37084" w:rsidP="008135B4">
            <w:pPr>
              <w:pStyle w:val="Margin"/>
            </w:pPr>
          </w:p>
          <w:p w14:paraId="46CB569D" w14:textId="77777777" w:rsidR="00F975DF" w:rsidRPr="007E786A" w:rsidRDefault="00F975DF" w:rsidP="008135B4">
            <w:pPr>
              <w:pStyle w:val="Margin"/>
            </w:pPr>
            <w:r w:rsidRPr="007E786A">
              <w:t>Menu path</w:t>
            </w:r>
          </w:p>
          <w:p w14:paraId="01C6ABD7" w14:textId="77777777" w:rsidR="00F975DF" w:rsidRPr="00BD1840" w:rsidRDefault="00F975DF" w:rsidP="008135B4">
            <w:pPr>
              <w:pStyle w:val="Margin"/>
            </w:pPr>
          </w:p>
        </w:tc>
      </w:tr>
      <w:tr w:rsidR="00F975DF" w:rsidRPr="00C67600" w14:paraId="65389517"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4CC839D6" w14:textId="77777777" w:rsidR="00F975DF" w:rsidRPr="00BD1840" w:rsidRDefault="00F975DF" w:rsidP="008135B4">
            <w:r>
              <w:t xml:space="preserve">Enter </w:t>
            </w:r>
            <w:r w:rsidRPr="00687D8D">
              <w:rPr>
                <w:b/>
              </w:rPr>
              <w:t>current date</w:t>
            </w:r>
            <w:r>
              <w:t xml:space="preserve"> as Document Date, your Bank Account </w:t>
            </w:r>
            <w:r>
              <w:rPr>
                <w:b/>
              </w:rPr>
              <w:t>10###5</w:t>
            </w:r>
            <w:r>
              <w:t xml:space="preserve">, Amount </w:t>
            </w:r>
            <w:r w:rsidRPr="00556C81">
              <w:rPr>
                <w:b/>
              </w:rPr>
              <w:t>1500</w:t>
            </w:r>
            <w:r>
              <w:t xml:space="preserve"> and </w:t>
            </w:r>
            <w:r w:rsidRPr="00556C81">
              <w:rPr>
                <w:b/>
              </w:rPr>
              <w:t xml:space="preserve">Invoice </w:t>
            </w:r>
            <w:r>
              <w:rPr>
                <w:b/>
              </w:rPr>
              <w:t>HR</w:t>
            </w:r>
            <w:r w:rsidRPr="00556C81">
              <w:rPr>
                <w:b/>
              </w:rPr>
              <w:t>-#</w:t>
            </w:r>
            <w:r>
              <w:rPr>
                <w:b/>
              </w:rPr>
              <w:t>#</w:t>
            </w:r>
            <w:r w:rsidRPr="00556C81">
              <w:rPr>
                <w:b/>
              </w:rPr>
              <w:t>#</w:t>
            </w:r>
            <w:r w:rsidRPr="00461E21">
              <w:t xml:space="preserve"> as text</w:t>
            </w:r>
            <w:r>
              <w:t>.</w:t>
            </w:r>
          </w:p>
        </w:tc>
        <w:tc>
          <w:tcPr>
            <w:tcW w:w="1984" w:type="dxa"/>
            <w:tcBorders>
              <w:left w:val="single" w:sz="4" w:space="0" w:color="D9D9D9" w:themeColor="background1" w:themeShade="D9"/>
            </w:tcBorders>
          </w:tcPr>
          <w:p w14:paraId="385FA00F" w14:textId="77777777" w:rsidR="00F975DF" w:rsidRDefault="00F975DF" w:rsidP="008135B4">
            <w:pPr>
              <w:pStyle w:val="Margin"/>
            </w:pPr>
          </w:p>
          <w:p w14:paraId="478C26B5" w14:textId="77777777" w:rsidR="00B34B11" w:rsidRDefault="00F975DF" w:rsidP="008135B4">
            <w:pPr>
              <w:pStyle w:val="Margin"/>
            </w:pPr>
            <w:r>
              <w:t>Current date</w:t>
            </w:r>
            <w:r w:rsidR="00B34B11">
              <w:t>, 10###5</w:t>
            </w:r>
          </w:p>
          <w:p w14:paraId="66B5BDA0" w14:textId="77777777" w:rsidR="00F975DF" w:rsidRPr="00BD1840" w:rsidRDefault="00F975DF" w:rsidP="008135B4">
            <w:pPr>
              <w:pStyle w:val="Margin"/>
            </w:pPr>
            <w:r>
              <w:t>1500</w:t>
            </w:r>
            <w:r w:rsidR="00B34B11">
              <w:t xml:space="preserve">, </w:t>
            </w:r>
            <w:r>
              <w:t xml:space="preserve">Invoice </w:t>
            </w:r>
            <w:r w:rsidR="00E90B43">
              <w:t>HR</w:t>
            </w:r>
            <w:r>
              <w:t>-</w:t>
            </w:r>
            <w:r w:rsidR="00E90B43">
              <w:t>#</w:t>
            </w:r>
            <w:r>
              <w:t>##</w:t>
            </w:r>
          </w:p>
        </w:tc>
      </w:tr>
      <w:tr w:rsidR="00F975DF" w:rsidRPr="00C67600" w14:paraId="45EF318C"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46BC77C2" w14:textId="77777777" w:rsidR="00F975DF" w:rsidRDefault="00F975DF" w:rsidP="008135B4">
            <w:r>
              <w:t>Under Open items selection, enter</w:t>
            </w:r>
            <w:r w:rsidR="001C0927">
              <w:t xml:space="preserve"> as Account</w:t>
            </w:r>
            <w:r>
              <w:t xml:space="preserve"> </w:t>
            </w:r>
            <w:r w:rsidRPr="00B37084">
              <w:rPr>
                <w:b/>
              </w:rPr>
              <w:t>your vendor number</w:t>
            </w:r>
            <w:r>
              <w:t xml:space="preserve"> for Cardinal Properties (use the F4 help</w:t>
            </w:r>
            <w:r w:rsidR="00716BCC">
              <w:t xml:space="preserve"> if necessary</w:t>
            </w:r>
            <w:r>
              <w:t>) and leave all other settings unchanged.</w:t>
            </w:r>
          </w:p>
          <w:p w14:paraId="474B369A" w14:textId="5545A5BB" w:rsidR="00F975DF" w:rsidRDefault="00F975DF" w:rsidP="00B37084">
            <w:r>
              <w:t>Select</w:t>
            </w:r>
            <w:r w:rsidR="00731642" w:rsidRPr="00731642">
              <w:rPr>
                <w:noProof/>
              </w:rPr>
              <w:t xml:space="preserve"> </w:t>
            </w:r>
            <w:r w:rsidR="00EF70B4">
              <w:rPr>
                <w:noProof/>
                <w:lang w:val="de-DE"/>
              </w:rPr>
              <w:drawing>
                <wp:inline distT="0" distB="0" distL="0" distR="0" wp14:anchorId="6BF3EB38" wp14:editId="0793BFF4">
                  <wp:extent cx="1304762" cy="247619"/>
                  <wp:effectExtent l="0" t="0" r="0" b="635"/>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04762" cy="247619"/>
                          </a:xfrm>
                          <a:prstGeom prst="rect">
                            <a:avLst/>
                          </a:prstGeom>
                        </pic:spPr>
                      </pic:pic>
                    </a:graphicData>
                  </a:graphic>
                </wp:inline>
              </w:drawing>
            </w:r>
            <w:r>
              <w:rPr>
                <w:noProof/>
              </w:rPr>
              <w:t xml:space="preserve"> and review the line item information.</w:t>
            </w:r>
          </w:p>
        </w:tc>
        <w:tc>
          <w:tcPr>
            <w:tcW w:w="1984" w:type="dxa"/>
            <w:tcBorders>
              <w:left w:val="single" w:sz="4" w:space="0" w:color="D9D9D9" w:themeColor="background1" w:themeShade="D9"/>
            </w:tcBorders>
          </w:tcPr>
          <w:p w14:paraId="2B7A85B7" w14:textId="77777777" w:rsidR="00F975DF" w:rsidRDefault="00F975DF" w:rsidP="008135B4">
            <w:pPr>
              <w:pStyle w:val="Margin"/>
            </w:pPr>
          </w:p>
          <w:p w14:paraId="16689A2B" w14:textId="77777777" w:rsidR="00F975DF" w:rsidRDefault="00F975DF" w:rsidP="008135B4">
            <w:pPr>
              <w:pStyle w:val="Margin"/>
            </w:pPr>
            <w:r>
              <w:t>Vendor number</w:t>
            </w:r>
          </w:p>
        </w:tc>
      </w:tr>
      <w:tr w:rsidR="00F975DF" w:rsidRPr="00C67600" w14:paraId="3FB9CEAA"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044C9E1B" w14:textId="77777777" w:rsidR="00F975DF" w:rsidRDefault="00F975DF" w:rsidP="008135B4">
            <w:r>
              <w:t>When assignment has been made correctly the ‘Not assigned’ value on the bottom should equal $0.00.</w:t>
            </w:r>
          </w:p>
        </w:tc>
        <w:tc>
          <w:tcPr>
            <w:tcW w:w="1984" w:type="dxa"/>
            <w:tcBorders>
              <w:left w:val="single" w:sz="4" w:space="0" w:color="D9D9D9" w:themeColor="background1" w:themeShade="D9"/>
            </w:tcBorders>
          </w:tcPr>
          <w:p w14:paraId="0A5A27E9" w14:textId="77777777" w:rsidR="00F975DF" w:rsidRDefault="00F975DF" w:rsidP="008135B4">
            <w:pPr>
              <w:pStyle w:val="Margin"/>
            </w:pPr>
          </w:p>
        </w:tc>
      </w:tr>
      <w:tr w:rsidR="00F975DF" w:rsidRPr="00C67600" w14:paraId="668A9035"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563A325D" w14:textId="388A7F04" w:rsidR="00F975DF" w:rsidRDefault="00EF70B4" w:rsidP="008135B4">
            <w:pPr>
              <w:jc w:val="center"/>
            </w:pPr>
            <w:r>
              <w:rPr>
                <w:noProof/>
                <w:lang w:val="de-DE"/>
              </w:rPr>
              <w:drawing>
                <wp:inline distT="0" distB="0" distL="0" distR="0" wp14:anchorId="34377F71" wp14:editId="5020D45D">
                  <wp:extent cx="3847619" cy="1257143"/>
                  <wp:effectExtent l="0" t="0" r="635" b="635"/>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47619" cy="1257143"/>
                          </a:xfrm>
                          <a:prstGeom prst="rect">
                            <a:avLst/>
                          </a:prstGeom>
                        </pic:spPr>
                      </pic:pic>
                    </a:graphicData>
                  </a:graphic>
                </wp:inline>
              </w:drawing>
            </w:r>
          </w:p>
        </w:tc>
        <w:tc>
          <w:tcPr>
            <w:tcW w:w="1984" w:type="dxa"/>
            <w:tcBorders>
              <w:left w:val="single" w:sz="4" w:space="0" w:color="D9D9D9" w:themeColor="background1" w:themeShade="D9"/>
            </w:tcBorders>
          </w:tcPr>
          <w:p w14:paraId="11AAF520" w14:textId="77777777" w:rsidR="00F975DF" w:rsidRPr="003C27D9" w:rsidRDefault="00F975DF" w:rsidP="008135B4">
            <w:pPr>
              <w:pStyle w:val="Margin"/>
              <w:rPr>
                <w:rFonts w:cs="Arial"/>
              </w:rPr>
            </w:pPr>
          </w:p>
        </w:tc>
      </w:tr>
      <w:tr w:rsidR="00F975DF" w:rsidRPr="00C67600" w14:paraId="1D7B67B5"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6CCB3B4F" w14:textId="446903C4" w:rsidR="00F975DF" w:rsidRDefault="00B37084" w:rsidP="008135B4">
            <w:r>
              <w:t>Click on</w:t>
            </w:r>
            <w:r w:rsidR="00731642" w:rsidRPr="00731642">
              <w:rPr>
                <w:noProof/>
              </w:rPr>
              <w:t xml:space="preserve"> </w:t>
            </w:r>
            <w:r>
              <w:rPr>
                <w:noProof/>
                <w:lang w:val="de-DE"/>
              </w:rPr>
              <w:drawing>
                <wp:inline distT="0" distB="0" distL="0" distR="0" wp14:anchorId="4D4B683F" wp14:editId="60EB1F16">
                  <wp:extent cx="400000" cy="247619"/>
                  <wp:effectExtent l="0" t="0" r="635" b="63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00" cy="247619"/>
                          </a:xfrm>
                          <a:prstGeom prst="rect">
                            <a:avLst/>
                          </a:prstGeom>
                        </pic:spPr>
                      </pic:pic>
                    </a:graphicData>
                  </a:graphic>
                </wp:inline>
              </w:drawing>
            </w:r>
            <w:r w:rsidR="00F975DF">
              <w:t xml:space="preserve"> to save your payment.</w:t>
            </w:r>
          </w:p>
        </w:tc>
        <w:tc>
          <w:tcPr>
            <w:tcW w:w="1984" w:type="dxa"/>
            <w:tcBorders>
              <w:left w:val="single" w:sz="4" w:space="0" w:color="D9D9D9" w:themeColor="background1" w:themeShade="D9"/>
            </w:tcBorders>
          </w:tcPr>
          <w:p w14:paraId="4BAF41C8" w14:textId="77777777" w:rsidR="00F975DF" w:rsidRPr="003C27D9" w:rsidRDefault="00F975DF" w:rsidP="008135B4">
            <w:pPr>
              <w:pStyle w:val="Margin"/>
              <w:rPr>
                <w:rFonts w:cs="Arial"/>
              </w:rPr>
            </w:pPr>
          </w:p>
        </w:tc>
      </w:tr>
      <w:tr w:rsidR="00D116EE" w:rsidRPr="00C67600" w14:paraId="20025502"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672525EA" w14:textId="307415CD" w:rsidR="00D116EE" w:rsidRDefault="00EF70B4" w:rsidP="00EF70B4">
            <w:pPr>
              <w:jc w:val="center"/>
            </w:pPr>
            <w:r>
              <w:rPr>
                <w:noProof/>
                <w:lang w:val="de-DE"/>
              </w:rPr>
              <w:drawing>
                <wp:inline distT="0" distB="0" distL="0" distR="0" wp14:anchorId="70752B4B" wp14:editId="5A0AC392">
                  <wp:extent cx="3990476" cy="380952"/>
                  <wp:effectExtent l="0" t="0" r="0" b="635"/>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90476" cy="380952"/>
                          </a:xfrm>
                          <a:prstGeom prst="rect">
                            <a:avLst/>
                          </a:prstGeom>
                        </pic:spPr>
                      </pic:pic>
                    </a:graphicData>
                  </a:graphic>
                </wp:inline>
              </w:drawing>
            </w:r>
          </w:p>
        </w:tc>
        <w:tc>
          <w:tcPr>
            <w:tcW w:w="1984" w:type="dxa"/>
            <w:tcBorders>
              <w:left w:val="single" w:sz="4" w:space="0" w:color="D9D9D9" w:themeColor="background1" w:themeShade="D9"/>
            </w:tcBorders>
          </w:tcPr>
          <w:p w14:paraId="172C77F3" w14:textId="77777777" w:rsidR="00D116EE" w:rsidRPr="003C27D9" w:rsidRDefault="00D116EE" w:rsidP="008135B4">
            <w:pPr>
              <w:pStyle w:val="Margin"/>
              <w:rPr>
                <w:rFonts w:cs="Arial"/>
              </w:rPr>
            </w:pPr>
          </w:p>
        </w:tc>
      </w:tr>
      <w:tr w:rsidR="00F975DF" w:rsidRPr="00C67600" w14:paraId="5B5E0BFE"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22463A43" w14:textId="5552866C" w:rsidR="00F975DF" w:rsidRDefault="00F975DF" w:rsidP="00B37084">
            <w:r>
              <w:t xml:space="preserve">Click on </w:t>
            </w:r>
            <w:r w:rsidR="00B37084">
              <w:rPr>
                <w:noProof/>
                <w:lang w:val="de-DE"/>
              </w:rPr>
              <w:drawing>
                <wp:inline distT="0" distB="0" distL="0" distR="0" wp14:anchorId="185CE537" wp14:editId="3ED23F87">
                  <wp:extent cx="304762" cy="247619"/>
                  <wp:effectExtent l="0" t="0" r="635" b="635"/>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t xml:space="preserve"> to return to the SAP Easy Access screen. Confirm the warning with a click on </w:t>
            </w:r>
            <w:r w:rsidR="00B37084">
              <w:rPr>
                <w:b/>
              </w:rPr>
              <w:t>Y</w:t>
            </w:r>
            <w:r w:rsidRPr="003E67A3">
              <w:rPr>
                <w:b/>
              </w:rPr>
              <w:t>es</w:t>
            </w:r>
            <w:r>
              <w:t>.</w:t>
            </w:r>
          </w:p>
        </w:tc>
        <w:tc>
          <w:tcPr>
            <w:tcW w:w="1984" w:type="dxa"/>
            <w:tcBorders>
              <w:left w:val="single" w:sz="4" w:space="0" w:color="D9D9D9" w:themeColor="background1" w:themeShade="D9"/>
            </w:tcBorders>
          </w:tcPr>
          <w:p w14:paraId="22DC0200" w14:textId="77777777" w:rsidR="00F975DF" w:rsidRDefault="00F975DF" w:rsidP="008135B4">
            <w:pPr>
              <w:pStyle w:val="Margin"/>
              <w:rPr>
                <w:rFonts w:cs="Arial"/>
              </w:rPr>
            </w:pPr>
          </w:p>
          <w:p w14:paraId="02A5EE64" w14:textId="77777777" w:rsidR="00B37084" w:rsidRDefault="00B37084" w:rsidP="008135B4">
            <w:pPr>
              <w:pStyle w:val="Margin"/>
              <w:rPr>
                <w:rFonts w:cs="Arial"/>
              </w:rPr>
            </w:pPr>
          </w:p>
          <w:p w14:paraId="32B72F05" w14:textId="77777777" w:rsidR="00B37084" w:rsidRDefault="00B37084" w:rsidP="008135B4">
            <w:pPr>
              <w:pStyle w:val="Margin"/>
              <w:rPr>
                <w:rFonts w:cs="Arial"/>
              </w:rPr>
            </w:pPr>
          </w:p>
          <w:p w14:paraId="7B35D5F5" w14:textId="3893B19B" w:rsidR="00B37084" w:rsidRPr="003C27D9" w:rsidRDefault="00B37084" w:rsidP="008135B4">
            <w:pPr>
              <w:pStyle w:val="Margin"/>
              <w:rPr>
                <w:rFonts w:cs="Arial"/>
              </w:rPr>
            </w:pPr>
            <w:r>
              <w:rPr>
                <w:rFonts w:cs="Arial"/>
              </w:rPr>
              <w:t>Yes</w:t>
            </w:r>
          </w:p>
        </w:tc>
      </w:tr>
      <w:tr w:rsidR="00F975DF" w:rsidRPr="00C67600" w14:paraId="78050B95"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1FEF002" w14:textId="77777777" w:rsidR="00F975DF" w:rsidRPr="00BD1840" w:rsidRDefault="00F6733B" w:rsidP="008135B4">
            <w:pPr>
              <w:jc w:val="right"/>
            </w:pPr>
            <w:r>
              <w:rPr>
                <w:noProof/>
                <w:lang w:val="de-DE"/>
              </w:rPr>
              <mc:AlternateContent>
                <mc:Choice Requires="wps">
                  <w:drawing>
                    <wp:inline distT="0" distB="0" distL="0" distR="0" wp14:anchorId="60E48FE7" wp14:editId="3B718A01">
                      <wp:extent cx="144145" cy="144145"/>
                      <wp:effectExtent l="13970" t="8890" r="13335" b="8890"/>
                      <wp:docPr id="29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AF2C8E" id="Rectangle 28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ksWd/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6C4A434E" w14:textId="77777777" w:rsidR="00F975DF" w:rsidRPr="003C27D9" w:rsidRDefault="00F975DF" w:rsidP="008135B4">
            <w:pPr>
              <w:pStyle w:val="Margin"/>
              <w:rPr>
                <w:rFonts w:cs="Arial"/>
              </w:rPr>
            </w:pPr>
          </w:p>
        </w:tc>
      </w:tr>
    </w:tbl>
    <w:p w14:paraId="5D2B9044" w14:textId="77777777" w:rsidR="00652304" w:rsidRDefault="00652304" w:rsidP="008365D4">
      <w:pPr>
        <w:rPr>
          <w:lang w:val="en-GB"/>
        </w:rPr>
      </w:pPr>
      <w:r>
        <w:rPr>
          <w:lang w:val="en-GB"/>
        </w:rPr>
        <w:br w:type="page"/>
      </w:r>
    </w:p>
    <w:tbl>
      <w:tblPr>
        <w:tblpPr w:leftFromText="142" w:rightFromText="142" w:vertAnchor="text" w:horzAnchor="margin" w:tblpY="1"/>
        <w:tblW w:w="9641" w:type="dxa"/>
        <w:tblLook w:val="01E0" w:firstRow="1" w:lastRow="1" w:firstColumn="1" w:lastColumn="1" w:noHBand="0" w:noVBand="0"/>
      </w:tblPr>
      <w:tblGrid>
        <w:gridCol w:w="1134"/>
        <w:gridCol w:w="6520"/>
        <w:gridCol w:w="1987"/>
      </w:tblGrid>
      <w:tr w:rsidR="00652304" w:rsidRPr="00C67600" w14:paraId="131EF62D" w14:textId="77777777" w:rsidTr="008135B4">
        <w:trPr>
          <w:trHeight w:val="850"/>
        </w:trPr>
        <w:tc>
          <w:tcPr>
            <w:tcW w:w="1134" w:type="dxa"/>
          </w:tcPr>
          <w:p w14:paraId="6B4A6614" w14:textId="77777777" w:rsidR="00652304" w:rsidRPr="00C67600" w:rsidRDefault="00652304"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0DC81039" wp14:editId="4F23159A">
                      <wp:extent cx="265430" cy="247650"/>
                      <wp:effectExtent l="0" t="1270" r="3175" b="0"/>
                      <wp:docPr id="292"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69DE1" id="Rectangle 28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B1RctO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7" w:type="dxa"/>
            <w:gridSpan w:val="2"/>
          </w:tcPr>
          <w:p w14:paraId="203B0441" w14:textId="6C5C95A6" w:rsidR="00652304" w:rsidRPr="00305DB4" w:rsidRDefault="00DD7E1A" w:rsidP="00E64C37">
            <w:pPr>
              <w:pStyle w:val="berschrift1"/>
            </w:pPr>
            <w:bookmarkStart w:id="11" w:name="_Toc492558650"/>
            <w:r>
              <w:t>Step 1</w:t>
            </w:r>
            <w:r w:rsidR="00E64C37">
              <w:t>1</w:t>
            </w:r>
            <w:r>
              <w:t xml:space="preserve">: </w:t>
            </w:r>
            <w:r w:rsidR="00AA0EE2" w:rsidRPr="00BE24AA">
              <w:t>Display and Review General Ledger Account Balances and Individual Line Items</w:t>
            </w:r>
            <w:bookmarkEnd w:id="11"/>
          </w:p>
        </w:tc>
      </w:tr>
      <w:tr w:rsidR="004E4307" w:rsidRPr="00C67600" w14:paraId="48E885F7" w14:textId="77777777" w:rsidTr="008135B4">
        <w:trPr>
          <w:trHeight w:val="940"/>
        </w:trPr>
        <w:tc>
          <w:tcPr>
            <w:tcW w:w="7654" w:type="dxa"/>
            <w:gridSpan w:val="2"/>
            <w:tcBorders>
              <w:right w:val="single" w:sz="4" w:space="0" w:color="D9D9D9" w:themeColor="background1" w:themeShade="D9"/>
            </w:tcBorders>
            <w:shd w:val="clear" w:color="auto" w:fill="D9D9D9"/>
          </w:tcPr>
          <w:p w14:paraId="25D6D78B" w14:textId="77777777" w:rsidR="004E4307" w:rsidRPr="00B2167B" w:rsidRDefault="004E4307" w:rsidP="008135B4">
            <w:pPr>
              <w:tabs>
                <w:tab w:val="right" w:pos="9360"/>
              </w:tabs>
            </w:pPr>
            <w:r w:rsidRPr="00556C81">
              <w:rPr>
                <w:b/>
              </w:rPr>
              <w:t xml:space="preserve">Task </w:t>
            </w:r>
            <w:r>
              <w:t>Display and review General Ledger account balances.</w:t>
            </w:r>
          </w:p>
          <w:p w14:paraId="3E17B601" w14:textId="77777777" w:rsidR="004E4307" w:rsidRDefault="004E4307" w:rsidP="008135B4">
            <w:pPr>
              <w:autoSpaceDE w:val="0"/>
              <w:autoSpaceDN w:val="0"/>
              <w:adjustRightInd w:val="0"/>
            </w:pPr>
            <w:r w:rsidRPr="00556C81">
              <w:rPr>
                <w:rFonts w:cs="FuturaStd-Book"/>
                <w:b/>
                <w:lang w:val="en-GB"/>
              </w:rPr>
              <w:t>Short Description</w:t>
            </w:r>
            <w:r w:rsidRPr="00556C81">
              <w:rPr>
                <w:rFonts w:cs="FuturaStd-Book"/>
                <w:lang w:val="en-GB"/>
              </w:rPr>
              <w:t xml:space="preserve"> </w:t>
            </w:r>
            <w:r w:rsidRPr="00BE24AA">
              <w:t>Display and confirm the activity and associated balance for the account used in the previous exercise.</w:t>
            </w:r>
          </w:p>
          <w:p w14:paraId="2EAE1B48" w14:textId="3E476624" w:rsidR="004E4307" w:rsidRPr="00C67600" w:rsidRDefault="004E4307" w:rsidP="008135B4">
            <w:pPr>
              <w:autoSpaceDE w:val="0"/>
              <w:autoSpaceDN w:val="0"/>
              <w:adjustRightInd w:val="0"/>
              <w:rPr>
                <w:rFonts w:cs="FuturaStd-Book"/>
                <w:lang w:val="en-GB"/>
              </w:rPr>
            </w:pPr>
            <w:r w:rsidRPr="00DB6092">
              <w:rPr>
                <w:b/>
                <w:bCs/>
                <w:lang w:val="en-GB"/>
              </w:rPr>
              <w:t xml:space="preserve">Name (Position)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tcBorders>
              <w:left w:val="single" w:sz="4" w:space="0" w:color="D9D9D9" w:themeColor="background1" w:themeShade="D9"/>
            </w:tcBorders>
            <w:shd w:val="clear" w:color="auto" w:fill="D9D9D9"/>
          </w:tcPr>
          <w:p w14:paraId="6859679B" w14:textId="77777777" w:rsidR="004E4307" w:rsidRPr="00C67600" w:rsidRDefault="004E4307" w:rsidP="008135B4">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4E4307" w:rsidRPr="00C67600" w14:paraId="267FE9CC" w14:textId="77777777" w:rsidTr="008135B4">
        <w:trPr>
          <w:trHeight w:val="340"/>
        </w:trPr>
        <w:tc>
          <w:tcPr>
            <w:tcW w:w="7654" w:type="dxa"/>
            <w:gridSpan w:val="2"/>
            <w:shd w:val="clear" w:color="auto" w:fill="auto"/>
            <w:vAlign w:val="center"/>
          </w:tcPr>
          <w:p w14:paraId="1B683AB6" w14:textId="77777777" w:rsidR="004E4307" w:rsidRPr="00B2167B" w:rsidRDefault="004E4307" w:rsidP="008135B4">
            <w:pPr>
              <w:spacing w:before="0" w:after="0"/>
            </w:pPr>
          </w:p>
        </w:tc>
        <w:tc>
          <w:tcPr>
            <w:tcW w:w="1984" w:type="dxa"/>
            <w:tcBorders>
              <w:left w:val="nil"/>
            </w:tcBorders>
            <w:shd w:val="clear" w:color="auto" w:fill="auto"/>
            <w:vAlign w:val="center"/>
          </w:tcPr>
          <w:p w14:paraId="08A113C4" w14:textId="77777777" w:rsidR="004E4307" w:rsidRPr="00B2167B" w:rsidRDefault="004E4307" w:rsidP="008135B4">
            <w:pPr>
              <w:spacing w:before="0" w:after="0"/>
            </w:pPr>
          </w:p>
        </w:tc>
      </w:tr>
      <w:tr w:rsidR="00AA0EE2" w:rsidRPr="00C67600" w14:paraId="5B66A9A4"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438F54E" w14:textId="77777777" w:rsidR="00AA0EE2" w:rsidRDefault="00AA0EE2" w:rsidP="008135B4">
            <w:r w:rsidRPr="00BD1840">
              <w:t xml:space="preserve">To </w:t>
            </w:r>
            <w:r>
              <w:t>display G/L account balances</w:t>
            </w:r>
            <w:r w:rsidRPr="00BD1840">
              <w:t>, follow the menu path:</w:t>
            </w:r>
          </w:p>
          <w:p w14:paraId="68275BAB" w14:textId="0B1B1277" w:rsidR="00AA0EE2" w:rsidRPr="008A5C19" w:rsidRDefault="00AA0EE2" w:rsidP="00B37084">
            <w:pPr>
              <w:pStyle w:val="MenuPath"/>
              <w:ind w:left="176" w:firstLine="0"/>
              <w:rPr>
                <w:rFonts w:cs="Arial"/>
              </w:rPr>
            </w:pPr>
            <w:r w:rsidRPr="008A5C19">
              <w:rPr>
                <w:rFonts w:cs="Arial"/>
                <w:bCs/>
              </w:rPr>
              <w:t xml:space="preserve">Accounting </w:t>
            </w:r>
            <w:r w:rsidRPr="008A5C19">
              <w:rPr>
                <w:rFonts w:cs="Arial"/>
                <w:color w:val="943634"/>
              </w:rPr>
              <w:t>►</w:t>
            </w:r>
            <w:r w:rsidR="00A85878">
              <w:rPr>
                <w:rFonts w:cs="Arial"/>
                <w:bCs/>
              </w:rPr>
              <w:t xml:space="preserve"> Financial A</w:t>
            </w:r>
            <w:r w:rsidRPr="008A5C19">
              <w:rPr>
                <w:rFonts w:cs="Arial"/>
                <w:bCs/>
              </w:rPr>
              <w:t xml:space="preserve">ccounting </w:t>
            </w:r>
            <w:r w:rsidRPr="008A5C19">
              <w:rPr>
                <w:rFonts w:cs="Arial"/>
                <w:color w:val="943634"/>
              </w:rPr>
              <w:t>►</w:t>
            </w:r>
            <w:r w:rsidR="00A85878">
              <w:rPr>
                <w:rFonts w:cs="Arial"/>
                <w:bCs/>
              </w:rPr>
              <w:t xml:space="preserve"> General L</w:t>
            </w:r>
            <w:r w:rsidRPr="008A5C19">
              <w:rPr>
                <w:rFonts w:cs="Arial"/>
                <w:bCs/>
              </w:rPr>
              <w:t xml:space="preserve">edger </w:t>
            </w:r>
            <w:r w:rsidRPr="008A5C19">
              <w:rPr>
                <w:rFonts w:cs="Arial"/>
                <w:color w:val="943634"/>
              </w:rPr>
              <w:t>►</w:t>
            </w:r>
            <w:r w:rsidRPr="008A5C19">
              <w:rPr>
                <w:rFonts w:cs="Arial"/>
                <w:bCs/>
              </w:rPr>
              <w:t xml:space="preserve"> Account </w:t>
            </w:r>
            <w:r w:rsidRPr="008A5C19">
              <w:rPr>
                <w:rFonts w:cs="Arial"/>
                <w:color w:val="943634"/>
              </w:rPr>
              <w:t>►</w:t>
            </w:r>
            <w:r w:rsidRPr="008A5C19">
              <w:rPr>
                <w:rFonts w:cs="Arial"/>
                <w:bCs/>
              </w:rPr>
              <w:t xml:space="preserve"> Display </w:t>
            </w:r>
            <w:r w:rsidR="00E50423">
              <w:rPr>
                <w:rFonts w:cs="Arial"/>
                <w:bCs/>
              </w:rPr>
              <w:t>B</w:t>
            </w:r>
            <w:r w:rsidR="00E50423" w:rsidRPr="008A5C19">
              <w:rPr>
                <w:rFonts w:cs="Arial"/>
                <w:bCs/>
              </w:rPr>
              <w:t>alances</w:t>
            </w:r>
            <w:r w:rsidR="00E50423">
              <w:rPr>
                <w:rFonts w:cs="Arial"/>
                <w:bCs/>
              </w:rPr>
              <w:t xml:space="preserve"> </w:t>
            </w:r>
          </w:p>
        </w:tc>
        <w:tc>
          <w:tcPr>
            <w:tcW w:w="1984" w:type="dxa"/>
            <w:tcBorders>
              <w:left w:val="single" w:sz="4" w:space="0" w:color="D9D9D9" w:themeColor="background1" w:themeShade="D9"/>
            </w:tcBorders>
          </w:tcPr>
          <w:p w14:paraId="48F4A103" w14:textId="77777777" w:rsidR="00AA0EE2" w:rsidRDefault="00AA0EE2" w:rsidP="008135B4">
            <w:pPr>
              <w:pStyle w:val="Margin"/>
            </w:pPr>
          </w:p>
          <w:p w14:paraId="09613B76" w14:textId="77777777" w:rsidR="00B37084" w:rsidRDefault="00B37084" w:rsidP="008135B4">
            <w:pPr>
              <w:pStyle w:val="Margin"/>
            </w:pPr>
          </w:p>
          <w:p w14:paraId="7232D264" w14:textId="77777777" w:rsidR="00B37084" w:rsidRDefault="00B37084" w:rsidP="008135B4">
            <w:pPr>
              <w:pStyle w:val="Margin"/>
            </w:pPr>
          </w:p>
          <w:p w14:paraId="6BD1CD86" w14:textId="77777777" w:rsidR="00AA0EE2" w:rsidRPr="007E786A" w:rsidRDefault="00AA0EE2" w:rsidP="008135B4">
            <w:pPr>
              <w:pStyle w:val="Margin"/>
            </w:pPr>
            <w:r w:rsidRPr="007E786A">
              <w:t>Menu path</w:t>
            </w:r>
          </w:p>
          <w:p w14:paraId="6AC67AEC" w14:textId="77777777" w:rsidR="00AA0EE2" w:rsidRPr="00BD1840" w:rsidRDefault="00AA0EE2" w:rsidP="008135B4">
            <w:pPr>
              <w:pStyle w:val="Margin"/>
            </w:pPr>
          </w:p>
        </w:tc>
      </w:tr>
      <w:tr w:rsidR="00AA0EE2" w:rsidRPr="00C67600" w14:paraId="15146C9E"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0C86E6CD" w14:textId="3A659212" w:rsidR="00AA0EE2" w:rsidRPr="00BD1840" w:rsidRDefault="00AA0EE2" w:rsidP="008135B4">
            <w:r>
              <w:t xml:space="preserve">Enter your Account number </w:t>
            </w:r>
            <w:r>
              <w:rPr>
                <w:b/>
              </w:rPr>
              <w:t>10###5</w:t>
            </w:r>
            <w:r>
              <w:t xml:space="preserve">, Company Code </w:t>
            </w:r>
            <w:r>
              <w:rPr>
                <w:b/>
              </w:rPr>
              <w:t>US00</w:t>
            </w:r>
            <w:r>
              <w:t xml:space="preserve">, and the </w:t>
            </w:r>
            <w:r w:rsidRPr="00556C81">
              <w:rPr>
                <w:b/>
              </w:rPr>
              <w:t xml:space="preserve">current year </w:t>
            </w:r>
            <w:r w:rsidRPr="00461E21">
              <w:t>as</w:t>
            </w:r>
            <w:r w:rsidRPr="00556C81">
              <w:rPr>
                <w:b/>
              </w:rPr>
              <w:t xml:space="preserve"> </w:t>
            </w:r>
            <w:r>
              <w:t xml:space="preserve">Fiscal Year. Then, click on </w:t>
            </w:r>
            <w:r w:rsidR="00B37084">
              <w:rPr>
                <w:noProof/>
                <w:lang w:val="de-DE"/>
              </w:rPr>
              <w:drawing>
                <wp:inline distT="0" distB="0" distL="0" distR="0" wp14:anchorId="65A19840" wp14:editId="035AB5AE">
                  <wp:extent cx="609524" cy="247619"/>
                  <wp:effectExtent l="0" t="0" r="635" b="63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524" cy="247619"/>
                          </a:xfrm>
                          <a:prstGeom prst="rect">
                            <a:avLst/>
                          </a:prstGeom>
                        </pic:spPr>
                      </pic:pic>
                    </a:graphicData>
                  </a:graphic>
                </wp:inline>
              </w:drawing>
            </w:r>
            <w:r>
              <w:t xml:space="preserve">. </w:t>
            </w:r>
          </w:p>
        </w:tc>
        <w:tc>
          <w:tcPr>
            <w:tcW w:w="1984" w:type="dxa"/>
            <w:tcBorders>
              <w:left w:val="single" w:sz="4" w:space="0" w:color="D9D9D9" w:themeColor="background1" w:themeShade="D9"/>
            </w:tcBorders>
          </w:tcPr>
          <w:p w14:paraId="2E51015E" w14:textId="77777777" w:rsidR="00AA0EE2" w:rsidRDefault="00AA0EE2" w:rsidP="008135B4">
            <w:pPr>
              <w:pStyle w:val="Margin"/>
            </w:pPr>
          </w:p>
          <w:p w14:paraId="74AE4425" w14:textId="77777777" w:rsidR="00AA0EE2" w:rsidRDefault="00AA0EE2" w:rsidP="008135B4">
            <w:pPr>
              <w:pStyle w:val="Margin"/>
            </w:pPr>
            <w:r>
              <w:t>10###5</w:t>
            </w:r>
          </w:p>
          <w:p w14:paraId="5C7926D7" w14:textId="77777777" w:rsidR="00AA0EE2" w:rsidRDefault="00AA0EE2" w:rsidP="008135B4">
            <w:pPr>
              <w:pStyle w:val="Margin"/>
            </w:pPr>
            <w:r>
              <w:t>US00</w:t>
            </w:r>
          </w:p>
          <w:p w14:paraId="2ED3F96C" w14:textId="77777777" w:rsidR="00AA0EE2" w:rsidRPr="00BD1840" w:rsidRDefault="00AA0EE2" w:rsidP="008135B4">
            <w:pPr>
              <w:pStyle w:val="Margin"/>
            </w:pPr>
            <w:r>
              <w:t>current year</w:t>
            </w:r>
          </w:p>
        </w:tc>
      </w:tr>
      <w:tr w:rsidR="00AA0EE2" w:rsidRPr="00C67600" w14:paraId="2044DC3C"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4B97AEB5" w14:textId="77777777" w:rsidR="00CD75E7" w:rsidRDefault="00CD75E7" w:rsidP="008135B4">
            <w:r w:rsidRPr="00B74A15">
              <w:t>Double click on month balance to see line items.</w:t>
            </w:r>
          </w:p>
          <w:p w14:paraId="15163045" w14:textId="77777777" w:rsidR="00AA0EE2" w:rsidRDefault="00AA0EE2" w:rsidP="008135B4">
            <w:r>
              <w:t>Verify details of Document #, Type, Amount and Comments.</w:t>
            </w:r>
          </w:p>
        </w:tc>
        <w:tc>
          <w:tcPr>
            <w:tcW w:w="1984" w:type="dxa"/>
            <w:tcBorders>
              <w:left w:val="single" w:sz="4" w:space="0" w:color="D9D9D9" w:themeColor="background1" w:themeShade="D9"/>
            </w:tcBorders>
          </w:tcPr>
          <w:p w14:paraId="0F468ABB" w14:textId="77777777" w:rsidR="00AA0EE2" w:rsidRDefault="00AA0EE2" w:rsidP="008135B4">
            <w:pPr>
              <w:pStyle w:val="Margin"/>
            </w:pPr>
          </w:p>
        </w:tc>
      </w:tr>
      <w:tr w:rsidR="00716BCC" w:rsidRPr="00C67600" w14:paraId="2AC1FEE2"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0CC1BB66" w14:textId="01DFB7E1" w:rsidR="009571D7" w:rsidRDefault="00A85878" w:rsidP="008135B4">
            <w:pPr>
              <w:jc w:val="center"/>
            </w:pPr>
            <w:r>
              <w:rPr>
                <w:noProof/>
                <w:lang w:val="de-DE"/>
              </w:rPr>
              <w:drawing>
                <wp:inline distT="0" distB="0" distL="0" distR="0" wp14:anchorId="7E9DE11E" wp14:editId="61145715">
                  <wp:extent cx="4462190" cy="3238500"/>
                  <wp:effectExtent l="0" t="0" r="0" b="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68172" cy="3242842"/>
                          </a:xfrm>
                          <a:prstGeom prst="rect">
                            <a:avLst/>
                          </a:prstGeom>
                        </pic:spPr>
                      </pic:pic>
                    </a:graphicData>
                  </a:graphic>
                </wp:inline>
              </w:drawing>
            </w:r>
          </w:p>
        </w:tc>
        <w:tc>
          <w:tcPr>
            <w:tcW w:w="1984" w:type="dxa"/>
            <w:tcBorders>
              <w:left w:val="single" w:sz="4" w:space="0" w:color="D9D9D9" w:themeColor="background1" w:themeShade="D9"/>
            </w:tcBorders>
          </w:tcPr>
          <w:p w14:paraId="7F3EE41C" w14:textId="77777777" w:rsidR="00716BCC" w:rsidRDefault="00716BCC" w:rsidP="008135B4">
            <w:pPr>
              <w:pStyle w:val="Margin"/>
            </w:pPr>
          </w:p>
        </w:tc>
      </w:tr>
      <w:tr w:rsidR="00AA0EE2" w:rsidRPr="00C67600" w14:paraId="2689713E"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6F5BEF8D" w14:textId="20D98F13" w:rsidR="00AA0EE2" w:rsidRDefault="00AA0EE2" w:rsidP="00B37084">
            <w:r>
              <w:t xml:space="preserve">Click on </w:t>
            </w:r>
            <w:r w:rsidR="00B37084">
              <w:rPr>
                <w:noProof/>
                <w:lang w:val="de-DE"/>
              </w:rPr>
              <w:drawing>
                <wp:inline distT="0" distB="0" distL="0" distR="0" wp14:anchorId="5BADE34D" wp14:editId="38F5E5FA">
                  <wp:extent cx="304762" cy="247619"/>
                  <wp:effectExtent l="0" t="0" r="635" b="635"/>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t xml:space="preserve"> to return to the SAP Easy Access screen.</w:t>
            </w:r>
          </w:p>
        </w:tc>
        <w:tc>
          <w:tcPr>
            <w:tcW w:w="1984" w:type="dxa"/>
            <w:tcBorders>
              <w:left w:val="single" w:sz="4" w:space="0" w:color="D9D9D9" w:themeColor="background1" w:themeShade="D9"/>
            </w:tcBorders>
          </w:tcPr>
          <w:p w14:paraId="3501F10E" w14:textId="77777777" w:rsidR="00AA0EE2" w:rsidRDefault="00AA0EE2" w:rsidP="008135B4">
            <w:pPr>
              <w:pStyle w:val="Margin"/>
            </w:pPr>
          </w:p>
        </w:tc>
      </w:tr>
      <w:tr w:rsidR="00AA0EE2" w:rsidRPr="00C67600" w14:paraId="08B77B7E"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1CA121F" w14:textId="77777777" w:rsidR="00AA0EE2" w:rsidRPr="00BD1840" w:rsidRDefault="00F6733B" w:rsidP="008135B4">
            <w:pPr>
              <w:jc w:val="right"/>
            </w:pPr>
            <w:r>
              <w:rPr>
                <w:noProof/>
                <w:lang w:val="de-DE"/>
              </w:rPr>
              <mc:AlternateContent>
                <mc:Choice Requires="wps">
                  <w:drawing>
                    <wp:inline distT="0" distB="0" distL="0" distR="0" wp14:anchorId="405371E4" wp14:editId="5C451D48">
                      <wp:extent cx="144145" cy="144145"/>
                      <wp:effectExtent l="13970" t="13970" r="13335" b="13335"/>
                      <wp:docPr id="291"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A623BA3" id="Rectangle 28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vk4I2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4025E463" w14:textId="77777777" w:rsidR="00AA0EE2" w:rsidRPr="003C27D9" w:rsidRDefault="00AA0EE2" w:rsidP="008135B4">
            <w:pPr>
              <w:pStyle w:val="Margin"/>
              <w:rPr>
                <w:rFonts w:cs="Arial"/>
              </w:rPr>
            </w:pPr>
          </w:p>
        </w:tc>
      </w:tr>
    </w:tbl>
    <w:p w14:paraId="39D6AE0D" w14:textId="77777777" w:rsidR="00652304" w:rsidRDefault="00652304" w:rsidP="008365D4">
      <w:pPr>
        <w:rPr>
          <w:lang w:val="en-GB"/>
        </w:rPr>
      </w:pPr>
      <w:r>
        <w:rPr>
          <w:lang w:val="en-GB"/>
        </w:rPr>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652304" w:rsidRPr="00C67600" w14:paraId="2A0DFED5" w14:textId="77777777" w:rsidTr="008135B4">
        <w:trPr>
          <w:trHeight w:val="850"/>
        </w:trPr>
        <w:tc>
          <w:tcPr>
            <w:tcW w:w="1134" w:type="dxa"/>
          </w:tcPr>
          <w:p w14:paraId="7BDFF48D" w14:textId="77777777" w:rsidR="00652304" w:rsidRPr="00C67600" w:rsidRDefault="00652304"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62812ABF" wp14:editId="1051C831">
                      <wp:extent cx="265430" cy="247650"/>
                      <wp:effectExtent l="0" t="1270" r="3175" b="0"/>
                      <wp:docPr id="289"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31DF3" id="Rectangle 28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DuJrTN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59B5AF2C" w14:textId="550D96C5" w:rsidR="00652304" w:rsidRPr="00305DB4" w:rsidRDefault="00DD7E1A" w:rsidP="00E64C37">
            <w:pPr>
              <w:pStyle w:val="berschrift1"/>
            </w:pPr>
            <w:bookmarkStart w:id="12" w:name="_Toc492558651"/>
            <w:r>
              <w:t>Step 1</w:t>
            </w:r>
            <w:r w:rsidR="00E64C37">
              <w:t>2</w:t>
            </w:r>
            <w:r>
              <w:t xml:space="preserve">: </w:t>
            </w:r>
            <w:r w:rsidR="00AA0EE2" w:rsidRPr="00D659FC">
              <w:t xml:space="preserve">Display </w:t>
            </w:r>
            <w:r w:rsidR="00AA0EE2">
              <w:t xml:space="preserve">and Review Accounts Payable </w:t>
            </w:r>
            <w:r w:rsidR="00AA0EE2" w:rsidRPr="00D659FC">
              <w:t xml:space="preserve">Balances </w:t>
            </w:r>
            <w:r w:rsidR="00AA0EE2">
              <w:t>and</w:t>
            </w:r>
            <w:r w:rsidR="00AA0EE2" w:rsidRPr="00D659FC">
              <w:t xml:space="preserve"> </w:t>
            </w:r>
            <w:r w:rsidR="00AA0EE2">
              <w:t xml:space="preserve">Individual </w:t>
            </w:r>
            <w:r w:rsidR="00AA0EE2" w:rsidRPr="00D659FC">
              <w:t>Line Items</w:t>
            </w:r>
            <w:bookmarkEnd w:id="12"/>
          </w:p>
        </w:tc>
      </w:tr>
      <w:tr w:rsidR="00B537E1" w:rsidRPr="00C67600" w14:paraId="409FC1AA" w14:textId="77777777" w:rsidTr="008135B4">
        <w:trPr>
          <w:trHeight w:val="940"/>
        </w:trPr>
        <w:tc>
          <w:tcPr>
            <w:tcW w:w="7654" w:type="dxa"/>
            <w:gridSpan w:val="2"/>
            <w:tcBorders>
              <w:right w:val="single" w:sz="4" w:space="0" w:color="D9D9D9" w:themeColor="background1" w:themeShade="D9"/>
            </w:tcBorders>
            <w:shd w:val="clear" w:color="auto" w:fill="D9D9D9"/>
          </w:tcPr>
          <w:p w14:paraId="75F5EEAB" w14:textId="77777777" w:rsidR="00B537E1" w:rsidRPr="00B2167B" w:rsidRDefault="00B537E1" w:rsidP="008135B4">
            <w:pPr>
              <w:tabs>
                <w:tab w:val="right" w:pos="9360"/>
              </w:tabs>
            </w:pPr>
            <w:r w:rsidRPr="00556C81">
              <w:rPr>
                <w:b/>
              </w:rPr>
              <w:t xml:space="preserve">Task </w:t>
            </w:r>
            <w:r>
              <w:t>Display and review Accounts Payable balances.</w:t>
            </w:r>
          </w:p>
          <w:p w14:paraId="76D20649" w14:textId="77777777" w:rsidR="00B537E1" w:rsidRDefault="00B537E1" w:rsidP="008135B4">
            <w:pPr>
              <w:autoSpaceDE w:val="0"/>
              <w:autoSpaceDN w:val="0"/>
              <w:adjustRightInd w:val="0"/>
            </w:pPr>
            <w:r w:rsidRPr="00556C81">
              <w:rPr>
                <w:rFonts w:cs="FuturaStd-Book"/>
                <w:b/>
                <w:lang w:val="en-GB"/>
              </w:rPr>
              <w:t>Short Description</w:t>
            </w:r>
            <w:r w:rsidRPr="00556C81">
              <w:rPr>
                <w:rFonts w:cs="FuturaStd-Book"/>
                <w:lang w:val="en-GB"/>
              </w:rPr>
              <w:t xml:space="preserve"> </w:t>
            </w:r>
            <w:r w:rsidRPr="00867702">
              <w:t xml:space="preserve">Display and confirm the activity and associated balance for the Accounts Payable for </w:t>
            </w:r>
            <w:r>
              <w:t>Cardinal Properties</w:t>
            </w:r>
            <w:r w:rsidRPr="00867702">
              <w:t xml:space="preserve">.  </w:t>
            </w:r>
          </w:p>
          <w:p w14:paraId="72481B92" w14:textId="42C13DFF" w:rsidR="00B537E1" w:rsidRPr="00C67600" w:rsidRDefault="00B537E1" w:rsidP="008135B4">
            <w:pPr>
              <w:autoSpaceDE w:val="0"/>
              <w:autoSpaceDN w:val="0"/>
              <w:adjustRightInd w:val="0"/>
              <w:rPr>
                <w:rFonts w:cs="FuturaStd-Book"/>
                <w:lang w:val="en-GB"/>
              </w:rPr>
            </w:pPr>
            <w:r w:rsidRPr="00DB6092">
              <w:rPr>
                <w:b/>
                <w:bCs/>
                <w:lang w:val="en-GB"/>
              </w:rPr>
              <w:t xml:space="preserve">Name (Position) </w:t>
            </w:r>
            <w:r w:rsidRPr="005A5996">
              <w:rPr>
                <w:lang w:val="en-GB"/>
              </w:rPr>
              <w:t xml:space="preserve">Silvia </w:t>
            </w:r>
            <w:proofErr w:type="spellStart"/>
            <w:r w:rsidRPr="005A5996">
              <w:rPr>
                <w:lang w:val="en-GB"/>
              </w:rPr>
              <w:t>Cassano</w:t>
            </w:r>
            <w:proofErr w:type="spellEnd"/>
            <w:r>
              <w:rPr>
                <w:lang w:val="en-GB"/>
              </w:rPr>
              <w:t xml:space="preserve"> (</w:t>
            </w:r>
            <w:r w:rsidRPr="005A5996">
              <w:rPr>
                <w:lang w:val="en-GB"/>
              </w:rPr>
              <w:t>Accounts Payable Specialist</w:t>
            </w:r>
            <w:r w:rsidRPr="00B23E5B">
              <w:rPr>
                <w:lang w:val="en-GB"/>
              </w:rPr>
              <w:t>)</w:t>
            </w:r>
          </w:p>
        </w:tc>
        <w:tc>
          <w:tcPr>
            <w:tcW w:w="1984" w:type="dxa"/>
            <w:tcBorders>
              <w:left w:val="single" w:sz="4" w:space="0" w:color="D9D9D9" w:themeColor="background1" w:themeShade="D9"/>
            </w:tcBorders>
            <w:shd w:val="clear" w:color="auto" w:fill="D9D9D9"/>
          </w:tcPr>
          <w:p w14:paraId="5356B662" w14:textId="77777777" w:rsidR="00B537E1" w:rsidRPr="00C67600" w:rsidRDefault="00B537E1" w:rsidP="008135B4">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B537E1" w:rsidRPr="00C67600" w14:paraId="24946FC7" w14:textId="77777777" w:rsidTr="008135B4">
        <w:trPr>
          <w:trHeight w:val="340"/>
        </w:trPr>
        <w:tc>
          <w:tcPr>
            <w:tcW w:w="7654" w:type="dxa"/>
            <w:gridSpan w:val="2"/>
            <w:shd w:val="clear" w:color="auto" w:fill="auto"/>
            <w:vAlign w:val="center"/>
          </w:tcPr>
          <w:p w14:paraId="4BD57E75" w14:textId="77777777" w:rsidR="00B537E1" w:rsidRPr="00B2167B" w:rsidRDefault="00B537E1" w:rsidP="008135B4">
            <w:pPr>
              <w:spacing w:before="0" w:after="0"/>
            </w:pPr>
          </w:p>
        </w:tc>
        <w:tc>
          <w:tcPr>
            <w:tcW w:w="1984" w:type="dxa"/>
            <w:tcBorders>
              <w:left w:val="nil"/>
            </w:tcBorders>
            <w:shd w:val="clear" w:color="auto" w:fill="auto"/>
            <w:vAlign w:val="center"/>
          </w:tcPr>
          <w:p w14:paraId="58613754" w14:textId="77777777" w:rsidR="00B537E1" w:rsidRPr="00B2167B" w:rsidRDefault="00B537E1" w:rsidP="008135B4">
            <w:pPr>
              <w:spacing w:before="0" w:after="0"/>
            </w:pPr>
          </w:p>
        </w:tc>
      </w:tr>
      <w:tr w:rsidR="00AA0EE2" w:rsidRPr="00C67600" w14:paraId="6BE12722"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D90EC19" w14:textId="77777777" w:rsidR="00AA0EE2" w:rsidRDefault="00AA0EE2" w:rsidP="008135B4">
            <w:r w:rsidRPr="00BD1840">
              <w:t xml:space="preserve">To </w:t>
            </w:r>
            <w:r>
              <w:t>display Accounts Payable balances</w:t>
            </w:r>
            <w:r w:rsidRPr="00BD1840">
              <w:t>, follow the menu path:</w:t>
            </w:r>
          </w:p>
          <w:p w14:paraId="6BBE6DDF" w14:textId="6B0799B3" w:rsidR="00AA0EE2" w:rsidRPr="008A5C19" w:rsidRDefault="00AA0EE2" w:rsidP="00B37084">
            <w:pPr>
              <w:pStyle w:val="MenuPath"/>
              <w:ind w:left="176" w:firstLine="0"/>
              <w:rPr>
                <w:rFonts w:cs="Arial"/>
              </w:rPr>
            </w:pPr>
            <w:r w:rsidRPr="008A5C19">
              <w:rPr>
                <w:rFonts w:cs="Arial"/>
                <w:bCs/>
              </w:rPr>
              <w:t xml:space="preserve">Accounting </w:t>
            </w:r>
            <w:r w:rsidRPr="008A5C19">
              <w:rPr>
                <w:rFonts w:cs="Arial"/>
                <w:color w:val="943634"/>
              </w:rPr>
              <w:t>►</w:t>
            </w:r>
            <w:r w:rsidR="00A85878">
              <w:rPr>
                <w:rFonts w:cs="Arial"/>
                <w:bCs/>
              </w:rPr>
              <w:t xml:space="preserve"> Financial A</w:t>
            </w:r>
            <w:r w:rsidRPr="008A5C19">
              <w:rPr>
                <w:rFonts w:cs="Arial"/>
                <w:bCs/>
              </w:rPr>
              <w:t xml:space="preserve">ccounting </w:t>
            </w:r>
            <w:r w:rsidRPr="008A5C19">
              <w:rPr>
                <w:rFonts w:cs="Arial"/>
                <w:color w:val="943634"/>
              </w:rPr>
              <w:t>►</w:t>
            </w:r>
            <w:r w:rsidR="00A85878">
              <w:rPr>
                <w:rFonts w:cs="Arial"/>
                <w:bCs/>
              </w:rPr>
              <w:t xml:space="preserve"> Accounts P</w:t>
            </w:r>
            <w:r w:rsidRPr="008A5C19">
              <w:rPr>
                <w:rFonts w:cs="Arial"/>
                <w:bCs/>
              </w:rPr>
              <w:t xml:space="preserve">ayable </w:t>
            </w:r>
            <w:r w:rsidRPr="008A5C19">
              <w:rPr>
                <w:rFonts w:cs="Arial"/>
                <w:color w:val="943634"/>
              </w:rPr>
              <w:t>►</w:t>
            </w:r>
            <w:r w:rsidRPr="008A5C19">
              <w:rPr>
                <w:rFonts w:cs="Arial"/>
                <w:bCs/>
              </w:rPr>
              <w:t xml:space="preserve"> Account </w:t>
            </w:r>
            <w:r w:rsidRPr="008A5C19">
              <w:rPr>
                <w:rFonts w:cs="Arial"/>
                <w:color w:val="943634"/>
              </w:rPr>
              <w:t>►</w:t>
            </w:r>
            <w:r w:rsidR="00A85878">
              <w:rPr>
                <w:rFonts w:cs="Arial"/>
                <w:bCs/>
              </w:rPr>
              <w:t xml:space="preserve"> Display/Change Line I</w:t>
            </w:r>
            <w:r w:rsidRPr="008A5C19">
              <w:rPr>
                <w:rFonts w:cs="Arial"/>
                <w:bCs/>
              </w:rPr>
              <w:t xml:space="preserve">tems </w:t>
            </w:r>
          </w:p>
        </w:tc>
        <w:tc>
          <w:tcPr>
            <w:tcW w:w="1984" w:type="dxa"/>
            <w:tcBorders>
              <w:left w:val="single" w:sz="4" w:space="0" w:color="D9D9D9" w:themeColor="background1" w:themeShade="D9"/>
            </w:tcBorders>
          </w:tcPr>
          <w:p w14:paraId="0389E858" w14:textId="77777777" w:rsidR="00AA0EE2" w:rsidRDefault="00AA0EE2" w:rsidP="008135B4">
            <w:pPr>
              <w:pStyle w:val="Margin"/>
            </w:pPr>
          </w:p>
          <w:p w14:paraId="364A437B" w14:textId="77777777" w:rsidR="00B37084" w:rsidRDefault="00B37084" w:rsidP="008135B4">
            <w:pPr>
              <w:pStyle w:val="Margin"/>
            </w:pPr>
          </w:p>
          <w:p w14:paraId="5A0B9508" w14:textId="77777777" w:rsidR="00B37084" w:rsidRDefault="00B37084" w:rsidP="008135B4">
            <w:pPr>
              <w:pStyle w:val="Margin"/>
            </w:pPr>
          </w:p>
          <w:p w14:paraId="5CA333D6" w14:textId="77777777" w:rsidR="00AA0EE2" w:rsidRPr="007E786A" w:rsidRDefault="00AA0EE2" w:rsidP="008135B4">
            <w:pPr>
              <w:pStyle w:val="Margin"/>
            </w:pPr>
            <w:r w:rsidRPr="007E786A">
              <w:t>Menu path</w:t>
            </w:r>
          </w:p>
          <w:p w14:paraId="7C087799" w14:textId="77777777" w:rsidR="00AA0EE2" w:rsidRPr="00BD1840" w:rsidRDefault="00AA0EE2" w:rsidP="008135B4">
            <w:pPr>
              <w:pStyle w:val="Margin"/>
            </w:pPr>
          </w:p>
        </w:tc>
      </w:tr>
      <w:tr w:rsidR="00AA0EE2" w:rsidRPr="00C67600" w14:paraId="3D9EEAE7"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37A73B9D" w14:textId="34F17B92" w:rsidR="00AA0EE2" w:rsidRPr="00BD1840" w:rsidRDefault="00AA0EE2" w:rsidP="00A85878">
            <w:r>
              <w:t xml:space="preserve">Enter </w:t>
            </w:r>
            <w:r w:rsidRPr="00A85878">
              <w:rPr>
                <w:b/>
              </w:rPr>
              <w:t>your vendor number</w:t>
            </w:r>
            <w:r>
              <w:t xml:space="preserve"> using th</w:t>
            </w:r>
            <w:r w:rsidR="00A85878">
              <w:t>e F4 help with search term ###,</w:t>
            </w:r>
            <w:r>
              <w:t xml:space="preserve">Company code </w:t>
            </w:r>
            <w:r>
              <w:rPr>
                <w:b/>
              </w:rPr>
              <w:t>US00</w:t>
            </w:r>
            <w:r>
              <w:t>,</w:t>
            </w:r>
            <w:r w:rsidR="00A85878">
              <w:t xml:space="preserve"> if not already filled,</w:t>
            </w:r>
            <w:r>
              <w:t xml:space="preserve"> and select </w:t>
            </w:r>
            <w:r w:rsidR="0055027D">
              <w:t xml:space="preserve">radio button for </w:t>
            </w:r>
            <w:r w:rsidRPr="00556C81">
              <w:rPr>
                <w:b/>
              </w:rPr>
              <w:t>all items</w:t>
            </w:r>
            <w:r>
              <w:t xml:space="preserve">. Then, click on </w:t>
            </w:r>
            <w:r w:rsidR="00B37084">
              <w:rPr>
                <w:noProof/>
                <w:lang w:val="de-DE"/>
              </w:rPr>
              <w:drawing>
                <wp:inline distT="0" distB="0" distL="0" distR="0" wp14:anchorId="1D6DB1C1" wp14:editId="1448EE17">
                  <wp:extent cx="609524" cy="247619"/>
                  <wp:effectExtent l="0" t="0" r="635" b="635"/>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524" cy="247619"/>
                          </a:xfrm>
                          <a:prstGeom prst="rect">
                            <a:avLst/>
                          </a:prstGeom>
                        </pic:spPr>
                      </pic:pic>
                    </a:graphicData>
                  </a:graphic>
                </wp:inline>
              </w:drawing>
            </w:r>
            <w:r>
              <w:t xml:space="preserve">. </w:t>
            </w:r>
          </w:p>
        </w:tc>
        <w:tc>
          <w:tcPr>
            <w:tcW w:w="1984" w:type="dxa"/>
            <w:tcBorders>
              <w:left w:val="single" w:sz="4" w:space="0" w:color="D9D9D9" w:themeColor="background1" w:themeShade="D9"/>
            </w:tcBorders>
          </w:tcPr>
          <w:p w14:paraId="25A6BE0B" w14:textId="77777777" w:rsidR="00AA0EE2" w:rsidRDefault="00AA0EE2" w:rsidP="008135B4">
            <w:pPr>
              <w:pStyle w:val="Margin"/>
            </w:pPr>
          </w:p>
          <w:p w14:paraId="0A743B21" w14:textId="5A69D36A" w:rsidR="00A85878" w:rsidRDefault="00A85878" w:rsidP="008135B4">
            <w:pPr>
              <w:pStyle w:val="Margin"/>
            </w:pPr>
            <w:r>
              <w:t>Your vendor number</w:t>
            </w:r>
          </w:p>
          <w:p w14:paraId="08D574D5" w14:textId="77777777" w:rsidR="00AA0EE2" w:rsidRDefault="00AA0EE2" w:rsidP="008135B4">
            <w:pPr>
              <w:pStyle w:val="Margin"/>
            </w:pPr>
            <w:r>
              <w:t>Search term ###</w:t>
            </w:r>
          </w:p>
          <w:p w14:paraId="7FEFB1C4" w14:textId="77777777" w:rsidR="00AA0EE2" w:rsidRDefault="00AA0EE2" w:rsidP="008135B4">
            <w:pPr>
              <w:pStyle w:val="Margin"/>
            </w:pPr>
            <w:r>
              <w:t>US00</w:t>
            </w:r>
          </w:p>
          <w:p w14:paraId="2983BAB8" w14:textId="77777777" w:rsidR="00AA0EE2" w:rsidRPr="00BD1840" w:rsidRDefault="00AA0EE2" w:rsidP="008135B4">
            <w:pPr>
              <w:pStyle w:val="Margin"/>
            </w:pPr>
            <w:r>
              <w:t>all items</w:t>
            </w:r>
          </w:p>
        </w:tc>
      </w:tr>
      <w:tr w:rsidR="00AA0EE2" w:rsidRPr="00C67600" w14:paraId="78CB377C"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14A67364" w14:textId="77777777" w:rsidR="00AA0EE2" w:rsidRDefault="00AA0EE2" w:rsidP="008135B4">
            <w:r>
              <w:t xml:space="preserve">Verify details of Document #, Type, Amount and Comments. Notice that this display gives you a different view of the vendor account. The first column should indicate with the green square that the document is cleared. </w:t>
            </w:r>
          </w:p>
        </w:tc>
        <w:tc>
          <w:tcPr>
            <w:tcW w:w="1984" w:type="dxa"/>
            <w:tcBorders>
              <w:left w:val="single" w:sz="4" w:space="0" w:color="D9D9D9" w:themeColor="background1" w:themeShade="D9"/>
            </w:tcBorders>
          </w:tcPr>
          <w:p w14:paraId="50A58424" w14:textId="77777777" w:rsidR="00AA0EE2" w:rsidRDefault="00AA0EE2" w:rsidP="008135B4">
            <w:pPr>
              <w:pStyle w:val="Margin"/>
            </w:pPr>
          </w:p>
        </w:tc>
      </w:tr>
      <w:tr w:rsidR="00AA0EE2" w:rsidRPr="00C67600" w14:paraId="36CFCE6E"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271C8B28" w14:textId="6E66E656" w:rsidR="00AA0EE2" w:rsidRDefault="00A85878" w:rsidP="008135B4">
            <w:pPr>
              <w:jc w:val="center"/>
            </w:pPr>
            <w:r>
              <w:rPr>
                <w:noProof/>
                <w:lang w:val="de-DE"/>
              </w:rPr>
              <w:drawing>
                <wp:inline distT="0" distB="0" distL="0" distR="0" wp14:anchorId="7C9F7676" wp14:editId="0C908B93">
                  <wp:extent cx="4723130" cy="2644140"/>
                  <wp:effectExtent l="0" t="0" r="1270" b="381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23130" cy="2644140"/>
                          </a:xfrm>
                          <a:prstGeom prst="rect">
                            <a:avLst/>
                          </a:prstGeom>
                        </pic:spPr>
                      </pic:pic>
                    </a:graphicData>
                  </a:graphic>
                </wp:inline>
              </w:drawing>
            </w:r>
          </w:p>
        </w:tc>
        <w:tc>
          <w:tcPr>
            <w:tcW w:w="1984" w:type="dxa"/>
            <w:tcBorders>
              <w:left w:val="single" w:sz="4" w:space="0" w:color="D9D9D9" w:themeColor="background1" w:themeShade="D9"/>
            </w:tcBorders>
          </w:tcPr>
          <w:p w14:paraId="0D1341CB" w14:textId="77777777" w:rsidR="00AA0EE2" w:rsidRDefault="00AA0EE2" w:rsidP="008135B4">
            <w:pPr>
              <w:pStyle w:val="Margin"/>
            </w:pPr>
          </w:p>
        </w:tc>
      </w:tr>
      <w:tr w:rsidR="00AA0EE2" w:rsidRPr="00C67600" w14:paraId="23B391FD"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5D2F28F4" w14:textId="4AE92C2C" w:rsidR="00AA0EE2" w:rsidRDefault="00B37084" w:rsidP="00B37084">
            <w:r>
              <w:t xml:space="preserve">Click on </w:t>
            </w:r>
            <w:r>
              <w:rPr>
                <w:noProof/>
                <w:lang w:val="de-DE"/>
              </w:rPr>
              <w:drawing>
                <wp:inline distT="0" distB="0" distL="0" distR="0" wp14:anchorId="44C130B0" wp14:editId="4275A6B4">
                  <wp:extent cx="304762" cy="247619"/>
                  <wp:effectExtent l="0" t="0" r="635" b="635"/>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rsidR="00AA0EE2">
              <w:t xml:space="preserve"> to return to the SAP Easy Access screen.</w:t>
            </w:r>
          </w:p>
        </w:tc>
        <w:tc>
          <w:tcPr>
            <w:tcW w:w="1984" w:type="dxa"/>
            <w:tcBorders>
              <w:left w:val="single" w:sz="4" w:space="0" w:color="D9D9D9" w:themeColor="background1" w:themeShade="D9"/>
            </w:tcBorders>
          </w:tcPr>
          <w:p w14:paraId="7542EE0E" w14:textId="77777777" w:rsidR="00AA0EE2" w:rsidRPr="003C27D9" w:rsidRDefault="00AA0EE2" w:rsidP="008135B4">
            <w:pPr>
              <w:pStyle w:val="Margin"/>
              <w:rPr>
                <w:rFonts w:cs="Arial"/>
              </w:rPr>
            </w:pPr>
          </w:p>
        </w:tc>
      </w:tr>
      <w:tr w:rsidR="00AA0EE2" w:rsidRPr="00C67600" w14:paraId="47A0893C"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AF456F9" w14:textId="77777777" w:rsidR="00AA0EE2" w:rsidRPr="00BD1840" w:rsidRDefault="00F6733B" w:rsidP="008135B4">
            <w:pPr>
              <w:jc w:val="right"/>
            </w:pPr>
            <w:r>
              <w:rPr>
                <w:noProof/>
                <w:lang w:val="de-DE"/>
              </w:rPr>
              <mc:AlternateContent>
                <mc:Choice Requires="wps">
                  <w:drawing>
                    <wp:inline distT="0" distB="0" distL="0" distR="0" wp14:anchorId="0A034ADD" wp14:editId="3B5BBEED">
                      <wp:extent cx="144145" cy="144145"/>
                      <wp:effectExtent l="13970" t="9525" r="13335" b="8255"/>
                      <wp:docPr id="60"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64843AC" id="Rectangle 28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MqO0cI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4AB973E9" w14:textId="77777777" w:rsidR="00AA0EE2" w:rsidRPr="003C27D9" w:rsidRDefault="00AA0EE2" w:rsidP="008135B4">
            <w:pPr>
              <w:pStyle w:val="Margin"/>
              <w:rPr>
                <w:rFonts w:cs="Arial"/>
              </w:rPr>
            </w:pPr>
          </w:p>
        </w:tc>
      </w:tr>
    </w:tbl>
    <w:p w14:paraId="0D8B6F04" w14:textId="77777777" w:rsidR="001F3C0F" w:rsidDel="00D114B3" w:rsidRDefault="001F3C0F" w:rsidP="003C7FA6">
      <w:pPr>
        <w:rPr>
          <w:lang w:val="en-GB"/>
        </w:rPr>
      </w:pPr>
      <w:r>
        <w:rPr>
          <w:lang w:val="en-GB"/>
        </w:rPr>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1F3C0F" w:rsidRPr="00C67600" w14:paraId="7A1F32EC" w14:textId="77777777" w:rsidTr="008135B4">
        <w:trPr>
          <w:trHeight w:val="850"/>
        </w:trPr>
        <w:tc>
          <w:tcPr>
            <w:tcW w:w="1134" w:type="dxa"/>
          </w:tcPr>
          <w:p w14:paraId="392EB5BC" w14:textId="77777777" w:rsidR="001F3C0F" w:rsidRPr="00C67600" w:rsidRDefault="001F3C0F" w:rsidP="008135B4">
            <w:pPr>
              <w:spacing w:before="0"/>
              <w:jc w:val="right"/>
              <w:rPr>
                <w:lang w:val="en-GB"/>
              </w:rPr>
            </w:pPr>
            <w:r>
              <w:br w:type="page"/>
            </w:r>
            <w:r w:rsidRPr="00E97A08">
              <w:br w:type="page"/>
            </w:r>
            <w:r w:rsidR="00F6733B">
              <w:rPr>
                <w:noProof/>
                <w:lang w:val="de-DE"/>
              </w:rPr>
              <mc:AlternateContent>
                <mc:Choice Requires="wps">
                  <w:drawing>
                    <wp:inline distT="0" distB="0" distL="0" distR="0" wp14:anchorId="49B85E3E" wp14:editId="410449B0">
                      <wp:extent cx="265430" cy="247650"/>
                      <wp:effectExtent l="0" t="1270" r="3175" b="0"/>
                      <wp:docPr id="59"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26A60" id="Rectangle 28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LioXtS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14:paraId="4FFEB980" w14:textId="26F68650" w:rsidR="001F3C0F" w:rsidRPr="00305DB4" w:rsidRDefault="00DD7E1A" w:rsidP="00E64C37">
            <w:pPr>
              <w:pStyle w:val="berschrift1"/>
            </w:pPr>
            <w:bookmarkStart w:id="13" w:name="_Toc492558652"/>
            <w:r>
              <w:t>Step 1</w:t>
            </w:r>
            <w:r w:rsidR="00E64C37">
              <w:t>3</w:t>
            </w:r>
            <w:r>
              <w:t xml:space="preserve">: </w:t>
            </w:r>
            <w:r w:rsidR="001F3C0F" w:rsidRPr="007A3657">
              <w:t xml:space="preserve">Run </w:t>
            </w:r>
            <w:r w:rsidR="001F3C0F">
              <w:t>Financial Statement</w:t>
            </w:r>
            <w:bookmarkEnd w:id="13"/>
          </w:p>
        </w:tc>
      </w:tr>
      <w:tr w:rsidR="00EC2989" w:rsidRPr="00C67600" w14:paraId="593B9ED4" w14:textId="77777777" w:rsidTr="008135B4">
        <w:trPr>
          <w:trHeight w:val="940"/>
        </w:trPr>
        <w:tc>
          <w:tcPr>
            <w:tcW w:w="7654" w:type="dxa"/>
            <w:gridSpan w:val="2"/>
            <w:tcBorders>
              <w:right w:val="single" w:sz="4" w:space="0" w:color="D9D9D9" w:themeColor="background1" w:themeShade="D9"/>
            </w:tcBorders>
            <w:shd w:val="clear" w:color="auto" w:fill="D9D9D9"/>
          </w:tcPr>
          <w:p w14:paraId="19F17642" w14:textId="77777777" w:rsidR="00EC2989" w:rsidRPr="00B2167B" w:rsidRDefault="00EC2989" w:rsidP="008135B4">
            <w:pPr>
              <w:tabs>
                <w:tab w:val="right" w:pos="9360"/>
              </w:tabs>
            </w:pPr>
            <w:r w:rsidRPr="00556C81">
              <w:rPr>
                <w:b/>
              </w:rPr>
              <w:t>Task</w:t>
            </w:r>
            <w:r w:rsidRPr="00556C81">
              <w:rPr>
                <w:rFonts w:ascii="Arial" w:hAnsi="Arial" w:cs="Arial"/>
                <w:sz w:val="20"/>
                <w:szCs w:val="20"/>
                <w:lang w:eastAsia="en-US"/>
              </w:rPr>
              <w:t xml:space="preserve"> </w:t>
            </w:r>
            <w:r w:rsidRPr="001F3C0F">
              <w:t>Use the SAP menu to r</w:t>
            </w:r>
            <w:r w:rsidRPr="007A3657">
              <w:t xml:space="preserve">un a trial </w:t>
            </w:r>
            <w:r>
              <w:t>financial</w:t>
            </w:r>
            <w:r w:rsidRPr="007A3657">
              <w:t xml:space="preserve"> statement.</w:t>
            </w:r>
          </w:p>
          <w:p w14:paraId="5F527274" w14:textId="77777777" w:rsidR="00EC2989" w:rsidRDefault="00EC2989" w:rsidP="008135B4">
            <w:pPr>
              <w:autoSpaceDE w:val="0"/>
              <w:autoSpaceDN w:val="0"/>
              <w:adjustRightInd w:val="0"/>
            </w:pPr>
            <w:r w:rsidRPr="00556C81">
              <w:rPr>
                <w:rFonts w:cs="FuturaStd-Book"/>
                <w:b/>
                <w:lang w:val="en-GB"/>
              </w:rPr>
              <w:t>Short Description</w:t>
            </w:r>
            <w:r w:rsidRPr="00556C81">
              <w:rPr>
                <w:rFonts w:ascii="Arial" w:hAnsi="Arial" w:cs="Arial"/>
                <w:sz w:val="20"/>
                <w:szCs w:val="20"/>
                <w:lang w:eastAsia="en-US"/>
              </w:rPr>
              <w:t xml:space="preserve"> </w:t>
            </w:r>
            <w:r w:rsidRPr="007A3657">
              <w:t xml:space="preserve">Run a trial </w:t>
            </w:r>
            <w:r>
              <w:t xml:space="preserve">financial </w:t>
            </w:r>
            <w:r w:rsidRPr="007A3657">
              <w:t>statement.</w:t>
            </w:r>
          </w:p>
          <w:p w14:paraId="78FDB9FB" w14:textId="4544677C" w:rsidR="00EC2989" w:rsidRPr="00C67600" w:rsidRDefault="00EC2989" w:rsidP="00B37084">
            <w:pPr>
              <w:autoSpaceDE w:val="0"/>
              <w:autoSpaceDN w:val="0"/>
              <w:adjustRightInd w:val="0"/>
              <w:rPr>
                <w:rFonts w:cs="FuturaStd-Book"/>
                <w:lang w:val="en-GB"/>
              </w:rPr>
            </w:pPr>
            <w:r w:rsidRPr="00DB6092">
              <w:rPr>
                <w:b/>
                <w:bCs/>
                <w:lang w:val="en-GB"/>
              </w:rPr>
              <w:t xml:space="preserve">Name (Position) </w:t>
            </w:r>
            <w:proofErr w:type="spellStart"/>
            <w:r w:rsidRPr="005A5996">
              <w:rPr>
                <w:lang w:val="en-GB"/>
              </w:rPr>
              <w:t>Shuyuan</w:t>
            </w:r>
            <w:proofErr w:type="spellEnd"/>
            <w:r w:rsidRPr="005A5996">
              <w:rPr>
                <w:lang w:val="en-GB"/>
              </w:rPr>
              <w:t xml:space="preserve"> Chen</w:t>
            </w:r>
            <w:r>
              <w:rPr>
                <w:lang w:val="en-GB"/>
              </w:rPr>
              <w:t xml:space="preserve"> (</w:t>
            </w:r>
            <w:r w:rsidRPr="005A5996">
              <w:rPr>
                <w:lang w:val="en-GB"/>
              </w:rPr>
              <w:t>Chief Accountant</w:t>
            </w:r>
            <w:r w:rsidRPr="00B23E5B">
              <w:rPr>
                <w:lang w:val="en-GB"/>
              </w:rPr>
              <w:t>)</w:t>
            </w:r>
          </w:p>
        </w:tc>
        <w:tc>
          <w:tcPr>
            <w:tcW w:w="1984" w:type="dxa"/>
            <w:tcBorders>
              <w:left w:val="single" w:sz="4" w:space="0" w:color="D9D9D9" w:themeColor="background1" w:themeShade="D9"/>
            </w:tcBorders>
            <w:shd w:val="clear" w:color="auto" w:fill="D9D9D9"/>
          </w:tcPr>
          <w:p w14:paraId="38D4DD54" w14:textId="77777777" w:rsidR="00EC2989" w:rsidRPr="00C67600" w:rsidRDefault="00EC2989" w:rsidP="008135B4">
            <w:pPr>
              <w:autoSpaceDE w:val="0"/>
              <w:autoSpaceDN w:val="0"/>
              <w:adjustRightInd w:val="0"/>
              <w:jc w:val="right"/>
              <w:rPr>
                <w:rFonts w:cs="FuturaStd-Book"/>
                <w:lang w:val="en-GB"/>
              </w:rPr>
            </w:pPr>
            <w:r w:rsidRPr="00894640">
              <w:rPr>
                <w:b/>
                <w:szCs w:val="20"/>
              </w:rPr>
              <w:t>Time</w:t>
            </w:r>
            <w:r w:rsidRPr="00894640">
              <w:rPr>
                <w:szCs w:val="20"/>
              </w:rPr>
              <w:t xml:space="preserve"> 5 min</w:t>
            </w:r>
          </w:p>
        </w:tc>
      </w:tr>
      <w:tr w:rsidR="00EC2989" w:rsidRPr="00C67600" w14:paraId="37A10A99" w14:textId="77777777" w:rsidTr="008135B4">
        <w:trPr>
          <w:trHeight w:val="340"/>
        </w:trPr>
        <w:tc>
          <w:tcPr>
            <w:tcW w:w="7654" w:type="dxa"/>
            <w:gridSpan w:val="2"/>
            <w:shd w:val="clear" w:color="auto" w:fill="auto"/>
            <w:vAlign w:val="center"/>
          </w:tcPr>
          <w:p w14:paraId="5F491783" w14:textId="77777777" w:rsidR="00EC2989" w:rsidRPr="00B2167B" w:rsidRDefault="00EC2989" w:rsidP="008135B4">
            <w:pPr>
              <w:spacing w:before="0" w:after="0"/>
            </w:pPr>
          </w:p>
        </w:tc>
        <w:tc>
          <w:tcPr>
            <w:tcW w:w="1984" w:type="dxa"/>
            <w:tcBorders>
              <w:left w:val="nil"/>
            </w:tcBorders>
            <w:shd w:val="clear" w:color="auto" w:fill="auto"/>
            <w:vAlign w:val="center"/>
          </w:tcPr>
          <w:p w14:paraId="1217D708" w14:textId="77777777" w:rsidR="00EC2989" w:rsidRPr="00B2167B" w:rsidRDefault="00EC2989" w:rsidP="008135B4">
            <w:pPr>
              <w:spacing w:before="0" w:after="0"/>
            </w:pPr>
          </w:p>
        </w:tc>
      </w:tr>
      <w:tr w:rsidR="001F3C0F" w:rsidRPr="00C67600" w14:paraId="5E8E1DD0"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8206E5E" w14:textId="77777777" w:rsidR="001F3C0F" w:rsidRPr="007A3657" w:rsidRDefault="001F3C0F" w:rsidP="008135B4">
            <w:r w:rsidRPr="00BD1840">
              <w:t xml:space="preserve">To </w:t>
            </w:r>
            <w:r w:rsidR="008D7777">
              <w:t>run a financial statement</w:t>
            </w:r>
            <w:r w:rsidRPr="00BD1840">
              <w:t>, follow the menu path:</w:t>
            </w:r>
          </w:p>
          <w:p w14:paraId="4F36DD5F" w14:textId="7107061A" w:rsidR="001F3C0F" w:rsidRPr="008A5C19" w:rsidRDefault="001F3C0F" w:rsidP="00A85878">
            <w:pPr>
              <w:pStyle w:val="MenuPath"/>
              <w:ind w:left="176" w:firstLine="0"/>
              <w:rPr>
                <w:rFonts w:cs="Arial"/>
              </w:rPr>
            </w:pPr>
            <w:r w:rsidRPr="008A5C19">
              <w:rPr>
                <w:rFonts w:cs="Arial"/>
                <w:bCs/>
              </w:rPr>
              <w:t xml:space="preserve">Accounting </w:t>
            </w:r>
            <w:r w:rsidRPr="008A5C19">
              <w:rPr>
                <w:rFonts w:cs="Arial"/>
                <w:color w:val="943634"/>
              </w:rPr>
              <w:t>►</w:t>
            </w:r>
            <w:r w:rsidR="00A85878">
              <w:rPr>
                <w:rFonts w:cs="Arial"/>
                <w:bCs/>
              </w:rPr>
              <w:t xml:space="preserve"> Financial A</w:t>
            </w:r>
            <w:r w:rsidRPr="008A5C19">
              <w:rPr>
                <w:rFonts w:cs="Arial"/>
                <w:bCs/>
              </w:rPr>
              <w:t xml:space="preserve">ccounting </w:t>
            </w:r>
            <w:r w:rsidRPr="008A5C19">
              <w:rPr>
                <w:rFonts w:cs="Arial"/>
                <w:color w:val="943634"/>
              </w:rPr>
              <w:t>►</w:t>
            </w:r>
            <w:r w:rsidR="00A85878">
              <w:rPr>
                <w:rFonts w:cs="Arial"/>
                <w:bCs/>
              </w:rPr>
              <w:t xml:space="preserve"> General Ledger</w:t>
            </w:r>
            <w:r w:rsidRPr="008A5C19">
              <w:rPr>
                <w:rFonts w:cs="Arial"/>
                <w:bCs/>
              </w:rPr>
              <w:t xml:space="preserve"> </w:t>
            </w:r>
            <w:r w:rsidRPr="008A5C19">
              <w:rPr>
                <w:rFonts w:cs="Arial"/>
                <w:color w:val="943634"/>
              </w:rPr>
              <w:t>►</w:t>
            </w:r>
            <w:r w:rsidR="00A85878">
              <w:rPr>
                <w:rFonts w:cs="Arial"/>
                <w:bCs/>
              </w:rPr>
              <w:t xml:space="preserve"> Information S</w:t>
            </w:r>
            <w:r w:rsidRPr="008A5C19">
              <w:rPr>
                <w:rFonts w:cs="Arial"/>
                <w:bCs/>
              </w:rPr>
              <w:t xml:space="preserve">ystem </w:t>
            </w:r>
            <w:r w:rsidRPr="008A5C19">
              <w:rPr>
                <w:rFonts w:cs="Arial"/>
                <w:color w:val="943634"/>
              </w:rPr>
              <w:t>►</w:t>
            </w:r>
            <w:r w:rsidR="00A85878">
              <w:rPr>
                <w:rFonts w:cs="Arial"/>
                <w:bCs/>
              </w:rPr>
              <w:t xml:space="preserve"> General Ledger R</w:t>
            </w:r>
            <w:r w:rsidRPr="008A5C19">
              <w:rPr>
                <w:rFonts w:cs="Arial"/>
                <w:bCs/>
              </w:rPr>
              <w:t xml:space="preserve">eports </w:t>
            </w:r>
            <w:r w:rsidRPr="008A5C19">
              <w:rPr>
                <w:rFonts w:cs="Arial"/>
                <w:color w:val="943634"/>
              </w:rPr>
              <w:t>►</w:t>
            </w:r>
            <w:r w:rsidRPr="008A5C19">
              <w:rPr>
                <w:rFonts w:cs="Arial"/>
                <w:bCs/>
              </w:rPr>
              <w:t xml:space="preserve"> Financial Statement / Cash Flow </w:t>
            </w:r>
            <w:r w:rsidRPr="008A5C19">
              <w:rPr>
                <w:rFonts w:cs="Arial"/>
                <w:color w:val="943634"/>
              </w:rPr>
              <w:t>►</w:t>
            </w:r>
            <w:r w:rsidRPr="008A5C19">
              <w:rPr>
                <w:rFonts w:cs="Arial"/>
                <w:bCs/>
              </w:rPr>
              <w:t xml:space="preserve"> General </w:t>
            </w:r>
            <w:r w:rsidRPr="008A5C19">
              <w:rPr>
                <w:rFonts w:cs="Arial"/>
                <w:color w:val="943634"/>
              </w:rPr>
              <w:t>►</w:t>
            </w:r>
            <w:r w:rsidR="00A85878">
              <w:rPr>
                <w:rFonts w:cs="Arial"/>
                <w:bCs/>
              </w:rPr>
              <w:t xml:space="preserve"> Actual/A</w:t>
            </w:r>
            <w:r w:rsidRPr="008A5C19">
              <w:rPr>
                <w:rFonts w:cs="Arial"/>
                <w:bCs/>
              </w:rPr>
              <w:t xml:space="preserve">ctual comparisons </w:t>
            </w:r>
            <w:r w:rsidRPr="008A5C19">
              <w:rPr>
                <w:rFonts w:cs="Arial"/>
                <w:color w:val="943634"/>
              </w:rPr>
              <w:t xml:space="preserve">► </w:t>
            </w:r>
            <w:r w:rsidR="00A85878">
              <w:rPr>
                <w:rFonts w:cs="Arial"/>
                <w:bCs/>
              </w:rPr>
              <w:t>Financial S</w:t>
            </w:r>
            <w:r w:rsidRPr="008A5C19">
              <w:rPr>
                <w:rFonts w:cs="Arial"/>
                <w:bCs/>
              </w:rPr>
              <w:t>tatement</w:t>
            </w:r>
          </w:p>
        </w:tc>
        <w:tc>
          <w:tcPr>
            <w:tcW w:w="1984" w:type="dxa"/>
            <w:tcBorders>
              <w:left w:val="single" w:sz="4" w:space="0" w:color="D9D9D9" w:themeColor="background1" w:themeShade="D9"/>
            </w:tcBorders>
          </w:tcPr>
          <w:p w14:paraId="06D75B75" w14:textId="77777777" w:rsidR="001F3C0F" w:rsidRDefault="001F3C0F" w:rsidP="008135B4">
            <w:pPr>
              <w:pStyle w:val="Margin"/>
            </w:pPr>
          </w:p>
          <w:p w14:paraId="03B024A3" w14:textId="77777777" w:rsidR="00B37084" w:rsidRDefault="00B37084" w:rsidP="008135B4">
            <w:pPr>
              <w:pStyle w:val="Margin"/>
            </w:pPr>
          </w:p>
          <w:p w14:paraId="177A2E06" w14:textId="77777777" w:rsidR="00B37084" w:rsidRDefault="00B37084" w:rsidP="008135B4">
            <w:pPr>
              <w:pStyle w:val="Margin"/>
            </w:pPr>
          </w:p>
          <w:p w14:paraId="0EDC5818" w14:textId="77777777" w:rsidR="001F3C0F" w:rsidRPr="007E786A" w:rsidRDefault="001F3C0F" w:rsidP="008135B4">
            <w:pPr>
              <w:pStyle w:val="Margin"/>
            </w:pPr>
            <w:r w:rsidRPr="007E786A">
              <w:t>Menu path</w:t>
            </w:r>
          </w:p>
          <w:p w14:paraId="362C5A39" w14:textId="77777777" w:rsidR="001F3C0F" w:rsidRPr="00BD1840" w:rsidRDefault="001F3C0F" w:rsidP="008135B4">
            <w:pPr>
              <w:pStyle w:val="Margin"/>
            </w:pPr>
          </w:p>
        </w:tc>
      </w:tr>
      <w:tr w:rsidR="001F3C0F" w:rsidRPr="00C67600" w14:paraId="177DC06F"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0D1A9DFD" w14:textId="4A8EB955" w:rsidR="001F3C0F" w:rsidRPr="00BD1840" w:rsidRDefault="001F3C0F" w:rsidP="0055027D">
            <w:r>
              <w:t xml:space="preserve">Enter Chart of accounts </w:t>
            </w:r>
            <w:r>
              <w:rPr>
                <w:b/>
              </w:rPr>
              <w:t>GL00</w:t>
            </w:r>
            <w:r>
              <w:t xml:space="preserve">, Company code </w:t>
            </w:r>
            <w:r>
              <w:rPr>
                <w:b/>
              </w:rPr>
              <w:t>US00</w:t>
            </w:r>
            <w:r>
              <w:t xml:space="preserve">, Financial statement Version </w:t>
            </w:r>
            <w:r>
              <w:rPr>
                <w:b/>
              </w:rPr>
              <w:t>G###</w:t>
            </w:r>
            <w:r>
              <w:t xml:space="preserve">, and the </w:t>
            </w:r>
            <w:r w:rsidRPr="00556C81">
              <w:rPr>
                <w:b/>
              </w:rPr>
              <w:t>current year</w:t>
            </w:r>
            <w:r>
              <w:t xml:space="preserve"> as Reporting year. Choose </w:t>
            </w:r>
            <w:r w:rsidR="0055027D">
              <w:t xml:space="preserve">radio button for </w:t>
            </w:r>
            <w:r w:rsidR="0055027D">
              <w:rPr>
                <w:b/>
              </w:rPr>
              <w:t>ALV T</w:t>
            </w:r>
            <w:r w:rsidRPr="0055027D">
              <w:rPr>
                <w:b/>
              </w:rPr>
              <w:t xml:space="preserve">ree </w:t>
            </w:r>
            <w:r w:rsidR="0055027D">
              <w:rPr>
                <w:b/>
              </w:rPr>
              <w:t>C</w:t>
            </w:r>
            <w:r w:rsidRPr="0055027D">
              <w:rPr>
                <w:b/>
              </w:rPr>
              <w:t>ontrol</w:t>
            </w:r>
            <w:r>
              <w:t xml:space="preserve"> with the layout </w:t>
            </w:r>
            <w:r w:rsidRPr="00CF2790">
              <w:rPr>
                <w:b/>
              </w:rPr>
              <w:t>1SAP</w:t>
            </w:r>
            <w:r>
              <w:t xml:space="preserve"> for the list o</w:t>
            </w:r>
            <w:r w:rsidR="0055027D">
              <w:t xml:space="preserve">utput. Then, click on </w:t>
            </w:r>
            <w:r w:rsidR="0055027D">
              <w:rPr>
                <w:noProof/>
                <w:lang w:val="de-DE"/>
              </w:rPr>
              <w:drawing>
                <wp:inline distT="0" distB="0" distL="0" distR="0" wp14:anchorId="25555A3D" wp14:editId="5673A356">
                  <wp:extent cx="609524" cy="247619"/>
                  <wp:effectExtent l="0" t="0" r="635" b="63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524" cy="247619"/>
                          </a:xfrm>
                          <a:prstGeom prst="rect">
                            <a:avLst/>
                          </a:prstGeom>
                        </pic:spPr>
                      </pic:pic>
                    </a:graphicData>
                  </a:graphic>
                </wp:inline>
              </w:drawing>
            </w:r>
            <w:r w:rsidR="0055027D">
              <w:t>.</w:t>
            </w:r>
          </w:p>
        </w:tc>
        <w:tc>
          <w:tcPr>
            <w:tcW w:w="1984" w:type="dxa"/>
            <w:tcBorders>
              <w:left w:val="single" w:sz="4" w:space="0" w:color="D9D9D9" w:themeColor="background1" w:themeShade="D9"/>
            </w:tcBorders>
          </w:tcPr>
          <w:p w14:paraId="512BBC30" w14:textId="77777777" w:rsidR="001F3C0F" w:rsidRDefault="001F3C0F" w:rsidP="008135B4">
            <w:pPr>
              <w:pStyle w:val="Margin"/>
            </w:pPr>
          </w:p>
          <w:p w14:paraId="15DF7001" w14:textId="77777777" w:rsidR="001F3C0F" w:rsidRDefault="001F3C0F" w:rsidP="008135B4">
            <w:pPr>
              <w:pStyle w:val="Margin"/>
            </w:pPr>
            <w:r>
              <w:t>GL00</w:t>
            </w:r>
            <w:r w:rsidR="00B34B11">
              <w:t xml:space="preserve">, </w:t>
            </w:r>
            <w:r>
              <w:t>US00</w:t>
            </w:r>
          </w:p>
          <w:p w14:paraId="37D8A5CA" w14:textId="77777777" w:rsidR="001F3C0F" w:rsidRDefault="001F3C0F" w:rsidP="008135B4">
            <w:pPr>
              <w:pStyle w:val="Margin"/>
            </w:pPr>
            <w:r>
              <w:t>G###</w:t>
            </w:r>
            <w:r w:rsidR="00B34B11">
              <w:t xml:space="preserve">, </w:t>
            </w:r>
            <w:r>
              <w:t>current year</w:t>
            </w:r>
          </w:p>
          <w:p w14:paraId="0D5CFE8B" w14:textId="2F1E6E13" w:rsidR="001F3C0F" w:rsidRDefault="0055027D" w:rsidP="008135B4">
            <w:pPr>
              <w:pStyle w:val="Margin"/>
            </w:pPr>
            <w:r>
              <w:t>ALV Tree Control</w:t>
            </w:r>
          </w:p>
          <w:p w14:paraId="439DCAE6" w14:textId="77777777" w:rsidR="001F3C0F" w:rsidRPr="00BD1840" w:rsidRDefault="001F3C0F" w:rsidP="008135B4">
            <w:pPr>
              <w:pStyle w:val="Margin"/>
            </w:pPr>
            <w:r>
              <w:t>1SAP</w:t>
            </w:r>
          </w:p>
        </w:tc>
      </w:tr>
      <w:tr w:rsidR="001F3C0F" w:rsidRPr="00C67600" w14:paraId="55E627DA"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4E4C24DC" w14:textId="7E8BF552" w:rsidR="001F3C0F" w:rsidRDefault="0055027D" w:rsidP="000E07FB">
            <w:pPr>
              <w:pStyle w:val="Graphic"/>
              <w:jc w:val="left"/>
            </w:pPr>
            <w:r>
              <w:rPr>
                <w:noProof/>
                <w:lang w:val="de-DE"/>
              </w:rPr>
              <w:drawing>
                <wp:inline distT="0" distB="0" distL="0" distR="0" wp14:anchorId="5A4F5482" wp14:editId="3069D3AC">
                  <wp:extent cx="4723130" cy="2016760"/>
                  <wp:effectExtent l="0" t="0" r="1270" b="254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23130" cy="2016760"/>
                          </a:xfrm>
                          <a:prstGeom prst="rect">
                            <a:avLst/>
                          </a:prstGeom>
                        </pic:spPr>
                      </pic:pic>
                    </a:graphicData>
                  </a:graphic>
                </wp:inline>
              </w:drawing>
            </w:r>
          </w:p>
        </w:tc>
        <w:tc>
          <w:tcPr>
            <w:tcW w:w="1984" w:type="dxa"/>
            <w:tcBorders>
              <w:left w:val="single" w:sz="4" w:space="0" w:color="D9D9D9" w:themeColor="background1" w:themeShade="D9"/>
            </w:tcBorders>
          </w:tcPr>
          <w:p w14:paraId="5A2EF126" w14:textId="77777777" w:rsidR="001F3C0F" w:rsidRDefault="001F3C0F" w:rsidP="008135B4">
            <w:pPr>
              <w:pStyle w:val="Margin"/>
            </w:pPr>
          </w:p>
        </w:tc>
      </w:tr>
      <w:tr w:rsidR="001F3C0F" w:rsidRPr="00C67600" w14:paraId="706F37FB"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7993C95B" w14:textId="33BF6D5E" w:rsidR="001F3C0F" w:rsidRDefault="0055027D" w:rsidP="008135B4">
            <w:pPr>
              <w:pStyle w:val="Graphic"/>
            </w:pPr>
            <w:r>
              <w:rPr>
                <w:noProof/>
                <w:lang w:val="de-DE"/>
              </w:rPr>
              <w:drawing>
                <wp:inline distT="0" distB="0" distL="0" distR="0" wp14:anchorId="51D3870A" wp14:editId="3AF066F2">
                  <wp:extent cx="4723130" cy="3763645"/>
                  <wp:effectExtent l="0" t="0" r="1270" b="8255"/>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23130" cy="3763645"/>
                          </a:xfrm>
                          <a:prstGeom prst="rect">
                            <a:avLst/>
                          </a:prstGeom>
                        </pic:spPr>
                      </pic:pic>
                    </a:graphicData>
                  </a:graphic>
                </wp:inline>
              </w:drawing>
            </w:r>
          </w:p>
        </w:tc>
        <w:tc>
          <w:tcPr>
            <w:tcW w:w="1984" w:type="dxa"/>
            <w:tcBorders>
              <w:left w:val="single" w:sz="4" w:space="0" w:color="D9D9D9" w:themeColor="background1" w:themeShade="D9"/>
            </w:tcBorders>
          </w:tcPr>
          <w:p w14:paraId="35A0AF3B" w14:textId="77777777" w:rsidR="001F3C0F" w:rsidRDefault="001F3C0F" w:rsidP="008135B4">
            <w:pPr>
              <w:pStyle w:val="Margin"/>
            </w:pPr>
          </w:p>
        </w:tc>
      </w:tr>
      <w:tr w:rsidR="001F3C0F" w:rsidRPr="00C67600" w14:paraId="66849F87"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75C3984F" w14:textId="20E479BE" w:rsidR="001F3C0F" w:rsidRDefault="00CD75E7" w:rsidP="0055027D">
            <w:r>
              <w:t>Confirm Warning Messages by clicking on</w:t>
            </w:r>
            <w:r w:rsidR="0055027D" w:rsidRPr="0055027D">
              <w:rPr>
                <w:noProof/>
              </w:rPr>
              <w:t xml:space="preserve"> </w:t>
            </w:r>
            <w:r w:rsidR="0055027D">
              <w:rPr>
                <w:noProof/>
                <w:lang w:val="de-DE"/>
              </w:rPr>
              <w:drawing>
                <wp:inline distT="0" distB="0" distL="0" distR="0" wp14:anchorId="73B2AC09" wp14:editId="287EC24B">
                  <wp:extent cx="247619" cy="247619"/>
                  <wp:effectExtent l="0" t="0" r="635" b="635"/>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19" cy="247619"/>
                          </a:xfrm>
                          <a:prstGeom prst="rect">
                            <a:avLst/>
                          </a:prstGeom>
                        </pic:spPr>
                      </pic:pic>
                    </a:graphicData>
                  </a:graphic>
                </wp:inline>
              </w:drawing>
            </w:r>
            <w:r>
              <w:t>.</w:t>
            </w:r>
          </w:p>
        </w:tc>
        <w:tc>
          <w:tcPr>
            <w:tcW w:w="1984" w:type="dxa"/>
            <w:tcBorders>
              <w:left w:val="single" w:sz="4" w:space="0" w:color="D9D9D9" w:themeColor="background1" w:themeShade="D9"/>
            </w:tcBorders>
          </w:tcPr>
          <w:p w14:paraId="6BB6FFEA" w14:textId="77777777" w:rsidR="001F3C0F" w:rsidRPr="003C27D9" w:rsidRDefault="001F3C0F" w:rsidP="008135B4">
            <w:pPr>
              <w:pStyle w:val="Margin"/>
              <w:rPr>
                <w:rFonts w:cs="Arial"/>
              </w:rPr>
            </w:pPr>
          </w:p>
        </w:tc>
      </w:tr>
      <w:tr w:rsidR="001F3C0F" w:rsidRPr="00C67600" w14:paraId="7410E294"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08E8F110" w14:textId="6400F3DB" w:rsidR="001F3C0F" w:rsidRDefault="0055027D" w:rsidP="008135B4">
            <w:pPr>
              <w:jc w:val="center"/>
            </w:pPr>
            <w:r>
              <w:rPr>
                <w:noProof/>
                <w:lang w:val="de-DE"/>
              </w:rPr>
              <w:drawing>
                <wp:inline distT="0" distB="0" distL="0" distR="0" wp14:anchorId="139806EE" wp14:editId="4A4EA14A">
                  <wp:extent cx="4723130" cy="2529840"/>
                  <wp:effectExtent l="0" t="0" r="1270" b="3810"/>
                  <wp:docPr id="339" name="Grafik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23130" cy="2529840"/>
                          </a:xfrm>
                          <a:prstGeom prst="rect">
                            <a:avLst/>
                          </a:prstGeom>
                        </pic:spPr>
                      </pic:pic>
                    </a:graphicData>
                  </a:graphic>
                </wp:inline>
              </w:drawing>
            </w:r>
          </w:p>
        </w:tc>
        <w:tc>
          <w:tcPr>
            <w:tcW w:w="1984" w:type="dxa"/>
            <w:tcBorders>
              <w:left w:val="single" w:sz="4" w:space="0" w:color="D9D9D9" w:themeColor="background1" w:themeShade="D9"/>
            </w:tcBorders>
          </w:tcPr>
          <w:p w14:paraId="6B749F51" w14:textId="77777777" w:rsidR="001F3C0F" w:rsidRPr="003C27D9" w:rsidRDefault="001F3C0F" w:rsidP="008135B4">
            <w:pPr>
              <w:pStyle w:val="Margin"/>
              <w:rPr>
                <w:rFonts w:cs="Arial"/>
              </w:rPr>
            </w:pPr>
          </w:p>
        </w:tc>
      </w:tr>
      <w:tr w:rsidR="001F3C0F" w:rsidRPr="00C67600" w14:paraId="2D92E38F" w14:textId="77777777" w:rsidTr="008135B4">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46D14738" w14:textId="77777777" w:rsidR="001F3C0F" w:rsidRDefault="001F3C0F" w:rsidP="008135B4">
            <w:r>
              <w:t xml:space="preserve">Depending on previously done exercises and case studies the value in your statement will differ. You can find your bank account under Assets-&gt;Cash &amp; Cash Equivalents. </w:t>
            </w:r>
          </w:p>
        </w:tc>
        <w:tc>
          <w:tcPr>
            <w:tcW w:w="1984" w:type="dxa"/>
            <w:tcBorders>
              <w:left w:val="single" w:sz="4" w:space="0" w:color="D9D9D9" w:themeColor="background1" w:themeShade="D9"/>
            </w:tcBorders>
          </w:tcPr>
          <w:p w14:paraId="65A60822" w14:textId="77777777" w:rsidR="001F3C0F" w:rsidRPr="003C27D9" w:rsidRDefault="001F3C0F" w:rsidP="008135B4">
            <w:pPr>
              <w:pStyle w:val="Margin"/>
              <w:rPr>
                <w:rFonts w:cs="Arial"/>
              </w:rPr>
            </w:pPr>
          </w:p>
        </w:tc>
      </w:tr>
      <w:tr w:rsidR="001F3C0F" w:rsidRPr="00C67600" w14:paraId="3327F00E" w14:textId="77777777" w:rsidTr="008135B4">
        <w:tc>
          <w:tcPr>
            <w:tcW w:w="7654" w:type="dxa"/>
            <w:gridSpan w:val="2"/>
            <w:tcBorders>
              <w:left w:val="single" w:sz="4" w:space="0" w:color="D9D9D9" w:themeColor="background1" w:themeShade="D9"/>
              <w:right w:val="single" w:sz="4" w:space="0" w:color="D9D9D9" w:themeColor="background1" w:themeShade="D9"/>
            </w:tcBorders>
          </w:tcPr>
          <w:p w14:paraId="7730AB4E" w14:textId="6E507D08" w:rsidR="001F3C0F" w:rsidRDefault="001F3C0F" w:rsidP="00B37084">
            <w:r>
              <w:t xml:space="preserve">Click on </w:t>
            </w:r>
            <w:r w:rsidR="00B37084">
              <w:rPr>
                <w:noProof/>
                <w:lang w:val="de-DE"/>
              </w:rPr>
              <w:drawing>
                <wp:inline distT="0" distB="0" distL="0" distR="0" wp14:anchorId="330C13B8" wp14:editId="715D4465">
                  <wp:extent cx="304762" cy="247619"/>
                  <wp:effectExtent l="0" t="0" r="635" b="635"/>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2" cy="247619"/>
                          </a:xfrm>
                          <a:prstGeom prst="rect">
                            <a:avLst/>
                          </a:prstGeom>
                        </pic:spPr>
                      </pic:pic>
                    </a:graphicData>
                  </a:graphic>
                </wp:inline>
              </w:drawing>
            </w:r>
            <w:r>
              <w:t xml:space="preserve"> to return to the SAP Easy Access screen.</w:t>
            </w:r>
          </w:p>
        </w:tc>
        <w:tc>
          <w:tcPr>
            <w:tcW w:w="1984" w:type="dxa"/>
            <w:tcBorders>
              <w:left w:val="single" w:sz="4" w:space="0" w:color="D9D9D9" w:themeColor="background1" w:themeShade="D9"/>
            </w:tcBorders>
          </w:tcPr>
          <w:p w14:paraId="2128BEAE" w14:textId="77777777" w:rsidR="001F3C0F" w:rsidRPr="003C27D9" w:rsidRDefault="001F3C0F" w:rsidP="008135B4">
            <w:pPr>
              <w:pStyle w:val="Margin"/>
              <w:rPr>
                <w:rFonts w:cs="Arial"/>
              </w:rPr>
            </w:pPr>
          </w:p>
        </w:tc>
      </w:tr>
      <w:tr w:rsidR="001F3C0F" w:rsidRPr="00C67600" w14:paraId="77A19ABE" w14:textId="77777777" w:rsidTr="008135B4">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E311092" w14:textId="77777777" w:rsidR="001F3C0F" w:rsidRPr="00BD1840" w:rsidRDefault="00F6733B" w:rsidP="008135B4">
            <w:pPr>
              <w:jc w:val="right"/>
            </w:pPr>
            <w:r>
              <w:rPr>
                <w:noProof/>
                <w:lang w:val="de-DE"/>
              </w:rPr>
              <mc:AlternateContent>
                <mc:Choice Requires="wps">
                  <w:drawing>
                    <wp:inline distT="0" distB="0" distL="0" distR="0" wp14:anchorId="22EEE096" wp14:editId="412AA6C5">
                      <wp:extent cx="144145" cy="144145"/>
                      <wp:effectExtent l="13970" t="13970" r="13335" b="13335"/>
                      <wp:docPr id="53"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92CEBD4" id="Rectangle 28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J9Kj28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5B556F74" w14:textId="77777777" w:rsidR="001F3C0F" w:rsidRPr="003C27D9" w:rsidRDefault="001F3C0F" w:rsidP="008135B4">
            <w:pPr>
              <w:pStyle w:val="Margin"/>
              <w:rPr>
                <w:rFonts w:cs="Arial"/>
              </w:rPr>
            </w:pPr>
          </w:p>
        </w:tc>
      </w:tr>
    </w:tbl>
    <w:p w14:paraId="3FB10FDC" w14:textId="77777777" w:rsidR="00B34B11" w:rsidRDefault="00B34B11" w:rsidP="003C7FA6">
      <w:pPr>
        <w:rPr>
          <w:lang w:val="en-GB"/>
        </w:rPr>
      </w:pPr>
      <w:r>
        <w:rPr>
          <w:lang w:val="en-GB"/>
        </w:rPr>
        <w:br w:type="page"/>
      </w:r>
    </w:p>
    <w:tbl>
      <w:tblPr>
        <w:tblpPr w:leftFromText="141" w:rightFromText="141" w:horzAnchor="margin" w:tblpY="509"/>
        <w:tblW w:w="9641" w:type="dxa"/>
        <w:tblLook w:val="01E0" w:firstRow="1" w:lastRow="1" w:firstColumn="1" w:lastColumn="1" w:noHBand="0" w:noVBand="0"/>
      </w:tblPr>
      <w:tblGrid>
        <w:gridCol w:w="1134"/>
        <w:gridCol w:w="6520"/>
        <w:gridCol w:w="1987"/>
      </w:tblGrid>
      <w:tr w:rsidR="00B34B11" w:rsidRPr="006603D4" w14:paraId="168AFFE4" w14:textId="77777777" w:rsidTr="008135B4">
        <w:trPr>
          <w:trHeight w:val="850"/>
        </w:trPr>
        <w:tc>
          <w:tcPr>
            <w:tcW w:w="1134" w:type="dxa"/>
          </w:tcPr>
          <w:p w14:paraId="06BA2E36" w14:textId="77777777" w:rsidR="00B34B11" w:rsidRPr="006603D4" w:rsidRDefault="00B34B11" w:rsidP="008135B4">
            <w:pPr>
              <w:spacing w:before="0" w:after="0"/>
              <w:jc w:val="right"/>
              <w:rPr>
                <w:lang w:val="de-DE"/>
              </w:rPr>
            </w:pPr>
            <w:r w:rsidRPr="006603D4">
              <w:rPr>
                <w:lang w:val="de-DE"/>
              </w:rPr>
              <w:br w:type="page"/>
            </w:r>
            <w:r w:rsidRPr="006603D4">
              <w:rPr>
                <w:lang w:val="de-DE"/>
              </w:rPr>
              <w:br w:type="page"/>
            </w:r>
            <w:r w:rsidR="00F6733B">
              <w:rPr>
                <w:noProof/>
                <w:lang w:val="de-DE"/>
              </w:rPr>
              <mc:AlternateContent>
                <mc:Choice Requires="wps">
                  <w:drawing>
                    <wp:inline distT="0" distB="0" distL="0" distR="0" wp14:anchorId="1C4CA9F6" wp14:editId="44210667">
                      <wp:extent cx="265430" cy="247650"/>
                      <wp:effectExtent l="0" t="0" r="3175" b="3810"/>
                      <wp:docPr id="48"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81741" id="Rectangle 28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CqKZ+C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507" w:type="dxa"/>
            <w:gridSpan w:val="2"/>
          </w:tcPr>
          <w:p w14:paraId="2F8B8571" w14:textId="77777777" w:rsidR="00B34B11" w:rsidRPr="006603D4" w:rsidRDefault="00B34B11" w:rsidP="008135B4">
            <w:pPr>
              <w:pStyle w:val="berschrift1"/>
              <w:rPr>
                <w:lang w:val="de-DE"/>
              </w:rPr>
            </w:pPr>
            <w:bookmarkStart w:id="14" w:name="_Toc492558653"/>
            <w:r>
              <w:rPr>
                <w:lang w:val="de-DE"/>
              </w:rPr>
              <w:t>FI Challenge</w:t>
            </w:r>
            <w:bookmarkEnd w:id="14"/>
          </w:p>
        </w:tc>
      </w:tr>
      <w:tr w:rsidR="00025219" w:rsidRPr="00B34B11" w14:paraId="019A26D9" w14:textId="77777777" w:rsidTr="008135B4">
        <w:tc>
          <w:tcPr>
            <w:tcW w:w="7654" w:type="dxa"/>
            <w:gridSpan w:val="2"/>
            <w:tcBorders>
              <w:right w:val="single" w:sz="4" w:space="0" w:color="D9D9D9" w:themeColor="background1" w:themeShade="D9"/>
            </w:tcBorders>
            <w:shd w:val="clear" w:color="auto" w:fill="D9D9D9"/>
          </w:tcPr>
          <w:p w14:paraId="6D879E60" w14:textId="77777777" w:rsidR="00025219" w:rsidRPr="00B34B11" w:rsidRDefault="00025219" w:rsidP="008135B4">
            <w:pPr>
              <w:tabs>
                <w:tab w:val="right" w:pos="9449"/>
              </w:tabs>
              <w:rPr>
                <w:b/>
                <w:szCs w:val="24"/>
              </w:rPr>
            </w:pPr>
            <w:r w:rsidRPr="00B34B11">
              <w:rPr>
                <w:b/>
                <w:szCs w:val="24"/>
              </w:rPr>
              <w:t>Learn</w:t>
            </w:r>
            <w:r>
              <w:rPr>
                <w:b/>
                <w:szCs w:val="24"/>
              </w:rPr>
              <w:t>ing</w:t>
            </w:r>
            <w:r w:rsidRPr="00B34B11">
              <w:rPr>
                <w:b/>
                <w:szCs w:val="24"/>
              </w:rPr>
              <w:t xml:space="preserve"> Objective: </w:t>
            </w:r>
            <w:r w:rsidRPr="00B34B11">
              <w:rPr>
                <w:szCs w:val="24"/>
              </w:rPr>
              <w:t>Understand and perform a financial accounting process.</w:t>
            </w:r>
          </w:p>
        </w:tc>
        <w:tc>
          <w:tcPr>
            <w:tcW w:w="1987" w:type="dxa"/>
            <w:tcBorders>
              <w:left w:val="single" w:sz="4" w:space="0" w:color="D9D9D9" w:themeColor="background1" w:themeShade="D9"/>
            </w:tcBorders>
            <w:shd w:val="clear" w:color="auto" w:fill="D9D9D9"/>
          </w:tcPr>
          <w:p w14:paraId="06D3ACD5" w14:textId="77777777" w:rsidR="00025219" w:rsidRPr="00894640" w:rsidRDefault="00025219" w:rsidP="008135B4">
            <w:pPr>
              <w:jc w:val="right"/>
              <w:rPr>
                <w:b/>
                <w:szCs w:val="20"/>
              </w:rPr>
            </w:pPr>
            <w:r w:rsidRPr="00894640">
              <w:rPr>
                <w:b/>
                <w:szCs w:val="20"/>
              </w:rPr>
              <w:t>Time</w:t>
            </w:r>
            <w:r>
              <w:rPr>
                <w:szCs w:val="20"/>
              </w:rPr>
              <w:t xml:space="preserve"> 30</w:t>
            </w:r>
            <w:r w:rsidRPr="00894640">
              <w:rPr>
                <w:szCs w:val="20"/>
              </w:rPr>
              <w:t xml:space="preserve"> min</w:t>
            </w:r>
          </w:p>
        </w:tc>
      </w:tr>
      <w:tr w:rsidR="00025219" w:rsidRPr="00B34B11" w14:paraId="67122FAD" w14:textId="77777777" w:rsidTr="008135B4">
        <w:trPr>
          <w:trHeight w:val="940"/>
        </w:trPr>
        <w:tc>
          <w:tcPr>
            <w:tcW w:w="9641" w:type="dxa"/>
            <w:gridSpan w:val="3"/>
            <w:shd w:val="clear" w:color="auto" w:fill="D9D9D9"/>
          </w:tcPr>
          <w:p w14:paraId="11D1008B" w14:textId="77777777" w:rsidR="00025219" w:rsidRDefault="00025219" w:rsidP="008135B4">
            <w:pPr>
              <w:rPr>
                <w:szCs w:val="24"/>
              </w:rPr>
            </w:pPr>
            <w:r w:rsidRPr="00486288">
              <w:rPr>
                <w:b/>
                <w:szCs w:val="24"/>
              </w:rPr>
              <w:t>Motivation:</w:t>
            </w:r>
            <w:r w:rsidRPr="00486288">
              <w:rPr>
                <w:szCs w:val="24"/>
              </w:rPr>
              <w:t xml:space="preserve"> After you have successfully worked through </w:t>
            </w:r>
            <w:r>
              <w:rPr>
                <w:szCs w:val="24"/>
              </w:rPr>
              <w:t xml:space="preserve">the </w:t>
            </w:r>
            <w:r w:rsidRPr="00B34B11">
              <w:rPr>
                <w:i/>
                <w:szCs w:val="24"/>
              </w:rPr>
              <w:t>Financial Accounting</w:t>
            </w:r>
            <w:r w:rsidRPr="00486288">
              <w:rPr>
                <w:szCs w:val="24"/>
              </w:rPr>
              <w:t xml:space="preserve"> case study, you should be able to solve the following task on your own.</w:t>
            </w:r>
          </w:p>
          <w:p w14:paraId="1A0E8055" w14:textId="77777777" w:rsidR="00025219" w:rsidRPr="00B34B11" w:rsidRDefault="00025219" w:rsidP="008135B4">
            <w:pPr>
              <w:rPr>
                <w:szCs w:val="24"/>
                <w:lang w:val="en-GB"/>
              </w:rPr>
            </w:pPr>
            <w:r w:rsidRPr="00486288">
              <w:rPr>
                <w:b/>
                <w:szCs w:val="24"/>
              </w:rPr>
              <w:t>Scenario:</w:t>
            </w:r>
            <w:r>
              <w:rPr>
                <w:b/>
                <w:szCs w:val="24"/>
              </w:rPr>
              <w:t xml:space="preserve"> </w:t>
            </w:r>
            <w:r>
              <w:rPr>
                <w:szCs w:val="24"/>
              </w:rPr>
              <w:t>The financial accounting system</w:t>
            </w:r>
            <w:r>
              <w:rPr>
                <w:szCs w:val="24"/>
                <w:lang w:val="en-GB"/>
              </w:rPr>
              <w:t xml:space="preserve"> has now been tested without any errors. Therefore, the corporate management has decided to convert th</w:t>
            </w:r>
            <w:bookmarkStart w:id="15" w:name="_GoBack"/>
            <w:bookmarkEnd w:id="15"/>
            <w:r>
              <w:rPr>
                <w:szCs w:val="24"/>
                <w:lang w:val="en-GB"/>
              </w:rPr>
              <w:t xml:space="preserve">e system into the production operation. As a first order/request you should pay the new tool supplier </w:t>
            </w:r>
            <w:proofErr w:type="spellStart"/>
            <w:r>
              <w:rPr>
                <w:szCs w:val="24"/>
                <w:lang w:val="en-GB"/>
              </w:rPr>
              <w:t>Burgmeister</w:t>
            </w:r>
            <w:proofErr w:type="spellEnd"/>
            <w:r>
              <w:rPr>
                <w:szCs w:val="24"/>
                <w:lang w:val="en-GB"/>
              </w:rPr>
              <w:t xml:space="preserve"> </w:t>
            </w:r>
            <w:proofErr w:type="spellStart"/>
            <w:r>
              <w:rPr>
                <w:szCs w:val="24"/>
                <w:lang w:val="en-GB"/>
              </w:rPr>
              <w:t>Zubehör</w:t>
            </w:r>
            <w:proofErr w:type="spellEnd"/>
            <w:r>
              <w:rPr>
                <w:szCs w:val="24"/>
                <w:lang w:val="en-GB"/>
              </w:rPr>
              <w:t xml:space="preserve"> OHG.</w:t>
            </w:r>
            <w:r w:rsidRPr="0067751F">
              <w:rPr>
                <w:szCs w:val="24"/>
                <w:lang w:val="en-GB"/>
              </w:rPr>
              <w:t xml:space="preserve"> </w:t>
            </w:r>
            <w:r>
              <w:rPr>
                <w:szCs w:val="24"/>
                <w:lang w:val="en-GB"/>
              </w:rPr>
              <w:t xml:space="preserve">In order to do that, you will create the cost element tool expenses. Subsequently, you will receive an invoice for more than </w:t>
            </w:r>
            <w:r w:rsidRPr="00873305">
              <w:rPr>
                <w:szCs w:val="24"/>
                <w:lang w:val="en-GB"/>
              </w:rPr>
              <w:t>3000€</w:t>
            </w:r>
            <w:r>
              <w:rPr>
                <w:szCs w:val="24"/>
                <w:lang w:val="en-GB"/>
              </w:rPr>
              <w:t xml:space="preserve"> from </w:t>
            </w:r>
            <w:proofErr w:type="spellStart"/>
            <w:r w:rsidRPr="00873305">
              <w:rPr>
                <w:szCs w:val="24"/>
                <w:lang w:val="en-GB"/>
              </w:rPr>
              <w:t>Burgmeister</w:t>
            </w:r>
            <w:proofErr w:type="spellEnd"/>
            <w:r w:rsidRPr="00873305">
              <w:rPr>
                <w:szCs w:val="24"/>
                <w:lang w:val="en-GB"/>
              </w:rPr>
              <w:t xml:space="preserve"> </w:t>
            </w:r>
            <w:proofErr w:type="spellStart"/>
            <w:r w:rsidRPr="00873305">
              <w:rPr>
                <w:szCs w:val="24"/>
                <w:lang w:val="en-GB"/>
              </w:rPr>
              <w:t>Zubehör</w:t>
            </w:r>
            <w:proofErr w:type="spellEnd"/>
            <w:r w:rsidRPr="00873305">
              <w:rPr>
                <w:szCs w:val="24"/>
                <w:lang w:val="en-GB"/>
              </w:rPr>
              <w:t xml:space="preserve"> KG</w:t>
            </w:r>
            <w:r>
              <w:rPr>
                <w:szCs w:val="24"/>
                <w:lang w:val="en-GB"/>
              </w:rPr>
              <w:t xml:space="preserve"> which has to be settled. You will review the impact on the financial statement at the end.</w:t>
            </w:r>
          </w:p>
          <w:p w14:paraId="395E05D3" w14:textId="77777777" w:rsidR="00025219" w:rsidRPr="00B34B11" w:rsidRDefault="00025219" w:rsidP="008135B4">
            <w:pPr>
              <w:rPr>
                <w:szCs w:val="24"/>
              </w:rPr>
            </w:pPr>
            <w:r w:rsidRPr="00C25825">
              <w:rPr>
                <w:b/>
                <w:bCs/>
                <w:szCs w:val="24"/>
              </w:rPr>
              <w:t xml:space="preserve">Task Information </w:t>
            </w:r>
            <w:r w:rsidRPr="00C25825">
              <w:rPr>
                <w:szCs w:val="24"/>
              </w:rPr>
              <w:t xml:space="preserve">Since this task is based on the </w:t>
            </w:r>
            <w:r>
              <w:rPr>
                <w:i/>
                <w:szCs w:val="24"/>
              </w:rPr>
              <w:t>Financial Accounting</w:t>
            </w:r>
            <w:r w:rsidRPr="00C25825">
              <w:rPr>
                <w:szCs w:val="24"/>
              </w:rPr>
              <w:t xml:space="preserve"> case study you can use it as guidance. However, it is recommended that you solve it without any help in order to test your acquired knowledge.</w:t>
            </w:r>
          </w:p>
        </w:tc>
      </w:tr>
      <w:tr w:rsidR="00CD72A7" w:rsidRPr="00B34B11" w14:paraId="24BE6228" w14:textId="77777777" w:rsidTr="008135B4">
        <w:trPr>
          <w:trHeight w:val="340"/>
        </w:trPr>
        <w:tc>
          <w:tcPr>
            <w:tcW w:w="7654" w:type="dxa"/>
            <w:gridSpan w:val="2"/>
            <w:shd w:val="clear" w:color="auto" w:fill="auto"/>
            <w:vAlign w:val="center"/>
          </w:tcPr>
          <w:p w14:paraId="3FBBF509" w14:textId="77777777" w:rsidR="00CD72A7" w:rsidRPr="00B34B11" w:rsidRDefault="00CD72A7" w:rsidP="008135B4">
            <w:pPr>
              <w:spacing w:before="0" w:after="0"/>
            </w:pPr>
          </w:p>
        </w:tc>
        <w:tc>
          <w:tcPr>
            <w:tcW w:w="1987" w:type="dxa"/>
            <w:tcBorders>
              <w:left w:val="nil"/>
            </w:tcBorders>
            <w:shd w:val="clear" w:color="auto" w:fill="auto"/>
            <w:vAlign w:val="center"/>
          </w:tcPr>
          <w:p w14:paraId="28B43768" w14:textId="77777777" w:rsidR="00CD72A7" w:rsidRPr="00B34B11" w:rsidRDefault="00CD72A7" w:rsidP="008135B4">
            <w:pPr>
              <w:spacing w:before="0" w:after="0"/>
            </w:pPr>
          </w:p>
        </w:tc>
      </w:tr>
      <w:tr w:rsidR="00B34B11" w:rsidRPr="006603D4" w14:paraId="318F21CB" w14:textId="77777777" w:rsidTr="008135B4">
        <w:tc>
          <w:tcPr>
            <w:tcW w:w="7654" w:type="dxa"/>
            <w:gridSpan w:val="2"/>
            <w:shd w:val="clear" w:color="auto" w:fill="D9D9D9"/>
          </w:tcPr>
          <w:p w14:paraId="36C8560C" w14:textId="77777777" w:rsidR="00B34B11" w:rsidRPr="006603D4" w:rsidRDefault="00F6733B" w:rsidP="008135B4">
            <w:pPr>
              <w:jc w:val="right"/>
              <w:rPr>
                <w:lang w:val="de-DE"/>
              </w:rPr>
            </w:pPr>
            <w:r>
              <w:rPr>
                <w:noProof/>
                <w:lang w:val="de-DE"/>
              </w:rPr>
              <mc:AlternateContent>
                <mc:Choice Requires="wps">
                  <w:drawing>
                    <wp:inline distT="0" distB="0" distL="0" distR="0" wp14:anchorId="41FF748F" wp14:editId="0027754F">
                      <wp:extent cx="144145" cy="144145"/>
                      <wp:effectExtent l="13970" t="12065" r="13335" b="5715"/>
                      <wp:docPr id="3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069B7F0" id="Rectangle 28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UViouHAIAAD4EAAAOAAAAAAAAAAAAAAAAAC4CAABkcnMvZTJvRG9jLnhtbFBLAQItABQABgAI&#10;AAAAIQC5gPTB2AAAAAMBAAAPAAAAAAAAAAAAAAAAAHYEAABkcnMvZG93bnJldi54bWxQSwUGAAAA&#10;AAQABADzAAAAewUAAAAA&#10;">
                      <w10:anchorlock/>
                    </v:rect>
                  </w:pict>
                </mc:Fallback>
              </mc:AlternateContent>
            </w:r>
          </w:p>
        </w:tc>
        <w:tc>
          <w:tcPr>
            <w:tcW w:w="1987" w:type="dxa"/>
          </w:tcPr>
          <w:p w14:paraId="3E99E912" w14:textId="77777777" w:rsidR="00B34B11" w:rsidRPr="006603D4" w:rsidRDefault="00B34B11" w:rsidP="008135B4">
            <w:pPr>
              <w:pStyle w:val="Margin"/>
            </w:pPr>
          </w:p>
        </w:tc>
      </w:tr>
    </w:tbl>
    <w:p w14:paraId="5B1042CF" w14:textId="77777777" w:rsidR="00BC4223" w:rsidRDefault="00BC4223" w:rsidP="003C7FA6">
      <w:pPr>
        <w:rPr>
          <w:lang w:val="en-GB"/>
        </w:rPr>
      </w:pPr>
    </w:p>
    <w:sectPr w:rsidR="00BC4223" w:rsidSect="007D6B74">
      <w:headerReference w:type="even" r:id="rId54"/>
      <w:headerReference w:type="default" r:id="rId55"/>
      <w:footerReference w:type="even" r:id="rId56"/>
      <w:footerReference w:type="default" r:id="rId57"/>
      <w:headerReference w:type="first" r:id="rId58"/>
      <w:footerReference w:type="first" r:id="rId59"/>
      <w:pgSz w:w="11906" w:h="16838" w:code="9"/>
      <w:pgMar w:top="1616" w:right="1287" w:bottom="1077" w:left="1134" w:header="709" w:footer="130"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BF07C" w14:textId="77777777" w:rsidR="004C0FAC" w:rsidRDefault="004C0FAC" w:rsidP="00851B1F">
      <w:pPr>
        <w:spacing w:after="0"/>
      </w:pPr>
      <w:r>
        <w:separator/>
      </w:r>
    </w:p>
    <w:p w14:paraId="72C5772C" w14:textId="77777777" w:rsidR="004C0FAC" w:rsidRDefault="004C0FAC"/>
  </w:endnote>
  <w:endnote w:type="continuationSeparator" w:id="0">
    <w:p w14:paraId="05E1AA0F" w14:textId="77777777" w:rsidR="004C0FAC" w:rsidRDefault="004C0FAC" w:rsidP="00851B1F">
      <w:pPr>
        <w:spacing w:after="0"/>
      </w:pPr>
      <w:r>
        <w:continuationSeparator/>
      </w:r>
    </w:p>
    <w:p w14:paraId="3D45A291" w14:textId="77777777" w:rsidR="004C0FAC" w:rsidRDefault="004C0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Bk">
    <w:altName w:val="Segoe UI"/>
    <w:charset w:val="00"/>
    <w:family w:val="swiss"/>
    <w:pitch w:val="variable"/>
    <w:sig w:usb0="00000001" w:usb1="00000000" w:usb2="00000000" w:usb3="00000000" w:csb0="0000009F" w:csb1="00000000"/>
  </w:font>
  <w:font w:name="Futura Std Book">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FuturaStd-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8F0C5" w14:textId="77777777" w:rsidR="004C0FAC" w:rsidRDefault="004C0FA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5836" w14:textId="77777777" w:rsidR="004C0FAC" w:rsidRPr="007C752D" w:rsidRDefault="004C0FAC" w:rsidP="00232321">
    <w:pPr>
      <w:pStyle w:val="Fuzeile1"/>
      <w:tabs>
        <w:tab w:val="clear" w:pos="9360"/>
        <w:tab w:val="right" w:pos="9540"/>
      </w:tabs>
      <w:ind w:left="-112"/>
      <w:rPr>
        <w:rFonts w:cs="Arial"/>
      </w:rPr>
    </w:pPr>
    <w:r>
      <w:rPr>
        <w:rFonts w:cs="Arial"/>
        <w:noProof/>
        <w:lang w:val="de-DE"/>
      </w:rPr>
      <mc:AlternateContent>
        <mc:Choice Requires="wps">
          <w:drawing>
            <wp:anchor distT="0" distB="0" distL="114300" distR="114300" simplePos="0" relativeHeight="251657728" behindDoc="0" locked="0" layoutInCell="1" allowOverlap="1" wp14:anchorId="6DF323A7" wp14:editId="23ABC00C">
              <wp:simplePos x="0" y="0"/>
              <wp:positionH relativeFrom="column">
                <wp:posOffset>-73025</wp:posOffset>
              </wp:positionH>
              <wp:positionV relativeFrom="paragraph">
                <wp:posOffset>-58420</wp:posOffset>
              </wp:positionV>
              <wp:extent cx="6120130" cy="635"/>
              <wp:effectExtent l="8890" t="5080" r="5080" b="13335"/>
              <wp:wrapNone/>
              <wp:docPr id="1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A25B91" id="_x0000_t32" coordsize="21600,21600" o:spt="32" o:oned="t" path="m,l21600,21600e" filled="f">
              <v:path arrowok="t" fillok="f" o:connecttype="none"/>
              <o:lock v:ext="edit" shapetype="t"/>
            </v:shapetype>
            <v:shape id="AutoShape 24" o:spid="_x0000_s1026" type="#_x0000_t32" style="position:absolute;margin-left:-5.75pt;margin-top:-4.6pt;width:481.9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swIQIAAD8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"/>
          </w:pict>
        </mc:Fallback>
      </mc:AlternateContent>
    </w:r>
    <w:r w:rsidRPr="007C752D">
      <w:rPr>
        <w:rFonts w:cs="Arial"/>
      </w:rPr>
      <w:t xml:space="preserve">© SAP </w:t>
    </w:r>
    <w:r>
      <w:rPr>
        <w:rFonts w:cs="Arial"/>
      </w:rPr>
      <w:t>SE</w:t>
    </w:r>
    <w:r w:rsidRPr="007C752D">
      <w:rPr>
        <w:rFonts w:cs="Arial"/>
      </w:rPr>
      <w:tab/>
      <w:t xml:space="preserve">Page </w:t>
    </w:r>
    <w:r w:rsidRPr="007C752D">
      <w:rPr>
        <w:rFonts w:cs="Arial"/>
      </w:rPr>
      <w:fldChar w:fldCharType="begin"/>
    </w:r>
    <w:r w:rsidRPr="007C752D">
      <w:rPr>
        <w:rFonts w:cs="Arial"/>
      </w:rPr>
      <w:instrText xml:space="preserve"> PAGE   \* MERGEFORMAT </w:instrText>
    </w:r>
    <w:r w:rsidRPr="007C752D">
      <w:rPr>
        <w:rFonts w:cs="Arial"/>
      </w:rPr>
      <w:fldChar w:fldCharType="separate"/>
    </w:r>
    <w:r w:rsidR="00395504">
      <w:rPr>
        <w:rFonts w:cs="Arial"/>
        <w:noProof/>
      </w:rPr>
      <w:t>25</w:t>
    </w:r>
    <w:r w:rsidRPr="007C752D">
      <w:rPr>
        <w:rFonts w:cs="Arial"/>
      </w:rPr>
      <w:fldChar w:fldCharType="end"/>
    </w:r>
  </w:p>
  <w:p w14:paraId="492DC770" w14:textId="77777777" w:rsidR="004C0FAC" w:rsidRPr="007C752D" w:rsidRDefault="004C0FAC" w:rsidP="00AC4321">
    <w:pP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C9708" w14:textId="77777777" w:rsidR="004C0FAC" w:rsidRDefault="004C0FAC" w:rsidP="005B704F">
    <w:pPr>
      <w:pStyle w:val="Fuzeile1"/>
      <w:tabs>
        <w:tab w:val="clear" w:pos="9360"/>
        <w:tab w:val="right" w:pos="9900"/>
      </w:tabs>
      <w:jc w:val="right"/>
      <w:rPr>
        <w:rFonts w:cs="Arial"/>
        <w:szCs w:val="18"/>
      </w:rPr>
    </w:pPr>
    <w:r>
      <w:rPr>
        <w:rFonts w:cs="Arial"/>
        <w:szCs w:val="18"/>
      </w:rPr>
      <w:t>© SAP SE / SAP UCC Magdeburg</w:t>
    </w:r>
  </w:p>
  <w:p w14:paraId="77A2E890" w14:textId="2078347D" w:rsidR="004C0FAC" w:rsidRPr="004622A0" w:rsidRDefault="004C0FAC" w:rsidP="00A30BCE">
    <w:pPr>
      <w:pStyle w:val="Fuzeile1"/>
      <w:tabs>
        <w:tab w:val="clear" w:pos="9360"/>
        <w:tab w:val="right" w:pos="9900"/>
      </w:tabs>
      <w:rPr>
        <w:rFonts w:cs="Arial"/>
        <w:szCs w:val="18"/>
      </w:rPr>
    </w:pPr>
    <w:r w:rsidRPr="00A64F91">
      <w:rPr>
        <w:rFonts w:cs="Arial"/>
        <w:noProof/>
        <w:lang w:val="de-DE"/>
      </w:rPr>
      <w:drawing>
        <wp:anchor distT="0" distB="0" distL="114300" distR="114300" simplePos="0" relativeHeight="251661824" behindDoc="0" locked="0" layoutInCell="1" allowOverlap="1" wp14:anchorId="62F214BD" wp14:editId="7C128780">
          <wp:simplePos x="0" y="0"/>
          <wp:positionH relativeFrom="column">
            <wp:posOffset>-81915</wp:posOffset>
          </wp:positionH>
          <wp:positionV relativeFrom="paragraph">
            <wp:posOffset>-814070</wp:posOffset>
          </wp:positionV>
          <wp:extent cx="1247775" cy="666750"/>
          <wp:effectExtent l="19050" t="0" r="0" b="0"/>
          <wp:wrapNone/>
          <wp:docPr id="2"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1"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14:paraId="3FC0C4B0" w14:textId="77777777" w:rsidR="004C0FAC" w:rsidRPr="007C752D" w:rsidRDefault="004C0FAC" w:rsidP="00A30BCE">
    <w:pPr>
      <w:pStyle w:val="Fuzeile1"/>
      <w:tabs>
        <w:tab w:val="clear" w:pos="9360"/>
        <w:tab w:val="right" w:pos="9900"/>
      </w:tabs>
      <w:jc w:val="right"/>
      <w:rPr>
        <w:rFonts w:cs="Arial"/>
      </w:rPr>
    </w:pPr>
  </w:p>
  <w:p w14:paraId="61466ED3" w14:textId="77777777" w:rsidR="004C0FAC" w:rsidRPr="007C752D" w:rsidRDefault="004C0FAC" w:rsidP="00B9180D">
    <w:pPr>
      <w:pStyle w:val="Fuzeile1"/>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3C9AA" w14:textId="77777777" w:rsidR="004C0FAC" w:rsidRDefault="004C0FAC" w:rsidP="00851B1F">
      <w:pPr>
        <w:spacing w:after="0"/>
      </w:pPr>
      <w:r>
        <w:separator/>
      </w:r>
    </w:p>
    <w:p w14:paraId="0D2C514B" w14:textId="77777777" w:rsidR="004C0FAC" w:rsidRDefault="004C0FAC"/>
  </w:footnote>
  <w:footnote w:type="continuationSeparator" w:id="0">
    <w:p w14:paraId="02634DBB" w14:textId="77777777" w:rsidR="004C0FAC" w:rsidRDefault="004C0FAC" w:rsidP="00851B1F">
      <w:pPr>
        <w:spacing w:after="0"/>
      </w:pPr>
      <w:r>
        <w:continuationSeparator/>
      </w:r>
    </w:p>
    <w:p w14:paraId="36A9BDF3" w14:textId="77777777" w:rsidR="004C0FAC" w:rsidRDefault="004C0F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C4C0D" w14:textId="77777777" w:rsidR="004C0FAC" w:rsidRDefault="004C0FA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23CBD" w14:textId="77777777" w:rsidR="004C0FAC" w:rsidRDefault="004C0FAC">
    <w:pPr>
      <w:pStyle w:val="Kopfzeile"/>
    </w:pPr>
    <w:r>
      <w:rPr>
        <w:noProof/>
        <w:lang w:val="de-DE"/>
      </w:rPr>
      <mc:AlternateContent>
        <mc:Choice Requires="wps">
          <w:drawing>
            <wp:anchor distT="0" distB="0" distL="114300" distR="114300" simplePos="0" relativeHeight="251656704" behindDoc="0" locked="0" layoutInCell="1" allowOverlap="1" wp14:anchorId="3F823B53" wp14:editId="022AC655">
              <wp:simplePos x="0" y="0"/>
              <wp:positionH relativeFrom="column">
                <wp:posOffset>4229100</wp:posOffset>
              </wp:positionH>
              <wp:positionV relativeFrom="paragraph">
                <wp:posOffset>135890</wp:posOffset>
              </wp:positionV>
              <wp:extent cx="1828800" cy="342900"/>
              <wp:effectExtent l="0" t="0" r="3810" b="4445"/>
              <wp:wrapNone/>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DCD60" w14:textId="77777777" w:rsidR="004C0FAC" w:rsidRPr="007C752D" w:rsidRDefault="004C0FAC" w:rsidP="008A5EB6">
                          <w:pPr>
                            <w:pStyle w:val="DescCover"/>
                            <w:rPr>
                              <w:rFonts w:cs="Arial"/>
                            </w:rPr>
                          </w:pPr>
                          <w:r w:rsidRPr="007C752D">
                            <w:rPr>
                              <w:rFonts w:cs="Arial"/>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23B53" id="Rectangle 2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kEbvwIAAM8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" filled="f" stroked="f">
              <v:fill opacity="0"/>
              <v:textbox>
                <w:txbxContent>
                  <w:p w14:paraId="344DCD60" w14:textId="77777777" w:rsidR="006C6F30" w:rsidRPr="007C752D" w:rsidRDefault="006C6F30" w:rsidP="008A5EB6">
                    <w:pPr>
                      <w:pStyle w:val="DescCover"/>
                      <w:rPr>
                        <w:rFonts w:cs="Arial"/>
                      </w:rPr>
                    </w:pPr>
                    <w:r w:rsidRPr="007C752D">
                      <w:rPr>
                        <w:rFonts w:cs="Arial"/>
                      </w:rPr>
                      <w:t>CASE STUDY</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3E0762ED" wp14:editId="3C6AF2D8">
              <wp:simplePos x="0" y="0"/>
              <wp:positionH relativeFrom="column">
                <wp:posOffset>6059805</wp:posOffset>
              </wp:positionH>
              <wp:positionV relativeFrom="paragraph">
                <wp:posOffset>136525</wp:posOffset>
              </wp:positionV>
              <wp:extent cx="784225" cy="247015"/>
              <wp:effectExtent l="0" t="0" r="0" b="4445"/>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0AAAE" id="Rectangle 2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BcfgIAAPw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" fillcolor="#943634" stroked="f"/>
          </w:pict>
        </mc:Fallback>
      </mc:AlternateContent>
    </w:r>
  </w:p>
  <w:p w14:paraId="11312A8E" w14:textId="77777777" w:rsidR="004C0FAC" w:rsidRDefault="004C0F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77061" w14:textId="77777777" w:rsidR="004C0FAC" w:rsidRPr="00774A4B" w:rsidRDefault="004C0FAC">
    <w:pPr>
      <w:pStyle w:val="Kopfzeile"/>
      <w:rPr>
        <w:color w:val="FF0000"/>
      </w:rPr>
    </w:pPr>
    <w:r>
      <w:rPr>
        <w:noProof/>
        <w:color w:val="FF0000"/>
        <w:lang w:val="de-DE"/>
      </w:rPr>
      <mc:AlternateContent>
        <mc:Choice Requires="wps">
          <w:drawing>
            <wp:anchor distT="0" distB="0" distL="114300" distR="114300" simplePos="0" relativeHeight="251659776" behindDoc="0" locked="0" layoutInCell="1" allowOverlap="1" wp14:anchorId="0EF341F0" wp14:editId="253542CB">
              <wp:simplePos x="0" y="0"/>
              <wp:positionH relativeFrom="column">
                <wp:posOffset>4229100</wp:posOffset>
              </wp:positionH>
              <wp:positionV relativeFrom="paragraph">
                <wp:posOffset>135890</wp:posOffset>
              </wp:positionV>
              <wp:extent cx="1828800" cy="342900"/>
              <wp:effectExtent l="0" t="0" r="3810" b="4445"/>
              <wp:wrapNone/>
              <wp:docPr id="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0B374" w14:textId="77777777" w:rsidR="004C0FAC" w:rsidRPr="007C752D" w:rsidRDefault="004C0FAC" w:rsidP="007543C9">
                          <w:pPr>
                            <w:pStyle w:val="DescCover"/>
                            <w:rPr>
                              <w:rFonts w:cs="Arial"/>
                            </w:rPr>
                          </w:pPr>
                          <w:r w:rsidRPr="007C752D">
                            <w:rPr>
                              <w:rFonts w:cs="Arial"/>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341F0" id="Rectangle 26" o:spid="_x0000_s1028" style="position:absolute;margin-left:333pt;margin-top:10.7pt;width:2in;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9QwQIAANY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" filled="f" stroked="f">
              <v:fill opacity="0"/>
              <v:textbox>
                <w:txbxContent>
                  <w:p w14:paraId="71A0B374" w14:textId="77777777" w:rsidR="006C6F30" w:rsidRPr="007C752D" w:rsidRDefault="006C6F30" w:rsidP="007543C9">
                    <w:pPr>
                      <w:pStyle w:val="DescCover"/>
                      <w:rPr>
                        <w:rFonts w:cs="Arial"/>
                      </w:rPr>
                    </w:pPr>
                    <w:r w:rsidRPr="007C752D">
                      <w:rPr>
                        <w:rFonts w:cs="Arial"/>
                      </w:rPr>
                      <w:t>CASE STUDY</w:t>
                    </w:r>
                  </w:p>
                </w:txbxContent>
              </v:textbox>
            </v:rect>
          </w:pict>
        </mc:Fallback>
      </mc:AlternateContent>
    </w:r>
    <w:r>
      <w:rPr>
        <w:noProof/>
        <w:color w:val="FF0000"/>
        <w:lang w:val="de-DE"/>
      </w:rPr>
      <mc:AlternateContent>
        <mc:Choice Requires="wps">
          <w:drawing>
            <wp:anchor distT="0" distB="0" distL="114300" distR="114300" simplePos="0" relativeHeight="251658752" behindDoc="0" locked="0" layoutInCell="1" allowOverlap="1" wp14:anchorId="07503ED7" wp14:editId="2C877075">
              <wp:simplePos x="0" y="0"/>
              <wp:positionH relativeFrom="column">
                <wp:posOffset>6059805</wp:posOffset>
              </wp:positionH>
              <wp:positionV relativeFrom="paragraph">
                <wp:posOffset>136525</wp:posOffset>
              </wp:positionV>
              <wp:extent cx="784225" cy="247015"/>
              <wp:effectExtent l="0" t="0" r="0" b="4445"/>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50128" id="Rectangle 25" o:spid="_x0000_s1026" style="position:absolute;margin-left:477.1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&#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4"/>
  </w:num>
  <w:num w:numId="13">
    <w:abstractNumId w:val="22"/>
  </w:num>
  <w:num w:numId="14">
    <w:abstractNumId w:val="18"/>
  </w:num>
  <w:num w:numId="15">
    <w:abstractNumId w:val="20"/>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6"/>
  </w:num>
  <w:num w:numId="20">
    <w:abstractNumId w:val="10"/>
  </w:num>
  <w:num w:numId="21">
    <w:abstractNumId w:val="17"/>
  </w:num>
  <w:num w:numId="22">
    <w:abstractNumId w:val="19"/>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34817">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31E9"/>
    <w:rsid w:val="00007F00"/>
    <w:rsid w:val="0001034C"/>
    <w:rsid w:val="00012240"/>
    <w:rsid w:val="00016AFB"/>
    <w:rsid w:val="00017EF2"/>
    <w:rsid w:val="0002103A"/>
    <w:rsid w:val="00024467"/>
    <w:rsid w:val="00025219"/>
    <w:rsid w:val="000312E7"/>
    <w:rsid w:val="00031EBF"/>
    <w:rsid w:val="000353D4"/>
    <w:rsid w:val="00036070"/>
    <w:rsid w:val="00041CF3"/>
    <w:rsid w:val="00052E6C"/>
    <w:rsid w:val="0005699F"/>
    <w:rsid w:val="000610B7"/>
    <w:rsid w:val="00062D51"/>
    <w:rsid w:val="00070459"/>
    <w:rsid w:val="000808B3"/>
    <w:rsid w:val="00080A39"/>
    <w:rsid w:val="0008353A"/>
    <w:rsid w:val="00084E9B"/>
    <w:rsid w:val="0008582F"/>
    <w:rsid w:val="00096A54"/>
    <w:rsid w:val="000A2C4F"/>
    <w:rsid w:val="000B2D48"/>
    <w:rsid w:val="000B4D8A"/>
    <w:rsid w:val="000B7C65"/>
    <w:rsid w:val="000C1F39"/>
    <w:rsid w:val="000C4059"/>
    <w:rsid w:val="000C43D3"/>
    <w:rsid w:val="000C4FB2"/>
    <w:rsid w:val="000C6395"/>
    <w:rsid w:val="000C6836"/>
    <w:rsid w:val="000C7013"/>
    <w:rsid w:val="000D104B"/>
    <w:rsid w:val="000D2212"/>
    <w:rsid w:val="000D27C7"/>
    <w:rsid w:val="000D4341"/>
    <w:rsid w:val="000E0741"/>
    <w:rsid w:val="000E07FB"/>
    <w:rsid w:val="000E4D6C"/>
    <w:rsid w:val="000E57F7"/>
    <w:rsid w:val="000E7DCA"/>
    <w:rsid w:val="000F1A46"/>
    <w:rsid w:val="000F390E"/>
    <w:rsid w:val="000F3BF7"/>
    <w:rsid w:val="000F6C1F"/>
    <w:rsid w:val="00101A29"/>
    <w:rsid w:val="00103A57"/>
    <w:rsid w:val="0010775E"/>
    <w:rsid w:val="00110DF9"/>
    <w:rsid w:val="001115FD"/>
    <w:rsid w:val="00112467"/>
    <w:rsid w:val="0011285A"/>
    <w:rsid w:val="001128AF"/>
    <w:rsid w:val="00114183"/>
    <w:rsid w:val="00115328"/>
    <w:rsid w:val="00116578"/>
    <w:rsid w:val="00120714"/>
    <w:rsid w:val="001246DD"/>
    <w:rsid w:val="00124A60"/>
    <w:rsid w:val="0012692B"/>
    <w:rsid w:val="001306B6"/>
    <w:rsid w:val="00134699"/>
    <w:rsid w:val="00137C3B"/>
    <w:rsid w:val="00143AAC"/>
    <w:rsid w:val="00147725"/>
    <w:rsid w:val="0015194F"/>
    <w:rsid w:val="00162C1F"/>
    <w:rsid w:val="001653C4"/>
    <w:rsid w:val="00170B61"/>
    <w:rsid w:val="001720A7"/>
    <w:rsid w:val="00182A92"/>
    <w:rsid w:val="00184769"/>
    <w:rsid w:val="00184BA6"/>
    <w:rsid w:val="00193C45"/>
    <w:rsid w:val="001978F9"/>
    <w:rsid w:val="001A1FC6"/>
    <w:rsid w:val="001A4658"/>
    <w:rsid w:val="001A6770"/>
    <w:rsid w:val="001B01A0"/>
    <w:rsid w:val="001B0381"/>
    <w:rsid w:val="001B2451"/>
    <w:rsid w:val="001B5791"/>
    <w:rsid w:val="001B7041"/>
    <w:rsid w:val="001C0927"/>
    <w:rsid w:val="001C227A"/>
    <w:rsid w:val="001C2EFD"/>
    <w:rsid w:val="001C4418"/>
    <w:rsid w:val="001C52FF"/>
    <w:rsid w:val="001D046D"/>
    <w:rsid w:val="001D2CEC"/>
    <w:rsid w:val="001D31A4"/>
    <w:rsid w:val="001D48E4"/>
    <w:rsid w:val="001E2012"/>
    <w:rsid w:val="001F03C0"/>
    <w:rsid w:val="001F2C06"/>
    <w:rsid w:val="001F3C0F"/>
    <w:rsid w:val="001F4D6F"/>
    <w:rsid w:val="002012F6"/>
    <w:rsid w:val="00203A87"/>
    <w:rsid w:val="00203DDE"/>
    <w:rsid w:val="00204C71"/>
    <w:rsid w:val="00213A83"/>
    <w:rsid w:val="002159F7"/>
    <w:rsid w:val="00215CF9"/>
    <w:rsid w:val="0021614D"/>
    <w:rsid w:val="00216EE4"/>
    <w:rsid w:val="002179AF"/>
    <w:rsid w:val="00224DA1"/>
    <w:rsid w:val="00230D2C"/>
    <w:rsid w:val="00231984"/>
    <w:rsid w:val="00231C3C"/>
    <w:rsid w:val="00231F07"/>
    <w:rsid w:val="00232321"/>
    <w:rsid w:val="00233145"/>
    <w:rsid w:val="0023532A"/>
    <w:rsid w:val="0024304D"/>
    <w:rsid w:val="0024501E"/>
    <w:rsid w:val="00245F38"/>
    <w:rsid w:val="0025096F"/>
    <w:rsid w:val="00251411"/>
    <w:rsid w:val="00252581"/>
    <w:rsid w:val="00257FEC"/>
    <w:rsid w:val="002718DB"/>
    <w:rsid w:val="002749A1"/>
    <w:rsid w:val="00276FAC"/>
    <w:rsid w:val="00280BFF"/>
    <w:rsid w:val="00287780"/>
    <w:rsid w:val="00293C9C"/>
    <w:rsid w:val="002942A4"/>
    <w:rsid w:val="00294D57"/>
    <w:rsid w:val="00296366"/>
    <w:rsid w:val="00297F23"/>
    <w:rsid w:val="002A0AF7"/>
    <w:rsid w:val="002A22BF"/>
    <w:rsid w:val="002A24F0"/>
    <w:rsid w:val="002A3CA9"/>
    <w:rsid w:val="002A3D14"/>
    <w:rsid w:val="002B0663"/>
    <w:rsid w:val="002B0C77"/>
    <w:rsid w:val="002C0338"/>
    <w:rsid w:val="002C03D9"/>
    <w:rsid w:val="002C06C1"/>
    <w:rsid w:val="002C300B"/>
    <w:rsid w:val="002C6285"/>
    <w:rsid w:val="002C7B54"/>
    <w:rsid w:val="002D24E2"/>
    <w:rsid w:val="002D437E"/>
    <w:rsid w:val="002D56F3"/>
    <w:rsid w:val="002E1B15"/>
    <w:rsid w:val="002E1ED1"/>
    <w:rsid w:val="002E2C74"/>
    <w:rsid w:val="002F2566"/>
    <w:rsid w:val="0030160A"/>
    <w:rsid w:val="0030234F"/>
    <w:rsid w:val="00304BE4"/>
    <w:rsid w:val="00305987"/>
    <w:rsid w:val="00305DB4"/>
    <w:rsid w:val="003146FF"/>
    <w:rsid w:val="00316DA1"/>
    <w:rsid w:val="00320720"/>
    <w:rsid w:val="00320E1E"/>
    <w:rsid w:val="0032347A"/>
    <w:rsid w:val="00324CC3"/>
    <w:rsid w:val="00332A0F"/>
    <w:rsid w:val="003379F8"/>
    <w:rsid w:val="003505B9"/>
    <w:rsid w:val="00352762"/>
    <w:rsid w:val="003550C4"/>
    <w:rsid w:val="00356972"/>
    <w:rsid w:val="00357A78"/>
    <w:rsid w:val="00361AAF"/>
    <w:rsid w:val="00370534"/>
    <w:rsid w:val="00377AF7"/>
    <w:rsid w:val="0038191D"/>
    <w:rsid w:val="00381BD1"/>
    <w:rsid w:val="003823D6"/>
    <w:rsid w:val="003844A3"/>
    <w:rsid w:val="00391CF4"/>
    <w:rsid w:val="00395504"/>
    <w:rsid w:val="00396EBA"/>
    <w:rsid w:val="00397A92"/>
    <w:rsid w:val="003A11F0"/>
    <w:rsid w:val="003A1356"/>
    <w:rsid w:val="003A214D"/>
    <w:rsid w:val="003A51D2"/>
    <w:rsid w:val="003A51DF"/>
    <w:rsid w:val="003B0E90"/>
    <w:rsid w:val="003B13DA"/>
    <w:rsid w:val="003B3483"/>
    <w:rsid w:val="003C16FD"/>
    <w:rsid w:val="003C27D9"/>
    <w:rsid w:val="003C3BEE"/>
    <w:rsid w:val="003C7FA6"/>
    <w:rsid w:val="003D09D2"/>
    <w:rsid w:val="003D10E1"/>
    <w:rsid w:val="003D1AEC"/>
    <w:rsid w:val="003D335E"/>
    <w:rsid w:val="003D53AA"/>
    <w:rsid w:val="003D6405"/>
    <w:rsid w:val="003D7EF8"/>
    <w:rsid w:val="003E0FC7"/>
    <w:rsid w:val="003E1CDA"/>
    <w:rsid w:val="003E326A"/>
    <w:rsid w:val="003E67A3"/>
    <w:rsid w:val="003F42A0"/>
    <w:rsid w:val="003F47FA"/>
    <w:rsid w:val="003F62EC"/>
    <w:rsid w:val="003F7483"/>
    <w:rsid w:val="003F7629"/>
    <w:rsid w:val="003F77AF"/>
    <w:rsid w:val="0040145C"/>
    <w:rsid w:val="004034F2"/>
    <w:rsid w:val="004047E9"/>
    <w:rsid w:val="00410B30"/>
    <w:rsid w:val="004114D8"/>
    <w:rsid w:val="00413A54"/>
    <w:rsid w:val="0041533D"/>
    <w:rsid w:val="0042014C"/>
    <w:rsid w:val="004252AE"/>
    <w:rsid w:val="00431FC3"/>
    <w:rsid w:val="00433C0C"/>
    <w:rsid w:val="004341AF"/>
    <w:rsid w:val="0043727C"/>
    <w:rsid w:val="00443269"/>
    <w:rsid w:val="00447035"/>
    <w:rsid w:val="00447970"/>
    <w:rsid w:val="004526B6"/>
    <w:rsid w:val="00452AD8"/>
    <w:rsid w:val="00453DD8"/>
    <w:rsid w:val="00454988"/>
    <w:rsid w:val="00461E06"/>
    <w:rsid w:val="004622A0"/>
    <w:rsid w:val="00462352"/>
    <w:rsid w:val="00470FE9"/>
    <w:rsid w:val="00476189"/>
    <w:rsid w:val="00481441"/>
    <w:rsid w:val="004837AA"/>
    <w:rsid w:val="0048721A"/>
    <w:rsid w:val="00491AA5"/>
    <w:rsid w:val="004954E8"/>
    <w:rsid w:val="004972FC"/>
    <w:rsid w:val="004A2608"/>
    <w:rsid w:val="004A5459"/>
    <w:rsid w:val="004A6194"/>
    <w:rsid w:val="004B28A7"/>
    <w:rsid w:val="004B2D28"/>
    <w:rsid w:val="004B4E2E"/>
    <w:rsid w:val="004B56F4"/>
    <w:rsid w:val="004C0E94"/>
    <w:rsid w:val="004C0FAC"/>
    <w:rsid w:val="004C3565"/>
    <w:rsid w:val="004D202E"/>
    <w:rsid w:val="004D59F8"/>
    <w:rsid w:val="004D5BEE"/>
    <w:rsid w:val="004D69CE"/>
    <w:rsid w:val="004E1868"/>
    <w:rsid w:val="004E4307"/>
    <w:rsid w:val="004E66FE"/>
    <w:rsid w:val="004E7805"/>
    <w:rsid w:val="004F5AFA"/>
    <w:rsid w:val="005007F0"/>
    <w:rsid w:val="005071A4"/>
    <w:rsid w:val="00507918"/>
    <w:rsid w:val="005113C9"/>
    <w:rsid w:val="00511B84"/>
    <w:rsid w:val="00514CA5"/>
    <w:rsid w:val="00516C98"/>
    <w:rsid w:val="0051784A"/>
    <w:rsid w:val="00531226"/>
    <w:rsid w:val="00535837"/>
    <w:rsid w:val="005449C9"/>
    <w:rsid w:val="00547C8A"/>
    <w:rsid w:val="0055027D"/>
    <w:rsid w:val="005512F3"/>
    <w:rsid w:val="005520A7"/>
    <w:rsid w:val="005552B4"/>
    <w:rsid w:val="0055536C"/>
    <w:rsid w:val="005659B6"/>
    <w:rsid w:val="00570A2A"/>
    <w:rsid w:val="00574550"/>
    <w:rsid w:val="0057612B"/>
    <w:rsid w:val="00580831"/>
    <w:rsid w:val="00583360"/>
    <w:rsid w:val="0058384C"/>
    <w:rsid w:val="00586950"/>
    <w:rsid w:val="005950C1"/>
    <w:rsid w:val="005962D6"/>
    <w:rsid w:val="0059652D"/>
    <w:rsid w:val="005A0B1D"/>
    <w:rsid w:val="005A3222"/>
    <w:rsid w:val="005A45A7"/>
    <w:rsid w:val="005A50B7"/>
    <w:rsid w:val="005A54DA"/>
    <w:rsid w:val="005B398C"/>
    <w:rsid w:val="005B45FD"/>
    <w:rsid w:val="005B6F88"/>
    <w:rsid w:val="005B704F"/>
    <w:rsid w:val="005C43FF"/>
    <w:rsid w:val="005D3515"/>
    <w:rsid w:val="005D371B"/>
    <w:rsid w:val="005D5D4D"/>
    <w:rsid w:val="005D7CC2"/>
    <w:rsid w:val="005E224C"/>
    <w:rsid w:val="005E238F"/>
    <w:rsid w:val="005E4204"/>
    <w:rsid w:val="005E5CBE"/>
    <w:rsid w:val="005E72D7"/>
    <w:rsid w:val="005F5CDF"/>
    <w:rsid w:val="00607379"/>
    <w:rsid w:val="00607F86"/>
    <w:rsid w:val="00610947"/>
    <w:rsid w:val="00613283"/>
    <w:rsid w:val="00623AAC"/>
    <w:rsid w:val="0062416D"/>
    <w:rsid w:val="00631927"/>
    <w:rsid w:val="00632BF6"/>
    <w:rsid w:val="0063718D"/>
    <w:rsid w:val="0064012D"/>
    <w:rsid w:val="00643604"/>
    <w:rsid w:val="00643DDD"/>
    <w:rsid w:val="00647646"/>
    <w:rsid w:val="00652304"/>
    <w:rsid w:val="006529FC"/>
    <w:rsid w:val="00664828"/>
    <w:rsid w:val="006677C6"/>
    <w:rsid w:val="00673344"/>
    <w:rsid w:val="00675A5F"/>
    <w:rsid w:val="00682305"/>
    <w:rsid w:val="0068500B"/>
    <w:rsid w:val="006850F7"/>
    <w:rsid w:val="00686357"/>
    <w:rsid w:val="00686C0F"/>
    <w:rsid w:val="00687C75"/>
    <w:rsid w:val="00690637"/>
    <w:rsid w:val="00690DA5"/>
    <w:rsid w:val="00692F91"/>
    <w:rsid w:val="00694960"/>
    <w:rsid w:val="00694FEF"/>
    <w:rsid w:val="00695A22"/>
    <w:rsid w:val="00695FD1"/>
    <w:rsid w:val="006A2C33"/>
    <w:rsid w:val="006A5D7E"/>
    <w:rsid w:val="006B6579"/>
    <w:rsid w:val="006B6B3F"/>
    <w:rsid w:val="006C2772"/>
    <w:rsid w:val="006C2D5F"/>
    <w:rsid w:val="006C33F6"/>
    <w:rsid w:val="006C3F72"/>
    <w:rsid w:val="006C59E7"/>
    <w:rsid w:val="006C6F30"/>
    <w:rsid w:val="006E2EB6"/>
    <w:rsid w:val="006F0AFB"/>
    <w:rsid w:val="006F5024"/>
    <w:rsid w:val="006F5037"/>
    <w:rsid w:val="006F736D"/>
    <w:rsid w:val="006F73B5"/>
    <w:rsid w:val="00701E83"/>
    <w:rsid w:val="00710F23"/>
    <w:rsid w:val="00710F3B"/>
    <w:rsid w:val="00716BCC"/>
    <w:rsid w:val="0072390A"/>
    <w:rsid w:val="00723B96"/>
    <w:rsid w:val="00731642"/>
    <w:rsid w:val="00732075"/>
    <w:rsid w:val="00733791"/>
    <w:rsid w:val="0073565B"/>
    <w:rsid w:val="0074261C"/>
    <w:rsid w:val="007543C9"/>
    <w:rsid w:val="00762010"/>
    <w:rsid w:val="00771AA6"/>
    <w:rsid w:val="00774A4B"/>
    <w:rsid w:val="0077505D"/>
    <w:rsid w:val="00781B19"/>
    <w:rsid w:val="00783B12"/>
    <w:rsid w:val="007921AF"/>
    <w:rsid w:val="00794964"/>
    <w:rsid w:val="00795647"/>
    <w:rsid w:val="007969B5"/>
    <w:rsid w:val="00797144"/>
    <w:rsid w:val="007A0ADA"/>
    <w:rsid w:val="007A101B"/>
    <w:rsid w:val="007A1182"/>
    <w:rsid w:val="007A2D56"/>
    <w:rsid w:val="007A47FF"/>
    <w:rsid w:val="007A4D25"/>
    <w:rsid w:val="007A5525"/>
    <w:rsid w:val="007A7FD5"/>
    <w:rsid w:val="007B3DA9"/>
    <w:rsid w:val="007B5B8F"/>
    <w:rsid w:val="007C00F5"/>
    <w:rsid w:val="007C2701"/>
    <w:rsid w:val="007C752D"/>
    <w:rsid w:val="007C7B66"/>
    <w:rsid w:val="007D017F"/>
    <w:rsid w:val="007D2918"/>
    <w:rsid w:val="007D6B74"/>
    <w:rsid w:val="007E0D77"/>
    <w:rsid w:val="007E44DA"/>
    <w:rsid w:val="007E75FD"/>
    <w:rsid w:val="007E786A"/>
    <w:rsid w:val="007F17EE"/>
    <w:rsid w:val="007F2776"/>
    <w:rsid w:val="007F2E04"/>
    <w:rsid w:val="007F2ECA"/>
    <w:rsid w:val="008018FD"/>
    <w:rsid w:val="00801A0D"/>
    <w:rsid w:val="00804C8B"/>
    <w:rsid w:val="008135B4"/>
    <w:rsid w:val="0081509A"/>
    <w:rsid w:val="00815292"/>
    <w:rsid w:val="008235D1"/>
    <w:rsid w:val="00825695"/>
    <w:rsid w:val="008257EB"/>
    <w:rsid w:val="0083054D"/>
    <w:rsid w:val="00831378"/>
    <w:rsid w:val="00832142"/>
    <w:rsid w:val="00835EBE"/>
    <w:rsid w:val="00836553"/>
    <w:rsid w:val="008365D4"/>
    <w:rsid w:val="00836799"/>
    <w:rsid w:val="00836FD1"/>
    <w:rsid w:val="00840066"/>
    <w:rsid w:val="00841667"/>
    <w:rsid w:val="00843BA6"/>
    <w:rsid w:val="008443A3"/>
    <w:rsid w:val="008463C0"/>
    <w:rsid w:val="00846766"/>
    <w:rsid w:val="00851B1F"/>
    <w:rsid w:val="00856590"/>
    <w:rsid w:val="0086270B"/>
    <w:rsid w:val="00867B98"/>
    <w:rsid w:val="00880C8E"/>
    <w:rsid w:val="00885954"/>
    <w:rsid w:val="0089104E"/>
    <w:rsid w:val="0089177B"/>
    <w:rsid w:val="008928BC"/>
    <w:rsid w:val="00893CCF"/>
    <w:rsid w:val="00893EDF"/>
    <w:rsid w:val="00894640"/>
    <w:rsid w:val="008964E5"/>
    <w:rsid w:val="00897472"/>
    <w:rsid w:val="008A27BC"/>
    <w:rsid w:val="008A5C19"/>
    <w:rsid w:val="008A5CE6"/>
    <w:rsid w:val="008A5EB6"/>
    <w:rsid w:val="008A62B5"/>
    <w:rsid w:val="008B32DB"/>
    <w:rsid w:val="008B5ACA"/>
    <w:rsid w:val="008B6EB5"/>
    <w:rsid w:val="008C0339"/>
    <w:rsid w:val="008C29ED"/>
    <w:rsid w:val="008C7D50"/>
    <w:rsid w:val="008D2CE7"/>
    <w:rsid w:val="008D7777"/>
    <w:rsid w:val="008E0AD1"/>
    <w:rsid w:val="008E3742"/>
    <w:rsid w:val="008E3CE8"/>
    <w:rsid w:val="008E5109"/>
    <w:rsid w:val="008E6E45"/>
    <w:rsid w:val="008E736C"/>
    <w:rsid w:val="008F1B1E"/>
    <w:rsid w:val="008F288F"/>
    <w:rsid w:val="008F28E8"/>
    <w:rsid w:val="008F5A84"/>
    <w:rsid w:val="008F66FD"/>
    <w:rsid w:val="00900503"/>
    <w:rsid w:val="0090092D"/>
    <w:rsid w:val="009044EE"/>
    <w:rsid w:val="0090464A"/>
    <w:rsid w:val="00904D6B"/>
    <w:rsid w:val="00906BF8"/>
    <w:rsid w:val="00907C9C"/>
    <w:rsid w:val="0091180E"/>
    <w:rsid w:val="0091244C"/>
    <w:rsid w:val="00913AD0"/>
    <w:rsid w:val="00915C38"/>
    <w:rsid w:val="009202BA"/>
    <w:rsid w:val="00921059"/>
    <w:rsid w:val="009210F3"/>
    <w:rsid w:val="00926554"/>
    <w:rsid w:val="009322B4"/>
    <w:rsid w:val="00934FA3"/>
    <w:rsid w:val="00937108"/>
    <w:rsid w:val="0094084A"/>
    <w:rsid w:val="009418B3"/>
    <w:rsid w:val="00943A37"/>
    <w:rsid w:val="009449B6"/>
    <w:rsid w:val="00952E15"/>
    <w:rsid w:val="00953210"/>
    <w:rsid w:val="009571D7"/>
    <w:rsid w:val="00957855"/>
    <w:rsid w:val="0096685B"/>
    <w:rsid w:val="00970641"/>
    <w:rsid w:val="00984E15"/>
    <w:rsid w:val="00987526"/>
    <w:rsid w:val="00992DEF"/>
    <w:rsid w:val="0099375B"/>
    <w:rsid w:val="009939AD"/>
    <w:rsid w:val="00996F5E"/>
    <w:rsid w:val="00997EDE"/>
    <w:rsid w:val="00997F03"/>
    <w:rsid w:val="009A4A36"/>
    <w:rsid w:val="009B4E12"/>
    <w:rsid w:val="009B6067"/>
    <w:rsid w:val="009B7F8C"/>
    <w:rsid w:val="009C2A01"/>
    <w:rsid w:val="009C30E7"/>
    <w:rsid w:val="009C46D7"/>
    <w:rsid w:val="009C5D35"/>
    <w:rsid w:val="009C6957"/>
    <w:rsid w:val="009D032A"/>
    <w:rsid w:val="009D4309"/>
    <w:rsid w:val="009D5515"/>
    <w:rsid w:val="009E3D3F"/>
    <w:rsid w:val="009F5F51"/>
    <w:rsid w:val="00A02B3B"/>
    <w:rsid w:val="00A0342F"/>
    <w:rsid w:val="00A039AE"/>
    <w:rsid w:val="00A052E8"/>
    <w:rsid w:val="00A06D0A"/>
    <w:rsid w:val="00A2563F"/>
    <w:rsid w:val="00A257EB"/>
    <w:rsid w:val="00A26329"/>
    <w:rsid w:val="00A30064"/>
    <w:rsid w:val="00A30BCE"/>
    <w:rsid w:val="00A32DFB"/>
    <w:rsid w:val="00A35AF2"/>
    <w:rsid w:val="00A470F3"/>
    <w:rsid w:val="00A51E72"/>
    <w:rsid w:val="00A52EF9"/>
    <w:rsid w:val="00A5407B"/>
    <w:rsid w:val="00A54BBA"/>
    <w:rsid w:val="00A56B84"/>
    <w:rsid w:val="00A60AB6"/>
    <w:rsid w:val="00A63FF4"/>
    <w:rsid w:val="00A64F91"/>
    <w:rsid w:val="00A7089C"/>
    <w:rsid w:val="00A71117"/>
    <w:rsid w:val="00A75CA2"/>
    <w:rsid w:val="00A82D98"/>
    <w:rsid w:val="00A85878"/>
    <w:rsid w:val="00A90C78"/>
    <w:rsid w:val="00A927DA"/>
    <w:rsid w:val="00A960F8"/>
    <w:rsid w:val="00AA0D8D"/>
    <w:rsid w:val="00AA0EE2"/>
    <w:rsid w:val="00AB081E"/>
    <w:rsid w:val="00AB0DB8"/>
    <w:rsid w:val="00AB1D0B"/>
    <w:rsid w:val="00AB2034"/>
    <w:rsid w:val="00AB42E1"/>
    <w:rsid w:val="00AB55AD"/>
    <w:rsid w:val="00AB6566"/>
    <w:rsid w:val="00AC044E"/>
    <w:rsid w:val="00AC0A84"/>
    <w:rsid w:val="00AC4321"/>
    <w:rsid w:val="00AD0C5F"/>
    <w:rsid w:val="00AD5289"/>
    <w:rsid w:val="00AE1E3C"/>
    <w:rsid w:val="00AF0F19"/>
    <w:rsid w:val="00AF2182"/>
    <w:rsid w:val="00AF36A4"/>
    <w:rsid w:val="00B04562"/>
    <w:rsid w:val="00B06DAB"/>
    <w:rsid w:val="00B07868"/>
    <w:rsid w:val="00B07CB6"/>
    <w:rsid w:val="00B24081"/>
    <w:rsid w:val="00B24095"/>
    <w:rsid w:val="00B30457"/>
    <w:rsid w:val="00B34B11"/>
    <w:rsid w:val="00B37084"/>
    <w:rsid w:val="00B455F1"/>
    <w:rsid w:val="00B537E1"/>
    <w:rsid w:val="00B561C7"/>
    <w:rsid w:val="00B62A80"/>
    <w:rsid w:val="00B634A1"/>
    <w:rsid w:val="00B63718"/>
    <w:rsid w:val="00B64489"/>
    <w:rsid w:val="00B646B1"/>
    <w:rsid w:val="00B67225"/>
    <w:rsid w:val="00B67B50"/>
    <w:rsid w:val="00B71A51"/>
    <w:rsid w:val="00B72B9D"/>
    <w:rsid w:val="00B7388D"/>
    <w:rsid w:val="00B7731E"/>
    <w:rsid w:val="00B8533C"/>
    <w:rsid w:val="00B91229"/>
    <w:rsid w:val="00B9180D"/>
    <w:rsid w:val="00B92F56"/>
    <w:rsid w:val="00B946C1"/>
    <w:rsid w:val="00B952CA"/>
    <w:rsid w:val="00B96B2C"/>
    <w:rsid w:val="00BA2DD8"/>
    <w:rsid w:val="00BA37E9"/>
    <w:rsid w:val="00BB36B4"/>
    <w:rsid w:val="00BB393A"/>
    <w:rsid w:val="00BB449D"/>
    <w:rsid w:val="00BB4C59"/>
    <w:rsid w:val="00BB63D7"/>
    <w:rsid w:val="00BB7FA3"/>
    <w:rsid w:val="00BB7FED"/>
    <w:rsid w:val="00BC10E0"/>
    <w:rsid w:val="00BC325F"/>
    <w:rsid w:val="00BC4223"/>
    <w:rsid w:val="00BC6F34"/>
    <w:rsid w:val="00BC7DB1"/>
    <w:rsid w:val="00BD03B8"/>
    <w:rsid w:val="00BD434F"/>
    <w:rsid w:val="00BD6E3C"/>
    <w:rsid w:val="00BE2CE9"/>
    <w:rsid w:val="00BE49D3"/>
    <w:rsid w:val="00C016B1"/>
    <w:rsid w:val="00C06A04"/>
    <w:rsid w:val="00C10EDD"/>
    <w:rsid w:val="00C15A12"/>
    <w:rsid w:val="00C23FCE"/>
    <w:rsid w:val="00C26901"/>
    <w:rsid w:val="00C32962"/>
    <w:rsid w:val="00C330AB"/>
    <w:rsid w:val="00C35FE8"/>
    <w:rsid w:val="00C36623"/>
    <w:rsid w:val="00C36DFB"/>
    <w:rsid w:val="00C37E2D"/>
    <w:rsid w:val="00C4048D"/>
    <w:rsid w:val="00C43197"/>
    <w:rsid w:val="00C44886"/>
    <w:rsid w:val="00C44BD0"/>
    <w:rsid w:val="00C45785"/>
    <w:rsid w:val="00C50CF2"/>
    <w:rsid w:val="00C50F45"/>
    <w:rsid w:val="00C51A3A"/>
    <w:rsid w:val="00C53ECE"/>
    <w:rsid w:val="00C57069"/>
    <w:rsid w:val="00C57956"/>
    <w:rsid w:val="00C62663"/>
    <w:rsid w:val="00C63301"/>
    <w:rsid w:val="00C6428D"/>
    <w:rsid w:val="00C67600"/>
    <w:rsid w:val="00C6780C"/>
    <w:rsid w:val="00C815CD"/>
    <w:rsid w:val="00C91ADC"/>
    <w:rsid w:val="00C92C7B"/>
    <w:rsid w:val="00C965E4"/>
    <w:rsid w:val="00C97000"/>
    <w:rsid w:val="00CA0810"/>
    <w:rsid w:val="00CA66DC"/>
    <w:rsid w:val="00CB7DFA"/>
    <w:rsid w:val="00CC15A5"/>
    <w:rsid w:val="00CC3285"/>
    <w:rsid w:val="00CC361B"/>
    <w:rsid w:val="00CC5F93"/>
    <w:rsid w:val="00CC798C"/>
    <w:rsid w:val="00CC7CAE"/>
    <w:rsid w:val="00CD2F88"/>
    <w:rsid w:val="00CD72A7"/>
    <w:rsid w:val="00CD75E7"/>
    <w:rsid w:val="00CE66E0"/>
    <w:rsid w:val="00CE6BBB"/>
    <w:rsid w:val="00CE7E0E"/>
    <w:rsid w:val="00CF13DA"/>
    <w:rsid w:val="00CF1C35"/>
    <w:rsid w:val="00CF3C51"/>
    <w:rsid w:val="00D00D7A"/>
    <w:rsid w:val="00D04F63"/>
    <w:rsid w:val="00D114B3"/>
    <w:rsid w:val="00D116EE"/>
    <w:rsid w:val="00D13D09"/>
    <w:rsid w:val="00D20FF9"/>
    <w:rsid w:val="00D219B7"/>
    <w:rsid w:val="00D21AC6"/>
    <w:rsid w:val="00D30090"/>
    <w:rsid w:val="00D356A1"/>
    <w:rsid w:val="00D3691D"/>
    <w:rsid w:val="00D36B38"/>
    <w:rsid w:val="00D445AE"/>
    <w:rsid w:val="00D45345"/>
    <w:rsid w:val="00D47A58"/>
    <w:rsid w:val="00D5007E"/>
    <w:rsid w:val="00D516F5"/>
    <w:rsid w:val="00D57199"/>
    <w:rsid w:val="00D57A54"/>
    <w:rsid w:val="00D67512"/>
    <w:rsid w:val="00D728F8"/>
    <w:rsid w:val="00D740E2"/>
    <w:rsid w:val="00D7473F"/>
    <w:rsid w:val="00D7566C"/>
    <w:rsid w:val="00D831B2"/>
    <w:rsid w:val="00D92CD3"/>
    <w:rsid w:val="00D94A2F"/>
    <w:rsid w:val="00D95DDB"/>
    <w:rsid w:val="00DA1281"/>
    <w:rsid w:val="00DA1B4F"/>
    <w:rsid w:val="00DA2BE6"/>
    <w:rsid w:val="00DB0F31"/>
    <w:rsid w:val="00DB5AD3"/>
    <w:rsid w:val="00DC4E0E"/>
    <w:rsid w:val="00DC4ECA"/>
    <w:rsid w:val="00DC53A8"/>
    <w:rsid w:val="00DC56DF"/>
    <w:rsid w:val="00DD1049"/>
    <w:rsid w:val="00DD36CE"/>
    <w:rsid w:val="00DD37EB"/>
    <w:rsid w:val="00DD3C98"/>
    <w:rsid w:val="00DD7E1A"/>
    <w:rsid w:val="00DE1A30"/>
    <w:rsid w:val="00DE4151"/>
    <w:rsid w:val="00DE5832"/>
    <w:rsid w:val="00DE62F9"/>
    <w:rsid w:val="00DE781E"/>
    <w:rsid w:val="00DF5CA4"/>
    <w:rsid w:val="00DF697A"/>
    <w:rsid w:val="00E005CB"/>
    <w:rsid w:val="00E026AC"/>
    <w:rsid w:val="00E04BFA"/>
    <w:rsid w:val="00E111B0"/>
    <w:rsid w:val="00E245B4"/>
    <w:rsid w:val="00E279D1"/>
    <w:rsid w:val="00E31879"/>
    <w:rsid w:val="00E34114"/>
    <w:rsid w:val="00E35FED"/>
    <w:rsid w:val="00E36099"/>
    <w:rsid w:val="00E44D54"/>
    <w:rsid w:val="00E50423"/>
    <w:rsid w:val="00E57B34"/>
    <w:rsid w:val="00E6124F"/>
    <w:rsid w:val="00E64C37"/>
    <w:rsid w:val="00E64FE7"/>
    <w:rsid w:val="00E67FA9"/>
    <w:rsid w:val="00E759CD"/>
    <w:rsid w:val="00E81825"/>
    <w:rsid w:val="00E87BD4"/>
    <w:rsid w:val="00E87C3F"/>
    <w:rsid w:val="00E87FED"/>
    <w:rsid w:val="00E90B43"/>
    <w:rsid w:val="00E93EA5"/>
    <w:rsid w:val="00E942B7"/>
    <w:rsid w:val="00E951B5"/>
    <w:rsid w:val="00E97A08"/>
    <w:rsid w:val="00EA030B"/>
    <w:rsid w:val="00EA2A7B"/>
    <w:rsid w:val="00EA462D"/>
    <w:rsid w:val="00EB0233"/>
    <w:rsid w:val="00EB0F14"/>
    <w:rsid w:val="00EB574A"/>
    <w:rsid w:val="00EC03B1"/>
    <w:rsid w:val="00EC2989"/>
    <w:rsid w:val="00EC406E"/>
    <w:rsid w:val="00EC6B9C"/>
    <w:rsid w:val="00ED0093"/>
    <w:rsid w:val="00ED00C8"/>
    <w:rsid w:val="00ED2510"/>
    <w:rsid w:val="00ED3F45"/>
    <w:rsid w:val="00EE0019"/>
    <w:rsid w:val="00EF2AA4"/>
    <w:rsid w:val="00EF30B5"/>
    <w:rsid w:val="00EF70B4"/>
    <w:rsid w:val="00F007BA"/>
    <w:rsid w:val="00F02583"/>
    <w:rsid w:val="00F03616"/>
    <w:rsid w:val="00F0740E"/>
    <w:rsid w:val="00F1065A"/>
    <w:rsid w:val="00F12412"/>
    <w:rsid w:val="00F12B85"/>
    <w:rsid w:val="00F134C2"/>
    <w:rsid w:val="00F147EB"/>
    <w:rsid w:val="00F21778"/>
    <w:rsid w:val="00F22012"/>
    <w:rsid w:val="00F316C6"/>
    <w:rsid w:val="00F35053"/>
    <w:rsid w:val="00F3542C"/>
    <w:rsid w:val="00F42B27"/>
    <w:rsid w:val="00F42E4F"/>
    <w:rsid w:val="00F42F5E"/>
    <w:rsid w:val="00F4317E"/>
    <w:rsid w:val="00F44303"/>
    <w:rsid w:val="00F512F9"/>
    <w:rsid w:val="00F60788"/>
    <w:rsid w:val="00F65A6C"/>
    <w:rsid w:val="00F66204"/>
    <w:rsid w:val="00F662BA"/>
    <w:rsid w:val="00F671C0"/>
    <w:rsid w:val="00F6733B"/>
    <w:rsid w:val="00F677B6"/>
    <w:rsid w:val="00F7158F"/>
    <w:rsid w:val="00F71D92"/>
    <w:rsid w:val="00F775FE"/>
    <w:rsid w:val="00F83E80"/>
    <w:rsid w:val="00F842B8"/>
    <w:rsid w:val="00F84C2B"/>
    <w:rsid w:val="00F90537"/>
    <w:rsid w:val="00F93849"/>
    <w:rsid w:val="00F975DF"/>
    <w:rsid w:val="00F97A2A"/>
    <w:rsid w:val="00FA26DF"/>
    <w:rsid w:val="00FA47D8"/>
    <w:rsid w:val="00FA4E05"/>
    <w:rsid w:val="00FA66A3"/>
    <w:rsid w:val="00FA6F98"/>
    <w:rsid w:val="00FA7E85"/>
    <w:rsid w:val="00FC1B91"/>
    <w:rsid w:val="00FC1E89"/>
    <w:rsid w:val="00FC4B7A"/>
    <w:rsid w:val="00FC5AE8"/>
    <w:rsid w:val="00FC5B57"/>
    <w:rsid w:val="00FC657E"/>
    <w:rsid w:val="00FD30BF"/>
    <w:rsid w:val="00FD3E2B"/>
    <w:rsid w:val="00FD7E05"/>
    <w:rsid w:val="00FE450C"/>
    <w:rsid w:val="00FF1D8C"/>
    <w:rsid w:val="00FF212C"/>
    <w:rsid w:val="00FF2F94"/>
    <w:rsid w:val="00FF50B3"/>
    <w:rsid w:val="00FF6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colormru v:ext="edit" colors="navy,#d8d8d8,#943634"/>
    </o:shapedefaults>
    <o:shapelayout v:ext="edit">
      <o:idmap v:ext="edit" data="1"/>
    </o:shapelayout>
  </w:shapeDefaults>
  <w:decimalSymbol w:val=","/>
  <w:listSeparator w:val=";"/>
  <w14:docId w14:val="1DFD8B1D"/>
  <w15:docId w15:val="{BF2FE8F9-C189-434E-BED5-D5D676CF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27DA"/>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sz w:val="16"/>
      <w:szCs w:val="16"/>
    </w:rPr>
  </w:style>
  <w:style w:type="character" w:customStyle="1" w:styleId="SprechblasentextZchn">
    <w:name w:val="Sprechblasentext Zchn"/>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rFonts w:ascii="Futura Std Medium" w:hAnsi="Futura Std Medium"/>
      <w:sz w:val="20"/>
      <w:szCs w:val="20"/>
    </w:rPr>
  </w:style>
  <w:style w:type="character" w:customStyle="1" w:styleId="FunotentextZchn">
    <w:name w:val="Fußnotentext Zchn"/>
    <w:link w:val="Funotentext"/>
    <w:uiPriority w:val="99"/>
    <w:semiHidden/>
    <w:rsid w:val="00851B1F"/>
    <w:rPr>
      <w:sz w:val="20"/>
      <w:szCs w:val="20"/>
    </w:rPr>
  </w:style>
  <w:style w:type="character" w:styleId="Funotenzeichen">
    <w:name w:val="footnote reference"/>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E04BFA"/>
    <w:pPr>
      <w:tabs>
        <w:tab w:val="right" w:pos="9360"/>
      </w:tabs>
    </w:pPr>
    <w:rPr>
      <w:rFonts w:ascii="Arial" w:hAnsi="Arial" w:cs="FuturaStd-Light"/>
      <w:sz w:val="18"/>
      <w:lang w:val="en-US"/>
    </w:rPr>
  </w:style>
  <w:style w:type="paragraph" w:styleId="Verzeichnis2">
    <w:name w:val="toc 2"/>
    <w:basedOn w:val="Standard"/>
    <w:next w:val="Standard"/>
    <w:autoRedefine/>
    <w:semiHidden/>
    <w:rsid w:val="00DA1281"/>
    <w:pPr>
      <w:ind w:left="240"/>
    </w:pPr>
  </w:style>
  <w:style w:type="paragraph" w:customStyle="1" w:styleId="Margin">
    <w:name w:val="Margin"/>
    <w:basedOn w:val="Standard"/>
    <w:rsid w:val="000C4059"/>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link w:val="berschrift1"/>
    <w:rsid w:val="00B30457"/>
    <w:rPr>
      <w:rFonts w:ascii="Arial" w:hAnsi="Arial" w:cs="Arial"/>
      <w:kern w:val="28"/>
      <w:sz w:val="28"/>
      <w:szCs w:val="28"/>
      <w:lang w:val="en-US" w:eastAsia="en-US" w:bidi="ar-SA"/>
    </w:rPr>
  </w:style>
  <w:style w:type="paragraph" w:customStyle="1" w:styleId="Text1Cover">
    <w:name w:val="Text1_Cover"/>
    <w:link w:val="Text1CoverZchn"/>
    <w:rsid w:val="00E04BFA"/>
    <w:pPr>
      <w:spacing w:before="240" w:line="360" w:lineRule="atLeast"/>
      <w:ind w:left="3544"/>
    </w:pPr>
    <w:rPr>
      <w:rFonts w:ascii="Arial" w:hAnsi="Arial"/>
      <w:sz w:val="22"/>
      <w:szCs w:val="22"/>
      <w:lang w:val="en-US"/>
    </w:rPr>
  </w:style>
  <w:style w:type="paragraph" w:customStyle="1" w:styleId="Heading1Cover">
    <w:name w:val="Heading1_Cover"/>
    <w:rsid w:val="00E04BFA"/>
    <w:pPr>
      <w:tabs>
        <w:tab w:val="left" w:pos="8833"/>
      </w:tabs>
      <w:ind w:left="3544"/>
    </w:pPr>
    <w:rPr>
      <w:rFonts w:ascii="Arial" w:hAnsi="Arial"/>
      <w:b/>
      <w:sz w:val="52"/>
      <w:szCs w:val="52"/>
      <w:lang w:val="en-US"/>
    </w:rPr>
  </w:style>
  <w:style w:type="paragraph" w:customStyle="1" w:styleId="Text2Cover">
    <w:name w:val="Text2_Cover"/>
    <w:rsid w:val="00E04BFA"/>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E04BFA"/>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E04BFA"/>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link w:val="AufzhlungszeichenZchn"/>
    <w:semiHidden/>
    <w:rsid w:val="00AB6566"/>
    <w:pPr>
      <w:numPr>
        <w:numId w:val="1"/>
      </w:numPr>
    </w:pPr>
    <w:rPr>
      <w:rFonts w:ascii="Futura Std Medium" w:hAnsi="Futura Std Medium"/>
    </w:r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Hyperlink">
    <w:name w:val="FollowedHyperlink"/>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qFormat/>
    <w:rsid w:val="00AB6566"/>
    <w:rPr>
      <w:b/>
      <w:bCs/>
    </w:rPr>
  </w:style>
  <w:style w:type="paragraph" w:styleId="Gruformel">
    <w:name w:val="Closing"/>
    <w:basedOn w:val="Standard"/>
    <w:semiHidden/>
    <w:rsid w:val="00AB6566"/>
    <w:pPr>
      <w:ind w:left="4252"/>
    </w:pPr>
  </w:style>
  <w:style w:type="character" w:styleId="Hervorhebung">
    <w:name w:val="Emphasis"/>
    <w:qFormat/>
    <w:rsid w:val="00AB6566"/>
    <w:rPr>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semiHidden/>
    <w:rsid w:val="00AB6566"/>
    <w:rPr>
      <w:rFonts w:ascii="Courier New" w:hAnsi="Courier New" w:cs="Courier New"/>
    </w:rPr>
  </w:style>
  <w:style w:type="character" w:styleId="HTMLCode">
    <w:name w:val="HTML Code"/>
    <w:semiHidden/>
    <w:rsid w:val="00AB6566"/>
    <w:rPr>
      <w:rFonts w:ascii="Courier New" w:hAnsi="Courier New" w:cs="Courier New"/>
      <w:sz w:val="20"/>
      <w:szCs w:val="20"/>
    </w:rPr>
  </w:style>
  <w:style w:type="character" w:styleId="HTMLDefinition">
    <w:name w:val="HTML Definition"/>
    <w:semiHidden/>
    <w:rsid w:val="00AB6566"/>
    <w:rPr>
      <w:i/>
      <w:iCs/>
    </w:rPr>
  </w:style>
  <w:style w:type="character" w:styleId="HTMLSchreibmaschine">
    <w:name w:val="HTML Typewriter"/>
    <w:semiHidden/>
    <w:rsid w:val="00AB6566"/>
    <w:rPr>
      <w:rFonts w:ascii="Courier New" w:hAnsi="Courier New" w:cs="Courier New"/>
      <w:sz w:val="20"/>
      <w:szCs w:val="20"/>
    </w:rPr>
  </w:style>
  <w:style w:type="character" w:styleId="HTMLTastatur">
    <w:name w:val="HTML Keyboard"/>
    <w:semiHidden/>
    <w:rsid w:val="00AB6566"/>
    <w:rPr>
      <w:rFonts w:ascii="Courier New" w:hAnsi="Courier New" w:cs="Courier New"/>
      <w:sz w:val="20"/>
      <w:szCs w:val="20"/>
    </w:rPr>
  </w:style>
  <w:style w:type="character" w:styleId="HTMLVariable">
    <w:name w:val="HTML Variable"/>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semiHidden/>
    <w:rsid w:val="00AB6566"/>
    <w:rPr>
      <w:i/>
      <w:iCs/>
    </w:rPr>
  </w:style>
  <w:style w:type="character" w:styleId="Hyperlink">
    <w:name w:val="Hyperlink"/>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rsid w:val="00B9180D"/>
    <w:pPr>
      <w:tabs>
        <w:tab w:val="right" w:leader="dot" w:pos="8756"/>
      </w:tabs>
    </w:pPr>
  </w:style>
  <w:style w:type="paragraph" w:styleId="Beschriftung">
    <w:name w:val="caption"/>
    <w:basedOn w:val="Index8"/>
    <w:next w:val="Standard"/>
    <w:qFormat/>
    <w:rsid w:val="00A927DA"/>
    <w:pPr>
      <w:spacing w:before="0" w:after="0"/>
    </w:pPr>
    <w:rPr>
      <w:rFonts w:ascii="Arial" w:hAnsi="Arial"/>
      <w:b/>
      <w:bCs/>
      <w:sz w:val="18"/>
      <w:szCs w:val="20"/>
    </w:rPr>
  </w:style>
  <w:style w:type="character" w:customStyle="1" w:styleId="Text1CoverZchn">
    <w:name w:val="Text1_Cover Zchn"/>
    <w:link w:val="Text1Cover"/>
    <w:rsid w:val="00A30BCE"/>
    <w:rPr>
      <w:rFonts w:ascii="Arial" w:hAnsi="Arial"/>
      <w:sz w:val="22"/>
      <w:szCs w:val="22"/>
      <w:lang w:val="en-US" w:eastAsia="de-DE" w:bidi="ar-SA"/>
    </w:rPr>
  </w:style>
  <w:style w:type="paragraph" w:styleId="Index8">
    <w:name w:val="index 8"/>
    <w:basedOn w:val="Standard"/>
    <w:next w:val="Standard"/>
    <w:autoRedefine/>
    <w:semiHidden/>
    <w:rsid w:val="008365D4"/>
    <w:pPr>
      <w:ind w:left="1920" w:hanging="240"/>
    </w:pPr>
  </w:style>
  <w:style w:type="character" w:customStyle="1" w:styleId="AufzhlungszeichenZchn">
    <w:name w:val="Aufzählungszeichen Zchn"/>
    <w:link w:val="Aufzhlungszeichen"/>
    <w:rsid w:val="001306B6"/>
    <w:rPr>
      <w:sz w:val="24"/>
      <w:szCs w:val="22"/>
      <w:lang w:val="en-US" w:eastAsia="de-DE" w:bidi="ar-SA"/>
    </w:rPr>
  </w:style>
  <w:style w:type="paragraph" w:customStyle="1" w:styleId="MenuPath">
    <w:name w:val="Menu Path"/>
    <w:basedOn w:val="Standard"/>
    <w:link w:val="MenuPathZchn"/>
    <w:rsid w:val="007E786A"/>
    <w:pPr>
      <w:autoSpaceDE w:val="0"/>
      <w:autoSpaceDN w:val="0"/>
      <w:adjustRightInd w:val="0"/>
      <w:ind w:left="113" w:hanging="113"/>
      <w:contextualSpacing/>
    </w:pPr>
    <w:rPr>
      <w:rFonts w:ascii="Arial" w:hAnsi="Arial"/>
      <w:b/>
      <w:sz w:val="22"/>
    </w:rPr>
  </w:style>
  <w:style w:type="paragraph" w:customStyle="1" w:styleId="Graphic">
    <w:name w:val="Graphic"/>
    <w:basedOn w:val="Standard"/>
    <w:rsid w:val="00233145"/>
    <w:pPr>
      <w:jc w:val="center"/>
    </w:pPr>
  </w:style>
  <w:style w:type="character" w:customStyle="1" w:styleId="MenuPathZchn">
    <w:name w:val="Menu Path Zchn"/>
    <w:link w:val="MenuPath"/>
    <w:rsid w:val="0024304D"/>
    <w:rPr>
      <w:rFonts w:ascii="Arial" w:hAnsi="Arial" w:cs="Arial"/>
      <w:b/>
      <w:sz w:val="22"/>
      <w:szCs w:val="22"/>
      <w:lang w:val="en-US"/>
    </w:rPr>
  </w:style>
  <w:style w:type="paragraph" w:customStyle="1" w:styleId="Default">
    <w:name w:val="Default"/>
    <w:rsid w:val="002C0338"/>
    <w:pPr>
      <w:autoSpaceDE w:val="0"/>
      <w:autoSpaceDN w:val="0"/>
      <w:adjustRightInd w:val="0"/>
    </w:pPr>
    <w:rPr>
      <w:rFonts w:ascii="Times New Roman" w:hAnsi="Times New Roman"/>
      <w:color w:val="000000"/>
      <w:sz w:val="24"/>
      <w:szCs w:val="24"/>
    </w:rPr>
  </w:style>
  <w:style w:type="character" w:styleId="Kommentarzeichen">
    <w:name w:val="annotation reference"/>
    <w:uiPriority w:val="99"/>
    <w:semiHidden/>
    <w:unhideWhenUsed/>
    <w:rsid w:val="005962D6"/>
    <w:rPr>
      <w:sz w:val="16"/>
      <w:szCs w:val="16"/>
    </w:rPr>
  </w:style>
  <w:style w:type="paragraph" w:styleId="Kommentartext">
    <w:name w:val="annotation text"/>
    <w:basedOn w:val="Standard"/>
    <w:link w:val="KommentartextZchn"/>
    <w:uiPriority w:val="99"/>
    <w:semiHidden/>
    <w:unhideWhenUsed/>
    <w:rsid w:val="005962D6"/>
    <w:rPr>
      <w:sz w:val="20"/>
      <w:szCs w:val="20"/>
    </w:rPr>
  </w:style>
  <w:style w:type="character" w:customStyle="1" w:styleId="KommentartextZchn">
    <w:name w:val="Kommentartext Zchn"/>
    <w:link w:val="Kommentartext"/>
    <w:uiPriority w:val="99"/>
    <w:semiHidden/>
    <w:rsid w:val="005962D6"/>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962D6"/>
    <w:rPr>
      <w:b/>
      <w:bCs/>
    </w:rPr>
  </w:style>
  <w:style w:type="character" w:customStyle="1" w:styleId="KommentarthemaZchn">
    <w:name w:val="Kommentarthema Zchn"/>
    <w:link w:val="Kommentarthema"/>
    <w:uiPriority w:val="99"/>
    <w:semiHidden/>
    <w:rsid w:val="005962D6"/>
    <w:rPr>
      <w:rFonts w:ascii="Times New Roman" w:hAnsi="Times New Roman"/>
      <w:b/>
      <w:bCs/>
      <w:lang w:val="en-US"/>
    </w:rPr>
  </w:style>
  <w:style w:type="paragraph" w:styleId="Inhaltsverzeichnisberschrift">
    <w:name w:val="TOC Heading"/>
    <w:basedOn w:val="berschrift1"/>
    <w:next w:val="Standard"/>
    <w:uiPriority w:val="39"/>
    <w:semiHidden/>
    <w:unhideWhenUsed/>
    <w:qFormat/>
    <w:rsid w:val="004D59F8"/>
    <w:pPr>
      <w:keepLines/>
      <w:spacing w:before="480" w:line="276" w:lineRule="auto"/>
      <w:outlineLvl w:val="9"/>
    </w:pPr>
    <w:rPr>
      <w:rFonts w:asciiTheme="majorHAnsi" w:eastAsiaTheme="majorEastAsia" w:hAnsiTheme="majorHAnsi" w:cstheme="majorBidi"/>
      <w:b/>
      <w:bCs/>
      <w:color w:val="365F91" w:themeColor="accent1" w:themeShade="BF"/>
      <w:kern w:val="0"/>
      <w:lang w:val="de-DE"/>
    </w:rPr>
  </w:style>
  <w:style w:type="paragraph" w:customStyle="1" w:styleId="text2cover0">
    <w:name w:val="text2cover"/>
    <w:basedOn w:val="Standard"/>
    <w:rsid w:val="00BC6F34"/>
    <w:pPr>
      <w:spacing w:before="100" w:beforeAutospacing="1" w:after="100" w:afterAutospacing="1"/>
    </w:pPr>
    <w:rPr>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6958">
      <w:bodyDiv w:val="1"/>
      <w:marLeft w:val="0"/>
      <w:marRight w:val="0"/>
      <w:marTop w:val="0"/>
      <w:marBottom w:val="0"/>
      <w:divBdr>
        <w:top w:val="none" w:sz="0" w:space="0" w:color="auto"/>
        <w:left w:val="none" w:sz="0" w:space="0" w:color="auto"/>
        <w:bottom w:val="none" w:sz="0" w:space="0" w:color="auto"/>
        <w:right w:val="none" w:sz="0" w:space="0" w:color="auto"/>
      </w:divBdr>
    </w:div>
    <w:div w:id="116140628">
      <w:bodyDiv w:val="1"/>
      <w:marLeft w:val="0"/>
      <w:marRight w:val="0"/>
      <w:marTop w:val="0"/>
      <w:marBottom w:val="0"/>
      <w:divBdr>
        <w:top w:val="none" w:sz="0" w:space="0" w:color="auto"/>
        <w:left w:val="none" w:sz="0" w:space="0" w:color="auto"/>
        <w:bottom w:val="none" w:sz="0" w:space="0" w:color="auto"/>
        <w:right w:val="none" w:sz="0" w:space="0" w:color="auto"/>
      </w:divBdr>
    </w:div>
    <w:div w:id="125202997">
      <w:bodyDiv w:val="1"/>
      <w:marLeft w:val="0"/>
      <w:marRight w:val="0"/>
      <w:marTop w:val="0"/>
      <w:marBottom w:val="0"/>
      <w:divBdr>
        <w:top w:val="none" w:sz="0" w:space="0" w:color="auto"/>
        <w:left w:val="none" w:sz="0" w:space="0" w:color="auto"/>
        <w:bottom w:val="none" w:sz="0" w:space="0" w:color="auto"/>
        <w:right w:val="none" w:sz="0" w:space="0" w:color="auto"/>
      </w:divBdr>
    </w:div>
    <w:div w:id="137496947">
      <w:bodyDiv w:val="1"/>
      <w:marLeft w:val="0"/>
      <w:marRight w:val="0"/>
      <w:marTop w:val="0"/>
      <w:marBottom w:val="0"/>
      <w:divBdr>
        <w:top w:val="none" w:sz="0" w:space="0" w:color="auto"/>
        <w:left w:val="none" w:sz="0" w:space="0" w:color="auto"/>
        <w:bottom w:val="none" w:sz="0" w:space="0" w:color="auto"/>
        <w:right w:val="none" w:sz="0" w:space="0" w:color="auto"/>
      </w:divBdr>
    </w:div>
    <w:div w:id="174460030">
      <w:bodyDiv w:val="1"/>
      <w:marLeft w:val="0"/>
      <w:marRight w:val="0"/>
      <w:marTop w:val="0"/>
      <w:marBottom w:val="0"/>
      <w:divBdr>
        <w:top w:val="none" w:sz="0" w:space="0" w:color="auto"/>
        <w:left w:val="none" w:sz="0" w:space="0" w:color="auto"/>
        <w:bottom w:val="none" w:sz="0" w:space="0" w:color="auto"/>
        <w:right w:val="none" w:sz="0" w:space="0" w:color="auto"/>
      </w:divBdr>
    </w:div>
    <w:div w:id="195850724">
      <w:bodyDiv w:val="1"/>
      <w:marLeft w:val="0"/>
      <w:marRight w:val="0"/>
      <w:marTop w:val="0"/>
      <w:marBottom w:val="0"/>
      <w:divBdr>
        <w:top w:val="none" w:sz="0" w:space="0" w:color="auto"/>
        <w:left w:val="none" w:sz="0" w:space="0" w:color="auto"/>
        <w:bottom w:val="none" w:sz="0" w:space="0" w:color="auto"/>
        <w:right w:val="none" w:sz="0" w:space="0" w:color="auto"/>
      </w:divBdr>
    </w:div>
    <w:div w:id="232543664">
      <w:bodyDiv w:val="1"/>
      <w:marLeft w:val="0"/>
      <w:marRight w:val="0"/>
      <w:marTop w:val="0"/>
      <w:marBottom w:val="0"/>
      <w:divBdr>
        <w:top w:val="none" w:sz="0" w:space="0" w:color="auto"/>
        <w:left w:val="none" w:sz="0" w:space="0" w:color="auto"/>
        <w:bottom w:val="none" w:sz="0" w:space="0" w:color="auto"/>
        <w:right w:val="none" w:sz="0" w:space="0" w:color="auto"/>
      </w:divBdr>
    </w:div>
    <w:div w:id="287667650">
      <w:bodyDiv w:val="1"/>
      <w:marLeft w:val="0"/>
      <w:marRight w:val="0"/>
      <w:marTop w:val="0"/>
      <w:marBottom w:val="0"/>
      <w:divBdr>
        <w:top w:val="none" w:sz="0" w:space="0" w:color="auto"/>
        <w:left w:val="none" w:sz="0" w:space="0" w:color="auto"/>
        <w:bottom w:val="none" w:sz="0" w:space="0" w:color="auto"/>
        <w:right w:val="none" w:sz="0" w:space="0" w:color="auto"/>
      </w:divBdr>
    </w:div>
    <w:div w:id="294875064">
      <w:bodyDiv w:val="1"/>
      <w:marLeft w:val="0"/>
      <w:marRight w:val="0"/>
      <w:marTop w:val="0"/>
      <w:marBottom w:val="0"/>
      <w:divBdr>
        <w:top w:val="none" w:sz="0" w:space="0" w:color="auto"/>
        <w:left w:val="none" w:sz="0" w:space="0" w:color="auto"/>
        <w:bottom w:val="none" w:sz="0" w:space="0" w:color="auto"/>
        <w:right w:val="none" w:sz="0" w:space="0" w:color="auto"/>
      </w:divBdr>
    </w:div>
    <w:div w:id="308873820">
      <w:bodyDiv w:val="1"/>
      <w:marLeft w:val="0"/>
      <w:marRight w:val="0"/>
      <w:marTop w:val="0"/>
      <w:marBottom w:val="0"/>
      <w:divBdr>
        <w:top w:val="none" w:sz="0" w:space="0" w:color="auto"/>
        <w:left w:val="none" w:sz="0" w:space="0" w:color="auto"/>
        <w:bottom w:val="none" w:sz="0" w:space="0" w:color="auto"/>
        <w:right w:val="none" w:sz="0" w:space="0" w:color="auto"/>
      </w:divBdr>
    </w:div>
    <w:div w:id="359622402">
      <w:bodyDiv w:val="1"/>
      <w:marLeft w:val="0"/>
      <w:marRight w:val="0"/>
      <w:marTop w:val="0"/>
      <w:marBottom w:val="0"/>
      <w:divBdr>
        <w:top w:val="none" w:sz="0" w:space="0" w:color="auto"/>
        <w:left w:val="none" w:sz="0" w:space="0" w:color="auto"/>
        <w:bottom w:val="none" w:sz="0" w:space="0" w:color="auto"/>
        <w:right w:val="none" w:sz="0" w:space="0" w:color="auto"/>
      </w:divBdr>
    </w:div>
    <w:div w:id="387383937">
      <w:bodyDiv w:val="1"/>
      <w:marLeft w:val="0"/>
      <w:marRight w:val="0"/>
      <w:marTop w:val="0"/>
      <w:marBottom w:val="0"/>
      <w:divBdr>
        <w:top w:val="none" w:sz="0" w:space="0" w:color="auto"/>
        <w:left w:val="none" w:sz="0" w:space="0" w:color="auto"/>
        <w:bottom w:val="none" w:sz="0" w:space="0" w:color="auto"/>
        <w:right w:val="none" w:sz="0" w:space="0" w:color="auto"/>
      </w:divBdr>
    </w:div>
    <w:div w:id="462162938">
      <w:bodyDiv w:val="1"/>
      <w:marLeft w:val="0"/>
      <w:marRight w:val="0"/>
      <w:marTop w:val="0"/>
      <w:marBottom w:val="0"/>
      <w:divBdr>
        <w:top w:val="none" w:sz="0" w:space="0" w:color="auto"/>
        <w:left w:val="none" w:sz="0" w:space="0" w:color="auto"/>
        <w:bottom w:val="none" w:sz="0" w:space="0" w:color="auto"/>
        <w:right w:val="none" w:sz="0" w:space="0" w:color="auto"/>
      </w:divBdr>
    </w:div>
    <w:div w:id="470906273">
      <w:bodyDiv w:val="1"/>
      <w:marLeft w:val="0"/>
      <w:marRight w:val="0"/>
      <w:marTop w:val="0"/>
      <w:marBottom w:val="0"/>
      <w:divBdr>
        <w:top w:val="none" w:sz="0" w:space="0" w:color="auto"/>
        <w:left w:val="none" w:sz="0" w:space="0" w:color="auto"/>
        <w:bottom w:val="none" w:sz="0" w:space="0" w:color="auto"/>
        <w:right w:val="none" w:sz="0" w:space="0" w:color="auto"/>
      </w:divBdr>
    </w:div>
    <w:div w:id="508642616">
      <w:bodyDiv w:val="1"/>
      <w:marLeft w:val="0"/>
      <w:marRight w:val="0"/>
      <w:marTop w:val="0"/>
      <w:marBottom w:val="0"/>
      <w:divBdr>
        <w:top w:val="none" w:sz="0" w:space="0" w:color="auto"/>
        <w:left w:val="none" w:sz="0" w:space="0" w:color="auto"/>
        <w:bottom w:val="none" w:sz="0" w:space="0" w:color="auto"/>
        <w:right w:val="none" w:sz="0" w:space="0" w:color="auto"/>
      </w:divBdr>
    </w:div>
    <w:div w:id="528104501">
      <w:bodyDiv w:val="1"/>
      <w:marLeft w:val="0"/>
      <w:marRight w:val="0"/>
      <w:marTop w:val="0"/>
      <w:marBottom w:val="0"/>
      <w:divBdr>
        <w:top w:val="none" w:sz="0" w:space="0" w:color="auto"/>
        <w:left w:val="none" w:sz="0" w:space="0" w:color="auto"/>
        <w:bottom w:val="none" w:sz="0" w:space="0" w:color="auto"/>
        <w:right w:val="none" w:sz="0" w:space="0" w:color="auto"/>
      </w:divBdr>
    </w:div>
    <w:div w:id="549806802">
      <w:bodyDiv w:val="1"/>
      <w:marLeft w:val="0"/>
      <w:marRight w:val="0"/>
      <w:marTop w:val="0"/>
      <w:marBottom w:val="0"/>
      <w:divBdr>
        <w:top w:val="none" w:sz="0" w:space="0" w:color="auto"/>
        <w:left w:val="none" w:sz="0" w:space="0" w:color="auto"/>
        <w:bottom w:val="none" w:sz="0" w:space="0" w:color="auto"/>
        <w:right w:val="none" w:sz="0" w:space="0" w:color="auto"/>
      </w:divBdr>
    </w:div>
    <w:div w:id="672336553">
      <w:bodyDiv w:val="1"/>
      <w:marLeft w:val="0"/>
      <w:marRight w:val="0"/>
      <w:marTop w:val="0"/>
      <w:marBottom w:val="0"/>
      <w:divBdr>
        <w:top w:val="none" w:sz="0" w:space="0" w:color="auto"/>
        <w:left w:val="none" w:sz="0" w:space="0" w:color="auto"/>
        <w:bottom w:val="none" w:sz="0" w:space="0" w:color="auto"/>
        <w:right w:val="none" w:sz="0" w:space="0" w:color="auto"/>
      </w:divBdr>
    </w:div>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902181832">
      <w:bodyDiv w:val="1"/>
      <w:marLeft w:val="0"/>
      <w:marRight w:val="0"/>
      <w:marTop w:val="0"/>
      <w:marBottom w:val="0"/>
      <w:divBdr>
        <w:top w:val="none" w:sz="0" w:space="0" w:color="auto"/>
        <w:left w:val="none" w:sz="0" w:space="0" w:color="auto"/>
        <w:bottom w:val="none" w:sz="0" w:space="0" w:color="auto"/>
        <w:right w:val="none" w:sz="0" w:space="0" w:color="auto"/>
      </w:divBdr>
    </w:div>
    <w:div w:id="911626822">
      <w:bodyDiv w:val="1"/>
      <w:marLeft w:val="0"/>
      <w:marRight w:val="0"/>
      <w:marTop w:val="0"/>
      <w:marBottom w:val="0"/>
      <w:divBdr>
        <w:top w:val="none" w:sz="0" w:space="0" w:color="auto"/>
        <w:left w:val="none" w:sz="0" w:space="0" w:color="auto"/>
        <w:bottom w:val="none" w:sz="0" w:space="0" w:color="auto"/>
        <w:right w:val="none" w:sz="0" w:space="0" w:color="auto"/>
      </w:divBdr>
    </w:div>
    <w:div w:id="984578922">
      <w:bodyDiv w:val="1"/>
      <w:marLeft w:val="0"/>
      <w:marRight w:val="0"/>
      <w:marTop w:val="0"/>
      <w:marBottom w:val="0"/>
      <w:divBdr>
        <w:top w:val="single" w:sz="6" w:space="4" w:color="FFFFFF"/>
        <w:left w:val="single" w:sz="6" w:space="0" w:color="FFFFFF"/>
        <w:bottom w:val="single" w:sz="6" w:space="0" w:color="FFFFFF"/>
        <w:right w:val="single" w:sz="6" w:space="0" w:color="FFFFFF"/>
      </w:divBdr>
      <w:divsChild>
        <w:div w:id="195047062">
          <w:marLeft w:val="0"/>
          <w:marRight w:val="0"/>
          <w:marTop w:val="0"/>
          <w:marBottom w:val="0"/>
          <w:divBdr>
            <w:top w:val="none" w:sz="0" w:space="0" w:color="auto"/>
            <w:left w:val="none" w:sz="0" w:space="0" w:color="auto"/>
            <w:bottom w:val="none" w:sz="0" w:space="0" w:color="auto"/>
            <w:right w:val="none" w:sz="0" w:space="0" w:color="auto"/>
          </w:divBdr>
          <w:divsChild>
            <w:div w:id="577708668">
              <w:marLeft w:val="0"/>
              <w:marRight w:val="0"/>
              <w:marTop w:val="0"/>
              <w:marBottom w:val="0"/>
              <w:divBdr>
                <w:top w:val="none" w:sz="0" w:space="0" w:color="auto"/>
                <w:left w:val="none" w:sz="0" w:space="0" w:color="auto"/>
                <w:bottom w:val="none" w:sz="0" w:space="0" w:color="auto"/>
                <w:right w:val="none" w:sz="0" w:space="0" w:color="auto"/>
              </w:divBdr>
              <w:divsChild>
                <w:div w:id="1355766552">
                  <w:marLeft w:val="0"/>
                  <w:marRight w:val="0"/>
                  <w:marTop w:val="0"/>
                  <w:marBottom w:val="0"/>
                  <w:divBdr>
                    <w:top w:val="none" w:sz="0" w:space="0" w:color="auto"/>
                    <w:left w:val="none" w:sz="0" w:space="0" w:color="auto"/>
                    <w:bottom w:val="none" w:sz="0" w:space="0" w:color="auto"/>
                    <w:right w:val="none" w:sz="0" w:space="0" w:color="auto"/>
                  </w:divBdr>
                </w:div>
                <w:div w:id="14590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2394">
      <w:bodyDiv w:val="1"/>
      <w:marLeft w:val="0"/>
      <w:marRight w:val="0"/>
      <w:marTop w:val="0"/>
      <w:marBottom w:val="0"/>
      <w:divBdr>
        <w:top w:val="none" w:sz="0" w:space="0" w:color="auto"/>
        <w:left w:val="none" w:sz="0" w:space="0" w:color="auto"/>
        <w:bottom w:val="none" w:sz="0" w:space="0" w:color="auto"/>
        <w:right w:val="none" w:sz="0" w:space="0" w:color="auto"/>
      </w:divBdr>
    </w:div>
    <w:div w:id="1072897360">
      <w:bodyDiv w:val="1"/>
      <w:marLeft w:val="0"/>
      <w:marRight w:val="0"/>
      <w:marTop w:val="0"/>
      <w:marBottom w:val="0"/>
      <w:divBdr>
        <w:top w:val="none" w:sz="0" w:space="0" w:color="auto"/>
        <w:left w:val="none" w:sz="0" w:space="0" w:color="auto"/>
        <w:bottom w:val="none" w:sz="0" w:space="0" w:color="auto"/>
        <w:right w:val="none" w:sz="0" w:space="0" w:color="auto"/>
      </w:divBdr>
    </w:div>
    <w:div w:id="1085031702">
      <w:bodyDiv w:val="1"/>
      <w:marLeft w:val="0"/>
      <w:marRight w:val="0"/>
      <w:marTop w:val="0"/>
      <w:marBottom w:val="0"/>
      <w:divBdr>
        <w:top w:val="none" w:sz="0" w:space="0" w:color="auto"/>
        <w:left w:val="none" w:sz="0" w:space="0" w:color="auto"/>
        <w:bottom w:val="none" w:sz="0" w:space="0" w:color="auto"/>
        <w:right w:val="none" w:sz="0" w:space="0" w:color="auto"/>
      </w:divBdr>
    </w:div>
    <w:div w:id="1111051176">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220824278">
      <w:bodyDiv w:val="1"/>
      <w:marLeft w:val="0"/>
      <w:marRight w:val="0"/>
      <w:marTop w:val="0"/>
      <w:marBottom w:val="0"/>
      <w:divBdr>
        <w:top w:val="none" w:sz="0" w:space="0" w:color="auto"/>
        <w:left w:val="none" w:sz="0" w:space="0" w:color="auto"/>
        <w:bottom w:val="none" w:sz="0" w:space="0" w:color="auto"/>
        <w:right w:val="none" w:sz="0" w:space="0" w:color="auto"/>
      </w:divBdr>
    </w:div>
    <w:div w:id="1239099843">
      <w:bodyDiv w:val="1"/>
      <w:marLeft w:val="0"/>
      <w:marRight w:val="0"/>
      <w:marTop w:val="0"/>
      <w:marBottom w:val="0"/>
      <w:divBdr>
        <w:top w:val="none" w:sz="0" w:space="0" w:color="auto"/>
        <w:left w:val="none" w:sz="0" w:space="0" w:color="auto"/>
        <w:bottom w:val="none" w:sz="0" w:space="0" w:color="auto"/>
        <w:right w:val="none" w:sz="0" w:space="0" w:color="auto"/>
      </w:divBdr>
    </w:div>
    <w:div w:id="1326857632">
      <w:bodyDiv w:val="1"/>
      <w:marLeft w:val="0"/>
      <w:marRight w:val="0"/>
      <w:marTop w:val="0"/>
      <w:marBottom w:val="0"/>
      <w:divBdr>
        <w:top w:val="none" w:sz="0" w:space="0" w:color="auto"/>
        <w:left w:val="none" w:sz="0" w:space="0" w:color="auto"/>
        <w:bottom w:val="none" w:sz="0" w:space="0" w:color="auto"/>
        <w:right w:val="none" w:sz="0" w:space="0" w:color="auto"/>
      </w:divBdr>
    </w:div>
    <w:div w:id="1356692981">
      <w:bodyDiv w:val="1"/>
      <w:marLeft w:val="0"/>
      <w:marRight w:val="0"/>
      <w:marTop w:val="0"/>
      <w:marBottom w:val="0"/>
      <w:divBdr>
        <w:top w:val="none" w:sz="0" w:space="0" w:color="auto"/>
        <w:left w:val="none" w:sz="0" w:space="0" w:color="auto"/>
        <w:bottom w:val="none" w:sz="0" w:space="0" w:color="auto"/>
        <w:right w:val="none" w:sz="0" w:space="0" w:color="auto"/>
      </w:divBdr>
    </w:div>
    <w:div w:id="1482889778">
      <w:bodyDiv w:val="1"/>
      <w:marLeft w:val="0"/>
      <w:marRight w:val="0"/>
      <w:marTop w:val="0"/>
      <w:marBottom w:val="0"/>
      <w:divBdr>
        <w:top w:val="none" w:sz="0" w:space="0" w:color="auto"/>
        <w:left w:val="none" w:sz="0" w:space="0" w:color="auto"/>
        <w:bottom w:val="none" w:sz="0" w:space="0" w:color="auto"/>
        <w:right w:val="none" w:sz="0" w:space="0" w:color="auto"/>
      </w:divBdr>
    </w:div>
    <w:div w:id="1514685582">
      <w:bodyDiv w:val="1"/>
      <w:marLeft w:val="0"/>
      <w:marRight w:val="0"/>
      <w:marTop w:val="0"/>
      <w:marBottom w:val="0"/>
      <w:divBdr>
        <w:top w:val="none" w:sz="0" w:space="0" w:color="auto"/>
        <w:left w:val="none" w:sz="0" w:space="0" w:color="auto"/>
        <w:bottom w:val="none" w:sz="0" w:space="0" w:color="auto"/>
        <w:right w:val="none" w:sz="0" w:space="0" w:color="auto"/>
      </w:divBdr>
    </w:div>
    <w:div w:id="1580944401">
      <w:bodyDiv w:val="1"/>
      <w:marLeft w:val="0"/>
      <w:marRight w:val="0"/>
      <w:marTop w:val="0"/>
      <w:marBottom w:val="0"/>
      <w:divBdr>
        <w:top w:val="none" w:sz="0" w:space="0" w:color="auto"/>
        <w:left w:val="none" w:sz="0" w:space="0" w:color="auto"/>
        <w:bottom w:val="none" w:sz="0" w:space="0" w:color="auto"/>
        <w:right w:val="none" w:sz="0" w:space="0" w:color="auto"/>
      </w:divBdr>
    </w:div>
    <w:div w:id="1822388460">
      <w:bodyDiv w:val="1"/>
      <w:marLeft w:val="0"/>
      <w:marRight w:val="0"/>
      <w:marTop w:val="0"/>
      <w:marBottom w:val="0"/>
      <w:divBdr>
        <w:top w:val="none" w:sz="0" w:space="0" w:color="auto"/>
        <w:left w:val="none" w:sz="0" w:space="0" w:color="auto"/>
        <w:bottom w:val="none" w:sz="0" w:space="0" w:color="auto"/>
        <w:right w:val="none" w:sz="0" w:space="0" w:color="auto"/>
      </w:divBdr>
    </w:div>
    <w:div w:id="1983348087">
      <w:bodyDiv w:val="1"/>
      <w:marLeft w:val="0"/>
      <w:marRight w:val="0"/>
      <w:marTop w:val="0"/>
      <w:marBottom w:val="0"/>
      <w:divBdr>
        <w:top w:val="none" w:sz="0" w:space="0" w:color="auto"/>
        <w:left w:val="none" w:sz="0" w:space="0" w:color="auto"/>
        <w:bottom w:val="none" w:sz="0" w:space="0" w:color="auto"/>
        <w:right w:val="none" w:sz="0" w:space="0" w:color="auto"/>
      </w:divBdr>
    </w:div>
    <w:div w:id="2047099475">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7E78EC-C864-4CF4-AF65-506A810E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3022</Words>
  <Characters>18074</Characters>
  <Application>Microsoft Office Word</Application>
  <DocSecurity>0</DocSecurity>
  <Lines>951</Lines>
  <Paragraphs>421</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20675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Babett Ruß</cp:lastModifiedBy>
  <cp:revision>3</cp:revision>
  <cp:lastPrinted>2018-05-14T11:22:00Z</cp:lastPrinted>
  <dcterms:created xsi:type="dcterms:W3CDTF">2018-05-14T11:22:00Z</dcterms:created>
  <dcterms:modified xsi:type="dcterms:W3CDTF">2018-05-14T11:22:00Z</dcterms:modified>
</cp:coreProperties>
</file>