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7D6A" w:rsidRPr="00F568CF" w:rsidRDefault="00910943">
      <w:pPr>
        <w:pStyle w:val="TitleCover"/>
        <w:tabs>
          <w:tab w:val="right" w:pos="9900"/>
        </w:tabs>
        <w:spacing w:before="240"/>
        <w:ind w:left="0"/>
        <w:jc w:val="center"/>
        <w:rPr>
          <w:rFonts w:ascii="Cambria" w:hAnsi="Cambria"/>
          <w:bCs/>
          <w:spacing w:val="0"/>
          <w:sz w:val="48"/>
          <w:szCs w:val="40"/>
        </w:rPr>
      </w:pPr>
      <w:r>
        <w:rPr>
          <w:rFonts w:ascii="Cambria" w:hAnsi="Cambria"/>
          <w:bCs/>
          <w:spacing w:val="0"/>
          <w:sz w:val="48"/>
          <w:szCs w:val="40"/>
        </w:rPr>
        <w:t>Seminar Notes</w:t>
      </w:r>
    </w:p>
    <w:p w:rsidR="002C7D6A" w:rsidRDefault="005A025D" w:rsidP="00644729">
      <w:pPr>
        <w:pStyle w:val="TitleCover"/>
        <w:tabs>
          <w:tab w:val="right" w:pos="9900"/>
        </w:tabs>
        <w:spacing w:before="0"/>
        <w:ind w:left="0"/>
        <w:jc w:val="center"/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>© 2022</w:t>
      </w:r>
      <w:r w:rsidR="00EE5D36" w:rsidRPr="00EE5D36"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910943"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>SE Department</w:t>
      </w:r>
    </w:p>
    <w:p w:rsidR="00910943" w:rsidRDefault="00910943" w:rsidP="00910943"/>
    <w:p w:rsidR="00910943" w:rsidRPr="003657F7" w:rsidRDefault="00910943" w:rsidP="00910943">
      <w:pPr>
        <w:ind w:left="0"/>
        <w:rPr>
          <w:i/>
          <w:sz w:val="26"/>
          <w:szCs w:val="26"/>
        </w:rPr>
      </w:pPr>
      <w:proofErr w:type="spellStart"/>
      <w:r w:rsidRPr="003657F7">
        <w:rPr>
          <w:i/>
          <w:sz w:val="26"/>
          <w:szCs w:val="26"/>
        </w:rPr>
        <w:t>Dưới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đây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là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những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ghi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chép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bổ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="003657F7">
        <w:rPr>
          <w:i/>
          <w:sz w:val="26"/>
          <w:szCs w:val="26"/>
        </w:rPr>
        <w:t>thê</w:t>
      </w:r>
      <w:r w:rsidRPr="003657F7">
        <w:rPr>
          <w:i/>
          <w:sz w:val="26"/>
          <w:szCs w:val="26"/>
        </w:rPr>
        <w:t>m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cho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bài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nói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của</w:t>
      </w:r>
      <w:proofErr w:type="spellEnd"/>
      <w:r w:rsidRPr="003657F7">
        <w:rPr>
          <w:i/>
          <w:sz w:val="26"/>
          <w:szCs w:val="26"/>
        </w:rPr>
        <w:t xml:space="preserve"> 2 speaker </w:t>
      </w:r>
      <w:proofErr w:type="spellStart"/>
      <w:r w:rsidRPr="003657F7">
        <w:rPr>
          <w:i/>
          <w:sz w:val="26"/>
          <w:szCs w:val="26"/>
        </w:rPr>
        <w:t>trong</w:t>
      </w:r>
      <w:proofErr w:type="spellEnd"/>
      <w:r w:rsidRPr="003657F7">
        <w:rPr>
          <w:i/>
          <w:sz w:val="26"/>
          <w:szCs w:val="26"/>
        </w:rPr>
        <w:t xml:space="preserve"> Seminar “</w:t>
      </w:r>
      <w:r w:rsidRPr="003657F7">
        <w:rPr>
          <w:b/>
          <w:i/>
          <w:sz w:val="26"/>
          <w:szCs w:val="26"/>
        </w:rPr>
        <w:t xml:space="preserve">SRS </w:t>
      </w:r>
      <w:r w:rsidR="000B681E">
        <w:rPr>
          <w:b/>
          <w:i/>
          <w:sz w:val="26"/>
          <w:szCs w:val="26"/>
        </w:rPr>
        <w:t>–</w:t>
      </w:r>
      <w:r w:rsidRPr="003657F7">
        <w:rPr>
          <w:b/>
          <w:i/>
          <w:sz w:val="26"/>
          <w:szCs w:val="26"/>
        </w:rPr>
        <w:t xml:space="preserve"> Common Mistakes &amp; Best Practices</w:t>
      </w:r>
      <w:r w:rsidRPr="003657F7">
        <w:rPr>
          <w:i/>
          <w:sz w:val="26"/>
          <w:szCs w:val="26"/>
        </w:rPr>
        <w:t xml:space="preserve">” </w:t>
      </w:r>
      <w:proofErr w:type="spellStart"/>
      <w:r w:rsidRPr="003657F7">
        <w:rPr>
          <w:i/>
          <w:sz w:val="26"/>
          <w:szCs w:val="26"/>
        </w:rPr>
        <w:t>diễn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ra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vào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tối</w:t>
      </w:r>
      <w:proofErr w:type="spellEnd"/>
      <w:r w:rsidRPr="003657F7">
        <w:rPr>
          <w:i/>
          <w:sz w:val="26"/>
          <w:szCs w:val="26"/>
        </w:rPr>
        <w:t xml:space="preserve"> 05/04/2022 </w:t>
      </w:r>
      <w:proofErr w:type="spellStart"/>
      <w:r w:rsidRPr="003657F7">
        <w:rPr>
          <w:i/>
          <w:sz w:val="26"/>
          <w:szCs w:val="26"/>
        </w:rPr>
        <w:t>vừa</w:t>
      </w:r>
      <w:proofErr w:type="spellEnd"/>
      <w:r w:rsidRPr="003657F7">
        <w:rPr>
          <w:i/>
          <w:sz w:val="26"/>
          <w:szCs w:val="26"/>
        </w:rPr>
        <w:t xml:space="preserve"> qua</w:t>
      </w:r>
      <w:r w:rsidR="00B029CB">
        <w:rPr>
          <w:i/>
          <w:sz w:val="26"/>
          <w:szCs w:val="26"/>
        </w:rPr>
        <w:t xml:space="preserve"> </w:t>
      </w:r>
      <w:proofErr w:type="spellStart"/>
      <w:r w:rsidR="00B029CB">
        <w:rPr>
          <w:i/>
          <w:sz w:val="26"/>
          <w:szCs w:val="26"/>
        </w:rPr>
        <w:t>trên</w:t>
      </w:r>
      <w:proofErr w:type="spellEnd"/>
      <w:r w:rsidR="00B029CB">
        <w:rPr>
          <w:i/>
          <w:sz w:val="26"/>
          <w:szCs w:val="26"/>
        </w:rPr>
        <w:t xml:space="preserve"> Google Meet</w:t>
      </w:r>
      <w:r w:rsidRPr="003657F7">
        <w:rPr>
          <w:i/>
          <w:sz w:val="26"/>
          <w:szCs w:val="26"/>
        </w:rPr>
        <w:t>.</w:t>
      </w:r>
    </w:p>
    <w:p w:rsidR="00910943" w:rsidRPr="003657F7" w:rsidRDefault="00910943" w:rsidP="00910943">
      <w:pPr>
        <w:ind w:left="0"/>
        <w:rPr>
          <w:i/>
          <w:sz w:val="26"/>
          <w:szCs w:val="26"/>
        </w:rPr>
      </w:pPr>
      <w:proofErr w:type="spellStart"/>
      <w:r w:rsidRPr="003657F7">
        <w:rPr>
          <w:i/>
          <w:sz w:val="26"/>
          <w:szCs w:val="26"/>
        </w:rPr>
        <w:t>Đa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tạ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tất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sinh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viên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thân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yêu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và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các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phòng</w:t>
      </w:r>
      <w:proofErr w:type="spellEnd"/>
      <w:r w:rsidRPr="003657F7">
        <w:rPr>
          <w:i/>
          <w:sz w:val="26"/>
          <w:szCs w:val="26"/>
        </w:rPr>
        <w:t xml:space="preserve"> ban </w:t>
      </w:r>
      <w:proofErr w:type="spellStart"/>
      <w:r w:rsidRPr="003657F7">
        <w:rPr>
          <w:i/>
          <w:sz w:val="26"/>
          <w:szCs w:val="26"/>
        </w:rPr>
        <w:t>liên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quan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nhiệt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tình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giúp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đỡ</w:t>
      </w:r>
      <w:proofErr w:type="spellEnd"/>
      <w:r w:rsidRPr="003657F7">
        <w:rPr>
          <w:i/>
          <w:sz w:val="26"/>
          <w:szCs w:val="26"/>
        </w:rPr>
        <w:t xml:space="preserve">, </w:t>
      </w:r>
      <w:proofErr w:type="spellStart"/>
      <w:r w:rsidRPr="003657F7">
        <w:rPr>
          <w:i/>
          <w:sz w:val="26"/>
          <w:szCs w:val="26"/>
        </w:rPr>
        <w:t>ủng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hộ</w:t>
      </w:r>
      <w:proofErr w:type="spellEnd"/>
      <w:r w:rsidRPr="003657F7">
        <w:rPr>
          <w:i/>
          <w:sz w:val="26"/>
          <w:szCs w:val="26"/>
        </w:rPr>
        <w:t xml:space="preserve">, </w:t>
      </w:r>
      <w:proofErr w:type="spellStart"/>
      <w:r w:rsidRPr="003657F7">
        <w:rPr>
          <w:i/>
          <w:sz w:val="26"/>
          <w:szCs w:val="26"/>
        </w:rPr>
        <w:t>hỗ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chúng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tôi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hoàn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thành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tốt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đẹp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buổi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thuyết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trình</w:t>
      </w:r>
      <w:proofErr w:type="spellEnd"/>
      <w:r w:rsidRPr="003657F7">
        <w:rPr>
          <w:i/>
          <w:sz w:val="26"/>
          <w:szCs w:val="26"/>
        </w:rPr>
        <w:t>. &lt;3</w:t>
      </w:r>
    </w:p>
    <w:p w:rsidR="00081DB0" w:rsidRPr="001404A7" w:rsidRDefault="00915BDD" w:rsidP="00211C61">
      <w:pPr>
        <w:pStyle w:val="Heading1"/>
        <w:pBdr>
          <w:top w:val="none" w:sz="0" w:space="0" w:color="000000"/>
          <w:left w:val="none" w:sz="0" w:space="0" w:color="000000"/>
          <w:bottom w:val="single" w:sz="6" w:space="3" w:color="000000"/>
          <w:right w:val="none" w:sz="0" w:space="0" w:color="000000"/>
        </w:pBdr>
        <w:tabs>
          <w:tab w:val="clear" w:pos="0"/>
          <w:tab w:val="clear" w:pos="1980"/>
        </w:tabs>
        <w:suppressAutoHyphens w:val="0"/>
        <w:spacing w:before="480" w:after="240" w:line="240" w:lineRule="auto"/>
        <w:rPr>
          <w:rFonts w:asciiTheme="minorHAnsi" w:hAnsiTheme="minorHAnsi" w:cstheme="minorHAnsi"/>
          <w:b/>
          <w:color w:val="C00000"/>
        </w:rPr>
      </w:pPr>
      <w:r>
        <w:rPr>
          <w:rFonts w:asciiTheme="minorHAnsi" w:hAnsiTheme="minorHAnsi" w:cstheme="minorHAnsi"/>
          <w:b/>
          <w:color w:val="C00000"/>
        </w:rPr>
        <w:t>Use Case Description</w:t>
      </w:r>
    </w:p>
    <w:p w:rsidR="0047403F" w:rsidRPr="00721AE4" w:rsidRDefault="00771432" w:rsidP="00181891">
      <w:pPr>
        <w:numPr>
          <w:ilvl w:val="0"/>
          <w:numId w:val="6"/>
        </w:numPr>
        <w:spacing w:before="360" w:after="120" w:line="240" w:lineRule="auto"/>
        <w:ind w:left="547"/>
        <w:jc w:val="both"/>
        <w:rPr>
          <w:rFonts w:asciiTheme="minorHAnsi" w:hAnsiTheme="minorHAnsi" w:cs="Calibri"/>
          <w:b/>
          <w:bCs/>
          <w:sz w:val="26"/>
          <w:szCs w:val="26"/>
        </w:rPr>
      </w:pP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1: M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trên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“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giang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hồ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mạng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”</w:t>
      </w:r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</w:p>
    <w:p w:rsidR="00DD2B4A" w:rsidRPr="0047403F" w:rsidRDefault="0047403F" w:rsidP="00BE760B">
      <w:pPr>
        <w:spacing w:before="120" w:after="120" w:line="240" w:lineRule="auto"/>
        <w:ind w:left="547"/>
        <w:rPr>
          <w:rStyle w:val="Hyperlink"/>
          <w:color w:val="2E74B5" w:themeColor="accent1" w:themeShade="BF"/>
          <w:sz w:val="18"/>
          <w:shd w:val="clear" w:color="auto" w:fill="FFFFFF"/>
        </w:rPr>
      </w:pPr>
      <w:r w:rsidRPr="0047403F">
        <w:rPr>
          <w:rFonts w:asciiTheme="minorHAnsi" w:hAnsiTheme="minorHAnsi"/>
          <w:color w:val="000000"/>
          <w:sz w:val="26"/>
          <w:szCs w:val="26"/>
        </w:rPr>
        <w:t xml:space="preserve">URL </w:t>
      </w:r>
      <w:proofErr w:type="spellStart"/>
      <w:r w:rsidRPr="0047403F">
        <w:rPr>
          <w:rFonts w:asciiTheme="minorHAnsi" w:hAnsiTheme="minorHAnsi"/>
          <w:color w:val="000000"/>
          <w:sz w:val="26"/>
          <w:szCs w:val="26"/>
        </w:rPr>
        <w:t>tham</w:t>
      </w:r>
      <w:proofErr w:type="spellEnd"/>
      <w:r w:rsidRPr="0047403F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7403F">
        <w:rPr>
          <w:rFonts w:asciiTheme="minorHAnsi" w:hAnsiTheme="minorHAnsi"/>
          <w:color w:val="000000"/>
          <w:sz w:val="26"/>
          <w:szCs w:val="26"/>
        </w:rPr>
        <w:t>khảo</w:t>
      </w:r>
      <w:proofErr w:type="spellEnd"/>
      <w:r w:rsidRPr="0047403F">
        <w:rPr>
          <w:rFonts w:asciiTheme="minorHAnsi" w:hAnsiTheme="minorHAnsi"/>
          <w:color w:val="000000"/>
          <w:sz w:val="26"/>
          <w:szCs w:val="26"/>
        </w:rPr>
        <w:t>:</w:t>
      </w:r>
      <w:r>
        <w:rPr>
          <w:rStyle w:val="Hyperlink"/>
          <w:color w:val="2E74B5" w:themeColor="accent1" w:themeShade="BF"/>
          <w:sz w:val="18"/>
          <w:shd w:val="clear" w:color="auto" w:fill="FFFFFF"/>
        </w:rPr>
        <w:t xml:space="preserve"> 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https://www.visual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paradigm.com/guide/use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case/what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is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use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case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specification/</w:t>
      </w:r>
    </w:p>
    <w:p w:rsidR="0047403F" w:rsidRPr="009E18E2" w:rsidRDefault="0047403F" w:rsidP="00181891">
      <w:pPr>
        <w:numPr>
          <w:ilvl w:val="0"/>
          <w:numId w:val="6"/>
        </w:numPr>
        <w:spacing w:before="360" w:after="12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181891">
        <w:rPr>
          <w:rFonts w:asciiTheme="minorHAnsi" w:hAnsiTheme="minorHAnsi" w:cs="Calibri"/>
          <w:b/>
          <w:bCs/>
          <w:color w:val="C00000"/>
          <w:sz w:val="26"/>
          <w:szCs w:val="26"/>
        </w:rPr>
        <w:t>2: M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template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từ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FU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Hà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Nội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DA3603" w:rsidRPr="00DA4AC1" w:rsidTr="00CF73ED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:rsidR="00DA3603" w:rsidRPr="00CF73ED" w:rsidRDefault="00DA3603" w:rsidP="00CF73ED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5130FB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="00DA3603"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Alternative Flows: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High (Medium, Low)</w:t>
            </w: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5130FB" w:rsidRDefault="00DA3603" w:rsidP="005130FB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:rsidR="00DA3603" w:rsidRPr="005130FB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</w:tbl>
    <w:p w:rsidR="009E18E2" w:rsidRPr="009E18E2" w:rsidRDefault="009E18E2" w:rsidP="003A636C">
      <w:pPr>
        <w:numPr>
          <w:ilvl w:val="0"/>
          <w:numId w:val="6"/>
        </w:numPr>
        <w:spacing w:before="120" w:after="24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BE760B">
        <w:rPr>
          <w:rFonts w:asciiTheme="minorHAnsi" w:hAnsiTheme="minorHAnsi" w:cs="Calibri"/>
          <w:b/>
          <w:bCs/>
          <w:color w:val="C00000"/>
          <w:sz w:val="26"/>
          <w:szCs w:val="26"/>
        </w:rPr>
        <w:t>3: M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2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cột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bắn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qua </w:t>
      </w:r>
      <w:proofErr w:type="spellStart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bắn</w:t>
      </w:r>
      <w:proofErr w:type="spellEnd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lại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“</w:t>
      </w:r>
      <w:proofErr w:type="spellStart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Mlem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”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</w:p>
    <w:tbl>
      <w:tblPr>
        <w:tblW w:w="104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1890"/>
        <w:gridCol w:w="1620"/>
        <w:gridCol w:w="5431"/>
      </w:tblGrid>
      <w:tr w:rsidR="006074BF" w:rsidRPr="005130FB" w:rsidTr="00BE760B">
        <w:trPr>
          <w:trHeight w:val="483"/>
          <w:jc w:val="center"/>
        </w:trPr>
        <w:tc>
          <w:tcPr>
            <w:tcW w:w="1045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CF73ED" w:rsidRDefault="005130FB" w:rsidP="005130FB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 w:cs="Times New Roman"/>
                <w:sz w:val="24"/>
                <w:lang w:eastAsia="en-US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</w:t>
            </w:r>
            <w:r w:rsidR="006074BF"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pecification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Use Case No.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Mã</w:t>
            </w:r>
            <w:proofErr w:type="spellEnd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số</w:t>
            </w:r>
            <w:proofErr w:type="spellEnd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UC&gt; 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Use Case Name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Tên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4E0585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Created By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="006074BF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&lt;Ai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viết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Spec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Date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viết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&gt;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Priority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Mức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367547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độ</w:t>
            </w:r>
            <w:proofErr w:type="spellEnd"/>
            <w:r w:rsidR="00367547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ưu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tiên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hiện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:</w:t>
            </w:r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Must Have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| High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Actor</w:t>
            </w:r>
            <w:r w:rsidR="004E0585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Những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user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nào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F923C2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Summary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Mô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tả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ngắn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gọn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mục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đích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F923C2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Trigger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23C2" w:rsidRPr="005130FB" w:rsidRDefault="00F923C2" w:rsidP="0028106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Điều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gì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khiến</w:t>
            </w:r>
            <w:proofErr w:type="spellEnd"/>
            <w:r w:rsidR="00281062" w:rsidRPr="00281062">
              <w:rPr>
                <w:rFonts w:asciiTheme="minorHAnsi" w:hAnsiTheme="minorHAnsi" w:cs="Times New Roman"/>
                <w:color w:val="C00000"/>
                <w:sz w:val="18"/>
                <w:szCs w:val="18"/>
                <w:lang w:eastAsia="en-US"/>
              </w:rPr>
              <w:t xml:space="preserve"> 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UC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gọi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mục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đích</w:t>
            </w:r>
            <w:proofErr w:type="spellEnd"/>
            <w:r w:rsidR="00281062" w:rsidRPr="00281062">
              <w:rPr>
                <w:rFonts w:asciiTheme="minorHAnsi" w:hAnsiTheme="minorHAnsi" w:cs="Times New Roman"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việc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UC; </w:t>
            </w:r>
            <w:proofErr w:type="spellStart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B33C62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The a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dmin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indicates that he wants to </w:t>
            </w:r>
            <w:proofErr w:type="spellStart"/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u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date</w:t>
            </w:r>
            <w:proofErr w:type="spellEnd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a 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product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C91D0B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D0B" w:rsidRPr="005130FB" w:rsidRDefault="00C91D0B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Precondition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1D0B" w:rsidRPr="005130FB" w:rsidRDefault="00C91D0B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Điều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kiện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tiên</w:t>
            </w:r>
            <w:proofErr w:type="spellEnd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quyết</w:t>
            </w:r>
            <w:proofErr w:type="spellEnd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trước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chạy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</w:t>
            </w:r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ụ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 data/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thiết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bị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sẵn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dùng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…;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user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phải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login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trước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khi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994097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097" w:rsidRPr="005130FB" w:rsidRDefault="00994097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Post</w:t>
            </w:r>
            <w:r w:rsidR="000B681E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–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condition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4097" w:rsidRPr="005130FB" w:rsidRDefault="00B33C62" w:rsidP="00101BEC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Sau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khi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thi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xong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thành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công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hiện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trạng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hệ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thống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gì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user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đạt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điều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gì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;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liệt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kê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thêm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kết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quả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tình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huống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thi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thất</w:t>
            </w:r>
            <w:proofErr w:type="spellEnd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bại</w:t>
            </w:r>
            <w:proofErr w:type="spellEnd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546CBC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ghi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nhận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lưu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trữ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Main Success Scenario</w:t>
            </w:r>
            <w:r w:rsidR="00994097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/Main Flow/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Normal Flow/</w:t>
            </w:r>
            <w:r w:rsidR="00994097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Main Path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994097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Step</w:t>
                  </w:r>
                  <w:r w:rsid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994097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94097" w:rsidRPr="005130FB" w:rsidRDefault="00994097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46CBC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Luồng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chính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trường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hợp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Happy Case,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hay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những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điều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này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UC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như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đã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thiết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kế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:rsidR="00994097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1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nhấn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nhập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94097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lưu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trữ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2</w:t>
                  </w:r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nhấn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nhập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:rsidR="005E11C5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[Alternative 1]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chọn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rẽ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nhánh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khác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cùng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UC</w:t>
                  </w:r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. </w:t>
                  </w:r>
                </w:p>
                <w:p w:rsidR="005F5AF1" w:rsidRPr="005130FB" w:rsidRDefault="005E11C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[Alternative X]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số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thứ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tự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tăng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dần</w:t>
                  </w:r>
                  <w:proofErr w:type="spellEnd"/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lưu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trữ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:rsidR="005F5AF1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[Exception 1]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ngoại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lệ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xảy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ra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ở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này</w:t>
                  </w:r>
                  <w:proofErr w:type="spellEnd"/>
                </w:p>
                <w:p w:rsidR="005E11C5" w:rsidRPr="005130FB" w:rsidRDefault="005E11C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[Exception X]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số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thứ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tự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tăng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dần</w:t>
                  </w:r>
                  <w:proofErr w:type="spellEnd"/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3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5130FB" w:rsidRPr="005130FB" w:rsidRDefault="005130FB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 </w:t>
            </w:r>
          </w:p>
        </w:tc>
      </w:tr>
      <w:tr w:rsidR="005F5AF1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F5AF1" w:rsidRPr="005E11C5" w:rsidRDefault="005F5AF1" w:rsidP="009E18E2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Alternative Flows</w:t>
            </w:r>
            <w:r w:rsidR="004E0585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="005E11C5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CF73ED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No.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E11C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rẽ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nhánh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phản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cùng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UC</w:t>
                  </w: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5F5AF1" w:rsidRPr="005130FB" w:rsidRDefault="0018603C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sz w:val="18"/>
                <w:szCs w:val="18"/>
                <w:lang w:eastAsia="en-US"/>
              </w:rPr>
              <w:t xml:space="preserve">   </w:t>
            </w:r>
          </w:p>
        </w:tc>
        <w:bookmarkStart w:id="0" w:name="_GoBack"/>
        <w:bookmarkEnd w:id="0"/>
      </w:tr>
      <w:tr w:rsidR="004E0585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585" w:rsidRPr="005130FB" w:rsidRDefault="004E0585" w:rsidP="009E18E2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Exceptions: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CF73ED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No.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0585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5E11C5" w:rsidP="001C0106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ngoại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phản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theo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kiểu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46CBC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 w:rsidR="00546CBC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UC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kết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thúc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không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thành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công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App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hạ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cánh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an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toàn</w:t>
                  </w:r>
                  <w:proofErr w:type="spellEnd"/>
                  <w:r w:rsidR="00AF12ED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; </w:t>
                  </w:r>
                  <w:r w:rsidR="00AF12ED" w:rsidRPr="00AF12ED">
                    <w:rPr>
                      <w:rFonts w:asciiTheme="minorHAnsi" w:hAnsiTheme="minorHAnsi" w:cs="Times New Roman"/>
                      <w:b/>
                      <w:bCs/>
                      <w:color w:val="FF0000"/>
                      <w:sz w:val="18"/>
                      <w:szCs w:val="18"/>
                      <w:lang w:eastAsia="en-US"/>
                    </w:rPr>
                    <w:t>HOẶC TÌM CÁCH ĐI TIẾP USE CASE ĐỂ KẾT THÚC THÀNH CÔNG</w:t>
                  </w:r>
                  <w:r w:rsidR="00AF12ED">
                    <w:rPr>
                      <w:rFonts w:asciiTheme="minorHAnsi" w:hAnsiTheme="minorHAnsi" w:cs="Times New Roman"/>
                      <w:b/>
                      <w:bCs/>
                      <w:color w:val="FF0000"/>
                      <w:sz w:val="18"/>
                      <w:szCs w:val="18"/>
                      <w:lang w:eastAsia="en-US"/>
                    </w:rPr>
                    <w:t xml:space="preserve"> 23/7/2023</w:t>
                  </w: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4E0585" w:rsidRPr="005130FB" w:rsidRDefault="009E18E2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4E0585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585" w:rsidRPr="005130FB" w:rsidRDefault="004E0585" w:rsidP="009E18E2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Business Rules: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585" w:rsidRPr="005130FB" w:rsidRDefault="00B5565E" w:rsidP="00B5565E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</w:t>
            </w:r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hững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câu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phát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biểu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khách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/user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đưa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ra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để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gài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khống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chế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ràng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buộc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cái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ngữ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cảnh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hoạt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động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một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tác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vụ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việc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chức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người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dùng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vẫn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làm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thao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tác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;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còn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gọi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những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quy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tắc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xử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thông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tin</w:t>
            </w: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1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: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phải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định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dạng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dd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/mm/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yyyy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HH:MM,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đồng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hồ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thang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24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;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2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: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từ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1.000.000</w:t>
            </w:r>
            <w:r w:rsidR="00546CBC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sẽ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giảm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giá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x%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tin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khuyến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mãi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tại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thời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điểm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tạo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</w:tbl>
    <w:p w:rsidR="00721AE4" w:rsidRDefault="00721AE4" w:rsidP="00721AE4">
      <w:pPr>
        <w:spacing w:after="12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</w:p>
    <w:p w:rsidR="00721AE4" w:rsidRDefault="00721AE4" w:rsidP="00721AE4">
      <w:r>
        <w:br w:type="page"/>
      </w:r>
    </w:p>
    <w:p w:rsidR="00721AE4" w:rsidRPr="00721AE4" w:rsidRDefault="00281062" w:rsidP="00721AE4">
      <w:pPr>
        <w:numPr>
          <w:ilvl w:val="0"/>
          <w:numId w:val="6"/>
        </w:numPr>
        <w:spacing w:after="120" w:line="240" w:lineRule="auto"/>
        <w:ind w:left="547"/>
        <w:jc w:val="both"/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</w:pP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lastRenderedPageBreak/>
        <w:t>Ví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4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: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Xem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m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chuẩn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của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Microsoft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mặt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nội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dung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,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style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đề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nghị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anh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em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FU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làm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theo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nhé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,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nếu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cần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thì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độ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phần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chia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cột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!!!</w:t>
      </w:r>
    </w:p>
    <w:p w:rsidR="00281062" w:rsidRPr="00721AE4" w:rsidRDefault="00721AE4" w:rsidP="00001FF6">
      <w:pPr>
        <w:spacing w:before="120" w:after="120" w:line="240" w:lineRule="auto"/>
        <w:ind w:left="547"/>
        <w:jc w:val="both"/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</w:pP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(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trích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trong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giáo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trình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Software Requirements, </w:t>
      </w:r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 xml:space="preserve">Karl </w:t>
      </w:r>
      <w:proofErr w:type="spellStart"/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>Wiegers</w:t>
      </w:r>
      <w:proofErr w:type="spellEnd"/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 xml:space="preserve"> and Joy Beatty, </w:t>
      </w: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3rd, Microsoft Press, 2013</w:t>
      </w:r>
      <w:r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, p.581</w:t>
      </w: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)</w:t>
      </w:r>
    </w:p>
    <w:p w:rsidR="00281062" w:rsidRDefault="00721AE4" w:rsidP="00001FF6">
      <w:pPr>
        <w:spacing w:before="120" w:after="120" w:line="240" w:lineRule="auto"/>
        <w:ind w:left="547"/>
        <w:jc w:val="both"/>
        <w:rPr>
          <w:rFonts w:asciiTheme="minorHAnsi" w:hAnsiTheme="minorHAnsi"/>
          <w:color w:val="000000"/>
          <w:sz w:val="26"/>
          <w:szCs w:val="26"/>
        </w:rPr>
      </w:pPr>
      <w:r w:rsidRPr="00001FF6">
        <w:rPr>
          <w:rFonts w:asciiTheme="minorHAnsi" w:hAnsiTheme="minorHAnsi"/>
          <w:b/>
          <w:color w:val="000000"/>
          <w:sz w:val="26"/>
          <w:szCs w:val="26"/>
        </w:rPr>
        <w:t xml:space="preserve">UC </w:t>
      </w:r>
      <w:r w:rsidR="00001FF6">
        <w:rPr>
          <w:rFonts w:asciiTheme="minorHAnsi" w:hAnsiTheme="minorHAnsi"/>
          <w:b/>
          <w:color w:val="000000"/>
          <w:sz w:val="26"/>
          <w:szCs w:val="26"/>
        </w:rPr>
        <w:t xml:space="preserve">Description </w:t>
      </w:r>
      <w:proofErr w:type="spellStart"/>
      <w:r w:rsidR="00001FF6">
        <w:rPr>
          <w:rFonts w:asciiTheme="minorHAnsi" w:hAnsiTheme="minorHAnsi"/>
          <w:b/>
          <w:color w:val="000000"/>
          <w:sz w:val="26"/>
          <w:szCs w:val="26"/>
        </w:rPr>
        <w:t>dưới</w:t>
      </w:r>
      <w:proofErr w:type="spellEnd"/>
      <w:r w:rsidR="00001FF6"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 w:rsidR="00001FF6">
        <w:rPr>
          <w:rFonts w:asciiTheme="minorHAnsi" w:hAnsiTheme="minorHAnsi"/>
          <w:b/>
          <w:color w:val="000000"/>
          <w:sz w:val="26"/>
          <w:szCs w:val="26"/>
        </w:rPr>
        <w:t>đây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mô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cách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người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dùng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dụng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tính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năn</w:t>
      </w:r>
      <w:r w:rsidR="00FE731C">
        <w:rPr>
          <w:rFonts w:asciiTheme="minorHAnsi" w:hAnsiTheme="minorHAnsi"/>
          <w:color w:val="000000"/>
          <w:sz w:val="26"/>
          <w:szCs w:val="26"/>
        </w:rPr>
        <w:t>g</w:t>
      </w:r>
      <w:proofErr w:type="spellEnd"/>
      <w:r w:rsidR="00FE731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FE731C">
        <w:rPr>
          <w:rFonts w:asciiTheme="minorHAnsi" w:hAnsiTheme="minorHAnsi"/>
          <w:color w:val="000000"/>
          <w:sz w:val="26"/>
          <w:szCs w:val="26"/>
        </w:rPr>
        <w:t>Đ</w:t>
      </w:r>
      <w:r>
        <w:rPr>
          <w:rFonts w:asciiTheme="minorHAnsi" w:hAnsiTheme="minorHAnsi"/>
          <w:color w:val="000000"/>
          <w:sz w:val="26"/>
          <w:szCs w:val="26"/>
        </w:rPr>
        <w:t>ặt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FE731C">
        <w:rPr>
          <w:rFonts w:asciiTheme="minorHAnsi" w:hAnsiTheme="minorHAnsi"/>
          <w:color w:val="000000"/>
          <w:sz w:val="26"/>
          <w:szCs w:val="26"/>
        </w:rPr>
        <w:t>bữa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ăn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ở canteen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001FF6">
        <w:rPr>
          <w:rFonts w:asciiTheme="minorHAnsi" w:hAnsiTheme="minorHAnsi"/>
          <w:color w:val="000000"/>
          <w:sz w:val="26"/>
          <w:szCs w:val="26"/>
        </w:rPr>
        <w:t>công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 xml:space="preserve"> ty</w:t>
      </w:r>
      <w:r>
        <w:rPr>
          <w:rFonts w:asciiTheme="minorHAnsi" w:hAnsiTheme="minorHAnsi"/>
          <w:color w:val="000000"/>
          <w:sz w:val="26"/>
          <w:szCs w:val="26"/>
        </w:rPr>
        <w:t xml:space="preserve"> qua App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tên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là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r w:rsidRPr="00721AE4">
        <w:rPr>
          <w:rFonts w:asciiTheme="minorHAnsi" w:hAnsiTheme="minorHAnsi"/>
          <w:b/>
          <w:bCs/>
          <w:sz w:val="26"/>
          <w:szCs w:val="26"/>
        </w:rPr>
        <w:t>Cafeteria Ordering System (COS)</w:t>
      </w:r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r w:rsidR="00281062" w:rsidRPr="00721AE4">
        <w:rPr>
          <w:rFonts w:asciiTheme="minorHAnsi" w:hAnsiTheme="minorHAnsi"/>
          <w:color w:val="000000"/>
          <w:sz w:val="26"/>
          <w:szCs w:val="26"/>
        </w:rPr>
        <w:t xml:space="preserve"> </w:t>
      </w:r>
    </w:p>
    <w:p w:rsidR="00721AE4" w:rsidRPr="00721AE4" w:rsidRDefault="00721AE4" w:rsidP="00721AE4">
      <w:pPr>
        <w:spacing w:before="120" w:after="120" w:line="240" w:lineRule="auto"/>
        <w:ind w:left="0"/>
        <w:jc w:val="center"/>
        <w:rPr>
          <w:rFonts w:asciiTheme="minorHAnsi" w:hAnsiTheme="minorHAnsi"/>
          <w:color w:val="000000"/>
          <w:sz w:val="26"/>
          <w:szCs w:val="26"/>
        </w:rPr>
      </w:pPr>
      <w:r>
        <w:rPr>
          <w:rFonts w:asciiTheme="minorHAnsi" w:hAnsiTheme="minorHAnsi"/>
          <w:noProof/>
          <w:color w:val="000000"/>
          <w:sz w:val="26"/>
          <w:szCs w:val="26"/>
          <w:lang w:eastAsia="en-US"/>
        </w:rPr>
        <w:drawing>
          <wp:inline distT="0" distB="0" distL="0" distR="0">
            <wp:extent cx="5258710" cy="78790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48" cy="78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F6" w:rsidRDefault="00FE731C" w:rsidP="00001FF6">
      <w:pPr>
        <w:spacing w:before="120" w:after="120" w:line="240" w:lineRule="auto"/>
        <w:ind w:left="547"/>
        <w:jc w:val="both"/>
        <w:rPr>
          <w:rFonts w:asciiTheme="minorHAnsi" w:hAnsiTheme="minorHAnsi"/>
          <w:color w:val="000000"/>
          <w:sz w:val="26"/>
          <w:szCs w:val="26"/>
        </w:rPr>
      </w:pPr>
      <w:r w:rsidRPr="00001FF6">
        <w:rPr>
          <w:rFonts w:asciiTheme="minorHAnsi" w:hAnsiTheme="minorHAnsi"/>
          <w:b/>
          <w:color w:val="000000"/>
          <w:sz w:val="26"/>
          <w:szCs w:val="26"/>
        </w:rPr>
        <w:lastRenderedPageBreak/>
        <w:t>2 UC</w:t>
      </w:r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 xml:space="preserve"> Description </w:t>
      </w:r>
      <w:proofErr w:type="spellStart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>dưới</w:t>
      </w:r>
      <w:proofErr w:type="spellEnd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>đây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mô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cách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người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dùng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dụng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tính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năng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Đăng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kí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tiền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ăn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qua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khấu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trừ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lương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tháng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;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Chỉnh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sửa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thực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đơn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.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Tác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giả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có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giải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thích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họ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viết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vắn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tắt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hơn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UC 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Description ở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trên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>…</w:t>
      </w:r>
    </w:p>
    <w:p w:rsidR="00FE731C" w:rsidRDefault="00001FF6" w:rsidP="0073127B">
      <w:pPr>
        <w:spacing w:before="120" w:after="120" w:line="240" w:lineRule="auto"/>
        <w:ind w:left="0"/>
        <w:jc w:val="center"/>
        <w:rPr>
          <w:rFonts w:asciiTheme="minorHAnsi" w:hAnsiTheme="minorHAnsi"/>
          <w:color w:val="000000"/>
          <w:sz w:val="26"/>
          <w:szCs w:val="26"/>
        </w:rPr>
      </w:pPr>
      <w:r>
        <w:rPr>
          <w:rFonts w:asciiTheme="minorHAnsi" w:hAnsiTheme="minorHAnsi"/>
          <w:noProof/>
          <w:color w:val="000000"/>
          <w:sz w:val="26"/>
          <w:szCs w:val="26"/>
          <w:lang w:eastAsia="en-US"/>
        </w:rPr>
        <w:drawing>
          <wp:inline distT="0" distB="0" distL="0" distR="0">
            <wp:extent cx="6061306" cy="780668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89" cy="78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31C" w:rsidSect="0087505F">
      <w:headerReference w:type="default" r:id="rId10"/>
      <w:footerReference w:type="default" r:id="rId11"/>
      <w:pgSz w:w="11906" w:h="16838"/>
      <w:pgMar w:top="1260" w:right="720" w:bottom="720" w:left="720" w:header="547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B36" w:rsidRDefault="00475B36">
      <w:pPr>
        <w:spacing w:after="0" w:line="240" w:lineRule="auto"/>
      </w:pPr>
      <w:r>
        <w:separator/>
      </w:r>
    </w:p>
  </w:endnote>
  <w:endnote w:type="continuationSeparator" w:id="0">
    <w:p w:rsidR="00475B36" w:rsidRDefault="0047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nt254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900" w:rsidRDefault="00B31900" w:rsidP="00E053A2">
    <w:pPr>
      <w:pStyle w:val="Footer"/>
      <w:tabs>
        <w:tab w:val="clear" w:pos="4680"/>
        <w:tab w:val="clear" w:pos="9360"/>
        <w:tab w:val="right" w:pos="10440"/>
      </w:tabs>
    </w:pPr>
    <w:r>
      <w:t>FPT University HCMC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12ED">
      <w:rPr>
        <w:noProof/>
      </w:rPr>
      <w:t>3</w:t>
    </w:r>
    <w:r>
      <w:fldChar w:fldCharType="end"/>
    </w:r>
    <w:r>
      <w:t xml:space="preserve"> of </w:t>
    </w:r>
    <w:fldSimple w:instr=" SECTIONPAGES  ">
      <w:r w:rsidR="00AF12ED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B36" w:rsidRDefault="00475B36">
      <w:pPr>
        <w:spacing w:after="0" w:line="240" w:lineRule="auto"/>
      </w:pPr>
      <w:r>
        <w:separator/>
      </w:r>
    </w:p>
  </w:footnote>
  <w:footnote w:type="continuationSeparator" w:id="0">
    <w:p w:rsidR="00475B36" w:rsidRDefault="0047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900" w:rsidRDefault="00B31900" w:rsidP="00E053A2">
    <w:pPr>
      <w:pStyle w:val="Header"/>
      <w:tabs>
        <w:tab w:val="clear" w:pos="9360"/>
        <w:tab w:val="right" w:pos="10440"/>
      </w:tabs>
    </w:pPr>
    <w:r w:rsidRPr="00910943">
      <w:t xml:space="preserve">SRS </w:t>
    </w:r>
    <w:r w:rsidR="003D1E38" w:rsidRPr="003D1E38">
      <w:rPr>
        <w:bCs/>
        <w:szCs w:val="16"/>
      </w:rPr>
      <w:t>–</w:t>
    </w:r>
    <w:r w:rsidRPr="00910943">
      <w:t xml:space="preserve"> Common Mistakes &amp; Best Practices</w:t>
    </w:r>
    <w:r>
      <w:t xml:space="preserve"> Seminar</w:t>
    </w:r>
    <w:r>
      <w:tab/>
    </w:r>
    <w:r>
      <w:tab/>
      <w:t>Software Engineering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List-bullet"/>
      <w:lvlText w:val="•"/>
      <w:lvlJc w:val="left"/>
      <w:pPr>
        <w:tabs>
          <w:tab w:val="num" w:pos="1267"/>
        </w:tabs>
        <w:ind w:left="1080" w:hanging="173"/>
      </w:pPr>
      <w:rPr>
        <w:rFonts w:ascii="Times New Roman" w:hAnsi="Times New Roman" w:cs="Times New Roman"/>
        <w:color w:val="auto"/>
        <w:sz w:val="18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numFmt w:val="none"/>
      <w:pStyle w:val="List-bullet00"/>
      <w:suff w:val="nothing"/>
      <w:lvlText w:val="•"/>
      <w:lvlJc w:val="left"/>
      <w:pPr>
        <w:tabs>
          <w:tab w:val="num" w:pos="1080"/>
        </w:tabs>
        <w:ind w:left="1080" w:hanging="180"/>
      </w:pPr>
      <w:rPr>
        <w:rFonts w:ascii="font254" w:hAnsi="font254" w:cs="font254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1E42B4F"/>
    <w:multiLevelType w:val="hybridMultilevel"/>
    <w:tmpl w:val="65061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747A81"/>
    <w:multiLevelType w:val="hybridMultilevel"/>
    <w:tmpl w:val="D89A2FFA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8B60BC"/>
    <w:multiLevelType w:val="hybridMultilevel"/>
    <w:tmpl w:val="8260314E"/>
    <w:lvl w:ilvl="0" w:tplc="CD303F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2B59CC"/>
    <w:multiLevelType w:val="hybridMultilevel"/>
    <w:tmpl w:val="823821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C76E6B"/>
    <w:multiLevelType w:val="multilevel"/>
    <w:tmpl w:val="7AD6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140CC"/>
    <w:multiLevelType w:val="multilevel"/>
    <w:tmpl w:val="3BC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C2957"/>
    <w:multiLevelType w:val="hybridMultilevel"/>
    <w:tmpl w:val="5DEEEBFE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394CAE"/>
    <w:multiLevelType w:val="multilevel"/>
    <w:tmpl w:val="E586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E260A"/>
    <w:multiLevelType w:val="multilevel"/>
    <w:tmpl w:val="FAF4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23007"/>
    <w:multiLevelType w:val="hybridMultilevel"/>
    <w:tmpl w:val="8952A41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5E1DCA"/>
    <w:multiLevelType w:val="hybridMultilevel"/>
    <w:tmpl w:val="F1F62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3D68B1"/>
    <w:multiLevelType w:val="hybridMultilevel"/>
    <w:tmpl w:val="38FC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9"/>
  </w:num>
  <w:num w:numId="9">
    <w:abstractNumId w:val="13"/>
  </w:num>
  <w:num w:numId="10">
    <w:abstractNumId w:val="10"/>
  </w:num>
  <w:num w:numId="11">
    <w:abstractNumId w:val="12"/>
  </w:num>
  <w:num w:numId="12">
    <w:abstractNumId w:val="15"/>
  </w:num>
  <w:num w:numId="13">
    <w:abstractNumId w:val="16"/>
  </w:num>
  <w:num w:numId="14">
    <w:abstractNumId w:val="21"/>
  </w:num>
  <w:num w:numId="15">
    <w:abstractNumId w:val="9"/>
  </w:num>
  <w:num w:numId="16">
    <w:abstractNumId w:val="20"/>
  </w:num>
  <w:num w:numId="17">
    <w:abstractNumId w:val="14"/>
  </w:num>
  <w:num w:numId="18">
    <w:abstractNumId w:val="18"/>
  </w:num>
  <w:num w:numId="19">
    <w:abstractNumId w:val="17"/>
  </w:num>
  <w:num w:numId="20">
    <w:abstractNumId w:val="7"/>
  </w:num>
  <w:num w:numId="2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93"/>
    <w:rsid w:val="00001FF6"/>
    <w:rsid w:val="00002F11"/>
    <w:rsid w:val="000046D9"/>
    <w:rsid w:val="0000512C"/>
    <w:rsid w:val="000130FA"/>
    <w:rsid w:val="0001365A"/>
    <w:rsid w:val="000143B8"/>
    <w:rsid w:val="0001780A"/>
    <w:rsid w:val="000249DE"/>
    <w:rsid w:val="000272BE"/>
    <w:rsid w:val="00030068"/>
    <w:rsid w:val="00030A49"/>
    <w:rsid w:val="00033670"/>
    <w:rsid w:val="000435E1"/>
    <w:rsid w:val="00051A4D"/>
    <w:rsid w:val="000531CA"/>
    <w:rsid w:val="000539EE"/>
    <w:rsid w:val="0006401A"/>
    <w:rsid w:val="00065EC1"/>
    <w:rsid w:val="000670CC"/>
    <w:rsid w:val="00071127"/>
    <w:rsid w:val="00073F2B"/>
    <w:rsid w:val="0007440A"/>
    <w:rsid w:val="00077466"/>
    <w:rsid w:val="00081DB0"/>
    <w:rsid w:val="00086D7E"/>
    <w:rsid w:val="0008799A"/>
    <w:rsid w:val="00090A18"/>
    <w:rsid w:val="00094FF0"/>
    <w:rsid w:val="00097198"/>
    <w:rsid w:val="000A1468"/>
    <w:rsid w:val="000A2740"/>
    <w:rsid w:val="000B1BFD"/>
    <w:rsid w:val="000B681E"/>
    <w:rsid w:val="000C62CB"/>
    <w:rsid w:val="000D7CC5"/>
    <w:rsid w:val="000D7F67"/>
    <w:rsid w:val="000E10F2"/>
    <w:rsid w:val="000E597D"/>
    <w:rsid w:val="000F340D"/>
    <w:rsid w:val="000F6321"/>
    <w:rsid w:val="000F6E86"/>
    <w:rsid w:val="00101309"/>
    <w:rsid w:val="00101BEC"/>
    <w:rsid w:val="001035B4"/>
    <w:rsid w:val="001066AC"/>
    <w:rsid w:val="00106C3B"/>
    <w:rsid w:val="001145C0"/>
    <w:rsid w:val="00114981"/>
    <w:rsid w:val="001150BD"/>
    <w:rsid w:val="001154CF"/>
    <w:rsid w:val="00116691"/>
    <w:rsid w:val="001169DA"/>
    <w:rsid w:val="0011780B"/>
    <w:rsid w:val="001209D4"/>
    <w:rsid w:val="00121978"/>
    <w:rsid w:val="001333B1"/>
    <w:rsid w:val="0013404E"/>
    <w:rsid w:val="00136751"/>
    <w:rsid w:val="00136EF6"/>
    <w:rsid w:val="001404A7"/>
    <w:rsid w:val="00142961"/>
    <w:rsid w:val="001445B9"/>
    <w:rsid w:val="00150407"/>
    <w:rsid w:val="00156C70"/>
    <w:rsid w:val="00157968"/>
    <w:rsid w:val="00157F99"/>
    <w:rsid w:val="00161106"/>
    <w:rsid w:val="00163FCD"/>
    <w:rsid w:val="001650B3"/>
    <w:rsid w:val="00172BBA"/>
    <w:rsid w:val="00172EB5"/>
    <w:rsid w:val="001769DF"/>
    <w:rsid w:val="00181891"/>
    <w:rsid w:val="00181D67"/>
    <w:rsid w:val="0018603C"/>
    <w:rsid w:val="001863A9"/>
    <w:rsid w:val="00187A93"/>
    <w:rsid w:val="001905C3"/>
    <w:rsid w:val="00193339"/>
    <w:rsid w:val="00195652"/>
    <w:rsid w:val="001A1C9A"/>
    <w:rsid w:val="001A46F7"/>
    <w:rsid w:val="001B0A90"/>
    <w:rsid w:val="001B298F"/>
    <w:rsid w:val="001B43C0"/>
    <w:rsid w:val="001B59CD"/>
    <w:rsid w:val="001B6560"/>
    <w:rsid w:val="001C0106"/>
    <w:rsid w:val="001C267A"/>
    <w:rsid w:val="001C3AE3"/>
    <w:rsid w:val="001C3B7B"/>
    <w:rsid w:val="001C7373"/>
    <w:rsid w:val="001D2A35"/>
    <w:rsid w:val="001D2C0B"/>
    <w:rsid w:val="001D7A4E"/>
    <w:rsid w:val="001E0828"/>
    <w:rsid w:val="001E146D"/>
    <w:rsid w:val="001E1A59"/>
    <w:rsid w:val="001E4639"/>
    <w:rsid w:val="001F07CD"/>
    <w:rsid w:val="001F51E3"/>
    <w:rsid w:val="001F53B4"/>
    <w:rsid w:val="001F699F"/>
    <w:rsid w:val="00202FA4"/>
    <w:rsid w:val="00205602"/>
    <w:rsid w:val="00205629"/>
    <w:rsid w:val="00211C61"/>
    <w:rsid w:val="00215C7C"/>
    <w:rsid w:val="00222647"/>
    <w:rsid w:val="002301DB"/>
    <w:rsid w:val="002307A0"/>
    <w:rsid w:val="0023434D"/>
    <w:rsid w:val="00237B5B"/>
    <w:rsid w:val="00237E7A"/>
    <w:rsid w:val="00240EF8"/>
    <w:rsid w:val="00242865"/>
    <w:rsid w:val="00244DA5"/>
    <w:rsid w:val="00247FEA"/>
    <w:rsid w:val="00252289"/>
    <w:rsid w:val="002546BB"/>
    <w:rsid w:val="00257E28"/>
    <w:rsid w:val="00264587"/>
    <w:rsid w:val="0027434A"/>
    <w:rsid w:val="00280013"/>
    <w:rsid w:val="00280FC7"/>
    <w:rsid w:val="00281062"/>
    <w:rsid w:val="00295AB6"/>
    <w:rsid w:val="002A1A3B"/>
    <w:rsid w:val="002A21F1"/>
    <w:rsid w:val="002B3811"/>
    <w:rsid w:val="002B4CD6"/>
    <w:rsid w:val="002B7946"/>
    <w:rsid w:val="002C19B8"/>
    <w:rsid w:val="002C1F19"/>
    <w:rsid w:val="002C7D6A"/>
    <w:rsid w:val="002D1088"/>
    <w:rsid w:val="002D4570"/>
    <w:rsid w:val="002D62D5"/>
    <w:rsid w:val="002D6919"/>
    <w:rsid w:val="002E0A64"/>
    <w:rsid w:val="002E2735"/>
    <w:rsid w:val="002E5569"/>
    <w:rsid w:val="002E76C3"/>
    <w:rsid w:val="002F1CF0"/>
    <w:rsid w:val="002F4724"/>
    <w:rsid w:val="002F5079"/>
    <w:rsid w:val="002F5C7B"/>
    <w:rsid w:val="002F6134"/>
    <w:rsid w:val="002F6D99"/>
    <w:rsid w:val="002F6EA0"/>
    <w:rsid w:val="0030048E"/>
    <w:rsid w:val="00302C73"/>
    <w:rsid w:val="0030744E"/>
    <w:rsid w:val="00310804"/>
    <w:rsid w:val="003151C3"/>
    <w:rsid w:val="00320D43"/>
    <w:rsid w:val="00321697"/>
    <w:rsid w:val="00325FE2"/>
    <w:rsid w:val="0032687B"/>
    <w:rsid w:val="003277D7"/>
    <w:rsid w:val="00327E2A"/>
    <w:rsid w:val="00331F2D"/>
    <w:rsid w:val="00335661"/>
    <w:rsid w:val="00343DAE"/>
    <w:rsid w:val="00344CA2"/>
    <w:rsid w:val="0035101A"/>
    <w:rsid w:val="0035160A"/>
    <w:rsid w:val="00354F77"/>
    <w:rsid w:val="00363F14"/>
    <w:rsid w:val="003657F7"/>
    <w:rsid w:val="00365867"/>
    <w:rsid w:val="00367547"/>
    <w:rsid w:val="0037302B"/>
    <w:rsid w:val="00373F61"/>
    <w:rsid w:val="00374184"/>
    <w:rsid w:val="003800A1"/>
    <w:rsid w:val="00380E3E"/>
    <w:rsid w:val="003853F9"/>
    <w:rsid w:val="00385988"/>
    <w:rsid w:val="003864B7"/>
    <w:rsid w:val="003917EA"/>
    <w:rsid w:val="00391E01"/>
    <w:rsid w:val="00393148"/>
    <w:rsid w:val="00396008"/>
    <w:rsid w:val="003A519C"/>
    <w:rsid w:val="003A54AC"/>
    <w:rsid w:val="003A636C"/>
    <w:rsid w:val="003B4717"/>
    <w:rsid w:val="003B487F"/>
    <w:rsid w:val="003B595D"/>
    <w:rsid w:val="003B6E58"/>
    <w:rsid w:val="003C0475"/>
    <w:rsid w:val="003C5932"/>
    <w:rsid w:val="003C6748"/>
    <w:rsid w:val="003D04C7"/>
    <w:rsid w:val="003D1E38"/>
    <w:rsid w:val="003D552A"/>
    <w:rsid w:val="003D63CA"/>
    <w:rsid w:val="003E4119"/>
    <w:rsid w:val="003F00FE"/>
    <w:rsid w:val="003F1B61"/>
    <w:rsid w:val="003F1EAE"/>
    <w:rsid w:val="003F1F87"/>
    <w:rsid w:val="004048DB"/>
    <w:rsid w:val="00407F8C"/>
    <w:rsid w:val="0041658F"/>
    <w:rsid w:val="00417257"/>
    <w:rsid w:val="00422C04"/>
    <w:rsid w:val="00424805"/>
    <w:rsid w:val="00425552"/>
    <w:rsid w:val="00425954"/>
    <w:rsid w:val="00426A12"/>
    <w:rsid w:val="00427166"/>
    <w:rsid w:val="00431B2C"/>
    <w:rsid w:val="00436394"/>
    <w:rsid w:val="0043663A"/>
    <w:rsid w:val="004444AC"/>
    <w:rsid w:val="00446FB1"/>
    <w:rsid w:val="004506AE"/>
    <w:rsid w:val="0045365B"/>
    <w:rsid w:val="00455D3E"/>
    <w:rsid w:val="004571C4"/>
    <w:rsid w:val="00457BF8"/>
    <w:rsid w:val="00460433"/>
    <w:rsid w:val="00460A10"/>
    <w:rsid w:val="004713F8"/>
    <w:rsid w:val="00472786"/>
    <w:rsid w:val="0047403F"/>
    <w:rsid w:val="00474F75"/>
    <w:rsid w:val="00475B36"/>
    <w:rsid w:val="00476010"/>
    <w:rsid w:val="00480BE9"/>
    <w:rsid w:val="00482AE2"/>
    <w:rsid w:val="00483F14"/>
    <w:rsid w:val="00485043"/>
    <w:rsid w:val="004850D8"/>
    <w:rsid w:val="004A2D64"/>
    <w:rsid w:val="004A5476"/>
    <w:rsid w:val="004A5F99"/>
    <w:rsid w:val="004B2C1C"/>
    <w:rsid w:val="004C04EB"/>
    <w:rsid w:val="004C0827"/>
    <w:rsid w:val="004C5AC9"/>
    <w:rsid w:val="004D1174"/>
    <w:rsid w:val="004D3C72"/>
    <w:rsid w:val="004D754E"/>
    <w:rsid w:val="004E0585"/>
    <w:rsid w:val="004E2FB2"/>
    <w:rsid w:val="004E3BC5"/>
    <w:rsid w:val="004F00D0"/>
    <w:rsid w:val="004F3DF5"/>
    <w:rsid w:val="004F5D3A"/>
    <w:rsid w:val="004F7A19"/>
    <w:rsid w:val="004F7DD4"/>
    <w:rsid w:val="0050279B"/>
    <w:rsid w:val="00503C41"/>
    <w:rsid w:val="005130FB"/>
    <w:rsid w:val="005200DD"/>
    <w:rsid w:val="005205E7"/>
    <w:rsid w:val="00522591"/>
    <w:rsid w:val="00530C88"/>
    <w:rsid w:val="00531CA1"/>
    <w:rsid w:val="00533CBF"/>
    <w:rsid w:val="00540386"/>
    <w:rsid w:val="00540706"/>
    <w:rsid w:val="00540810"/>
    <w:rsid w:val="00540992"/>
    <w:rsid w:val="00541743"/>
    <w:rsid w:val="00546CBC"/>
    <w:rsid w:val="005472EB"/>
    <w:rsid w:val="00550D76"/>
    <w:rsid w:val="00551A46"/>
    <w:rsid w:val="00552619"/>
    <w:rsid w:val="005530B1"/>
    <w:rsid w:val="0055711E"/>
    <w:rsid w:val="00562CB6"/>
    <w:rsid w:val="00564993"/>
    <w:rsid w:val="005654D5"/>
    <w:rsid w:val="005707CC"/>
    <w:rsid w:val="00574D73"/>
    <w:rsid w:val="00584713"/>
    <w:rsid w:val="00591621"/>
    <w:rsid w:val="00592216"/>
    <w:rsid w:val="00592EFB"/>
    <w:rsid w:val="00594CB5"/>
    <w:rsid w:val="00596055"/>
    <w:rsid w:val="005A025D"/>
    <w:rsid w:val="005A36CA"/>
    <w:rsid w:val="005A388F"/>
    <w:rsid w:val="005B0ECD"/>
    <w:rsid w:val="005B24CF"/>
    <w:rsid w:val="005B4FB1"/>
    <w:rsid w:val="005B585E"/>
    <w:rsid w:val="005C23AB"/>
    <w:rsid w:val="005C368A"/>
    <w:rsid w:val="005D3625"/>
    <w:rsid w:val="005D3772"/>
    <w:rsid w:val="005D394A"/>
    <w:rsid w:val="005E11C5"/>
    <w:rsid w:val="005E1808"/>
    <w:rsid w:val="005F114A"/>
    <w:rsid w:val="005F260F"/>
    <w:rsid w:val="005F28EC"/>
    <w:rsid w:val="005F433B"/>
    <w:rsid w:val="005F5AF1"/>
    <w:rsid w:val="005F5CE6"/>
    <w:rsid w:val="005F68C6"/>
    <w:rsid w:val="00605DC5"/>
    <w:rsid w:val="006068B7"/>
    <w:rsid w:val="006074BF"/>
    <w:rsid w:val="00613286"/>
    <w:rsid w:val="006138FF"/>
    <w:rsid w:val="00613B36"/>
    <w:rsid w:val="00613D58"/>
    <w:rsid w:val="00621300"/>
    <w:rsid w:val="00623411"/>
    <w:rsid w:val="006273A8"/>
    <w:rsid w:val="00631AFE"/>
    <w:rsid w:val="006320C5"/>
    <w:rsid w:val="006356CD"/>
    <w:rsid w:val="0063641C"/>
    <w:rsid w:val="00637121"/>
    <w:rsid w:val="006374A4"/>
    <w:rsid w:val="006439E0"/>
    <w:rsid w:val="00644729"/>
    <w:rsid w:val="00645C10"/>
    <w:rsid w:val="00647D1A"/>
    <w:rsid w:val="006530C6"/>
    <w:rsid w:val="006551B1"/>
    <w:rsid w:val="006557AC"/>
    <w:rsid w:val="00663FCF"/>
    <w:rsid w:val="00664E95"/>
    <w:rsid w:val="00664FBF"/>
    <w:rsid w:val="0067660C"/>
    <w:rsid w:val="0069008B"/>
    <w:rsid w:val="006A2E22"/>
    <w:rsid w:val="006B33FB"/>
    <w:rsid w:val="006B4935"/>
    <w:rsid w:val="006B6637"/>
    <w:rsid w:val="006C0ACB"/>
    <w:rsid w:val="006C4176"/>
    <w:rsid w:val="006C4666"/>
    <w:rsid w:val="006D2320"/>
    <w:rsid w:val="006D5D39"/>
    <w:rsid w:val="006D5D7C"/>
    <w:rsid w:val="006D6F86"/>
    <w:rsid w:val="006E6012"/>
    <w:rsid w:val="006E7C1F"/>
    <w:rsid w:val="006F2BAB"/>
    <w:rsid w:val="006F5BCE"/>
    <w:rsid w:val="006F6B9B"/>
    <w:rsid w:val="007038DA"/>
    <w:rsid w:val="00704FA5"/>
    <w:rsid w:val="007065B9"/>
    <w:rsid w:val="00715775"/>
    <w:rsid w:val="00721AE4"/>
    <w:rsid w:val="00721C65"/>
    <w:rsid w:val="007254A7"/>
    <w:rsid w:val="007256BA"/>
    <w:rsid w:val="00726044"/>
    <w:rsid w:val="0073052D"/>
    <w:rsid w:val="0073127B"/>
    <w:rsid w:val="00731F9E"/>
    <w:rsid w:val="00733100"/>
    <w:rsid w:val="007346D4"/>
    <w:rsid w:val="007409E1"/>
    <w:rsid w:val="0074532F"/>
    <w:rsid w:val="00761CC9"/>
    <w:rsid w:val="00761EB0"/>
    <w:rsid w:val="00765C26"/>
    <w:rsid w:val="007672FB"/>
    <w:rsid w:val="00770762"/>
    <w:rsid w:val="00771432"/>
    <w:rsid w:val="0077445B"/>
    <w:rsid w:val="00776932"/>
    <w:rsid w:val="0078105B"/>
    <w:rsid w:val="00785BFB"/>
    <w:rsid w:val="00787009"/>
    <w:rsid w:val="00787B2F"/>
    <w:rsid w:val="007904D8"/>
    <w:rsid w:val="007926AC"/>
    <w:rsid w:val="0079319D"/>
    <w:rsid w:val="00794C95"/>
    <w:rsid w:val="00796981"/>
    <w:rsid w:val="007A2C98"/>
    <w:rsid w:val="007A3E08"/>
    <w:rsid w:val="007A609B"/>
    <w:rsid w:val="007A644C"/>
    <w:rsid w:val="007B17F9"/>
    <w:rsid w:val="007B411F"/>
    <w:rsid w:val="007B55CD"/>
    <w:rsid w:val="007B7BD0"/>
    <w:rsid w:val="007C14C2"/>
    <w:rsid w:val="007C74CF"/>
    <w:rsid w:val="007D27BF"/>
    <w:rsid w:val="007D3722"/>
    <w:rsid w:val="007E2A2C"/>
    <w:rsid w:val="007F0A87"/>
    <w:rsid w:val="007F4C0E"/>
    <w:rsid w:val="007F56D6"/>
    <w:rsid w:val="00802DBE"/>
    <w:rsid w:val="008042D3"/>
    <w:rsid w:val="008048C4"/>
    <w:rsid w:val="00805145"/>
    <w:rsid w:val="00811729"/>
    <w:rsid w:val="0081178A"/>
    <w:rsid w:val="00816D4C"/>
    <w:rsid w:val="0082575A"/>
    <w:rsid w:val="00827B5D"/>
    <w:rsid w:val="008436D8"/>
    <w:rsid w:val="00843CBD"/>
    <w:rsid w:val="0084419C"/>
    <w:rsid w:val="00844F9B"/>
    <w:rsid w:val="008523E7"/>
    <w:rsid w:val="00853800"/>
    <w:rsid w:val="00864579"/>
    <w:rsid w:val="008710E1"/>
    <w:rsid w:val="00873FB1"/>
    <w:rsid w:val="0087505F"/>
    <w:rsid w:val="00875397"/>
    <w:rsid w:val="00877575"/>
    <w:rsid w:val="008835C7"/>
    <w:rsid w:val="0088783D"/>
    <w:rsid w:val="00893B93"/>
    <w:rsid w:val="00894263"/>
    <w:rsid w:val="00894426"/>
    <w:rsid w:val="008A1059"/>
    <w:rsid w:val="008A23C0"/>
    <w:rsid w:val="008A29F2"/>
    <w:rsid w:val="008A7A10"/>
    <w:rsid w:val="008B079B"/>
    <w:rsid w:val="008B23AD"/>
    <w:rsid w:val="008B61C9"/>
    <w:rsid w:val="008C08BC"/>
    <w:rsid w:val="008C1A43"/>
    <w:rsid w:val="008C3C46"/>
    <w:rsid w:val="008C5EBD"/>
    <w:rsid w:val="008D0E80"/>
    <w:rsid w:val="008D10D0"/>
    <w:rsid w:val="008D2385"/>
    <w:rsid w:val="008D3C87"/>
    <w:rsid w:val="008D419E"/>
    <w:rsid w:val="008E0D4E"/>
    <w:rsid w:val="008E463C"/>
    <w:rsid w:val="008F3C2D"/>
    <w:rsid w:val="008F7E21"/>
    <w:rsid w:val="009019DB"/>
    <w:rsid w:val="00903BCD"/>
    <w:rsid w:val="009046AA"/>
    <w:rsid w:val="009048CA"/>
    <w:rsid w:val="00906808"/>
    <w:rsid w:val="009079DB"/>
    <w:rsid w:val="00907F37"/>
    <w:rsid w:val="00910943"/>
    <w:rsid w:val="00912075"/>
    <w:rsid w:val="0091308D"/>
    <w:rsid w:val="0091406C"/>
    <w:rsid w:val="00915BDD"/>
    <w:rsid w:val="009163C7"/>
    <w:rsid w:val="00916EC8"/>
    <w:rsid w:val="009174F1"/>
    <w:rsid w:val="009201C8"/>
    <w:rsid w:val="00935EDF"/>
    <w:rsid w:val="00937539"/>
    <w:rsid w:val="00940DED"/>
    <w:rsid w:val="00941CAA"/>
    <w:rsid w:val="00942A4C"/>
    <w:rsid w:val="00943662"/>
    <w:rsid w:val="0094367F"/>
    <w:rsid w:val="009439BF"/>
    <w:rsid w:val="009459C3"/>
    <w:rsid w:val="009466CF"/>
    <w:rsid w:val="00953A1F"/>
    <w:rsid w:val="009604FD"/>
    <w:rsid w:val="00963A4A"/>
    <w:rsid w:val="00966DEE"/>
    <w:rsid w:val="00966F2C"/>
    <w:rsid w:val="0097001E"/>
    <w:rsid w:val="009772F9"/>
    <w:rsid w:val="00984193"/>
    <w:rsid w:val="00984629"/>
    <w:rsid w:val="00985FC0"/>
    <w:rsid w:val="00993E38"/>
    <w:rsid w:val="00993F6B"/>
    <w:rsid w:val="00994097"/>
    <w:rsid w:val="009A0B88"/>
    <w:rsid w:val="009A0BC1"/>
    <w:rsid w:val="009A0FA1"/>
    <w:rsid w:val="009A349B"/>
    <w:rsid w:val="009A51AE"/>
    <w:rsid w:val="009B19CA"/>
    <w:rsid w:val="009B573C"/>
    <w:rsid w:val="009B5919"/>
    <w:rsid w:val="009B5A43"/>
    <w:rsid w:val="009C1B2B"/>
    <w:rsid w:val="009C2652"/>
    <w:rsid w:val="009C28FA"/>
    <w:rsid w:val="009C6543"/>
    <w:rsid w:val="009C67DD"/>
    <w:rsid w:val="009C7444"/>
    <w:rsid w:val="009D1011"/>
    <w:rsid w:val="009D1322"/>
    <w:rsid w:val="009D4D8E"/>
    <w:rsid w:val="009E1298"/>
    <w:rsid w:val="009E18E2"/>
    <w:rsid w:val="009E2EF6"/>
    <w:rsid w:val="009F517B"/>
    <w:rsid w:val="009F5AC3"/>
    <w:rsid w:val="009F6749"/>
    <w:rsid w:val="00A01023"/>
    <w:rsid w:val="00A04B15"/>
    <w:rsid w:val="00A068B8"/>
    <w:rsid w:val="00A1294E"/>
    <w:rsid w:val="00A15539"/>
    <w:rsid w:val="00A155C6"/>
    <w:rsid w:val="00A15A2C"/>
    <w:rsid w:val="00A16B1B"/>
    <w:rsid w:val="00A2184C"/>
    <w:rsid w:val="00A24012"/>
    <w:rsid w:val="00A24C88"/>
    <w:rsid w:val="00A30E50"/>
    <w:rsid w:val="00A33D50"/>
    <w:rsid w:val="00A37564"/>
    <w:rsid w:val="00A37C46"/>
    <w:rsid w:val="00A43957"/>
    <w:rsid w:val="00A44960"/>
    <w:rsid w:val="00A51183"/>
    <w:rsid w:val="00A52D7E"/>
    <w:rsid w:val="00A52F5C"/>
    <w:rsid w:val="00A61DF9"/>
    <w:rsid w:val="00A6378D"/>
    <w:rsid w:val="00A66879"/>
    <w:rsid w:val="00A71A92"/>
    <w:rsid w:val="00A71E37"/>
    <w:rsid w:val="00A756DF"/>
    <w:rsid w:val="00A84EC2"/>
    <w:rsid w:val="00A85E3E"/>
    <w:rsid w:val="00A87CDF"/>
    <w:rsid w:val="00A90FB7"/>
    <w:rsid w:val="00A95E86"/>
    <w:rsid w:val="00AA1AC1"/>
    <w:rsid w:val="00AA1D5C"/>
    <w:rsid w:val="00AA2393"/>
    <w:rsid w:val="00AA7462"/>
    <w:rsid w:val="00AA76E4"/>
    <w:rsid w:val="00AB35E6"/>
    <w:rsid w:val="00AB641F"/>
    <w:rsid w:val="00AC0D7E"/>
    <w:rsid w:val="00AC3FED"/>
    <w:rsid w:val="00AC450D"/>
    <w:rsid w:val="00AC5A43"/>
    <w:rsid w:val="00AD3EAE"/>
    <w:rsid w:val="00AD49B6"/>
    <w:rsid w:val="00AE3358"/>
    <w:rsid w:val="00AE4285"/>
    <w:rsid w:val="00AE55B9"/>
    <w:rsid w:val="00AE5F9E"/>
    <w:rsid w:val="00AE5FF4"/>
    <w:rsid w:val="00AE6E48"/>
    <w:rsid w:val="00AF12ED"/>
    <w:rsid w:val="00AF27EF"/>
    <w:rsid w:val="00AF3BAB"/>
    <w:rsid w:val="00AF6215"/>
    <w:rsid w:val="00B00C31"/>
    <w:rsid w:val="00B025FD"/>
    <w:rsid w:val="00B029CB"/>
    <w:rsid w:val="00B03538"/>
    <w:rsid w:val="00B04ED0"/>
    <w:rsid w:val="00B144E6"/>
    <w:rsid w:val="00B20A96"/>
    <w:rsid w:val="00B229F6"/>
    <w:rsid w:val="00B31900"/>
    <w:rsid w:val="00B31B96"/>
    <w:rsid w:val="00B33C62"/>
    <w:rsid w:val="00B3615C"/>
    <w:rsid w:val="00B376B0"/>
    <w:rsid w:val="00B467CD"/>
    <w:rsid w:val="00B476DF"/>
    <w:rsid w:val="00B52961"/>
    <w:rsid w:val="00B5496F"/>
    <w:rsid w:val="00B5565E"/>
    <w:rsid w:val="00B60C55"/>
    <w:rsid w:val="00B6118E"/>
    <w:rsid w:val="00B636CF"/>
    <w:rsid w:val="00B65C3D"/>
    <w:rsid w:val="00B66062"/>
    <w:rsid w:val="00B66913"/>
    <w:rsid w:val="00B71EE1"/>
    <w:rsid w:val="00B720E4"/>
    <w:rsid w:val="00B73DCC"/>
    <w:rsid w:val="00B82E7D"/>
    <w:rsid w:val="00B849D8"/>
    <w:rsid w:val="00B85EEC"/>
    <w:rsid w:val="00B86CBF"/>
    <w:rsid w:val="00B907C1"/>
    <w:rsid w:val="00B95298"/>
    <w:rsid w:val="00B95855"/>
    <w:rsid w:val="00BA3E69"/>
    <w:rsid w:val="00BA4EDD"/>
    <w:rsid w:val="00BA70FD"/>
    <w:rsid w:val="00BB133E"/>
    <w:rsid w:val="00BB4D61"/>
    <w:rsid w:val="00BB4F50"/>
    <w:rsid w:val="00BB7FB2"/>
    <w:rsid w:val="00BC2E7A"/>
    <w:rsid w:val="00BC4D3F"/>
    <w:rsid w:val="00BC5ABC"/>
    <w:rsid w:val="00BC6CA6"/>
    <w:rsid w:val="00BD0DD1"/>
    <w:rsid w:val="00BE3062"/>
    <w:rsid w:val="00BE49CB"/>
    <w:rsid w:val="00BE6AE5"/>
    <w:rsid w:val="00BE760B"/>
    <w:rsid w:val="00BF40DC"/>
    <w:rsid w:val="00BF45F3"/>
    <w:rsid w:val="00C00021"/>
    <w:rsid w:val="00C051D6"/>
    <w:rsid w:val="00C10881"/>
    <w:rsid w:val="00C1135B"/>
    <w:rsid w:val="00C11C6C"/>
    <w:rsid w:val="00C168CA"/>
    <w:rsid w:val="00C243BF"/>
    <w:rsid w:val="00C27075"/>
    <w:rsid w:val="00C33BA7"/>
    <w:rsid w:val="00C34E11"/>
    <w:rsid w:val="00C36F9D"/>
    <w:rsid w:val="00C42ACB"/>
    <w:rsid w:val="00C43D69"/>
    <w:rsid w:val="00C44B95"/>
    <w:rsid w:val="00C47219"/>
    <w:rsid w:val="00C472C4"/>
    <w:rsid w:val="00C47B02"/>
    <w:rsid w:val="00C502E6"/>
    <w:rsid w:val="00C515A0"/>
    <w:rsid w:val="00C54FA2"/>
    <w:rsid w:val="00C56F8F"/>
    <w:rsid w:val="00C64F5A"/>
    <w:rsid w:val="00C706C8"/>
    <w:rsid w:val="00C73B42"/>
    <w:rsid w:val="00C740C8"/>
    <w:rsid w:val="00C75D20"/>
    <w:rsid w:val="00C83C29"/>
    <w:rsid w:val="00C83C9B"/>
    <w:rsid w:val="00C8510F"/>
    <w:rsid w:val="00C86A56"/>
    <w:rsid w:val="00C90912"/>
    <w:rsid w:val="00C91317"/>
    <w:rsid w:val="00C91D0B"/>
    <w:rsid w:val="00C94AF0"/>
    <w:rsid w:val="00CA2120"/>
    <w:rsid w:val="00CA2856"/>
    <w:rsid w:val="00CA41AB"/>
    <w:rsid w:val="00CB50B6"/>
    <w:rsid w:val="00CC36D8"/>
    <w:rsid w:val="00CC4BCE"/>
    <w:rsid w:val="00CC5C66"/>
    <w:rsid w:val="00CD47C3"/>
    <w:rsid w:val="00CD553C"/>
    <w:rsid w:val="00CE289B"/>
    <w:rsid w:val="00CE7A4C"/>
    <w:rsid w:val="00CE7E5E"/>
    <w:rsid w:val="00CF2D96"/>
    <w:rsid w:val="00CF3B67"/>
    <w:rsid w:val="00CF73ED"/>
    <w:rsid w:val="00D01AB0"/>
    <w:rsid w:val="00D07647"/>
    <w:rsid w:val="00D07FA9"/>
    <w:rsid w:val="00D14817"/>
    <w:rsid w:val="00D22D46"/>
    <w:rsid w:val="00D23719"/>
    <w:rsid w:val="00D26F5F"/>
    <w:rsid w:val="00D36210"/>
    <w:rsid w:val="00D3795B"/>
    <w:rsid w:val="00D43412"/>
    <w:rsid w:val="00D43C65"/>
    <w:rsid w:val="00D4407A"/>
    <w:rsid w:val="00D4618B"/>
    <w:rsid w:val="00D469FB"/>
    <w:rsid w:val="00D46E98"/>
    <w:rsid w:val="00D47809"/>
    <w:rsid w:val="00D5000E"/>
    <w:rsid w:val="00D57529"/>
    <w:rsid w:val="00D74250"/>
    <w:rsid w:val="00D7565A"/>
    <w:rsid w:val="00D77C36"/>
    <w:rsid w:val="00D931EC"/>
    <w:rsid w:val="00DA3603"/>
    <w:rsid w:val="00DB2677"/>
    <w:rsid w:val="00DB3FBE"/>
    <w:rsid w:val="00DB4E33"/>
    <w:rsid w:val="00DB6463"/>
    <w:rsid w:val="00DB77D3"/>
    <w:rsid w:val="00DC09CE"/>
    <w:rsid w:val="00DC17DD"/>
    <w:rsid w:val="00DC4F74"/>
    <w:rsid w:val="00DC5E36"/>
    <w:rsid w:val="00DC7F58"/>
    <w:rsid w:val="00DD1939"/>
    <w:rsid w:val="00DD2B4A"/>
    <w:rsid w:val="00DD2D49"/>
    <w:rsid w:val="00DD3A6D"/>
    <w:rsid w:val="00DD69DA"/>
    <w:rsid w:val="00DD77BE"/>
    <w:rsid w:val="00DE089A"/>
    <w:rsid w:val="00DE1583"/>
    <w:rsid w:val="00DE45D8"/>
    <w:rsid w:val="00DE767B"/>
    <w:rsid w:val="00DF0E11"/>
    <w:rsid w:val="00DF11CE"/>
    <w:rsid w:val="00DF1BE1"/>
    <w:rsid w:val="00DF3382"/>
    <w:rsid w:val="00DF4946"/>
    <w:rsid w:val="00DF574D"/>
    <w:rsid w:val="00DF5E7D"/>
    <w:rsid w:val="00DF66A0"/>
    <w:rsid w:val="00E01287"/>
    <w:rsid w:val="00E053A2"/>
    <w:rsid w:val="00E07C95"/>
    <w:rsid w:val="00E1045F"/>
    <w:rsid w:val="00E12338"/>
    <w:rsid w:val="00E13EA6"/>
    <w:rsid w:val="00E14FAE"/>
    <w:rsid w:val="00E163D2"/>
    <w:rsid w:val="00E20C66"/>
    <w:rsid w:val="00E2152D"/>
    <w:rsid w:val="00E21A31"/>
    <w:rsid w:val="00E22EAA"/>
    <w:rsid w:val="00E23BE1"/>
    <w:rsid w:val="00E24373"/>
    <w:rsid w:val="00E25F8D"/>
    <w:rsid w:val="00E311FB"/>
    <w:rsid w:val="00E33189"/>
    <w:rsid w:val="00E366B8"/>
    <w:rsid w:val="00E36F0D"/>
    <w:rsid w:val="00E41A22"/>
    <w:rsid w:val="00E44557"/>
    <w:rsid w:val="00E44C62"/>
    <w:rsid w:val="00E50B88"/>
    <w:rsid w:val="00E51FF8"/>
    <w:rsid w:val="00E53C2F"/>
    <w:rsid w:val="00E543D0"/>
    <w:rsid w:val="00E61C93"/>
    <w:rsid w:val="00E64E62"/>
    <w:rsid w:val="00E708A5"/>
    <w:rsid w:val="00E71E96"/>
    <w:rsid w:val="00E734B5"/>
    <w:rsid w:val="00E73A71"/>
    <w:rsid w:val="00E74C46"/>
    <w:rsid w:val="00E81FAA"/>
    <w:rsid w:val="00E825A1"/>
    <w:rsid w:val="00E83591"/>
    <w:rsid w:val="00E87CDD"/>
    <w:rsid w:val="00E9598A"/>
    <w:rsid w:val="00E962B3"/>
    <w:rsid w:val="00E963D5"/>
    <w:rsid w:val="00EA2195"/>
    <w:rsid w:val="00EA3BBA"/>
    <w:rsid w:val="00EA4468"/>
    <w:rsid w:val="00EA47B1"/>
    <w:rsid w:val="00EB05A5"/>
    <w:rsid w:val="00EB21D1"/>
    <w:rsid w:val="00EB6E73"/>
    <w:rsid w:val="00EB7051"/>
    <w:rsid w:val="00EB7EB4"/>
    <w:rsid w:val="00ED2891"/>
    <w:rsid w:val="00ED5134"/>
    <w:rsid w:val="00ED5793"/>
    <w:rsid w:val="00EE0F97"/>
    <w:rsid w:val="00EE123B"/>
    <w:rsid w:val="00EE20B1"/>
    <w:rsid w:val="00EE4106"/>
    <w:rsid w:val="00EE5D36"/>
    <w:rsid w:val="00EE78D4"/>
    <w:rsid w:val="00EE7EF3"/>
    <w:rsid w:val="00EF1ADE"/>
    <w:rsid w:val="00EF3A25"/>
    <w:rsid w:val="00EF4295"/>
    <w:rsid w:val="00F10BAA"/>
    <w:rsid w:val="00F13A24"/>
    <w:rsid w:val="00F14766"/>
    <w:rsid w:val="00F207AF"/>
    <w:rsid w:val="00F24624"/>
    <w:rsid w:val="00F32350"/>
    <w:rsid w:val="00F33674"/>
    <w:rsid w:val="00F37B2F"/>
    <w:rsid w:val="00F4306B"/>
    <w:rsid w:val="00F44300"/>
    <w:rsid w:val="00F46846"/>
    <w:rsid w:val="00F47A4A"/>
    <w:rsid w:val="00F47B57"/>
    <w:rsid w:val="00F51B7B"/>
    <w:rsid w:val="00F53624"/>
    <w:rsid w:val="00F53B45"/>
    <w:rsid w:val="00F568CF"/>
    <w:rsid w:val="00F61119"/>
    <w:rsid w:val="00F61283"/>
    <w:rsid w:val="00F71AE5"/>
    <w:rsid w:val="00F774BE"/>
    <w:rsid w:val="00F82C21"/>
    <w:rsid w:val="00F87D4A"/>
    <w:rsid w:val="00F87E5D"/>
    <w:rsid w:val="00F923C2"/>
    <w:rsid w:val="00F93C25"/>
    <w:rsid w:val="00F96898"/>
    <w:rsid w:val="00FA0191"/>
    <w:rsid w:val="00FA0A17"/>
    <w:rsid w:val="00FA21AE"/>
    <w:rsid w:val="00FA3059"/>
    <w:rsid w:val="00FA5088"/>
    <w:rsid w:val="00FA7F5C"/>
    <w:rsid w:val="00FB1A6C"/>
    <w:rsid w:val="00FC0979"/>
    <w:rsid w:val="00FC6CB0"/>
    <w:rsid w:val="00FC728F"/>
    <w:rsid w:val="00FC7CC2"/>
    <w:rsid w:val="00FD72A8"/>
    <w:rsid w:val="00FE03CF"/>
    <w:rsid w:val="00FE731C"/>
    <w:rsid w:val="00FE77CA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767FA5"/>
  <w15:chartTrackingRefBased/>
  <w15:docId w15:val="{33540EB9-0BA6-46AD-B134-5CBDA186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960"/>
    <w:pPr>
      <w:suppressAutoHyphens/>
      <w:spacing w:after="200" w:line="300" w:lineRule="exact"/>
      <w:ind w:left="720"/>
    </w:pPr>
    <w:rPr>
      <w:rFonts w:ascii="Arial" w:hAnsi="Arial" w:cs="Arial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980"/>
      </w:tabs>
      <w:spacing w:before="500" w:line="400" w:lineRule="exact"/>
      <w:ind w:left="0"/>
      <w:outlineLvl w:val="0"/>
    </w:pPr>
    <w:rPr>
      <w:rFonts w:ascii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094"/>
      </w:tabs>
      <w:spacing w:before="200"/>
      <w:ind w:left="0"/>
      <w:outlineLvl w:val="1"/>
    </w:pPr>
    <w:rPr>
      <w:rFonts w:ascii="Arial Bold" w:hAnsi="Arial Bold" w:cs="Arial Bold"/>
      <w:b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700"/>
      </w:tabs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960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5400"/>
      </w:tabs>
      <w:ind w:left="1800" w:hanging="720"/>
      <w:outlineLvl w:val="4"/>
    </w:pPr>
    <w:rPr>
      <w:rFonts w:ascii="Arial Narrow" w:hAnsi="Arial Narrow" w:cs="Arial Narrow"/>
      <w:b/>
      <w:szCs w:val="2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360"/>
      </w:tabs>
      <w:spacing w:after="0"/>
      <w:ind w:left="0" w:firstLine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360"/>
      </w:tabs>
      <w:spacing w:after="0"/>
      <w:ind w:left="0" w:firstLine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360"/>
      </w:tabs>
      <w:spacing w:after="0"/>
      <w:ind w:left="0" w:firstLine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  <w:rPr>
      <w:rFonts w:ascii="Arial" w:hAnsi="Arial" w:cs="Arial"/>
      <w:b/>
      <w:color w:val="auto"/>
    </w:rPr>
  </w:style>
  <w:style w:type="character" w:customStyle="1" w:styleId="WW8Num3z2">
    <w:name w:val="WW8Num3z2"/>
    <w:rPr>
      <w:rFonts w:ascii="Arial" w:hAnsi="Arial" w:cs="Arial"/>
      <w:b/>
      <w:sz w:val="22"/>
      <w:szCs w:val="22"/>
    </w:rPr>
  </w:style>
  <w:style w:type="character" w:customStyle="1" w:styleId="WW8Num3z3">
    <w:name w:val="WW8Num3z3"/>
    <w:rPr>
      <w:b/>
      <w:sz w:val="22"/>
      <w:szCs w:val="22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color w:val="auto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hAnsi="Times New Roman" w:cs="Times New Roman"/>
      <w:color w:val="auto"/>
      <w:sz w:val="18"/>
    </w:rPr>
  </w:style>
  <w:style w:type="character" w:customStyle="1" w:styleId="WW8Num8z0">
    <w:name w:val="WW8Num8z0"/>
    <w:rPr>
      <w:rFonts w:ascii="font254" w:hAnsi="font254" w:cs="font254"/>
      <w:color w:val="auto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Arial" w:hAnsi="Arial" w:cs="Arial"/>
      <w:b/>
    </w:rPr>
  </w:style>
  <w:style w:type="character" w:customStyle="1" w:styleId="WW8Num7z2">
    <w:name w:val="WW8Num7z2"/>
    <w:rPr>
      <w:rFonts w:ascii="Arial" w:hAnsi="Arial" w:cs="Arial"/>
      <w:b/>
      <w:sz w:val="22"/>
      <w:szCs w:val="22"/>
    </w:rPr>
  </w:style>
  <w:style w:type="character" w:customStyle="1" w:styleId="WW8Num8z1">
    <w:name w:val="WW8Num8z1"/>
    <w:rPr>
      <w:rFonts w:ascii="Arial" w:hAnsi="Arial" w:cs="Arial"/>
      <w:b/>
    </w:rPr>
  </w:style>
  <w:style w:type="character" w:customStyle="1" w:styleId="WW8Num8z2">
    <w:name w:val="WW8Num8z2"/>
    <w:rPr>
      <w:rFonts w:ascii="Arial" w:hAnsi="Arial" w:cs="Arial"/>
      <w:b/>
      <w:sz w:val="22"/>
      <w:szCs w:val="22"/>
    </w:rPr>
  </w:style>
  <w:style w:type="character" w:customStyle="1" w:styleId="WW8Num11z1">
    <w:name w:val="WW8Num11z1"/>
    <w:rPr>
      <w:rFonts w:ascii="Arial" w:hAnsi="Arial" w:cs="Arial"/>
      <w:b/>
    </w:rPr>
  </w:style>
  <w:style w:type="character" w:customStyle="1" w:styleId="WW8Num11z2">
    <w:name w:val="WW8Num11z2"/>
    <w:rPr>
      <w:rFonts w:ascii="Arial" w:hAnsi="Arial" w:cs="Arial"/>
      <w:b/>
      <w:sz w:val="22"/>
      <w:szCs w:val="22"/>
    </w:rPr>
  </w:style>
  <w:style w:type="character" w:customStyle="1" w:styleId="WW8Num11z3">
    <w:name w:val="WW8Num11z3"/>
    <w:rPr>
      <w:b/>
      <w:sz w:val="22"/>
      <w:szCs w:val="22"/>
    </w:rPr>
  </w:style>
  <w:style w:type="character" w:customStyle="1" w:styleId="WW8Num12z1">
    <w:name w:val="WW8Num12z1"/>
    <w:rPr>
      <w:rFonts w:ascii="Arial" w:hAnsi="Arial" w:cs="Arial"/>
      <w:b/>
    </w:rPr>
  </w:style>
  <w:style w:type="character" w:customStyle="1" w:styleId="WW8Num12z2">
    <w:name w:val="WW8Num12z2"/>
    <w:rPr>
      <w:rFonts w:ascii="Arial" w:hAnsi="Arial" w:cs="Arial"/>
      <w:b/>
      <w:sz w:val="22"/>
      <w:szCs w:val="22"/>
    </w:rPr>
  </w:style>
  <w:style w:type="character" w:customStyle="1" w:styleId="WW8Num12z3">
    <w:name w:val="WW8Num12z3"/>
    <w:rPr>
      <w:b/>
      <w:sz w:val="22"/>
      <w:szCs w:val="22"/>
    </w:rPr>
  </w:style>
  <w:style w:type="character" w:customStyle="1" w:styleId="WW8Num13z1">
    <w:name w:val="WW8Num13z1"/>
    <w:rPr>
      <w:rFonts w:ascii="Arial" w:hAnsi="Arial" w:cs="Arial"/>
      <w:b/>
    </w:rPr>
  </w:style>
  <w:style w:type="character" w:customStyle="1" w:styleId="WW8Num13z2">
    <w:name w:val="WW8Num13z2"/>
    <w:rPr>
      <w:rFonts w:ascii="Arial" w:hAnsi="Arial" w:cs="Arial"/>
      <w:b/>
      <w:sz w:val="22"/>
      <w:szCs w:val="22"/>
    </w:rPr>
  </w:style>
  <w:style w:type="character" w:customStyle="1" w:styleId="WW8Num13z3">
    <w:name w:val="WW8Num13z3"/>
    <w:rPr>
      <w:b/>
      <w:sz w:val="22"/>
      <w:szCs w:val="22"/>
    </w:rPr>
  </w:style>
  <w:style w:type="character" w:customStyle="1" w:styleId="WW8Num15z1">
    <w:name w:val="WW8Num15z1"/>
    <w:rPr>
      <w:b/>
    </w:rPr>
  </w:style>
  <w:style w:type="character" w:customStyle="1" w:styleId="WW8Num15z2">
    <w:name w:val="WW8Num15z2"/>
    <w:rPr>
      <w:rFonts w:ascii="Arial" w:hAnsi="Arial" w:cs="Arial"/>
      <w:b/>
      <w:sz w:val="20"/>
      <w:szCs w:val="20"/>
    </w:rPr>
  </w:style>
  <w:style w:type="character" w:customStyle="1" w:styleId="WW8Num18z1">
    <w:name w:val="WW8Num18z1"/>
    <w:rPr>
      <w:rFonts w:ascii="Arial" w:hAnsi="Arial" w:cs="Arial"/>
      <w:b/>
    </w:rPr>
  </w:style>
  <w:style w:type="character" w:customStyle="1" w:styleId="WW8Num18z2">
    <w:name w:val="WW8Num18z2"/>
    <w:rPr>
      <w:rFonts w:ascii="Arial" w:hAnsi="Arial" w:cs="Arial"/>
      <w:b/>
      <w:sz w:val="22"/>
      <w:szCs w:val="22"/>
    </w:rPr>
  </w:style>
  <w:style w:type="character" w:customStyle="1" w:styleId="WW8Num20z1">
    <w:name w:val="WW8Num20z1"/>
    <w:rPr>
      <w:rFonts w:ascii="Arial" w:hAnsi="Arial" w:cs="Arial"/>
      <w:b/>
    </w:rPr>
  </w:style>
  <w:style w:type="character" w:customStyle="1" w:styleId="WW8Num20z2">
    <w:name w:val="WW8Num20z2"/>
    <w:rPr>
      <w:rFonts w:ascii="Arial" w:hAnsi="Arial" w:cs="Arial"/>
      <w:b/>
      <w:sz w:val="22"/>
      <w:szCs w:val="22"/>
    </w:rPr>
  </w:style>
  <w:style w:type="character" w:customStyle="1" w:styleId="WW8Num20z3">
    <w:name w:val="WW8Num20z3"/>
    <w:rPr>
      <w:b/>
      <w:sz w:val="22"/>
      <w:szCs w:val="22"/>
    </w:rPr>
  </w:style>
  <w:style w:type="character" w:customStyle="1" w:styleId="WW8Num21z1">
    <w:name w:val="WW8Num21z1"/>
    <w:rPr>
      <w:rFonts w:ascii="Arial" w:hAnsi="Arial" w:cs="Arial"/>
      <w:b/>
    </w:rPr>
  </w:style>
  <w:style w:type="character" w:customStyle="1" w:styleId="WW8Num21z2">
    <w:name w:val="WW8Num21z2"/>
    <w:rPr>
      <w:rFonts w:ascii="Arial" w:hAnsi="Arial" w:cs="Arial"/>
      <w:b/>
      <w:sz w:val="22"/>
      <w:szCs w:val="22"/>
    </w:rPr>
  </w:style>
  <w:style w:type="character" w:customStyle="1" w:styleId="WW8Num22z1">
    <w:name w:val="WW8Num22z1"/>
    <w:rPr>
      <w:rFonts w:ascii="Arial" w:hAnsi="Arial" w:cs="Arial"/>
      <w:b/>
    </w:rPr>
  </w:style>
  <w:style w:type="character" w:customStyle="1" w:styleId="WW8Num22z2">
    <w:name w:val="WW8Num22z2"/>
    <w:rPr>
      <w:rFonts w:ascii="Arial" w:hAnsi="Arial" w:cs="Arial"/>
      <w:b/>
      <w:sz w:val="22"/>
      <w:szCs w:val="22"/>
    </w:rPr>
  </w:style>
  <w:style w:type="character" w:customStyle="1" w:styleId="WW8Num22z3">
    <w:name w:val="WW8Num22z3"/>
    <w:rPr>
      <w:b/>
      <w:sz w:val="22"/>
      <w:szCs w:val="22"/>
    </w:rPr>
  </w:style>
  <w:style w:type="character" w:customStyle="1" w:styleId="WW8Num23z1">
    <w:name w:val="WW8Num23z1"/>
    <w:rPr>
      <w:rFonts w:ascii="Arial" w:hAnsi="Arial" w:cs="Arial"/>
      <w:b/>
      <w:color w:val="auto"/>
    </w:rPr>
  </w:style>
  <w:style w:type="character" w:customStyle="1" w:styleId="WW8Num23z2">
    <w:name w:val="WW8Num23z2"/>
    <w:rPr>
      <w:rFonts w:ascii="Arial" w:hAnsi="Arial" w:cs="Arial"/>
      <w:b/>
      <w:sz w:val="22"/>
      <w:szCs w:val="22"/>
    </w:rPr>
  </w:style>
  <w:style w:type="character" w:customStyle="1" w:styleId="WW8Num23z3">
    <w:name w:val="WW8Num23z3"/>
    <w:rPr>
      <w:b/>
      <w:sz w:val="22"/>
      <w:szCs w:val="22"/>
    </w:rPr>
  </w:style>
  <w:style w:type="character" w:customStyle="1" w:styleId="WW8Num24z0">
    <w:name w:val="WW8Num24z0"/>
    <w:rPr>
      <w:color w:val="auto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1">
    <w:name w:val="WW8Num25z1"/>
    <w:rPr>
      <w:rFonts w:ascii="Arial" w:hAnsi="Arial" w:cs="Arial"/>
      <w:b/>
    </w:rPr>
  </w:style>
  <w:style w:type="character" w:customStyle="1" w:styleId="WW8Num25z2">
    <w:name w:val="WW8Num25z2"/>
    <w:rPr>
      <w:rFonts w:ascii="Arial" w:hAnsi="Arial" w:cs="Arial"/>
      <w:b/>
      <w:sz w:val="22"/>
      <w:szCs w:val="22"/>
    </w:rPr>
  </w:style>
  <w:style w:type="character" w:customStyle="1" w:styleId="WW8Num25z3">
    <w:name w:val="WW8Num25z3"/>
    <w:rPr>
      <w:b/>
      <w:sz w:val="22"/>
      <w:szCs w:val="22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8z1">
    <w:name w:val="WW8Num28z1"/>
    <w:rPr>
      <w:rFonts w:ascii="Arial" w:hAnsi="Arial" w:cs="Arial"/>
      <w:b/>
    </w:rPr>
  </w:style>
  <w:style w:type="character" w:customStyle="1" w:styleId="WW8Num28z2">
    <w:name w:val="WW8Num28z2"/>
    <w:rPr>
      <w:rFonts w:ascii="Arial" w:hAnsi="Arial" w:cs="Arial"/>
      <w:b/>
      <w:sz w:val="22"/>
      <w:szCs w:val="22"/>
    </w:rPr>
  </w:style>
  <w:style w:type="character" w:customStyle="1" w:styleId="WW8Num29z1">
    <w:name w:val="WW8Num29z1"/>
    <w:rPr>
      <w:rFonts w:ascii="Arial" w:hAnsi="Arial" w:cs="Arial"/>
      <w:b/>
    </w:rPr>
  </w:style>
  <w:style w:type="character" w:customStyle="1" w:styleId="WW8Num29z2">
    <w:name w:val="WW8Num29z2"/>
    <w:rPr>
      <w:rFonts w:ascii="Arial" w:hAnsi="Arial" w:cs="Arial"/>
      <w:b/>
      <w:sz w:val="22"/>
      <w:szCs w:val="22"/>
    </w:rPr>
  </w:style>
  <w:style w:type="character" w:customStyle="1" w:styleId="WW8Num29z3">
    <w:name w:val="WW8Num29z3"/>
    <w:rPr>
      <w:b/>
      <w:sz w:val="22"/>
      <w:szCs w:val="22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1z0">
    <w:name w:val="WW8Num31z0"/>
    <w:rPr>
      <w:color w:val="auto"/>
      <w:sz w:val="18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font254" w:hAnsi="font254" w:cs="font254"/>
      <w:color w:val="auto"/>
    </w:rPr>
  </w:style>
  <w:style w:type="character" w:customStyle="1" w:styleId="WW8Num33z1">
    <w:name w:val="WW8Num33z1"/>
    <w:rPr>
      <w:rFonts w:ascii="Arial" w:hAnsi="Arial" w:cs="Arial"/>
      <w:b/>
    </w:rPr>
  </w:style>
  <w:style w:type="character" w:customStyle="1" w:styleId="WW8Num33z2">
    <w:name w:val="WW8Num33z2"/>
    <w:rPr>
      <w:rFonts w:ascii="Arial" w:hAnsi="Arial" w:cs="Arial"/>
      <w:b/>
      <w:sz w:val="22"/>
      <w:szCs w:val="22"/>
    </w:rPr>
  </w:style>
  <w:style w:type="character" w:customStyle="1" w:styleId="WW8Num33z3">
    <w:name w:val="WW8Num33z3"/>
    <w:rPr>
      <w:b/>
      <w:sz w:val="22"/>
      <w:szCs w:val="22"/>
    </w:rPr>
  </w:style>
  <w:style w:type="character" w:customStyle="1" w:styleId="WW-DefaultParagraphFont">
    <w:name w:val="WW-Default Paragraph Font"/>
  </w:style>
  <w:style w:type="character" w:customStyle="1" w:styleId="Normal-IndentChar">
    <w:name w:val="Normal-Indent Char"/>
    <w:rPr>
      <w:rFonts w:ascii="Arial" w:hAnsi="Arial" w:cs="Arial"/>
      <w:szCs w:val="22"/>
      <w:lang w:val="en-US" w:bidi="ar-SA"/>
    </w:rPr>
  </w:style>
  <w:style w:type="character" w:styleId="Hyperlink">
    <w:name w:val="Hyperlink"/>
    <w:rPr>
      <w:color w:val="B40000"/>
      <w:u w:val="none"/>
    </w:rPr>
  </w:style>
  <w:style w:type="character" w:styleId="FollowedHyperlink">
    <w:name w:val="FollowedHyperlink"/>
    <w:rPr>
      <w:color w:val="B90000"/>
      <w:u w:val="none"/>
    </w:rPr>
  </w:style>
  <w:style w:type="character" w:styleId="LineNumber">
    <w:name w:val="line number"/>
    <w:basedOn w:val="WW-DefaultParagraphFont"/>
  </w:style>
  <w:style w:type="character" w:customStyle="1" w:styleId="Heading5Char">
    <w:name w:val="Heading 5 Char"/>
    <w:rPr>
      <w:rFonts w:ascii="Arial Narrow" w:hAnsi="Arial Narrow" w:cs="Arial Narrow"/>
      <w:b/>
      <w:lang w:val="en-US" w:bidi="ar-SA"/>
    </w:rPr>
  </w:style>
  <w:style w:type="character" w:customStyle="1" w:styleId="StyleHeading5NotBoldChar">
    <w:name w:val="Style Heading 5 + Not Bold Char"/>
    <w:rPr>
      <w:rFonts w:ascii="Arial Narrow" w:hAnsi="Arial Narrow" w:cs="Arial Narrow"/>
      <w:b/>
      <w:sz w:val="16"/>
      <w:lang w:val="en-US" w:bidi="ar-SA"/>
    </w:rPr>
  </w:style>
  <w:style w:type="character" w:customStyle="1" w:styleId="Heading1Char">
    <w:name w:val="Heading 1 Char"/>
    <w:rPr>
      <w:rFonts w:ascii="Arial Black" w:hAnsi="Arial Black" w:cs="Arial Black"/>
      <w:sz w:val="32"/>
      <w:szCs w:val="32"/>
    </w:rPr>
  </w:style>
  <w:style w:type="character" w:customStyle="1" w:styleId="Heading2Char">
    <w:name w:val="Heading 2 Char"/>
    <w:rPr>
      <w:rFonts w:ascii="Arial Bold" w:hAnsi="Arial Bold" w:cs="Arial Bold"/>
      <w:b/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Arial" w:hAnsi="Arial" w:cs="Arial"/>
    </w:rPr>
  </w:style>
  <w:style w:type="character" w:customStyle="1" w:styleId="CommentSubjectChar">
    <w:name w:val="Comment Subject Char"/>
    <w:rPr>
      <w:rFonts w:ascii="Arial" w:hAnsi="Arial" w:cs="Arial"/>
      <w:b/>
      <w:bCs/>
    </w:rPr>
  </w:style>
  <w:style w:type="character" w:customStyle="1" w:styleId="FooterChar">
    <w:name w:val="Footer Char"/>
    <w:rPr>
      <w:rFonts w:ascii="Arial" w:eastAsia="Arial" w:hAnsi="Arial" w:cs="Arial"/>
      <w:sz w:val="16"/>
      <w:lang w:val="en-US" w:bidi="ar-SA"/>
    </w:rPr>
  </w:style>
  <w:style w:type="character" w:styleId="PageNumber">
    <w:name w:val="page number"/>
  </w:style>
  <w:style w:type="character" w:customStyle="1" w:styleId="HeaderChar">
    <w:name w:val="Header Char"/>
    <w:rPr>
      <w:rFonts w:ascii="Arial" w:eastAsia="Arial" w:hAnsi="Arial" w:cs="Arial"/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Text">
    <w:name w:val="Table Text"/>
    <w:basedOn w:val="Normal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pPr>
      <w:numPr>
        <w:numId w:val="2"/>
      </w:numPr>
      <w:tabs>
        <w:tab w:val="left" w:pos="554"/>
      </w:tabs>
      <w:ind w:left="187" w:hanging="144"/>
    </w:pPr>
  </w:style>
  <w:style w:type="paragraph" w:styleId="Footer">
    <w:name w:val="footer"/>
    <w:pPr>
      <w:pBdr>
        <w:top w:val="single" w:sz="4" w:space="3" w:color="8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uppressAutoHyphens/>
      <w:spacing w:line="240" w:lineRule="exact"/>
    </w:pPr>
    <w:rPr>
      <w:rFonts w:ascii="Arial" w:eastAsia="Arial" w:hAnsi="Arial" w:cs="Arial"/>
      <w:sz w:val="16"/>
      <w:lang w:eastAsia="zh-CN"/>
    </w:rPr>
  </w:style>
  <w:style w:type="paragraph" w:styleId="Header">
    <w:name w:val="header"/>
    <w:basedOn w:val="Footer"/>
    <w:pPr>
      <w:pBdr>
        <w:top w:val="none" w:sz="0" w:space="0" w:color="000000"/>
        <w:bottom w:val="single" w:sz="4" w:space="3" w:color="800000"/>
      </w:pBdr>
    </w:pPr>
  </w:style>
  <w:style w:type="paragraph" w:customStyle="1" w:styleId="List-bullet">
    <w:name w:val="List-bullet"/>
    <w:pPr>
      <w:numPr>
        <w:numId w:val="3"/>
      </w:numPr>
      <w:tabs>
        <w:tab w:val="left" w:pos="1080"/>
      </w:tabs>
      <w:suppressAutoHyphens/>
      <w:spacing w:after="200" w:line="300" w:lineRule="exact"/>
    </w:pPr>
    <w:rPr>
      <w:rFonts w:ascii="Arial" w:eastAsia="Arial" w:hAnsi="Arial" w:cs="Arial"/>
      <w:szCs w:val="24"/>
      <w:lang w:eastAsia="zh-CN"/>
    </w:rPr>
  </w:style>
  <w:style w:type="paragraph" w:customStyle="1" w:styleId="List-bullet00">
    <w:name w:val="List-bullet 0/0"/>
    <w:basedOn w:val="List-bullet"/>
    <w:pPr>
      <w:numPr>
        <w:numId w:val="4"/>
      </w:numPr>
      <w:spacing w:after="0"/>
    </w:pPr>
  </w:style>
  <w:style w:type="paragraph" w:customStyle="1" w:styleId="Normal00">
    <w:name w:val="Normal 0/0"/>
    <w:basedOn w:val="Normal"/>
    <w:pPr>
      <w:spacing w:after="0"/>
    </w:pPr>
  </w:style>
  <w:style w:type="paragraph" w:styleId="BlockText">
    <w:name w:val="Block Text"/>
    <w:basedOn w:val="Normal"/>
    <w:pPr>
      <w:ind w:right="720"/>
    </w:pPr>
    <w:rPr>
      <w:i/>
    </w:rPr>
  </w:style>
  <w:style w:type="paragraph" w:customStyle="1" w:styleId="PFRRevisionNote">
    <w:name w:val="PFR Revision Note"/>
    <w:basedOn w:val="Normal"/>
    <w:pPr>
      <w:tabs>
        <w:tab w:val="right" w:pos="8280"/>
        <w:tab w:val="right" w:pos="10800"/>
      </w:tabs>
      <w:spacing w:after="0"/>
    </w:pPr>
    <w:rPr>
      <w:rFonts w:ascii="Arial Bold" w:hAnsi="Arial Bold" w:cs="Arial Bold"/>
      <w:b/>
      <w:szCs w:val="22"/>
    </w:rPr>
  </w:style>
  <w:style w:type="paragraph" w:styleId="TOC1">
    <w:name w:val="toc 1"/>
    <w:basedOn w:val="Normal"/>
    <w:next w:val="Normal"/>
    <w:pPr>
      <w:spacing w:before="120" w:after="120"/>
      <w:ind w:left="0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TOC1"/>
    <w:next w:val="Normal"/>
    <w:pPr>
      <w:spacing w:before="0" w:after="0"/>
      <w:ind w:left="200"/>
    </w:pPr>
    <w:rPr>
      <w:b w:val="0"/>
      <w:bCs w:val="0"/>
      <w:caps w:val="0"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Z-cvr-Header">
    <w:name w:val="Z-cvr-Header"/>
    <w:basedOn w:val="Header"/>
    <w:pPr>
      <w:jc w:val="right"/>
    </w:pPr>
    <w:rPr>
      <w:rFonts w:ascii="Arial Narrow" w:hAnsi="Arial Narrow" w:cs="Arial Narrow"/>
      <w:color w:val="B40000"/>
      <w:spacing w:val="20"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color w:val="B40000"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/>
      <w:bCs/>
      <w:sz w:val="68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1280" w:after="280" w:line="240" w:lineRule="auto"/>
      <w:ind w:left="0"/>
      <w:jc w:val="right"/>
    </w:pPr>
    <w:rPr>
      <w:rFonts w:ascii="Arial Narrow" w:hAnsi="Arial Narrow"/>
      <w:bCs/>
      <w:sz w:val="28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/>
    </w:pPr>
    <w:rPr>
      <w:bCs/>
    </w:rPr>
  </w:style>
  <w:style w:type="paragraph" w:customStyle="1" w:styleId="Z-cvr-H1">
    <w:name w:val="Z-cvr-H1"/>
    <w:basedOn w:val="Heading3"/>
    <w:pPr>
      <w:numPr>
        <w:ilvl w:val="0"/>
        <w:numId w:val="0"/>
      </w:numPr>
      <w:tabs>
        <w:tab w:val="left" w:pos="1260"/>
        <w:tab w:val="left" w:pos="1980"/>
        <w:tab w:val="center" w:pos="4680"/>
        <w:tab w:val="right" w:pos="9360"/>
      </w:tabs>
      <w:spacing w:line="400" w:lineRule="exact"/>
    </w:pPr>
    <w:rPr>
      <w:rFonts w:ascii="Arial Black" w:hAnsi="Arial Black"/>
      <w:b w:val="0"/>
      <w:sz w:val="32"/>
      <w:szCs w:val="24"/>
    </w:rPr>
  </w:style>
  <w:style w:type="paragraph" w:customStyle="1" w:styleId="Z-Bul1">
    <w:name w:val="Z-Bul1"/>
    <w:basedOn w:val="Normal"/>
    <w:pPr>
      <w:tabs>
        <w:tab w:val="center" w:pos="4680"/>
        <w:tab w:val="right" w:pos="9360"/>
      </w:tabs>
      <w:spacing w:line="240" w:lineRule="auto"/>
      <w:ind w:left="0"/>
    </w:pPr>
  </w:style>
  <w:style w:type="paragraph" w:customStyle="1" w:styleId="Z-agcycvr-sot">
    <w:name w:val="Z-agcycvr-sot"/>
    <w:basedOn w:val="Normal"/>
    <w:pPr>
      <w:tabs>
        <w:tab w:val="left" w:pos="9425"/>
      </w:tabs>
    </w:pPr>
    <w:rPr>
      <w:rFonts w:ascii="Arial Narrow" w:hAnsi="Arial Narrow" w:cs="Arial Narrow"/>
      <w:b/>
      <w:bCs/>
      <w:spacing w:val="2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Title">
    <w:name w:val="Z-agcycvr-Title"/>
    <w:basedOn w:val="Heading4"/>
    <w:pPr>
      <w:numPr>
        <w:ilvl w:val="0"/>
        <w:numId w:val="0"/>
      </w:numPr>
      <w:tabs>
        <w:tab w:val="center" w:pos="6840"/>
        <w:tab w:val="right" w:pos="11520"/>
      </w:tabs>
      <w:spacing w:after="240" w:line="240" w:lineRule="auto"/>
      <w:ind w:left="1080"/>
      <w:jc w:val="center"/>
    </w:pPr>
    <w:rPr>
      <w:rFonts w:ascii="Arial Black" w:hAnsi="Arial Black"/>
      <w:bCs/>
      <w:sz w:val="36"/>
      <w:szCs w:val="36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/>
      <w:b/>
      <w:sz w:val="30"/>
      <w:szCs w:val="36"/>
    </w:rPr>
  </w:style>
  <w:style w:type="paragraph" w:styleId="TOC3">
    <w:name w:val="toc 3"/>
    <w:basedOn w:val="TOC2"/>
    <w:next w:val="Normal"/>
    <w:pPr>
      <w:ind w:left="400"/>
    </w:pPr>
    <w:rPr>
      <w:i/>
      <w:iCs/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pacing w:val="20"/>
      <w:sz w:val="20"/>
    </w:rPr>
  </w:style>
  <w:style w:type="paragraph" w:customStyle="1" w:styleId="Z-Heading1">
    <w:name w:val="Z-Heading 1"/>
    <w:basedOn w:val="Heading1"/>
    <w:rPr>
      <w:caps/>
    </w:rPr>
  </w:style>
  <w:style w:type="paragraph" w:customStyle="1" w:styleId="TextBox">
    <w:name w:val="Text Box"/>
    <w:pPr>
      <w:suppressAutoHyphens/>
      <w:spacing w:line="180" w:lineRule="exact"/>
      <w:jc w:val="center"/>
    </w:pPr>
    <w:rPr>
      <w:rFonts w:ascii="Arial" w:eastAsia="Arial" w:hAnsi="Arial" w:cs="Arial"/>
      <w:sz w:val="14"/>
      <w:lang w:eastAsia="zh-CN"/>
    </w:rPr>
  </w:style>
  <w:style w:type="paragraph" w:customStyle="1" w:styleId="FigureHead">
    <w:name w:val="Figure Head"/>
    <w:basedOn w:val="Normal"/>
    <w:rPr>
      <w:rFonts w:ascii="Arial Bold" w:hAnsi="Arial Bold" w:cs="Arial Bold"/>
      <w:b/>
      <w:bCs/>
      <w:sz w:val="16"/>
    </w:rPr>
  </w:style>
  <w:style w:type="paragraph" w:styleId="TOC4">
    <w:name w:val="toc 4"/>
    <w:basedOn w:val="Normal"/>
    <w:next w:val="Normal"/>
    <w:pPr>
      <w:spacing w:after="0"/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pPr>
      <w:spacing w:after="0"/>
      <w:ind w:left="1600"/>
    </w:pPr>
    <w:rPr>
      <w:rFonts w:ascii="Calibri" w:hAnsi="Calibri" w:cs="Calibri"/>
      <w:sz w:val="18"/>
      <w:szCs w:val="18"/>
    </w:rPr>
  </w:style>
  <w:style w:type="paragraph" w:styleId="BodyTextIndent">
    <w:name w:val="Body Text Indent"/>
    <w:basedOn w:val="Normal"/>
    <w:pPr>
      <w:keepNext/>
    </w:pPr>
  </w:style>
  <w:style w:type="paragraph" w:customStyle="1" w:styleId="Heading1N">
    <w:name w:val="Heading 1N"/>
    <w:basedOn w:val="Heading1"/>
    <w:pPr>
      <w:spacing w:before="400"/>
    </w:pPr>
  </w:style>
  <w:style w:type="paragraph" w:customStyle="1" w:styleId="Normal-Indent">
    <w:name w:val="Normal-Indent"/>
    <w:basedOn w:val="Normal"/>
    <w:pPr>
      <w:keepNext/>
      <w:tabs>
        <w:tab w:val="left" w:pos="2160"/>
        <w:tab w:val="left" w:pos="2880"/>
        <w:tab w:val="right" w:pos="10800"/>
      </w:tabs>
    </w:pPr>
    <w:rPr>
      <w:szCs w:val="22"/>
    </w:rPr>
  </w:style>
  <w:style w:type="paragraph" w:customStyle="1" w:styleId="StyleHeading3Before10pt">
    <w:name w:val="Style Heading 3 + Before:  10 pt"/>
    <w:basedOn w:val="Heading3"/>
    <w:pPr>
      <w:numPr>
        <w:ilvl w:val="0"/>
        <w:numId w:val="0"/>
      </w:numPr>
      <w:spacing w:before="200"/>
      <w:ind w:left="720"/>
    </w:pPr>
    <w:rPr>
      <w:b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StyleHeading5NotBold">
    <w:name w:val="Style Heading 5 + Not Bold"/>
    <w:basedOn w:val="Heading5"/>
    <w:pPr>
      <w:numPr>
        <w:ilvl w:val="0"/>
        <w:numId w:val="0"/>
      </w:numPr>
      <w:ind w:left="1800" w:hanging="720"/>
    </w:pPr>
    <w:rPr>
      <w:sz w:val="16"/>
    </w:rPr>
  </w:style>
  <w:style w:type="paragraph" w:customStyle="1" w:styleId="TableHead">
    <w:name w:val="Table Head"/>
    <w:basedOn w:val="TableText"/>
    <w:rPr>
      <w:b/>
      <w:sz w:val="16"/>
    </w:rPr>
  </w:style>
  <w:style w:type="paragraph" w:styleId="ListParagraph">
    <w:name w:val="List Paragraph"/>
    <w:basedOn w:val="Normal"/>
    <w:qFormat/>
    <w:pPr>
      <w:spacing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StyleListParagraphLatinTimesNewRoman12ptBoldFirst">
    <w:name w:val="Style List Paragraph + (Latin) Times New Roman 12 pt Bold First ..."/>
    <w:basedOn w:val="ListParagraph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StyleListParagraphLatinTimesNewRoman12ptLeft1H">
    <w:name w:val="Style List Paragraph + (Latin) Times New Roman 12 pt Left:  1&quot; H..."/>
    <w:basedOn w:val="ListParagraph"/>
    <w:pPr>
      <w:spacing w:after="0" w:line="240" w:lineRule="auto"/>
      <w:ind w:left="180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12519"/>
      </w:tabs>
      <w:ind w:left="2547"/>
    </w:pPr>
  </w:style>
  <w:style w:type="paragraph" w:customStyle="1" w:styleId="ContentsHeader">
    <w:name w:val="Contents Header"/>
    <w:basedOn w:val="Heading1"/>
    <w:pPr>
      <w:pBdr>
        <w:top w:val="none" w:sz="0" w:space="0" w:color="000000"/>
        <w:left w:val="none" w:sz="0" w:space="0" w:color="000000"/>
        <w:bottom w:val="single" w:sz="6" w:space="3" w:color="000000"/>
        <w:right w:val="none" w:sz="0" w:space="0" w:color="000000"/>
      </w:pBdr>
      <w:tabs>
        <w:tab w:val="clear" w:pos="0"/>
        <w:tab w:val="clear" w:pos="1980"/>
      </w:tabs>
      <w:suppressAutoHyphens w:val="0"/>
      <w:spacing w:before="480" w:after="720" w:line="240" w:lineRule="auto"/>
    </w:pPr>
    <w:rPr>
      <w:b/>
      <w:kern w:val="1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widowControl w:val="0"/>
      <w:suppressAutoHyphens w:val="0"/>
      <w:spacing w:before="1800" w:after="0" w:line="240" w:lineRule="auto"/>
      <w:ind w:left="1080"/>
    </w:pPr>
    <w:rPr>
      <w:b/>
      <w:spacing w:val="-48"/>
      <w:kern w:val="1"/>
      <w:sz w:val="72"/>
      <w:szCs w:val="20"/>
    </w:rPr>
  </w:style>
  <w:style w:type="paragraph" w:customStyle="1" w:styleId="SubtitleCover">
    <w:name w:val="Subtitle Cover"/>
    <w:basedOn w:val="Normal"/>
    <w:next w:val="BodyText"/>
    <w:pPr>
      <w:keepNext/>
      <w:keepLines/>
      <w:widowControl w:val="0"/>
      <w:suppressAutoHyphens w:val="0"/>
      <w:spacing w:before="1520" w:after="0" w:line="240" w:lineRule="auto"/>
      <w:ind w:left="1080" w:right="1680"/>
    </w:pPr>
    <w:rPr>
      <w:rFonts w:ascii="Times New Roman" w:hAnsi="Times New Roman" w:cs="Times New Roman"/>
      <w:i/>
      <w:spacing w:val="-20"/>
      <w:kern w:val="1"/>
      <w:sz w:val="40"/>
      <w:szCs w:val="20"/>
    </w:rPr>
  </w:style>
  <w:style w:type="paragraph" w:customStyle="1" w:styleId="Bullet">
    <w:name w:val="Bullet"/>
    <w:basedOn w:val="Normal"/>
    <w:pPr>
      <w:numPr>
        <w:numId w:val="5"/>
      </w:numPr>
      <w:suppressAutoHyphens w:val="0"/>
      <w:spacing w:after="120" w:line="240" w:lineRule="auto"/>
    </w:pPr>
    <w:rPr>
      <w:rFonts w:ascii="Times New Roman" w:hAnsi="Times New Roman" w:cs="Times New Roman"/>
      <w:sz w:val="22"/>
      <w:szCs w:val="20"/>
    </w:rPr>
  </w:style>
  <w:style w:type="paragraph" w:styleId="TOCHeading">
    <w:name w:val="TOC Heading"/>
    <w:basedOn w:val="Heading1"/>
    <w:next w:val="Normal"/>
    <w:qFormat/>
    <w:pPr>
      <w:keepLines/>
      <w:tabs>
        <w:tab w:val="clear" w:pos="0"/>
        <w:tab w:val="clear" w:pos="1980"/>
      </w:tabs>
      <w:suppressAutoHyphens w:val="0"/>
      <w:spacing w:before="480" w:after="0" w:line="276" w:lineRule="auto"/>
    </w:pPr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CharCharCharChar">
    <w:name w:val="Char Char Char Char"/>
    <w:basedOn w:val="Normal"/>
    <w:pPr>
      <w:suppressAutoHyphens w:val="0"/>
      <w:spacing w:after="160" w:line="240" w:lineRule="exact"/>
      <w:ind w:left="0"/>
    </w:pPr>
    <w:rPr>
      <w:rFonts w:ascii="Verdana" w:hAnsi="Verdana" w:cs="Verdana"/>
      <w:szCs w:val="20"/>
      <w:lang w:eastAsia="en-US"/>
    </w:rPr>
  </w:style>
  <w:style w:type="paragraph" w:customStyle="1" w:styleId="FrameContents">
    <w:name w:val="Frame Contents"/>
    <w:basedOn w:val="Normal"/>
  </w:style>
  <w:style w:type="paragraph" w:styleId="NormalWeb">
    <w:name w:val="Normal (Web)"/>
    <w:basedOn w:val="Normal"/>
    <w:uiPriority w:val="99"/>
    <w:semiHidden/>
    <w:unhideWhenUsed/>
    <w:rsid w:val="00DF4946"/>
    <w:pPr>
      <w:suppressAutoHyphens w:val="0"/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eastAsia="en-US"/>
    </w:rPr>
  </w:style>
  <w:style w:type="character" w:customStyle="1" w:styleId="crayon-k">
    <w:name w:val="crayon-k"/>
    <w:rsid w:val="00E44C62"/>
  </w:style>
  <w:style w:type="character" w:customStyle="1" w:styleId="crayon-h">
    <w:name w:val="crayon-h"/>
    <w:rsid w:val="00E44C62"/>
  </w:style>
  <w:style w:type="character" w:customStyle="1" w:styleId="crayon-i">
    <w:name w:val="crayon-i"/>
    <w:rsid w:val="00E44C62"/>
  </w:style>
  <w:style w:type="character" w:customStyle="1" w:styleId="crayon-sy">
    <w:name w:val="crayon-sy"/>
    <w:rsid w:val="00E44C62"/>
  </w:style>
  <w:style w:type="character" w:customStyle="1" w:styleId="crayon-o">
    <w:name w:val="crayon-o"/>
    <w:rsid w:val="00E44C62"/>
  </w:style>
  <w:style w:type="character" w:customStyle="1" w:styleId="apple-converted-space">
    <w:name w:val="apple-converted-space"/>
    <w:rsid w:val="00DF1BE1"/>
  </w:style>
  <w:style w:type="character" w:styleId="HTMLCode">
    <w:name w:val="HTML Code"/>
    <w:uiPriority w:val="99"/>
    <w:semiHidden/>
    <w:unhideWhenUsed/>
    <w:rsid w:val="00DF1BE1"/>
    <w:rPr>
      <w:rFonts w:ascii="Courier New" w:eastAsia="Times New Roman" w:hAnsi="Courier New" w:cs="Courier New"/>
      <w:sz w:val="20"/>
      <w:szCs w:val="20"/>
    </w:rPr>
  </w:style>
  <w:style w:type="character" w:customStyle="1" w:styleId="crayon-cn">
    <w:name w:val="crayon-cn"/>
    <w:rsid w:val="0097001E"/>
  </w:style>
  <w:style w:type="character" w:styleId="Strong">
    <w:name w:val="Strong"/>
    <w:uiPriority w:val="22"/>
    <w:qFormat/>
    <w:rsid w:val="00733100"/>
    <w:rPr>
      <w:b/>
      <w:bCs/>
    </w:rPr>
  </w:style>
  <w:style w:type="table" w:styleId="TableGrid">
    <w:name w:val="Table Grid"/>
    <w:basedOn w:val="TableNormal"/>
    <w:uiPriority w:val="39"/>
    <w:rsid w:val="00796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rsid w:val="00065E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480BE9"/>
    <w:rPr>
      <w:rFonts w:ascii="Courier New" w:hAnsi="Courier New" w:cs="Courier New"/>
    </w:rPr>
  </w:style>
  <w:style w:type="table" w:styleId="GridTable4-Accent2">
    <w:name w:val="Grid Table 4 Accent 2"/>
    <w:basedOn w:val="TableNormal"/>
    <w:uiPriority w:val="49"/>
    <w:rsid w:val="003853F9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Emphasis">
    <w:name w:val="Emphasis"/>
    <w:basedOn w:val="DefaultParagraphFont"/>
    <w:uiPriority w:val="20"/>
    <w:qFormat/>
    <w:rsid w:val="00B144E6"/>
    <w:rPr>
      <w:i/>
      <w:iCs/>
    </w:rPr>
  </w:style>
  <w:style w:type="character" w:customStyle="1" w:styleId="fontstyle01">
    <w:name w:val="fontstyle01"/>
    <w:basedOn w:val="DefaultParagraphFont"/>
    <w:rsid w:val="006074BF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074BF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074BF"/>
    <w:rPr>
      <w:rFonts w:ascii="Yu Gothic" w:eastAsia="Yu Gothic" w:hAnsi="Yu Gothic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074BF"/>
    <w:rPr>
      <w:rFonts w:ascii="Tahoma" w:hAnsi="Tahoma" w:cs="Tahoma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51">
    <w:name w:val="fontstyle51"/>
    <w:basedOn w:val="DefaultParagraphFont"/>
    <w:rsid w:val="006074BF"/>
    <w:rPr>
      <w:rFonts w:ascii="Tahoma" w:hAnsi="Tahoma" w:cs="Tahoma" w:hint="default"/>
      <w:b/>
      <w:bCs/>
      <w:i w:val="0"/>
      <w:iCs w:val="0"/>
      <w:color w:val="000000"/>
      <w:sz w:val="10"/>
      <w:szCs w:val="10"/>
    </w:rPr>
  </w:style>
  <w:style w:type="character" w:customStyle="1" w:styleId="fontstyle61">
    <w:name w:val="fontstyle61"/>
    <w:basedOn w:val="DefaultParagraphFont"/>
    <w:rsid w:val="006074B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5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61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0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0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8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BD8E5-DF61-4A36-9081-A853ACAF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Software Design Description - Template</vt:lpstr>
    </vt:vector>
  </TitlesOfParts>
  <Company/>
  <LinksUpToDate>false</LinksUpToDate>
  <CharactersWithSpaces>4023</CharactersWithSpaces>
  <SharedDoc>false</SharedDoc>
  <HLinks>
    <vt:vector size="12" baseType="variant">
      <vt:variant>
        <vt:i4>2883635</vt:i4>
      </vt:variant>
      <vt:variant>
        <vt:i4>0</vt:i4>
      </vt:variant>
      <vt:variant>
        <vt:i4>0</vt:i4>
      </vt:variant>
      <vt:variant>
        <vt:i4>5</vt:i4>
      </vt:variant>
      <vt:variant>
        <vt:lpwstr>https://maven.apache.org/archetypes/index.html</vt:lpwstr>
      </vt:variant>
      <vt:variant>
        <vt:lpwstr/>
      </vt:variant>
      <vt:variant>
        <vt:i4>6291494</vt:i4>
      </vt:variant>
      <vt:variant>
        <vt:i4>0</vt:i4>
      </vt:variant>
      <vt:variant>
        <vt:i4>0</vt:i4>
      </vt:variant>
      <vt:variant>
        <vt:i4>5</vt:i4>
      </vt:variant>
      <vt:variant>
        <vt:lpwstr>http://lms-undergrad.fpt.edu.vn/course/view.php?id=569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Software Design Description - Template</dc:title>
  <dc:subject>Texas Project Delivery Framework - Project Planning Review Gate</dc:subject>
  <dc:creator>Texas Department of Information Resources</dc:creator>
  <cp:keywords/>
  <dc:description/>
  <cp:lastModifiedBy>giao.lang</cp:lastModifiedBy>
  <cp:revision>81</cp:revision>
  <cp:lastPrinted>2022-04-07T03:53:00Z</cp:lastPrinted>
  <dcterms:created xsi:type="dcterms:W3CDTF">2022-04-06T05:03:00Z</dcterms:created>
  <dcterms:modified xsi:type="dcterms:W3CDTF">2023-07-23T12:04:00Z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