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3BA3" w14:textId="77777777" w:rsidR="00BC4086" w:rsidRDefault="00BC4086">
      <w:pPr>
        <w:shd w:val="clear" w:color="auto" w:fill="0F2B5B"/>
        <w:spacing w:after="200"/>
      </w:pPr>
    </w:p>
    <w:p w14:paraId="6057AA70" w14:textId="77777777" w:rsidR="00BC4086" w:rsidRDefault="00000000">
      <w:pPr>
        <w:spacing w:after="40"/>
        <w:jc w:val="center"/>
      </w:pPr>
      <w:r>
        <w:rPr>
          <w:b/>
          <w:bCs/>
          <w:caps/>
          <w:color w:val="1A4B8C"/>
        </w:rPr>
        <w:t>PROCÉDURE TECHNIQUE</w:t>
      </w:r>
    </w:p>
    <w:p w14:paraId="1E327CCE" w14:textId="77777777" w:rsidR="00BC4086" w:rsidRDefault="00000000">
      <w:pPr>
        <w:spacing w:after="120"/>
        <w:jc w:val="center"/>
      </w:pPr>
      <w:r>
        <w:rPr>
          <w:b/>
          <w:bCs/>
          <w:color w:val="0F2B5B"/>
          <w:sz w:val="36"/>
          <w:szCs w:val="36"/>
        </w:rPr>
        <w:t>Préparation du Tenant Microsoft 365</w:t>
      </w:r>
    </w:p>
    <w:p w14:paraId="11EAB6D1" w14:textId="77777777" w:rsidR="00BC4086" w:rsidRDefault="00000000">
      <w:pPr>
        <w:spacing w:after="40"/>
        <w:jc w:val="center"/>
      </w:pPr>
      <w:r>
        <w:rPr>
          <w:color w:val="555555"/>
          <w:sz w:val="22"/>
          <w:szCs w:val="22"/>
        </w:rPr>
        <w:t>Socle de base pour le POC Microsoft Purview</w:t>
      </w:r>
    </w:p>
    <w:p w14:paraId="74742A71" w14:textId="77777777" w:rsidR="00BC4086" w:rsidRDefault="00BC408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C4086" w14:paraId="1004D7AD" w14:textId="77777777">
        <w:trPr>
          <w:tblHeader/>
        </w:trPr>
        <w:tc>
          <w:tcPr>
            <w:tcW w:w="32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278D2BEF" w14:textId="77777777" w:rsidR="00BC4086" w:rsidRDefault="00000000">
            <w:r>
              <w:rPr>
                <w:b/>
                <w:bCs/>
                <w:color w:val="FFFFFF"/>
                <w:sz w:val="19"/>
                <w:szCs w:val="19"/>
              </w:rPr>
              <w:t>Propriété</w:t>
            </w:r>
          </w:p>
        </w:tc>
        <w:tc>
          <w:tcPr>
            <w:tcW w:w="616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6DDB4577" w14:textId="77777777" w:rsidR="00BC4086" w:rsidRDefault="00000000">
            <w:r>
              <w:rPr>
                <w:b/>
                <w:bCs/>
                <w:color w:val="FFFFFF"/>
                <w:sz w:val="19"/>
                <w:szCs w:val="19"/>
              </w:rPr>
              <w:t>Valeur</w:t>
            </w:r>
          </w:p>
        </w:tc>
      </w:tr>
      <w:tr w:rsidR="00BC4086" w14:paraId="6E9C8F9A"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24D2BBA0" w14:textId="77777777" w:rsidR="00BC4086" w:rsidRDefault="00000000">
            <w:r>
              <w:rPr>
                <w:sz w:val="19"/>
                <w:szCs w:val="19"/>
              </w:rPr>
              <w:t>Tenant</w:t>
            </w:r>
          </w:p>
        </w:tc>
        <w:tc>
          <w:tcPr>
            <w:tcW w:w="61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374B04F" w14:textId="7DC4C518" w:rsidR="00BC4086" w:rsidRDefault="00000000">
            <w:r>
              <w:rPr>
                <w:sz w:val="19"/>
                <w:szCs w:val="19"/>
              </w:rPr>
              <w:t>demo.ch</w:t>
            </w:r>
          </w:p>
        </w:tc>
      </w:tr>
      <w:tr w:rsidR="00BC4086" w14:paraId="3D076079"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73DFD09" w14:textId="77777777" w:rsidR="00BC4086" w:rsidRDefault="00000000">
            <w:r>
              <w:rPr>
                <w:sz w:val="19"/>
                <w:szCs w:val="19"/>
              </w:rPr>
              <w:t>Licences requises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020FFEF" w14:textId="77777777" w:rsidR="00BC4086" w:rsidRDefault="00000000">
            <w:r>
              <w:rPr>
                <w:sz w:val="19"/>
                <w:szCs w:val="19"/>
              </w:rPr>
              <w:t>Microsoft 365 Business Premium + Purview Suite</w:t>
            </w:r>
          </w:p>
        </w:tc>
      </w:tr>
      <w:tr w:rsidR="00BC4086" w14:paraId="4F7C0698"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F0CC41E" w14:textId="77777777" w:rsidR="00BC4086" w:rsidRDefault="00000000">
            <w:r>
              <w:rPr>
                <w:sz w:val="19"/>
                <w:szCs w:val="19"/>
              </w:rPr>
              <w:t>Niveau</w:t>
            </w:r>
          </w:p>
        </w:tc>
        <w:tc>
          <w:tcPr>
            <w:tcW w:w="61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7CC9BA7" w14:textId="057F3766" w:rsidR="00BC4086" w:rsidRPr="00333BCD" w:rsidRDefault="00000000">
            <w:pPr>
              <w:rPr>
                <w:sz w:val="19"/>
                <w:szCs w:val="19"/>
              </w:rPr>
            </w:pPr>
            <w:r w:rsidRPr="00333BCD">
              <w:rPr>
                <w:sz w:val="19"/>
                <w:szCs w:val="19"/>
              </w:rPr>
              <w:t>Débutant</w:t>
            </w:r>
            <w:r w:rsidR="00333BCD" w:rsidRPr="00333BCD">
              <w:rPr>
                <w:sz w:val="19"/>
                <w:szCs w:val="19"/>
              </w:rPr>
              <w:t xml:space="preserve"> - Moyen - Etudiant</w:t>
            </w:r>
            <w:r w:rsidRPr="00333BCD">
              <w:rPr>
                <w:sz w:val="19"/>
                <w:szCs w:val="19"/>
              </w:rPr>
              <w:t xml:space="preserve"> </w:t>
            </w:r>
            <w:r w:rsidR="00F84397" w:rsidRPr="00333BCD">
              <w:rPr>
                <w:sz w:val="19"/>
                <w:szCs w:val="19"/>
              </w:rPr>
              <w:t>-</w:t>
            </w:r>
            <w:r w:rsidRPr="00333BCD">
              <w:rPr>
                <w:sz w:val="19"/>
                <w:szCs w:val="19"/>
              </w:rPr>
              <w:t xml:space="preserve"> pas à pas</w:t>
            </w:r>
          </w:p>
        </w:tc>
      </w:tr>
      <w:tr w:rsidR="00BC4086" w14:paraId="201AAA6E"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15E682" w14:textId="77777777" w:rsidR="00BC4086" w:rsidRDefault="00000000">
            <w:r>
              <w:rPr>
                <w:sz w:val="19"/>
                <w:szCs w:val="19"/>
              </w:rPr>
              <w:t>Version</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738FBA5" w14:textId="3847AAD9" w:rsidR="00BC4086" w:rsidRDefault="00000000">
            <w:r>
              <w:rPr>
                <w:sz w:val="19"/>
                <w:szCs w:val="19"/>
              </w:rPr>
              <w:t xml:space="preserve">1.0 </w:t>
            </w:r>
            <w:r w:rsidR="00F84397">
              <w:rPr>
                <w:sz w:val="19"/>
                <w:szCs w:val="19"/>
              </w:rPr>
              <w:t>-</w:t>
            </w:r>
            <w:r>
              <w:rPr>
                <w:sz w:val="19"/>
                <w:szCs w:val="19"/>
              </w:rPr>
              <w:t xml:space="preserve"> 2026</w:t>
            </w:r>
          </w:p>
        </w:tc>
      </w:tr>
      <w:tr w:rsidR="00BC4086" w14:paraId="19D5779C"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A090E5C" w14:textId="77777777" w:rsidR="00BC4086" w:rsidRDefault="00000000">
            <w:r>
              <w:rPr>
                <w:sz w:val="19"/>
                <w:szCs w:val="19"/>
              </w:rPr>
              <w:t>Objectif</w:t>
            </w:r>
          </w:p>
        </w:tc>
        <w:tc>
          <w:tcPr>
            <w:tcW w:w="61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878B571" w14:textId="77777777" w:rsidR="00BC4086" w:rsidRDefault="00000000">
            <w:r>
              <w:rPr>
                <w:sz w:val="19"/>
                <w:szCs w:val="19"/>
              </w:rPr>
              <w:t>Préparer l'environnement pour déployer Microsoft Purview</w:t>
            </w:r>
          </w:p>
        </w:tc>
      </w:tr>
    </w:tbl>
    <w:p w14:paraId="2D5A610F" w14:textId="77777777" w:rsidR="00BC4086" w:rsidRDefault="00BC4086">
      <w:pPr>
        <w:spacing w:after="160"/>
      </w:pPr>
    </w:p>
    <w:tbl>
      <w:tblPr>
        <w:tblW w:w="9360" w:type="dxa"/>
        <w:tblBorders>
          <w:top w:val="single" w:sz="4" w:space="0" w:color="00695C"/>
          <w:left w:val="single" w:sz="12" w:space="0" w:color="00695C"/>
          <w:bottom w:val="single" w:sz="4" w:space="0" w:color="00695C"/>
          <w:right w:val="single" w:sz="4" w:space="0" w:color="0069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356399D3" w14:textId="77777777">
        <w:tc>
          <w:tcPr>
            <w:tcW w:w="9360" w:type="dxa"/>
            <w:shd w:val="clear" w:color="auto" w:fill="E0F4EE"/>
            <w:tcMar>
              <w:top w:w="120" w:type="dxa"/>
              <w:left w:w="200" w:type="dxa"/>
              <w:bottom w:w="120" w:type="dxa"/>
              <w:right w:w="120" w:type="dxa"/>
            </w:tcMar>
          </w:tcPr>
          <w:p w14:paraId="7F4A3790" w14:textId="77777777" w:rsidR="00BC4086" w:rsidRDefault="00000000">
            <w:pPr>
              <w:spacing w:after="60"/>
            </w:pPr>
            <w:r>
              <w:rPr>
                <w:b/>
                <w:bCs/>
                <w:color w:val="00695C"/>
              </w:rPr>
              <w:t>✅  À LIRE EN PREMIER</w:t>
            </w:r>
          </w:p>
          <w:p w14:paraId="5D429B94" w14:textId="00CA177E" w:rsidR="00BC4086" w:rsidRDefault="00000000">
            <w:pPr>
              <w:spacing w:after="40"/>
            </w:pPr>
            <w:r>
              <w:t>Ce document est la SEULE étape à réaliser avant de commencer le guide: Configuration Microsoft Purview (2026).</w:t>
            </w:r>
          </w:p>
          <w:p w14:paraId="5F5757CD" w14:textId="77777777" w:rsidR="00BC4086" w:rsidRDefault="00000000">
            <w:pPr>
              <w:spacing w:after="40"/>
            </w:pPr>
            <w:r>
              <w:t>Il ne couvre que la mise en place du tenant, des comptes, des groupes et des sites SharePoint.</w:t>
            </w:r>
          </w:p>
          <w:p w14:paraId="34D047EA" w14:textId="77777777" w:rsidR="00BC4086" w:rsidRDefault="00000000">
            <w:pPr>
              <w:spacing w:after="40"/>
            </w:pPr>
            <w:r>
              <w:t>Une fois ce document terminé et toutes les cases cochées, passez directement au guide Purview.</w:t>
            </w:r>
          </w:p>
        </w:tc>
      </w:tr>
    </w:tbl>
    <w:p w14:paraId="491107DF" w14:textId="77777777" w:rsidR="00BC4086" w:rsidRDefault="00BC4086">
      <w:pPr>
        <w:spacing w:after="160"/>
      </w:pPr>
    </w:p>
    <w:p w14:paraId="2D67D625" w14:textId="31543B83" w:rsidR="00BC4086" w:rsidRDefault="00000000">
      <w:pPr>
        <w:pStyle w:val="Titre1"/>
        <w:pBdr>
          <w:bottom w:val="single" w:sz="6" w:space="4" w:color="1A4B8C"/>
        </w:pBdr>
      </w:pPr>
      <w:r>
        <w:t>Partie 0</w:t>
      </w:r>
      <w:r w:rsidR="00F84397">
        <w:t> :</w:t>
      </w:r>
      <w:r>
        <w:t xml:space="preserve"> Vue d'ensemble et prérequis</w:t>
      </w:r>
    </w:p>
    <w:p w14:paraId="038F2502" w14:textId="77777777" w:rsidR="00BC4086" w:rsidRDefault="00000000">
      <w:pPr>
        <w:pStyle w:val="Titre2"/>
      </w:pPr>
      <w:r>
        <w:t>0.1 Ce que vous allez construire</w:t>
      </w:r>
    </w:p>
    <w:p w14:paraId="258B6FDB" w14:textId="77777777" w:rsidR="00BC4086" w:rsidRDefault="00000000">
      <w:pPr>
        <w:spacing w:after="100"/>
      </w:pPr>
      <w:r>
        <w:t>Pour tester le guide Microsoft Purview, vous avez besoin d'un tenant Microsoft 365 configuré avec :</w:t>
      </w:r>
    </w:p>
    <w:p w14:paraId="714EEBE3" w14:textId="77777777" w:rsidR="00BC4086" w:rsidRDefault="00000000">
      <w:pPr>
        <w:spacing w:after="60"/>
        <w:ind w:left="360" w:hanging="280"/>
      </w:pPr>
      <w:r>
        <w:rPr>
          <w:b/>
          <w:bCs/>
          <w:color w:val="1A4B8C"/>
        </w:rPr>
        <w:t xml:space="preserve">•  </w:t>
      </w:r>
      <w:r>
        <w:t>Un tenant cloud (pas de serveur local, pas d'Active Directory on-premises)</w:t>
      </w:r>
    </w:p>
    <w:p w14:paraId="7BBC60AB" w14:textId="77777777" w:rsidR="00BC4086" w:rsidRDefault="00000000">
      <w:pPr>
        <w:spacing w:after="60"/>
        <w:ind w:left="360" w:hanging="280"/>
      </w:pPr>
      <w:r>
        <w:rPr>
          <w:b/>
          <w:bCs/>
          <w:color w:val="1A4B8C"/>
        </w:rPr>
        <w:t xml:space="preserve">•  </w:t>
      </w:r>
      <w:r>
        <w:t>15 utilisateurs répartis en 4 départements</w:t>
      </w:r>
    </w:p>
    <w:p w14:paraId="04D56E0B" w14:textId="77777777" w:rsidR="00BC4086" w:rsidRDefault="00000000">
      <w:pPr>
        <w:spacing w:after="60"/>
        <w:ind w:left="360" w:hanging="280"/>
      </w:pPr>
      <w:r>
        <w:rPr>
          <w:b/>
          <w:bCs/>
          <w:color w:val="1A4B8C"/>
        </w:rPr>
        <w:t xml:space="preserve">•  </w:t>
      </w:r>
      <w:r>
        <w:t>7 groupes de sécurité (4 standards + 3 mail-enabled pour Purview)</w:t>
      </w:r>
    </w:p>
    <w:p w14:paraId="0AEB6175" w14:textId="77777777" w:rsidR="00BC4086" w:rsidRDefault="00000000">
      <w:pPr>
        <w:spacing w:after="60"/>
        <w:ind w:left="360" w:hanging="280"/>
      </w:pPr>
      <w:r>
        <w:rPr>
          <w:b/>
          <w:bCs/>
          <w:color w:val="1A4B8C"/>
        </w:rPr>
        <w:t xml:space="preserve">•  </w:t>
      </w:r>
      <w:r>
        <w:t>5 sites SharePoint avec des permissions par département</w:t>
      </w:r>
    </w:p>
    <w:p w14:paraId="03068798" w14:textId="77777777" w:rsidR="00BC4086" w:rsidRDefault="00000000">
      <w:pPr>
        <w:spacing w:after="60"/>
        <w:ind w:left="360" w:hanging="280"/>
      </w:pPr>
      <w:r>
        <w:rPr>
          <w:b/>
          <w:bCs/>
          <w:color w:val="1A4B8C"/>
        </w:rPr>
        <w:t xml:space="preserve">•  </w:t>
      </w:r>
      <w:r>
        <w:t>L'audit Microsoft 365 activé (requis par Purview)</w:t>
      </w:r>
    </w:p>
    <w:p w14:paraId="2C8C8DA3" w14:textId="77777777" w:rsidR="00BC4086" w:rsidRDefault="00BC4086">
      <w:pPr>
        <w:spacing w:after="80"/>
      </w:pPr>
    </w:p>
    <w:tbl>
      <w:tblPr>
        <w:tblW w:w="9360" w:type="dxa"/>
        <w:tblBorders>
          <w:top w:val="single" w:sz="4" w:space="0" w:color="D4860A"/>
          <w:left w:val="single" w:sz="12" w:space="0" w:color="D4860A"/>
          <w:bottom w:val="single" w:sz="4" w:space="0" w:color="D4860A"/>
          <w:right w:val="single" w:sz="4" w:space="0" w:color="D486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4D7D34FF" w14:textId="77777777">
        <w:tc>
          <w:tcPr>
            <w:tcW w:w="9360" w:type="dxa"/>
            <w:shd w:val="clear" w:color="auto" w:fill="FFF3CD"/>
            <w:tcMar>
              <w:top w:w="120" w:type="dxa"/>
              <w:left w:w="200" w:type="dxa"/>
              <w:bottom w:w="120" w:type="dxa"/>
              <w:right w:w="120" w:type="dxa"/>
            </w:tcMar>
          </w:tcPr>
          <w:p w14:paraId="272281A2" w14:textId="77777777" w:rsidR="00BC4086" w:rsidRDefault="00000000">
            <w:pPr>
              <w:spacing w:after="60"/>
            </w:pPr>
            <w:r>
              <w:rPr>
                <w:b/>
                <w:bCs/>
                <w:color w:val="D4860A"/>
              </w:rPr>
              <w:t>⚠️  CE DOCUMENT NE COUVRE PAS</w:t>
            </w:r>
          </w:p>
          <w:p w14:paraId="71D3DF0B" w14:textId="544E6C3A" w:rsidR="00BC4086" w:rsidRDefault="00000000">
            <w:pPr>
              <w:spacing w:after="40"/>
            </w:pPr>
            <w:r>
              <w:t>La configuration Purview elle-même c'est l'objet du guide séparé.</w:t>
            </w:r>
          </w:p>
          <w:p w14:paraId="682095DD" w14:textId="77777777" w:rsidR="00BC4086" w:rsidRDefault="00000000">
            <w:pPr>
              <w:spacing w:after="40"/>
            </w:pPr>
            <w:r>
              <w:t>Veeam, les sauvegardes, les imprimantes, ou Intune.</w:t>
            </w:r>
          </w:p>
          <w:p w14:paraId="45223CA4" w14:textId="77777777" w:rsidR="00BC4086" w:rsidRDefault="00000000">
            <w:pPr>
              <w:spacing w:after="40"/>
            </w:pPr>
            <w:r>
              <w:t>La configuration Conditional Access avancée ou BitLocker.</w:t>
            </w:r>
          </w:p>
        </w:tc>
      </w:tr>
    </w:tbl>
    <w:p w14:paraId="5766F72C" w14:textId="77777777" w:rsidR="00BC4086" w:rsidRDefault="00BC4086">
      <w:pPr>
        <w:spacing w:after="80"/>
      </w:pPr>
    </w:p>
    <w:p w14:paraId="24253957" w14:textId="77777777" w:rsidR="00BC4086" w:rsidRDefault="00BC4086">
      <w:pPr>
        <w:spacing w:after="80"/>
      </w:pPr>
    </w:p>
    <w:tbl>
      <w:tblPr>
        <w:tblW w:w="9360" w:type="dxa"/>
        <w:tblBorders>
          <w:top w:val="single" w:sz="4" w:space="0" w:color="D4860A"/>
          <w:left w:val="single" w:sz="12" w:space="0" w:color="D4860A"/>
          <w:bottom w:val="single" w:sz="4" w:space="0" w:color="D4860A"/>
          <w:right w:val="single" w:sz="4" w:space="0" w:color="D486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65D10DB8" w14:textId="77777777">
        <w:tc>
          <w:tcPr>
            <w:tcW w:w="9360" w:type="dxa"/>
            <w:shd w:val="clear" w:color="auto" w:fill="FFF3CD"/>
            <w:tcMar>
              <w:top w:w="120" w:type="dxa"/>
              <w:left w:w="200" w:type="dxa"/>
              <w:bottom w:w="120" w:type="dxa"/>
              <w:right w:w="120" w:type="dxa"/>
            </w:tcMar>
          </w:tcPr>
          <w:p w14:paraId="431576BA" w14:textId="5F272879" w:rsidR="00BC4086" w:rsidRDefault="00000000">
            <w:pPr>
              <w:spacing w:after="60"/>
            </w:pPr>
            <w:r>
              <w:rPr>
                <w:b/>
                <w:bCs/>
                <w:color w:val="D4860A"/>
              </w:rPr>
              <w:t>IMPORTANT : POC VS ENVIRONNEMENT DE PRODUCTION</w:t>
            </w:r>
          </w:p>
          <w:p w14:paraId="29789949" w14:textId="77777777" w:rsidR="00BC4086" w:rsidRDefault="00000000">
            <w:pPr>
              <w:spacing w:after="40"/>
            </w:pPr>
            <w:r>
              <w:t>Cette préparation de tenant est volontairement simplifiée pour un POC.</w:t>
            </w:r>
          </w:p>
          <w:p w14:paraId="129D4596" w14:textId="77777777" w:rsidR="00BC4086" w:rsidRDefault="00000000">
            <w:pPr>
              <w:spacing w:after="40"/>
            </w:pPr>
            <w:r>
              <w:t>Certaines décisions (partage externe, compte admin unique, absence de séparation des rôles)</w:t>
            </w:r>
          </w:p>
          <w:p w14:paraId="36834A95" w14:textId="77777777" w:rsidR="00BC4086" w:rsidRDefault="00000000">
            <w:pPr>
              <w:spacing w:after="40"/>
            </w:pPr>
            <w:r>
              <w:t>NE DOIVENT PAS être reproduites telles quelles en production sans validation sécurité et juridique.</w:t>
            </w:r>
          </w:p>
        </w:tc>
      </w:tr>
    </w:tbl>
    <w:p w14:paraId="200832A6" w14:textId="2B55D0AF" w:rsidR="00091C77" w:rsidRDefault="00091C77">
      <w:pPr>
        <w:spacing w:after="160"/>
      </w:pPr>
    </w:p>
    <w:p w14:paraId="1633A404" w14:textId="77777777" w:rsidR="00091C77" w:rsidRDefault="00091C77">
      <w:r>
        <w:br w:type="page"/>
      </w:r>
    </w:p>
    <w:p w14:paraId="758BC5DF" w14:textId="77777777" w:rsidR="00BC4086" w:rsidRDefault="00000000">
      <w:pPr>
        <w:pStyle w:val="Titre2"/>
      </w:pPr>
      <w:r>
        <w:lastRenderedPageBreak/>
        <w:t>0.2 Comptes nécessaires avant de commencer</w:t>
      </w:r>
    </w:p>
    <w:p w14:paraId="0E32E55D" w14:textId="77777777" w:rsidR="00BC4086" w:rsidRDefault="00000000">
      <w:pPr>
        <w:spacing w:after="100"/>
      </w:pPr>
      <w:r>
        <w:t>Créez ces comptes et notez les informations dans un gestionnaire de mots de passe (Bitwarden, 1Password).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BC4086" w14:paraId="26C6618A" w14:textId="77777777">
        <w:trPr>
          <w:tblHeader/>
        </w:trPr>
        <w:tc>
          <w:tcPr>
            <w:tcW w:w="28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5195E33F" w14:textId="77777777" w:rsidR="00BC4086" w:rsidRDefault="00000000">
            <w:r>
              <w:rPr>
                <w:b/>
                <w:bCs/>
                <w:color w:val="FFFFFF"/>
                <w:sz w:val="19"/>
                <w:szCs w:val="19"/>
              </w:rPr>
              <w:t>Compte</w:t>
            </w:r>
          </w:p>
        </w:tc>
        <w:tc>
          <w:tcPr>
            <w:tcW w:w="32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7E3BC625" w14:textId="77777777" w:rsidR="00BC4086" w:rsidRDefault="00000000">
            <w:r>
              <w:rPr>
                <w:b/>
                <w:bCs/>
                <w:color w:val="FFFFFF"/>
                <w:sz w:val="19"/>
                <w:szCs w:val="19"/>
              </w:rPr>
              <w:t>URL</w:t>
            </w:r>
          </w:p>
        </w:tc>
        <w:tc>
          <w:tcPr>
            <w:tcW w:w="336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562D669C" w14:textId="77777777" w:rsidR="00BC4086" w:rsidRDefault="00000000">
            <w:r>
              <w:rPr>
                <w:b/>
                <w:bCs/>
                <w:color w:val="FFFFFF"/>
                <w:sz w:val="19"/>
                <w:szCs w:val="19"/>
              </w:rPr>
              <w:t>Usage</w:t>
            </w:r>
          </w:p>
        </w:tc>
      </w:tr>
      <w:tr w:rsidR="00BC4086" w14:paraId="4F1B33E4"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2398B012" w14:textId="77777777" w:rsidR="00BC4086" w:rsidRDefault="00000000">
            <w:r>
              <w:rPr>
                <w:sz w:val="19"/>
                <w:szCs w:val="19"/>
              </w:rPr>
              <w:t>Microsoft 365</w:t>
            </w:r>
          </w:p>
        </w:tc>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3A75A36" w14:textId="77777777" w:rsidR="00BC4086" w:rsidRDefault="00000000">
            <w:r>
              <w:rPr>
                <w:sz w:val="19"/>
                <w:szCs w:val="19"/>
              </w:rPr>
              <w:t>admin.microsoft.com</w:t>
            </w:r>
          </w:p>
        </w:tc>
        <w:tc>
          <w:tcPr>
            <w:tcW w:w="33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63CA1E2" w14:textId="68CA9403" w:rsidR="00BC4086" w:rsidRDefault="00000000">
            <w:r>
              <w:rPr>
                <w:sz w:val="19"/>
                <w:szCs w:val="19"/>
              </w:rPr>
              <w:t>Gestion du tenant</w:t>
            </w:r>
            <w:r w:rsidR="00F84397">
              <w:rPr>
                <w:sz w:val="19"/>
                <w:szCs w:val="19"/>
              </w:rPr>
              <w:t> :</w:t>
            </w:r>
            <w:r>
              <w:rPr>
                <w:sz w:val="19"/>
                <w:szCs w:val="19"/>
              </w:rPr>
              <w:t xml:space="preserve"> à créer en Partie 1</w:t>
            </w:r>
          </w:p>
        </w:tc>
      </w:tr>
      <w:tr w:rsidR="00BC4086" w14:paraId="79ABB74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1A29508" w14:textId="77777777" w:rsidR="00BC4086" w:rsidRDefault="00000000">
            <w:r>
              <w:rPr>
                <w:sz w:val="19"/>
                <w:szCs w:val="19"/>
              </w:rPr>
              <w:t>Microsoft 365 (achat licences)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53C40A1" w14:textId="77777777" w:rsidR="00BC4086" w:rsidRDefault="00000000">
            <w:r>
              <w:rPr>
                <w:sz w:val="19"/>
                <w:szCs w:val="19"/>
              </w:rPr>
              <w:t>microsoft.com/fr-ch/microsoft-365</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3882977" w14:textId="77777777" w:rsidR="00BC4086" w:rsidRDefault="00000000">
            <w:r>
              <w:rPr>
                <w:sz w:val="19"/>
                <w:szCs w:val="19"/>
              </w:rPr>
              <w:t>Achat des licences Business Premium + Purview Suite</w:t>
            </w:r>
          </w:p>
        </w:tc>
      </w:tr>
    </w:tbl>
    <w:p w14:paraId="4BA34B6D" w14:textId="77777777" w:rsidR="00BC4086" w:rsidRDefault="00BC4086">
      <w:pPr>
        <w:spacing w:after="160"/>
      </w:pPr>
    </w:p>
    <w:p w14:paraId="5291819E" w14:textId="77777777" w:rsidR="00BC4086" w:rsidRDefault="00000000">
      <w:pPr>
        <w:pStyle w:val="Titre2"/>
      </w:pPr>
      <w:r>
        <w:t>0.3 Liste des utilisateurs à créer</w:t>
      </w:r>
    </w:p>
    <w:p w14:paraId="33266F41" w14:textId="77777777" w:rsidR="00BC4086" w:rsidRDefault="00000000">
      <w:pPr>
        <w:spacing w:after="100"/>
      </w:pPr>
      <w:r>
        <w:t>Préparez ce tableau. Remplacez demo.ch par votre domaine réel si vous en avez 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300"/>
        <w:gridCol w:w="2560"/>
      </w:tblGrid>
      <w:tr w:rsidR="00BC4086" w14:paraId="1AB1F8BA" w14:textId="77777777">
        <w:trPr>
          <w:tblHeader/>
        </w:trPr>
        <w:tc>
          <w:tcPr>
            <w:tcW w:w="20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6486D6D2" w14:textId="77777777" w:rsidR="00BC4086" w:rsidRDefault="00000000">
            <w:r>
              <w:rPr>
                <w:b/>
                <w:bCs/>
                <w:color w:val="FFFFFF"/>
                <w:sz w:val="19"/>
                <w:szCs w:val="19"/>
              </w:rPr>
              <w:t>Prénom Nom</w:t>
            </w:r>
          </w:p>
        </w:tc>
        <w:tc>
          <w:tcPr>
            <w:tcW w:w="25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23EC17B3" w14:textId="77777777" w:rsidR="00BC4086" w:rsidRDefault="00000000">
            <w:r>
              <w:rPr>
                <w:b/>
                <w:bCs/>
                <w:color w:val="FFFFFF"/>
                <w:sz w:val="19"/>
                <w:szCs w:val="19"/>
              </w:rPr>
              <w:t>Email</w:t>
            </w:r>
          </w:p>
        </w:tc>
        <w:tc>
          <w:tcPr>
            <w:tcW w:w="23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3355E699" w14:textId="77777777" w:rsidR="00BC4086" w:rsidRDefault="00000000">
            <w:r>
              <w:rPr>
                <w:b/>
                <w:bCs/>
                <w:color w:val="FFFFFF"/>
                <w:sz w:val="19"/>
                <w:szCs w:val="19"/>
              </w:rPr>
              <w:t>Groupe Entra ID</w:t>
            </w:r>
          </w:p>
        </w:tc>
        <w:tc>
          <w:tcPr>
            <w:tcW w:w="256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017C5ABF" w14:textId="77777777" w:rsidR="00BC4086" w:rsidRDefault="00000000">
            <w:r>
              <w:rPr>
                <w:b/>
                <w:bCs/>
                <w:color w:val="FFFFFF"/>
                <w:sz w:val="19"/>
                <w:szCs w:val="19"/>
              </w:rPr>
              <w:t>Groupe Purview (mail-enabled)</w:t>
            </w:r>
          </w:p>
        </w:tc>
      </w:tr>
      <w:tr w:rsidR="00BC4086" w14:paraId="5BA1B6D4"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89FB8E9" w14:textId="77777777" w:rsidR="00BC4086" w:rsidRDefault="00000000">
            <w:r>
              <w:rPr>
                <w:sz w:val="19"/>
                <w:szCs w:val="19"/>
              </w:rPr>
              <w:t>Directeur 1</w:t>
            </w:r>
          </w:p>
        </w:tc>
        <w:tc>
          <w:tcPr>
            <w:tcW w:w="25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285909B" w14:textId="77777777" w:rsidR="00BC4086" w:rsidRDefault="00000000">
            <w:r>
              <w:rPr>
                <w:sz w:val="19"/>
                <w:szCs w:val="19"/>
              </w:rPr>
              <w:t>direction1@demo.ch</w:t>
            </w:r>
          </w:p>
        </w:tc>
        <w:tc>
          <w:tcPr>
            <w:tcW w:w="23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9097741" w14:textId="77777777" w:rsidR="00BC4086" w:rsidRDefault="00000000">
            <w:r>
              <w:rPr>
                <w:sz w:val="19"/>
                <w:szCs w:val="19"/>
              </w:rPr>
              <w:t>GRP-Direction</w:t>
            </w:r>
          </w:p>
        </w:tc>
        <w:tc>
          <w:tcPr>
            <w:tcW w:w="25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B30D680" w14:textId="77777777" w:rsidR="00BC4086" w:rsidRDefault="00000000">
            <w:r>
              <w:rPr>
                <w:sz w:val="19"/>
                <w:szCs w:val="19"/>
              </w:rPr>
              <w:t>GRP-Direction-Purview</w:t>
            </w:r>
          </w:p>
        </w:tc>
      </w:tr>
      <w:tr w:rsidR="00BC4086" w14:paraId="5B3A5DE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5EFC40C" w14:textId="77777777" w:rsidR="00BC4086" w:rsidRDefault="00000000">
            <w:r>
              <w:rPr>
                <w:sz w:val="19"/>
                <w:szCs w:val="19"/>
              </w:rPr>
              <w:t>Directeur 2</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A40E2D1" w14:textId="77777777" w:rsidR="00BC4086" w:rsidRDefault="00000000">
            <w:r>
              <w:rPr>
                <w:sz w:val="19"/>
                <w:szCs w:val="19"/>
              </w:rPr>
              <w:t>direction2@demo.ch</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64A3953" w14:textId="77777777" w:rsidR="00BC4086" w:rsidRDefault="00000000">
            <w:r>
              <w:rPr>
                <w:sz w:val="19"/>
                <w:szCs w:val="19"/>
              </w:rPr>
              <w:t>GRP-Direction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8861758" w14:textId="77777777" w:rsidR="00BC4086" w:rsidRDefault="00000000">
            <w:r>
              <w:rPr>
                <w:sz w:val="19"/>
                <w:szCs w:val="19"/>
              </w:rPr>
              <w:t>GRP-Direction-Purview</w:t>
            </w:r>
          </w:p>
        </w:tc>
      </w:tr>
      <w:tr w:rsidR="00BC4086" w14:paraId="43654140"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931B6C4" w14:textId="77777777" w:rsidR="00BC4086" w:rsidRDefault="00000000">
            <w:r>
              <w:rPr>
                <w:sz w:val="19"/>
                <w:szCs w:val="19"/>
              </w:rPr>
              <w:t>Directeur 3</w:t>
            </w:r>
          </w:p>
        </w:tc>
        <w:tc>
          <w:tcPr>
            <w:tcW w:w="25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33D7876" w14:textId="77777777" w:rsidR="00BC4086" w:rsidRDefault="00000000">
            <w:r>
              <w:rPr>
                <w:sz w:val="19"/>
                <w:szCs w:val="19"/>
              </w:rPr>
              <w:t>direction3@demo.ch</w:t>
            </w:r>
          </w:p>
        </w:tc>
        <w:tc>
          <w:tcPr>
            <w:tcW w:w="23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84318FD" w14:textId="77777777" w:rsidR="00BC4086" w:rsidRDefault="00000000">
            <w:r>
              <w:rPr>
                <w:sz w:val="19"/>
                <w:szCs w:val="19"/>
              </w:rPr>
              <w:t>GRP-Direction</w:t>
            </w:r>
          </w:p>
        </w:tc>
        <w:tc>
          <w:tcPr>
            <w:tcW w:w="25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21227EC0" w14:textId="77777777" w:rsidR="00BC4086" w:rsidRDefault="00000000">
            <w:r>
              <w:rPr>
                <w:sz w:val="19"/>
                <w:szCs w:val="19"/>
              </w:rPr>
              <w:t>GRP-Direction-Purview</w:t>
            </w:r>
          </w:p>
        </w:tc>
      </w:tr>
      <w:tr w:rsidR="00BC4086" w14:paraId="72BE041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E850241" w14:textId="77777777" w:rsidR="00BC4086" w:rsidRDefault="00000000">
            <w:r>
              <w:rPr>
                <w:sz w:val="19"/>
                <w:szCs w:val="19"/>
              </w:rPr>
              <w:t>RH 1</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FB42E75" w14:textId="77777777" w:rsidR="00BC4086" w:rsidRDefault="00000000">
            <w:r>
              <w:rPr>
                <w:sz w:val="19"/>
                <w:szCs w:val="19"/>
              </w:rPr>
              <w:t>rh1@demo.ch</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E673D35" w14:textId="77777777" w:rsidR="00BC4086" w:rsidRDefault="00000000">
            <w:r>
              <w:rPr>
                <w:sz w:val="19"/>
                <w:szCs w:val="19"/>
              </w:rPr>
              <w:t>GRP-RH</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9A3FA17" w14:textId="77777777" w:rsidR="00BC4086" w:rsidRDefault="00000000">
            <w:r>
              <w:rPr>
                <w:sz w:val="19"/>
                <w:szCs w:val="19"/>
              </w:rPr>
              <w:t>GRP-RH-Purview</w:t>
            </w:r>
          </w:p>
        </w:tc>
      </w:tr>
      <w:tr w:rsidR="00BC4086" w14:paraId="7762B825"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EB0E2D6" w14:textId="77777777" w:rsidR="00BC4086" w:rsidRDefault="00000000">
            <w:r>
              <w:rPr>
                <w:sz w:val="19"/>
                <w:szCs w:val="19"/>
              </w:rPr>
              <w:t>RH 2</w:t>
            </w:r>
          </w:p>
        </w:tc>
        <w:tc>
          <w:tcPr>
            <w:tcW w:w="25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2FB3A54" w14:textId="77777777" w:rsidR="00BC4086" w:rsidRDefault="00000000">
            <w:r>
              <w:rPr>
                <w:sz w:val="19"/>
                <w:szCs w:val="19"/>
              </w:rPr>
              <w:t>rh2@demo.ch</w:t>
            </w:r>
          </w:p>
        </w:tc>
        <w:tc>
          <w:tcPr>
            <w:tcW w:w="23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AF99BD4" w14:textId="77777777" w:rsidR="00BC4086" w:rsidRDefault="00000000">
            <w:r>
              <w:rPr>
                <w:sz w:val="19"/>
                <w:szCs w:val="19"/>
              </w:rPr>
              <w:t>GRP-RH</w:t>
            </w:r>
          </w:p>
        </w:tc>
        <w:tc>
          <w:tcPr>
            <w:tcW w:w="25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4DC02C3" w14:textId="77777777" w:rsidR="00BC4086" w:rsidRDefault="00000000">
            <w:r>
              <w:rPr>
                <w:sz w:val="19"/>
                <w:szCs w:val="19"/>
              </w:rPr>
              <w:t>GRP-RH-Purview</w:t>
            </w:r>
          </w:p>
        </w:tc>
      </w:tr>
      <w:tr w:rsidR="00BC4086" w14:paraId="40F39DB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13F6452" w14:textId="77777777" w:rsidR="00BC4086" w:rsidRDefault="00000000">
            <w:r>
              <w:rPr>
                <w:sz w:val="19"/>
                <w:szCs w:val="19"/>
              </w:rPr>
              <w:t>Finance 1</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7F86174" w14:textId="77777777" w:rsidR="00BC4086" w:rsidRDefault="00000000">
            <w:r>
              <w:rPr>
                <w:sz w:val="19"/>
                <w:szCs w:val="19"/>
              </w:rPr>
              <w:t>finance1@demo.ch</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EBF5371" w14:textId="77777777" w:rsidR="00BC4086" w:rsidRDefault="00000000">
            <w:r>
              <w:rPr>
                <w:sz w:val="19"/>
                <w:szCs w:val="19"/>
              </w:rPr>
              <w:t>GRP-Finances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CF0E7A5" w14:textId="77777777" w:rsidR="00BC4086" w:rsidRDefault="00000000">
            <w:r>
              <w:rPr>
                <w:sz w:val="19"/>
                <w:szCs w:val="19"/>
              </w:rPr>
              <w:t>GRP-Finances-Purview</w:t>
            </w:r>
          </w:p>
        </w:tc>
      </w:tr>
      <w:tr w:rsidR="00BC4086" w14:paraId="10CD3007"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CF6BAEA" w14:textId="77777777" w:rsidR="00BC4086" w:rsidRDefault="00000000">
            <w:r>
              <w:rPr>
                <w:sz w:val="19"/>
                <w:szCs w:val="19"/>
              </w:rPr>
              <w:t>Finance 2</w:t>
            </w:r>
          </w:p>
        </w:tc>
        <w:tc>
          <w:tcPr>
            <w:tcW w:w="25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06D94C1" w14:textId="77777777" w:rsidR="00BC4086" w:rsidRDefault="00000000">
            <w:r>
              <w:rPr>
                <w:sz w:val="19"/>
                <w:szCs w:val="19"/>
              </w:rPr>
              <w:t>finance2@demo.ch</w:t>
            </w:r>
          </w:p>
        </w:tc>
        <w:tc>
          <w:tcPr>
            <w:tcW w:w="23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6F05941" w14:textId="77777777" w:rsidR="00BC4086" w:rsidRDefault="00000000">
            <w:r>
              <w:rPr>
                <w:sz w:val="19"/>
                <w:szCs w:val="19"/>
              </w:rPr>
              <w:t>GRP-Finances</w:t>
            </w:r>
          </w:p>
        </w:tc>
        <w:tc>
          <w:tcPr>
            <w:tcW w:w="25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D9CBB60" w14:textId="77777777" w:rsidR="00BC4086" w:rsidRDefault="00000000">
            <w:r>
              <w:rPr>
                <w:sz w:val="19"/>
                <w:szCs w:val="19"/>
              </w:rPr>
              <w:t>GRP-Finances-Purview</w:t>
            </w:r>
          </w:p>
        </w:tc>
      </w:tr>
      <w:tr w:rsidR="00BC4086" w14:paraId="0B12443B"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AB825C1" w14:textId="77777777" w:rsidR="00BC4086" w:rsidRDefault="00000000">
            <w:r>
              <w:rPr>
                <w:sz w:val="19"/>
                <w:szCs w:val="19"/>
              </w:rPr>
              <w:t>Standard 1 à 8</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58D3334" w14:textId="77777777" w:rsidR="00BC4086" w:rsidRDefault="00000000">
            <w:r>
              <w:rPr>
                <w:sz w:val="19"/>
                <w:szCs w:val="19"/>
              </w:rPr>
              <w:t>standard1@demo.ch … standard8@demo.ch</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4F246C7" w14:textId="77777777" w:rsidR="00BC4086" w:rsidRDefault="00000000">
            <w:r>
              <w:rPr>
                <w:sz w:val="19"/>
                <w:szCs w:val="19"/>
              </w:rPr>
              <w:t>GRP-Standards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D9227EC" w14:textId="77777777" w:rsidR="00BC4086" w:rsidRDefault="00000000">
            <w:r>
              <w:rPr>
                <w:sz w:val="19"/>
                <w:szCs w:val="19"/>
              </w:rPr>
              <w:t>(aucun)</w:t>
            </w:r>
          </w:p>
        </w:tc>
      </w:tr>
    </w:tbl>
    <w:p w14:paraId="56D04773" w14:textId="77777777" w:rsidR="00BC4086" w:rsidRDefault="00BC4086">
      <w:pPr>
        <w:spacing w:after="80"/>
      </w:pPr>
    </w:p>
    <w:tbl>
      <w:tblPr>
        <w:tblW w:w="9360" w:type="dxa"/>
        <w:tblBorders>
          <w:top w:val="single" w:sz="4" w:space="0" w:color="1A4B8C"/>
          <w:left w:val="single" w:sz="12" w:space="0" w:color="1A4B8C"/>
          <w:bottom w:val="single" w:sz="4" w:space="0" w:color="1A4B8C"/>
          <w:right w:val="single" w:sz="4" w:space="0" w:color="1A4B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53411A1F" w14:textId="77777777">
        <w:tc>
          <w:tcPr>
            <w:tcW w:w="9360" w:type="dxa"/>
            <w:shd w:val="clear" w:color="auto" w:fill="E8F0FB"/>
            <w:tcMar>
              <w:top w:w="120" w:type="dxa"/>
              <w:left w:w="200" w:type="dxa"/>
              <w:bottom w:w="120" w:type="dxa"/>
              <w:right w:w="120" w:type="dxa"/>
            </w:tcMar>
          </w:tcPr>
          <w:p w14:paraId="0F51F394" w14:textId="7C488A3D" w:rsidR="00BC4086" w:rsidRDefault="00000000">
            <w:pPr>
              <w:spacing w:after="60"/>
            </w:pPr>
            <w:r>
              <w:rPr>
                <w:b/>
                <w:bCs/>
                <w:color w:val="1A4B8C"/>
              </w:rPr>
              <w:t>ℹ️ POURQUOI DEUX TYPES DE GROUPES ?</w:t>
            </w:r>
          </w:p>
          <w:p w14:paraId="55FA1E5A" w14:textId="604A42D1" w:rsidR="00BC4086" w:rsidRDefault="00000000">
            <w:pPr>
              <w:spacing w:after="40"/>
            </w:pPr>
            <w:r>
              <w:t>GRP-Direction / GRP-RH / GRP-Finances : groupes de sécurité standard, utilisés pour les permissions SharePoint.</w:t>
            </w:r>
          </w:p>
          <w:p w14:paraId="776B3543" w14:textId="7BFAFA55" w:rsidR="00BC4086" w:rsidRDefault="00000000">
            <w:pPr>
              <w:spacing w:after="40"/>
            </w:pPr>
            <w:r>
              <w:t>GRP-Direction-Purview / GRP-RH-Purview / GRP-Finances-Purview : groupes mail-enabled, requis par Azure RMS pour le chiffrement des étiquettes de sensibilité Purview.</w:t>
            </w:r>
          </w:p>
          <w:p w14:paraId="66E751FC" w14:textId="77777777" w:rsidR="00BC4086" w:rsidRDefault="00000000">
            <w:pPr>
              <w:spacing w:after="40"/>
            </w:pPr>
            <w:r>
              <w:t>Les groupes standards NE PEUVENT PAS être utilisés pour le chiffrement. Ce n'est pas interchangeable.</w:t>
            </w:r>
          </w:p>
        </w:tc>
      </w:tr>
    </w:tbl>
    <w:p w14:paraId="0393EE7B" w14:textId="77777777" w:rsidR="00BC4086" w:rsidRDefault="00BC4086">
      <w:pPr>
        <w:spacing w:after="160"/>
      </w:pPr>
    </w:p>
    <w:p w14:paraId="5D30A8A4" w14:textId="77777777" w:rsidR="00BC4086" w:rsidRDefault="00000000">
      <w:r>
        <w:br w:type="page"/>
      </w:r>
    </w:p>
    <w:p w14:paraId="2EC2921E" w14:textId="38C8EA1A" w:rsidR="00BC4086" w:rsidRDefault="00000000">
      <w:pPr>
        <w:pStyle w:val="Titre1"/>
        <w:pBdr>
          <w:bottom w:val="single" w:sz="6" w:space="4" w:color="1A4B8C"/>
        </w:pBdr>
      </w:pPr>
      <w:r>
        <w:lastRenderedPageBreak/>
        <w:t>Partie 1</w:t>
      </w:r>
      <w:r w:rsidR="00F84397">
        <w:t> :</w:t>
      </w:r>
      <w:r>
        <w:t xml:space="preserve"> Création du tenant Microsoft 365</w:t>
      </w:r>
    </w:p>
    <w:p w14:paraId="796C4A02" w14:textId="77777777" w:rsidR="00BC4086" w:rsidRDefault="00000000">
      <w:pPr>
        <w:pStyle w:val="Titre2"/>
      </w:pPr>
      <w:r>
        <w:t>1.1 Créer le tenant</w:t>
      </w:r>
    </w:p>
    <w:p w14:paraId="4A602902" w14:textId="77777777" w:rsidR="00BC4086" w:rsidRDefault="00000000">
      <w:pPr>
        <w:spacing w:after="100"/>
      </w:pPr>
      <w:r>
        <w:t>Le tenant est votre espace privatif dans le cloud Microsoft. Toute la configuration repose sur lui.</w:t>
      </w:r>
    </w:p>
    <w:p w14:paraId="66121C59" w14:textId="77777777" w:rsidR="00BC4086" w:rsidRDefault="00000000">
      <w:pPr>
        <w:spacing w:after="80"/>
        <w:ind w:left="440" w:hanging="440"/>
      </w:pPr>
      <w:r>
        <w:rPr>
          <w:b/>
          <w:bCs/>
          <w:color w:val="1A4B8C"/>
        </w:rPr>
        <w:t xml:space="preserve">1.  </w:t>
      </w:r>
      <w:r>
        <w:t>Ouvrez votre navigateur et allez sur https://www.microsoft.com/fr-ch/microsoft-365/business/compare-all-plans</w:t>
      </w:r>
    </w:p>
    <w:p w14:paraId="5FD66E61" w14:textId="77777777" w:rsidR="00BC4086" w:rsidRDefault="00000000">
      <w:pPr>
        <w:spacing w:after="80"/>
        <w:ind w:left="440" w:hanging="440"/>
      </w:pPr>
      <w:r>
        <w:rPr>
          <w:b/>
          <w:bCs/>
          <w:color w:val="1A4B8C"/>
        </w:rPr>
        <w:t xml:space="preserve">2.  </w:t>
      </w:r>
      <w:r>
        <w:t>Cliquez sur « Essai gratuit » ou « Acheter maintenant » pour Microsoft 365 Business Premium.</w:t>
      </w:r>
    </w:p>
    <w:p w14:paraId="4055563B" w14:textId="77777777" w:rsidR="00BC4086" w:rsidRDefault="00000000">
      <w:pPr>
        <w:spacing w:after="80"/>
        <w:ind w:left="440" w:hanging="440"/>
      </w:pPr>
      <w:r>
        <w:rPr>
          <w:b/>
          <w:bCs/>
          <w:color w:val="1A4B8C"/>
        </w:rPr>
        <w:t xml:space="preserve">3.  </w:t>
      </w:r>
      <w:r>
        <w:t>Dans « Créez votre compte », entrez une adresse email personnelle temporaire.</w:t>
      </w:r>
    </w:p>
    <w:p w14:paraId="24D9EADB" w14:textId="1C7AE73B" w:rsidR="00BC4086" w:rsidRDefault="00000000">
      <w:pPr>
        <w:spacing w:after="80"/>
        <w:ind w:left="440" w:hanging="440"/>
      </w:pPr>
      <w:r>
        <w:rPr>
          <w:b/>
          <w:bCs/>
          <w:color w:val="1A4B8C"/>
        </w:rPr>
        <w:t xml:space="preserve">4.  </w:t>
      </w:r>
      <w:r>
        <w:t>Microsoft vous attribue un domaine temporaire : demo.onmicrosoft.com, acceptez-le.</w:t>
      </w:r>
    </w:p>
    <w:p w14:paraId="571389BB" w14:textId="320588B8" w:rsidR="00BC4086" w:rsidRDefault="00000000">
      <w:pPr>
        <w:spacing w:after="80"/>
        <w:ind w:left="440" w:hanging="440"/>
      </w:pPr>
      <w:r>
        <w:rPr>
          <w:b/>
          <w:bCs/>
          <w:color w:val="1A4B8C"/>
        </w:rPr>
        <w:t xml:space="preserve">5.  </w:t>
      </w:r>
      <w:r>
        <w:t>Notez précieusement: admin@demo.onmicrosoft.com et son mot de passe.</w:t>
      </w:r>
    </w:p>
    <w:p w14:paraId="2397B14A" w14:textId="77777777" w:rsidR="00BC4086" w:rsidRDefault="00000000">
      <w:pPr>
        <w:spacing w:after="80"/>
        <w:ind w:left="440" w:hanging="440"/>
      </w:pPr>
      <w:r>
        <w:rPr>
          <w:b/>
          <w:bCs/>
          <w:color w:val="1A4B8C"/>
        </w:rPr>
        <w:t xml:space="preserve">6.  </w:t>
      </w:r>
      <w:r>
        <w:t>Choisissez 15 licences Microsoft 365 Business Premium.</w:t>
      </w:r>
    </w:p>
    <w:p w14:paraId="0D791C02" w14:textId="77777777" w:rsidR="00BC4086" w:rsidRDefault="00000000">
      <w:pPr>
        <w:spacing w:after="80"/>
        <w:ind w:left="440" w:hanging="440"/>
      </w:pPr>
      <w:r>
        <w:rPr>
          <w:b/>
          <w:bCs/>
          <w:color w:val="1A4B8C"/>
        </w:rPr>
        <w:t xml:space="preserve">7.  </w:t>
      </w:r>
      <w:r>
        <w:t>Entrez vos informations de paiement et finalisez la commande.</w:t>
      </w:r>
    </w:p>
    <w:p w14:paraId="7A342E13" w14:textId="77777777" w:rsidR="00BC4086" w:rsidRDefault="00BC4086">
      <w:pPr>
        <w:spacing w:after="80"/>
      </w:pPr>
    </w:p>
    <w:tbl>
      <w:tblPr>
        <w:tblW w:w="9360" w:type="dxa"/>
        <w:tblBorders>
          <w:top w:val="single" w:sz="4" w:space="0" w:color="00695C"/>
          <w:left w:val="single" w:sz="12" w:space="0" w:color="00695C"/>
          <w:bottom w:val="single" w:sz="4" w:space="0" w:color="00695C"/>
          <w:right w:val="single" w:sz="4" w:space="0" w:color="0069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7730C343" w14:textId="77777777">
        <w:tc>
          <w:tcPr>
            <w:tcW w:w="9360" w:type="dxa"/>
            <w:shd w:val="clear" w:color="auto" w:fill="E0F4EE"/>
            <w:tcMar>
              <w:top w:w="120" w:type="dxa"/>
              <w:left w:w="200" w:type="dxa"/>
              <w:bottom w:w="120" w:type="dxa"/>
              <w:right w:w="120" w:type="dxa"/>
            </w:tcMar>
          </w:tcPr>
          <w:p w14:paraId="3ED87554" w14:textId="77777777" w:rsidR="00BC4086" w:rsidRDefault="00000000">
            <w:pPr>
              <w:spacing w:after="60"/>
            </w:pPr>
            <w:r>
              <w:rPr>
                <w:b/>
                <w:bCs/>
                <w:color w:val="00695C"/>
              </w:rPr>
              <w:t>✅  CONSEIL</w:t>
            </w:r>
          </w:p>
          <w:p w14:paraId="1119FD0C" w14:textId="0E4C98D2" w:rsidR="00BC4086" w:rsidRDefault="00000000">
            <w:pPr>
              <w:spacing w:after="40"/>
            </w:pPr>
            <w:r>
              <w:t>Pour un POC, le domaine demo.onmicrosoft.com suffit, vous n'avez pas besoin de configurer un domaine demo.ch réel, cependant pour le guide Pureview on utilisera le domaine demo.ch.</w:t>
            </w:r>
          </w:p>
          <w:p w14:paraId="2D0D6D8F" w14:textId="77777777" w:rsidR="00BC4086" w:rsidRDefault="00000000">
            <w:pPr>
              <w:spacing w:after="40"/>
            </w:pPr>
            <w:r>
              <w:t>Si vous souhaitez utiliser un vrai domaine, ajoutez-le dans admin.microsoft.com &gt; Paramètres &gt; Domaines après la création du tenant.</w:t>
            </w:r>
          </w:p>
        </w:tc>
      </w:tr>
    </w:tbl>
    <w:p w14:paraId="24BFEA03" w14:textId="77777777" w:rsidR="00BC4086" w:rsidRDefault="00BC4086">
      <w:pPr>
        <w:spacing w:after="160"/>
      </w:pPr>
    </w:p>
    <w:p w14:paraId="7181348D" w14:textId="77777777" w:rsidR="00BC4086" w:rsidRDefault="00000000">
      <w:pPr>
        <w:pStyle w:val="Titre2"/>
      </w:pPr>
      <w:r>
        <w:t>1.2 Ajouter les licences Purview Suite</w:t>
      </w:r>
    </w:p>
    <w:p w14:paraId="04C9FFA9" w14:textId="77777777" w:rsidR="00BC4086" w:rsidRDefault="00000000">
      <w:pPr>
        <w:spacing w:after="100"/>
      </w:pPr>
      <w:r>
        <w:t>Purview Suite est une licence complémentaire à Business Premium. Elle est indispensable pour activer les fonctionnalités avancées du guide Purview.</w:t>
      </w:r>
    </w:p>
    <w:p w14:paraId="5461A260" w14:textId="77777777" w:rsidR="00BC4086" w:rsidRDefault="00000000">
      <w:pPr>
        <w:spacing w:after="80"/>
        <w:ind w:left="440" w:hanging="440"/>
      </w:pPr>
      <w:r>
        <w:rPr>
          <w:b/>
          <w:bCs/>
          <w:color w:val="1A4B8C"/>
        </w:rPr>
        <w:t xml:space="preserve">1.  </w:t>
      </w:r>
      <w:r>
        <w:t>Connectez-vous sur https://admin.microsoft.com avec votre compte admin.</w:t>
      </w:r>
    </w:p>
    <w:p w14:paraId="409F2E9E" w14:textId="77777777" w:rsidR="00BC4086" w:rsidRDefault="00000000">
      <w:pPr>
        <w:spacing w:after="80"/>
        <w:ind w:left="440" w:hanging="440"/>
      </w:pPr>
      <w:r>
        <w:rPr>
          <w:b/>
          <w:bCs/>
          <w:color w:val="1A4B8C"/>
        </w:rPr>
        <w:t xml:space="preserve">2.  </w:t>
      </w:r>
      <w:r>
        <w:t>Dans le menu gauche, cliquez sur Facturation &gt; Acheter des services.</w:t>
      </w:r>
    </w:p>
    <w:p w14:paraId="35CC32E6" w14:textId="77777777" w:rsidR="00BC4086" w:rsidRDefault="00000000">
      <w:pPr>
        <w:spacing w:after="80"/>
        <w:ind w:left="440" w:hanging="440"/>
      </w:pPr>
      <w:r>
        <w:rPr>
          <w:b/>
          <w:bCs/>
          <w:color w:val="1A4B8C"/>
        </w:rPr>
        <w:t xml:space="preserve">3.  </w:t>
      </w:r>
      <w:r>
        <w:t>Cherchez « Microsoft Purview Suite » dans la barre de recherche.</w:t>
      </w:r>
    </w:p>
    <w:p w14:paraId="75C970AD" w14:textId="77777777" w:rsidR="00BC4086" w:rsidRDefault="00000000">
      <w:pPr>
        <w:spacing w:after="80"/>
        <w:ind w:left="440" w:hanging="440"/>
      </w:pPr>
      <w:r>
        <w:rPr>
          <w:b/>
          <w:bCs/>
          <w:color w:val="1A4B8C"/>
        </w:rPr>
        <w:t xml:space="preserve">4.  </w:t>
      </w:r>
      <w:r>
        <w:t>Achetez autant de licences que d'utilisateurs qui vont tester Purview (15 minimum).</w:t>
      </w:r>
    </w:p>
    <w:p w14:paraId="4BF495DB" w14:textId="77777777" w:rsidR="00BC4086" w:rsidRDefault="00000000">
      <w:pPr>
        <w:spacing w:after="80"/>
        <w:ind w:left="440" w:hanging="440"/>
      </w:pPr>
      <w:r>
        <w:rPr>
          <w:b/>
          <w:bCs/>
          <w:color w:val="1A4B8C"/>
        </w:rPr>
        <w:t xml:space="preserve">5.  </w:t>
      </w:r>
      <w:r>
        <w:t>Cliquez sur Acheter. La licence apparaît dans Facturation &gt; Vos produits.</w:t>
      </w:r>
    </w:p>
    <w:p w14:paraId="0125D9E4" w14:textId="77777777" w:rsidR="00BC4086" w:rsidRDefault="00BC4086">
      <w:pPr>
        <w:spacing w:after="80"/>
      </w:pPr>
    </w:p>
    <w:tbl>
      <w:tblPr>
        <w:tblW w:w="9360" w:type="dxa"/>
        <w:tblBorders>
          <w:top w:val="single" w:sz="4" w:space="0" w:color="D4860A"/>
          <w:left w:val="single" w:sz="12" w:space="0" w:color="D4860A"/>
          <w:bottom w:val="single" w:sz="4" w:space="0" w:color="D4860A"/>
          <w:right w:val="single" w:sz="4" w:space="0" w:color="D486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09E8A0ED" w14:textId="77777777">
        <w:tc>
          <w:tcPr>
            <w:tcW w:w="9360" w:type="dxa"/>
            <w:shd w:val="clear" w:color="auto" w:fill="FFF3CD"/>
            <w:tcMar>
              <w:top w:w="120" w:type="dxa"/>
              <w:left w:w="200" w:type="dxa"/>
              <w:bottom w:w="120" w:type="dxa"/>
              <w:right w:w="120" w:type="dxa"/>
            </w:tcMar>
          </w:tcPr>
          <w:p w14:paraId="24249F73" w14:textId="0FCC7566" w:rsidR="00BC4086" w:rsidRDefault="00000000">
            <w:pPr>
              <w:spacing w:after="60"/>
            </w:pPr>
            <w:r>
              <w:rPr>
                <w:b/>
                <w:bCs/>
                <w:color w:val="D4860A"/>
              </w:rPr>
              <w:t>⚠️ ATTENTION : NE PAS OUBLIER D'ATTRIBUER LA LICENCE</w:t>
            </w:r>
          </w:p>
          <w:p w14:paraId="2C05CB48" w14:textId="77777777" w:rsidR="00BC4086" w:rsidRDefault="00000000">
            <w:pPr>
              <w:spacing w:after="40"/>
            </w:pPr>
            <w:r>
              <w:t>Acheter la licence ne suffit pas. Vous devez l'attribuer à chaque utilisateur.</w:t>
            </w:r>
          </w:p>
          <w:p w14:paraId="75545997" w14:textId="77777777" w:rsidR="00BC4086" w:rsidRDefault="00000000">
            <w:pPr>
              <w:spacing w:after="40"/>
            </w:pPr>
            <w:r>
              <w:t>L'attribution se fait automatiquement si vous la cochez lors de la création des comptes (Partie 2).</w:t>
            </w:r>
          </w:p>
          <w:p w14:paraId="3FFDE28A" w14:textId="77777777" w:rsidR="00BC4086" w:rsidRDefault="00000000">
            <w:pPr>
              <w:spacing w:after="40"/>
            </w:pPr>
            <w:r>
              <w:t>Un utilisateur sans licence Purview Suite ne pourra pas utiliser les étiquettes chiffrées ni l'auto-labelling.</w:t>
            </w:r>
          </w:p>
        </w:tc>
      </w:tr>
    </w:tbl>
    <w:p w14:paraId="3C7260F1" w14:textId="77777777" w:rsidR="00BC4086" w:rsidRDefault="00BC4086">
      <w:pPr>
        <w:spacing w:after="160"/>
      </w:pPr>
    </w:p>
    <w:p w14:paraId="0AFDC3E9" w14:textId="77777777" w:rsidR="00BC4086" w:rsidRDefault="00000000">
      <w:r>
        <w:br w:type="page"/>
      </w:r>
    </w:p>
    <w:p w14:paraId="44518AA0" w14:textId="59C253C1" w:rsidR="00BC4086" w:rsidRDefault="00000000">
      <w:pPr>
        <w:pStyle w:val="Titre1"/>
        <w:pBdr>
          <w:bottom w:val="single" w:sz="6" w:space="4" w:color="1A4B8C"/>
        </w:pBdr>
      </w:pPr>
      <w:r>
        <w:lastRenderedPageBreak/>
        <w:t>Partie 2 - Création des groupes Entra ID</w:t>
      </w:r>
    </w:p>
    <w:p w14:paraId="073FF2D2" w14:textId="77777777" w:rsidR="00BC4086" w:rsidRDefault="00000000">
      <w:pPr>
        <w:pStyle w:val="Titre2"/>
      </w:pPr>
      <w:r>
        <w:t>2.1 Créer les 4 groupes de sécurité standards</w:t>
      </w:r>
    </w:p>
    <w:p w14:paraId="3B531BD6" w14:textId="77777777" w:rsidR="00BC4086" w:rsidRDefault="00000000">
      <w:pPr>
        <w:spacing w:after="100"/>
      </w:pPr>
      <w:r>
        <w:t>Ces groupes servent à gérer les accès SharePoint. Ils doivent être créés en premier.</w:t>
      </w:r>
    </w:p>
    <w:p w14:paraId="7E5FA765" w14:textId="77777777" w:rsidR="00BC4086" w:rsidRDefault="00000000">
      <w:pPr>
        <w:spacing w:after="80"/>
        <w:ind w:left="440" w:hanging="440"/>
      </w:pPr>
      <w:r>
        <w:rPr>
          <w:b/>
          <w:bCs/>
          <w:color w:val="1A4B8C"/>
        </w:rPr>
        <w:t xml:space="preserve">1.  </w:t>
      </w:r>
      <w:r>
        <w:t>Connectez-vous sur https://admin.microsoft.com.</w:t>
      </w:r>
    </w:p>
    <w:p w14:paraId="36A5D8E9" w14:textId="77777777" w:rsidR="00BC4086" w:rsidRDefault="00000000">
      <w:pPr>
        <w:spacing w:after="80"/>
        <w:ind w:left="440" w:hanging="440"/>
      </w:pPr>
      <w:r>
        <w:rPr>
          <w:b/>
          <w:bCs/>
          <w:color w:val="1A4B8C"/>
        </w:rPr>
        <w:t xml:space="preserve">2.  </w:t>
      </w:r>
      <w:r>
        <w:t>Dans le menu gauche, cliquez sur Équipes et groupes &gt; Groupes actifs.</w:t>
      </w:r>
    </w:p>
    <w:p w14:paraId="137F2901" w14:textId="77777777" w:rsidR="00BC4086" w:rsidRDefault="00000000">
      <w:pPr>
        <w:spacing w:after="80"/>
        <w:ind w:left="440" w:hanging="440"/>
      </w:pPr>
      <w:r>
        <w:rPr>
          <w:b/>
          <w:bCs/>
          <w:color w:val="1A4B8C"/>
        </w:rPr>
        <w:t xml:space="preserve">3.  </w:t>
      </w:r>
      <w:r>
        <w:t>Cliquez sur + Ajouter un groupe.</w:t>
      </w:r>
    </w:p>
    <w:p w14:paraId="1054D459" w14:textId="77777777" w:rsidR="00BC4086" w:rsidRDefault="00000000">
      <w:pPr>
        <w:spacing w:after="80"/>
        <w:ind w:left="440" w:hanging="440"/>
      </w:pPr>
      <w:r>
        <w:rPr>
          <w:b/>
          <w:bCs/>
          <w:color w:val="1A4B8C"/>
        </w:rPr>
        <w:t xml:space="preserve">4.  </w:t>
      </w:r>
      <w:r>
        <w:t>Type de groupe : choisissez Sécurité. Cliquez sur Suivant.</w:t>
      </w:r>
    </w:p>
    <w:p w14:paraId="21630AAA" w14:textId="77777777" w:rsidR="00BC4086" w:rsidRDefault="00000000">
      <w:pPr>
        <w:spacing w:after="80"/>
        <w:ind w:left="440" w:hanging="440"/>
      </w:pPr>
      <w:r>
        <w:rPr>
          <w:b/>
          <w:bCs/>
          <w:color w:val="1A4B8C"/>
        </w:rPr>
        <w:t xml:space="preserve">5.  </w:t>
      </w:r>
      <w:r>
        <w:t>Créez les 4 groupes suivants (répétez les étapes 3 et 4 pour chacun) :</w:t>
      </w:r>
    </w:p>
    <w:p w14:paraId="6F9CD54D" w14:textId="77777777" w:rsidR="00BC4086" w:rsidRDefault="00BC40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BC4086" w14:paraId="03681169" w14:textId="77777777">
        <w:trPr>
          <w:tblHeader/>
        </w:trPr>
        <w:tc>
          <w:tcPr>
            <w:tcW w:w="26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6EAFD7FE" w14:textId="77777777" w:rsidR="00BC4086" w:rsidRDefault="00000000">
            <w:r>
              <w:rPr>
                <w:b/>
                <w:bCs/>
                <w:color w:val="FFFFFF"/>
                <w:sz w:val="19"/>
                <w:szCs w:val="19"/>
              </w:rPr>
              <w:t>Nom du groupe</w:t>
            </w:r>
          </w:p>
        </w:tc>
        <w:tc>
          <w:tcPr>
            <w:tcW w:w="32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6AFE1033" w14:textId="77777777" w:rsidR="00BC4086" w:rsidRDefault="00000000">
            <w:r>
              <w:rPr>
                <w:b/>
                <w:bCs/>
                <w:color w:val="FFFFFF"/>
                <w:sz w:val="19"/>
                <w:szCs w:val="19"/>
              </w:rPr>
              <w:t>Description</w:t>
            </w:r>
          </w:p>
        </w:tc>
        <w:tc>
          <w:tcPr>
            <w:tcW w:w="356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2FC06825" w14:textId="77777777" w:rsidR="00BC4086" w:rsidRDefault="00000000">
            <w:r>
              <w:rPr>
                <w:b/>
                <w:bCs/>
                <w:color w:val="FFFFFF"/>
                <w:sz w:val="19"/>
                <w:szCs w:val="19"/>
              </w:rPr>
              <w:t>Membres à ajouter</w:t>
            </w:r>
          </w:p>
        </w:tc>
      </w:tr>
      <w:tr w:rsidR="00BC4086" w14:paraId="3DE04937" w14:textId="77777777">
        <w:tc>
          <w:tcPr>
            <w:tcW w:w="26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A70A4F0" w14:textId="77777777" w:rsidR="00BC4086" w:rsidRDefault="00000000">
            <w:r>
              <w:rPr>
                <w:sz w:val="19"/>
                <w:szCs w:val="19"/>
              </w:rPr>
              <w:t>GRP-Direction</w:t>
            </w:r>
          </w:p>
        </w:tc>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E746314" w14:textId="0459C509" w:rsidR="00BC4086" w:rsidRDefault="00000000">
            <w:r>
              <w:rPr>
                <w:sz w:val="19"/>
                <w:szCs w:val="19"/>
              </w:rPr>
              <w:t xml:space="preserve">Directeurs </w:t>
            </w:r>
            <w:r w:rsidR="00F84397">
              <w:rPr>
                <w:sz w:val="19"/>
                <w:szCs w:val="19"/>
              </w:rPr>
              <w:t>-</w:t>
            </w:r>
            <w:r>
              <w:rPr>
                <w:sz w:val="19"/>
                <w:szCs w:val="19"/>
              </w:rPr>
              <w:t xml:space="preserve"> accès étendu RH et Finances</w:t>
            </w:r>
          </w:p>
        </w:tc>
        <w:tc>
          <w:tcPr>
            <w:tcW w:w="35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209D294" w14:textId="77777777" w:rsidR="00BC4086" w:rsidRDefault="00000000">
            <w:r>
              <w:rPr>
                <w:sz w:val="19"/>
                <w:szCs w:val="19"/>
              </w:rPr>
              <w:t>direction1, direction2, direction3</w:t>
            </w:r>
          </w:p>
        </w:tc>
      </w:tr>
      <w:tr w:rsidR="00BC4086" w14:paraId="07CE11E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0658777" w14:textId="77777777" w:rsidR="00BC4086" w:rsidRDefault="00000000">
            <w:r>
              <w:rPr>
                <w:sz w:val="19"/>
                <w:szCs w:val="19"/>
              </w:rPr>
              <w:t>GRP-RH</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20ABAD2" w14:textId="77777777" w:rsidR="00BC4086" w:rsidRDefault="00000000">
            <w:r>
              <w:rPr>
                <w:sz w:val="19"/>
                <w:szCs w:val="19"/>
              </w:rPr>
              <w:t>Équipe Ressources Humaines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0ADD4EA" w14:textId="77777777" w:rsidR="00BC4086" w:rsidRDefault="00000000">
            <w:r>
              <w:rPr>
                <w:sz w:val="19"/>
                <w:szCs w:val="19"/>
              </w:rPr>
              <w:t>rh1, rh2</w:t>
            </w:r>
          </w:p>
        </w:tc>
      </w:tr>
      <w:tr w:rsidR="00BC4086" w14:paraId="1837558D" w14:textId="77777777">
        <w:tc>
          <w:tcPr>
            <w:tcW w:w="26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7920FFC" w14:textId="77777777" w:rsidR="00BC4086" w:rsidRDefault="00000000">
            <w:r>
              <w:rPr>
                <w:sz w:val="19"/>
                <w:szCs w:val="19"/>
              </w:rPr>
              <w:t>GRP-Finances</w:t>
            </w:r>
          </w:p>
        </w:tc>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97BDF16" w14:textId="77777777" w:rsidR="00BC4086" w:rsidRDefault="00000000">
            <w:r>
              <w:rPr>
                <w:sz w:val="19"/>
                <w:szCs w:val="19"/>
              </w:rPr>
              <w:t>Équipe Finances et Comptabilité</w:t>
            </w:r>
          </w:p>
        </w:tc>
        <w:tc>
          <w:tcPr>
            <w:tcW w:w="35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02A0CBB" w14:textId="77777777" w:rsidR="00BC4086" w:rsidRDefault="00000000">
            <w:r>
              <w:rPr>
                <w:sz w:val="19"/>
                <w:szCs w:val="19"/>
              </w:rPr>
              <w:t>finance1, finance2</w:t>
            </w:r>
          </w:p>
        </w:tc>
      </w:tr>
      <w:tr w:rsidR="00BC4086" w14:paraId="75A67C7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DD9C031" w14:textId="77777777" w:rsidR="00BC4086" w:rsidRDefault="00000000">
            <w:r>
              <w:rPr>
                <w:sz w:val="19"/>
                <w:szCs w:val="19"/>
              </w:rPr>
              <w:t>GRP-Standards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5AED398" w14:textId="77777777" w:rsidR="00BC4086" w:rsidRDefault="00000000">
            <w:r>
              <w:rPr>
                <w:sz w:val="19"/>
                <w:szCs w:val="19"/>
              </w:rPr>
              <w:t>Utilisateurs standards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F8461C" w14:textId="77777777" w:rsidR="00BC4086" w:rsidRDefault="00000000">
            <w:r>
              <w:rPr>
                <w:sz w:val="19"/>
                <w:szCs w:val="19"/>
              </w:rPr>
              <w:t>standard1 à standard8</w:t>
            </w:r>
          </w:p>
        </w:tc>
      </w:tr>
    </w:tbl>
    <w:p w14:paraId="0F02727F" w14:textId="77777777" w:rsidR="00BC4086" w:rsidRDefault="00BC4086">
      <w:pPr>
        <w:spacing w:after="80"/>
      </w:pPr>
    </w:p>
    <w:tbl>
      <w:tblPr>
        <w:tblW w:w="9360" w:type="dxa"/>
        <w:tblBorders>
          <w:top w:val="single" w:sz="4" w:space="0" w:color="1A4B8C"/>
          <w:left w:val="single" w:sz="12" w:space="0" w:color="1A4B8C"/>
          <w:bottom w:val="single" w:sz="4" w:space="0" w:color="1A4B8C"/>
          <w:right w:val="single" w:sz="4" w:space="0" w:color="1A4B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139FCDA4" w14:textId="77777777">
        <w:tc>
          <w:tcPr>
            <w:tcW w:w="9360" w:type="dxa"/>
            <w:shd w:val="clear" w:color="auto" w:fill="E8F0FB"/>
            <w:tcMar>
              <w:top w:w="120" w:type="dxa"/>
              <w:left w:w="200" w:type="dxa"/>
              <w:bottom w:w="120" w:type="dxa"/>
              <w:right w:w="120" w:type="dxa"/>
            </w:tcMar>
          </w:tcPr>
          <w:p w14:paraId="6BEF36B2" w14:textId="39D29F14" w:rsidR="00BC4086" w:rsidRDefault="00000000">
            <w:pPr>
              <w:spacing w:after="60"/>
            </w:pPr>
            <w:r>
              <w:rPr>
                <w:b/>
                <w:bCs/>
                <w:color w:val="1A4B8C"/>
              </w:rPr>
              <w:t>ℹ️  CONSEIL : AJOUTER LES MEMBRES PLUS TARD</w:t>
            </w:r>
          </w:p>
          <w:p w14:paraId="53122C38" w14:textId="77777777" w:rsidR="00BC4086" w:rsidRDefault="00000000">
            <w:pPr>
              <w:spacing w:after="40"/>
            </w:pPr>
            <w:r>
              <w:t>Vous pouvez créer les groupes maintenant (vides) et ajouter les membres après avoir créé les comptes utilisateurs (Partie 3).</w:t>
            </w:r>
          </w:p>
          <w:p w14:paraId="7B374D5C" w14:textId="77777777" w:rsidR="00BC4086" w:rsidRDefault="00000000">
            <w:pPr>
              <w:spacing w:after="40"/>
            </w:pPr>
            <w:r>
              <w:t>Pour ajouter un membre : Groupes actifs &gt; cliquez sur le groupe &gt; onglet Membres &gt; + Ajouter des membres.</w:t>
            </w:r>
          </w:p>
        </w:tc>
      </w:tr>
    </w:tbl>
    <w:p w14:paraId="74A0D2EF" w14:textId="77777777" w:rsidR="00BC4086" w:rsidRDefault="00BC4086">
      <w:pPr>
        <w:spacing w:after="160"/>
      </w:pPr>
    </w:p>
    <w:p w14:paraId="58C90A2B" w14:textId="77777777" w:rsidR="00BC4086" w:rsidRDefault="00000000">
      <w:pPr>
        <w:pStyle w:val="Titre2"/>
      </w:pPr>
      <w:r>
        <w:t>2.2 Créer les 3 groupes mail-enabled pour Purview</w:t>
      </w:r>
    </w:p>
    <w:p w14:paraId="3397EA77" w14:textId="65B9B22D" w:rsidR="00BC4086" w:rsidRDefault="00000000">
      <w:pPr>
        <w:spacing w:after="100"/>
      </w:pPr>
      <w:r>
        <w:t>Ces groupes sont techniquement différents des précédents. Ils doivent être créés via PowerShell dans Exchange Online, le portail web ne permet pas de créer ce type de groupe directement.</w:t>
      </w:r>
    </w:p>
    <w:p w14:paraId="660A9EB6" w14:textId="77777777" w:rsidR="00BC4086" w:rsidRDefault="00BC4086">
      <w:pPr>
        <w:spacing w:after="80"/>
      </w:pPr>
    </w:p>
    <w:tbl>
      <w:tblPr>
        <w:tblW w:w="9360" w:type="dxa"/>
        <w:tblBorders>
          <w:top w:val="single" w:sz="4" w:space="0" w:color="D4860A"/>
          <w:left w:val="single" w:sz="12" w:space="0" w:color="D4860A"/>
          <w:bottom w:val="single" w:sz="4" w:space="0" w:color="D4860A"/>
          <w:right w:val="single" w:sz="4" w:space="0" w:color="D486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51A91297" w14:textId="77777777">
        <w:tc>
          <w:tcPr>
            <w:tcW w:w="9360" w:type="dxa"/>
            <w:shd w:val="clear" w:color="auto" w:fill="FFF3CD"/>
            <w:tcMar>
              <w:top w:w="120" w:type="dxa"/>
              <w:left w:w="200" w:type="dxa"/>
              <w:bottom w:w="120" w:type="dxa"/>
              <w:right w:w="120" w:type="dxa"/>
            </w:tcMar>
          </w:tcPr>
          <w:p w14:paraId="407790E5" w14:textId="1C76C74E" w:rsidR="00BC4086" w:rsidRDefault="00000000">
            <w:pPr>
              <w:spacing w:after="60"/>
            </w:pPr>
            <w:r>
              <w:rPr>
                <w:b/>
                <w:bCs/>
                <w:color w:val="D4860A"/>
              </w:rPr>
              <w:t>⚠️ POURQUOI POWERSHELL EST OBLIGATOIRE ICI</w:t>
            </w:r>
          </w:p>
          <w:p w14:paraId="45FE86CB" w14:textId="77777777" w:rsidR="00BC4086" w:rsidRDefault="00000000">
            <w:pPr>
              <w:spacing w:after="40"/>
            </w:pPr>
            <w:r>
              <w:t>Les groupes de sécurité standard du portail web ne sont pas mail-enabled.</w:t>
            </w:r>
          </w:p>
          <w:p w14:paraId="5085FF46" w14:textId="77777777" w:rsidR="00BC4086" w:rsidRDefault="00000000">
            <w:pPr>
              <w:spacing w:after="40"/>
            </w:pPr>
            <w:r>
              <w:t>Azure RMS (moteur de chiffrement de Purview) ne reconnaît que les groupes qui ont une adresse email.</w:t>
            </w:r>
          </w:p>
          <w:p w14:paraId="24A77BAC" w14:textId="77777777" w:rsidR="00BC4086" w:rsidRDefault="00000000">
            <w:pPr>
              <w:spacing w:after="40"/>
            </w:pPr>
            <w:r>
              <w:t>PowerShell est le seul moyen de créer ces groupes mail-enabled dans un tenant cloud pur.</w:t>
            </w:r>
          </w:p>
          <w:p w14:paraId="3F9EFEFD" w14:textId="4EC97782" w:rsidR="0074372C" w:rsidRDefault="0074372C">
            <w:pPr>
              <w:spacing w:after="40"/>
            </w:pPr>
            <w:r>
              <w:rPr>
                <w:b/>
                <w:bCs/>
              </w:rPr>
              <w:t>Toutes les manipulations en Powershell pour Exchange Online sont à faire sur un poste local en Powershell 5.x. Le cloud-Shell supporte mal ce module</w:t>
            </w:r>
            <w:r>
              <w:t>.</w:t>
            </w:r>
          </w:p>
        </w:tc>
      </w:tr>
    </w:tbl>
    <w:p w14:paraId="5E3B0D29" w14:textId="77777777" w:rsidR="00BC4086" w:rsidRDefault="00BC4086">
      <w:pPr>
        <w:spacing w:after="80"/>
      </w:pPr>
    </w:p>
    <w:p w14:paraId="1A74C3BA" w14:textId="5AFFBC5D" w:rsidR="00BC4086" w:rsidRDefault="00000000">
      <w:pPr>
        <w:pStyle w:val="Titre3"/>
      </w:pPr>
      <w:r>
        <w:t>Étape 1 : Installer le module Exchange Online PowerShell</w:t>
      </w:r>
    </w:p>
    <w:p w14:paraId="0C856448" w14:textId="77777777" w:rsidR="00BC4086" w:rsidRDefault="00000000">
      <w:pPr>
        <w:spacing w:after="100"/>
      </w:pPr>
      <w:r>
        <w:t>Ouvrez PowerShell en administrateur (clic droit sur l'icône PowerShell &gt; Exécuter en tant qu'administrateur).</w:t>
      </w:r>
    </w:p>
    <w:p w14:paraId="7464C9FD" w14:textId="77777777" w:rsidR="00BC4086" w:rsidRDefault="00000000">
      <w:pPr>
        <w:shd w:val="clear" w:color="auto" w:fill="1E1E1E"/>
        <w:spacing w:before="60" w:after="60"/>
        <w:ind w:left="360"/>
      </w:pPr>
      <w:r>
        <w:rPr>
          <w:rFonts w:ascii="Courier New" w:eastAsia="Courier New" w:hAnsi="Courier New" w:cs="Courier New"/>
          <w:color w:val="D4D4D4"/>
          <w:sz w:val="18"/>
          <w:szCs w:val="18"/>
        </w:rPr>
        <w:t>Install-Module -Name ExchangeOnlineManagement -Force -AllowClobber</w:t>
      </w:r>
    </w:p>
    <w:p w14:paraId="59A5D2B7" w14:textId="77777777" w:rsidR="00BC4086" w:rsidRDefault="00BC4086">
      <w:pPr>
        <w:spacing w:after="80"/>
      </w:pPr>
    </w:p>
    <w:p w14:paraId="49918E39" w14:textId="0A17B85C" w:rsidR="00BC4086" w:rsidRDefault="00000000">
      <w:pPr>
        <w:pStyle w:val="Titre3"/>
      </w:pPr>
      <w:r>
        <w:t>Étape 2 : Se connecter à Exchange Online</w:t>
      </w:r>
    </w:p>
    <w:p w14:paraId="7009EF14" w14:textId="77777777" w:rsidR="00BC4086" w:rsidRDefault="00000000">
      <w:pPr>
        <w:shd w:val="clear" w:color="auto" w:fill="1E1E1E"/>
        <w:spacing w:before="60" w:after="60"/>
        <w:ind w:left="360"/>
      </w:pPr>
      <w:r>
        <w:rPr>
          <w:rFonts w:ascii="Courier New" w:eastAsia="Courier New" w:hAnsi="Courier New" w:cs="Courier New"/>
          <w:color w:val="D4D4D4"/>
          <w:sz w:val="18"/>
          <w:szCs w:val="18"/>
        </w:rPr>
        <w:t>Connect-ExchangeOnline</w:t>
      </w:r>
    </w:p>
    <w:p w14:paraId="4825D251" w14:textId="77777777" w:rsidR="00BC4086" w:rsidRDefault="00000000">
      <w:pPr>
        <w:spacing w:after="100"/>
      </w:pPr>
      <w:r>
        <w:t>→ Une fenêtre de connexion Microsoft s'ouvre. Connectez-vous avec votre compte admin.</w:t>
      </w:r>
    </w:p>
    <w:p w14:paraId="6E025799" w14:textId="4B085965" w:rsidR="0074372C" w:rsidRDefault="0074372C">
      <w:r>
        <w:br w:type="page"/>
      </w:r>
    </w:p>
    <w:p w14:paraId="6AE7712E" w14:textId="6B8D17B3" w:rsidR="00BC4086" w:rsidRDefault="00000000">
      <w:pPr>
        <w:pStyle w:val="Titre3"/>
      </w:pPr>
      <w:r>
        <w:lastRenderedPageBreak/>
        <w:t>Étape 3 : Créer les 3 groupes</w:t>
      </w:r>
    </w:p>
    <w:p w14:paraId="4BEDE16E" w14:textId="77777777" w:rsidR="00BC4086" w:rsidRDefault="00000000">
      <w:pPr>
        <w:spacing w:after="100"/>
      </w:pPr>
      <w:r>
        <w:t>Remplacez demo.ch par votre domaine réel si différent.</w:t>
      </w:r>
    </w:p>
    <w:p w14:paraId="7FEE0C34" w14:textId="77777777" w:rsidR="00BC4086" w:rsidRDefault="00000000">
      <w:pPr>
        <w:shd w:val="clear" w:color="auto" w:fill="1E1E1E"/>
        <w:spacing w:before="60" w:after="60"/>
        <w:ind w:left="360"/>
      </w:pPr>
      <w:r>
        <w:rPr>
          <w:rFonts w:ascii="Courier New" w:eastAsia="Courier New" w:hAnsi="Courier New" w:cs="Courier New"/>
          <w:color w:val="D4D4D4"/>
          <w:sz w:val="18"/>
          <w:szCs w:val="18"/>
        </w:rPr>
        <w:t>New-DistributionGroup -Name "GRP-Direction-Purview" -Alias "grp-direction-purview" -Type Security -PrimarySmtpAddress "grp-direction-purview@demo.ch"</w:t>
      </w:r>
    </w:p>
    <w:p w14:paraId="6A571F86" w14:textId="77777777" w:rsidR="00BC4086" w:rsidRDefault="00BC4086">
      <w:pPr>
        <w:spacing w:after="80"/>
      </w:pPr>
    </w:p>
    <w:p w14:paraId="2B61429B" w14:textId="77777777" w:rsidR="00BC4086" w:rsidRDefault="00000000">
      <w:pPr>
        <w:shd w:val="clear" w:color="auto" w:fill="1E1E1E"/>
        <w:spacing w:before="60" w:after="60"/>
        <w:ind w:left="360"/>
      </w:pPr>
      <w:r>
        <w:rPr>
          <w:rFonts w:ascii="Courier New" w:eastAsia="Courier New" w:hAnsi="Courier New" w:cs="Courier New"/>
          <w:color w:val="D4D4D4"/>
          <w:sz w:val="18"/>
          <w:szCs w:val="18"/>
        </w:rPr>
        <w:t>New-DistributionGroup -Name "GRP-RH-Purview" -Alias "grp-rh-purview" -Type Security -PrimarySmtpAddress "grp-rh-purview@demo.ch"</w:t>
      </w:r>
    </w:p>
    <w:p w14:paraId="4D44EF80" w14:textId="77777777" w:rsidR="00BC4086" w:rsidRDefault="00BC4086">
      <w:pPr>
        <w:spacing w:after="80"/>
      </w:pPr>
    </w:p>
    <w:p w14:paraId="68A4EE5E" w14:textId="77777777" w:rsidR="00BC4086" w:rsidRDefault="00000000">
      <w:pPr>
        <w:shd w:val="clear" w:color="auto" w:fill="1E1E1E"/>
        <w:spacing w:before="60" w:after="60"/>
        <w:ind w:left="360"/>
      </w:pPr>
      <w:r>
        <w:rPr>
          <w:rFonts w:ascii="Courier New" w:eastAsia="Courier New" w:hAnsi="Courier New" w:cs="Courier New"/>
          <w:color w:val="D4D4D4"/>
          <w:sz w:val="18"/>
          <w:szCs w:val="18"/>
        </w:rPr>
        <w:t>New-DistributionGroup -Name "GRP-Finances-Purview" -Alias "grp-finances-purview" -Type Security -PrimarySmtpAddress "grp-finances-purview@demo.ch"</w:t>
      </w:r>
    </w:p>
    <w:p w14:paraId="1A59896E" w14:textId="77777777" w:rsidR="00BC4086" w:rsidRDefault="00BC4086">
      <w:pPr>
        <w:spacing w:after="80"/>
      </w:pPr>
    </w:p>
    <w:p w14:paraId="77FA0F68" w14:textId="36D62FBC" w:rsidR="00BC4086" w:rsidRDefault="00000000">
      <w:pPr>
        <w:pStyle w:val="Titre3"/>
      </w:pPr>
      <w:r>
        <w:t>Étape 4 : Ajouter les membres</w:t>
      </w:r>
    </w:p>
    <w:p w14:paraId="4F2E0FCD" w14:textId="77777777" w:rsidR="00BC4086" w:rsidRDefault="00000000">
      <w:pPr>
        <w:spacing w:after="100"/>
      </w:pPr>
      <w:r>
        <w:t>Répétez pour chaque membre de chaque groupe. Remplacez les adresses email par les vôtres.</w:t>
      </w:r>
    </w:p>
    <w:p w14:paraId="3521119A" w14:textId="77777777" w:rsidR="00BC4086" w:rsidRDefault="00000000">
      <w:pPr>
        <w:shd w:val="clear" w:color="auto" w:fill="1E1E1E"/>
        <w:spacing w:before="60" w:after="60"/>
        <w:ind w:left="360"/>
      </w:pPr>
      <w:r>
        <w:rPr>
          <w:rFonts w:ascii="Courier New" w:eastAsia="Courier New" w:hAnsi="Courier New" w:cs="Courier New"/>
          <w:color w:val="D4D4D4"/>
          <w:sz w:val="18"/>
          <w:szCs w:val="18"/>
        </w:rPr>
        <w:t># GRP-Direction-Purview</w:t>
      </w:r>
    </w:p>
    <w:p w14:paraId="50AD0A86" w14:textId="77777777" w:rsidR="00BC4086" w:rsidRDefault="00000000">
      <w:pPr>
        <w:shd w:val="clear" w:color="auto" w:fill="1E1E1E"/>
        <w:spacing w:before="60" w:after="60"/>
        <w:ind w:left="360"/>
      </w:pPr>
      <w:r>
        <w:rPr>
          <w:rFonts w:ascii="Courier New" w:eastAsia="Courier New" w:hAnsi="Courier New" w:cs="Courier New"/>
          <w:color w:val="D4D4D4"/>
          <w:sz w:val="18"/>
          <w:szCs w:val="18"/>
        </w:rPr>
        <w:t>Add-DistributionGroupMember -Identity "GRP-Direction-Purview" -Member "direction1@demo.ch"</w:t>
      </w:r>
    </w:p>
    <w:p w14:paraId="19799EC2" w14:textId="77777777" w:rsidR="00BC4086" w:rsidRDefault="00000000">
      <w:pPr>
        <w:shd w:val="clear" w:color="auto" w:fill="1E1E1E"/>
        <w:spacing w:before="60" w:after="60"/>
        <w:ind w:left="360"/>
      </w:pPr>
      <w:r>
        <w:rPr>
          <w:rFonts w:ascii="Courier New" w:eastAsia="Courier New" w:hAnsi="Courier New" w:cs="Courier New"/>
          <w:color w:val="D4D4D4"/>
          <w:sz w:val="18"/>
          <w:szCs w:val="18"/>
        </w:rPr>
        <w:t>Add-DistributionGroupMember -Identity "GRP-Direction-Purview" -Member "direction2@demo.ch"</w:t>
      </w:r>
    </w:p>
    <w:p w14:paraId="69CC376A" w14:textId="77777777" w:rsidR="00BC4086" w:rsidRDefault="00000000">
      <w:pPr>
        <w:shd w:val="clear" w:color="auto" w:fill="1E1E1E"/>
        <w:spacing w:before="60" w:after="60"/>
        <w:ind w:left="360"/>
      </w:pPr>
      <w:r>
        <w:rPr>
          <w:rFonts w:ascii="Courier New" w:eastAsia="Courier New" w:hAnsi="Courier New" w:cs="Courier New"/>
          <w:color w:val="D4D4D4"/>
          <w:sz w:val="18"/>
          <w:szCs w:val="18"/>
        </w:rPr>
        <w:t>Add-DistributionGroupMember -Identity "GRP-Direction-Purview" -Member "direction3@demo.ch"</w:t>
      </w:r>
    </w:p>
    <w:p w14:paraId="5A76CD86" w14:textId="77777777" w:rsidR="00BC4086" w:rsidRDefault="00BC4086">
      <w:pPr>
        <w:spacing w:after="80"/>
      </w:pPr>
    </w:p>
    <w:p w14:paraId="1AB77CBA" w14:textId="77777777" w:rsidR="00BC4086" w:rsidRDefault="00000000">
      <w:pPr>
        <w:shd w:val="clear" w:color="auto" w:fill="1E1E1E"/>
        <w:spacing w:before="60" w:after="60"/>
        <w:ind w:left="360"/>
      </w:pPr>
      <w:r>
        <w:rPr>
          <w:rFonts w:ascii="Courier New" w:eastAsia="Courier New" w:hAnsi="Courier New" w:cs="Courier New"/>
          <w:color w:val="D4D4D4"/>
          <w:sz w:val="18"/>
          <w:szCs w:val="18"/>
        </w:rPr>
        <w:t># GRP-RH-Purview</w:t>
      </w:r>
    </w:p>
    <w:p w14:paraId="0C38A664" w14:textId="77777777" w:rsidR="00BC4086" w:rsidRDefault="00000000">
      <w:pPr>
        <w:shd w:val="clear" w:color="auto" w:fill="1E1E1E"/>
        <w:spacing w:before="60" w:after="60"/>
        <w:ind w:left="360"/>
      </w:pPr>
      <w:r>
        <w:rPr>
          <w:rFonts w:ascii="Courier New" w:eastAsia="Courier New" w:hAnsi="Courier New" w:cs="Courier New"/>
          <w:color w:val="D4D4D4"/>
          <w:sz w:val="18"/>
          <w:szCs w:val="18"/>
        </w:rPr>
        <w:t>Add-DistributionGroupMember -Identity "GRP-RH-Purview" -Member "rh1@demo.ch"</w:t>
      </w:r>
    </w:p>
    <w:p w14:paraId="7454145B" w14:textId="77777777" w:rsidR="00BC4086" w:rsidRDefault="00000000">
      <w:pPr>
        <w:shd w:val="clear" w:color="auto" w:fill="1E1E1E"/>
        <w:spacing w:before="60" w:after="60"/>
        <w:ind w:left="360"/>
      </w:pPr>
      <w:r>
        <w:rPr>
          <w:rFonts w:ascii="Courier New" w:eastAsia="Courier New" w:hAnsi="Courier New" w:cs="Courier New"/>
          <w:color w:val="D4D4D4"/>
          <w:sz w:val="18"/>
          <w:szCs w:val="18"/>
        </w:rPr>
        <w:t>Add-DistributionGroupMember -Identity "GRP-RH-Purview" -Member "rh2@demo.ch"</w:t>
      </w:r>
    </w:p>
    <w:p w14:paraId="589DD294" w14:textId="77777777" w:rsidR="00BC4086" w:rsidRDefault="00BC4086">
      <w:pPr>
        <w:spacing w:after="80"/>
      </w:pPr>
    </w:p>
    <w:p w14:paraId="39A46AC8" w14:textId="77777777" w:rsidR="00BC4086" w:rsidRDefault="00000000">
      <w:pPr>
        <w:shd w:val="clear" w:color="auto" w:fill="1E1E1E"/>
        <w:spacing w:before="60" w:after="60"/>
        <w:ind w:left="360"/>
      </w:pPr>
      <w:r>
        <w:rPr>
          <w:rFonts w:ascii="Courier New" w:eastAsia="Courier New" w:hAnsi="Courier New" w:cs="Courier New"/>
          <w:color w:val="D4D4D4"/>
          <w:sz w:val="18"/>
          <w:szCs w:val="18"/>
        </w:rPr>
        <w:t># GRP-Finances-Purview</w:t>
      </w:r>
    </w:p>
    <w:p w14:paraId="73A14D86" w14:textId="77777777" w:rsidR="00BC4086" w:rsidRDefault="00000000">
      <w:pPr>
        <w:shd w:val="clear" w:color="auto" w:fill="1E1E1E"/>
        <w:spacing w:before="60" w:after="60"/>
        <w:ind w:left="360"/>
      </w:pPr>
      <w:r>
        <w:rPr>
          <w:rFonts w:ascii="Courier New" w:eastAsia="Courier New" w:hAnsi="Courier New" w:cs="Courier New"/>
          <w:color w:val="D4D4D4"/>
          <w:sz w:val="18"/>
          <w:szCs w:val="18"/>
        </w:rPr>
        <w:t>Add-DistributionGroupMember -Identity "GRP-Finances-Purview" -Member "finance1@demo.ch"</w:t>
      </w:r>
    </w:p>
    <w:p w14:paraId="0E2809D7" w14:textId="77777777" w:rsidR="00BC4086" w:rsidRDefault="00000000">
      <w:pPr>
        <w:shd w:val="clear" w:color="auto" w:fill="1E1E1E"/>
        <w:spacing w:before="60" w:after="60"/>
        <w:ind w:left="360"/>
      </w:pPr>
      <w:r>
        <w:rPr>
          <w:rFonts w:ascii="Courier New" w:eastAsia="Courier New" w:hAnsi="Courier New" w:cs="Courier New"/>
          <w:color w:val="D4D4D4"/>
          <w:sz w:val="18"/>
          <w:szCs w:val="18"/>
        </w:rPr>
        <w:t>Add-DistributionGroupMember -Identity "GRP-Finances-Purview" -Member "finance2@demo.ch"</w:t>
      </w:r>
    </w:p>
    <w:p w14:paraId="310E2FD5" w14:textId="77777777" w:rsidR="00BC4086" w:rsidRDefault="00BC4086">
      <w:pPr>
        <w:spacing w:after="80"/>
      </w:pPr>
    </w:p>
    <w:p w14:paraId="084DD719" w14:textId="2BB85E2B" w:rsidR="00BC4086" w:rsidRDefault="00000000">
      <w:pPr>
        <w:pStyle w:val="Titre3"/>
      </w:pPr>
      <w:r>
        <w:t>Étape 5 : Vérifier et se déconnecter</w:t>
      </w:r>
    </w:p>
    <w:p w14:paraId="2D418FF5" w14:textId="77777777" w:rsidR="00BC4086" w:rsidRDefault="00000000">
      <w:pPr>
        <w:shd w:val="clear" w:color="auto" w:fill="1E1E1E"/>
        <w:spacing w:before="60" w:after="60"/>
        <w:ind w:left="360"/>
      </w:pPr>
      <w:r>
        <w:rPr>
          <w:rFonts w:ascii="Courier New" w:eastAsia="Courier New" w:hAnsi="Courier New" w:cs="Courier New"/>
          <w:color w:val="D4D4D4"/>
          <w:sz w:val="18"/>
          <w:szCs w:val="18"/>
        </w:rPr>
        <w:t>Get-DistributionGroupMember "GRP-Direction-Purview"</w:t>
      </w:r>
    </w:p>
    <w:p w14:paraId="473C747C" w14:textId="77777777" w:rsidR="00BC4086" w:rsidRDefault="00000000">
      <w:pPr>
        <w:shd w:val="clear" w:color="auto" w:fill="1E1E1E"/>
        <w:spacing w:before="60" w:after="60"/>
        <w:ind w:left="360"/>
      </w:pPr>
      <w:r>
        <w:rPr>
          <w:rFonts w:ascii="Courier New" w:eastAsia="Courier New" w:hAnsi="Courier New" w:cs="Courier New"/>
          <w:color w:val="D4D4D4"/>
          <w:sz w:val="18"/>
          <w:szCs w:val="18"/>
        </w:rPr>
        <w:t>Get-DistributionGroupMember "GRP-RH-Purview"</w:t>
      </w:r>
    </w:p>
    <w:p w14:paraId="754D81A6" w14:textId="77777777" w:rsidR="00BC4086" w:rsidRDefault="00000000">
      <w:pPr>
        <w:shd w:val="clear" w:color="auto" w:fill="1E1E1E"/>
        <w:spacing w:before="60" w:after="60"/>
        <w:ind w:left="360"/>
      </w:pPr>
      <w:r>
        <w:rPr>
          <w:rFonts w:ascii="Courier New" w:eastAsia="Courier New" w:hAnsi="Courier New" w:cs="Courier New"/>
          <w:color w:val="D4D4D4"/>
          <w:sz w:val="18"/>
          <w:szCs w:val="18"/>
        </w:rPr>
        <w:t>Get-DistributionGroupMember "GRP-Finances-Purview"</w:t>
      </w:r>
    </w:p>
    <w:p w14:paraId="3973BDE2" w14:textId="77777777" w:rsidR="00BC4086" w:rsidRDefault="00000000">
      <w:pPr>
        <w:shd w:val="clear" w:color="auto" w:fill="1E1E1E"/>
        <w:spacing w:before="60" w:after="60"/>
        <w:ind w:left="360"/>
      </w:pPr>
      <w:r>
        <w:rPr>
          <w:rFonts w:ascii="Courier New" w:eastAsia="Courier New" w:hAnsi="Courier New" w:cs="Courier New"/>
          <w:color w:val="D4D4D4"/>
          <w:sz w:val="18"/>
          <w:szCs w:val="18"/>
        </w:rPr>
        <w:t>Disconnect-ExchangeOnline -Confirm:$false</w:t>
      </w:r>
    </w:p>
    <w:p w14:paraId="28485541" w14:textId="77777777" w:rsidR="00BC4086" w:rsidRDefault="00BC4086">
      <w:pPr>
        <w:spacing w:after="80"/>
      </w:pPr>
    </w:p>
    <w:tbl>
      <w:tblPr>
        <w:tblW w:w="9360" w:type="dxa"/>
        <w:tblBorders>
          <w:top w:val="single" w:sz="4" w:space="0" w:color="00695C"/>
          <w:left w:val="single" w:sz="12" w:space="0" w:color="00695C"/>
          <w:bottom w:val="single" w:sz="4" w:space="0" w:color="00695C"/>
          <w:right w:val="single" w:sz="4" w:space="0" w:color="0069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3452549B" w14:textId="77777777">
        <w:tc>
          <w:tcPr>
            <w:tcW w:w="9360" w:type="dxa"/>
            <w:shd w:val="clear" w:color="auto" w:fill="E0F4EE"/>
            <w:tcMar>
              <w:top w:w="120" w:type="dxa"/>
              <w:left w:w="200" w:type="dxa"/>
              <w:bottom w:w="120" w:type="dxa"/>
              <w:right w:w="120" w:type="dxa"/>
            </w:tcMar>
          </w:tcPr>
          <w:p w14:paraId="79FB6365" w14:textId="2D6DCD2F" w:rsidR="00BC4086" w:rsidRDefault="00000000">
            <w:pPr>
              <w:spacing w:after="60"/>
            </w:pPr>
            <w:r>
              <w:rPr>
                <w:b/>
                <w:bCs/>
                <w:color w:val="00695C"/>
              </w:rPr>
              <w:t>✅ VÉRIFICATION DANS LE PORTAIL</w:t>
            </w:r>
          </w:p>
          <w:p w14:paraId="3C211027" w14:textId="77777777" w:rsidR="00BC4086" w:rsidRDefault="00000000">
            <w:pPr>
              <w:spacing w:after="40"/>
            </w:pPr>
            <w:r>
              <w:t>Allez dans Entra ID (entra.microsoft.com) &gt; Groupes.</w:t>
            </w:r>
          </w:p>
          <w:p w14:paraId="5B7588C0" w14:textId="77777777" w:rsidR="00BC4086" w:rsidRDefault="00000000">
            <w:pPr>
              <w:spacing w:after="40"/>
            </w:pPr>
            <w:r>
              <w:t>Les 3 groupes GRP-*-Purview doivent apparaître avec une icône enveloppe (mail-enabled).</w:t>
            </w:r>
          </w:p>
          <w:p w14:paraId="470C0CC2" w14:textId="31CFAD5D" w:rsidR="00BC4086" w:rsidRDefault="00000000">
            <w:pPr>
              <w:spacing w:after="40"/>
            </w:pPr>
            <w:r>
              <w:t>Si vous ne les voyez pas dans l'instant, attendez 2 à 5 minutes, la synchronisation prend un peu de temps.</w:t>
            </w:r>
          </w:p>
        </w:tc>
      </w:tr>
    </w:tbl>
    <w:p w14:paraId="558487E3" w14:textId="77777777" w:rsidR="00BC4086" w:rsidRDefault="00BC4086">
      <w:pPr>
        <w:spacing w:after="160"/>
      </w:pPr>
    </w:p>
    <w:p w14:paraId="585DF78A" w14:textId="77777777" w:rsidR="00BC4086" w:rsidRDefault="00000000">
      <w:r>
        <w:br w:type="page"/>
      </w:r>
    </w:p>
    <w:p w14:paraId="27EE4E70" w14:textId="6F836589" w:rsidR="00BC4086" w:rsidRDefault="00000000">
      <w:pPr>
        <w:pStyle w:val="Titre1"/>
        <w:pBdr>
          <w:bottom w:val="single" w:sz="6" w:space="4" w:color="1A4B8C"/>
        </w:pBdr>
      </w:pPr>
      <w:r>
        <w:lastRenderedPageBreak/>
        <w:t>Partie 3 - Création des comptes utilisateurs</w:t>
      </w:r>
    </w:p>
    <w:p w14:paraId="7C43E857" w14:textId="77777777" w:rsidR="00BC4086" w:rsidRDefault="00000000">
      <w:pPr>
        <w:pStyle w:val="Titre2"/>
      </w:pPr>
      <w:r>
        <w:t>3.1 Créer les 15 comptes</w:t>
      </w:r>
    </w:p>
    <w:p w14:paraId="543540A6" w14:textId="77777777" w:rsidR="00BC4086" w:rsidRDefault="00000000">
      <w:pPr>
        <w:spacing w:after="100"/>
      </w:pPr>
      <w:r>
        <w:t>Pour chaque utilisateur, répétez la procédure suivante. Commencez par les Directeurs, puis RH, puis Finances, puis Standards.</w:t>
      </w:r>
    </w:p>
    <w:p w14:paraId="19FE01A4" w14:textId="77777777" w:rsidR="00BC4086" w:rsidRDefault="00000000">
      <w:pPr>
        <w:spacing w:after="80"/>
        <w:ind w:left="440" w:hanging="440"/>
      </w:pPr>
      <w:r>
        <w:rPr>
          <w:b/>
          <w:bCs/>
          <w:color w:val="1A4B8C"/>
        </w:rPr>
        <w:t xml:space="preserve">1.  </w:t>
      </w:r>
      <w:r>
        <w:t>Allez dans admin.microsoft.com &gt; Utilisateurs &gt; Utilisateurs actifs.</w:t>
      </w:r>
    </w:p>
    <w:p w14:paraId="4091A22E" w14:textId="77777777" w:rsidR="00BC4086" w:rsidRDefault="00000000">
      <w:pPr>
        <w:spacing w:after="80"/>
        <w:ind w:left="440" w:hanging="440"/>
      </w:pPr>
      <w:r>
        <w:rPr>
          <w:b/>
          <w:bCs/>
          <w:color w:val="1A4B8C"/>
        </w:rPr>
        <w:t xml:space="preserve">2.  </w:t>
      </w:r>
      <w:r>
        <w:t>Cliquez sur + Ajouter un utilisateur.</w:t>
      </w:r>
    </w:p>
    <w:p w14:paraId="2E07A1FE" w14:textId="013DE2F1" w:rsidR="00BC4086" w:rsidRDefault="00000000">
      <w:pPr>
        <w:spacing w:after="80"/>
        <w:ind w:left="440" w:hanging="440"/>
      </w:pPr>
      <w:r>
        <w:rPr>
          <w:b/>
          <w:bCs/>
          <w:color w:val="1A4B8C"/>
        </w:rPr>
        <w:t xml:space="preserve">3.  </w:t>
      </w:r>
      <w:r w:rsidR="00F84397">
        <w:t>Remplissez :</w:t>
      </w:r>
      <w:r>
        <w:t xml:space="preserve"> Prénom, Nom, Nom d'affichage, Nom d'utilisateur (@demo.ch).</w:t>
      </w:r>
    </w:p>
    <w:p w14:paraId="75DE5A99" w14:textId="77777777" w:rsidR="00BC4086" w:rsidRDefault="00000000">
      <w:pPr>
        <w:spacing w:after="80"/>
        <w:ind w:left="440" w:hanging="440"/>
      </w:pPr>
      <w:r>
        <w:rPr>
          <w:b/>
          <w:bCs/>
          <w:color w:val="1A4B8C"/>
        </w:rPr>
        <w:t xml:space="preserve">4.  </w:t>
      </w:r>
      <w:r>
        <w:t>Mot de passe : cochez « Laisser l'utilisateur créer son propre mot de passe » + « Envoyer le mot de passe par email ».</w:t>
      </w:r>
    </w:p>
    <w:p w14:paraId="6E468ACD" w14:textId="77777777" w:rsidR="00BC4086" w:rsidRDefault="00000000">
      <w:pPr>
        <w:spacing w:after="80"/>
        <w:ind w:left="440" w:hanging="440"/>
      </w:pPr>
      <w:r>
        <w:rPr>
          <w:b/>
          <w:bCs/>
          <w:color w:val="1A4B8C"/>
        </w:rPr>
        <w:t xml:space="preserve">5.  </w:t>
      </w:r>
      <w:r>
        <w:t>Licences : cochez Microsoft 365 Business Premium ET Microsoft Purview Suite.</w:t>
      </w:r>
    </w:p>
    <w:p w14:paraId="2347D7FB" w14:textId="77777777" w:rsidR="00BC4086" w:rsidRDefault="00000000">
      <w:pPr>
        <w:spacing w:after="80"/>
        <w:ind w:left="440" w:hanging="440"/>
      </w:pPr>
      <w:r>
        <w:rPr>
          <w:b/>
          <w:bCs/>
          <w:color w:val="1A4B8C"/>
        </w:rPr>
        <w:t xml:space="preserve">6.  </w:t>
      </w:r>
      <w:r>
        <w:t>Cliquez sur Terminer.</w:t>
      </w:r>
    </w:p>
    <w:p w14:paraId="16357541" w14:textId="77777777" w:rsidR="00BC4086" w:rsidRDefault="00BC4086">
      <w:pPr>
        <w:spacing w:after="80"/>
      </w:pPr>
    </w:p>
    <w:tbl>
      <w:tblPr>
        <w:tblW w:w="9360" w:type="dxa"/>
        <w:tblBorders>
          <w:top w:val="single" w:sz="4" w:space="0" w:color="D4860A"/>
          <w:left w:val="single" w:sz="12" w:space="0" w:color="D4860A"/>
          <w:bottom w:val="single" w:sz="4" w:space="0" w:color="D4860A"/>
          <w:right w:val="single" w:sz="4" w:space="0" w:color="D486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70E0307C" w14:textId="77777777">
        <w:tc>
          <w:tcPr>
            <w:tcW w:w="9360" w:type="dxa"/>
            <w:shd w:val="clear" w:color="auto" w:fill="FFF3CD"/>
            <w:tcMar>
              <w:top w:w="120" w:type="dxa"/>
              <w:left w:w="200" w:type="dxa"/>
              <w:bottom w:w="120" w:type="dxa"/>
              <w:right w:w="120" w:type="dxa"/>
            </w:tcMar>
          </w:tcPr>
          <w:p w14:paraId="1BDFF384" w14:textId="7B44BA61" w:rsidR="00BC4086" w:rsidRDefault="00000000">
            <w:pPr>
              <w:spacing w:after="60"/>
            </w:pPr>
            <w:r>
              <w:rPr>
                <w:b/>
                <w:bCs/>
                <w:color w:val="D4860A"/>
              </w:rPr>
              <w:t>⚠️ LICENCES : COCHEZ LES DEUX</w:t>
            </w:r>
          </w:p>
          <w:p w14:paraId="798DCB91" w14:textId="77777777" w:rsidR="00BC4086" w:rsidRDefault="00000000">
            <w:pPr>
              <w:spacing w:after="40"/>
            </w:pPr>
            <w:r>
              <w:t>Business Premium : obligatoire pour Exchange, SharePoint, Teams.</w:t>
            </w:r>
          </w:p>
          <w:p w14:paraId="4FC777DB" w14:textId="63808D1C" w:rsidR="00BC4086" w:rsidRDefault="00000000">
            <w:pPr>
              <w:spacing w:after="40"/>
            </w:pPr>
            <w:r>
              <w:t>Purview Suite : obligatoire pour les étiquettes chiffrées, l'auto-labelling et les fonctionnalités avancées du guide Purview.</w:t>
            </w:r>
          </w:p>
          <w:p w14:paraId="324DE1E7" w14:textId="77777777" w:rsidR="00BC4086" w:rsidRDefault="00000000">
            <w:pPr>
              <w:spacing w:after="40"/>
            </w:pPr>
            <w:r>
              <w:t>Si vous oubliez Purview Suite maintenant, vous pouvez l'ajouter plus tard dans : Utilisateurs actifs &gt; cliquez sur l'utilisateur &gt; Licences et apps.</w:t>
            </w:r>
          </w:p>
        </w:tc>
      </w:tr>
    </w:tbl>
    <w:p w14:paraId="63B0EF85" w14:textId="77777777" w:rsidR="00BC4086" w:rsidRDefault="00BC4086">
      <w:pPr>
        <w:spacing w:after="160"/>
      </w:pPr>
    </w:p>
    <w:p w14:paraId="15E19F81" w14:textId="77777777" w:rsidR="00BC4086" w:rsidRDefault="00000000">
      <w:pPr>
        <w:pStyle w:val="Titre2"/>
      </w:pPr>
      <w:r>
        <w:t>3.2 Affecter les utilisateurs à leurs groupes</w:t>
      </w:r>
    </w:p>
    <w:p w14:paraId="0BB0D7B5" w14:textId="77777777" w:rsidR="00BC4086" w:rsidRDefault="00000000">
      <w:pPr>
        <w:spacing w:after="100"/>
      </w:pPr>
      <w:r>
        <w:t>Une fois tous les comptes créés, affectez chaque utilisateur à son groupe Entra ID ET à son groupe Purview.</w:t>
      </w:r>
    </w:p>
    <w:p w14:paraId="1A4FE4F1" w14:textId="77777777" w:rsidR="00BC4086" w:rsidRDefault="00000000">
      <w:pPr>
        <w:spacing w:after="80"/>
        <w:ind w:left="440" w:hanging="440"/>
      </w:pPr>
      <w:r>
        <w:rPr>
          <w:b/>
          <w:bCs/>
          <w:color w:val="1A4B8C"/>
        </w:rPr>
        <w:t xml:space="preserve">1.  </w:t>
      </w:r>
      <w:r>
        <w:t>Allez dans admin.microsoft.com &gt; Équipes et groupes &gt; Groupes actifs.</w:t>
      </w:r>
    </w:p>
    <w:p w14:paraId="060EAF25" w14:textId="77777777" w:rsidR="00BC4086" w:rsidRDefault="00000000">
      <w:pPr>
        <w:spacing w:after="80"/>
        <w:ind w:left="440" w:hanging="440"/>
      </w:pPr>
      <w:r>
        <w:rPr>
          <w:b/>
          <w:bCs/>
          <w:color w:val="1A4B8C"/>
        </w:rPr>
        <w:t xml:space="preserve">2.  </w:t>
      </w:r>
      <w:r>
        <w:t>Cliquez sur GRP-Direction.</w:t>
      </w:r>
    </w:p>
    <w:p w14:paraId="7C61DDC1" w14:textId="77777777" w:rsidR="00BC4086" w:rsidRDefault="00000000">
      <w:pPr>
        <w:spacing w:after="80"/>
        <w:ind w:left="440" w:hanging="440"/>
      </w:pPr>
      <w:r>
        <w:rPr>
          <w:b/>
          <w:bCs/>
          <w:color w:val="1A4B8C"/>
        </w:rPr>
        <w:t xml:space="preserve">3.  </w:t>
      </w:r>
      <w:r>
        <w:t>Onglet Membres &gt; + Ajouter des membres &gt; sélectionnez direction1, direction2, direction3.</w:t>
      </w:r>
    </w:p>
    <w:p w14:paraId="5185219C" w14:textId="77777777" w:rsidR="00BC4086" w:rsidRDefault="00000000">
      <w:pPr>
        <w:spacing w:after="80"/>
        <w:ind w:left="440" w:hanging="440"/>
      </w:pPr>
      <w:r>
        <w:rPr>
          <w:b/>
          <w:bCs/>
          <w:color w:val="1A4B8C"/>
        </w:rPr>
        <w:t xml:space="preserve">4.  </w:t>
      </w:r>
      <w:r>
        <w:t>Répétez pour GRP-RH (rh1, rh2), GRP-Finances (finance1, finance2), GRP-Standards (standard1 à 8).</w:t>
      </w:r>
    </w:p>
    <w:p w14:paraId="7B67381B" w14:textId="77777777" w:rsidR="00BC4086" w:rsidRDefault="00BC4086">
      <w:pPr>
        <w:spacing w:after="80"/>
      </w:pPr>
    </w:p>
    <w:tbl>
      <w:tblPr>
        <w:tblW w:w="9360" w:type="dxa"/>
        <w:tblBorders>
          <w:top w:val="single" w:sz="4" w:space="0" w:color="1A4B8C"/>
          <w:left w:val="single" w:sz="12" w:space="0" w:color="1A4B8C"/>
          <w:bottom w:val="single" w:sz="4" w:space="0" w:color="1A4B8C"/>
          <w:right w:val="single" w:sz="4" w:space="0" w:color="1A4B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7261E461" w14:textId="77777777">
        <w:tc>
          <w:tcPr>
            <w:tcW w:w="9360" w:type="dxa"/>
            <w:shd w:val="clear" w:color="auto" w:fill="E8F0FB"/>
            <w:tcMar>
              <w:top w:w="120" w:type="dxa"/>
              <w:left w:w="200" w:type="dxa"/>
              <w:bottom w:w="120" w:type="dxa"/>
              <w:right w:w="120" w:type="dxa"/>
            </w:tcMar>
          </w:tcPr>
          <w:p w14:paraId="41E06D3A" w14:textId="55B25319" w:rsidR="00BC4086" w:rsidRDefault="00000000">
            <w:pPr>
              <w:spacing w:after="60"/>
            </w:pPr>
            <w:r>
              <w:rPr>
                <w:b/>
                <w:bCs/>
                <w:color w:val="1A4B8C"/>
              </w:rPr>
              <w:t>ℹ️ GROUPES PURVIEW (mail-enabled)</w:t>
            </w:r>
          </w:p>
          <w:p w14:paraId="59CB2901" w14:textId="77777777" w:rsidR="00BC4086" w:rsidRDefault="00000000">
            <w:pPr>
              <w:spacing w:after="40"/>
            </w:pPr>
            <w:r>
              <w:t>Si vous n'avez pas encore ajouté les membres aux groupes GRP-*-Purview lors de la création PowerShell (Partie 2), faites-le maintenant via Exchange Online.</w:t>
            </w:r>
          </w:p>
          <w:p w14:paraId="61F0EA85" w14:textId="77777777" w:rsidR="00BC4086" w:rsidRDefault="00000000">
            <w:pPr>
              <w:spacing w:after="40"/>
            </w:pPr>
            <w:r>
              <w:t>Centre d'administration Exchange (admin.exchange.microsoft.com) &gt; Destinataires &gt; Groupes &gt; cliquez sur GRP-Direction-Purview &gt; onglet Membres.</w:t>
            </w:r>
          </w:p>
        </w:tc>
      </w:tr>
    </w:tbl>
    <w:p w14:paraId="308344F1" w14:textId="77777777" w:rsidR="00BC4086" w:rsidRDefault="00BC4086">
      <w:pPr>
        <w:spacing w:after="160"/>
      </w:pPr>
    </w:p>
    <w:p w14:paraId="36F89403" w14:textId="77777777" w:rsidR="00BC4086" w:rsidRDefault="00000000">
      <w:pPr>
        <w:pStyle w:val="Titre2"/>
      </w:pPr>
      <w:r>
        <w:t>3.3 Activer le MFA pour l'administrateur</w:t>
      </w:r>
    </w:p>
    <w:p w14:paraId="79531559" w14:textId="77777777" w:rsidR="00BC4086" w:rsidRDefault="00000000">
      <w:pPr>
        <w:spacing w:after="100"/>
      </w:pPr>
      <w:r>
        <w:t>Cette étape est indispensable avant de continuer. Elle protège le compte admin qui contrôle tout le tenant.</w:t>
      </w:r>
    </w:p>
    <w:p w14:paraId="0366E482" w14:textId="77777777" w:rsidR="00BC4086" w:rsidRDefault="00000000">
      <w:pPr>
        <w:spacing w:after="80"/>
        <w:ind w:left="440" w:hanging="440"/>
      </w:pPr>
      <w:r>
        <w:rPr>
          <w:b/>
          <w:bCs/>
          <w:color w:val="1A4B8C"/>
        </w:rPr>
        <w:t xml:space="preserve">1.  </w:t>
      </w:r>
      <w:r>
        <w:t>Allez sur https://aka.ms/mfasetup avec votre compte admin.</w:t>
      </w:r>
    </w:p>
    <w:p w14:paraId="1D58F55E" w14:textId="77777777" w:rsidR="00BC4086" w:rsidRDefault="00000000">
      <w:pPr>
        <w:spacing w:after="80"/>
        <w:ind w:left="440" w:hanging="440"/>
      </w:pPr>
      <w:r>
        <w:rPr>
          <w:b/>
          <w:bCs/>
          <w:color w:val="1A4B8C"/>
        </w:rPr>
        <w:t xml:space="preserve">2.  </w:t>
      </w:r>
      <w:r>
        <w:t>Cliquez sur Ajouter une méthode &gt; Application d'authentification.</w:t>
      </w:r>
    </w:p>
    <w:p w14:paraId="78C9DC14" w14:textId="77777777" w:rsidR="00BC4086" w:rsidRDefault="00000000">
      <w:pPr>
        <w:spacing w:after="80"/>
        <w:ind w:left="440" w:hanging="440"/>
      </w:pPr>
      <w:r>
        <w:rPr>
          <w:b/>
          <w:bCs/>
          <w:color w:val="1A4B8C"/>
        </w:rPr>
        <w:t xml:space="preserve">3.  </w:t>
      </w:r>
      <w:r>
        <w:t>Téléchargez Microsoft Authenticator sur votre téléphone (App Store ou Google Play).</w:t>
      </w:r>
    </w:p>
    <w:p w14:paraId="730CEFA9" w14:textId="77777777" w:rsidR="00BC4086" w:rsidRDefault="00000000">
      <w:pPr>
        <w:spacing w:after="80"/>
        <w:ind w:left="440" w:hanging="440"/>
      </w:pPr>
      <w:r>
        <w:rPr>
          <w:b/>
          <w:bCs/>
          <w:color w:val="1A4B8C"/>
        </w:rPr>
        <w:t xml:space="preserve">4.  </w:t>
      </w:r>
      <w:r>
        <w:t>Scannez le QR code affiché avec l'application.</w:t>
      </w:r>
    </w:p>
    <w:p w14:paraId="52532519" w14:textId="77777777" w:rsidR="00BC4086" w:rsidRDefault="00000000">
      <w:pPr>
        <w:spacing w:after="80"/>
        <w:ind w:left="440" w:hanging="440"/>
      </w:pPr>
      <w:r>
        <w:rPr>
          <w:b/>
          <w:bCs/>
          <w:color w:val="1A4B8C"/>
        </w:rPr>
        <w:t xml:space="preserve">5.  </w:t>
      </w:r>
      <w:r>
        <w:t>Test : déconnectez-vous et reconnectez-vous. Le téléphone doit demander une confirmation.</w:t>
      </w:r>
    </w:p>
    <w:p w14:paraId="5AC30FEA" w14:textId="77777777" w:rsidR="00BC4086" w:rsidRDefault="00BC4086">
      <w:pPr>
        <w:spacing w:after="160"/>
      </w:pPr>
    </w:p>
    <w:p w14:paraId="08466A10" w14:textId="706BA900" w:rsidR="006075A1" w:rsidRDefault="006075A1">
      <w:r>
        <w:br w:type="page"/>
      </w:r>
    </w:p>
    <w:tbl>
      <w:tblPr>
        <w:tblW w:w="9360" w:type="dxa"/>
        <w:tblBorders>
          <w:top w:val="single" w:sz="4" w:space="0" w:color="1A4B8C"/>
          <w:left w:val="single" w:sz="12" w:space="0" w:color="1A4B8C"/>
          <w:bottom w:val="single" w:sz="4" w:space="0" w:color="1A4B8C"/>
          <w:right w:val="single" w:sz="4" w:space="0" w:color="1A4B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32E5DB9D" w14:textId="77777777">
        <w:tc>
          <w:tcPr>
            <w:tcW w:w="9360" w:type="dxa"/>
            <w:shd w:val="clear" w:color="auto" w:fill="E8F0FB"/>
            <w:tcMar>
              <w:top w:w="120" w:type="dxa"/>
              <w:left w:w="200" w:type="dxa"/>
              <w:bottom w:w="120" w:type="dxa"/>
              <w:right w:w="120" w:type="dxa"/>
            </w:tcMar>
          </w:tcPr>
          <w:p w14:paraId="105FAA6D" w14:textId="31551CDC" w:rsidR="00BC4086" w:rsidRDefault="00000000">
            <w:pPr>
              <w:spacing w:after="60"/>
            </w:pPr>
            <w:r>
              <w:rPr>
                <w:b/>
                <w:bCs/>
                <w:color w:val="1A4B8C"/>
              </w:rPr>
              <w:lastRenderedPageBreak/>
              <w:t>NOTE D’ARCHITECTURE : COMPTE ADMIN</w:t>
            </w:r>
          </w:p>
          <w:p w14:paraId="4119DD6E" w14:textId="77777777" w:rsidR="00BC4086" w:rsidRDefault="00000000">
            <w:pPr>
              <w:spacing w:after="40"/>
            </w:pPr>
            <w:r>
              <w:t>Dans le cadre du POC, un seul compte administrateur est utilisé pour simplifier la mise en œuvre.</w:t>
            </w:r>
          </w:p>
          <w:p w14:paraId="1850A9E4" w14:textId="77777777" w:rsidR="00BC4086" w:rsidRDefault="00000000">
            <w:pPr>
              <w:spacing w:after="40"/>
            </w:pPr>
            <w:r>
              <w:t>En production, ce modèle doit évoluer vers :</w:t>
            </w:r>
          </w:p>
          <w:p w14:paraId="69925D01" w14:textId="02C5DF06" w:rsidR="00BC4086" w:rsidRDefault="00000000">
            <w:pPr>
              <w:spacing w:after="40"/>
            </w:pPr>
            <w:r>
              <w:t>•  au minimum deux compte de secours (break-glass),</w:t>
            </w:r>
          </w:p>
          <w:p w14:paraId="2F06CCA6" w14:textId="77777777" w:rsidR="00BC4086" w:rsidRDefault="00000000">
            <w:pPr>
              <w:spacing w:after="40"/>
            </w:pPr>
            <w:r>
              <w:t>•  une séparation entre administration technique et sécurité.</w:t>
            </w:r>
          </w:p>
        </w:tc>
      </w:tr>
    </w:tbl>
    <w:p w14:paraId="3726F1AC" w14:textId="77777777" w:rsidR="00BC4086" w:rsidRDefault="00BC4086">
      <w:pPr>
        <w:spacing w:after="160"/>
      </w:pPr>
    </w:p>
    <w:p w14:paraId="6C1232F1" w14:textId="77777777" w:rsidR="00BC4086" w:rsidRDefault="00000000">
      <w:r>
        <w:br w:type="page"/>
      </w:r>
    </w:p>
    <w:p w14:paraId="11393121" w14:textId="4EBED191" w:rsidR="00BC4086" w:rsidRDefault="00000000">
      <w:pPr>
        <w:pStyle w:val="Titre1"/>
        <w:pBdr>
          <w:bottom w:val="single" w:sz="6" w:space="4" w:color="1A4B8C"/>
        </w:pBdr>
      </w:pPr>
      <w:r>
        <w:lastRenderedPageBreak/>
        <w:t>Partie 4 - Création des sites SharePoint</w:t>
      </w:r>
    </w:p>
    <w:p w14:paraId="5A1E6FEA" w14:textId="77777777" w:rsidR="00BC4086" w:rsidRDefault="00000000">
      <w:pPr>
        <w:spacing w:after="100"/>
      </w:pPr>
      <w:r>
        <w:t>Les sites SharePoint sont utilisés par le guide Purview pour tester les permissions, les étiquettes de sensibilité et la gouvernance des accès. Vous allez créer 5 sites avec des permissions précises.</w:t>
      </w:r>
    </w:p>
    <w:p w14:paraId="6FF57BF8" w14:textId="754ECAF3" w:rsidR="006075A1" w:rsidRDefault="006075A1">
      <w:pPr>
        <w:spacing w:after="100"/>
      </w:pPr>
      <w:r>
        <w:t>Un sixième site nommé « Transmission externe » sera créé. Sa fonction sera décrite plus loin, après</w:t>
      </w:r>
    </w:p>
    <w:p w14:paraId="15A6A369" w14:textId="2A7DA39F" w:rsidR="006075A1" w:rsidRDefault="006075A1">
      <w:pPr>
        <w:spacing w:after="100"/>
      </w:pPr>
      <w:r>
        <w:t>la créations des sites standards.</w:t>
      </w:r>
    </w:p>
    <w:p w14:paraId="5CB8554C" w14:textId="77777777" w:rsidR="00BC4086" w:rsidRDefault="00BC40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400"/>
        <w:gridCol w:w="2560"/>
      </w:tblGrid>
      <w:tr w:rsidR="00BC4086" w14:paraId="28DE609E" w14:textId="77777777">
        <w:trPr>
          <w:tblHeader/>
        </w:trPr>
        <w:tc>
          <w:tcPr>
            <w:tcW w:w="24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26AD3707" w14:textId="77777777" w:rsidR="00BC4086" w:rsidRDefault="00000000">
            <w:r>
              <w:rPr>
                <w:b/>
                <w:bCs/>
                <w:color w:val="FFFFFF"/>
                <w:sz w:val="19"/>
                <w:szCs w:val="19"/>
              </w:rPr>
              <w:t>Site</w:t>
            </w:r>
          </w:p>
        </w:tc>
        <w:tc>
          <w:tcPr>
            <w:tcW w:w="20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5E24C907" w14:textId="77777777" w:rsidR="00BC4086" w:rsidRDefault="00000000">
            <w:r>
              <w:rPr>
                <w:b/>
                <w:bCs/>
                <w:color w:val="FFFFFF"/>
                <w:sz w:val="19"/>
                <w:szCs w:val="19"/>
              </w:rPr>
              <w:t>Type</w:t>
            </w:r>
          </w:p>
        </w:tc>
        <w:tc>
          <w:tcPr>
            <w:tcW w:w="24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4441084E" w14:textId="77777777" w:rsidR="00BC4086" w:rsidRDefault="00000000">
            <w:r>
              <w:rPr>
                <w:b/>
                <w:bCs/>
                <w:color w:val="FFFFFF"/>
                <w:sz w:val="19"/>
                <w:szCs w:val="19"/>
              </w:rPr>
              <w:t>URL</w:t>
            </w:r>
          </w:p>
        </w:tc>
        <w:tc>
          <w:tcPr>
            <w:tcW w:w="256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0DE86E5B" w14:textId="77777777" w:rsidR="00BC4086" w:rsidRDefault="00000000">
            <w:r>
              <w:rPr>
                <w:b/>
                <w:bCs/>
                <w:color w:val="FFFFFF"/>
                <w:sz w:val="19"/>
                <w:szCs w:val="19"/>
              </w:rPr>
              <w:t>Qui peut accéder</w:t>
            </w:r>
          </w:p>
        </w:tc>
      </w:tr>
      <w:tr w:rsidR="00BC4086" w14:paraId="7ACFE0A6" w14:textId="77777777">
        <w:tc>
          <w:tcPr>
            <w:tcW w:w="24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62D52C7" w14:textId="77777777" w:rsidR="00BC4086" w:rsidRDefault="00000000">
            <w:r>
              <w:rPr>
                <w:sz w:val="19"/>
                <w:szCs w:val="19"/>
              </w:rPr>
              <w:t>Intranet demo.ch</w:t>
            </w:r>
          </w:p>
        </w:tc>
        <w:tc>
          <w:tcPr>
            <w:tcW w:w="2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3CDA423" w14:textId="77777777" w:rsidR="00BC4086" w:rsidRDefault="00000000">
            <w:r>
              <w:rPr>
                <w:sz w:val="19"/>
                <w:szCs w:val="19"/>
              </w:rPr>
              <w:t>Hub Site (équipe)</w:t>
            </w:r>
          </w:p>
        </w:tc>
        <w:tc>
          <w:tcPr>
            <w:tcW w:w="24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31EB8B1" w14:textId="77777777" w:rsidR="00BC4086" w:rsidRDefault="00000000">
            <w:r>
              <w:rPr>
                <w:sz w:val="19"/>
                <w:szCs w:val="19"/>
              </w:rPr>
              <w:t>sites/intranet</w:t>
            </w:r>
          </w:p>
        </w:tc>
        <w:tc>
          <w:tcPr>
            <w:tcW w:w="25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CA0404F" w14:textId="77777777" w:rsidR="00BC4086" w:rsidRDefault="00000000">
            <w:r>
              <w:rPr>
                <w:sz w:val="19"/>
                <w:szCs w:val="19"/>
              </w:rPr>
              <w:t>Tous les utilisateurs</w:t>
            </w:r>
          </w:p>
        </w:tc>
      </w:tr>
      <w:tr w:rsidR="00BC4086" w14:paraId="5E38350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3EA4B3A" w14:textId="77777777" w:rsidR="00BC4086" w:rsidRDefault="00000000">
            <w:r>
              <w:rPr>
                <w:sz w:val="19"/>
                <w:szCs w:val="19"/>
              </w:rPr>
              <w:t>Communication demo.ch</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E549A8F" w14:textId="77777777" w:rsidR="00BC4086" w:rsidRDefault="00000000">
            <w:r>
              <w:rPr>
                <w:sz w:val="19"/>
                <w:szCs w:val="19"/>
              </w:rPr>
              <w:t>Communication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EBA130D" w14:textId="77777777" w:rsidR="00BC4086" w:rsidRDefault="00000000">
            <w:r>
              <w:rPr>
                <w:sz w:val="19"/>
                <w:szCs w:val="19"/>
              </w:rPr>
              <w:t>sites/communication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379AEEB" w14:textId="77777777" w:rsidR="00BC4086" w:rsidRDefault="00000000">
            <w:r>
              <w:rPr>
                <w:sz w:val="19"/>
                <w:szCs w:val="19"/>
              </w:rPr>
              <w:t>Tous les utilisateurs</w:t>
            </w:r>
          </w:p>
        </w:tc>
      </w:tr>
      <w:tr w:rsidR="00BC4086" w14:paraId="4F6407BB" w14:textId="77777777">
        <w:tc>
          <w:tcPr>
            <w:tcW w:w="24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2D5633B7" w14:textId="77777777" w:rsidR="00BC4086" w:rsidRDefault="00000000">
            <w:r>
              <w:rPr>
                <w:sz w:val="19"/>
                <w:szCs w:val="19"/>
              </w:rPr>
              <w:t>Direction demo.ch</w:t>
            </w:r>
          </w:p>
        </w:tc>
        <w:tc>
          <w:tcPr>
            <w:tcW w:w="2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F0AD0D7" w14:textId="77777777" w:rsidR="00BC4086" w:rsidRDefault="00000000">
            <w:r>
              <w:rPr>
                <w:sz w:val="19"/>
                <w:szCs w:val="19"/>
              </w:rPr>
              <w:t>Équipe</w:t>
            </w:r>
          </w:p>
        </w:tc>
        <w:tc>
          <w:tcPr>
            <w:tcW w:w="24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CFAAE62" w14:textId="77777777" w:rsidR="00BC4086" w:rsidRDefault="00000000">
            <w:r>
              <w:rPr>
                <w:sz w:val="19"/>
                <w:szCs w:val="19"/>
              </w:rPr>
              <w:t>sites/direction</w:t>
            </w:r>
          </w:p>
        </w:tc>
        <w:tc>
          <w:tcPr>
            <w:tcW w:w="25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800BD1D" w14:textId="77777777" w:rsidR="00BC4086" w:rsidRDefault="00000000">
            <w:r>
              <w:rPr>
                <w:sz w:val="19"/>
                <w:szCs w:val="19"/>
              </w:rPr>
              <w:t>GRP-Direction uniquement</w:t>
            </w:r>
          </w:p>
        </w:tc>
      </w:tr>
      <w:tr w:rsidR="00BC4086" w14:paraId="2046FCB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B89770F" w14:textId="77777777" w:rsidR="00BC4086" w:rsidRDefault="00000000">
            <w:r>
              <w:rPr>
                <w:sz w:val="19"/>
                <w:szCs w:val="19"/>
              </w:rPr>
              <w:t>RH demo.ch</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3A96A64" w14:textId="77777777" w:rsidR="00BC4086" w:rsidRDefault="00000000">
            <w:r>
              <w:rPr>
                <w:sz w:val="19"/>
                <w:szCs w:val="19"/>
              </w:rPr>
              <w:t>Équipe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5636667" w14:textId="77777777" w:rsidR="00BC4086" w:rsidRDefault="00000000">
            <w:r>
              <w:rPr>
                <w:sz w:val="19"/>
                <w:szCs w:val="19"/>
              </w:rPr>
              <w:t>sites/RH</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15C62CD" w14:textId="77777777" w:rsidR="00BC4086" w:rsidRDefault="00000000">
            <w:r>
              <w:rPr>
                <w:sz w:val="19"/>
                <w:szCs w:val="19"/>
              </w:rPr>
              <w:t>GRP-RH + GRP-Direction (lecture)</w:t>
            </w:r>
          </w:p>
        </w:tc>
      </w:tr>
      <w:tr w:rsidR="00BC4086" w14:paraId="5C82C57A" w14:textId="77777777">
        <w:tc>
          <w:tcPr>
            <w:tcW w:w="24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E5A7CDB" w14:textId="77777777" w:rsidR="00BC4086" w:rsidRDefault="00000000">
            <w:r>
              <w:rPr>
                <w:sz w:val="19"/>
                <w:szCs w:val="19"/>
              </w:rPr>
              <w:t>Finances demo.ch</w:t>
            </w:r>
          </w:p>
        </w:tc>
        <w:tc>
          <w:tcPr>
            <w:tcW w:w="2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074BF1D" w14:textId="77777777" w:rsidR="00BC4086" w:rsidRDefault="00000000">
            <w:r>
              <w:rPr>
                <w:sz w:val="19"/>
                <w:szCs w:val="19"/>
              </w:rPr>
              <w:t>Équipe</w:t>
            </w:r>
          </w:p>
        </w:tc>
        <w:tc>
          <w:tcPr>
            <w:tcW w:w="24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29D4A868" w14:textId="77777777" w:rsidR="00BC4086" w:rsidRDefault="00000000">
            <w:r>
              <w:rPr>
                <w:sz w:val="19"/>
                <w:szCs w:val="19"/>
              </w:rPr>
              <w:t>sites/Finances</w:t>
            </w:r>
          </w:p>
        </w:tc>
        <w:tc>
          <w:tcPr>
            <w:tcW w:w="25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E4D74B2" w14:textId="77777777" w:rsidR="00BC4086" w:rsidRDefault="00000000">
            <w:r>
              <w:rPr>
                <w:sz w:val="19"/>
                <w:szCs w:val="19"/>
              </w:rPr>
              <w:t>GRP-Finances + GRP-Direction (lecture)</w:t>
            </w:r>
          </w:p>
        </w:tc>
      </w:tr>
    </w:tbl>
    <w:p w14:paraId="1FDEB9FB" w14:textId="77777777" w:rsidR="00BC4086" w:rsidRDefault="00BC4086">
      <w:pPr>
        <w:spacing w:after="160"/>
      </w:pPr>
    </w:p>
    <w:p w14:paraId="3E9191CC" w14:textId="77777777" w:rsidR="00BC4086" w:rsidRDefault="00000000">
      <w:pPr>
        <w:pStyle w:val="Titre2"/>
      </w:pPr>
      <w:r>
        <w:t>4.1 Accéder au Centre d'administration SharePoint</w:t>
      </w:r>
    </w:p>
    <w:p w14:paraId="7193211D" w14:textId="77777777" w:rsidR="00BC4086" w:rsidRDefault="00000000">
      <w:pPr>
        <w:spacing w:after="80"/>
        <w:ind w:left="440" w:hanging="440"/>
      </w:pPr>
      <w:r>
        <w:rPr>
          <w:b/>
          <w:bCs/>
          <w:color w:val="1A4B8C"/>
        </w:rPr>
        <w:t xml:space="preserve">1.  </w:t>
      </w:r>
      <w:r>
        <w:t>Allez sur https://admin.microsoft.com.</w:t>
      </w:r>
    </w:p>
    <w:p w14:paraId="346A45DB" w14:textId="77777777" w:rsidR="00BC4086" w:rsidRDefault="00000000">
      <w:pPr>
        <w:spacing w:after="80"/>
        <w:ind w:left="440" w:hanging="440"/>
      </w:pPr>
      <w:r>
        <w:rPr>
          <w:b/>
          <w:bCs/>
          <w:color w:val="1A4B8C"/>
        </w:rPr>
        <w:t xml:space="preserve">2.  </w:t>
      </w:r>
      <w:r>
        <w:t>Dans le menu gauche, cliquez sur Afficher tout &gt; SharePoint.</w:t>
      </w:r>
    </w:p>
    <w:p w14:paraId="6C06A0D2" w14:textId="77777777" w:rsidR="00BC4086" w:rsidRDefault="00000000">
      <w:pPr>
        <w:spacing w:after="80"/>
        <w:ind w:left="440" w:hanging="440"/>
      </w:pPr>
      <w:r>
        <w:rPr>
          <w:b/>
          <w:bCs/>
          <w:color w:val="1A4B8C"/>
        </w:rPr>
        <w:t xml:space="preserve">3.  </w:t>
      </w:r>
      <w:r>
        <w:t>Vous êtes dans le Centre d'administration SharePoint.</w:t>
      </w:r>
    </w:p>
    <w:p w14:paraId="55549651" w14:textId="77777777" w:rsidR="00BC4086" w:rsidRDefault="00BC4086">
      <w:pPr>
        <w:spacing w:after="160"/>
      </w:pPr>
    </w:p>
    <w:p w14:paraId="29178F59" w14:textId="03C9EF98" w:rsidR="00BC4086" w:rsidRDefault="00000000">
      <w:pPr>
        <w:pStyle w:val="Titre2"/>
      </w:pPr>
      <w:r>
        <w:t>4.2 Créer le Hub Site : Intranet demo.ch</w:t>
      </w:r>
    </w:p>
    <w:p w14:paraId="07E30EB8" w14:textId="77777777" w:rsidR="00BC4086" w:rsidRDefault="00000000">
      <w:pPr>
        <w:spacing w:after="100"/>
      </w:pPr>
      <w:r>
        <w:t>Le Hub Site est le site parent. Tous les autres sites s'y rattachent. C'est le premier à créer.</w:t>
      </w:r>
    </w:p>
    <w:p w14:paraId="2CB863F7" w14:textId="77777777" w:rsidR="00BC4086" w:rsidRDefault="00000000">
      <w:pPr>
        <w:spacing w:after="80"/>
        <w:ind w:left="440" w:hanging="440"/>
      </w:pPr>
      <w:r>
        <w:rPr>
          <w:b/>
          <w:bCs/>
          <w:color w:val="1A4B8C"/>
        </w:rPr>
        <w:t xml:space="preserve">1.  </w:t>
      </w:r>
      <w:r>
        <w:t>Cliquez sur Sites actifs &gt; + Créer.</w:t>
      </w:r>
    </w:p>
    <w:p w14:paraId="38DFBA45" w14:textId="77777777" w:rsidR="00BC4086" w:rsidRDefault="00000000">
      <w:pPr>
        <w:spacing w:after="80"/>
        <w:ind w:left="440" w:hanging="440"/>
      </w:pPr>
      <w:r>
        <w:rPr>
          <w:b/>
          <w:bCs/>
          <w:color w:val="1A4B8C"/>
        </w:rPr>
        <w:t xml:space="preserve">2.  </w:t>
      </w:r>
      <w:r>
        <w:t>Choisissez Site de l'équipe.</w:t>
      </w:r>
    </w:p>
    <w:p w14:paraId="79F9C41A" w14:textId="77777777" w:rsidR="00BC4086" w:rsidRDefault="00000000">
      <w:pPr>
        <w:spacing w:after="80"/>
        <w:ind w:left="440" w:hanging="440"/>
      </w:pPr>
      <w:r>
        <w:rPr>
          <w:b/>
          <w:bCs/>
          <w:color w:val="1A4B8C"/>
        </w:rPr>
        <w:t xml:space="preserve">3.  </w:t>
      </w:r>
      <w:r>
        <w:t>Nom du site : Intranet demo.ch | Adresse : intranet | Langue : Français.</w:t>
      </w:r>
    </w:p>
    <w:p w14:paraId="7DE50DE1" w14:textId="77777777" w:rsidR="00BC4086" w:rsidRDefault="00000000">
      <w:pPr>
        <w:spacing w:after="80"/>
        <w:ind w:left="440" w:hanging="440"/>
      </w:pPr>
      <w:r>
        <w:rPr>
          <w:b/>
          <w:bCs/>
          <w:color w:val="1A4B8C"/>
        </w:rPr>
        <w:t xml:space="preserve">4.  </w:t>
      </w:r>
      <w:r>
        <w:t>Cliquez sur Créer.</w:t>
      </w:r>
    </w:p>
    <w:p w14:paraId="57527B6E" w14:textId="77777777" w:rsidR="00BC4086" w:rsidRDefault="00000000">
      <w:pPr>
        <w:spacing w:after="80"/>
        <w:ind w:left="440" w:hanging="440"/>
      </w:pPr>
      <w:r>
        <w:rPr>
          <w:b/>
          <w:bCs/>
          <w:color w:val="1A4B8C"/>
        </w:rPr>
        <w:t xml:space="preserve">5.  </w:t>
      </w:r>
      <w:r>
        <w:t>Une fois créé, dans la liste des sites, sélectionnez le site.</w:t>
      </w:r>
    </w:p>
    <w:p w14:paraId="12560D32" w14:textId="77777777" w:rsidR="00BC4086" w:rsidRDefault="00000000">
      <w:pPr>
        <w:spacing w:after="80"/>
        <w:ind w:left="440" w:hanging="440"/>
      </w:pPr>
      <w:r>
        <w:rPr>
          <w:b/>
          <w:bCs/>
          <w:color w:val="1A4B8C"/>
        </w:rPr>
        <w:t xml:space="preserve">6.  </w:t>
      </w:r>
      <w:r>
        <w:t>Cliquez sur les 3 points (…) &gt; Hub &gt; Inscrire comme hub site.</w:t>
      </w:r>
    </w:p>
    <w:p w14:paraId="0A44EFAA" w14:textId="1504ED8B" w:rsidR="00BC4086" w:rsidRDefault="00000000">
      <w:pPr>
        <w:spacing w:after="80"/>
        <w:ind w:left="440" w:hanging="440"/>
      </w:pPr>
      <w:r>
        <w:rPr>
          <w:b/>
          <w:bCs/>
          <w:color w:val="1A4B8C"/>
        </w:rPr>
        <w:t xml:space="preserve">7.  </w:t>
      </w:r>
      <w:r>
        <w:t>Nom du hub : Intranet demo.ch. Cliquez sur Enregistrer.</w:t>
      </w:r>
    </w:p>
    <w:p w14:paraId="11AAFE97" w14:textId="77777777" w:rsidR="00BC4086" w:rsidRDefault="00BC4086">
      <w:pPr>
        <w:spacing w:after="80"/>
      </w:pPr>
    </w:p>
    <w:tbl>
      <w:tblPr>
        <w:tblW w:w="9360" w:type="dxa"/>
        <w:tblBorders>
          <w:top w:val="single" w:sz="4" w:space="0" w:color="00695C"/>
          <w:left w:val="single" w:sz="12" w:space="0" w:color="00695C"/>
          <w:bottom w:val="single" w:sz="4" w:space="0" w:color="00695C"/>
          <w:right w:val="single" w:sz="4" w:space="0" w:color="0069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78D57CAE" w14:textId="77777777">
        <w:tc>
          <w:tcPr>
            <w:tcW w:w="9360" w:type="dxa"/>
            <w:shd w:val="clear" w:color="auto" w:fill="E0F4EE"/>
            <w:tcMar>
              <w:top w:w="120" w:type="dxa"/>
              <w:left w:w="200" w:type="dxa"/>
              <w:bottom w:w="120" w:type="dxa"/>
              <w:right w:w="120" w:type="dxa"/>
            </w:tcMar>
          </w:tcPr>
          <w:p w14:paraId="67F59250" w14:textId="7919A816" w:rsidR="00BC4086" w:rsidRDefault="00000000">
            <w:pPr>
              <w:spacing w:after="60"/>
            </w:pPr>
            <w:r>
              <w:rPr>
                <w:b/>
                <w:bCs/>
                <w:color w:val="00695C"/>
              </w:rPr>
              <w:t>✅ QU'EST-CE QU'UN HUB SITE ?</w:t>
            </w:r>
          </w:p>
          <w:p w14:paraId="52FAEE63" w14:textId="77777777" w:rsidR="00BC4086" w:rsidRDefault="00000000">
            <w:pPr>
              <w:spacing w:after="40"/>
            </w:pPr>
            <w:r>
              <w:t>Un Hub Site est simplement un site normal que vous désignez comme « central ».</w:t>
            </w:r>
          </w:p>
          <w:p w14:paraId="7F98384F" w14:textId="77777777" w:rsidR="00BC4086" w:rsidRDefault="00000000">
            <w:pPr>
              <w:spacing w:after="40"/>
            </w:pPr>
            <w:r>
              <w:t>Les autres sites SharePoint s'associent à lui pour partager la navigation et l'apparence.</w:t>
            </w:r>
          </w:p>
          <w:p w14:paraId="0DB52191" w14:textId="4BFF8B99" w:rsidR="00BC4086" w:rsidRDefault="00000000">
            <w:pPr>
              <w:spacing w:after="40"/>
            </w:pPr>
            <w:r>
              <w:t>C'est purement organisationnel, pas d'impact sur les permissions.</w:t>
            </w:r>
          </w:p>
        </w:tc>
      </w:tr>
    </w:tbl>
    <w:p w14:paraId="311D2A94" w14:textId="12CF369C" w:rsidR="00E90475" w:rsidRDefault="00E90475">
      <w:pPr>
        <w:spacing w:after="160"/>
      </w:pPr>
    </w:p>
    <w:p w14:paraId="326EA76F" w14:textId="77777777" w:rsidR="00E90475" w:rsidRDefault="00E90475">
      <w:r>
        <w:br w:type="page"/>
      </w:r>
    </w:p>
    <w:p w14:paraId="46F743E9" w14:textId="77777777" w:rsidR="00BC4086" w:rsidRDefault="00000000">
      <w:pPr>
        <w:pStyle w:val="Titre2"/>
      </w:pPr>
      <w:r>
        <w:lastRenderedPageBreak/>
        <w:t>4.3 Créer le site Communication</w:t>
      </w:r>
    </w:p>
    <w:p w14:paraId="16F51AD0" w14:textId="77777777" w:rsidR="00BC4086" w:rsidRDefault="00000000">
      <w:pPr>
        <w:spacing w:after="80"/>
        <w:ind w:left="440" w:hanging="440"/>
      </w:pPr>
      <w:r>
        <w:rPr>
          <w:b/>
          <w:bCs/>
          <w:color w:val="1A4B8C"/>
        </w:rPr>
        <w:t xml:space="preserve">1.  </w:t>
      </w:r>
      <w:r>
        <w:t>Sites actifs &gt; + Créer &gt; Site de communication.</w:t>
      </w:r>
    </w:p>
    <w:p w14:paraId="541256E2" w14:textId="77777777" w:rsidR="00BC4086" w:rsidRDefault="00000000">
      <w:pPr>
        <w:spacing w:after="80"/>
        <w:ind w:left="440" w:hanging="440"/>
      </w:pPr>
      <w:r>
        <w:rPr>
          <w:b/>
          <w:bCs/>
          <w:color w:val="1A4B8C"/>
        </w:rPr>
        <w:t xml:space="preserve">2.  </w:t>
      </w:r>
      <w:r>
        <w:t>Nom : Communication demo.ch | Adresse : communication | Langue : Français.</w:t>
      </w:r>
    </w:p>
    <w:p w14:paraId="5E9BF437" w14:textId="77777777" w:rsidR="00BC4086" w:rsidRDefault="00000000">
      <w:pPr>
        <w:spacing w:after="80"/>
        <w:ind w:left="440" w:hanging="440"/>
      </w:pPr>
      <w:r>
        <w:rPr>
          <w:b/>
          <w:bCs/>
          <w:color w:val="1A4B8C"/>
        </w:rPr>
        <w:t xml:space="preserve">3.  </w:t>
      </w:r>
      <w:r>
        <w:t>Cliquez sur Créer.</w:t>
      </w:r>
    </w:p>
    <w:p w14:paraId="0E57109D" w14:textId="6552639A" w:rsidR="00BC4086" w:rsidRDefault="00000000" w:rsidP="00213FC5">
      <w:pPr>
        <w:spacing w:after="80"/>
        <w:ind w:left="440" w:hanging="440"/>
      </w:pPr>
      <w:r>
        <w:rPr>
          <w:b/>
          <w:bCs/>
          <w:color w:val="1A4B8C"/>
        </w:rPr>
        <w:t xml:space="preserve">4.  </w:t>
      </w:r>
      <w:r>
        <w:t>Une fois créé : (…) &gt; Hub &gt; Associer au hub &gt; choisissez Intranet demo.ch.</w:t>
      </w:r>
    </w:p>
    <w:tbl>
      <w:tblPr>
        <w:tblW w:w="9360" w:type="dxa"/>
        <w:tblBorders>
          <w:top w:val="single" w:sz="4" w:space="0" w:color="00695C"/>
          <w:left w:val="single" w:sz="12" w:space="0" w:color="00695C"/>
          <w:bottom w:val="single" w:sz="4" w:space="0" w:color="00695C"/>
          <w:right w:val="single" w:sz="4" w:space="0" w:color="0069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051423A5" w14:textId="77777777">
        <w:tc>
          <w:tcPr>
            <w:tcW w:w="9360" w:type="dxa"/>
            <w:shd w:val="clear" w:color="auto" w:fill="E0F4EE"/>
            <w:tcMar>
              <w:top w:w="120" w:type="dxa"/>
              <w:left w:w="200" w:type="dxa"/>
              <w:bottom w:w="120" w:type="dxa"/>
              <w:right w:w="120" w:type="dxa"/>
            </w:tcMar>
          </w:tcPr>
          <w:p w14:paraId="3D251CA5" w14:textId="7C73B0C9" w:rsidR="00BC4086" w:rsidRDefault="00000000">
            <w:pPr>
              <w:spacing w:after="60"/>
            </w:pPr>
            <w:r>
              <w:rPr>
                <w:b/>
                <w:bCs/>
                <w:color w:val="00695C"/>
              </w:rPr>
              <w:t>✅ PERMISSIONS : AUCUNE MODIFICATION NÉCESSAIRE</w:t>
            </w:r>
          </w:p>
          <w:p w14:paraId="53C8B5F7" w14:textId="77777777" w:rsidR="00BC4086" w:rsidRDefault="00000000">
            <w:pPr>
              <w:spacing w:after="40"/>
            </w:pPr>
            <w:r>
              <w:t>Ce site est destiné à toute l’entreprise. Les 3 groupes créés automatiquement par SharePoint conviennent tels quels.</w:t>
            </w:r>
          </w:p>
          <w:p w14:paraId="55F99E45" w14:textId="4DD469D6" w:rsidR="00BC4086" w:rsidRDefault="00000000">
            <w:pPr>
              <w:spacing w:after="40"/>
            </w:pPr>
            <w:r>
              <w:t>Groupe « Communication demo.ch - Membres » (Modification) : laissez-le vide ou ajoutez les communicants si besoin.</w:t>
            </w:r>
          </w:p>
          <w:p w14:paraId="6439993A" w14:textId="6A20701C" w:rsidR="00BC4086" w:rsidRDefault="00000000">
            <w:pPr>
              <w:spacing w:after="40"/>
            </w:pPr>
            <w:r>
              <w:t>Groupe « Communication demo.ch - Visiteurs » (Lecture) : ajoutez-y tous vos 4 groupes (GRP-Direction, GRP-RH, GRP-Finances, GRP-Standards) pour que tout le monde puisse lire le site.</w:t>
            </w:r>
          </w:p>
          <w:p w14:paraId="10B82FF2" w14:textId="244FCF95" w:rsidR="00BC4086" w:rsidRDefault="00000000">
            <w:pPr>
              <w:spacing w:after="40"/>
            </w:pPr>
            <w:r>
              <w:t>Ne supprimez PAS les groupes auto-créés, ils sont nécessaires au bon fonctionnement du site.</w:t>
            </w:r>
          </w:p>
        </w:tc>
      </w:tr>
    </w:tbl>
    <w:p w14:paraId="70A8246A" w14:textId="77777777" w:rsidR="00BC4086" w:rsidRDefault="00BC4086">
      <w:pPr>
        <w:spacing w:after="160"/>
      </w:pPr>
    </w:p>
    <w:p w14:paraId="7D89EE8A" w14:textId="77777777" w:rsidR="00BC4086" w:rsidRDefault="00000000">
      <w:pPr>
        <w:pStyle w:val="Titre2"/>
      </w:pPr>
      <w:r>
        <w:t>4.4 Créer le site Direction (accès restreint)</w:t>
      </w:r>
    </w:p>
    <w:p w14:paraId="2F912409" w14:textId="77777777" w:rsidR="00BC4086" w:rsidRDefault="00000000">
      <w:pPr>
        <w:spacing w:after="80"/>
        <w:ind w:left="440" w:hanging="440"/>
      </w:pPr>
      <w:r>
        <w:rPr>
          <w:b/>
          <w:bCs/>
          <w:color w:val="1A4B8C"/>
        </w:rPr>
        <w:t xml:space="preserve">1.  </w:t>
      </w:r>
      <w:r>
        <w:t>Sites actifs &gt; + Créer &gt; Site de l’équipe.</w:t>
      </w:r>
    </w:p>
    <w:p w14:paraId="6E204981" w14:textId="77777777" w:rsidR="00BC4086" w:rsidRDefault="00000000">
      <w:pPr>
        <w:spacing w:after="80"/>
        <w:ind w:left="440" w:hanging="440"/>
      </w:pPr>
      <w:r>
        <w:rPr>
          <w:b/>
          <w:bCs/>
          <w:color w:val="1A4B8C"/>
        </w:rPr>
        <w:t xml:space="preserve">2.  </w:t>
      </w:r>
      <w:r>
        <w:t>Nom : Direction demo.ch | Adresse : direction | Langue : Français.</w:t>
      </w:r>
    </w:p>
    <w:p w14:paraId="67B0CAB4" w14:textId="77777777" w:rsidR="00BC4086" w:rsidRDefault="00000000">
      <w:pPr>
        <w:spacing w:after="80"/>
        <w:ind w:left="440" w:hanging="440"/>
      </w:pPr>
      <w:r>
        <w:rPr>
          <w:b/>
          <w:bCs/>
          <w:color w:val="1A4B8C"/>
        </w:rPr>
        <w:t xml:space="preserve">3.  </w:t>
      </w:r>
      <w:r>
        <w:t>Cliquez sur Créer.</w:t>
      </w:r>
    </w:p>
    <w:p w14:paraId="045D4A83" w14:textId="77777777" w:rsidR="00BC4086" w:rsidRDefault="00000000">
      <w:pPr>
        <w:spacing w:after="80"/>
        <w:ind w:left="440" w:hanging="440"/>
      </w:pPr>
      <w:r>
        <w:rPr>
          <w:b/>
          <w:bCs/>
          <w:color w:val="1A4B8C"/>
        </w:rPr>
        <w:t xml:space="preserve">4.  </w:t>
      </w:r>
      <w:r>
        <w:t>Associez au hub Intranet demo.ch.</w:t>
      </w:r>
    </w:p>
    <w:p w14:paraId="0A004561" w14:textId="77777777" w:rsidR="00BC4086" w:rsidRDefault="00BC4086">
      <w:pPr>
        <w:spacing w:after="80"/>
      </w:pPr>
    </w:p>
    <w:p w14:paraId="47726025" w14:textId="77777777" w:rsidR="00BC4086" w:rsidRDefault="00000000">
      <w:pPr>
        <w:pStyle w:val="Titre3"/>
      </w:pPr>
      <w:r>
        <w:t>Configurer les permissions du site Direction</w:t>
      </w:r>
    </w:p>
    <w:p w14:paraId="09DF5757" w14:textId="77777777" w:rsidR="00BC4086" w:rsidRDefault="00000000">
      <w:pPr>
        <w:spacing w:after="100"/>
      </w:pPr>
      <w:r>
        <w:t>SharePoint crée automatiquement 3 groupes dès la création du site. Voici comment les utiliser pour restreindre l’accès à la Direction uniquement :</w:t>
      </w:r>
    </w:p>
    <w:p w14:paraId="58266DA9" w14:textId="77777777" w:rsidR="00BC4086" w:rsidRDefault="00BC40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BC4086" w14:paraId="7F24F51C" w14:textId="77777777">
        <w:trPr>
          <w:tblHeader/>
        </w:trPr>
        <w:tc>
          <w:tcPr>
            <w:tcW w:w="30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5549CA0E" w14:textId="77777777" w:rsidR="00BC4086" w:rsidRDefault="00000000">
            <w:r>
              <w:rPr>
                <w:b/>
                <w:bCs/>
                <w:color w:val="FFFFFF"/>
                <w:sz w:val="19"/>
                <w:szCs w:val="19"/>
              </w:rPr>
              <w:t>Groupe créé par SharePoint</w:t>
            </w:r>
          </w:p>
        </w:tc>
        <w:tc>
          <w:tcPr>
            <w:tcW w:w="18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0AD956E0" w14:textId="77777777" w:rsidR="00BC4086" w:rsidRDefault="00000000">
            <w:r>
              <w:rPr>
                <w:b/>
                <w:bCs/>
                <w:color w:val="FFFFFF"/>
                <w:sz w:val="19"/>
                <w:szCs w:val="19"/>
              </w:rPr>
              <w:t>Niveau</w:t>
            </w:r>
          </w:p>
        </w:tc>
        <w:tc>
          <w:tcPr>
            <w:tcW w:w="456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4EE69668" w14:textId="77777777" w:rsidR="00BC4086" w:rsidRDefault="00000000">
            <w:r>
              <w:rPr>
                <w:b/>
                <w:bCs/>
                <w:color w:val="FFFFFF"/>
                <w:sz w:val="19"/>
                <w:szCs w:val="19"/>
              </w:rPr>
              <w:t>Action à faire</w:t>
            </w:r>
          </w:p>
        </w:tc>
      </w:tr>
      <w:tr w:rsidR="00BC4086" w14:paraId="27D63B30"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7DC3180" w14:textId="77777777" w:rsidR="00BC4086" w:rsidRDefault="00000000">
            <w:r>
              <w:rPr>
                <w:sz w:val="19"/>
                <w:szCs w:val="19"/>
              </w:rPr>
              <w:t>Propriétaires de Direction demo.ch</w:t>
            </w:r>
          </w:p>
        </w:tc>
        <w:tc>
          <w:tcPr>
            <w:tcW w:w="1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563DEEE" w14:textId="77777777" w:rsidR="00BC4086" w:rsidRDefault="00000000">
            <w:r>
              <w:rPr>
                <w:sz w:val="19"/>
                <w:szCs w:val="19"/>
              </w:rPr>
              <w:t>Contrôle total</w:t>
            </w:r>
          </w:p>
        </w:tc>
        <w:tc>
          <w:tcPr>
            <w:tcW w:w="45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36C2BB9" w14:textId="6FE4693C" w:rsidR="00BC4086" w:rsidRDefault="00000000">
            <w:r>
              <w:rPr>
                <w:sz w:val="19"/>
                <w:szCs w:val="19"/>
              </w:rPr>
              <w:t>Conserver tel quel : admin du site</w:t>
            </w:r>
          </w:p>
        </w:tc>
      </w:tr>
      <w:tr w:rsidR="00BC4086" w14:paraId="647CA183"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0A97840" w14:textId="08456EDD" w:rsidR="00BC4086" w:rsidRDefault="00000000">
            <w:r>
              <w:rPr>
                <w:sz w:val="19"/>
                <w:szCs w:val="19"/>
              </w:rPr>
              <w:t>Direction demo.ch - Membres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0772AF4" w14:textId="77777777" w:rsidR="00BC4086" w:rsidRDefault="00000000">
            <w:r>
              <w:rPr>
                <w:sz w:val="19"/>
                <w:szCs w:val="19"/>
              </w:rPr>
              <w:t>Modification</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6B7CE92" w14:textId="653DABAB" w:rsidR="00BC4086" w:rsidRDefault="00000000">
            <w:r>
              <w:rPr>
                <w:sz w:val="19"/>
                <w:szCs w:val="19"/>
              </w:rPr>
              <w:t>Ajouter GRP-Direction ici : les directeurs peuvent déposer et modifier</w:t>
            </w:r>
          </w:p>
        </w:tc>
      </w:tr>
      <w:tr w:rsidR="00BC4086" w14:paraId="2C6BE14F"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1C4CFCB4" w14:textId="1D8DD2FC" w:rsidR="00BC4086" w:rsidRDefault="00000000">
            <w:r>
              <w:rPr>
                <w:sz w:val="19"/>
                <w:szCs w:val="19"/>
              </w:rPr>
              <w:t>Direction demo.ch - Visiteurs</w:t>
            </w:r>
          </w:p>
        </w:tc>
        <w:tc>
          <w:tcPr>
            <w:tcW w:w="1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0873E43" w14:textId="77777777" w:rsidR="00BC4086" w:rsidRDefault="00000000">
            <w:r>
              <w:rPr>
                <w:sz w:val="19"/>
                <w:szCs w:val="19"/>
              </w:rPr>
              <w:t>Lecture</w:t>
            </w:r>
          </w:p>
        </w:tc>
        <w:tc>
          <w:tcPr>
            <w:tcW w:w="45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F6C6502" w14:textId="73625103" w:rsidR="00BC4086" w:rsidRDefault="00000000">
            <w:r>
              <w:rPr>
                <w:sz w:val="19"/>
                <w:szCs w:val="19"/>
              </w:rPr>
              <w:t>Vider ce groupe : personne d’autre ne doit accéder à ce site</w:t>
            </w:r>
          </w:p>
        </w:tc>
      </w:tr>
    </w:tbl>
    <w:p w14:paraId="41AF569C" w14:textId="77777777" w:rsidR="00BC4086" w:rsidRDefault="00BC4086">
      <w:pPr>
        <w:spacing w:after="80"/>
      </w:pPr>
    </w:p>
    <w:p w14:paraId="7E9A8060" w14:textId="77777777" w:rsidR="00BC4086" w:rsidRDefault="00000000">
      <w:pPr>
        <w:spacing w:after="80"/>
        <w:ind w:left="440" w:hanging="440"/>
      </w:pPr>
      <w:r>
        <w:rPr>
          <w:b/>
          <w:bCs/>
          <w:color w:val="1A4B8C"/>
        </w:rPr>
        <w:t xml:space="preserve">1.  </w:t>
      </w:r>
      <w:r>
        <w:t>Ouvrez le site Direction demo.ch (cliquez sur son URL dans Sites actifs).</w:t>
      </w:r>
    </w:p>
    <w:p w14:paraId="083BDDB0" w14:textId="77777777" w:rsidR="00BC4086" w:rsidRDefault="00000000">
      <w:pPr>
        <w:spacing w:after="80"/>
        <w:ind w:left="440" w:hanging="440"/>
      </w:pPr>
      <w:r>
        <w:rPr>
          <w:b/>
          <w:bCs/>
          <w:color w:val="1A4B8C"/>
        </w:rPr>
        <w:t xml:space="preserve">2.  </w:t>
      </w:r>
      <w:r>
        <w:t>Cliquez sur l’engrenage ⚙️ &gt; Paramètres du site &gt; Autorisations du site &gt; Paramètres d’autorisation avancée.</w:t>
      </w:r>
    </w:p>
    <w:p w14:paraId="7BB45152" w14:textId="77777777" w:rsidR="00BC4086" w:rsidRDefault="00000000">
      <w:pPr>
        <w:spacing w:after="80"/>
        <w:ind w:left="440" w:hanging="440"/>
      </w:pPr>
      <w:r>
        <w:rPr>
          <w:b/>
          <w:bCs/>
          <w:color w:val="1A4B8C"/>
        </w:rPr>
        <w:t xml:space="preserve">3.  </w:t>
      </w:r>
      <w:r>
        <w:t>Si le message « Ce site hérite des autorisations » apparaît : cliquez sur Arrêter l’héritage des autorisations dans le ruban &gt; confirmez.</w:t>
      </w:r>
    </w:p>
    <w:p w14:paraId="4FA0B352" w14:textId="6DFA5453" w:rsidR="00BC4086" w:rsidRDefault="00000000">
      <w:pPr>
        <w:spacing w:after="80"/>
        <w:ind w:left="440" w:hanging="440"/>
      </w:pPr>
      <w:r>
        <w:rPr>
          <w:b/>
          <w:bCs/>
          <w:color w:val="1A4B8C"/>
        </w:rPr>
        <w:t xml:space="preserve">4.  </w:t>
      </w:r>
      <w:r>
        <w:t xml:space="preserve">Cliquez sur le groupe « Direction demo.ch </w:t>
      </w:r>
      <w:r w:rsidR="00F84397">
        <w:t>-</w:t>
      </w:r>
      <w:r>
        <w:t xml:space="preserve"> Membres » &gt; Nouveau &gt; Ajouter des utilisateurs &gt; entrez GRP-Direction &gt; cliquez sur Partager.</w:t>
      </w:r>
    </w:p>
    <w:p w14:paraId="630C266E" w14:textId="0F545B23" w:rsidR="00BC4086" w:rsidRDefault="00000000">
      <w:pPr>
        <w:spacing w:after="80"/>
        <w:ind w:left="440" w:hanging="440"/>
      </w:pPr>
      <w:r>
        <w:rPr>
          <w:b/>
          <w:bCs/>
          <w:color w:val="1A4B8C"/>
        </w:rPr>
        <w:t xml:space="preserve">5.  </w:t>
      </w:r>
      <w:r>
        <w:t xml:space="preserve">Cliquez sur le groupe « Direction demo.ch </w:t>
      </w:r>
      <w:r w:rsidR="00F84397">
        <w:t>-</w:t>
      </w:r>
      <w:r>
        <w:t xml:space="preserve"> Visiteurs » &gt; sélectionnez tous les membres présents &gt; Actions &gt; Supprimer les utilisateurs du groupe. Ce groupe doit rester vide.</w:t>
      </w:r>
    </w:p>
    <w:p w14:paraId="642B3B67" w14:textId="77777777" w:rsidR="00BC4086" w:rsidRDefault="00BC4086">
      <w:pPr>
        <w:spacing w:after="80"/>
      </w:pPr>
    </w:p>
    <w:tbl>
      <w:tblPr>
        <w:tblW w:w="9360" w:type="dxa"/>
        <w:tblBorders>
          <w:top w:val="single" w:sz="4" w:space="0" w:color="D4860A"/>
          <w:left w:val="single" w:sz="12" w:space="0" w:color="D4860A"/>
          <w:bottom w:val="single" w:sz="4" w:space="0" w:color="D4860A"/>
          <w:right w:val="single" w:sz="4" w:space="0" w:color="D486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3FC0F952" w14:textId="77777777">
        <w:tc>
          <w:tcPr>
            <w:tcW w:w="9360" w:type="dxa"/>
            <w:shd w:val="clear" w:color="auto" w:fill="FFF3CD"/>
            <w:tcMar>
              <w:top w:w="120" w:type="dxa"/>
              <w:left w:w="200" w:type="dxa"/>
              <w:bottom w:w="120" w:type="dxa"/>
              <w:right w:w="120" w:type="dxa"/>
            </w:tcMar>
          </w:tcPr>
          <w:p w14:paraId="6992B868" w14:textId="64E3CCC9" w:rsidR="00BC4086" w:rsidRDefault="00000000">
            <w:pPr>
              <w:spacing w:after="60"/>
            </w:pPr>
            <w:r>
              <w:rPr>
                <w:b/>
                <w:bCs/>
                <w:color w:val="D4860A"/>
              </w:rPr>
              <w:t>⚠️ PERSONNE D’AUTRE NE DOIT ACCÉDER À CE SITE</w:t>
            </w:r>
          </w:p>
          <w:p w14:paraId="3CB94D64" w14:textId="77777777" w:rsidR="00BC4086" w:rsidRDefault="00000000">
            <w:pPr>
              <w:spacing w:after="40"/>
            </w:pPr>
            <w:r>
              <w:t>Vérifiez que le groupe Visiteurs est bien vide après l’étape 5.</w:t>
            </w:r>
          </w:p>
          <w:p w14:paraId="2BDAC67A" w14:textId="232BE08E" w:rsidR="00BC4086" w:rsidRDefault="00000000">
            <w:pPr>
              <w:spacing w:after="40"/>
            </w:pPr>
            <w:r>
              <w:t>Si vous voyez « Tout le monde » ou « Tous les utilisateurs authentifiés » dans la liste, supprimez-les.</w:t>
            </w:r>
          </w:p>
          <w:p w14:paraId="02FD054C" w14:textId="77777777" w:rsidR="00BC4086" w:rsidRDefault="00000000">
            <w:pPr>
              <w:spacing w:after="40"/>
            </w:pPr>
            <w:r>
              <w:t>Seuls les membres de GRP-Direction (via le groupe Membres) peuvent accéder à ce site.</w:t>
            </w:r>
          </w:p>
        </w:tc>
      </w:tr>
    </w:tbl>
    <w:p w14:paraId="692987EB" w14:textId="77777777" w:rsidR="00BC4086" w:rsidRDefault="00BC4086">
      <w:pPr>
        <w:spacing w:after="160"/>
      </w:pPr>
    </w:p>
    <w:p w14:paraId="79503E00" w14:textId="77777777" w:rsidR="00BC4086" w:rsidRDefault="00000000">
      <w:pPr>
        <w:pStyle w:val="Titre2"/>
      </w:pPr>
      <w:r>
        <w:lastRenderedPageBreak/>
        <w:t>4.5 Créer le site RH (accès restreint)</w:t>
      </w:r>
    </w:p>
    <w:p w14:paraId="16677AF7" w14:textId="77777777" w:rsidR="00BC4086" w:rsidRDefault="00000000">
      <w:pPr>
        <w:spacing w:after="80"/>
        <w:ind w:left="440" w:hanging="440"/>
      </w:pPr>
      <w:r>
        <w:rPr>
          <w:b/>
          <w:bCs/>
          <w:color w:val="1A4B8C"/>
        </w:rPr>
        <w:t xml:space="preserve">1.  </w:t>
      </w:r>
      <w:r>
        <w:t>Sites actifs &gt; + Créer &gt; Site de l’équipe.</w:t>
      </w:r>
    </w:p>
    <w:p w14:paraId="1AE51E0A" w14:textId="24C3F7BE" w:rsidR="00BC4086" w:rsidRDefault="00000000">
      <w:pPr>
        <w:spacing w:after="80"/>
        <w:ind w:left="440" w:hanging="440"/>
      </w:pPr>
      <w:r>
        <w:rPr>
          <w:b/>
          <w:bCs/>
          <w:color w:val="1A4B8C"/>
        </w:rPr>
        <w:t xml:space="preserve">2.  </w:t>
      </w:r>
      <w:r>
        <w:t>Nom : RH demo.ch | Adresse : rh-demo.ch | Langue : Français.</w:t>
      </w:r>
    </w:p>
    <w:p w14:paraId="62BE23F9" w14:textId="77777777" w:rsidR="00BC4086" w:rsidRDefault="00000000">
      <w:pPr>
        <w:spacing w:after="80"/>
        <w:ind w:left="440" w:hanging="440"/>
      </w:pPr>
      <w:r>
        <w:rPr>
          <w:b/>
          <w:bCs/>
          <w:color w:val="1A4B8C"/>
        </w:rPr>
        <w:t xml:space="preserve">3.  </w:t>
      </w:r>
      <w:r>
        <w:t>Cliquez sur Créer.</w:t>
      </w:r>
    </w:p>
    <w:p w14:paraId="3376E618" w14:textId="77777777" w:rsidR="00BC4086" w:rsidRDefault="00000000">
      <w:pPr>
        <w:spacing w:after="80"/>
        <w:ind w:left="440" w:hanging="440"/>
      </w:pPr>
      <w:r>
        <w:rPr>
          <w:b/>
          <w:bCs/>
          <w:color w:val="1A4B8C"/>
        </w:rPr>
        <w:t xml:space="preserve">4.  </w:t>
      </w:r>
      <w:r>
        <w:t>Associez au hub Intranet demo.ch.</w:t>
      </w:r>
    </w:p>
    <w:p w14:paraId="7365EA00" w14:textId="77777777" w:rsidR="00BC4086" w:rsidRDefault="00BC4086">
      <w:pPr>
        <w:spacing w:after="80"/>
      </w:pPr>
    </w:p>
    <w:p w14:paraId="27CF068D" w14:textId="77777777" w:rsidR="00BC4086" w:rsidRDefault="00000000">
      <w:pPr>
        <w:pStyle w:val="Titre3"/>
      </w:pPr>
      <w:r>
        <w:t>Configurer les permissions du site RH</w:t>
      </w:r>
    </w:p>
    <w:p w14:paraId="4C3B0F23" w14:textId="77777777" w:rsidR="00BC4086" w:rsidRDefault="00000000">
      <w:pPr>
        <w:spacing w:after="100"/>
      </w:pPr>
      <w:r>
        <w:t>Le site RH est accessible aux RH (modification) et aux Directeurs (lecture seulement). Personne d’autre ne doit y accéder.</w:t>
      </w:r>
    </w:p>
    <w:p w14:paraId="10C0893C" w14:textId="77777777" w:rsidR="00BC4086" w:rsidRDefault="00BC40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BC4086" w14:paraId="00F24B31" w14:textId="77777777">
        <w:trPr>
          <w:tblHeader/>
        </w:trPr>
        <w:tc>
          <w:tcPr>
            <w:tcW w:w="28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455D7C44" w14:textId="77777777" w:rsidR="00BC4086" w:rsidRDefault="00000000">
            <w:r>
              <w:rPr>
                <w:b/>
                <w:bCs/>
                <w:color w:val="FFFFFF"/>
                <w:sz w:val="19"/>
                <w:szCs w:val="19"/>
              </w:rPr>
              <w:t>Groupe créé par SharePoint</w:t>
            </w:r>
          </w:p>
        </w:tc>
        <w:tc>
          <w:tcPr>
            <w:tcW w:w="18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2E7522C2" w14:textId="77777777" w:rsidR="00BC4086" w:rsidRDefault="00000000">
            <w:r>
              <w:rPr>
                <w:b/>
                <w:bCs/>
                <w:color w:val="FFFFFF"/>
                <w:sz w:val="19"/>
                <w:szCs w:val="19"/>
              </w:rPr>
              <w:t>Niveau</w:t>
            </w:r>
          </w:p>
        </w:tc>
        <w:tc>
          <w:tcPr>
            <w:tcW w:w="476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5EC32F16" w14:textId="77777777" w:rsidR="00BC4086" w:rsidRDefault="00000000">
            <w:r>
              <w:rPr>
                <w:b/>
                <w:bCs/>
                <w:color w:val="FFFFFF"/>
                <w:sz w:val="19"/>
                <w:szCs w:val="19"/>
              </w:rPr>
              <w:t>Action à faire</w:t>
            </w:r>
          </w:p>
        </w:tc>
      </w:tr>
      <w:tr w:rsidR="00BC4086" w14:paraId="31B85136"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A3B555D" w14:textId="77777777" w:rsidR="00BC4086" w:rsidRDefault="00000000">
            <w:r>
              <w:rPr>
                <w:sz w:val="19"/>
                <w:szCs w:val="19"/>
              </w:rPr>
              <w:t>Propriétaires de RH demo.ch</w:t>
            </w:r>
          </w:p>
        </w:tc>
        <w:tc>
          <w:tcPr>
            <w:tcW w:w="1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146C454" w14:textId="77777777" w:rsidR="00BC4086" w:rsidRDefault="00000000">
            <w:r>
              <w:rPr>
                <w:sz w:val="19"/>
                <w:szCs w:val="19"/>
              </w:rPr>
              <w:t>Contrôle total</w:t>
            </w:r>
          </w:p>
        </w:tc>
        <w:tc>
          <w:tcPr>
            <w:tcW w:w="47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12E68CE8" w14:textId="5198310E" w:rsidR="00BC4086" w:rsidRDefault="00000000">
            <w:r>
              <w:rPr>
                <w:sz w:val="19"/>
                <w:szCs w:val="19"/>
              </w:rPr>
              <w:t>Conserver tel quel : admin du site</w:t>
            </w:r>
          </w:p>
        </w:tc>
      </w:tr>
      <w:tr w:rsidR="00BC4086" w14:paraId="43A93AA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7105B0D" w14:textId="6E193A07" w:rsidR="00BC4086" w:rsidRDefault="00000000">
            <w:r>
              <w:rPr>
                <w:sz w:val="19"/>
                <w:szCs w:val="19"/>
              </w:rPr>
              <w:t>RH demo.ch - Membres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981B610" w14:textId="77777777" w:rsidR="00BC4086" w:rsidRDefault="00000000">
            <w:r>
              <w:rPr>
                <w:sz w:val="19"/>
                <w:szCs w:val="19"/>
              </w:rPr>
              <w:t>Modification</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03245B7" w14:textId="55026336" w:rsidR="00BC4086" w:rsidRDefault="00000000">
            <w:r>
              <w:rPr>
                <w:sz w:val="19"/>
                <w:szCs w:val="19"/>
              </w:rPr>
              <w:t>Ajouter GRP-RH ici : les RH peuvent déposer et modifier</w:t>
            </w:r>
          </w:p>
        </w:tc>
      </w:tr>
      <w:tr w:rsidR="00BC4086" w14:paraId="24819722"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E3C37ED" w14:textId="57E3CE3A" w:rsidR="00BC4086" w:rsidRDefault="00000000">
            <w:r>
              <w:rPr>
                <w:sz w:val="19"/>
                <w:szCs w:val="19"/>
              </w:rPr>
              <w:t>RH demo.ch - Visiteurs</w:t>
            </w:r>
          </w:p>
        </w:tc>
        <w:tc>
          <w:tcPr>
            <w:tcW w:w="1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73A6F0A" w14:textId="77777777" w:rsidR="00BC4086" w:rsidRDefault="00000000">
            <w:r>
              <w:rPr>
                <w:sz w:val="19"/>
                <w:szCs w:val="19"/>
              </w:rPr>
              <w:t>Lecture</w:t>
            </w:r>
          </w:p>
        </w:tc>
        <w:tc>
          <w:tcPr>
            <w:tcW w:w="47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17C2BAB6" w14:textId="33D9B213" w:rsidR="00BC4086" w:rsidRDefault="00000000">
            <w:r>
              <w:rPr>
                <w:sz w:val="19"/>
                <w:szCs w:val="19"/>
              </w:rPr>
              <w:t>Ajouter GRP-Direction ici : les directeurs peuvent lire, pas modifier</w:t>
            </w:r>
          </w:p>
        </w:tc>
      </w:tr>
    </w:tbl>
    <w:p w14:paraId="1A8FC3FA" w14:textId="77777777" w:rsidR="00BC4086" w:rsidRDefault="00BC4086">
      <w:pPr>
        <w:spacing w:after="80"/>
      </w:pPr>
    </w:p>
    <w:p w14:paraId="185E1262" w14:textId="77777777" w:rsidR="00BC4086" w:rsidRDefault="00000000">
      <w:pPr>
        <w:spacing w:after="80"/>
        <w:ind w:left="440" w:hanging="440"/>
      </w:pPr>
      <w:r>
        <w:rPr>
          <w:b/>
          <w:bCs/>
          <w:color w:val="1A4B8C"/>
        </w:rPr>
        <w:t xml:space="preserve">1.  </w:t>
      </w:r>
      <w:r>
        <w:t>Ouvrez le site RH demo.ch &gt; ⚙️ &gt; Paramètres du site &gt; Autorisations du site &gt; Paramètres d’autorisation avancée.</w:t>
      </w:r>
    </w:p>
    <w:p w14:paraId="6BF3F4CB" w14:textId="77777777" w:rsidR="00BC4086" w:rsidRDefault="00000000">
      <w:pPr>
        <w:spacing w:after="80"/>
        <w:ind w:left="440" w:hanging="440"/>
      </w:pPr>
      <w:r>
        <w:rPr>
          <w:b/>
          <w:bCs/>
          <w:color w:val="1A4B8C"/>
        </w:rPr>
        <w:t xml:space="preserve">2.  </w:t>
      </w:r>
      <w:r>
        <w:t>Si le message « Ce site hérite des autorisations » apparaît : cliquez sur Arrêter l’héritage dans le ruban &gt; confirmez.</w:t>
      </w:r>
    </w:p>
    <w:p w14:paraId="0902FC9F" w14:textId="7D3E7D9E" w:rsidR="00BC4086" w:rsidRDefault="00000000">
      <w:pPr>
        <w:spacing w:after="80"/>
        <w:ind w:left="440" w:hanging="440"/>
      </w:pPr>
      <w:r>
        <w:rPr>
          <w:b/>
          <w:bCs/>
          <w:color w:val="1A4B8C"/>
        </w:rPr>
        <w:t xml:space="preserve">3.  </w:t>
      </w:r>
      <w:r>
        <w:t>Cliquez sur « RH demo.ch - Membres » &gt; Nouveau &gt; Ajouter des utilisateurs &gt; entrez GRP-RH &gt; cliquez sur Partager.</w:t>
      </w:r>
    </w:p>
    <w:p w14:paraId="52A21064" w14:textId="26582E48" w:rsidR="00BC4086" w:rsidRDefault="00000000">
      <w:pPr>
        <w:spacing w:after="80"/>
        <w:ind w:left="440" w:hanging="440"/>
      </w:pPr>
      <w:r>
        <w:rPr>
          <w:b/>
          <w:bCs/>
          <w:color w:val="1A4B8C"/>
        </w:rPr>
        <w:t xml:space="preserve">4.  </w:t>
      </w:r>
      <w:r>
        <w:t>Cliquez sur « RH demo.ch - Visiteurs ». Supprimez les membres existants via Actions &gt; Supprimer les utilisateurs du groupe, puis ajoutez GRP-Direction via Nouveau &gt; Ajouter des utilisateurs.</w:t>
      </w:r>
    </w:p>
    <w:p w14:paraId="2E5BA1BF" w14:textId="77777777" w:rsidR="00BC4086" w:rsidRDefault="00BC4086">
      <w:pPr>
        <w:spacing w:after="80"/>
      </w:pPr>
    </w:p>
    <w:tbl>
      <w:tblPr>
        <w:tblW w:w="9360" w:type="dxa"/>
        <w:tblBorders>
          <w:top w:val="single" w:sz="4" w:space="0" w:color="1A4B8C"/>
          <w:left w:val="single" w:sz="12" w:space="0" w:color="1A4B8C"/>
          <w:bottom w:val="single" w:sz="4" w:space="0" w:color="1A4B8C"/>
          <w:right w:val="single" w:sz="4" w:space="0" w:color="1A4B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34D0A209" w14:textId="77777777">
        <w:tc>
          <w:tcPr>
            <w:tcW w:w="9360" w:type="dxa"/>
            <w:shd w:val="clear" w:color="auto" w:fill="E8F0FB"/>
            <w:tcMar>
              <w:top w:w="120" w:type="dxa"/>
              <w:left w:w="200" w:type="dxa"/>
              <w:bottom w:w="120" w:type="dxa"/>
              <w:right w:w="120" w:type="dxa"/>
            </w:tcMar>
          </w:tcPr>
          <w:p w14:paraId="0C58F8ED" w14:textId="1FF43DC0" w:rsidR="00BC4086" w:rsidRDefault="00000000">
            <w:pPr>
              <w:spacing w:after="60"/>
            </w:pPr>
            <w:r>
              <w:rPr>
                <w:b/>
                <w:bCs/>
                <w:color w:val="1A4B8C"/>
              </w:rPr>
              <w:t>ℹ️ CE SITE CONTIENDRA</w:t>
            </w:r>
          </w:p>
          <w:p w14:paraId="4C525C16" w14:textId="3038FBA5" w:rsidR="00BC4086" w:rsidRDefault="00000000">
            <w:pPr>
              <w:spacing w:after="40"/>
            </w:pPr>
            <w:r>
              <w:t>Contrats de travail, fiches de paie, évaluations, ce sont des données personnelles sensibles au sens de la nLPD.</w:t>
            </w:r>
          </w:p>
          <w:p w14:paraId="0EA3967B" w14:textId="77777777" w:rsidR="00BC4086" w:rsidRDefault="00000000">
            <w:pPr>
              <w:spacing w:after="40"/>
            </w:pPr>
            <w:r>
              <w:t>C’est sur ce site que le guide Purview testera les étiquettes RH-Confidentiel et l’auto-labelling numéro AVS.</w:t>
            </w:r>
          </w:p>
        </w:tc>
      </w:tr>
    </w:tbl>
    <w:p w14:paraId="42E4F355" w14:textId="4BE554DC" w:rsidR="00213FC5" w:rsidRDefault="00213FC5">
      <w:pPr>
        <w:spacing w:after="160"/>
      </w:pPr>
    </w:p>
    <w:p w14:paraId="37F564F9" w14:textId="77777777" w:rsidR="00213FC5" w:rsidRDefault="00213FC5">
      <w:r>
        <w:br w:type="page"/>
      </w:r>
    </w:p>
    <w:p w14:paraId="6457E954" w14:textId="77777777" w:rsidR="00BC4086" w:rsidRDefault="00000000">
      <w:pPr>
        <w:pStyle w:val="Titre2"/>
      </w:pPr>
      <w:r>
        <w:lastRenderedPageBreak/>
        <w:t>4.6 Créer le site Finances (accès restreint)</w:t>
      </w:r>
    </w:p>
    <w:p w14:paraId="1B9F3979" w14:textId="77777777" w:rsidR="00BC4086" w:rsidRDefault="00000000">
      <w:pPr>
        <w:spacing w:after="80"/>
        <w:ind w:left="440" w:hanging="440"/>
      </w:pPr>
      <w:r>
        <w:rPr>
          <w:b/>
          <w:bCs/>
          <w:color w:val="1A4B8C"/>
        </w:rPr>
        <w:t xml:space="preserve">1.  </w:t>
      </w:r>
      <w:r>
        <w:t>Sites actifs &gt; + Créer &gt; Site de l’équipe.</w:t>
      </w:r>
    </w:p>
    <w:p w14:paraId="466C9765" w14:textId="5C2F7142" w:rsidR="00BC4086" w:rsidRDefault="00000000">
      <w:pPr>
        <w:spacing w:after="80"/>
        <w:ind w:left="440" w:hanging="440"/>
      </w:pPr>
      <w:r>
        <w:rPr>
          <w:b/>
          <w:bCs/>
          <w:color w:val="1A4B8C"/>
        </w:rPr>
        <w:t xml:space="preserve">2.  </w:t>
      </w:r>
      <w:r>
        <w:t>Nom : Finances demo.ch | Adresse : finances-demo.ch | Langue : Français.</w:t>
      </w:r>
    </w:p>
    <w:p w14:paraId="4EF8DF9F" w14:textId="77777777" w:rsidR="00BC4086" w:rsidRDefault="00000000">
      <w:pPr>
        <w:spacing w:after="80"/>
        <w:ind w:left="440" w:hanging="440"/>
      </w:pPr>
      <w:r>
        <w:rPr>
          <w:b/>
          <w:bCs/>
          <w:color w:val="1A4B8C"/>
        </w:rPr>
        <w:t xml:space="preserve">3.  </w:t>
      </w:r>
      <w:r>
        <w:t>Cliquez sur Créer.</w:t>
      </w:r>
    </w:p>
    <w:p w14:paraId="3CA7C01D" w14:textId="77777777" w:rsidR="00BC4086" w:rsidRDefault="00000000">
      <w:pPr>
        <w:spacing w:after="80"/>
        <w:ind w:left="440" w:hanging="440"/>
      </w:pPr>
      <w:r>
        <w:rPr>
          <w:b/>
          <w:bCs/>
          <w:color w:val="1A4B8C"/>
        </w:rPr>
        <w:t xml:space="preserve">4.  </w:t>
      </w:r>
      <w:r>
        <w:t>Associez au hub Intranet demo.ch.</w:t>
      </w:r>
    </w:p>
    <w:p w14:paraId="0A81DADA" w14:textId="77777777" w:rsidR="00BC4086" w:rsidRDefault="00BC4086">
      <w:pPr>
        <w:spacing w:after="80"/>
      </w:pPr>
    </w:p>
    <w:p w14:paraId="32B58728" w14:textId="77777777" w:rsidR="00BC4086" w:rsidRDefault="00000000">
      <w:pPr>
        <w:pStyle w:val="Titre3"/>
      </w:pPr>
      <w:r>
        <w:t>Configurer les permissions du site Finances</w:t>
      </w:r>
    </w:p>
    <w:p w14:paraId="790ED894" w14:textId="288B8FCE" w:rsidR="00BC4086" w:rsidRDefault="00000000">
      <w:pPr>
        <w:spacing w:after="100"/>
      </w:pPr>
      <w:r>
        <w:t>Même logique que le site RH, les Finances travaillent en autonomie, les Directeurs peuvent consulter. Personne d’autre ne doit y accéder.</w:t>
      </w:r>
    </w:p>
    <w:p w14:paraId="499797CE" w14:textId="77777777" w:rsidR="00BC4086" w:rsidRDefault="00BC40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BC4086" w14:paraId="55C335D5" w14:textId="77777777">
        <w:trPr>
          <w:tblHeader/>
        </w:trPr>
        <w:tc>
          <w:tcPr>
            <w:tcW w:w="30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57A7A55B" w14:textId="77777777" w:rsidR="00BC4086" w:rsidRDefault="00000000">
            <w:r>
              <w:rPr>
                <w:b/>
                <w:bCs/>
                <w:color w:val="FFFFFF"/>
                <w:sz w:val="19"/>
                <w:szCs w:val="19"/>
              </w:rPr>
              <w:t>Groupe créé par SharePoint</w:t>
            </w:r>
          </w:p>
        </w:tc>
        <w:tc>
          <w:tcPr>
            <w:tcW w:w="18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557F86FF" w14:textId="77777777" w:rsidR="00BC4086" w:rsidRDefault="00000000">
            <w:r>
              <w:rPr>
                <w:b/>
                <w:bCs/>
                <w:color w:val="FFFFFF"/>
                <w:sz w:val="19"/>
                <w:szCs w:val="19"/>
              </w:rPr>
              <w:t>Niveau</w:t>
            </w:r>
          </w:p>
        </w:tc>
        <w:tc>
          <w:tcPr>
            <w:tcW w:w="456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186AD6E8" w14:textId="77777777" w:rsidR="00BC4086" w:rsidRDefault="00000000">
            <w:r>
              <w:rPr>
                <w:b/>
                <w:bCs/>
                <w:color w:val="FFFFFF"/>
                <w:sz w:val="19"/>
                <w:szCs w:val="19"/>
              </w:rPr>
              <w:t>Action à faire</w:t>
            </w:r>
          </w:p>
        </w:tc>
      </w:tr>
      <w:tr w:rsidR="00BC4086" w14:paraId="7F351772"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CF50505" w14:textId="77777777" w:rsidR="00BC4086" w:rsidRDefault="00000000">
            <w:r>
              <w:rPr>
                <w:sz w:val="19"/>
                <w:szCs w:val="19"/>
              </w:rPr>
              <w:t>Propriétaires de Finances demo.ch</w:t>
            </w:r>
          </w:p>
        </w:tc>
        <w:tc>
          <w:tcPr>
            <w:tcW w:w="1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1ECE6616" w14:textId="77777777" w:rsidR="00BC4086" w:rsidRDefault="00000000">
            <w:r>
              <w:rPr>
                <w:sz w:val="19"/>
                <w:szCs w:val="19"/>
              </w:rPr>
              <w:t>Contrôle total</w:t>
            </w:r>
          </w:p>
        </w:tc>
        <w:tc>
          <w:tcPr>
            <w:tcW w:w="45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F2F2897" w14:textId="5F277505" w:rsidR="00BC4086" w:rsidRDefault="00000000">
            <w:r>
              <w:rPr>
                <w:sz w:val="19"/>
                <w:szCs w:val="19"/>
              </w:rPr>
              <w:t>Conserver tel quel : admin du site</w:t>
            </w:r>
          </w:p>
        </w:tc>
      </w:tr>
      <w:tr w:rsidR="00BC4086" w14:paraId="4840931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2D17484" w14:textId="5686814E" w:rsidR="00BC4086" w:rsidRDefault="00000000">
            <w:r>
              <w:rPr>
                <w:sz w:val="19"/>
                <w:szCs w:val="19"/>
              </w:rPr>
              <w:t>Finances demo.ch - Membres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86FA86C" w14:textId="77777777" w:rsidR="00BC4086" w:rsidRDefault="00000000">
            <w:r>
              <w:rPr>
                <w:sz w:val="19"/>
                <w:szCs w:val="19"/>
              </w:rPr>
              <w:t>Modification</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9D011D" w14:textId="5B123321" w:rsidR="00BC4086" w:rsidRDefault="00000000">
            <w:r>
              <w:rPr>
                <w:sz w:val="19"/>
                <w:szCs w:val="19"/>
              </w:rPr>
              <w:t>Ajouter GRP-Finances ici : les financiers peuvent déposer et modifier</w:t>
            </w:r>
          </w:p>
        </w:tc>
      </w:tr>
      <w:tr w:rsidR="00BC4086" w14:paraId="7E25EC64"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058E114" w14:textId="168DD5C7" w:rsidR="00BC4086" w:rsidRDefault="00000000">
            <w:r>
              <w:rPr>
                <w:sz w:val="19"/>
                <w:szCs w:val="19"/>
              </w:rPr>
              <w:t>Finances demo.ch - Visiteurs</w:t>
            </w:r>
          </w:p>
        </w:tc>
        <w:tc>
          <w:tcPr>
            <w:tcW w:w="1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1CBFADC9" w14:textId="77777777" w:rsidR="00BC4086" w:rsidRDefault="00000000">
            <w:r>
              <w:rPr>
                <w:sz w:val="19"/>
                <w:szCs w:val="19"/>
              </w:rPr>
              <w:t>Lecture</w:t>
            </w:r>
          </w:p>
        </w:tc>
        <w:tc>
          <w:tcPr>
            <w:tcW w:w="45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07AB2B1" w14:textId="3A1CA0AC" w:rsidR="00BC4086" w:rsidRDefault="00000000">
            <w:r>
              <w:rPr>
                <w:sz w:val="19"/>
                <w:szCs w:val="19"/>
              </w:rPr>
              <w:t>Ajouter GRP-Direction ici : les directeurs peuvent lire, pas modifier</w:t>
            </w:r>
          </w:p>
        </w:tc>
      </w:tr>
    </w:tbl>
    <w:p w14:paraId="0FEAAC19" w14:textId="77777777" w:rsidR="00BC4086" w:rsidRDefault="00BC4086">
      <w:pPr>
        <w:spacing w:after="80"/>
      </w:pPr>
    </w:p>
    <w:p w14:paraId="38D8EC29" w14:textId="77777777" w:rsidR="00BC4086" w:rsidRDefault="00000000">
      <w:pPr>
        <w:spacing w:after="80"/>
        <w:ind w:left="440" w:hanging="440"/>
      </w:pPr>
      <w:r>
        <w:rPr>
          <w:b/>
          <w:bCs/>
          <w:color w:val="1A4B8C"/>
        </w:rPr>
        <w:t xml:space="preserve">1.  </w:t>
      </w:r>
      <w:r>
        <w:t>Ouvrez le site Finances demo.ch &gt; ⚙️ &gt; Paramètres du site &gt; Autorisations du site &gt; Paramètres d’autorisation avancée.</w:t>
      </w:r>
    </w:p>
    <w:p w14:paraId="74E8B9C2" w14:textId="77777777" w:rsidR="00BC4086" w:rsidRDefault="00000000">
      <w:pPr>
        <w:spacing w:after="80"/>
        <w:ind w:left="440" w:hanging="440"/>
      </w:pPr>
      <w:r>
        <w:rPr>
          <w:b/>
          <w:bCs/>
          <w:color w:val="1A4B8C"/>
        </w:rPr>
        <w:t xml:space="preserve">2.  </w:t>
      </w:r>
      <w:r>
        <w:t>Si le message « Ce site hérite des autorisations » apparaît : cliquez sur Arrêter l’héritage dans le ruban &gt; confirmez.</w:t>
      </w:r>
    </w:p>
    <w:p w14:paraId="1F2B31A7" w14:textId="2042AD61" w:rsidR="00BC4086" w:rsidRDefault="00000000">
      <w:pPr>
        <w:spacing w:after="80"/>
        <w:ind w:left="440" w:hanging="440"/>
      </w:pPr>
      <w:r>
        <w:rPr>
          <w:b/>
          <w:bCs/>
          <w:color w:val="1A4B8C"/>
        </w:rPr>
        <w:t xml:space="preserve">3.  </w:t>
      </w:r>
      <w:r>
        <w:t>Cliquez sur « Finances demo.ch - Membres » &gt; Nouveau &gt; Ajouter des utilisateurs &gt; entrez GRP-Finances &gt; cliquez sur Partager.</w:t>
      </w:r>
    </w:p>
    <w:p w14:paraId="571C95FA" w14:textId="2357D901" w:rsidR="00BC4086" w:rsidRDefault="00000000">
      <w:pPr>
        <w:spacing w:after="80"/>
        <w:ind w:left="440" w:hanging="440"/>
      </w:pPr>
      <w:r>
        <w:rPr>
          <w:b/>
          <w:bCs/>
          <w:color w:val="1A4B8C"/>
        </w:rPr>
        <w:t xml:space="preserve">4.  </w:t>
      </w:r>
      <w:r>
        <w:t>Cliquez sur « Finances demo.ch - Visiteurs ». Supprimez les membres existants via Actions &gt; Supprimer les utilisateurs du groupe, puis ajoutez GRP-Direction via Nouveau &gt; Ajouter des utilisateurs.</w:t>
      </w:r>
    </w:p>
    <w:p w14:paraId="7EB28E81" w14:textId="77777777" w:rsidR="00BC4086" w:rsidRDefault="00BC4086">
      <w:pPr>
        <w:spacing w:after="80"/>
      </w:pPr>
    </w:p>
    <w:tbl>
      <w:tblPr>
        <w:tblW w:w="9360" w:type="dxa"/>
        <w:tblBorders>
          <w:top w:val="single" w:sz="4" w:space="0" w:color="1A4B8C"/>
          <w:left w:val="single" w:sz="12" w:space="0" w:color="1A4B8C"/>
          <w:bottom w:val="single" w:sz="4" w:space="0" w:color="1A4B8C"/>
          <w:right w:val="single" w:sz="4" w:space="0" w:color="1A4B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238867C7" w14:textId="77777777">
        <w:tc>
          <w:tcPr>
            <w:tcW w:w="9360" w:type="dxa"/>
            <w:shd w:val="clear" w:color="auto" w:fill="E8F0FB"/>
            <w:tcMar>
              <w:top w:w="120" w:type="dxa"/>
              <w:left w:w="200" w:type="dxa"/>
              <w:bottom w:w="120" w:type="dxa"/>
              <w:right w:w="120" w:type="dxa"/>
            </w:tcMar>
          </w:tcPr>
          <w:p w14:paraId="2311E047" w14:textId="7C2CBA4D" w:rsidR="00BC4086" w:rsidRDefault="00000000">
            <w:pPr>
              <w:spacing w:after="60"/>
            </w:pPr>
            <w:r>
              <w:rPr>
                <w:b/>
                <w:bCs/>
                <w:color w:val="1A4B8C"/>
              </w:rPr>
              <w:t>ℹ️ CE SITE CONTIENDRA</w:t>
            </w:r>
          </w:p>
          <w:p w14:paraId="7FD5CF8B" w14:textId="52371A96" w:rsidR="00BC4086" w:rsidRDefault="00000000">
            <w:pPr>
              <w:spacing w:after="40"/>
            </w:pPr>
            <w:r>
              <w:t>Comptabilité, factures, budgets, IBAN, donc des données financières sensibles.</w:t>
            </w:r>
          </w:p>
          <w:p w14:paraId="4887F9D6" w14:textId="77777777" w:rsidR="00BC4086" w:rsidRDefault="00000000">
            <w:pPr>
              <w:spacing w:after="40"/>
            </w:pPr>
            <w:r>
              <w:t>Le guide Purview testera l’auto-labelling Finances-Confidentiel et la règle IBAN sur ce site.</w:t>
            </w:r>
          </w:p>
        </w:tc>
      </w:tr>
    </w:tbl>
    <w:p w14:paraId="4301F963" w14:textId="77777777" w:rsidR="00BC4086" w:rsidRDefault="00BC4086">
      <w:pPr>
        <w:spacing w:after="160"/>
      </w:pPr>
    </w:p>
    <w:p w14:paraId="3DC9185E" w14:textId="77777777" w:rsidR="00BC4086" w:rsidRDefault="00000000">
      <w:r>
        <w:br w:type="page"/>
      </w:r>
    </w:p>
    <w:p w14:paraId="66B899F9" w14:textId="77777777" w:rsidR="00BC4086" w:rsidRDefault="00000000">
      <w:pPr>
        <w:pStyle w:val="Titre2"/>
      </w:pPr>
      <w:r>
        <w:lastRenderedPageBreak/>
        <w:t>4.7 Créer le site Transmission externe</w:t>
      </w:r>
    </w:p>
    <w:p w14:paraId="7EE7FF0D" w14:textId="77777777" w:rsidR="007F1600" w:rsidRPr="007F1600" w:rsidRDefault="007F1600" w:rsidP="007F1600">
      <w:pPr>
        <w:spacing w:after="100"/>
      </w:pPr>
      <w:r>
        <w:t>Ce site a un rôle spécifique : il permet le dépôt de documents destinés à être transmis à des partenaires ou clients externes à l’entreprise.</w:t>
      </w:r>
      <w:r>
        <w:br/>
        <w:t>Le partage s’effectue via des liens sécurisés nécessitant une authentification de l’utilisateur externe (invité), généralement à l’aide d’un compte Microsoft ou Entra ID externe, et non via un lien public accessible sans authentification par e</w:t>
      </w:r>
      <w:r>
        <w:noBreakHyphen/>
        <w:t>mail.</w:t>
      </w:r>
    </w:p>
    <w:p w14:paraId="0A29E1F8" w14:textId="0A019E31" w:rsidR="00BC4086" w:rsidRDefault="00000000">
      <w:pPr>
        <w:spacing w:after="100"/>
      </w:pPr>
      <w:r>
        <w:t>Contrairement aux autres sites, le partage externe y est autorisé, mais de façon strictement contrôlée. La DLP et la stratégie de rétention qui s’appliquent à ce site seront décrites dans le guide Microsoft Purview.</w:t>
      </w:r>
    </w:p>
    <w:p w14:paraId="03CE95A1" w14:textId="77777777" w:rsidR="00BC4086" w:rsidRDefault="00BC4086">
      <w:pPr>
        <w:spacing w:after="80"/>
      </w:pPr>
    </w:p>
    <w:tbl>
      <w:tblPr>
        <w:tblW w:w="9360" w:type="dxa"/>
        <w:tblBorders>
          <w:top w:val="single" w:sz="4" w:space="0" w:color="1A4B8C"/>
          <w:left w:val="single" w:sz="12" w:space="0" w:color="1A4B8C"/>
          <w:bottom w:val="single" w:sz="4" w:space="0" w:color="1A4B8C"/>
          <w:right w:val="single" w:sz="4" w:space="0" w:color="1A4B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3C8B5475" w14:textId="77777777">
        <w:tc>
          <w:tcPr>
            <w:tcW w:w="9360" w:type="dxa"/>
            <w:shd w:val="clear" w:color="auto" w:fill="E8F0FB"/>
            <w:tcMar>
              <w:top w:w="120" w:type="dxa"/>
              <w:left w:w="200" w:type="dxa"/>
              <w:bottom w:w="120" w:type="dxa"/>
              <w:right w:w="120" w:type="dxa"/>
            </w:tcMar>
          </w:tcPr>
          <w:p w14:paraId="274EED40" w14:textId="75F01B67" w:rsidR="00BC4086" w:rsidRDefault="00000000">
            <w:pPr>
              <w:spacing w:after="60"/>
            </w:pPr>
            <w:r>
              <w:rPr>
                <w:b/>
                <w:bCs/>
                <w:color w:val="1A4B8C"/>
              </w:rPr>
              <w:t>📤 La LOGIQUE DE CE SITE : À LIRE AVANT DE COMMENCER</w:t>
            </w:r>
          </w:p>
          <w:p w14:paraId="19F066BA" w14:textId="77777777" w:rsidR="00BC4086" w:rsidRDefault="00000000">
            <w:pPr>
              <w:spacing w:after="40"/>
            </w:pPr>
            <w:r>
              <w:t>Chaque département dispose de SA PROPRE bibliothèque, isolée des autres.</w:t>
            </w:r>
          </w:p>
          <w:p w14:paraId="36A1A312" w14:textId="0E94B975" w:rsidR="00BC4086" w:rsidRDefault="00000000">
            <w:pPr>
              <w:spacing w:after="40"/>
            </w:pPr>
            <w:r>
              <w:t>Un membre RH peut déposer dans la bibliothèque RH, il ne voit pas les bibliothèques Finance ou Direction.</w:t>
            </w:r>
          </w:p>
          <w:p w14:paraId="71F9B789" w14:textId="60C1440F" w:rsidR="00BC4086" w:rsidRDefault="00000000">
            <w:pPr>
              <w:spacing w:after="40"/>
            </w:pPr>
            <w:r>
              <w:t>La racine du site est en lecture seule pour tout le monde sauf l’admin, on ne dépose rien à la racine.</w:t>
            </w:r>
          </w:p>
          <w:p w14:paraId="184D7EF7" w14:textId="77777777" w:rsidR="00A21FB6" w:rsidRPr="00A21FB6" w:rsidRDefault="00A21FB6" w:rsidP="00A21FB6">
            <w:pPr>
              <w:spacing w:after="40"/>
            </w:pPr>
            <w:r>
              <w:t>Le partage externe s’effectue exclusivement via des liens sécurisés nécessitant l’authentification de l’utilisateur externe (invité) ; aucun lien public accessible sans authentification n’est autorisé.</w:t>
            </w:r>
          </w:p>
          <w:p w14:paraId="5317364F" w14:textId="63165E71" w:rsidR="00BC4086" w:rsidRDefault="00000000">
            <w:pPr>
              <w:spacing w:after="40"/>
            </w:pPr>
            <w:r>
              <w:t xml:space="preserve">La DLP et la rétention seront configurées par Purview, ne les touchez pas ici, cela sera décrit dans le guide Pureview </w:t>
            </w:r>
          </w:p>
        </w:tc>
      </w:tr>
    </w:tbl>
    <w:p w14:paraId="4833EB96" w14:textId="77777777" w:rsidR="00BC4086" w:rsidRDefault="00BC4086">
      <w:pPr>
        <w:spacing w:after="80"/>
      </w:pPr>
    </w:p>
    <w:tbl>
      <w:tblPr>
        <w:tblW w:w="9360" w:type="dxa"/>
        <w:tblBorders>
          <w:top w:val="single" w:sz="4" w:space="0" w:color="D4860A"/>
          <w:left w:val="single" w:sz="12" w:space="0" w:color="D4860A"/>
          <w:bottom w:val="single" w:sz="4" w:space="0" w:color="D4860A"/>
          <w:right w:val="single" w:sz="4" w:space="0" w:color="D486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1490833F" w14:textId="77777777">
        <w:tc>
          <w:tcPr>
            <w:tcW w:w="9360" w:type="dxa"/>
            <w:shd w:val="clear" w:color="auto" w:fill="FFF3CD"/>
            <w:tcMar>
              <w:top w:w="120" w:type="dxa"/>
              <w:left w:w="200" w:type="dxa"/>
              <w:bottom w:w="120" w:type="dxa"/>
              <w:right w:w="120" w:type="dxa"/>
            </w:tcMar>
          </w:tcPr>
          <w:p w14:paraId="0AE1C697" w14:textId="77777777" w:rsidR="00BC4086" w:rsidRDefault="00000000">
            <w:pPr>
              <w:spacing w:after="60"/>
            </w:pPr>
            <w:r>
              <w:rPr>
                <w:b/>
                <w:bCs/>
                <w:color w:val="D4860A"/>
              </w:rPr>
              <w:t>RISQUE OPÉRATIONNEL IDENTIFIÉ</w:t>
            </w:r>
          </w:p>
          <w:p w14:paraId="128C5451" w14:textId="77777777" w:rsidR="00BC4086" w:rsidRDefault="00000000">
            <w:pPr>
              <w:spacing w:after="40"/>
            </w:pPr>
            <w:r>
              <w:t>La sécurité du site Transmission externe repose sur :</w:t>
            </w:r>
          </w:p>
          <w:p w14:paraId="2C8B6984" w14:textId="77777777" w:rsidR="00BC4086" w:rsidRDefault="00000000">
            <w:pPr>
              <w:spacing w:after="40"/>
            </w:pPr>
            <w:r>
              <w:t>•  le respect strict de la procédure,</w:t>
            </w:r>
          </w:p>
          <w:p w14:paraId="7B5BA85E" w14:textId="77777777" w:rsidR="00BC4086" w:rsidRDefault="00000000">
            <w:pPr>
              <w:spacing w:after="40"/>
            </w:pPr>
            <w:r>
              <w:t>•  l’absence de modification manuelle des groupes et autorisations.</w:t>
            </w:r>
          </w:p>
          <w:p w14:paraId="06571FEE" w14:textId="77777777" w:rsidR="00BC4086" w:rsidRDefault="00000000">
            <w:pPr>
              <w:spacing w:after="40"/>
            </w:pPr>
            <w:r>
              <w:t>Une erreur de manipulation administrateur peut réouvrir l’accès croisé entre départements.</w:t>
            </w:r>
          </w:p>
          <w:p w14:paraId="577091A6" w14:textId="77777777" w:rsidR="00BC4086" w:rsidRDefault="00000000">
            <w:pPr>
              <w:spacing w:after="40"/>
            </w:pPr>
            <w:r>
              <w:t>Ce risque est accepté dans le cadre du POC.</w:t>
            </w:r>
          </w:p>
        </w:tc>
      </w:tr>
    </w:tbl>
    <w:p w14:paraId="0707B79F" w14:textId="77777777" w:rsidR="00BC4086" w:rsidRDefault="00BC4086">
      <w:pPr>
        <w:spacing w:after="80"/>
      </w:pPr>
    </w:p>
    <w:p w14:paraId="4E1BF6EC" w14:textId="77777777" w:rsidR="00BC4086" w:rsidRDefault="00BC4086">
      <w:pPr>
        <w:spacing w:after="160"/>
      </w:pPr>
    </w:p>
    <w:p w14:paraId="21DCA35D" w14:textId="1BDF059D" w:rsidR="00BC4086" w:rsidRDefault="00000000">
      <w:pPr>
        <w:pStyle w:val="Titre3"/>
      </w:pPr>
      <w:r>
        <w:t>Étape 1 : Activer le partage externe au niveau du tenant</w:t>
      </w:r>
    </w:p>
    <w:p w14:paraId="2873E248" w14:textId="77777777" w:rsidR="00BC4086" w:rsidRDefault="00000000">
      <w:pPr>
        <w:spacing w:after="100"/>
      </w:pPr>
      <w:r>
        <w:t>Avant de créer le site, vous devez autoriser le partage externe dans les paramètres généraux de SharePoint. Sans cette étape, il est impossible de partager un document avec quelqu’un hors de votre organisation.</w:t>
      </w:r>
    </w:p>
    <w:p w14:paraId="00BCA02E" w14:textId="77777777" w:rsidR="00BC4086" w:rsidRDefault="00BC4086">
      <w:pPr>
        <w:spacing w:after="80"/>
      </w:pPr>
    </w:p>
    <w:tbl>
      <w:tblPr>
        <w:tblW w:w="9360" w:type="dxa"/>
        <w:tblBorders>
          <w:top w:val="single" w:sz="4" w:space="0" w:color="D4860A"/>
          <w:left w:val="single" w:sz="12" w:space="0" w:color="D4860A"/>
          <w:bottom w:val="single" w:sz="4" w:space="0" w:color="D4860A"/>
          <w:right w:val="single" w:sz="4" w:space="0" w:color="D486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630A6296" w14:textId="77777777">
        <w:tc>
          <w:tcPr>
            <w:tcW w:w="9360" w:type="dxa"/>
            <w:shd w:val="clear" w:color="auto" w:fill="FFF3CD"/>
            <w:tcMar>
              <w:top w:w="120" w:type="dxa"/>
              <w:left w:w="200" w:type="dxa"/>
              <w:bottom w:w="120" w:type="dxa"/>
              <w:right w:w="120" w:type="dxa"/>
            </w:tcMar>
          </w:tcPr>
          <w:p w14:paraId="5F59A4C7" w14:textId="55E71CBE" w:rsidR="00BC4086" w:rsidRDefault="00000000">
            <w:pPr>
              <w:spacing w:after="60"/>
            </w:pPr>
            <w:r>
              <w:rPr>
                <w:b/>
                <w:bCs/>
                <w:color w:val="D4860A"/>
              </w:rPr>
              <w:t>⚠️ CETTE ACTION OUVRE LE PARTAGE POUR TOUT LE TENANT</w:t>
            </w:r>
          </w:p>
          <w:p w14:paraId="0D135C9C" w14:textId="77777777" w:rsidR="00BC4086" w:rsidRDefault="00000000">
            <w:pPr>
              <w:spacing w:after="40"/>
            </w:pPr>
            <w:r>
              <w:t>Activer le partage externe au niveau du tenant est le prérequis technique, mais ce n’est pas une ouverture totale.</w:t>
            </w:r>
          </w:p>
          <w:p w14:paraId="3AD48458" w14:textId="77777777" w:rsidR="00BC4086" w:rsidRDefault="00000000">
            <w:pPr>
              <w:spacing w:after="40"/>
            </w:pPr>
            <w:r>
              <w:t>Chaque site garde son propre niveau de partage. Les sites RH, Finances et Direction restent fermés à l’externe.</w:t>
            </w:r>
          </w:p>
          <w:p w14:paraId="05E5FC3D" w14:textId="5931081F" w:rsidR="00BC4086" w:rsidRDefault="0022162D" w:rsidP="0022162D">
            <w:pPr>
              <w:spacing w:after="40"/>
            </w:pPr>
            <w:r>
              <w:t>Seul le site « Transmission externe » autorise le partage externe, via authentification des utilisateurs invités et jamais via des liens publics.</w:t>
            </w:r>
          </w:p>
        </w:tc>
      </w:tr>
    </w:tbl>
    <w:p w14:paraId="2074F7B3" w14:textId="77777777" w:rsidR="00BC4086" w:rsidRDefault="00BC4086">
      <w:pPr>
        <w:spacing w:after="80"/>
      </w:pPr>
    </w:p>
    <w:p w14:paraId="424F5463" w14:textId="77777777" w:rsidR="00BC4086" w:rsidRDefault="00000000">
      <w:pPr>
        <w:spacing w:after="100"/>
      </w:pPr>
      <w:r>
        <w:t>Connectez-vous sur https://admin.microsoft.com, puis cliquez sur Afficher tout &gt; SharePoint &gt; Stratégies &gt; Partage.</w:t>
      </w:r>
    </w:p>
    <w:p w14:paraId="786522F1" w14:textId="77777777" w:rsidR="00BC4086" w:rsidRDefault="00BC4086">
      <w:pPr>
        <w:spacing w:after="80"/>
      </w:pPr>
    </w:p>
    <w:p w14:paraId="5AFA749B" w14:textId="73EAAD9A" w:rsidR="00BC4086" w:rsidRDefault="00000000">
      <w:pPr>
        <w:spacing w:after="100"/>
      </w:pPr>
      <w:r>
        <w:t>La page Partage contient deux zones distinctes, configurez-les dans cet ordre :</w:t>
      </w:r>
    </w:p>
    <w:p w14:paraId="55583E4A" w14:textId="0D12E6A2" w:rsidR="0022162D" w:rsidRDefault="0022162D">
      <w:r>
        <w:br w:type="page"/>
      </w:r>
    </w:p>
    <w:p w14:paraId="355A90DF" w14:textId="191CAC54" w:rsidR="00BC4086" w:rsidRDefault="00000000">
      <w:pPr>
        <w:pStyle w:val="Titre3"/>
      </w:pPr>
      <w:r>
        <w:lastRenderedPageBreak/>
        <w:t>Zone 1 : Le contenu peut être partagé avec (curseurs SharePoint et OneDrive)</w:t>
      </w:r>
    </w:p>
    <w:p w14:paraId="6E749BBE" w14:textId="77777777" w:rsidR="00BC4086" w:rsidRDefault="00000000">
      <w:pPr>
        <w:spacing w:after="100"/>
      </w:pPr>
      <w:r>
        <w:t>Cette zone contient deux curseurs verticaux : un pour SharePoint, un pour OneDrive. Chaque curseur a 4 positions. Déplacez les deux curseurs sur « Invités nouveaux et existants ».</w:t>
      </w:r>
    </w:p>
    <w:p w14:paraId="0A87B4F9" w14:textId="77777777" w:rsidR="00BC4086" w:rsidRDefault="00BC40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3200"/>
        <w:gridCol w:w="1760"/>
      </w:tblGrid>
      <w:tr w:rsidR="00BC4086" w14:paraId="041F6E7D" w14:textId="77777777">
        <w:trPr>
          <w:tblHeader/>
        </w:trPr>
        <w:tc>
          <w:tcPr>
            <w:tcW w:w="18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13366C22" w14:textId="77777777" w:rsidR="00BC4086" w:rsidRDefault="00000000">
            <w:r>
              <w:rPr>
                <w:b/>
                <w:bCs/>
                <w:color w:val="FFFFFF"/>
                <w:sz w:val="19"/>
                <w:szCs w:val="19"/>
              </w:rPr>
              <w:t>Position du curseur</w:t>
            </w:r>
          </w:p>
        </w:tc>
        <w:tc>
          <w:tcPr>
            <w:tcW w:w="26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29DF0641" w14:textId="77777777" w:rsidR="00BC4086" w:rsidRDefault="00000000">
            <w:r>
              <w:rPr>
                <w:b/>
                <w:bCs/>
                <w:color w:val="FFFFFF"/>
                <w:sz w:val="19"/>
                <w:szCs w:val="19"/>
              </w:rPr>
              <w:t>Libellé exact dans l’interface</w:t>
            </w:r>
          </w:p>
        </w:tc>
        <w:tc>
          <w:tcPr>
            <w:tcW w:w="32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6BFFC467" w14:textId="77777777" w:rsidR="00BC4086" w:rsidRDefault="00000000">
            <w:r>
              <w:rPr>
                <w:b/>
                <w:bCs/>
                <w:color w:val="FFFFFF"/>
                <w:sz w:val="19"/>
                <w:szCs w:val="19"/>
              </w:rPr>
              <w:t>Explication</w:t>
            </w:r>
          </w:p>
        </w:tc>
        <w:tc>
          <w:tcPr>
            <w:tcW w:w="176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4E1E869F" w14:textId="77777777" w:rsidR="00BC4086" w:rsidRDefault="00000000">
            <w:r>
              <w:rPr>
                <w:b/>
                <w:bCs/>
                <w:color w:val="FFFFFF"/>
                <w:sz w:val="19"/>
                <w:szCs w:val="19"/>
              </w:rPr>
              <w:t>À choisir ?</w:t>
            </w:r>
          </w:p>
        </w:tc>
      </w:tr>
      <w:tr w:rsidR="00BC4086" w14:paraId="56FEB6FF" w14:textId="77777777">
        <w:tc>
          <w:tcPr>
            <w:tcW w:w="1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4DE5407" w14:textId="77777777" w:rsidR="00BC4086" w:rsidRDefault="00000000">
            <w:r>
              <w:rPr>
                <w:sz w:val="19"/>
                <w:szCs w:val="19"/>
              </w:rPr>
              <w:t>Plus permissif (haut)</w:t>
            </w:r>
          </w:p>
        </w:tc>
        <w:tc>
          <w:tcPr>
            <w:tcW w:w="26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204A673D" w14:textId="77777777" w:rsidR="00BC4086" w:rsidRDefault="00000000">
            <w:r>
              <w:rPr>
                <w:sz w:val="19"/>
                <w:szCs w:val="19"/>
              </w:rPr>
              <w:t>Tout le monde</w:t>
            </w:r>
          </w:p>
        </w:tc>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16748B4" w14:textId="5087DF9E" w:rsidR="00BC4086" w:rsidRDefault="00000000">
            <w:r>
              <w:rPr>
                <w:sz w:val="19"/>
                <w:szCs w:val="19"/>
              </w:rPr>
              <w:t xml:space="preserve">Lien public sans connexion </w:t>
            </w:r>
            <w:r w:rsidR="00F84397">
              <w:rPr>
                <w:sz w:val="19"/>
                <w:szCs w:val="19"/>
              </w:rPr>
              <w:t>-</w:t>
            </w:r>
            <w:r>
              <w:rPr>
                <w:sz w:val="19"/>
                <w:szCs w:val="19"/>
              </w:rPr>
              <w:t xml:space="preserve"> n’importe qui sur internet peut accéder</w:t>
            </w:r>
          </w:p>
        </w:tc>
        <w:tc>
          <w:tcPr>
            <w:tcW w:w="17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25D0E69" w14:textId="77777777" w:rsidR="00BC4086" w:rsidRDefault="00000000">
            <w:r>
              <w:rPr>
                <w:sz w:val="19"/>
                <w:szCs w:val="19"/>
              </w:rPr>
              <w:t>❌ Non</w:t>
            </w:r>
          </w:p>
        </w:tc>
      </w:tr>
      <w:tr w:rsidR="00BC4086" w14:paraId="616EA8B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4BF4136" w14:textId="77777777" w:rsidR="00BC4086" w:rsidRDefault="00000000">
            <w:r>
              <w:rPr>
                <w:sz w:val="19"/>
                <w:szCs w:val="19"/>
              </w:rPr>
              <w:t>2e position</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8356FA9" w14:textId="77777777" w:rsidR="00BC4086" w:rsidRDefault="00000000">
            <w:r>
              <w:rPr>
                <w:sz w:val="19"/>
                <w:szCs w:val="19"/>
              </w:rPr>
              <w:t>Invités nouveaux et existants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5098553" w14:textId="77777777" w:rsidR="00BC4086" w:rsidRDefault="00000000">
            <w:r>
              <w:rPr>
                <w:sz w:val="19"/>
                <w:szCs w:val="19"/>
              </w:rPr>
              <w:t>Les invités doivent s’authentifier avec un compte Microsoft ou une identité Entra ID externe. Niveau recommandé.</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94CC6AE" w14:textId="5068244E" w:rsidR="00BC4086" w:rsidRDefault="00000000">
            <w:r>
              <w:rPr>
                <w:sz w:val="19"/>
                <w:szCs w:val="19"/>
              </w:rPr>
              <w:t xml:space="preserve">✅ Oui </w:t>
            </w:r>
            <w:r w:rsidR="00F84397">
              <w:rPr>
                <w:sz w:val="19"/>
                <w:szCs w:val="19"/>
              </w:rPr>
              <w:t>-</w:t>
            </w:r>
            <w:r>
              <w:rPr>
                <w:sz w:val="19"/>
                <w:szCs w:val="19"/>
              </w:rPr>
              <w:t xml:space="preserve"> choisir celui-ci</w:t>
            </w:r>
          </w:p>
        </w:tc>
      </w:tr>
      <w:tr w:rsidR="00BC4086" w14:paraId="0B8714CE" w14:textId="77777777">
        <w:tc>
          <w:tcPr>
            <w:tcW w:w="1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D4AAA4D" w14:textId="77777777" w:rsidR="00BC4086" w:rsidRDefault="00000000">
            <w:r>
              <w:rPr>
                <w:sz w:val="19"/>
                <w:szCs w:val="19"/>
              </w:rPr>
              <w:t>3e position</w:t>
            </w:r>
          </w:p>
        </w:tc>
        <w:tc>
          <w:tcPr>
            <w:tcW w:w="26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4742C8E" w14:textId="77777777" w:rsidR="00BC4086" w:rsidRDefault="00000000">
            <w:r>
              <w:rPr>
                <w:sz w:val="19"/>
                <w:szCs w:val="19"/>
              </w:rPr>
              <w:t>Invités existants</w:t>
            </w:r>
          </w:p>
        </w:tc>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7DE22AB" w14:textId="77777777" w:rsidR="00BC4086" w:rsidRDefault="00000000">
            <w:r>
              <w:rPr>
                <w:sz w:val="19"/>
                <w:szCs w:val="19"/>
              </w:rPr>
              <w:t>Uniquement les personnes déjà présentes dans l’annuaire de votre organisation</w:t>
            </w:r>
          </w:p>
        </w:tc>
        <w:tc>
          <w:tcPr>
            <w:tcW w:w="17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FE4E737" w14:textId="77777777" w:rsidR="00BC4086" w:rsidRDefault="00000000">
            <w:r>
              <w:rPr>
                <w:sz w:val="19"/>
                <w:szCs w:val="19"/>
              </w:rPr>
              <w:t>❌ Non</w:t>
            </w:r>
          </w:p>
        </w:tc>
      </w:tr>
      <w:tr w:rsidR="00BC4086" w14:paraId="52A75A5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835E4FF" w14:textId="77777777" w:rsidR="00BC4086" w:rsidRDefault="00000000">
            <w:r>
              <w:rPr>
                <w:sz w:val="19"/>
                <w:szCs w:val="19"/>
              </w:rPr>
              <w:t>Plus restrictif (bas)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9EF363" w14:textId="77777777" w:rsidR="00BC4086" w:rsidRDefault="00000000">
            <w:r>
              <w:rPr>
                <w:sz w:val="19"/>
                <w:szCs w:val="19"/>
              </w:rPr>
              <w:t>Uniquement les membres de votre organisation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AEBF442" w14:textId="77777777" w:rsidR="00BC4086" w:rsidRDefault="00000000">
            <w:r>
              <w:rPr>
                <w:sz w:val="19"/>
                <w:szCs w:val="19"/>
              </w:rPr>
              <w:t>Aucun partage externe autorisé</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90652E9" w14:textId="77777777" w:rsidR="00BC4086" w:rsidRDefault="00000000">
            <w:r>
              <w:rPr>
                <w:sz w:val="19"/>
                <w:szCs w:val="19"/>
              </w:rPr>
              <w:t>❌ Non</w:t>
            </w:r>
          </w:p>
        </w:tc>
      </w:tr>
    </w:tbl>
    <w:p w14:paraId="794156BA" w14:textId="77777777" w:rsidR="00BC4086" w:rsidRDefault="00BC4086">
      <w:pPr>
        <w:spacing w:after="80"/>
      </w:pPr>
    </w:p>
    <w:tbl>
      <w:tblPr>
        <w:tblW w:w="9360" w:type="dxa"/>
        <w:tblBorders>
          <w:top w:val="single" w:sz="4" w:space="0" w:color="1A4B8C"/>
          <w:left w:val="single" w:sz="12" w:space="0" w:color="1A4B8C"/>
          <w:bottom w:val="single" w:sz="4" w:space="0" w:color="1A4B8C"/>
          <w:right w:val="single" w:sz="4" w:space="0" w:color="1A4B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1B42970F" w14:textId="77777777">
        <w:tc>
          <w:tcPr>
            <w:tcW w:w="9360" w:type="dxa"/>
            <w:shd w:val="clear" w:color="auto" w:fill="E8F0FB"/>
            <w:tcMar>
              <w:top w:w="120" w:type="dxa"/>
              <w:left w:w="200" w:type="dxa"/>
              <w:bottom w:w="120" w:type="dxa"/>
              <w:right w:w="120" w:type="dxa"/>
            </w:tcMar>
          </w:tcPr>
          <w:p w14:paraId="5AA91455" w14:textId="7C0BD1FA" w:rsidR="00BC4086" w:rsidRDefault="00000000">
            <w:pPr>
              <w:spacing w:after="60"/>
            </w:pPr>
            <w:r>
              <w:rPr>
                <w:b/>
                <w:bCs/>
                <w:color w:val="1A4B8C"/>
              </w:rPr>
              <w:t>ℹ️ POURQUOI « INVITÉS NOUVEAUX ET EXISTANTS » ET PAS UN AUTRE NIVEAU ?</w:t>
            </w:r>
          </w:p>
          <w:p w14:paraId="237DD6F9" w14:textId="77777777" w:rsidR="00BC4086" w:rsidRDefault="00000000">
            <w:pPr>
              <w:spacing w:after="40"/>
            </w:pPr>
            <w:r>
              <w:t>Ce niveau permet également l’accès à des destinataires sans compte Microsoft, via création d’un compte invité Microsoft temporaire lors de la première connexion.</w:t>
            </w:r>
          </w:p>
          <w:p w14:paraId="2DACDCFC" w14:textId="77777777" w:rsidR="00BC4086" w:rsidRDefault="00000000">
            <w:pPr>
              <w:spacing w:after="40"/>
            </w:pPr>
            <w:r>
              <w:t>Le niveau inférieur (« Invités existants ») bloquerait les partenaires qui ne sont pas encore dans votre annuaire.</w:t>
            </w:r>
          </w:p>
          <w:p w14:paraId="5BA670CF" w14:textId="0A1CBE38" w:rsidR="00BC4086" w:rsidRDefault="00000000">
            <w:pPr>
              <w:spacing w:after="40"/>
            </w:pPr>
            <w:r>
              <w:t>Ce niveau du curseur est un plafond pour tout le tenant</w:t>
            </w:r>
            <w:r w:rsidR="00F84397">
              <w:t>,</w:t>
            </w:r>
            <w:r>
              <w:t xml:space="preserve"> chaque site peut le restreindre davantage, mais jamais l’assouplir.</w:t>
            </w:r>
          </w:p>
        </w:tc>
      </w:tr>
    </w:tbl>
    <w:p w14:paraId="64A9D677" w14:textId="77777777" w:rsidR="00BC4086" w:rsidRDefault="00BC4086">
      <w:pPr>
        <w:spacing w:after="160"/>
      </w:pPr>
    </w:p>
    <w:p w14:paraId="62958006" w14:textId="6C9CB84E" w:rsidR="00BC4086" w:rsidRDefault="00000000">
      <w:pPr>
        <w:pStyle w:val="Titre3"/>
      </w:pPr>
      <w:r>
        <w:t xml:space="preserve">Zone 2 </w:t>
      </w:r>
      <w:r w:rsidR="00BB4841">
        <w:t>-</w:t>
      </w:r>
      <w:r>
        <w:t xml:space="preserve"> Paramètres de partage externe supplémentaires</w:t>
      </w:r>
    </w:p>
    <w:p w14:paraId="1C5D5C7E" w14:textId="77777777" w:rsidR="00BC4086" w:rsidRDefault="00000000">
      <w:pPr>
        <w:spacing w:after="100"/>
      </w:pPr>
      <w:r>
        <w:t>Cliquez sur « Paramètres de partage externe supplémentaires ∨ » pour déplier la section. Cinq cases à cocher apparaissent. Configurez-les comme suit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BC4086" w14:paraId="5AE54195" w14:textId="77777777">
        <w:trPr>
          <w:tblHeader/>
        </w:trPr>
        <w:tc>
          <w:tcPr>
            <w:tcW w:w="28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008FB041" w14:textId="77777777" w:rsidR="00BC4086" w:rsidRDefault="00000000">
            <w:r>
              <w:rPr>
                <w:b/>
                <w:bCs/>
                <w:color w:val="FFFFFF"/>
                <w:sz w:val="19"/>
                <w:szCs w:val="19"/>
              </w:rPr>
              <w:t>Option visible dans l’interface</w:t>
            </w:r>
          </w:p>
        </w:tc>
        <w:tc>
          <w:tcPr>
            <w:tcW w:w="18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236970C0" w14:textId="77777777" w:rsidR="00BC4086" w:rsidRDefault="00000000">
            <w:r>
              <w:rPr>
                <w:b/>
                <w:bCs/>
                <w:color w:val="FFFFFF"/>
                <w:sz w:val="19"/>
                <w:szCs w:val="19"/>
              </w:rPr>
              <w:t>État recommandé</w:t>
            </w:r>
          </w:p>
        </w:tc>
        <w:tc>
          <w:tcPr>
            <w:tcW w:w="476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1F174600" w14:textId="77777777" w:rsidR="00BC4086" w:rsidRDefault="00000000">
            <w:r>
              <w:rPr>
                <w:b/>
                <w:bCs/>
                <w:color w:val="FFFFFF"/>
                <w:sz w:val="19"/>
                <w:szCs w:val="19"/>
              </w:rPr>
              <w:t>Pourquoi</w:t>
            </w:r>
          </w:p>
        </w:tc>
      </w:tr>
      <w:tr w:rsidR="00BC4086" w14:paraId="31786BDC"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2811CF94" w14:textId="77777777" w:rsidR="00BC4086" w:rsidRDefault="00000000">
            <w:r>
              <w:rPr>
                <w:sz w:val="19"/>
                <w:szCs w:val="19"/>
              </w:rPr>
              <w:t>Limiter le partage externe par domaine</w:t>
            </w:r>
          </w:p>
        </w:tc>
        <w:tc>
          <w:tcPr>
            <w:tcW w:w="1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E5525D9" w14:textId="77777777" w:rsidR="00BC4086" w:rsidRDefault="00000000">
            <w:r>
              <w:rPr>
                <w:sz w:val="19"/>
                <w:szCs w:val="19"/>
              </w:rPr>
              <w:t>☐ Laisser décoché (POC)</w:t>
            </w:r>
          </w:p>
        </w:tc>
        <w:tc>
          <w:tcPr>
            <w:tcW w:w="47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399E1CE" w14:textId="77777777" w:rsidR="00BC4086" w:rsidRDefault="00000000">
            <w:r>
              <w:rPr>
                <w:sz w:val="19"/>
                <w:szCs w:val="19"/>
              </w:rPr>
              <w:t>Permet de restreindre le partage à certains domaines email (ex : uniquement @client.ch). Laissez décoché pour le POC afin de pouvoir tester avec n’importe quelle adresse.</w:t>
            </w:r>
          </w:p>
        </w:tc>
      </w:tr>
      <w:tr w:rsidR="00BC4086" w14:paraId="5ADC865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3CEB075" w14:textId="77777777" w:rsidR="00BC4086" w:rsidRDefault="00000000">
            <w:r>
              <w:rPr>
                <w:sz w:val="19"/>
                <w:szCs w:val="19"/>
              </w:rPr>
              <w:t>Autoriser uniquement les membres de groupes de sécurité spécifiques à partager du contenu en externe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B547B07" w14:textId="77777777" w:rsidR="00BC4086" w:rsidRDefault="00000000">
            <w:r>
              <w:rPr>
                <w:sz w:val="19"/>
                <w:szCs w:val="19"/>
              </w:rPr>
              <w:t>☐ Laisser décoché (POC)</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300A591" w14:textId="084A738D" w:rsidR="00BC4086" w:rsidRDefault="00000000">
            <w:r>
              <w:rPr>
                <w:sz w:val="19"/>
                <w:szCs w:val="19"/>
              </w:rPr>
              <w:t>Le contrôle se fait ici via les permissions des bibliothèques</w:t>
            </w:r>
            <w:r w:rsidR="00BB4841">
              <w:rPr>
                <w:sz w:val="19"/>
                <w:szCs w:val="19"/>
              </w:rPr>
              <w:t>,</w:t>
            </w:r>
            <w:r>
              <w:rPr>
                <w:sz w:val="19"/>
                <w:szCs w:val="19"/>
              </w:rPr>
              <w:t xml:space="preserve"> seuls les membres du bon groupe peuvent déposer des fichiers dans leur bibliothèque.</w:t>
            </w:r>
          </w:p>
        </w:tc>
      </w:tr>
      <w:tr w:rsidR="00BC4086" w14:paraId="237EAC86"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91A8934" w14:textId="77777777" w:rsidR="00BC4086" w:rsidRDefault="00000000">
            <w:r>
              <w:rPr>
                <w:sz w:val="19"/>
                <w:szCs w:val="19"/>
              </w:rPr>
              <w:t>Autoriser les invités à partager des éléments qui ne leur appartiennent pas</w:t>
            </w:r>
          </w:p>
        </w:tc>
        <w:tc>
          <w:tcPr>
            <w:tcW w:w="1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A0E624F" w14:textId="77777777" w:rsidR="00BC4086" w:rsidRDefault="00000000">
            <w:r>
              <w:rPr>
                <w:sz w:val="19"/>
                <w:szCs w:val="19"/>
              </w:rPr>
              <w:t>☑ DÉCOCHER si coché</w:t>
            </w:r>
          </w:p>
        </w:tc>
        <w:tc>
          <w:tcPr>
            <w:tcW w:w="47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4DE6969" w14:textId="77777777" w:rsidR="00BC4086" w:rsidRDefault="00000000">
            <w:r>
              <w:rPr>
                <w:sz w:val="19"/>
                <w:szCs w:val="19"/>
              </w:rPr>
              <w:t>Coché par défaut dans l’interface. Décochez-la : un partenaire qui reçoit un document ne doit pas pouvoir le redistribuer à une tierce personne sans votre accord.</w:t>
            </w:r>
          </w:p>
        </w:tc>
      </w:tr>
      <w:tr w:rsidR="00BC4086" w14:paraId="1643FC3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DAD602E" w14:textId="77777777" w:rsidR="00BC4086" w:rsidRDefault="00000000">
            <w:r>
              <w:rPr>
                <w:sz w:val="19"/>
                <w:szCs w:val="19"/>
              </w:rPr>
              <w:t>L’accès invité à un site ou OneDrive expirera automatiquement après X jours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F4F93D7" w14:textId="77777777" w:rsidR="00BC4086" w:rsidRDefault="00000000">
            <w:r>
              <w:rPr>
                <w:sz w:val="19"/>
                <w:szCs w:val="19"/>
              </w:rPr>
              <w:t>☐ Laisser décoché (POC)</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AE74B63" w14:textId="77777777" w:rsidR="00BC4086" w:rsidRDefault="00000000">
            <w:r>
              <w:rPr>
                <w:sz w:val="19"/>
                <w:szCs w:val="19"/>
              </w:rPr>
              <w:t>Utile en production pour révoquer automatiquement l’accès des invités. Pour le POC, laissez décoché.</w:t>
            </w:r>
          </w:p>
        </w:tc>
      </w:tr>
      <w:tr w:rsidR="00BC4086" w14:paraId="5CAE5E55"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92FAF82" w14:textId="77777777" w:rsidR="00BC4086" w:rsidRDefault="00000000">
            <w:r>
              <w:rPr>
                <w:sz w:val="19"/>
                <w:szCs w:val="19"/>
              </w:rPr>
              <w:t>Les personnes utilisant un code de vérification doivent s’authentifier de nouveau après X jours</w:t>
            </w:r>
          </w:p>
        </w:tc>
        <w:tc>
          <w:tcPr>
            <w:tcW w:w="1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A63297D" w14:textId="77777777" w:rsidR="00BB4841" w:rsidRDefault="00000000">
            <w:pPr>
              <w:rPr>
                <w:sz w:val="19"/>
                <w:szCs w:val="19"/>
              </w:rPr>
            </w:pPr>
            <w:r>
              <w:rPr>
                <w:sz w:val="19"/>
                <w:szCs w:val="19"/>
              </w:rPr>
              <w:t>☑ COCHER</w:t>
            </w:r>
          </w:p>
          <w:p w14:paraId="456CECC9" w14:textId="293B79CD" w:rsidR="00BC4086" w:rsidRDefault="00000000">
            <w:proofErr w:type="gramStart"/>
            <w:r>
              <w:rPr>
                <w:sz w:val="19"/>
                <w:szCs w:val="19"/>
              </w:rPr>
              <w:t>saisir</w:t>
            </w:r>
            <w:proofErr w:type="gramEnd"/>
            <w:r>
              <w:rPr>
                <w:sz w:val="19"/>
                <w:szCs w:val="19"/>
              </w:rPr>
              <w:t xml:space="preserve"> 30</w:t>
            </w:r>
          </w:p>
        </w:tc>
        <w:tc>
          <w:tcPr>
            <w:tcW w:w="47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EC4BDB2" w14:textId="6FA435DE" w:rsidR="00BC4086" w:rsidRDefault="00000000">
            <w:r>
              <w:rPr>
                <w:sz w:val="19"/>
                <w:szCs w:val="19"/>
              </w:rPr>
              <w:t>Force le destinataire à se réauthentifier après 30 jours. Sans cette option cochée, l’accès reste valide indéfiniment si cette case est décochée</w:t>
            </w:r>
            <w:r w:rsidR="00BB4841">
              <w:rPr>
                <w:sz w:val="19"/>
                <w:szCs w:val="19"/>
              </w:rPr>
              <w:t>,</w:t>
            </w:r>
            <w:r>
              <w:rPr>
                <w:sz w:val="19"/>
                <w:szCs w:val="19"/>
              </w:rPr>
              <w:t xml:space="preserve"> risque </w:t>
            </w:r>
            <w:r w:rsidR="00BB4841">
              <w:rPr>
                <w:sz w:val="19"/>
                <w:szCs w:val="19"/>
              </w:rPr>
              <w:t xml:space="preserve">de </w:t>
            </w:r>
            <w:r>
              <w:rPr>
                <w:sz w:val="19"/>
                <w:szCs w:val="19"/>
              </w:rPr>
              <w:t>sécurité.</w:t>
            </w:r>
          </w:p>
        </w:tc>
      </w:tr>
    </w:tbl>
    <w:p w14:paraId="2865C8B5" w14:textId="77777777" w:rsidR="00BC4086" w:rsidRDefault="00BC4086">
      <w:pPr>
        <w:spacing w:after="80"/>
      </w:pPr>
    </w:p>
    <w:tbl>
      <w:tblPr>
        <w:tblW w:w="9360" w:type="dxa"/>
        <w:tblBorders>
          <w:top w:val="single" w:sz="4" w:space="0" w:color="D4860A"/>
          <w:left w:val="single" w:sz="12" w:space="0" w:color="D4860A"/>
          <w:bottom w:val="single" w:sz="4" w:space="0" w:color="D4860A"/>
          <w:right w:val="single" w:sz="4" w:space="0" w:color="D486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371C9C61" w14:textId="77777777">
        <w:tc>
          <w:tcPr>
            <w:tcW w:w="9360" w:type="dxa"/>
            <w:shd w:val="clear" w:color="auto" w:fill="FFF3CD"/>
            <w:tcMar>
              <w:top w:w="120" w:type="dxa"/>
              <w:left w:w="200" w:type="dxa"/>
              <w:bottom w:w="120" w:type="dxa"/>
              <w:right w:w="120" w:type="dxa"/>
            </w:tcMar>
          </w:tcPr>
          <w:p w14:paraId="63D19BD2" w14:textId="5536D472" w:rsidR="00BC4086" w:rsidRDefault="00000000">
            <w:pPr>
              <w:spacing w:after="60"/>
            </w:pPr>
            <w:r>
              <w:rPr>
                <w:b/>
                <w:bCs/>
                <w:color w:val="D4860A"/>
              </w:rPr>
              <w:t>⚠️ POINT D’ATTENTION</w:t>
            </w:r>
            <w:r w:rsidR="00BB4841">
              <w:rPr>
                <w:b/>
                <w:bCs/>
                <w:color w:val="D4860A"/>
              </w:rPr>
              <w:t> :</w:t>
            </w:r>
            <w:r>
              <w:rPr>
                <w:b/>
                <w:bCs/>
                <w:color w:val="D4860A"/>
              </w:rPr>
              <w:t xml:space="preserve"> CASE « AUTORISER LES INVITÉS À PARTAGER »</w:t>
            </w:r>
          </w:p>
          <w:p w14:paraId="7B53BFD8" w14:textId="77777777" w:rsidR="00BC4086" w:rsidRDefault="00000000">
            <w:pPr>
              <w:spacing w:after="40"/>
            </w:pPr>
            <w:r>
              <w:t>Cette case est cochée par défaut dans la plupart des tenants Microsoft 365.</w:t>
            </w:r>
          </w:p>
          <w:p w14:paraId="56F3CBA3" w14:textId="77777777" w:rsidR="00BC4086" w:rsidRDefault="00000000">
            <w:pPr>
              <w:spacing w:after="40"/>
            </w:pPr>
            <w:r>
              <w:t>Si vous la laissez cochée, un partenaire externe qui reçoit votre document peut créer un nouveau lien et l’envoyer à n’importe qui.</w:t>
            </w:r>
          </w:p>
          <w:p w14:paraId="61D803F4" w14:textId="7F720BAC" w:rsidR="00BC4086" w:rsidRDefault="00000000">
            <w:pPr>
              <w:spacing w:after="40"/>
            </w:pPr>
            <w:r>
              <w:t>Décochez-la systématiquement c’est la première chose à corriger dans un tenant neuf.</w:t>
            </w:r>
          </w:p>
        </w:tc>
      </w:tr>
    </w:tbl>
    <w:p w14:paraId="5FA80EED" w14:textId="77777777" w:rsidR="00BC4086" w:rsidRDefault="00BC4086">
      <w:pPr>
        <w:spacing w:after="160"/>
      </w:pPr>
    </w:p>
    <w:p w14:paraId="4D518432" w14:textId="78483085" w:rsidR="00BC4086" w:rsidRDefault="00000000">
      <w:pPr>
        <w:pStyle w:val="Titre3"/>
      </w:pPr>
      <w:r>
        <w:t xml:space="preserve">Zone 3 </w:t>
      </w:r>
      <w:r w:rsidR="005B210A">
        <w:t>-</w:t>
      </w:r>
      <w:r>
        <w:t xml:space="preserve"> Liens des fichiers et des dossiers</w:t>
      </w:r>
    </w:p>
    <w:p w14:paraId="4B4953CC" w14:textId="77777777" w:rsidR="00BC4086" w:rsidRDefault="00000000">
      <w:pPr>
        <w:spacing w:after="100"/>
      </w:pPr>
      <w:r>
        <w:t>Cette zone définit le type de lien proposé PAR DÉFAUT quand un utilisateur clique sur « Partager ». Deux groupes de boutons radio sont présents dans l’interface :</w:t>
      </w:r>
    </w:p>
    <w:p w14:paraId="57208696" w14:textId="77777777" w:rsidR="00BC4086" w:rsidRDefault="00BC40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BC4086" w14:paraId="37413C33" w14:textId="77777777">
        <w:trPr>
          <w:tblHeader/>
        </w:trPr>
        <w:tc>
          <w:tcPr>
            <w:tcW w:w="24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15D7FB4A" w14:textId="77777777" w:rsidR="00BC4086" w:rsidRDefault="00000000">
            <w:r>
              <w:rPr>
                <w:b/>
                <w:bCs/>
                <w:color w:val="FFFFFF"/>
                <w:sz w:val="19"/>
                <w:szCs w:val="19"/>
              </w:rPr>
              <w:t>Paramètre</w:t>
            </w:r>
          </w:p>
        </w:tc>
        <w:tc>
          <w:tcPr>
            <w:tcW w:w="26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19D014B6" w14:textId="77777777" w:rsidR="00BC4086" w:rsidRDefault="00000000">
            <w:r>
              <w:rPr>
                <w:b/>
                <w:bCs/>
                <w:color w:val="FFFFFF"/>
                <w:sz w:val="19"/>
                <w:szCs w:val="19"/>
              </w:rPr>
              <w:t>Valeur à sélectionner</w:t>
            </w:r>
          </w:p>
        </w:tc>
        <w:tc>
          <w:tcPr>
            <w:tcW w:w="436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5EB740E3" w14:textId="77777777" w:rsidR="00BC4086" w:rsidRDefault="00000000">
            <w:r>
              <w:rPr>
                <w:b/>
                <w:bCs/>
                <w:color w:val="FFFFFF"/>
                <w:sz w:val="19"/>
                <w:szCs w:val="19"/>
              </w:rPr>
              <w:t>Explication</w:t>
            </w:r>
          </w:p>
        </w:tc>
      </w:tr>
      <w:tr w:rsidR="00BC4086" w14:paraId="051F1A9C" w14:textId="77777777">
        <w:tc>
          <w:tcPr>
            <w:tcW w:w="24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CAF5468" w14:textId="77777777" w:rsidR="00BC4086" w:rsidRDefault="00000000">
            <w:r>
              <w:rPr>
                <w:sz w:val="19"/>
                <w:szCs w:val="19"/>
              </w:rPr>
              <w:t>Type de lien par défaut</w:t>
            </w:r>
          </w:p>
        </w:tc>
        <w:tc>
          <w:tcPr>
            <w:tcW w:w="26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D45F87D" w14:textId="77777777" w:rsidR="00BC4086" w:rsidRDefault="00000000">
            <w:r>
              <w:rPr>
                <w:sz w:val="19"/>
                <w:szCs w:val="19"/>
              </w:rPr>
              <w:t>Personnes spécifiques (personnes spécifiées par l’utilisateur uniquement)</w:t>
            </w:r>
          </w:p>
        </w:tc>
        <w:tc>
          <w:tcPr>
            <w:tcW w:w="43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105AC408" w14:textId="635B3F27" w:rsidR="00BC4086" w:rsidRDefault="00000000">
            <w:r>
              <w:rPr>
                <w:sz w:val="19"/>
                <w:szCs w:val="19"/>
              </w:rPr>
              <w:t>Quand un utilisateur clique sur Partager, SharePoint propose automatiquement un lien nominatif. L’utilisateur doit saisir une adresse email le lien ne fonctionne que pour cette personne, qui doit s’authentifier pour y accéder.</w:t>
            </w:r>
          </w:p>
        </w:tc>
      </w:tr>
      <w:tr w:rsidR="00BC4086" w14:paraId="1378CCD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54C92E3" w14:textId="77777777" w:rsidR="00BC4086" w:rsidRDefault="00000000">
            <w:r>
              <w:rPr>
                <w:sz w:val="19"/>
                <w:szCs w:val="19"/>
              </w:rPr>
              <w:t>Autorisation par défaut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5ABDB7E" w14:textId="77777777" w:rsidR="00BC4086" w:rsidRDefault="00000000">
            <w:r>
              <w:rPr>
                <w:sz w:val="19"/>
                <w:szCs w:val="19"/>
              </w:rPr>
              <w:t>Consultation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D104020" w14:textId="77777777" w:rsidR="00BC4086" w:rsidRDefault="00000000">
            <w:r>
              <w:rPr>
                <w:sz w:val="19"/>
                <w:szCs w:val="19"/>
              </w:rPr>
              <w:t>Le destinataire peut lire le document mais pas le modifier. L’utilisateur peut changer ce réglage au moment du partage si besoin.</w:t>
            </w:r>
          </w:p>
        </w:tc>
      </w:tr>
    </w:tbl>
    <w:p w14:paraId="1C562274" w14:textId="77777777" w:rsidR="00BC4086" w:rsidRDefault="00BC4086">
      <w:pPr>
        <w:spacing w:after="80"/>
      </w:pPr>
    </w:p>
    <w:tbl>
      <w:tblPr>
        <w:tblW w:w="9360" w:type="dxa"/>
        <w:tblBorders>
          <w:top w:val="single" w:sz="4" w:space="0" w:color="D4860A"/>
          <w:left w:val="single" w:sz="12" w:space="0" w:color="D4860A"/>
          <w:bottom w:val="single" w:sz="4" w:space="0" w:color="D4860A"/>
          <w:right w:val="single" w:sz="4" w:space="0" w:color="D486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2A3A2E0D" w14:textId="77777777">
        <w:tc>
          <w:tcPr>
            <w:tcW w:w="9360" w:type="dxa"/>
            <w:shd w:val="clear" w:color="auto" w:fill="FFF3CD"/>
            <w:tcMar>
              <w:top w:w="120" w:type="dxa"/>
              <w:left w:w="200" w:type="dxa"/>
              <w:bottom w:w="120" w:type="dxa"/>
              <w:right w:w="120" w:type="dxa"/>
            </w:tcMar>
          </w:tcPr>
          <w:p w14:paraId="2F747C48" w14:textId="3E929562" w:rsidR="00BC4086" w:rsidRDefault="00000000">
            <w:pPr>
              <w:spacing w:after="60"/>
            </w:pPr>
            <w:r>
              <w:rPr>
                <w:b/>
                <w:bCs/>
                <w:color w:val="D4860A"/>
              </w:rPr>
              <w:t>⚠️ NE PAS CHOISIR « TOUTE PERSONNE DISPOSANT DU LIEN »</w:t>
            </w:r>
          </w:p>
          <w:p w14:paraId="22D09C37" w14:textId="0CCC16E7" w:rsidR="00BC4086" w:rsidRDefault="00000000">
            <w:pPr>
              <w:spacing w:after="40"/>
            </w:pPr>
            <w:r>
              <w:t>Ce type de lien crée une URL réutilisable et transmissible si quelqu’un la reçoit par erreur, il accède au document sans vérification.</w:t>
            </w:r>
          </w:p>
          <w:p w14:paraId="3805BD74" w14:textId="2257F82E" w:rsidR="00BC4086" w:rsidRDefault="00000000">
            <w:pPr>
              <w:spacing w:after="40"/>
            </w:pPr>
            <w:r>
              <w:t>Avec « Personnes spécifiques », le lien est lié à une adresse email et protégé par authentification il ne peut pas être réutilisé par un tiers sans connexion.</w:t>
            </w:r>
          </w:p>
          <w:p w14:paraId="4F41CBF4" w14:textId="02406531" w:rsidR="00BC4086" w:rsidRDefault="00000000">
            <w:pPr>
              <w:spacing w:after="40"/>
            </w:pPr>
            <w:r>
              <w:t>Note : l’option « Toute personne disposant du lien » apparaît grisée si le curseur Zone 1 ne l’autorise pas</w:t>
            </w:r>
            <w:r w:rsidR="005B210A">
              <w:t>,</w:t>
            </w:r>
            <w:r>
              <w:t xml:space="preserve"> c’est normal.</w:t>
            </w:r>
          </w:p>
        </w:tc>
      </w:tr>
    </w:tbl>
    <w:p w14:paraId="15057D78" w14:textId="77777777" w:rsidR="00BC4086" w:rsidRDefault="00BC4086">
      <w:pPr>
        <w:spacing w:after="80"/>
      </w:pPr>
    </w:p>
    <w:p w14:paraId="0EAB28C8" w14:textId="77777777" w:rsidR="00BC4086" w:rsidRDefault="00000000">
      <w:pPr>
        <w:spacing w:after="80"/>
        <w:ind w:left="440" w:hanging="440"/>
      </w:pPr>
      <w:r>
        <w:rPr>
          <w:b/>
          <w:bCs/>
          <w:color w:val="1A4B8C"/>
        </w:rPr>
        <w:t xml:space="preserve">1.  </w:t>
      </w:r>
      <w:r>
        <w:t>Une fois les trois zones configurées, cliquez sur Enregistrer en bas de la page.</w:t>
      </w:r>
    </w:p>
    <w:p w14:paraId="57483F5F" w14:textId="77777777" w:rsidR="00BC4086" w:rsidRDefault="00BC4086">
      <w:pPr>
        <w:spacing w:after="160"/>
      </w:pPr>
    </w:p>
    <w:p w14:paraId="09B3FAA1" w14:textId="0D079460" w:rsidR="00BC4086" w:rsidRDefault="00000000">
      <w:pPr>
        <w:pStyle w:val="Titre3"/>
      </w:pPr>
      <w:r>
        <w:t xml:space="preserve">Étape 2 </w:t>
      </w:r>
      <w:r w:rsidR="00E96659">
        <w:t>-</w:t>
      </w:r>
      <w:r>
        <w:t xml:space="preserve"> Créer le site</w:t>
      </w:r>
    </w:p>
    <w:p w14:paraId="58A2A12B" w14:textId="77777777" w:rsidR="00BC4086" w:rsidRDefault="00000000">
      <w:pPr>
        <w:spacing w:after="80"/>
        <w:ind w:left="440" w:hanging="440"/>
      </w:pPr>
      <w:r>
        <w:rPr>
          <w:b/>
          <w:bCs/>
          <w:color w:val="1A4B8C"/>
        </w:rPr>
        <w:t xml:space="preserve">1.  </w:t>
      </w:r>
      <w:r>
        <w:t>Dans le Centre d’administration SharePoint, cliquez sur Sites actifs &gt; + Créer.</w:t>
      </w:r>
    </w:p>
    <w:p w14:paraId="720DCEAD" w14:textId="77777777" w:rsidR="00BC4086" w:rsidRDefault="00000000">
      <w:pPr>
        <w:spacing w:after="80"/>
        <w:ind w:left="440" w:hanging="440"/>
      </w:pPr>
      <w:r>
        <w:rPr>
          <w:b/>
          <w:bCs/>
          <w:color w:val="1A4B8C"/>
        </w:rPr>
        <w:t xml:space="preserve">2.  </w:t>
      </w:r>
      <w:r>
        <w:t>Choisissez Site de l’équipe.</w:t>
      </w:r>
    </w:p>
    <w:p w14:paraId="16BEBDCF" w14:textId="77777777" w:rsidR="00BC4086" w:rsidRDefault="00000000">
      <w:pPr>
        <w:spacing w:after="80"/>
        <w:ind w:left="440" w:hanging="440"/>
      </w:pPr>
      <w:r>
        <w:rPr>
          <w:b/>
          <w:bCs/>
          <w:color w:val="1A4B8C"/>
        </w:rPr>
        <w:t xml:space="preserve">3.  </w:t>
      </w:r>
      <w:r>
        <w:t>Nom du site : Transmission externe | Adresse : transmission-externe | Langue : Français.</w:t>
      </w:r>
    </w:p>
    <w:p w14:paraId="2E846486" w14:textId="77777777" w:rsidR="00BC4086" w:rsidRDefault="00000000">
      <w:pPr>
        <w:spacing w:after="80"/>
        <w:ind w:left="440" w:hanging="440"/>
      </w:pPr>
      <w:r>
        <w:rPr>
          <w:b/>
          <w:bCs/>
          <w:color w:val="1A4B8C"/>
        </w:rPr>
        <w:t xml:space="preserve">4.  </w:t>
      </w:r>
      <w:r>
        <w:t>Propriétaire du site : admin@demo.ch.</w:t>
      </w:r>
    </w:p>
    <w:p w14:paraId="2811369B" w14:textId="77777777" w:rsidR="00BC4086" w:rsidRDefault="00000000">
      <w:pPr>
        <w:spacing w:after="80"/>
        <w:ind w:left="440" w:hanging="440"/>
      </w:pPr>
      <w:r>
        <w:rPr>
          <w:b/>
          <w:bCs/>
          <w:color w:val="1A4B8C"/>
        </w:rPr>
        <w:t xml:space="preserve">5.  </w:t>
      </w:r>
      <w:r>
        <w:t>Cliquez sur Créer.</w:t>
      </w:r>
    </w:p>
    <w:p w14:paraId="3768AE8D" w14:textId="76B81A07" w:rsidR="00BC4086" w:rsidRDefault="00000000">
      <w:pPr>
        <w:spacing w:after="80"/>
        <w:ind w:left="440" w:hanging="440"/>
      </w:pPr>
      <w:r>
        <w:rPr>
          <w:b/>
          <w:bCs/>
          <w:color w:val="1A4B8C"/>
        </w:rPr>
        <w:t xml:space="preserve">6.  </w:t>
      </w:r>
      <w:r>
        <w:t>N’associez PAS ce site au Hub Site</w:t>
      </w:r>
      <w:r w:rsidR="00E96659">
        <w:t>,</w:t>
      </w:r>
      <w:r>
        <w:t xml:space="preserve"> il doit rester indépendant.</w:t>
      </w:r>
    </w:p>
    <w:p w14:paraId="45FD33AF" w14:textId="77777777" w:rsidR="00BC4086" w:rsidRDefault="00BC4086">
      <w:pPr>
        <w:spacing w:after="80"/>
      </w:pPr>
    </w:p>
    <w:tbl>
      <w:tblPr>
        <w:tblW w:w="9360" w:type="dxa"/>
        <w:tblBorders>
          <w:top w:val="single" w:sz="4" w:space="0" w:color="00695C"/>
          <w:left w:val="single" w:sz="12" w:space="0" w:color="00695C"/>
          <w:bottom w:val="single" w:sz="4" w:space="0" w:color="00695C"/>
          <w:right w:val="single" w:sz="4" w:space="0" w:color="0069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34C43EAD" w14:textId="77777777">
        <w:tc>
          <w:tcPr>
            <w:tcW w:w="9360" w:type="dxa"/>
            <w:shd w:val="clear" w:color="auto" w:fill="E0F4EE"/>
            <w:tcMar>
              <w:top w:w="120" w:type="dxa"/>
              <w:left w:w="200" w:type="dxa"/>
              <w:bottom w:w="120" w:type="dxa"/>
              <w:right w:w="120" w:type="dxa"/>
            </w:tcMar>
          </w:tcPr>
          <w:p w14:paraId="1DB49FF6" w14:textId="0FCB7F93" w:rsidR="00BC4086" w:rsidRDefault="00000000">
            <w:pPr>
              <w:spacing w:after="60"/>
            </w:pPr>
            <w:r>
              <w:rPr>
                <w:b/>
                <w:bCs/>
                <w:color w:val="00695C"/>
              </w:rPr>
              <w:t>✅ POURQUOI NE PAS ASSOCIER AU HUB ?</w:t>
            </w:r>
          </w:p>
          <w:p w14:paraId="35695C9C" w14:textId="77777777" w:rsidR="00BC4086" w:rsidRDefault="00000000">
            <w:pPr>
              <w:spacing w:after="40"/>
            </w:pPr>
            <w:r>
              <w:t>Les sites associés au Hub Intranet héritent de sa navigation et apparaissent dans les recherches internes.</w:t>
            </w:r>
          </w:p>
          <w:p w14:paraId="2612A803" w14:textId="6ED1EC5F" w:rsidR="00BC4086" w:rsidRDefault="00000000">
            <w:pPr>
              <w:spacing w:after="40"/>
            </w:pPr>
            <w:r>
              <w:t>Le site Transmission externe est destiné aux échanges avec l’extérieur</w:t>
            </w:r>
            <w:r w:rsidR="0073316F">
              <w:t xml:space="preserve">, </w:t>
            </w:r>
            <w:r>
              <w:t>le garder hors du Hub limite son exposition aux utilisateurs internes.</w:t>
            </w:r>
          </w:p>
        </w:tc>
      </w:tr>
    </w:tbl>
    <w:p w14:paraId="67A5468A" w14:textId="249CA336" w:rsidR="0073316F" w:rsidRDefault="0073316F">
      <w:pPr>
        <w:spacing w:after="160"/>
      </w:pPr>
    </w:p>
    <w:p w14:paraId="282E1979" w14:textId="77777777" w:rsidR="0073316F" w:rsidRDefault="0073316F">
      <w:r>
        <w:br w:type="page"/>
      </w:r>
    </w:p>
    <w:p w14:paraId="4A901837" w14:textId="54C66EA2" w:rsidR="00BC4086" w:rsidRDefault="00000000">
      <w:pPr>
        <w:pStyle w:val="Titre3"/>
      </w:pPr>
      <w:r>
        <w:lastRenderedPageBreak/>
        <w:t xml:space="preserve">Étape 3 </w:t>
      </w:r>
      <w:r w:rsidR="0073316F">
        <w:t>-</w:t>
      </w:r>
      <w:r>
        <w:t xml:space="preserve"> Rendre la racine du site non modifiable</w:t>
      </w:r>
    </w:p>
    <w:p w14:paraId="14FDC808" w14:textId="77777777" w:rsidR="00BC4086" w:rsidRDefault="00000000">
      <w:pPr>
        <w:spacing w:after="100"/>
      </w:pPr>
      <w:r>
        <w:t>La racine du site ne doit servir qu’à accueillir les bibliothèques. Personne ne doit pouvoir y déposer de documents directement.</w:t>
      </w:r>
    </w:p>
    <w:p w14:paraId="66EF8A69" w14:textId="77777777" w:rsidR="00BC4086" w:rsidRDefault="00BC4086">
      <w:pPr>
        <w:spacing w:after="80"/>
      </w:pPr>
    </w:p>
    <w:p w14:paraId="0E9DBE22" w14:textId="77777777" w:rsidR="00BC4086" w:rsidRDefault="00000000">
      <w:pPr>
        <w:spacing w:after="100"/>
      </w:pPr>
      <w:r>
        <w:t>Quand SharePoint crée un nouveau site, il génère automatiquement 3 groupes visibles dans la page des autorisations avancées. Voici ce que vous voyez dans l’interface :</w:t>
      </w:r>
    </w:p>
    <w:p w14:paraId="5493C59D" w14:textId="77777777" w:rsidR="00BC4086" w:rsidRDefault="00BC40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BC4086" w14:paraId="7285C7A0" w14:textId="77777777">
        <w:trPr>
          <w:tblHeader/>
        </w:trPr>
        <w:tc>
          <w:tcPr>
            <w:tcW w:w="32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4410F8C5" w14:textId="77777777" w:rsidR="00BC4086" w:rsidRDefault="00000000">
            <w:r>
              <w:rPr>
                <w:b/>
                <w:bCs/>
                <w:color w:val="FFFFFF"/>
                <w:sz w:val="19"/>
                <w:szCs w:val="19"/>
              </w:rPr>
              <w:t>Groupe créé automatiquement par SharePoint</w:t>
            </w:r>
          </w:p>
        </w:tc>
        <w:tc>
          <w:tcPr>
            <w:tcW w:w="18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5A246426" w14:textId="77777777" w:rsidR="00BC4086" w:rsidRDefault="00000000">
            <w:r>
              <w:rPr>
                <w:b/>
                <w:bCs/>
                <w:color w:val="FFFFFF"/>
                <w:sz w:val="19"/>
                <w:szCs w:val="19"/>
              </w:rPr>
              <w:t>Niveau par défaut</w:t>
            </w:r>
          </w:p>
        </w:tc>
        <w:tc>
          <w:tcPr>
            <w:tcW w:w="436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4122E3B1" w14:textId="77777777" w:rsidR="00BC4086" w:rsidRDefault="00000000">
            <w:r>
              <w:rPr>
                <w:b/>
                <w:bCs/>
                <w:color w:val="FFFFFF"/>
                <w:sz w:val="19"/>
                <w:szCs w:val="19"/>
              </w:rPr>
              <w:t>Ce que vous allez en faire</w:t>
            </w:r>
          </w:p>
        </w:tc>
      </w:tr>
      <w:tr w:rsidR="00BC4086" w14:paraId="61E0B398"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11484C86" w14:textId="77777777" w:rsidR="00BC4086" w:rsidRDefault="00000000">
            <w:r>
              <w:rPr>
                <w:sz w:val="19"/>
                <w:szCs w:val="19"/>
              </w:rPr>
              <w:t>Propriétaires de Transmission externe</w:t>
            </w:r>
          </w:p>
        </w:tc>
        <w:tc>
          <w:tcPr>
            <w:tcW w:w="1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1DAC6CD9" w14:textId="77777777" w:rsidR="00BC4086" w:rsidRDefault="00000000">
            <w:r>
              <w:rPr>
                <w:sz w:val="19"/>
                <w:szCs w:val="19"/>
              </w:rPr>
              <w:t>Contrôle total</w:t>
            </w:r>
          </w:p>
        </w:tc>
        <w:tc>
          <w:tcPr>
            <w:tcW w:w="43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AD89533" w14:textId="78B9AB80" w:rsidR="00BC4086" w:rsidRDefault="00000000">
            <w:r>
              <w:rPr>
                <w:sz w:val="19"/>
                <w:szCs w:val="19"/>
              </w:rPr>
              <w:t>Conserver tel quel</w:t>
            </w:r>
            <w:r w:rsidR="0073316F">
              <w:rPr>
                <w:sz w:val="19"/>
                <w:szCs w:val="19"/>
              </w:rPr>
              <w:t> :</w:t>
            </w:r>
            <w:r>
              <w:rPr>
                <w:sz w:val="19"/>
                <w:szCs w:val="19"/>
              </w:rPr>
              <w:t xml:space="preserve"> c’est le groupe admin du site</w:t>
            </w:r>
          </w:p>
        </w:tc>
      </w:tr>
      <w:tr w:rsidR="00BC4086" w14:paraId="5484B245"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456C7FB" w14:textId="77777777" w:rsidR="00BC4086" w:rsidRDefault="00000000">
            <w:r>
              <w:rPr>
                <w:sz w:val="19"/>
                <w:szCs w:val="19"/>
              </w:rPr>
              <w:t>Transmission externe - Membres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042A208" w14:textId="77777777" w:rsidR="00BC4086" w:rsidRDefault="00000000">
            <w:r>
              <w:rPr>
                <w:sz w:val="19"/>
                <w:szCs w:val="19"/>
              </w:rPr>
              <w:t>Modification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4A8DA7" w14:textId="77777777" w:rsidR="0073316F" w:rsidRDefault="00000000">
            <w:pPr>
              <w:rPr>
                <w:sz w:val="19"/>
                <w:szCs w:val="19"/>
              </w:rPr>
            </w:pPr>
            <w:r>
              <w:rPr>
                <w:sz w:val="19"/>
                <w:szCs w:val="19"/>
              </w:rPr>
              <w:t>Vider ce groupe (retirer tous les membres)</w:t>
            </w:r>
            <w:r w:rsidR="0073316F">
              <w:rPr>
                <w:sz w:val="19"/>
                <w:szCs w:val="19"/>
              </w:rPr>
              <w:t> :</w:t>
            </w:r>
          </w:p>
          <w:p w14:paraId="674EC912" w14:textId="4D8FF22D" w:rsidR="00BC4086" w:rsidRDefault="00000000">
            <w:proofErr w:type="gramStart"/>
            <w:r>
              <w:rPr>
                <w:sz w:val="19"/>
                <w:szCs w:val="19"/>
              </w:rPr>
              <w:t>personne</w:t>
            </w:r>
            <w:proofErr w:type="gramEnd"/>
            <w:r>
              <w:rPr>
                <w:sz w:val="19"/>
                <w:szCs w:val="19"/>
              </w:rPr>
              <w:t xml:space="preserve"> ne doit avoir Modification à la racine</w:t>
            </w:r>
          </w:p>
        </w:tc>
      </w:tr>
      <w:tr w:rsidR="00BC4086" w14:paraId="497E6FDF"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1B7EF24" w14:textId="77777777" w:rsidR="00BC4086" w:rsidRDefault="00000000">
            <w:r>
              <w:rPr>
                <w:sz w:val="19"/>
                <w:szCs w:val="19"/>
              </w:rPr>
              <w:t>Transmission externe - Visiteurs</w:t>
            </w:r>
          </w:p>
        </w:tc>
        <w:tc>
          <w:tcPr>
            <w:tcW w:w="1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85DE50A" w14:textId="77777777" w:rsidR="00BC4086" w:rsidRDefault="00000000">
            <w:r>
              <w:rPr>
                <w:sz w:val="19"/>
                <w:szCs w:val="19"/>
              </w:rPr>
              <w:t>Lecture</w:t>
            </w:r>
          </w:p>
        </w:tc>
        <w:tc>
          <w:tcPr>
            <w:tcW w:w="43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5379690" w14:textId="77777777" w:rsidR="0073316F" w:rsidRDefault="00000000">
            <w:pPr>
              <w:rPr>
                <w:sz w:val="19"/>
                <w:szCs w:val="19"/>
              </w:rPr>
            </w:pPr>
            <w:r>
              <w:rPr>
                <w:sz w:val="19"/>
                <w:szCs w:val="19"/>
              </w:rPr>
              <w:t>Ajouter vos 3 groupes Purview ici</w:t>
            </w:r>
            <w:r w:rsidR="0073316F">
              <w:rPr>
                <w:sz w:val="19"/>
                <w:szCs w:val="19"/>
              </w:rPr>
              <w:t> :</w:t>
            </w:r>
          </w:p>
          <w:p w14:paraId="15286384" w14:textId="209804BB" w:rsidR="00BC4086" w:rsidRDefault="00000000">
            <w:proofErr w:type="gramStart"/>
            <w:r>
              <w:rPr>
                <w:sz w:val="19"/>
                <w:szCs w:val="19"/>
              </w:rPr>
              <w:t>ils</w:t>
            </w:r>
            <w:proofErr w:type="gramEnd"/>
            <w:r>
              <w:rPr>
                <w:sz w:val="19"/>
                <w:szCs w:val="19"/>
              </w:rPr>
              <w:t xml:space="preserve"> verront le site mais ne pourront pas y déposer de fichiers</w:t>
            </w:r>
          </w:p>
        </w:tc>
      </w:tr>
    </w:tbl>
    <w:p w14:paraId="1296A00F" w14:textId="77777777" w:rsidR="00BC4086" w:rsidRDefault="00BC4086">
      <w:pPr>
        <w:spacing w:after="160"/>
      </w:pPr>
    </w:p>
    <w:p w14:paraId="378719BF" w14:textId="77777777" w:rsidR="00BC4086" w:rsidRDefault="00000000">
      <w:pPr>
        <w:pStyle w:val="Titre3"/>
      </w:pPr>
      <w:r>
        <w:t>Procédure détaillée</w:t>
      </w:r>
    </w:p>
    <w:p w14:paraId="54F37400" w14:textId="77777777" w:rsidR="00BC4086" w:rsidRDefault="00000000">
      <w:pPr>
        <w:spacing w:after="80"/>
        <w:ind w:left="440" w:hanging="440"/>
      </w:pPr>
      <w:r>
        <w:rPr>
          <w:b/>
          <w:bCs/>
          <w:color w:val="1A4B8C"/>
        </w:rPr>
        <w:t xml:space="preserve">1.  </w:t>
      </w:r>
      <w:r>
        <w:t>Ouvrez le site Transmission externe (cliquez sur son URL dans Sites actifs).</w:t>
      </w:r>
    </w:p>
    <w:p w14:paraId="1AB60602" w14:textId="77777777" w:rsidR="00BC4086" w:rsidRDefault="00000000">
      <w:pPr>
        <w:spacing w:after="80"/>
        <w:ind w:left="440" w:hanging="440"/>
      </w:pPr>
      <w:r>
        <w:rPr>
          <w:b/>
          <w:bCs/>
          <w:color w:val="1A4B8C"/>
        </w:rPr>
        <w:t xml:space="preserve">2.  </w:t>
      </w:r>
      <w:r>
        <w:t>Cliquez sur l’engrenage ⚙️ en haut à droite &gt; Paramètres du site &gt; Autorisations du site.</w:t>
      </w:r>
    </w:p>
    <w:p w14:paraId="541144AE" w14:textId="77777777" w:rsidR="00BC4086" w:rsidRDefault="00000000">
      <w:pPr>
        <w:spacing w:after="80"/>
        <w:ind w:left="440" w:hanging="440"/>
      </w:pPr>
      <w:r>
        <w:rPr>
          <w:b/>
          <w:bCs/>
          <w:color w:val="1A4B8C"/>
        </w:rPr>
        <w:t xml:space="preserve">3.  </w:t>
      </w:r>
      <w:r>
        <w:t>Cliquez sur Paramètres d’autorisation avancée. Vous arrivez sur la page avec le ruban et les 3 groupes.</w:t>
      </w:r>
    </w:p>
    <w:p w14:paraId="3584ABC4" w14:textId="77777777" w:rsidR="00BC4086" w:rsidRDefault="00000000">
      <w:pPr>
        <w:spacing w:after="80"/>
        <w:ind w:left="440" w:hanging="440"/>
      </w:pPr>
      <w:r>
        <w:rPr>
          <w:b/>
          <w:bCs/>
          <w:color w:val="1A4B8C"/>
        </w:rPr>
        <w:t xml:space="preserve">4.  </w:t>
      </w:r>
      <w:r>
        <w:t>Si la page affiche un message « Ce site hérite des autorisations », cliquez sur Arrêter l’héritage des autorisations dans le ruban &gt; confirmez. Les 3 groupes sont maintenant indépendants du site parent.</w:t>
      </w:r>
    </w:p>
    <w:p w14:paraId="3DBE4EE7" w14:textId="77777777" w:rsidR="00BC4086" w:rsidRDefault="00BC4086">
      <w:pPr>
        <w:spacing w:after="80"/>
      </w:pPr>
    </w:p>
    <w:tbl>
      <w:tblPr>
        <w:tblW w:w="9360" w:type="dxa"/>
        <w:tblBorders>
          <w:top w:val="single" w:sz="4" w:space="0" w:color="1A4B8C"/>
          <w:left w:val="single" w:sz="12" w:space="0" w:color="1A4B8C"/>
          <w:bottom w:val="single" w:sz="4" w:space="0" w:color="1A4B8C"/>
          <w:right w:val="single" w:sz="4" w:space="0" w:color="1A4B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42605314" w14:textId="77777777">
        <w:tc>
          <w:tcPr>
            <w:tcW w:w="9360" w:type="dxa"/>
            <w:shd w:val="clear" w:color="auto" w:fill="E8F0FB"/>
            <w:tcMar>
              <w:top w:w="120" w:type="dxa"/>
              <w:left w:w="200" w:type="dxa"/>
              <w:bottom w:w="120" w:type="dxa"/>
              <w:right w:w="120" w:type="dxa"/>
            </w:tcMar>
          </w:tcPr>
          <w:p w14:paraId="48E5BF72" w14:textId="5B8F12DF" w:rsidR="00BC4086" w:rsidRDefault="00000000">
            <w:pPr>
              <w:spacing w:after="60"/>
            </w:pPr>
            <w:proofErr w:type="gramStart"/>
            <w:r>
              <w:rPr>
                <w:b/>
                <w:bCs/>
                <w:color w:val="1A4B8C"/>
              </w:rPr>
              <w:t>ℹ️</w:t>
            </w:r>
            <w:proofErr w:type="gramEnd"/>
            <w:r>
              <w:rPr>
                <w:b/>
                <w:bCs/>
                <w:color w:val="1A4B8C"/>
              </w:rPr>
              <w:t xml:space="preserve"> SI VOUS NE VOYEZ PAS « ARRÊTER L’HÉRITAGE »</w:t>
            </w:r>
          </w:p>
          <w:p w14:paraId="30EE55DA" w14:textId="4B686AB8" w:rsidR="00BC4086" w:rsidRDefault="00000000">
            <w:pPr>
              <w:spacing w:after="40"/>
            </w:pPr>
            <w:r>
              <w:t>Si le ruban montre directement les boutons Modifier les autorisations et Supprimer les autorisations (comme dans la capture), l’héritage est déjà stoppé passez directement à l’étape suivante.</w:t>
            </w:r>
          </w:p>
        </w:tc>
      </w:tr>
    </w:tbl>
    <w:p w14:paraId="045FF9AA" w14:textId="77777777" w:rsidR="00BC4086" w:rsidRDefault="00BC4086">
      <w:pPr>
        <w:spacing w:after="80"/>
      </w:pPr>
    </w:p>
    <w:p w14:paraId="70F9A89A" w14:textId="77777777" w:rsidR="00BC4086" w:rsidRDefault="00000000">
      <w:pPr>
        <w:spacing w:after="80"/>
        <w:ind w:left="440" w:hanging="440"/>
      </w:pPr>
      <w:r>
        <w:rPr>
          <w:b/>
          <w:bCs/>
          <w:color w:val="1A4B8C"/>
        </w:rPr>
        <w:t xml:space="preserve">5.  </w:t>
      </w:r>
      <w:r>
        <w:t>Cliquez sur le groupe « Transmission externe - Membres » pour l’ouvrir.</w:t>
      </w:r>
    </w:p>
    <w:p w14:paraId="34C5FE7A" w14:textId="5BC2E000" w:rsidR="00BC4086" w:rsidRDefault="00000000">
      <w:pPr>
        <w:spacing w:after="80"/>
        <w:ind w:left="440" w:hanging="440"/>
      </w:pPr>
      <w:r>
        <w:rPr>
          <w:b/>
          <w:bCs/>
          <w:color w:val="1A4B8C"/>
        </w:rPr>
        <w:t xml:space="preserve">6.  </w:t>
      </w:r>
      <w:r>
        <w:t>Sélectionnez tous les membres présents (cochez la case en haut) &gt; cliquez sur Actions &gt; Supprimer les utilisateurs du groupe. Ce groupe reste vide</w:t>
      </w:r>
      <w:r w:rsidR="00333BCD">
        <w:t>,</w:t>
      </w:r>
      <w:r>
        <w:t xml:space="preserve"> personne n’a Modification à la racine.</w:t>
      </w:r>
    </w:p>
    <w:p w14:paraId="2AC062C4" w14:textId="77777777" w:rsidR="00BC4086" w:rsidRDefault="00000000">
      <w:pPr>
        <w:spacing w:after="80"/>
        <w:ind w:left="440" w:hanging="440"/>
      </w:pPr>
      <w:r>
        <w:rPr>
          <w:b/>
          <w:bCs/>
          <w:color w:val="1A4B8C"/>
        </w:rPr>
        <w:t xml:space="preserve">7.  </w:t>
      </w:r>
      <w:r>
        <w:t>Revenez à la page des autorisations (bouton Retour du navigateur).</w:t>
      </w:r>
    </w:p>
    <w:p w14:paraId="3199C7E1" w14:textId="77777777" w:rsidR="00BC4086" w:rsidRDefault="00000000">
      <w:pPr>
        <w:spacing w:after="80"/>
        <w:ind w:left="440" w:hanging="440"/>
      </w:pPr>
      <w:r>
        <w:rPr>
          <w:b/>
          <w:bCs/>
          <w:color w:val="1A4B8C"/>
        </w:rPr>
        <w:t xml:space="preserve">8.  </w:t>
      </w:r>
      <w:r>
        <w:t>Cliquez sur le groupe « Transmission externe - Visiteurs » pour l’ouvrir.</w:t>
      </w:r>
    </w:p>
    <w:p w14:paraId="7395D1EF" w14:textId="77777777" w:rsidR="00BC4086" w:rsidRDefault="00000000">
      <w:pPr>
        <w:spacing w:after="80"/>
        <w:ind w:left="440" w:hanging="440"/>
      </w:pPr>
      <w:r>
        <w:rPr>
          <w:b/>
          <w:bCs/>
          <w:color w:val="1A4B8C"/>
        </w:rPr>
        <w:t xml:space="preserve">9.  </w:t>
      </w:r>
      <w:r>
        <w:t>Cliquez sur Nouveau &gt; Ajouter des utilisateurs. Ajoutez les 3 groupes Purview : GRP-Direction-Purview, GRP-RH-Purview, GRP-Finances-Purview. Cliquez sur Partager.</w:t>
      </w:r>
    </w:p>
    <w:p w14:paraId="55A3BDCD" w14:textId="77777777" w:rsidR="00BC4086" w:rsidRDefault="00BC40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60"/>
      </w:tblGrid>
      <w:tr w:rsidR="00BC4086" w14:paraId="44F4BD4E" w14:textId="77777777">
        <w:trPr>
          <w:tblHeader/>
        </w:trPr>
        <w:tc>
          <w:tcPr>
            <w:tcW w:w="30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05B5449B" w14:textId="77777777" w:rsidR="00BC4086" w:rsidRDefault="00000000">
            <w:r>
              <w:rPr>
                <w:b/>
                <w:bCs/>
                <w:color w:val="FFFFFF"/>
                <w:sz w:val="19"/>
                <w:szCs w:val="19"/>
              </w:rPr>
              <w:t>Résumé après configuration</w:t>
            </w:r>
          </w:p>
        </w:tc>
        <w:tc>
          <w:tcPr>
            <w:tcW w:w="32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1615ADB3" w14:textId="77777777" w:rsidR="00BC4086" w:rsidRDefault="00000000">
            <w:r>
              <w:rPr>
                <w:b/>
                <w:bCs/>
                <w:color w:val="FFFFFF"/>
                <w:sz w:val="19"/>
                <w:szCs w:val="19"/>
              </w:rPr>
              <w:t>Groupe assigné</w:t>
            </w:r>
          </w:p>
        </w:tc>
        <w:tc>
          <w:tcPr>
            <w:tcW w:w="316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58B57921" w14:textId="77777777" w:rsidR="00BC4086" w:rsidRDefault="00000000">
            <w:r>
              <w:rPr>
                <w:b/>
                <w:bCs/>
                <w:color w:val="FFFFFF"/>
                <w:sz w:val="19"/>
                <w:szCs w:val="19"/>
              </w:rPr>
              <w:t>Niveau à la racine</w:t>
            </w:r>
          </w:p>
        </w:tc>
      </w:tr>
      <w:tr w:rsidR="00BC4086" w14:paraId="12B93D41"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C0F3CC3" w14:textId="77777777" w:rsidR="00BC4086" w:rsidRDefault="00000000">
            <w:r>
              <w:rPr>
                <w:sz w:val="19"/>
                <w:szCs w:val="19"/>
              </w:rPr>
              <w:t>Propriétaires de Transmission externe</w:t>
            </w:r>
          </w:p>
        </w:tc>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F9B0677" w14:textId="77777777" w:rsidR="00BC4086" w:rsidRDefault="00000000">
            <w:r>
              <w:rPr>
                <w:sz w:val="19"/>
                <w:szCs w:val="19"/>
              </w:rPr>
              <w:t>admin@demo.ch (déjà présent)</w:t>
            </w:r>
          </w:p>
        </w:tc>
        <w:tc>
          <w:tcPr>
            <w:tcW w:w="31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2953E65D" w14:textId="77777777" w:rsidR="00BC4086" w:rsidRDefault="00000000">
            <w:r>
              <w:rPr>
                <w:sz w:val="19"/>
                <w:szCs w:val="19"/>
              </w:rPr>
              <w:t>Contrôle total</w:t>
            </w:r>
          </w:p>
        </w:tc>
      </w:tr>
      <w:tr w:rsidR="00BC4086" w14:paraId="22BE1670"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76F9451" w14:textId="77777777" w:rsidR="00BC4086" w:rsidRDefault="00000000">
            <w:r>
              <w:rPr>
                <w:sz w:val="19"/>
                <w:szCs w:val="19"/>
              </w:rPr>
              <w:t>Transmission externe - Membres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E99DFFC" w14:textId="77777777" w:rsidR="00BC4086" w:rsidRDefault="00000000">
            <w:r>
              <w:rPr>
                <w:sz w:val="19"/>
                <w:szCs w:val="19"/>
              </w:rPr>
              <w:t>(vide)</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032AA5A" w14:textId="28E6CAE6" w:rsidR="00BC4086" w:rsidRDefault="00000000">
            <w:r>
              <w:rPr>
                <w:sz w:val="19"/>
                <w:szCs w:val="19"/>
              </w:rPr>
              <w:t xml:space="preserve">Modification </w:t>
            </w:r>
            <w:r w:rsidR="001A742E">
              <w:rPr>
                <w:sz w:val="19"/>
                <w:szCs w:val="19"/>
              </w:rPr>
              <w:t>-</w:t>
            </w:r>
            <w:r>
              <w:rPr>
                <w:sz w:val="19"/>
                <w:szCs w:val="19"/>
              </w:rPr>
              <w:t xml:space="preserve"> personne</w:t>
            </w:r>
          </w:p>
        </w:tc>
      </w:tr>
      <w:tr w:rsidR="00BC4086" w14:paraId="6D70C715"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16F950F" w14:textId="77777777" w:rsidR="00BC4086" w:rsidRDefault="00000000">
            <w:r>
              <w:rPr>
                <w:sz w:val="19"/>
                <w:szCs w:val="19"/>
              </w:rPr>
              <w:t>Transmission externe - Visiteurs</w:t>
            </w:r>
          </w:p>
        </w:tc>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0B66080" w14:textId="77777777" w:rsidR="00BC4086" w:rsidRDefault="00000000">
            <w:r>
              <w:rPr>
                <w:sz w:val="19"/>
                <w:szCs w:val="19"/>
              </w:rPr>
              <w:t>GRP-Direction-Purview + GRP-RH-Purview + GRP-Finances-Purview</w:t>
            </w:r>
          </w:p>
        </w:tc>
        <w:tc>
          <w:tcPr>
            <w:tcW w:w="31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FA0F8AC" w14:textId="77777777" w:rsidR="00BC4086" w:rsidRDefault="00000000">
            <w:r>
              <w:rPr>
                <w:sz w:val="19"/>
                <w:szCs w:val="19"/>
              </w:rPr>
              <w:t>Lecture</w:t>
            </w:r>
          </w:p>
        </w:tc>
      </w:tr>
    </w:tbl>
    <w:p w14:paraId="1A926059" w14:textId="194EE500" w:rsidR="0073316F" w:rsidRDefault="0073316F">
      <w:pPr>
        <w:spacing w:after="80"/>
      </w:pPr>
    </w:p>
    <w:p w14:paraId="02B3E3CE" w14:textId="77777777" w:rsidR="0073316F" w:rsidRDefault="0073316F">
      <w:r>
        <w:br w:type="page"/>
      </w:r>
    </w:p>
    <w:tbl>
      <w:tblPr>
        <w:tblW w:w="9360" w:type="dxa"/>
        <w:tblBorders>
          <w:top w:val="single" w:sz="4" w:space="0" w:color="D4860A"/>
          <w:left w:val="single" w:sz="12" w:space="0" w:color="D4860A"/>
          <w:bottom w:val="single" w:sz="4" w:space="0" w:color="D4860A"/>
          <w:right w:val="single" w:sz="4" w:space="0" w:color="D486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72DD01ED" w14:textId="77777777">
        <w:tc>
          <w:tcPr>
            <w:tcW w:w="9360" w:type="dxa"/>
            <w:shd w:val="clear" w:color="auto" w:fill="FFF3CD"/>
            <w:tcMar>
              <w:top w:w="120" w:type="dxa"/>
              <w:left w:w="200" w:type="dxa"/>
              <w:bottom w:w="120" w:type="dxa"/>
              <w:right w:w="120" w:type="dxa"/>
            </w:tcMar>
          </w:tcPr>
          <w:p w14:paraId="7C870993" w14:textId="77777777" w:rsidR="00BC4086" w:rsidRDefault="00000000">
            <w:pPr>
              <w:spacing w:after="60"/>
            </w:pPr>
            <w:r>
              <w:rPr>
                <w:b/>
                <w:bCs/>
                <w:color w:val="D4860A"/>
              </w:rPr>
              <w:lastRenderedPageBreak/>
              <w:t>⚠</w:t>
            </w:r>
            <w:proofErr w:type="gramStart"/>
            <w:r>
              <w:rPr>
                <w:b/>
                <w:bCs/>
                <w:color w:val="D4860A"/>
              </w:rPr>
              <w:t>️  RÉSULTAT</w:t>
            </w:r>
            <w:proofErr w:type="gramEnd"/>
            <w:r>
              <w:rPr>
                <w:b/>
                <w:bCs/>
                <w:color w:val="D4860A"/>
              </w:rPr>
              <w:t xml:space="preserve"> ATTENDU À CE STADE</w:t>
            </w:r>
          </w:p>
          <w:p w14:paraId="63874509" w14:textId="77777777" w:rsidR="00BC4086" w:rsidRDefault="00000000">
            <w:pPr>
              <w:spacing w:after="40"/>
            </w:pPr>
            <w:r>
              <w:t>Si un membre RH ouvre le site, il voit la page d’accueil mais ne peut PAS y glisser-déposer un fichier.</w:t>
            </w:r>
          </w:p>
          <w:p w14:paraId="57705531" w14:textId="77777777" w:rsidR="00BC4086" w:rsidRDefault="00000000">
            <w:pPr>
              <w:spacing w:after="40"/>
            </w:pPr>
            <w:r>
              <w:t>Le bouton « + Nouveau » et le bouton « Télécharger » sont grisés ou absents à la racine.</w:t>
            </w:r>
          </w:p>
          <w:p w14:paraId="0B811A5C" w14:textId="590F4729" w:rsidR="00BC4086" w:rsidRDefault="00000000">
            <w:pPr>
              <w:spacing w:after="40"/>
            </w:pPr>
            <w:r>
              <w:t>C’est le comportement voulu</w:t>
            </w:r>
            <w:r w:rsidR="0073316F">
              <w:t>,</w:t>
            </w:r>
            <w:r>
              <w:t xml:space="preserve"> les dépôts se font uniquement dans les bibliothèques (par déparlement).</w:t>
            </w:r>
          </w:p>
        </w:tc>
      </w:tr>
    </w:tbl>
    <w:p w14:paraId="239FDE61" w14:textId="77777777" w:rsidR="00BC4086" w:rsidRDefault="00BC4086">
      <w:pPr>
        <w:spacing w:after="160"/>
      </w:pPr>
    </w:p>
    <w:p w14:paraId="4722FDB0" w14:textId="7174B439" w:rsidR="00BC4086" w:rsidRDefault="00000000">
      <w:pPr>
        <w:pStyle w:val="Titre3"/>
      </w:pPr>
      <w:r>
        <w:t xml:space="preserve">Étape 4 </w:t>
      </w:r>
      <w:r w:rsidR="0073316F">
        <w:t>-</w:t>
      </w:r>
      <w:r>
        <w:t xml:space="preserve"> Créer les 3 bibliothèques par département</w:t>
      </w:r>
    </w:p>
    <w:p w14:paraId="246B2999" w14:textId="15BF6D1F" w:rsidR="00BC4086" w:rsidRDefault="00000000">
      <w:pPr>
        <w:spacing w:after="100"/>
      </w:pPr>
      <w:r>
        <w:t>Dans SharePoint, une bibliothèque est un espace de stockage avec ses propres permissions</w:t>
      </w:r>
      <w:r w:rsidR="0073316F">
        <w:t>,</w:t>
      </w:r>
      <w:r>
        <w:t xml:space="preserve"> c’est différent d’un simple dossier. Chaque département aura sa propre bibliothèque, invisible pour les autres.</w:t>
      </w:r>
    </w:p>
    <w:p w14:paraId="3E279232" w14:textId="77777777" w:rsidR="00BC4086" w:rsidRDefault="00BC4086">
      <w:pPr>
        <w:spacing w:after="80"/>
      </w:pPr>
    </w:p>
    <w:tbl>
      <w:tblPr>
        <w:tblW w:w="9360" w:type="dxa"/>
        <w:tblBorders>
          <w:top w:val="single" w:sz="4" w:space="0" w:color="D4860A"/>
          <w:left w:val="single" w:sz="12" w:space="0" w:color="D4860A"/>
          <w:bottom w:val="single" w:sz="4" w:space="0" w:color="D4860A"/>
          <w:right w:val="single" w:sz="4" w:space="0" w:color="D486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2C4E6BBC" w14:textId="77777777">
        <w:tc>
          <w:tcPr>
            <w:tcW w:w="9360" w:type="dxa"/>
            <w:shd w:val="clear" w:color="auto" w:fill="FFF3CD"/>
            <w:tcMar>
              <w:top w:w="120" w:type="dxa"/>
              <w:left w:w="200" w:type="dxa"/>
              <w:bottom w:w="120" w:type="dxa"/>
              <w:right w:w="120" w:type="dxa"/>
            </w:tcMar>
          </w:tcPr>
          <w:p w14:paraId="0F206A2C" w14:textId="75B5EB5D" w:rsidR="00BC4086" w:rsidRDefault="00000000">
            <w:pPr>
              <w:spacing w:after="60"/>
            </w:pPr>
            <w:r>
              <w:rPr>
                <w:b/>
                <w:bCs/>
                <w:color w:val="D4860A"/>
              </w:rPr>
              <w:t xml:space="preserve">📚 BIBLIOTHÈQUE vs DOSSIER </w:t>
            </w:r>
            <w:r w:rsidR="00564CC5">
              <w:rPr>
                <w:b/>
                <w:bCs/>
                <w:color w:val="D4860A"/>
              </w:rPr>
              <w:t>-</w:t>
            </w:r>
            <w:r>
              <w:rPr>
                <w:b/>
                <w:bCs/>
                <w:color w:val="D4860A"/>
              </w:rPr>
              <w:t xml:space="preserve"> POURQUOI C’EST IMPORTANT</w:t>
            </w:r>
          </w:p>
          <w:p w14:paraId="6995E3F0" w14:textId="77890AB2" w:rsidR="00BC4086" w:rsidRDefault="00000000">
            <w:pPr>
              <w:spacing w:after="40"/>
            </w:pPr>
            <w:r>
              <w:t>Un dossier hérite des permissions de la bibliothèque parente</w:t>
            </w:r>
            <w:r w:rsidR="00564CC5">
              <w:t xml:space="preserve">, </w:t>
            </w:r>
            <w:r>
              <w:t>tout le monde avec accès au site voit tous les dossiers.</w:t>
            </w:r>
          </w:p>
          <w:p w14:paraId="365652BE" w14:textId="05D86FBE" w:rsidR="00BC4086" w:rsidRDefault="00000000">
            <w:pPr>
              <w:spacing w:after="40"/>
            </w:pPr>
            <w:r>
              <w:t>Une bibliothèque peut avoir ses PROPRES permissions indépendantes</w:t>
            </w:r>
            <w:r w:rsidR="00B64C1D">
              <w:t>.</w:t>
            </w:r>
            <w:r>
              <w:t xml:space="preserve"> </w:t>
            </w:r>
            <w:r w:rsidR="00B64C1D">
              <w:t>C</w:t>
            </w:r>
            <w:r>
              <w:t>’est ce qui permet l’isolation entre départements.</w:t>
            </w:r>
          </w:p>
          <w:p w14:paraId="28B113B9" w14:textId="77777777" w:rsidR="00BC4086" w:rsidRDefault="00000000">
            <w:pPr>
              <w:spacing w:after="40"/>
            </w:pPr>
            <w:r>
              <w:t>Pour ce site, on utilise obligatoirement des bibliothèques, jamais des dossiers.</w:t>
            </w:r>
          </w:p>
        </w:tc>
      </w:tr>
    </w:tbl>
    <w:p w14:paraId="5787E8BB" w14:textId="77777777" w:rsidR="00BC4086" w:rsidRDefault="00BC4086">
      <w:pPr>
        <w:spacing w:after="80"/>
      </w:pPr>
    </w:p>
    <w:p w14:paraId="13F83B2F" w14:textId="77777777" w:rsidR="00BC4086" w:rsidRDefault="00000000">
      <w:pPr>
        <w:spacing w:after="100"/>
      </w:pPr>
      <w:r>
        <w:t>Créez les 3 bibliothèques suivantes (répétez la procédure pour chacune) :</w:t>
      </w:r>
    </w:p>
    <w:p w14:paraId="3503271B" w14:textId="77777777" w:rsidR="00BC4086" w:rsidRDefault="00000000">
      <w:pPr>
        <w:spacing w:after="80"/>
        <w:ind w:left="440" w:hanging="440"/>
      </w:pPr>
      <w:r>
        <w:rPr>
          <w:b/>
          <w:bCs/>
          <w:color w:val="1A4B8C"/>
        </w:rPr>
        <w:t xml:space="preserve">1.  </w:t>
      </w:r>
      <w:r>
        <w:t>Sur le site Transmission externe, cliquez sur l’engrenage ⚙️ &gt; Ajouter une application.</w:t>
      </w:r>
    </w:p>
    <w:p w14:paraId="55001704" w14:textId="77777777" w:rsidR="00BC4086" w:rsidRDefault="00000000">
      <w:pPr>
        <w:spacing w:after="80"/>
        <w:ind w:left="440" w:hanging="440"/>
      </w:pPr>
      <w:r>
        <w:rPr>
          <w:b/>
          <w:bCs/>
          <w:color w:val="1A4B8C"/>
        </w:rPr>
        <w:t xml:space="preserve">2.  </w:t>
      </w:r>
      <w:r>
        <w:t>Dans la liste, cliquez sur Bibliothèque de documents.</w:t>
      </w:r>
    </w:p>
    <w:p w14:paraId="7F7FD6FB" w14:textId="39D6584F" w:rsidR="00BC4086" w:rsidRDefault="00000000">
      <w:pPr>
        <w:spacing w:after="80"/>
        <w:ind w:left="440" w:hanging="440"/>
      </w:pPr>
      <w:r>
        <w:rPr>
          <w:b/>
          <w:bCs/>
          <w:color w:val="1A4B8C"/>
        </w:rPr>
        <w:t xml:space="preserve">3.  </w:t>
      </w:r>
      <w:r>
        <w:t xml:space="preserve">Nom : RH </w:t>
      </w:r>
      <w:r w:rsidR="00305F53">
        <w:t>-</w:t>
      </w:r>
      <w:r>
        <w:t xml:space="preserve"> Transmission externe. Cliquez sur Créer.</w:t>
      </w:r>
    </w:p>
    <w:p w14:paraId="666755EA" w14:textId="6CB070FC" w:rsidR="00BC4086" w:rsidRDefault="00000000">
      <w:pPr>
        <w:spacing w:after="80"/>
        <w:ind w:left="440" w:hanging="440"/>
      </w:pPr>
      <w:r>
        <w:rPr>
          <w:b/>
          <w:bCs/>
          <w:color w:val="1A4B8C"/>
        </w:rPr>
        <w:t xml:space="preserve">4.  </w:t>
      </w:r>
      <w:r>
        <w:t xml:space="preserve">Répétez : Finance </w:t>
      </w:r>
      <w:r w:rsidR="00305F53">
        <w:t>-</w:t>
      </w:r>
      <w:r>
        <w:t xml:space="preserve"> Transmission externe.</w:t>
      </w:r>
    </w:p>
    <w:p w14:paraId="2557E03B" w14:textId="2C90F7D9" w:rsidR="00BC4086" w:rsidRDefault="00000000">
      <w:pPr>
        <w:spacing w:after="80"/>
        <w:ind w:left="440" w:hanging="440"/>
      </w:pPr>
      <w:r>
        <w:rPr>
          <w:b/>
          <w:bCs/>
          <w:color w:val="1A4B8C"/>
        </w:rPr>
        <w:t xml:space="preserve">5.  </w:t>
      </w:r>
      <w:r>
        <w:t xml:space="preserve">Répétez : Direction </w:t>
      </w:r>
      <w:r w:rsidR="00305F53">
        <w:t>-</w:t>
      </w:r>
      <w:r>
        <w:t xml:space="preserve"> Transmission externe.</w:t>
      </w:r>
    </w:p>
    <w:p w14:paraId="3741F254" w14:textId="77777777" w:rsidR="00BC4086" w:rsidRDefault="00BC4086">
      <w:pPr>
        <w:spacing w:after="160"/>
      </w:pPr>
    </w:p>
    <w:p w14:paraId="77FA5183" w14:textId="7F4D807F" w:rsidR="00BC4086" w:rsidRDefault="00000000">
      <w:pPr>
        <w:pStyle w:val="Titre3"/>
      </w:pPr>
      <w:r>
        <w:t xml:space="preserve">Étape 5 </w:t>
      </w:r>
      <w:r w:rsidR="00305F53">
        <w:t>-</w:t>
      </w:r>
      <w:r>
        <w:t xml:space="preserve"> Sécuriser chaque bibliothèque</w:t>
      </w:r>
    </w:p>
    <w:p w14:paraId="5915F5FD" w14:textId="77777777" w:rsidR="00BC4086" w:rsidRDefault="00000000">
      <w:pPr>
        <w:spacing w:after="100"/>
      </w:pPr>
      <w:r>
        <w:t>C’est l’étape la plus importante. Chaque bibliothèque doit avoir ses propres permissions indépendantes pour qu’un membre RH ne puisse pas voir la bibliothèque Finance, et inversement.</w:t>
      </w:r>
    </w:p>
    <w:p w14:paraId="3A8ADE3A" w14:textId="77777777" w:rsidR="00BC4086" w:rsidRDefault="00000000">
      <w:pPr>
        <w:spacing w:after="100"/>
      </w:pPr>
      <w:r>
        <w:t>Répétez cette procédure pour chacune des 3 bibliothèques.</w:t>
      </w:r>
    </w:p>
    <w:p w14:paraId="7C7C1F73" w14:textId="77777777" w:rsidR="00BC4086" w:rsidRDefault="00BC4086">
      <w:pPr>
        <w:spacing w:after="80"/>
      </w:pPr>
    </w:p>
    <w:tbl>
      <w:tblPr>
        <w:tblW w:w="9360" w:type="dxa"/>
        <w:tblBorders>
          <w:top w:val="single" w:sz="4" w:space="0" w:color="D4860A"/>
          <w:left w:val="single" w:sz="12" w:space="0" w:color="D4860A"/>
          <w:bottom w:val="single" w:sz="4" w:space="0" w:color="D4860A"/>
          <w:right w:val="single" w:sz="4" w:space="0" w:color="D486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55D7C3B6" w14:textId="77777777">
        <w:tc>
          <w:tcPr>
            <w:tcW w:w="9360" w:type="dxa"/>
            <w:shd w:val="clear" w:color="auto" w:fill="FFF3CD"/>
            <w:tcMar>
              <w:top w:w="120" w:type="dxa"/>
              <w:left w:w="200" w:type="dxa"/>
              <w:bottom w:w="120" w:type="dxa"/>
              <w:right w:w="120" w:type="dxa"/>
            </w:tcMar>
          </w:tcPr>
          <w:p w14:paraId="40CF6A73" w14:textId="74784CB8" w:rsidR="00BC4086" w:rsidRDefault="00000000">
            <w:pPr>
              <w:spacing w:after="60"/>
            </w:pPr>
            <w:r>
              <w:rPr>
                <w:b/>
                <w:bCs/>
                <w:color w:val="D4860A"/>
              </w:rPr>
              <w:t>⚠️ POINT CRITIQUE</w:t>
            </w:r>
            <w:r w:rsidR="00305F53">
              <w:rPr>
                <w:b/>
                <w:bCs/>
                <w:color w:val="D4860A"/>
              </w:rPr>
              <w:t> :</w:t>
            </w:r>
            <w:r>
              <w:rPr>
                <w:b/>
                <w:bCs/>
                <w:color w:val="D4860A"/>
              </w:rPr>
              <w:t xml:space="preserve"> POURQUOI NE PAS CLIQUER SUR LE NOM DU GROUPE</w:t>
            </w:r>
          </w:p>
          <w:p w14:paraId="7033985D" w14:textId="75A0ABEE" w:rsidR="00BC4086" w:rsidRDefault="00000000">
            <w:pPr>
              <w:spacing w:after="40"/>
            </w:pPr>
            <w:r>
              <w:t xml:space="preserve">Depuis la page des autorisations de la bibliothèque, si vous cliquez sur « Transmission externe </w:t>
            </w:r>
            <w:r w:rsidR="00305F53">
              <w:t>-</w:t>
            </w:r>
            <w:r>
              <w:t xml:space="preserve"> Membres » puis Nouveau, vous ouvrez la page du groupe au niveau du SITE.</w:t>
            </w:r>
          </w:p>
          <w:p w14:paraId="066918C8" w14:textId="06C04234" w:rsidR="00BC4086" w:rsidRDefault="00000000">
            <w:pPr>
              <w:spacing w:after="40"/>
            </w:pPr>
            <w:r>
              <w:t>Ce groupe est partagé par toutes les bibliothèques. Ajouter GRP-Finances-Purview ici lui donnerait accès à RH et Direction également</w:t>
            </w:r>
            <w:r w:rsidR="00305F53">
              <w:t>,</w:t>
            </w:r>
            <w:r>
              <w:t xml:space="preserve"> c’est l’opposé de l’isolation recherchée.</w:t>
            </w:r>
          </w:p>
          <w:p w14:paraId="08E860D7" w14:textId="77777777" w:rsidR="00BC4086" w:rsidRDefault="00000000">
            <w:pPr>
              <w:spacing w:after="40"/>
            </w:pPr>
            <w:r>
              <w:t>La bonne méthode est d’utiliser le bouton Accorder des autorisations depuis le ruban de la BIBLIOTHÈQUE, pas depuis la page du groupe.</w:t>
            </w:r>
          </w:p>
        </w:tc>
      </w:tr>
    </w:tbl>
    <w:p w14:paraId="517C1261" w14:textId="77777777" w:rsidR="00BC4086" w:rsidRDefault="00BC4086">
      <w:pPr>
        <w:spacing w:after="160"/>
      </w:pPr>
    </w:p>
    <w:p w14:paraId="1FD9F758" w14:textId="77777777" w:rsidR="00BC4086" w:rsidRDefault="00000000">
      <w:pPr>
        <w:pStyle w:val="Titre3"/>
      </w:pPr>
      <w:r>
        <w:t>Accéder aux autorisations de la bibliothèque</w:t>
      </w:r>
    </w:p>
    <w:p w14:paraId="07F2B839" w14:textId="77777777" w:rsidR="00BC4086" w:rsidRDefault="00000000">
      <w:pPr>
        <w:spacing w:after="80"/>
        <w:ind w:left="440" w:hanging="440"/>
      </w:pPr>
      <w:r>
        <w:rPr>
          <w:b/>
          <w:bCs/>
          <w:color w:val="1A4B8C"/>
        </w:rPr>
        <w:t xml:space="preserve">1.  </w:t>
      </w:r>
      <w:r>
        <w:t>Sur le site Transmission externe, cliquez sur Contenu du site dans le menu de gauche.</w:t>
      </w:r>
    </w:p>
    <w:p w14:paraId="0592209A" w14:textId="59C7507C" w:rsidR="00BC4086" w:rsidRDefault="00000000">
      <w:pPr>
        <w:spacing w:after="80"/>
        <w:ind w:left="440" w:hanging="440"/>
      </w:pPr>
      <w:r>
        <w:rPr>
          <w:b/>
          <w:bCs/>
          <w:color w:val="1A4B8C"/>
        </w:rPr>
        <w:t xml:space="preserve">2.  </w:t>
      </w:r>
      <w:r>
        <w:t xml:space="preserve">Repérez la bibliothèque à configurer (ex : Finance </w:t>
      </w:r>
      <w:r w:rsidR="00302231">
        <w:t>-</w:t>
      </w:r>
      <w:r>
        <w:t xml:space="preserve"> Transmission externe).</w:t>
      </w:r>
    </w:p>
    <w:p w14:paraId="51F968C5" w14:textId="77777777" w:rsidR="00BC4086" w:rsidRDefault="00000000">
      <w:pPr>
        <w:spacing w:after="80"/>
        <w:ind w:left="440" w:hanging="440"/>
      </w:pPr>
      <w:r>
        <w:rPr>
          <w:b/>
          <w:bCs/>
          <w:color w:val="1A4B8C"/>
        </w:rPr>
        <w:t xml:space="preserve">3.  </w:t>
      </w:r>
      <w:r>
        <w:t>Cliquez sur les 3 points (…) à droite du nom &gt; Paramètres.</w:t>
      </w:r>
    </w:p>
    <w:p w14:paraId="68352994" w14:textId="1F730AC0" w:rsidR="00302231" w:rsidRDefault="00000000">
      <w:pPr>
        <w:spacing w:after="80"/>
        <w:ind w:left="440" w:hanging="440"/>
      </w:pPr>
      <w:r>
        <w:rPr>
          <w:b/>
          <w:bCs/>
          <w:color w:val="1A4B8C"/>
        </w:rPr>
        <w:t xml:space="preserve">4.  </w:t>
      </w:r>
      <w:r>
        <w:t>Dans la page Paramètres, sous la colonne Autorisations et gestion, cliquez sur Autorisations pour le composant : bibliothèque de documents.</w:t>
      </w:r>
    </w:p>
    <w:p w14:paraId="1B702173" w14:textId="77777777" w:rsidR="00302231" w:rsidRDefault="00302231">
      <w:r>
        <w:br w:type="page"/>
      </w:r>
    </w:p>
    <w:tbl>
      <w:tblPr>
        <w:tblW w:w="9360" w:type="dxa"/>
        <w:tblBorders>
          <w:top w:val="single" w:sz="4" w:space="0" w:color="1A4B8C"/>
          <w:left w:val="single" w:sz="12" w:space="0" w:color="1A4B8C"/>
          <w:bottom w:val="single" w:sz="4" w:space="0" w:color="1A4B8C"/>
          <w:right w:val="single" w:sz="4" w:space="0" w:color="1A4B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536A25E1" w14:textId="77777777">
        <w:tc>
          <w:tcPr>
            <w:tcW w:w="9360" w:type="dxa"/>
            <w:shd w:val="clear" w:color="auto" w:fill="E8F0FB"/>
            <w:tcMar>
              <w:top w:w="120" w:type="dxa"/>
              <w:left w:w="200" w:type="dxa"/>
              <w:bottom w:w="120" w:type="dxa"/>
              <w:right w:w="120" w:type="dxa"/>
            </w:tcMar>
          </w:tcPr>
          <w:p w14:paraId="523A445C" w14:textId="77777777" w:rsidR="00BC4086" w:rsidRDefault="00000000">
            <w:pPr>
              <w:spacing w:after="60"/>
            </w:pPr>
            <w:proofErr w:type="gramStart"/>
            <w:r>
              <w:rPr>
                <w:b/>
                <w:bCs/>
                <w:color w:val="1A4B8C"/>
              </w:rPr>
              <w:lastRenderedPageBreak/>
              <w:t>ℹ️  CE</w:t>
            </w:r>
            <w:proofErr w:type="gramEnd"/>
            <w:r>
              <w:rPr>
                <w:b/>
                <w:bCs/>
                <w:color w:val="1A4B8C"/>
              </w:rPr>
              <w:t xml:space="preserve"> QUE VOUS VOYEZ À CE STADE</w:t>
            </w:r>
          </w:p>
          <w:p w14:paraId="205D5684" w14:textId="77777777" w:rsidR="00BC4086" w:rsidRDefault="00000000">
            <w:pPr>
              <w:spacing w:after="40"/>
            </w:pPr>
            <w:r>
              <w:t>Bandeau jaune : « Cette bibliothèque hérite des autorisations de son parent. (Transmission externe) ».</w:t>
            </w:r>
          </w:p>
          <w:p w14:paraId="37CCB84E" w14:textId="77777777" w:rsidR="00BC4086" w:rsidRDefault="00000000">
            <w:pPr>
              <w:spacing w:after="40"/>
            </w:pPr>
            <w:r>
              <w:t>Ruban : Gérer les parents | Arrêter l’héritage des autorisations | Vérifier les autorisations.</w:t>
            </w:r>
          </w:p>
          <w:p w14:paraId="43C76493" w14:textId="767559DD" w:rsidR="00BC4086" w:rsidRDefault="00000000">
            <w:pPr>
              <w:spacing w:after="40"/>
            </w:pPr>
            <w:r>
              <w:t xml:space="preserve">Liste : les 3 groupes du site (Propriétaires, Membres, Visiteurs) </w:t>
            </w:r>
            <w:r w:rsidR="00302231">
              <w:t>-</w:t>
            </w:r>
            <w:r>
              <w:t xml:space="preserve"> c’est normal, ils sont hérités.</w:t>
            </w:r>
          </w:p>
        </w:tc>
      </w:tr>
    </w:tbl>
    <w:p w14:paraId="2A3C17B5" w14:textId="77777777" w:rsidR="00BC4086" w:rsidRDefault="00BC4086">
      <w:pPr>
        <w:spacing w:after="80"/>
      </w:pPr>
    </w:p>
    <w:p w14:paraId="5E6654F7" w14:textId="77777777" w:rsidR="00BC4086" w:rsidRDefault="00000000">
      <w:pPr>
        <w:spacing w:after="80"/>
        <w:ind w:left="440" w:hanging="440"/>
      </w:pPr>
      <w:r>
        <w:rPr>
          <w:b/>
          <w:bCs/>
          <w:color w:val="1A4B8C"/>
        </w:rPr>
        <w:t xml:space="preserve">5.  </w:t>
      </w:r>
      <w:r>
        <w:t>Cliquez sur Arrêter l’héritage des autorisations dans le ruban. Cliquez sur OK dans la boîte de dialogue.</w:t>
      </w:r>
    </w:p>
    <w:p w14:paraId="16D67C3F" w14:textId="77777777" w:rsidR="00BC4086" w:rsidRDefault="00000000">
      <w:pPr>
        <w:spacing w:after="80"/>
        <w:ind w:left="440" w:hanging="440"/>
      </w:pPr>
      <w:r>
        <w:rPr>
          <w:b/>
          <w:bCs/>
          <w:color w:val="1A4B8C"/>
        </w:rPr>
        <w:t xml:space="preserve">6.  </w:t>
      </w:r>
      <w:r>
        <w:t>Le bandeau jaune disparaît. Le ruban affiche maintenant de nouveaux boutons : Accorder des autorisations | Modifier les autorisations | Supprimer les autorisations des utilisateurs.</w:t>
      </w:r>
    </w:p>
    <w:p w14:paraId="3D6941AC" w14:textId="77777777" w:rsidR="00BC4086" w:rsidRDefault="00BC4086">
      <w:pPr>
        <w:spacing w:after="160"/>
      </w:pPr>
    </w:p>
    <w:p w14:paraId="0A093396" w14:textId="77777777" w:rsidR="00BC4086" w:rsidRDefault="00000000">
      <w:pPr>
        <w:pStyle w:val="Titre3"/>
      </w:pPr>
      <w:r>
        <w:t>Supprimer les groupes hérités non nécessaires</w:t>
      </w:r>
    </w:p>
    <w:p w14:paraId="1E0CBBA4" w14:textId="5C6C13EA" w:rsidR="00BC4086" w:rsidRDefault="00000000">
      <w:pPr>
        <w:spacing w:after="80"/>
        <w:ind w:left="440" w:hanging="440"/>
      </w:pPr>
      <w:r>
        <w:rPr>
          <w:b/>
          <w:bCs/>
          <w:color w:val="1A4B8C"/>
        </w:rPr>
        <w:t xml:space="preserve">1.  </w:t>
      </w:r>
      <w:r>
        <w:t xml:space="preserve">Cochez la case à gauche de « Transmission externe </w:t>
      </w:r>
      <w:r w:rsidR="00302231">
        <w:t>-</w:t>
      </w:r>
      <w:r>
        <w:t xml:space="preserve"> Membres ».</w:t>
      </w:r>
    </w:p>
    <w:p w14:paraId="69873441" w14:textId="240D3726" w:rsidR="00BC4086" w:rsidRDefault="00000000">
      <w:pPr>
        <w:spacing w:after="80"/>
        <w:ind w:left="440" w:hanging="440"/>
      </w:pPr>
      <w:r>
        <w:rPr>
          <w:b/>
          <w:bCs/>
          <w:color w:val="1A4B8C"/>
        </w:rPr>
        <w:t xml:space="preserve">2.  </w:t>
      </w:r>
      <w:r>
        <w:t xml:space="preserve">Cochez également la case de « Transmission externe </w:t>
      </w:r>
      <w:r w:rsidR="00302231">
        <w:t>-</w:t>
      </w:r>
      <w:r>
        <w:t xml:space="preserve"> Visiteurs ».</w:t>
      </w:r>
    </w:p>
    <w:p w14:paraId="02EC8BDE" w14:textId="77777777" w:rsidR="00BC4086" w:rsidRDefault="00000000">
      <w:pPr>
        <w:spacing w:after="80"/>
        <w:ind w:left="440" w:hanging="440"/>
      </w:pPr>
      <w:r>
        <w:rPr>
          <w:b/>
          <w:bCs/>
          <w:color w:val="1A4B8C"/>
        </w:rPr>
        <w:t xml:space="preserve">3.  </w:t>
      </w:r>
      <w:r>
        <w:t>Dans le ruban, cliquez sur Supprimer les autorisations des utilisateurs. Confirmez.</w:t>
      </w:r>
    </w:p>
    <w:p w14:paraId="47BE667D" w14:textId="77777777" w:rsidR="00BC4086" w:rsidRDefault="00000000">
      <w:pPr>
        <w:spacing w:after="80"/>
        <w:ind w:left="440" w:hanging="440"/>
      </w:pPr>
      <w:r>
        <w:rPr>
          <w:b/>
          <w:bCs/>
          <w:color w:val="1A4B8C"/>
        </w:rPr>
        <w:t xml:space="preserve">4.  </w:t>
      </w:r>
      <w:r>
        <w:t>Il ne doit rester que « Propriétaires de Transmission externe » (Contrôle total) dans la liste.</w:t>
      </w:r>
    </w:p>
    <w:p w14:paraId="6E6EB502" w14:textId="77777777" w:rsidR="00BC4086" w:rsidRDefault="00BC4086">
      <w:pPr>
        <w:spacing w:after="160"/>
      </w:pPr>
    </w:p>
    <w:p w14:paraId="2822F847" w14:textId="77777777" w:rsidR="00BC4086" w:rsidRDefault="00000000">
      <w:pPr>
        <w:pStyle w:val="Titre3"/>
      </w:pPr>
      <w:r>
        <w:t>Accorder les autorisations au bon groupe Purview</w:t>
      </w:r>
    </w:p>
    <w:p w14:paraId="609B7AA8" w14:textId="4F021203" w:rsidR="00BC4086" w:rsidRDefault="00000000">
      <w:pPr>
        <w:spacing w:after="100"/>
      </w:pPr>
      <w:r>
        <w:t>Dans le ruban de la bibliothèque, cliquez sur Accorder des autorisations. Un dialogue apparaît intitulé : « Partager « [Nom de la bibliothèque] » et son contenu ». Vérifiez que le titre mentionne bien le nom de votre bibliothèque</w:t>
      </w:r>
      <w:r w:rsidR="00A92172">
        <w:t>,</w:t>
      </w:r>
      <w:r>
        <w:t xml:space="preserve"> c’est la confirmation que vous agissez sur la bibliothèque et non sur le site.</w:t>
      </w:r>
    </w:p>
    <w:p w14:paraId="47BD6815" w14:textId="77777777" w:rsidR="00BC4086" w:rsidRDefault="00BC4086">
      <w:pPr>
        <w:spacing w:after="80"/>
      </w:pPr>
    </w:p>
    <w:p w14:paraId="484EBA6E" w14:textId="77777777" w:rsidR="00BC4086" w:rsidRDefault="00000000">
      <w:pPr>
        <w:spacing w:after="80"/>
        <w:ind w:left="440" w:hanging="440"/>
      </w:pPr>
      <w:r>
        <w:rPr>
          <w:b/>
          <w:bCs/>
          <w:color w:val="1A4B8C"/>
        </w:rPr>
        <w:t xml:space="preserve">1.  </w:t>
      </w:r>
      <w:r>
        <w:t>Dans le champ Inviter des personnes, tapez le nom du groupe Purview correspondant à cette bibliothèque (ex : GRP-RH-Purview pour la bibliothèque RH). Sélectionnez-le dans la liste déroulante qui apparaît.</w:t>
      </w:r>
    </w:p>
    <w:p w14:paraId="0F52EEC6" w14:textId="57D34D03" w:rsidR="00BC4086" w:rsidRDefault="00000000">
      <w:pPr>
        <w:spacing w:after="80"/>
        <w:ind w:left="440" w:hanging="440"/>
      </w:pPr>
      <w:r>
        <w:rPr>
          <w:b/>
          <w:bCs/>
          <w:color w:val="1A4B8C"/>
        </w:rPr>
        <w:t xml:space="preserve">2.  </w:t>
      </w:r>
      <w:r>
        <w:t>Ne pas ajouter admin@demo.ch séparément</w:t>
      </w:r>
      <w:r w:rsidR="00A92172">
        <w:t>,</w:t>
      </w:r>
      <w:r>
        <w:t xml:space="preserve"> le groupe « Propriétaires de Transmission externe » contient déjà le compte admin avec Contrôle total. L’ajouter en double serait redondant.</w:t>
      </w:r>
    </w:p>
    <w:p w14:paraId="7B9EC91D" w14:textId="28421F2E" w:rsidR="00BC4086" w:rsidRDefault="00000000">
      <w:pPr>
        <w:spacing w:after="80"/>
        <w:ind w:left="440" w:hanging="440"/>
      </w:pPr>
      <w:r>
        <w:rPr>
          <w:b/>
          <w:bCs/>
          <w:color w:val="1A4B8C"/>
        </w:rPr>
        <w:t xml:space="preserve">3.  </w:t>
      </w:r>
      <w:r>
        <w:t>Laissez la case « Partager tous les éléments de ce dossier, y compris ceux dotés d’autorisations uniques » cochée</w:t>
      </w:r>
      <w:r w:rsidR="00E553F8">
        <w:t>,</w:t>
      </w:r>
      <w:r>
        <w:t xml:space="preserve"> c’est correct.</w:t>
      </w:r>
    </w:p>
    <w:p w14:paraId="15965DAA" w14:textId="77777777" w:rsidR="00BC4086" w:rsidRDefault="00000000">
      <w:pPr>
        <w:spacing w:after="80"/>
        <w:ind w:left="440" w:hanging="440"/>
      </w:pPr>
      <w:r>
        <w:rPr>
          <w:b/>
          <w:bCs/>
          <w:color w:val="1A4B8C"/>
        </w:rPr>
        <w:t xml:space="preserve">4.  </w:t>
      </w:r>
      <w:r>
        <w:t>Cliquez sur AFFICHER LES OPTIONS (lien en minuscules sous la zone de message).</w:t>
      </w:r>
    </w:p>
    <w:p w14:paraId="44940D9C" w14:textId="77777777" w:rsidR="00BC4086" w:rsidRDefault="00000000">
      <w:pPr>
        <w:spacing w:after="80"/>
        <w:ind w:left="440" w:hanging="440"/>
      </w:pPr>
      <w:r>
        <w:rPr>
          <w:b/>
          <w:bCs/>
          <w:color w:val="1A4B8C"/>
        </w:rPr>
        <w:t xml:space="preserve">5.  </w:t>
      </w:r>
      <w:r>
        <w:t>Une liste déroulante du niveau d’autorisation apparaît. Changez-la de Lecture à Modification.</w:t>
      </w:r>
    </w:p>
    <w:p w14:paraId="7EDB051E" w14:textId="6265E700" w:rsidR="00BC4086" w:rsidRDefault="00000000">
      <w:pPr>
        <w:spacing w:after="80"/>
        <w:ind w:left="440" w:hanging="440"/>
      </w:pPr>
      <w:r>
        <w:rPr>
          <w:b/>
          <w:bCs/>
          <w:color w:val="1A4B8C"/>
        </w:rPr>
        <w:t xml:space="preserve">6.  </w:t>
      </w:r>
      <w:r>
        <w:t>Décochez « Envoyer une invitation par courrier électronique » si l’option est visible</w:t>
      </w:r>
      <w:r w:rsidR="00E553F8">
        <w:t>,</w:t>
      </w:r>
      <w:r>
        <w:t xml:space="preserve"> inutile pour un groupe interne.</w:t>
      </w:r>
    </w:p>
    <w:p w14:paraId="33603BDF" w14:textId="77777777" w:rsidR="00BC4086" w:rsidRDefault="00000000">
      <w:pPr>
        <w:spacing w:after="80"/>
        <w:ind w:left="440" w:hanging="440"/>
      </w:pPr>
      <w:r>
        <w:rPr>
          <w:b/>
          <w:bCs/>
          <w:color w:val="1A4B8C"/>
        </w:rPr>
        <w:t xml:space="preserve">7.  </w:t>
      </w:r>
      <w:r>
        <w:t>Cliquez sur Partager.</w:t>
      </w:r>
    </w:p>
    <w:p w14:paraId="0DE5AA1D" w14:textId="77777777" w:rsidR="00BC4086" w:rsidRDefault="00BC4086">
      <w:pPr>
        <w:spacing w:after="80"/>
      </w:pPr>
    </w:p>
    <w:tbl>
      <w:tblPr>
        <w:tblW w:w="9360" w:type="dxa"/>
        <w:tblBorders>
          <w:top w:val="single" w:sz="4" w:space="0" w:color="00695C"/>
          <w:left w:val="single" w:sz="12" w:space="0" w:color="00695C"/>
          <w:bottom w:val="single" w:sz="4" w:space="0" w:color="00695C"/>
          <w:right w:val="single" w:sz="4" w:space="0" w:color="0069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08DE1ED0" w14:textId="77777777">
        <w:tc>
          <w:tcPr>
            <w:tcW w:w="9360" w:type="dxa"/>
            <w:shd w:val="clear" w:color="auto" w:fill="E0F4EE"/>
            <w:tcMar>
              <w:top w:w="120" w:type="dxa"/>
              <w:left w:w="200" w:type="dxa"/>
              <w:bottom w:w="120" w:type="dxa"/>
              <w:right w:w="120" w:type="dxa"/>
            </w:tcMar>
          </w:tcPr>
          <w:p w14:paraId="3EBBD4AE" w14:textId="77777777" w:rsidR="00BC4086" w:rsidRDefault="00000000">
            <w:pPr>
              <w:spacing w:after="60"/>
            </w:pPr>
            <w:r>
              <w:rPr>
                <w:b/>
                <w:bCs/>
                <w:color w:val="00695C"/>
              </w:rPr>
              <w:t>✅  RÉSULTAT ATTENDU DANS LA LISTE DES AUTORISATIONS</w:t>
            </w:r>
          </w:p>
          <w:p w14:paraId="46DAEF40" w14:textId="2D7FCEE8" w:rsidR="00BC4086" w:rsidRDefault="00000000">
            <w:pPr>
              <w:spacing w:after="40"/>
            </w:pPr>
            <w:r>
              <w:t>Le bandeau jaune indique : « Cette bibliothèque dispose d’autorisations uniques. »</w:t>
            </w:r>
            <w:r w:rsidR="00E553F8">
              <w:t>,</w:t>
            </w:r>
            <w:r>
              <w:t xml:space="preserve"> c’est la confirmation que l’héritage est bien stoppé.</w:t>
            </w:r>
          </w:p>
          <w:p w14:paraId="5819547F" w14:textId="77777777" w:rsidR="00BC4086" w:rsidRDefault="00000000">
            <w:pPr>
              <w:spacing w:after="40"/>
            </w:pPr>
            <w:r>
              <w:t>Vous devez voir exactement 2 entrées dans la liste, rien d’autre :</w:t>
            </w:r>
          </w:p>
          <w:p w14:paraId="5ECB7BB4" w14:textId="03CC9F03" w:rsidR="00BC4086" w:rsidRDefault="00000000">
            <w:pPr>
              <w:spacing w:after="40"/>
            </w:pPr>
            <w:r>
              <w:t xml:space="preserve">•  GRP-[Département]-Purview </w:t>
            </w:r>
            <w:r w:rsidR="00E553F8">
              <w:t>-</w:t>
            </w:r>
            <w:r>
              <w:t xml:space="preserve"> Type : Groupe de domaines </w:t>
            </w:r>
            <w:r w:rsidR="00E553F8">
              <w:t>-</w:t>
            </w:r>
            <w:r>
              <w:t xml:space="preserve"> Niveau : Modification</w:t>
            </w:r>
          </w:p>
          <w:p w14:paraId="3F5593FD" w14:textId="0885BBEA" w:rsidR="00BC4086" w:rsidRDefault="00000000">
            <w:pPr>
              <w:spacing w:after="40"/>
            </w:pPr>
            <w:r>
              <w:t xml:space="preserve">•  Propriétaires de Transmission externe </w:t>
            </w:r>
            <w:r w:rsidR="00E553F8">
              <w:t>-</w:t>
            </w:r>
            <w:r>
              <w:t xml:space="preserve"> Type : Groupe SharePoint </w:t>
            </w:r>
            <w:r w:rsidR="00E553F8">
              <w:t>-</w:t>
            </w:r>
            <w:r>
              <w:t xml:space="preserve"> Niveau : Contrôle total</w:t>
            </w:r>
          </w:p>
          <w:p w14:paraId="511B2474" w14:textId="657CE011" w:rsidR="00BC4086" w:rsidRDefault="00000000">
            <w:pPr>
              <w:spacing w:after="40"/>
            </w:pPr>
            <w:r>
              <w:t>Le compte admin n’apparaît pas directement</w:t>
            </w:r>
            <w:r w:rsidR="00E553F8">
              <w:t>,</w:t>
            </w:r>
            <w:r>
              <w:t xml:space="preserve"> c’est normal. Il est déjà membre de « Propriétaires de Transmission externe », ce qui lui donne Contrôle total sur toutes les bibliothèques.</w:t>
            </w:r>
          </w:p>
          <w:p w14:paraId="1952644A" w14:textId="3AEA4578" w:rsidR="00BC4086" w:rsidRDefault="00000000">
            <w:pPr>
              <w:spacing w:after="40"/>
            </w:pPr>
            <w:r>
              <w:t xml:space="preserve">Si vous voyez encore Transmission externe </w:t>
            </w:r>
            <w:r w:rsidR="00E553F8">
              <w:t>-</w:t>
            </w:r>
            <w:r>
              <w:t xml:space="preserve"> Membres ou Visiteurs : cochez-les et cliquez sur Supprimer les autorisations des utilisateurs.</w:t>
            </w:r>
          </w:p>
        </w:tc>
      </w:tr>
    </w:tbl>
    <w:p w14:paraId="4C50C051" w14:textId="77777777" w:rsidR="00BC4086" w:rsidRDefault="00BC40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600"/>
        <w:gridCol w:w="2060"/>
      </w:tblGrid>
      <w:tr w:rsidR="00BC4086" w14:paraId="7A7A2019" w14:textId="77777777">
        <w:trPr>
          <w:tblHeader/>
        </w:trPr>
        <w:tc>
          <w:tcPr>
            <w:tcW w:w="25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50EECA74" w14:textId="77777777" w:rsidR="00BC4086" w:rsidRDefault="00000000">
            <w:r>
              <w:rPr>
                <w:b/>
                <w:bCs/>
                <w:color w:val="FFFFFF"/>
                <w:sz w:val="19"/>
                <w:szCs w:val="19"/>
              </w:rPr>
              <w:lastRenderedPageBreak/>
              <w:t>Bibliothèque</w:t>
            </w:r>
          </w:p>
        </w:tc>
        <w:tc>
          <w:tcPr>
            <w:tcW w:w="22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73D9949C" w14:textId="77777777" w:rsidR="00BC4086" w:rsidRDefault="00000000">
            <w:r>
              <w:rPr>
                <w:b/>
                <w:bCs/>
                <w:color w:val="FFFFFF"/>
                <w:sz w:val="19"/>
                <w:szCs w:val="19"/>
              </w:rPr>
              <w:t>Groupe à ajouter (Modification)</w:t>
            </w:r>
          </w:p>
        </w:tc>
        <w:tc>
          <w:tcPr>
            <w:tcW w:w="26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7D272805" w14:textId="77777777" w:rsidR="00BC4086" w:rsidRDefault="00000000">
            <w:r>
              <w:rPr>
                <w:b/>
                <w:bCs/>
                <w:color w:val="FFFFFF"/>
                <w:sz w:val="19"/>
                <w:szCs w:val="19"/>
              </w:rPr>
              <w:t>Groupes à supprimer</w:t>
            </w:r>
          </w:p>
        </w:tc>
        <w:tc>
          <w:tcPr>
            <w:tcW w:w="206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623731B0" w14:textId="77777777" w:rsidR="00BC4086" w:rsidRDefault="00000000">
            <w:r>
              <w:rPr>
                <w:b/>
                <w:bCs/>
                <w:color w:val="FFFFFF"/>
                <w:sz w:val="19"/>
                <w:szCs w:val="19"/>
              </w:rPr>
              <w:t>Admin couvert par</w:t>
            </w:r>
          </w:p>
        </w:tc>
      </w:tr>
      <w:tr w:rsidR="00BC4086" w14:paraId="1694B59D" w14:textId="77777777">
        <w:tc>
          <w:tcPr>
            <w:tcW w:w="25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A2E6641" w14:textId="63B5CC56" w:rsidR="00BC4086" w:rsidRDefault="00000000">
            <w:r>
              <w:rPr>
                <w:sz w:val="19"/>
                <w:szCs w:val="19"/>
              </w:rPr>
              <w:t xml:space="preserve">RH </w:t>
            </w:r>
            <w:r w:rsidR="00B8411C">
              <w:rPr>
                <w:sz w:val="19"/>
                <w:szCs w:val="19"/>
              </w:rPr>
              <w:t>-</w:t>
            </w:r>
            <w:r>
              <w:rPr>
                <w:sz w:val="19"/>
                <w:szCs w:val="19"/>
              </w:rPr>
              <w:t xml:space="preserve"> Transmission externe</w:t>
            </w:r>
          </w:p>
        </w:tc>
        <w:tc>
          <w:tcPr>
            <w:tcW w:w="2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2115992B" w14:textId="77777777" w:rsidR="00BC4086" w:rsidRDefault="00000000">
            <w:r>
              <w:rPr>
                <w:sz w:val="19"/>
                <w:szCs w:val="19"/>
              </w:rPr>
              <w:t>GRP-RH-Purview</w:t>
            </w:r>
          </w:p>
        </w:tc>
        <w:tc>
          <w:tcPr>
            <w:tcW w:w="26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4A1BA05" w14:textId="7E5D236E" w:rsidR="00BC4086" w:rsidRDefault="00000000">
            <w:r>
              <w:rPr>
                <w:sz w:val="19"/>
                <w:szCs w:val="19"/>
              </w:rPr>
              <w:t xml:space="preserve">Transmission externe </w:t>
            </w:r>
            <w:r w:rsidR="00B8411C">
              <w:rPr>
                <w:sz w:val="19"/>
                <w:szCs w:val="19"/>
              </w:rPr>
              <w:t>-</w:t>
            </w:r>
            <w:r>
              <w:rPr>
                <w:sz w:val="19"/>
                <w:szCs w:val="19"/>
              </w:rPr>
              <w:t xml:space="preserve"> Membres + Visiteurs</w:t>
            </w:r>
          </w:p>
        </w:tc>
        <w:tc>
          <w:tcPr>
            <w:tcW w:w="20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B6A42E2" w14:textId="77777777" w:rsidR="00BC4086" w:rsidRDefault="00000000">
            <w:r>
              <w:rPr>
                <w:sz w:val="19"/>
                <w:szCs w:val="19"/>
              </w:rPr>
              <w:t>Propriétaires (Contrôle total)</w:t>
            </w:r>
          </w:p>
        </w:tc>
      </w:tr>
      <w:tr w:rsidR="00BC4086" w14:paraId="76155B67"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20815E2" w14:textId="6C67E128" w:rsidR="00BC4086" w:rsidRDefault="00000000">
            <w:r>
              <w:rPr>
                <w:sz w:val="19"/>
                <w:szCs w:val="19"/>
              </w:rPr>
              <w:t xml:space="preserve">Finance </w:t>
            </w:r>
            <w:r w:rsidR="00B8411C">
              <w:rPr>
                <w:sz w:val="19"/>
                <w:szCs w:val="19"/>
              </w:rPr>
              <w:t>-</w:t>
            </w:r>
            <w:r>
              <w:rPr>
                <w:sz w:val="19"/>
                <w:szCs w:val="19"/>
              </w:rPr>
              <w:t xml:space="preserve"> Transmission externe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B3C74BD" w14:textId="77777777" w:rsidR="00BC4086" w:rsidRDefault="00000000">
            <w:r>
              <w:rPr>
                <w:sz w:val="19"/>
                <w:szCs w:val="19"/>
              </w:rPr>
              <w:t>GRP-Finances-Purview</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957573F" w14:textId="1F55C25A" w:rsidR="00BC4086" w:rsidRDefault="00000000">
            <w:r>
              <w:rPr>
                <w:sz w:val="19"/>
                <w:szCs w:val="19"/>
              </w:rPr>
              <w:t xml:space="preserve">Transmission externe </w:t>
            </w:r>
            <w:r w:rsidR="00B8411C">
              <w:rPr>
                <w:sz w:val="19"/>
                <w:szCs w:val="19"/>
              </w:rPr>
              <w:t>-</w:t>
            </w:r>
            <w:r>
              <w:rPr>
                <w:sz w:val="19"/>
                <w:szCs w:val="19"/>
              </w:rPr>
              <w:t xml:space="preserve"> Membres + Visiteurs</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6BAC49B" w14:textId="77777777" w:rsidR="00BC4086" w:rsidRDefault="00000000">
            <w:r>
              <w:rPr>
                <w:sz w:val="19"/>
                <w:szCs w:val="19"/>
              </w:rPr>
              <w:t>Propriétaires (Contrôle total)</w:t>
            </w:r>
          </w:p>
        </w:tc>
      </w:tr>
      <w:tr w:rsidR="00BC4086" w14:paraId="31D52358" w14:textId="77777777">
        <w:tc>
          <w:tcPr>
            <w:tcW w:w="25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2C606A3E" w14:textId="6F5359C5" w:rsidR="00BC4086" w:rsidRDefault="00000000">
            <w:r>
              <w:rPr>
                <w:sz w:val="19"/>
                <w:szCs w:val="19"/>
              </w:rPr>
              <w:t xml:space="preserve">Direction </w:t>
            </w:r>
            <w:r w:rsidR="00B8411C">
              <w:rPr>
                <w:sz w:val="19"/>
                <w:szCs w:val="19"/>
              </w:rPr>
              <w:t>-</w:t>
            </w:r>
            <w:r>
              <w:rPr>
                <w:sz w:val="19"/>
                <w:szCs w:val="19"/>
              </w:rPr>
              <w:t xml:space="preserve"> Transmission externe</w:t>
            </w:r>
          </w:p>
        </w:tc>
        <w:tc>
          <w:tcPr>
            <w:tcW w:w="2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9D88EB0" w14:textId="77777777" w:rsidR="00BC4086" w:rsidRDefault="00000000">
            <w:r>
              <w:rPr>
                <w:sz w:val="19"/>
                <w:szCs w:val="19"/>
              </w:rPr>
              <w:t>GRP-Direction-Purview</w:t>
            </w:r>
          </w:p>
        </w:tc>
        <w:tc>
          <w:tcPr>
            <w:tcW w:w="26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3E6B853" w14:textId="7FC4A5F6" w:rsidR="00BC4086" w:rsidRDefault="00000000">
            <w:r>
              <w:rPr>
                <w:sz w:val="19"/>
                <w:szCs w:val="19"/>
              </w:rPr>
              <w:t xml:space="preserve">Transmission externe </w:t>
            </w:r>
            <w:r w:rsidR="00B8411C">
              <w:rPr>
                <w:sz w:val="19"/>
                <w:szCs w:val="19"/>
              </w:rPr>
              <w:t>-</w:t>
            </w:r>
            <w:r>
              <w:rPr>
                <w:sz w:val="19"/>
                <w:szCs w:val="19"/>
              </w:rPr>
              <w:t xml:space="preserve"> Membres + Visiteurs</w:t>
            </w:r>
          </w:p>
        </w:tc>
        <w:tc>
          <w:tcPr>
            <w:tcW w:w="20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53A1F71" w14:textId="77777777" w:rsidR="00BC4086" w:rsidRDefault="00000000">
            <w:r>
              <w:rPr>
                <w:sz w:val="19"/>
                <w:szCs w:val="19"/>
              </w:rPr>
              <w:t>Propriétaires (Contrôle total)</w:t>
            </w:r>
          </w:p>
        </w:tc>
      </w:tr>
    </w:tbl>
    <w:p w14:paraId="58B9B305" w14:textId="77777777" w:rsidR="00BC4086" w:rsidRDefault="00BC4086">
      <w:pPr>
        <w:spacing w:after="80"/>
      </w:pPr>
    </w:p>
    <w:tbl>
      <w:tblPr>
        <w:tblW w:w="9360" w:type="dxa"/>
        <w:tblBorders>
          <w:top w:val="single" w:sz="4" w:space="0" w:color="D4860A"/>
          <w:left w:val="single" w:sz="12" w:space="0" w:color="D4860A"/>
          <w:bottom w:val="single" w:sz="4" w:space="0" w:color="D4860A"/>
          <w:right w:val="single" w:sz="4" w:space="0" w:color="D486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7D31DF5E" w14:textId="77777777">
        <w:tc>
          <w:tcPr>
            <w:tcW w:w="9360" w:type="dxa"/>
            <w:shd w:val="clear" w:color="auto" w:fill="FFF3CD"/>
            <w:tcMar>
              <w:top w:w="120" w:type="dxa"/>
              <w:left w:w="200" w:type="dxa"/>
              <w:bottom w:w="120" w:type="dxa"/>
              <w:right w:w="120" w:type="dxa"/>
            </w:tcMar>
          </w:tcPr>
          <w:p w14:paraId="6715AEAA" w14:textId="77777777" w:rsidR="00BC4086" w:rsidRDefault="00000000">
            <w:pPr>
              <w:spacing w:after="60"/>
            </w:pPr>
            <w:r>
              <w:rPr>
                <w:b/>
                <w:bCs/>
                <w:color w:val="D4860A"/>
              </w:rPr>
              <w:t>⚠️  ÉTAT FINAL ATTENDU POUR CHAQUE BIBLIOTHÈQUE</w:t>
            </w:r>
          </w:p>
          <w:p w14:paraId="45DAA685" w14:textId="77777777" w:rsidR="00BC4086" w:rsidRDefault="00000000">
            <w:pPr>
              <w:spacing w:after="40"/>
            </w:pPr>
            <w:r>
              <w:t>Propriétaires de Transmission externe : Contrôle total (conservé)</w:t>
            </w:r>
          </w:p>
          <w:p w14:paraId="70331255" w14:textId="7EC5B774" w:rsidR="00BC4086" w:rsidRDefault="00000000">
            <w:pPr>
              <w:spacing w:after="40"/>
            </w:pPr>
            <w:r>
              <w:t xml:space="preserve">Transmission externe </w:t>
            </w:r>
            <w:r w:rsidR="00B8411C">
              <w:t>-</w:t>
            </w:r>
            <w:r>
              <w:t xml:space="preserve"> Membres : supprimé de la liste</w:t>
            </w:r>
          </w:p>
          <w:p w14:paraId="725334CC" w14:textId="00BCB984" w:rsidR="00BC4086" w:rsidRDefault="00000000">
            <w:pPr>
              <w:spacing w:after="40"/>
            </w:pPr>
            <w:r>
              <w:t xml:space="preserve">Transmission externe </w:t>
            </w:r>
            <w:r w:rsidR="00B8411C">
              <w:t>-</w:t>
            </w:r>
            <w:r>
              <w:t xml:space="preserve"> Visiteurs : supprimé de la liste</w:t>
            </w:r>
          </w:p>
          <w:p w14:paraId="7D1D61EE" w14:textId="77777777" w:rsidR="00BC4086" w:rsidRDefault="00000000">
            <w:pPr>
              <w:spacing w:after="40"/>
            </w:pPr>
            <w:r>
              <w:t>GRP-[Département]-Purview : Modification (entrée directe)</w:t>
            </w:r>
          </w:p>
          <w:p w14:paraId="6B42CFFC" w14:textId="77777777" w:rsidR="00BC4086" w:rsidRDefault="00000000">
            <w:pPr>
              <w:spacing w:after="40"/>
            </w:pPr>
            <w:r>
              <w:t>admin@demo.ch : Modification (entrée directe)</w:t>
            </w:r>
          </w:p>
        </w:tc>
      </w:tr>
    </w:tbl>
    <w:p w14:paraId="7D531DD8" w14:textId="77777777" w:rsidR="00BC4086" w:rsidRDefault="00BC4086">
      <w:pPr>
        <w:spacing w:after="80"/>
      </w:pPr>
    </w:p>
    <w:tbl>
      <w:tblPr>
        <w:tblW w:w="9360" w:type="dxa"/>
        <w:tblBorders>
          <w:top w:val="single" w:sz="4" w:space="0" w:color="00695C"/>
          <w:left w:val="single" w:sz="12" w:space="0" w:color="00695C"/>
          <w:bottom w:val="single" w:sz="4" w:space="0" w:color="00695C"/>
          <w:right w:val="single" w:sz="4" w:space="0" w:color="0069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7C7C15C7" w14:textId="77777777">
        <w:tc>
          <w:tcPr>
            <w:tcW w:w="9360" w:type="dxa"/>
            <w:shd w:val="clear" w:color="auto" w:fill="E0F4EE"/>
            <w:tcMar>
              <w:top w:w="120" w:type="dxa"/>
              <w:left w:w="200" w:type="dxa"/>
              <w:bottom w:w="120" w:type="dxa"/>
              <w:right w:w="120" w:type="dxa"/>
            </w:tcMar>
          </w:tcPr>
          <w:p w14:paraId="78ACDBAE" w14:textId="77777777" w:rsidR="00BC4086" w:rsidRDefault="00000000">
            <w:pPr>
              <w:spacing w:after="60"/>
            </w:pPr>
            <w:r>
              <w:rPr>
                <w:b/>
                <w:bCs/>
                <w:color w:val="00695C"/>
              </w:rPr>
              <w:t>✅  VÉRIFICATION RAPIDE</w:t>
            </w:r>
          </w:p>
          <w:p w14:paraId="1A7497ED" w14:textId="77777777" w:rsidR="00BC4086" w:rsidRDefault="00000000">
            <w:pPr>
              <w:spacing w:after="40"/>
            </w:pPr>
            <w:r>
              <w:t>Connectez-vous avec rh1@demo.ch et ouvrez le site Transmission externe &gt; Contenu du site.</w:t>
            </w:r>
          </w:p>
          <w:p w14:paraId="05F5205D" w14:textId="3CBACA3A" w:rsidR="00BC4086" w:rsidRDefault="00000000">
            <w:pPr>
              <w:spacing w:after="40"/>
            </w:pPr>
            <w:r>
              <w:t>Vous devez voir UNIQUEMENT la bibliothèque RH</w:t>
            </w:r>
            <w:r w:rsidR="00B8411C">
              <w:t xml:space="preserve"> -</w:t>
            </w:r>
            <w:r>
              <w:t xml:space="preserve"> Transmission externe, pas les deux autres.</w:t>
            </w:r>
          </w:p>
          <w:p w14:paraId="27E74B48" w14:textId="683AEEC9" w:rsidR="00BC4086" w:rsidRDefault="00000000">
            <w:pPr>
              <w:spacing w:after="40"/>
            </w:pPr>
            <w:r>
              <w:t>Si les 3 bibliothèques sont visibles : l’héritage n’a pas été correctement arrêté</w:t>
            </w:r>
            <w:r w:rsidR="00B8411C">
              <w:t>,</w:t>
            </w:r>
            <w:r>
              <w:t xml:space="preserve"> reprenez depuis l’étape 5 (Arrêter l’héritage).</w:t>
            </w:r>
          </w:p>
          <w:p w14:paraId="6F3FC52C" w14:textId="47607F64" w:rsidR="00BC4086" w:rsidRDefault="00000000">
            <w:pPr>
              <w:spacing w:after="40"/>
            </w:pPr>
            <w:r>
              <w:t xml:space="preserve">Si les autorisations semblent correctes mais la visibilité croisée persiste : vérifiez qu’il ne reste pas de trace de Transmission externe </w:t>
            </w:r>
            <w:r w:rsidR="00B8411C">
              <w:t>-</w:t>
            </w:r>
            <w:r>
              <w:t xml:space="preserve"> Membres dans la liste des permissions de la bibliothèque.</w:t>
            </w:r>
          </w:p>
        </w:tc>
      </w:tr>
    </w:tbl>
    <w:p w14:paraId="3F5C699B" w14:textId="77777777" w:rsidR="00BC4086" w:rsidRDefault="00BC4086">
      <w:pPr>
        <w:spacing w:after="160"/>
      </w:pPr>
    </w:p>
    <w:p w14:paraId="574C31F4" w14:textId="20DC4863" w:rsidR="00BC4086" w:rsidRDefault="00000000">
      <w:pPr>
        <w:pStyle w:val="Titre3"/>
      </w:pPr>
      <w:r>
        <w:t xml:space="preserve">Étape 6 </w:t>
      </w:r>
      <w:r w:rsidR="00B8411C">
        <w:t>-</w:t>
      </w:r>
      <w:r>
        <w:t xml:space="preserve"> Configurer le partage externe sécurisé sur ce site</w:t>
      </w:r>
    </w:p>
    <w:p w14:paraId="212544E5" w14:textId="35063A62" w:rsidR="00BC4086" w:rsidRDefault="00000000">
      <w:pPr>
        <w:spacing w:after="100"/>
      </w:pPr>
      <w:r>
        <w:t xml:space="preserve">Maintenant que le site est sécurisé, configurez le niveau de partage externe autorisé pour ce site uniquement. Ce réglage est indépendant des autres sites </w:t>
      </w:r>
      <w:r w:rsidR="00B8411C">
        <w:t>-</w:t>
      </w:r>
      <w:r>
        <w:t xml:space="preserve"> RH, Finances et Direction restent fermés à l’externe.</w:t>
      </w:r>
    </w:p>
    <w:p w14:paraId="2DD0C435" w14:textId="77777777" w:rsidR="00BC4086" w:rsidRDefault="00BC4086">
      <w:pPr>
        <w:spacing w:after="80"/>
      </w:pPr>
    </w:p>
    <w:p w14:paraId="3D03F5E1" w14:textId="77777777" w:rsidR="00BC4086" w:rsidRDefault="00000000">
      <w:pPr>
        <w:spacing w:after="80"/>
        <w:ind w:left="440" w:hanging="440"/>
      </w:pPr>
      <w:r>
        <w:rPr>
          <w:b/>
          <w:bCs/>
          <w:color w:val="1A4B8C"/>
        </w:rPr>
        <w:t xml:space="preserve">1.  </w:t>
      </w:r>
      <w:r>
        <w:t>Dans le Centre d’administration SharePoint (admin.microsoft.com &gt; SharePoint), allez dans Sites actifs.</w:t>
      </w:r>
    </w:p>
    <w:p w14:paraId="5BFC7D4C" w14:textId="77777777" w:rsidR="00BC4086" w:rsidRDefault="00000000">
      <w:pPr>
        <w:spacing w:after="80"/>
        <w:ind w:left="440" w:hanging="440"/>
      </w:pPr>
      <w:r>
        <w:rPr>
          <w:b/>
          <w:bCs/>
          <w:color w:val="1A4B8C"/>
        </w:rPr>
        <w:t xml:space="preserve">2.  </w:t>
      </w:r>
      <w:r>
        <w:t>Cliquez sur le nom du site « Transmission externe » dans la liste. Un panneau s’ouvre à droite.</w:t>
      </w:r>
    </w:p>
    <w:p w14:paraId="005FAE2C" w14:textId="77777777" w:rsidR="00BC4086" w:rsidRDefault="00000000">
      <w:pPr>
        <w:spacing w:after="80"/>
        <w:ind w:left="440" w:hanging="440"/>
      </w:pPr>
      <w:r>
        <w:rPr>
          <w:b/>
          <w:bCs/>
          <w:color w:val="1A4B8C"/>
        </w:rPr>
        <w:t xml:space="preserve">3.  </w:t>
      </w:r>
      <w:r>
        <w:t>Dans le panneau de droite, cliquez sur l’onglet Paramètres.</w:t>
      </w:r>
    </w:p>
    <w:p w14:paraId="71A96E20" w14:textId="77777777" w:rsidR="00BC4086" w:rsidRDefault="00000000">
      <w:pPr>
        <w:spacing w:after="80"/>
        <w:ind w:left="440" w:hanging="440"/>
      </w:pPr>
      <w:r>
        <w:rPr>
          <w:b/>
          <w:bCs/>
          <w:color w:val="1A4B8C"/>
        </w:rPr>
        <w:t xml:space="preserve">4.  </w:t>
      </w:r>
      <w:r>
        <w:t>Sous « Partage de fichiers externes », cliquez sur la liste déroulante. Vous voyez 4 options (voir tableau ci-dessous).</w:t>
      </w:r>
    </w:p>
    <w:p w14:paraId="0BF2BEE9" w14:textId="77777777" w:rsidR="00BC4086" w:rsidRDefault="00000000">
      <w:pPr>
        <w:spacing w:after="80"/>
        <w:ind w:left="440" w:hanging="440"/>
      </w:pPr>
      <w:r>
        <w:rPr>
          <w:b/>
          <w:bCs/>
          <w:color w:val="1A4B8C"/>
        </w:rPr>
        <w:t xml:space="preserve">5.  </w:t>
      </w:r>
      <w:r>
        <w:t>Sélectionnez Invités nouveaux et existants.</w:t>
      </w:r>
    </w:p>
    <w:p w14:paraId="7A92A71D" w14:textId="77777777" w:rsidR="00BC4086" w:rsidRDefault="00000000">
      <w:pPr>
        <w:spacing w:after="80"/>
        <w:ind w:left="440" w:hanging="440"/>
      </w:pPr>
      <w:r>
        <w:rPr>
          <w:b/>
          <w:bCs/>
          <w:color w:val="1A4B8C"/>
        </w:rPr>
        <w:t xml:space="preserve">6.  </w:t>
      </w:r>
      <w:r>
        <w:t>Cliquez sur Enregistrer en bas du panneau.</w:t>
      </w:r>
    </w:p>
    <w:p w14:paraId="672205C2" w14:textId="77777777" w:rsidR="00BC4086" w:rsidRDefault="00BC4086">
      <w:pPr>
        <w:spacing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1560"/>
      </w:tblGrid>
      <w:tr w:rsidR="00BC4086" w14:paraId="4A49BE5E" w14:textId="77777777">
        <w:trPr>
          <w:tblHeader/>
        </w:trPr>
        <w:tc>
          <w:tcPr>
            <w:tcW w:w="28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1F43D7FE" w14:textId="77777777" w:rsidR="00BC4086" w:rsidRDefault="00000000">
            <w:r>
              <w:rPr>
                <w:b/>
                <w:bCs/>
                <w:color w:val="FFFFFF"/>
                <w:sz w:val="19"/>
                <w:szCs w:val="19"/>
              </w:rPr>
              <w:t>Option dans la liste déroulante</w:t>
            </w:r>
          </w:p>
        </w:tc>
        <w:tc>
          <w:tcPr>
            <w:tcW w:w="40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08C1F010" w14:textId="77777777" w:rsidR="00BC4086" w:rsidRDefault="00000000">
            <w:r>
              <w:rPr>
                <w:b/>
                <w:bCs/>
                <w:color w:val="FFFFFF"/>
                <w:sz w:val="19"/>
                <w:szCs w:val="19"/>
              </w:rPr>
              <w:t>Explication</w:t>
            </w:r>
          </w:p>
        </w:tc>
        <w:tc>
          <w:tcPr>
            <w:tcW w:w="156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13233F8D" w14:textId="77777777" w:rsidR="00BC4086" w:rsidRDefault="00000000">
            <w:r>
              <w:rPr>
                <w:b/>
                <w:bCs/>
                <w:color w:val="FFFFFF"/>
                <w:sz w:val="19"/>
                <w:szCs w:val="19"/>
              </w:rPr>
              <w:t>À choisir ?</w:t>
            </w:r>
          </w:p>
        </w:tc>
      </w:tr>
      <w:tr w:rsidR="00BC4086" w14:paraId="55372CC0"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A18F431" w14:textId="77777777" w:rsidR="00BC4086" w:rsidRDefault="00000000">
            <w:r>
              <w:rPr>
                <w:sz w:val="19"/>
                <w:szCs w:val="19"/>
              </w:rPr>
              <w:t>Tout le monde</w:t>
            </w:r>
          </w:p>
        </w:tc>
        <w:tc>
          <w:tcPr>
            <w:tcW w:w="4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A5CBFAF" w14:textId="3CF8A072" w:rsidR="00BC4086" w:rsidRDefault="00000000">
            <w:r>
              <w:rPr>
                <w:sz w:val="19"/>
                <w:szCs w:val="19"/>
              </w:rPr>
              <w:t>Lien public sans connexion</w:t>
            </w:r>
            <w:r w:rsidR="00B8411C">
              <w:rPr>
                <w:sz w:val="19"/>
                <w:szCs w:val="19"/>
              </w:rPr>
              <w:t>,</w:t>
            </w:r>
            <w:r>
              <w:rPr>
                <w:sz w:val="19"/>
                <w:szCs w:val="19"/>
              </w:rPr>
              <w:t xml:space="preserve"> n’importe qui sur internet peut accéder sans aucune vérification</w:t>
            </w:r>
          </w:p>
        </w:tc>
        <w:tc>
          <w:tcPr>
            <w:tcW w:w="15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3328C24" w14:textId="77777777" w:rsidR="00BC4086" w:rsidRDefault="00000000">
            <w:r>
              <w:rPr>
                <w:sz w:val="19"/>
                <w:szCs w:val="19"/>
              </w:rPr>
              <w:t>❌ Non</w:t>
            </w:r>
          </w:p>
        </w:tc>
      </w:tr>
      <w:tr w:rsidR="00BC4086" w14:paraId="628E0F5F"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0BC9C43" w14:textId="77777777" w:rsidR="00BC4086" w:rsidRDefault="00000000">
            <w:r>
              <w:rPr>
                <w:sz w:val="19"/>
                <w:szCs w:val="19"/>
              </w:rPr>
              <w:t>Invités nouveaux et existants</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EC3A05E" w14:textId="305C299A" w:rsidR="00BC4086" w:rsidRDefault="00000000">
            <w:r>
              <w:rPr>
                <w:sz w:val="19"/>
                <w:szCs w:val="19"/>
              </w:rPr>
              <w:t xml:space="preserve">Les invités doivent s’authentifier avec un compte Microsoft ou une identité Entra ID externe. Niveau recommandé </w:t>
            </w:r>
            <w:r w:rsidR="00B8411C">
              <w:rPr>
                <w:sz w:val="19"/>
                <w:szCs w:val="19"/>
              </w:rPr>
              <w:t>-</w:t>
            </w:r>
            <w:r>
              <w:rPr>
                <w:sz w:val="19"/>
                <w:szCs w:val="19"/>
              </w:rPr>
              <w:t xml:space="preserve"> authentification obligatoire avant l’accès.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679241D" w14:textId="77777777" w:rsidR="00B8411C" w:rsidRDefault="00000000">
            <w:pPr>
              <w:rPr>
                <w:sz w:val="19"/>
                <w:szCs w:val="19"/>
              </w:rPr>
            </w:pPr>
            <w:r>
              <w:rPr>
                <w:sz w:val="19"/>
                <w:szCs w:val="19"/>
              </w:rPr>
              <w:t>✅ Oui</w:t>
            </w:r>
            <w:r w:rsidR="00B8411C">
              <w:rPr>
                <w:sz w:val="19"/>
                <w:szCs w:val="19"/>
              </w:rPr>
              <w:t> :</w:t>
            </w:r>
          </w:p>
          <w:p w14:paraId="51EBEA73" w14:textId="4E0A26A3" w:rsidR="00BC4086" w:rsidRDefault="00000000">
            <w:r>
              <w:rPr>
                <w:sz w:val="19"/>
                <w:szCs w:val="19"/>
              </w:rPr>
              <w:t xml:space="preserve"> </w:t>
            </w:r>
            <w:proofErr w:type="gramStart"/>
            <w:r>
              <w:rPr>
                <w:sz w:val="19"/>
                <w:szCs w:val="19"/>
              </w:rPr>
              <w:t>choisir</w:t>
            </w:r>
            <w:proofErr w:type="gramEnd"/>
            <w:r>
              <w:rPr>
                <w:sz w:val="19"/>
                <w:szCs w:val="19"/>
              </w:rPr>
              <w:t xml:space="preserve"> celui-ci</w:t>
            </w:r>
          </w:p>
        </w:tc>
      </w:tr>
      <w:tr w:rsidR="00BC4086" w14:paraId="7B7C7E0B"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EF0A84B" w14:textId="77777777" w:rsidR="00BC4086" w:rsidRDefault="00000000">
            <w:r>
              <w:rPr>
                <w:sz w:val="19"/>
                <w:szCs w:val="19"/>
              </w:rPr>
              <w:t>Invités existants</w:t>
            </w:r>
          </w:p>
        </w:tc>
        <w:tc>
          <w:tcPr>
            <w:tcW w:w="4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1753DF4" w14:textId="77777777" w:rsidR="00BC4086" w:rsidRDefault="00000000">
            <w:r>
              <w:rPr>
                <w:sz w:val="19"/>
                <w:szCs w:val="19"/>
              </w:rPr>
              <w:t>Uniquement les personnes déjà présentes dans l’annuaire. Un partenaire inconnu ne peut pas recevoir de lien.</w:t>
            </w:r>
          </w:p>
        </w:tc>
        <w:tc>
          <w:tcPr>
            <w:tcW w:w="15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9D6AB75" w14:textId="77777777" w:rsidR="00BC4086" w:rsidRDefault="00000000">
            <w:r>
              <w:rPr>
                <w:sz w:val="19"/>
                <w:szCs w:val="19"/>
              </w:rPr>
              <w:t>❌ Non</w:t>
            </w:r>
          </w:p>
        </w:tc>
      </w:tr>
      <w:tr w:rsidR="00BC4086" w14:paraId="58EEFF0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1FC6454" w14:textId="77777777" w:rsidR="00BC4086" w:rsidRDefault="00000000">
            <w:r>
              <w:rPr>
                <w:sz w:val="19"/>
                <w:szCs w:val="19"/>
              </w:rPr>
              <w:lastRenderedPageBreak/>
              <w:t>Uniquement les personnes de votre organisation</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AA1DFED" w14:textId="5A49211F" w:rsidR="00BC4086" w:rsidRDefault="00000000">
            <w:r>
              <w:rPr>
                <w:sz w:val="19"/>
                <w:szCs w:val="19"/>
              </w:rPr>
              <w:t>Aucun partage externe autorisé</w:t>
            </w:r>
            <w:r w:rsidR="002E083C">
              <w:rPr>
                <w:sz w:val="19"/>
                <w:szCs w:val="19"/>
              </w:rPr>
              <w:t> :</w:t>
            </w:r>
            <w:r>
              <w:rPr>
                <w:sz w:val="19"/>
                <w:szCs w:val="19"/>
              </w:rPr>
              <w:t xml:space="preserve"> réservé aux sites purement internes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F187937" w14:textId="77777777" w:rsidR="00BC4086" w:rsidRDefault="00000000">
            <w:r>
              <w:rPr>
                <w:sz w:val="19"/>
                <w:szCs w:val="19"/>
              </w:rPr>
              <w:t>❌ Non</w:t>
            </w:r>
          </w:p>
        </w:tc>
      </w:tr>
    </w:tbl>
    <w:p w14:paraId="63BABDC1" w14:textId="77777777" w:rsidR="00BC4086" w:rsidRDefault="00BC4086">
      <w:pPr>
        <w:spacing w:after="80"/>
      </w:pPr>
    </w:p>
    <w:tbl>
      <w:tblPr>
        <w:tblW w:w="9360" w:type="dxa"/>
        <w:tblBorders>
          <w:top w:val="single" w:sz="4" w:space="0" w:color="1A4B8C"/>
          <w:left w:val="single" w:sz="12" w:space="0" w:color="1A4B8C"/>
          <w:bottom w:val="single" w:sz="4" w:space="0" w:color="1A4B8C"/>
          <w:right w:val="single" w:sz="4" w:space="0" w:color="1A4B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1FC5CC56" w14:textId="77777777">
        <w:tc>
          <w:tcPr>
            <w:tcW w:w="9360" w:type="dxa"/>
            <w:shd w:val="clear" w:color="auto" w:fill="E8F0FB"/>
            <w:tcMar>
              <w:top w:w="120" w:type="dxa"/>
              <w:left w:w="200" w:type="dxa"/>
              <w:bottom w:w="120" w:type="dxa"/>
              <w:right w:w="120" w:type="dxa"/>
            </w:tcMar>
          </w:tcPr>
          <w:p w14:paraId="0E0E8BE1" w14:textId="77777777" w:rsidR="00BC4086" w:rsidRDefault="00000000">
            <w:pPr>
              <w:spacing w:after="60"/>
            </w:pPr>
            <w:r>
              <w:rPr>
                <w:b/>
                <w:bCs/>
                <w:color w:val="1A4B8C"/>
              </w:rPr>
              <w:t>ℹ️  CE RÉGLAGE EST UN PLAFOND POUR CE SITE</w:t>
            </w:r>
          </w:p>
          <w:p w14:paraId="5F18E664" w14:textId="77777777" w:rsidR="00BC4086" w:rsidRDefault="00000000">
            <w:pPr>
              <w:spacing w:after="40"/>
            </w:pPr>
            <w:r>
              <w:t>Le niveau choisi ici ne peut pas dépasser le niveau défini au niveau du tenant (Zone 1 de l’Étape 1).</w:t>
            </w:r>
          </w:p>
          <w:p w14:paraId="594B783F" w14:textId="13563D0F" w:rsidR="00BC4086" w:rsidRDefault="00000000">
            <w:pPr>
              <w:spacing w:after="40"/>
            </w:pPr>
            <w:r>
              <w:t>Si le tenant est réglé sur « Invités nouveaux et existants », ce site peut aussi utiliser ce niveau ou être plus restrictif.</w:t>
            </w:r>
          </w:p>
          <w:p w14:paraId="3F50F4A2" w14:textId="7D78E2D9" w:rsidR="00BC4086" w:rsidRDefault="00000000">
            <w:pPr>
              <w:spacing w:after="40"/>
            </w:pPr>
            <w:r>
              <w:t>Les autres sites (RH, Finances, Direction) restent sur « Uniquement les personnes de votre organisation » par défaut</w:t>
            </w:r>
            <w:r w:rsidR="002953A9">
              <w:t>,</w:t>
            </w:r>
            <w:r>
              <w:t xml:space="preserve"> ils ne sont pas affectés par ce réglage.</w:t>
            </w:r>
          </w:p>
        </w:tc>
      </w:tr>
    </w:tbl>
    <w:p w14:paraId="023CBEC9" w14:textId="77777777" w:rsidR="00BC4086" w:rsidRDefault="00BC4086">
      <w:pPr>
        <w:spacing w:after="80"/>
      </w:pPr>
    </w:p>
    <w:tbl>
      <w:tblPr>
        <w:tblW w:w="9360" w:type="dxa"/>
        <w:tblBorders>
          <w:top w:val="single" w:sz="4" w:space="0" w:color="00695C"/>
          <w:left w:val="single" w:sz="12" w:space="0" w:color="00695C"/>
          <w:bottom w:val="single" w:sz="4" w:space="0" w:color="00695C"/>
          <w:right w:val="single" w:sz="4" w:space="0" w:color="0069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66273AFD" w14:textId="77777777">
        <w:tc>
          <w:tcPr>
            <w:tcW w:w="9360" w:type="dxa"/>
            <w:shd w:val="clear" w:color="auto" w:fill="E0F4EE"/>
            <w:tcMar>
              <w:top w:w="120" w:type="dxa"/>
              <w:left w:w="200" w:type="dxa"/>
              <w:bottom w:w="120" w:type="dxa"/>
              <w:right w:w="120" w:type="dxa"/>
            </w:tcMar>
          </w:tcPr>
          <w:p w14:paraId="6F6FD9B1" w14:textId="1B1C3BEA" w:rsidR="00BC4086" w:rsidRDefault="00000000">
            <w:pPr>
              <w:spacing w:after="60"/>
            </w:pPr>
            <w:proofErr w:type="gramStart"/>
            <w:r>
              <w:rPr>
                <w:b/>
                <w:bCs/>
                <w:color w:val="00695C"/>
              </w:rPr>
              <w:t>🔐  COMMENT</w:t>
            </w:r>
            <w:proofErr w:type="gramEnd"/>
            <w:r>
              <w:rPr>
                <w:b/>
                <w:bCs/>
                <w:color w:val="00695C"/>
              </w:rPr>
              <w:t xml:space="preserve"> FONCTIONNE LE PARTAGE EXTERNE SÉCURISÉ </w:t>
            </w:r>
            <w:r w:rsidR="002953A9">
              <w:rPr>
                <w:b/>
                <w:bCs/>
                <w:color w:val="00695C"/>
              </w:rPr>
              <w:t>-</w:t>
            </w:r>
            <w:r>
              <w:rPr>
                <w:b/>
                <w:bCs/>
                <w:color w:val="00695C"/>
              </w:rPr>
              <w:t xml:space="preserve"> POUR LE DÉBUTANT</w:t>
            </w:r>
          </w:p>
          <w:p w14:paraId="30FF4FBE" w14:textId="37FD5136" w:rsidR="00BC4086" w:rsidRDefault="00000000">
            <w:pPr>
              <w:spacing w:after="40"/>
            </w:pPr>
            <w:r>
              <w:t xml:space="preserve">1. Un membre RH ouvre un document dans la bibliothèque RH </w:t>
            </w:r>
            <w:r w:rsidR="002953A9">
              <w:t>-</w:t>
            </w:r>
            <w:r>
              <w:t xml:space="preserve"> Transmission externe.</w:t>
            </w:r>
          </w:p>
          <w:p w14:paraId="4DA300EB" w14:textId="77777777" w:rsidR="00BC4086" w:rsidRDefault="00000000">
            <w:pPr>
              <w:spacing w:after="40"/>
            </w:pPr>
            <w:r>
              <w:t>2. Il clique sur Partager et entre l’adresse email du partenaire externe.</w:t>
            </w:r>
          </w:p>
          <w:p w14:paraId="0167097F" w14:textId="77777777" w:rsidR="00BC4086" w:rsidRDefault="00000000">
            <w:pPr>
              <w:spacing w:after="40"/>
            </w:pPr>
            <w:r>
              <w:t>3. Le partenaire reçoit un email avec un lien sécurisé. En cliquant, il est invité à s’authentifier avec son compte Microsoft ou Entra ID (ou à créer un compte invité s’il n’en a pas).</w:t>
            </w:r>
          </w:p>
          <w:p w14:paraId="68E4039B" w14:textId="3F10A054" w:rsidR="00BC4086" w:rsidRDefault="00000000">
            <w:pPr>
              <w:spacing w:after="40"/>
            </w:pPr>
            <w:r>
              <w:t>4. Il saisit le code et peut accéder au document pendant la durée configurée (30 jours selon Zone 2 de l’</w:t>
            </w:r>
            <w:r w:rsidR="002953A9">
              <w:t>é</w:t>
            </w:r>
            <w:r>
              <w:t>tape 1). Sans le code, le lien est inutilisable.</w:t>
            </w:r>
          </w:p>
          <w:p w14:paraId="0E6B538A" w14:textId="77777777" w:rsidR="00BC4086" w:rsidRDefault="00000000">
            <w:pPr>
              <w:spacing w:after="40"/>
            </w:pPr>
            <w:r>
              <w:t>5. La DLP Purview analyse le document avant le partage et peut le bloquer si le contenu est trop sensible.</w:t>
            </w:r>
          </w:p>
          <w:p w14:paraId="4670883C" w14:textId="77777777" w:rsidR="00BC4086" w:rsidRDefault="00000000">
            <w:pPr>
              <w:spacing w:after="40"/>
            </w:pPr>
            <w:r>
              <w:t>→ La configuration DLP et la rétention de ce site sont dans le guide Microsoft Purview (pas ici).</w:t>
            </w:r>
          </w:p>
        </w:tc>
      </w:tr>
    </w:tbl>
    <w:p w14:paraId="0A0EE9E9" w14:textId="77777777" w:rsidR="00BC4086" w:rsidRDefault="00BC4086">
      <w:pPr>
        <w:spacing w:after="160"/>
      </w:pPr>
    </w:p>
    <w:p w14:paraId="793035A1" w14:textId="77777777" w:rsidR="00BC4086" w:rsidRDefault="00000000">
      <w:r>
        <w:br w:type="page"/>
      </w:r>
    </w:p>
    <w:p w14:paraId="49866536" w14:textId="635F6DA7" w:rsidR="00BC4086" w:rsidRDefault="00000000">
      <w:pPr>
        <w:pStyle w:val="Titre1"/>
        <w:pBdr>
          <w:bottom w:val="single" w:sz="6" w:space="4" w:color="1A4B8C"/>
        </w:pBdr>
      </w:pPr>
      <w:r>
        <w:lastRenderedPageBreak/>
        <w:t xml:space="preserve">Partie 5 </w:t>
      </w:r>
      <w:r w:rsidR="002953A9">
        <w:t>-</w:t>
      </w:r>
      <w:r>
        <w:t xml:space="preserve"> Activer l'audit Microsoft 365</w:t>
      </w:r>
    </w:p>
    <w:p w14:paraId="43E5AF0B" w14:textId="07A61DD9" w:rsidR="00BC4086" w:rsidRDefault="00000000">
      <w:pPr>
        <w:spacing w:after="100"/>
      </w:pPr>
      <w:r>
        <w:t>L'activation de l'audit est la première étape du guide Microsoft Purview (Partie 0 du guide). Elle est placée ici car elle doit être activée le plus tôt possible</w:t>
      </w:r>
      <w:r w:rsidR="002953A9">
        <w:t>.</w:t>
      </w:r>
      <w:r>
        <w:t xml:space="preserve"> </w:t>
      </w:r>
      <w:r w:rsidR="002953A9">
        <w:t>L</w:t>
      </w:r>
      <w:r>
        <w:t>es logs ne sont enregistrés qu'à partir du moment où l'audit est actif.</w:t>
      </w:r>
    </w:p>
    <w:p w14:paraId="5D791E73" w14:textId="77777777" w:rsidR="00BC4086" w:rsidRDefault="00BC4086">
      <w:pPr>
        <w:spacing w:after="80"/>
      </w:pPr>
    </w:p>
    <w:tbl>
      <w:tblPr>
        <w:tblW w:w="9360" w:type="dxa"/>
        <w:tblBorders>
          <w:top w:val="single" w:sz="4" w:space="0" w:color="D4860A"/>
          <w:left w:val="single" w:sz="12" w:space="0" w:color="D4860A"/>
          <w:bottom w:val="single" w:sz="4" w:space="0" w:color="D4860A"/>
          <w:right w:val="single" w:sz="4" w:space="0" w:color="D486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7FE32F99" w14:textId="77777777">
        <w:tc>
          <w:tcPr>
            <w:tcW w:w="9360" w:type="dxa"/>
            <w:shd w:val="clear" w:color="auto" w:fill="FFF3CD"/>
            <w:tcMar>
              <w:top w:w="120" w:type="dxa"/>
              <w:left w:w="200" w:type="dxa"/>
              <w:bottom w:w="120" w:type="dxa"/>
              <w:right w:w="120" w:type="dxa"/>
            </w:tcMar>
          </w:tcPr>
          <w:p w14:paraId="0A91F95F" w14:textId="78A325C2" w:rsidR="00BC4086" w:rsidRDefault="00000000">
            <w:pPr>
              <w:spacing w:after="60"/>
            </w:pPr>
            <w:r>
              <w:rPr>
                <w:b/>
                <w:bCs/>
                <w:color w:val="D4860A"/>
              </w:rPr>
              <w:t>⚠</w:t>
            </w:r>
            <w:proofErr w:type="gramStart"/>
            <w:r>
              <w:rPr>
                <w:b/>
                <w:bCs/>
                <w:color w:val="D4860A"/>
              </w:rPr>
              <w:t>️  ACTIVEZ</w:t>
            </w:r>
            <w:proofErr w:type="gramEnd"/>
            <w:r>
              <w:rPr>
                <w:b/>
                <w:bCs/>
                <w:color w:val="D4860A"/>
              </w:rPr>
              <w:t xml:space="preserve"> L'AUDIT MAINTENANT </w:t>
            </w:r>
            <w:r w:rsidR="002953A9">
              <w:rPr>
                <w:b/>
                <w:bCs/>
                <w:color w:val="D4860A"/>
              </w:rPr>
              <w:t>-</w:t>
            </w:r>
            <w:r>
              <w:rPr>
                <w:b/>
                <w:bCs/>
                <w:color w:val="D4860A"/>
              </w:rPr>
              <w:t xml:space="preserve"> PAS PLUS TARD</w:t>
            </w:r>
          </w:p>
          <w:p w14:paraId="1D1871F4" w14:textId="77777777" w:rsidR="00BC4086" w:rsidRDefault="00000000">
            <w:pPr>
              <w:spacing w:after="40"/>
            </w:pPr>
            <w:r>
              <w:t>Les logs d'audit ne sont pas rétroactifs. Tout ce qui se passe avant l'activation n'est pas enregistré.</w:t>
            </w:r>
          </w:p>
          <w:p w14:paraId="4DD85935" w14:textId="77777777" w:rsidR="00BC4086" w:rsidRDefault="00000000">
            <w:pPr>
              <w:spacing w:after="40"/>
            </w:pPr>
            <w:r>
              <w:t>Le guide Purview vérifie que l'audit est actif dès sa Partie 0. Si ce n'est pas fait, certaines sections ne fonctionneront pas.</w:t>
            </w:r>
          </w:p>
        </w:tc>
      </w:tr>
    </w:tbl>
    <w:p w14:paraId="49A60F9F" w14:textId="77777777" w:rsidR="00BC4086" w:rsidRDefault="00BC4086">
      <w:pPr>
        <w:spacing w:after="160"/>
      </w:pPr>
    </w:p>
    <w:p w14:paraId="02B2172A" w14:textId="77777777" w:rsidR="00BC4086" w:rsidRDefault="00000000">
      <w:pPr>
        <w:pStyle w:val="Titre2"/>
      </w:pPr>
      <w:r>
        <w:t>5.1 Vérifier et activer l'audit</w:t>
      </w:r>
    </w:p>
    <w:p w14:paraId="052F55EB" w14:textId="77777777" w:rsidR="00BC4086" w:rsidRDefault="00000000">
      <w:pPr>
        <w:spacing w:after="80"/>
        <w:ind w:left="440" w:hanging="440"/>
      </w:pPr>
      <w:r>
        <w:rPr>
          <w:b/>
          <w:bCs/>
          <w:color w:val="1A4B8C"/>
        </w:rPr>
        <w:t xml:space="preserve">1.  </w:t>
      </w:r>
      <w:r>
        <w:t>Allez sur https://compliance.microsoft.com.</w:t>
      </w:r>
    </w:p>
    <w:p w14:paraId="03FFB992" w14:textId="77777777" w:rsidR="00BC4086" w:rsidRDefault="00000000">
      <w:pPr>
        <w:spacing w:after="80"/>
        <w:ind w:left="440" w:hanging="440"/>
      </w:pPr>
      <w:r>
        <w:rPr>
          <w:b/>
          <w:bCs/>
          <w:color w:val="1A4B8C"/>
        </w:rPr>
        <w:t xml:space="preserve">2.  </w:t>
      </w:r>
      <w:r>
        <w:t>Dans le menu gauche, cherchez Audit et cliquez dessus.</w:t>
      </w:r>
    </w:p>
    <w:p w14:paraId="047ECC0F" w14:textId="4F7F22D4" w:rsidR="00BC4086" w:rsidRDefault="00000000">
      <w:pPr>
        <w:spacing w:after="80"/>
        <w:ind w:left="440" w:hanging="440"/>
      </w:pPr>
      <w:r>
        <w:rPr>
          <w:b/>
          <w:bCs/>
          <w:color w:val="1A4B8C"/>
        </w:rPr>
        <w:t xml:space="preserve">3.  </w:t>
      </w:r>
      <w:r>
        <w:t>Si vous voyez un bouton bleu « Démarrer l'enregistrement des activités utilisateur et admin »</w:t>
      </w:r>
      <w:r w:rsidR="002953A9">
        <w:t>,</w:t>
      </w:r>
      <w:r>
        <w:t xml:space="preserve"> cliquez dessus.</w:t>
      </w:r>
    </w:p>
    <w:p w14:paraId="0F66FE3F" w14:textId="6D15E5A2" w:rsidR="00BC4086" w:rsidRDefault="00000000">
      <w:pPr>
        <w:spacing w:after="80"/>
        <w:ind w:left="440" w:hanging="440"/>
      </w:pPr>
      <w:r>
        <w:rPr>
          <w:b/>
          <w:bCs/>
          <w:color w:val="1A4B8C"/>
        </w:rPr>
        <w:t xml:space="preserve">4.  </w:t>
      </w:r>
      <w:r>
        <w:t>Si vous voyez « L'enregistrement est activé »</w:t>
      </w:r>
      <w:r w:rsidR="002953A9">
        <w:t>,</w:t>
      </w:r>
      <w:r>
        <w:t xml:space="preserve"> rien à faire, l'audit est déjà actif.</w:t>
      </w:r>
    </w:p>
    <w:p w14:paraId="7D347C8F" w14:textId="77777777" w:rsidR="00BC4086" w:rsidRDefault="00000000">
      <w:pPr>
        <w:spacing w:after="80"/>
        <w:ind w:left="440" w:hanging="440"/>
      </w:pPr>
      <w:r>
        <w:rPr>
          <w:b/>
          <w:bCs/>
          <w:color w:val="1A4B8C"/>
        </w:rPr>
        <w:t xml:space="preserve">5.  </w:t>
      </w:r>
      <w:r>
        <w:t>Attendez quelques minutes et rafraîchissez la page pour confirmer que le statut est Activé.</w:t>
      </w:r>
    </w:p>
    <w:p w14:paraId="619B680E" w14:textId="77777777" w:rsidR="00BC4086" w:rsidRDefault="00BC4086">
      <w:pPr>
        <w:spacing w:after="80"/>
      </w:pPr>
    </w:p>
    <w:tbl>
      <w:tblPr>
        <w:tblW w:w="9360" w:type="dxa"/>
        <w:tblBorders>
          <w:top w:val="single" w:sz="4" w:space="0" w:color="00695C"/>
          <w:left w:val="single" w:sz="12" w:space="0" w:color="00695C"/>
          <w:bottom w:val="single" w:sz="4" w:space="0" w:color="00695C"/>
          <w:right w:val="single" w:sz="4" w:space="0" w:color="0069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126FA258" w14:textId="77777777">
        <w:tc>
          <w:tcPr>
            <w:tcW w:w="9360" w:type="dxa"/>
            <w:shd w:val="clear" w:color="auto" w:fill="E0F4EE"/>
            <w:tcMar>
              <w:top w:w="120" w:type="dxa"/>
              <w:left w:w="200" w:type="dxa"/>
              <w:bottom w:w="120" w:type="dxa"/>
              <w:right w:w="120" w:type="dxa"/>
            </w:tcMar>
          </w:tcPr>
          <w:p w14:paraId="21F3CB1D" w14:textId="77777777" w:rsidR="00BC4086" w:rsidRDefault="00000000">
            <w:pPr>
              <w:spacing w:after="60"/>
            </w:pPr>
            <w:r>
              <w:rPr>
                <w:b/>
                <w:bCs/>
                <w:color w:val="00695C"/>
              </w:rPr>
              <w:t>✅  VÉRIFICATION POWERSHELL (OPTIONNEL)</w:t>
            </w:r>
          </w:p>
          <w:p w14:paraId="20C3CBD6" w14:textId="77777777" w:rsidR="00BC4086" w:rsidRDefault="00000000">
            <w:pPr>
              <w:spacing w:after="40"/>
            </w:pPr>
            <w:r>
              <w:t>Pour confirmer l'activation via PowerShell :</w:t>
            </w:r>
          </w:p>
        </w:tc>
      </w:tr>
    </w:tbl>
    <w:p w14:paraId="5FB3B606" w14:textId="77777777" w:rsidR="00BC4086" w:rsidRDefault="00000000">
      <w:pPr>
        <w:shd w:val="clear" w:color="auto" w:fill="1E1E1E"/>
        <w:spacing w:before="60" w:after="60"/>
        <w:ind w:left="360"/>
      </w:pPr>
      <w:r>
        <w:rPr>
          <w:rFonts w:ascii="Courier New" w:eastAsia="Courier New" w:hAnsi="Courier New" w:cs="Courier New"/>
          <w:color w:val="D4D4D4"/>
          <w:sz w:val="18"/>
          <w:szCs w:val="18"/>
        </w:rPr>
        <w:t>Connect-ExchangeOnline</w:t>
      </w:r>
    </w:p>
    <w:p w14:paraId="0C5AFCE5" w14:textId="77777777" w:rsidR="00BC4086" w:rsidRDefault="00000000">
      <w:pPr>
        <w:shd w:val="clear" w:color="auto" w:fill="1E1E1E"/>
        <w:spacing w:before="60" w:after="60"/>
        <w:ind w:left="360"/>
      </w:pPr>
      <w:r>
        <w:rPr>
          <w:rFonts w:ascii="Courier New" w:eastAsia="Courier New" w:hAnsi="Courier New" w:cs="Courier New"/>
          <w:color w:val="D4D4D4"/>
          <w:sz w:val="18"/>
          <w:szCs w:val="18"/>
        </w:rPr>
        <w:t>Get-AdminAuditLogConfig | Select-Object UnifiedAuditLogIngestionEnabled</w:t>
      </w:r>
    </w:p>
    <w:p w14:paraId="19A48235" w14:textId="77777777" w:rsidR="00BC4086" w:rsidRDefault="00000000">
      <w:pPr>
        <w:shd w:val="clear" w:color="auto" w:fill="1E1E1E"/>
        <w:spacing w:before="60" w:after="60"/>
        <w:ind w:left="360"/>
      </w:pPr>
      <w:r>
        <w:rPr>
          <w:rFonts w:ascii="Courier New" w:eastAsia="Courier New" w:hAnsi="Courier New" w:cs="Courier New"/>
          <w:color w:val="D4D4D4"/>
          <w:sz w:val="18"/>
          <w:szCs w:val="18"/>
        </w:rPr>
        <w:t># Résultat attendu : True</w:t>
      </w:r>
    </w:p>
    <w:p w14:paraId="5723FAC0" w14:textId="77777777" w:rsidR="00BC4086" w:rsidRDefault="00000000">
      <w:pPr>
        <w:shd w:val="clear" w:color="auto" w:fill="1E1E1E"/>
        <w:spacing w:before="60" w:after="60"/>
        <w:ind w:left="360"/>
      </w:pPr>
      <w:r>
        <w:rPr>
          <w:rFonts w:ascii="Courier New" w:eastAsia="Courier New" w:hAnsi="Courier New" w:cs="Courier New"/>
          <w:color w:val="D4D4D4"/>
          <w:sz w:val="18"/>
          <w:szCs w:val="18"/>
        </w:rPr>
        <w:t>Disconnect-ExchangeOnline -Confirm:$false</w:t>
      </w:r>
    </w:p>
    <w:p w14:paraId="1A578D3D" w14:textId="77777777" w:rsidR="00BC4086" w:rsidRDefault="00BC4086">
      <w:pPr>
        <w:spacing w:after="160"/>
      </w:pPr>
    </w:p>
    <w:p w14:paraId="2BD22FCF" w14:textId="77777777" w:rsidR="00BC4086" w:rsidRDefault="00000000">
      <w:r>
        <w:br w:type="page"/>
      </w:r>
    </w:p>
    <w:p w14:paraId="3980D916" w14:textId="18185264" w:rsidR="00BC4086" w:rsidRDefault="00000000">
      <w:pPr>
        <w:pStyle w:val="Titre1"/>
        <w:pBdr>
          <w:bottom w:val="single" w:sz="6" w:space="4" w:color="1A4B8C"/>
        </w:pBdr>
      </w:pPr>
      <w:r>
        <w:lastRenderedPageBreak/>
        <w:t xml:space="preserve">Partie 6 </w:t>
      </w:r>
      <w:r w:rsidR="002953A9">
        <w:t>-</w:t>
      </w:r>
      <w:r>
        <w:t xml:space="preserve"> Déposer les documents de démonstration dans SharePoint</w:t>
      </w:r>
    </w:p>
    <w:p w14:paraId="1F15065F" w14:textId="19C9DACB" w:rsidR="00BC4086" w:rsidRDefault="00000000">
      <w:pPr>
        <w:spacing w:after="100"/>
      </w:pPr>
      <w:r>
        <w:t>Le guide Purview utilise des documents contenant des données sensibles réelles pour tester la détection automatique (auto-labelling). Les fichiers du dossier FICHIERS_DEMO_AXIOS</w:t>
      </w:r>
      <w:r w:rsidR="002953A9">
        <w:t>.zip</w:t>
      </w:r>
      <w:r>
        <w:t xml:space="preserve"> sont prêts à l'emploi</w:t>
      </w:r>
      <w:r w:rsidR="002A3EA1">
        <w:t>.</w:t>
      </w:r>
      <w:r w:rsidR="002A3EA1">
        <w:br/>
        <w:t>I</w:t>
      </w:r>
      <w:r>
        <w:t>ls contiennent des numéros AVS, des IBAN et des informations confidentielles fictives d'une société fictive (Axonix SA).</w:t>
      </w:r>
    </w:p>
    <w:p w14:paraId="04A23B23" w14:textId="77777777" w:rsidR="00BC4086" w:rsidRDefault="00BC4086">
      <w:pPr>
        <w:spacing w:after="80"/>
      </w:pPr>
    </w:p>
    <w:tbl>
      <w:tblPr>
        <w:tblW w:w="9360" w:type="dxa"/>
        <w:tblBorders>
          <w:top w:val="single" w:sz="4" w:space="0" w:color="1A4B8C"/>
          <w:left w:val="single" w:sz="12" w:space="0" w:color="1A4B8C"/>
          <w:bottom w:val="single" w:sz="4" w:space="0" w:color="1A4B8C"/>
          <w:right w:val="single" w:sz="4" w:space="0" w:color="1A4B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57D12ED5" w14:textId="77777777">
        <w:tc>
          <w:tcPr>
            <w:tcW w:w="9360" w:type="dxa"/>
            <w:shd w:val="clear" w:color="auto" w:fill="E8F0FB"/>
            <w:tcMar>
              <w:top w:w="120" w:type="dxa"/>
              <w:left w:w="200" w:type="dxa"/>
              <w:bottom w:w="120" w:type="dxa"/>
              <w:right w:w="120" w:type="dxa"/>
            </w:tcMar>
          </w:tcPr>
          <w:p w14:paraId="5EC37246" w14:textId="77777777" w:rsidR="00BC4086" w:rsidRDefault="00000000">
            <w:pPr>
              <w:spacing w:after="60"/>
            </w:pPr>
            <w:r>
              <w:rPr>
                <w:b/>
                <w:bCs/>
                <w:color w:val="1A4B8C"/>
              </w:rPr>
              <w:t>ℹ️  CE QUE PURVIEW VA DÉTECTER DANS CES FICHIERS</w:t>
            </w:r>
          </w:p>
          <w:p w14:paraId="0B03C8FD" w14:textId="4E00EFC6" w:rsidR="00BC4086" w:rsidRDefault="00000000">
            <w:pPr>
              <w:spacing w:after="40"/>
            </w:pPr>
            <w:r>
              <w:t xml:space="preserve">Règle AVS → étiquette 4 </w:t>
            </w:r>
            <w:r w:rsidR="002A3EA1">
              <w:t>-</w:t>
            </w:r>
            <w:r>
              <w:t xml:space="preserve"> RH-Confidentiel : déclenche sur les fichiers 11, 12, 13, 14, 15, 16 (numéros AVS 756.xxxx).</w:t>
            </w:r>
          </w:p>
          <w:p w14:paraId="2B42586B" w14:textId="07EB61DD" w:rsidR="00BC4086" w:rsidRDefault="00000000">
            <w:pPr>
              <w:spacing w:after="40"/>
            </w:pPr>
            <w:r>
              <w:t xml:space="preserve">Règle IBAN → étiquette 5 </w:t>
            </w:r>
            <w:r w:rsidR="002A3EA1">
              <w:t>-</w:t>
            </w:r>
            <w:r>
              <w:t xml:space="preserve"> Finances-Confidentiel : déclenche sur les fichiers 14, 17, 18 (IBAN CH xx xxxx).</w:t>
            </w:r>
          </w:p>
          <w:p w14:paraId="2B46D7CA" w14:textId="1AE5E566" w:rsidR="00BC4086" w:rsidRDefault="00000000">
            <w:pPr>
              <w:spacing w:after="40"/>
            </w:pPr>
            <w:r>
              <w:t>Le fichier 14 (Registre Personnel) déclenche LES DEUX règles</w:t>
            </w:r>
            <w:r w:rsidR="002A3EA1">
              <w:t>,</w:t>
            </w:r>
            <w:r>
              <w:t xml:space="preserve"> il est particulièrement intéressant pour la démo.</w:t>
            </w:r>
          </w:p>
        </w:tc>
      </w:tr>
    </w:tbl>
    <w:p w14:paraId="0EFE820A" w14:textId="77777777" w:rsidR="00BC4086" w:rsidRDefault="00BC4086">
      <w:pPr>
        <w:spacing w:after="160"/>
      </w:pPr>
    </w:p>
    <w:p w14:paraId="54CF793F" w14:textId="77777777" w:rsidR="00BC4086" w:rsidRDefault="00000000">
      <w:pPr>
        <w:pStyle w:val="Titre2"/>
      </w:pPr>
      <w:r>
        <w:t>6.1 Répartition des fichiers par site SharePoint</w:t>
      </w:r>
    </w:p>
    <w:p w14:paraId="366B47E5" w14:textId="77777777" w:rsidR="00BC4086" w:rsidRDefault="00000000">
      <w:pPr>
        <w:spacing w:after="100"/>
      </w:pPr>
      <w:r>
        <w:t>Déposez chaque fichier dans le site correspondant à son niveau de confidentialité. Cette répartition est volontairement représentative d'une vraie PME suisse.</w:t>
      </w:r>
    </w:p>
    <w:p w14:paraId="4CB1E625" w14:textId="77777777" w:rsidR="00BC4086" w:rsidRDefault="00BC4086">
      <w:pPr>
        <w:spacing w:after="80"/>
      </w:pPr>
    </w:p>
    <w:p w14:paraId="5FD6FDFE" w14:textId="363F98E5" w:rsidR="00BC4086" w:rsidRDefault="00000000">
      <w:pPr>
        <w:pStyle w:val="Titre3"/>
      </w:pPr>
      <w:r>
        <w:t>Site Communication</w:t>
      </w:r>
      <w:r w:rsidR="002A3EA1">
        <w:t> :</w:t>
      </w:r>
      <w:r>
        <w:t xml:space="preserve"> accès tous les employés</w:t>
      </w:r>
    </w:p>
    <w:p w14:paraId="55DAF055" w14:textId="77777777" w:rsidR="00BC4086" w:rsidRDefault="00000000">
      <w:pPr>
        <w:spacing w:after="100"/>
      </w:pPr>
      <w:r>
        <w:t>Fichiers sans données personnelles sensibles, à portée générale.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5"/>
        <w:gridCol w:w="3596"/>
        <w:gridCol w:w="2259"/>
      </w:tblGrid>
      <w:tr w:rsidR="00BC4086" w14:paraId="06136E49" w14:textId="77777777">
        <w:trPr>
          <w:tblHeader/>
        </w:trPr>
        <w:tc>
          <w:tcPr>
            <w:tcW w:w="32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4B42DEC5" w14:textId="77777777" w:rsidR="00BC4086" w:rsidRDefault="00000000">
            <w:r>
              <w:rPr>
                <w:b/>
                <w:bCs/>
                <w:color w:val="FFFFFF"/>
                <w:sz w:val="19"/>
                <w:szCs w:val="19"/>
              </w:rPr>
              <w:t>Fichier</w:t>
            </w:r>
          </w:p>
        </w:tc>
        <w:tc>
          <w:tcPr>
            <w:tcW w:w="38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5F690900" w14:textId="77777777" w:rsidR="00BC4086" w:rsidRDefault="00000000">
            <w:r>
              <w:rPr>
                <w:b/>
                <w:bCs/>
                <w:color w:val="FFFFFF"/>
                <w:sz w:val="19"/>
                <w:szCs w:val="19"/>
              </w:rPr>
              <w:t>Contenu</w:t>
            </w:r>
          </w:p>
        </w:tc>
        <w:tc>
          <w:tcPr>
            <w:tcW w:w="236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5B8B323E" w14:textId="77777777" w:rsidR="00BC4086" w:rsidRDefault="00000000">
            <w:r>
              <w:rPr>
                <w:b/>
                <w:bCs/>
                <w:color w:val="FFFFFF"/>
                <w:sz w:val="19"/>
                <w:szCs w:val="19"/>
              </w:rPr>
              <w:t>Données sensibles</w:t>
            </w:r>
          </w:p>
        </w:tc>
      </w:tr>
      <w:tr w:rsidR="00BC4086" w14:paraId="146516D2"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27AA05E" w14:textId="77777777" w:rsidR="00BC4086" w:rsidRDefault="00000000">
            <w:r>
              <w:rPr>
                <w:sz w:val="19"/>
                <w:szCs w:val="19"/>
              </w:rPr>
              <w:t>01_Presentation_Axonix_SA.docx</w:t>
            </w:r>
          </w:p>
        </w:tc>
        <w:tc>
          <w:tcPr>
            <w:tcW w:w="3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2566F251" w14:textId="6CCD2828" w:rsidR="00BC4086" w:rsidRDefault="00000000">
            <w:r>
              <w:rPr>
                <w:sz w:val="19"/>
                <w:szCs w:val="19"/>
              </w:rPr>
              <w:t>Présentation société</w:t>
            </w:r>
            <w:r w:rsidR="002A3EA1">
              <w:rPr>
                <w:sz w:val="19"/>
                <w:szCs w:val="19"/>
              </w:rPr>
              <w:t>,</w:t>
            </w:r>
            <w:r>
              <w:rPr>
                <w:sz w:val="19"/>
                <w:szCs w:val="19"/>
              </w:rPr>
              <w:t xml:space="preserve"> IDE, adresse, capital social</w:t>
            </w:r>
          </w:p>
        </w:tc>
        <w:tc>
          <w:tcPr>
            <w:tcW w:w="23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96AE1CB" w14:textId="77777777" w:rsidR="00BC4086" w:rsidRDefault="00000000">
            <w:r>
              <w:rPr>
                <w:sz w:val="19"/>
                <w:szCs w:val="19"/>
              </w:rPr>
              <w:t>Aucune (public)</w:t>
            </w:r>
          </w:p>
        </w:tc>
      </w:tr>
      <w:tr w:rsidR="00BC4086" w14:paraId="19853AFE"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292353" w14:textId="77777777" w:rsidR="00BC4086" w:rsidRDefault="00000000">
            <w:r>
              <w:rPr>
                <w:sz w:val="19"/>
                <w:szCs w:val="19"/>
              </w:rPr>
              <w:t>03_Reglement_Interieur_2025.docx</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63CE100" w14:textId="04314133" w:rsidR="00BC4086" w:rsidRDefault="00000000">
            <w:r>
              <w:rPr>
                <w:sz w:val="19"/>
                <w:szCs w:val="19"/>
              </w:rPr>
              <w:t>Règlement intérieur</w:t>
            </w:r>
            <w:r w:rsidR="002A3EA1">
              <w:rPr>
                <w:sz w:val="19"/>
                <w:szCs w:val="19"/>
              </w:rPr>
              <w:t>,</w:t>
            </w:r>
            <w:r>
              <w:rPr>
                <w:sz w:val="19"/>
                <w:szCs w:val="19"/>
              </w:rPr>
              <w:t xml:space="preserve"> horaires, congés, code de conduite</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890792B" w14:textId="77777777" w:rsidR="00BC4086" w:rsidRDefault="00000000">
            <w:r>
              <w:rPr>
                <w:sz w:val="19"/>
                <w:szCs w:val="19"/>
              </w:rPr>
              <w:t>Aucune (tous employés)</w:t>
            </w:r>
          </w:p>
        </w:tc>
      </w:tr>
      <w:tr w:rsidR="00BC4086" w14:paraId="08EFFF1A"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2734E9FB" w14:textId="77777777" w:rsidR="00BC4086" w:rsidRDefault="00000000">
            <w:r>
              <w:rPr>
                <w:sz w:val="19"/>
                <w:szCs w:val="19"/>
              </w:rPr>
              <w:t>07_Guide_Depannage_Helpdesk.docx</w:t>
            </w:r>
          </w:p>
        </w:tc>
        <w:tc>
          <w:tcPr>
            <w:tcW w:w="3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4011581" w14:textId="27246E85" w:rsidR="00BC4086" w:rsidRDefault="00000000">
            <w:r>
              <w:rPr>
                <w:sz w:val="19"/>
                <w:szCs w:val="19"/>
              </w:rPr>
              <w:t>Guide support N1/N2</w:t>
            </w:r>
            <w:r w:rsidR="002A3EA1">
              <w:rPr>
                <w:sz w:val="19"/>
                <w:szCs w:val="19"/>
              </w:rPr>
              <w:t>,</w:t>
            </w:r>
            <w:r>
              <w:rPr>
                <w:sz w:val="19"/>
                <w:szCs w:val="19"/>
              </w:rPr>
              <w:t xml:space="preserve"> procédures techniques helpdesk</w:t>
            </w:r>
          </w:p>
        </w:tc>
        <w:tc>
          <w:tcPr>
            <w:tcW w:w="23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28A2CF1B" w14:textId="77777777" w:rsidR="00BC4086" w:rsidRDefault="00000000">
            <w:r>
              <w:rPr>
                <w:sz w:val="19"/>
                <w:szCs w:val="19"/>
              </w:rPr>
              <w:t>Aucune (usage interne)</w:t>
            </w:r>
          </w:p>
        </w:tc>
      </w:tr>
    </w:tbl>
    <w:p w14:paraId="7A1A3613" w14:textId="77777777" w:rsidR="00BC4086" w:rsidRDefault="00BC4086">
      <w:pPr>
        <w:spacing w:after="160"/>
      </w:pPr>
    </w:p>
    <w:p w14:paraId="5A99687E" w14:textId="6BCF6F3C" w:rsidR="00BC4086" w:rsidRDefault="00000000">
      <w:pPr>
        <w:pStyle w:val="Titre3"/>
      </w:pPr>
      <w:r>
        <w:t>Site Direction</w:t>
      </w:r>
      <w:r w:rsidR="002A3EA1">
        <w:t> :</w:t>
      </w:r>
      <w:r>
        <w:t xml:space="preserve"> accès GRP-Direction uniquement</w:t>
      </w:r>
    </w:p>
    <w:p w14:paraId="4A4A91B3" w14:textId="77777777" w:rsidR="00BC4086" w:rsidRDefault="00000000">
      <w:pPr>
        <w:spacing w:after="100"/>
      </w:pPr>
      <w:r>
        <w:t>Fichiers stratégiques et confidentiels réservés à la direction.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2722"/>
        <w:gridCol w:w="2130"/>
      </w:tblGrid>
      <w:tr w:rsidR="00BC4086" w14:paraId="1A5C163F" w14:textId="77777777">
        <w:trPr>
          <w:tblHeader/>
        </w:trPr>
        <w:tc>
          <w:tcPr>
            <w:tcW w:w="34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29C45765" w14:textId="77777777" w:rsidR="00BC4086" w:rsidRDefault="00000000">
            <w:r>
              <w:rPr>
                <w:b/>
                <w:bCs/>
                <w:color w:val="FFFFFF"/>
                <w:sz w:val="19"/>
                <w:szCs w:val="19"/>
              </w:rPr>
              <w:t>Fichier</w:t>
            </w:r>
          </w:p>
        </w:tc>
        <w:tc>
          <w:tcPr>
            <w:tcW w:w="34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6C598F96" w14:textId="77777777" w:rsidR="00BC4086" w:rsidRDefault="00000000">
            <w:r>
              <w:rPr>
                <w:b/>
                <w:bCs/>
                <w:color w:val="FFFFFF"/>
                <w:sz w:val="19"/>
                <w:szCs w:val="19"/>
              </w:rPr>
              <w:t>Contenu</w:t>
            </w:r>
          </w:p>
        </w:tc>
        <w:tc>
          <w:tcPr>
            <w:tcW w:w="256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42E65BC9" w14:textId="77777777" w:rsidR="00BC4086" w:rsidRDefault="00000000">
            <w:r>
              <w:rPr>
                <w:b/>
                <w:bCs/>
                <w:color w:val="FFFFFF"/>
                <w:sz w:val="19"/>
                <w:szCs w:val="19"/>
              </w:rPr>
              <w:t>Données sensibles</w:t>
            </w:r>
          </w:p>
        </w:tc>
      </w:tr>
      <w:tr w:rsidR="00BC4086" w14:paraId="2EC1C428" w14:textId="77777777">
        <w:tc>
          <w:tcPr>
            <w:tcW w:w="34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9CE3BC3" w14:textId="77777777" w:rsidR="00BC4086" w:rsidRDefault="00000000">
            <w:r>
              <w:rPr>
                <w:sz w:val="19"/>
                <w:szCs w:val="19"/>
              </w:rPr>
              <w:t>04_Reponse_AO_Migration_Azure_Baumont.docx</w:t>
            </w:r>
          </w:p>
        </w:tc>
        <w:tc>
          <w:tcPr>
            <w:tcW w:w="34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7D78F9D" w14:textId="426D2126" w:rsidR="00BC4086" w:rsidRDefault="00000000">
            <w:r>
              <w:rPr>
                <w:sz w:val="19"/>
                <w:szCs w:val="19"/>
              </w:rPr>
              <w:t>Réponse appel d'offres Baumont Industries</w:t>
            </w:r>
            <w:r w:rsidR="002A3EA1">
              <w:rPr>
                <w:sz w:val="19"/>
                <w:szCs w:val="19"/>
              </w:rPr>
              <w:t>,</w:t>
            </w:r>
            <w:r>
              <w:rPr>
                <w:sz w:val="19"/>
                <w:szCs w:val="19"/>
              </w:rPr>
              <w:t xml:space="preserve"> tarifs, architecture proposée</w:t>
            </w:r>
          </w:p>
        </w:tc>
        <w:tc>
          <w:tcPr>
            <w:tcW w:w="25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3AD69D5" w14:textId="77777777" w:rsidR="00BC4086" w:rsidRDefault="00000000">
            <w:r>
              <w:rPr>
                <w:sz w:val="19"/>
                <w:szCs w:val="19"/>
              </w:rPr>
              <w:t>Confidentiel commercial</w:t>
            </w:r>
          </w:p>
        </w:tc>
      </w:tr>
      <w:tr w:rsidR="00BC4086" w14:paraId="4DB5AEF7"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A8EF9B6" w14:textId="77777777" w:rsidR="00BC4086" w:rsidRDefault="00000000">
            <w:r>
              <w:rPr>
                <w:sz w:val="19"/>
                <w:szCs w:val="19"/>
              </w:rPr>
              <w:t>05_Politique_Securite_Gestion_Incidents.docx</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A0EAA63" w14:textId="5C7DD4D5" w:rsidR="00BC4086" w:rsidRDefault="00000000">
            <w:r>
              <w:rPr>
                <w:sz w:val="19"/>
                <w:szCs w:val="19"/>
              </w:rPr>
              <w:t>Politique sécurité</w:t>
            </w:r>
            <w:r w:rsidR="002A3EA1">
              <w:rPr>
                <w:sz w:val="19"/>
                <w:szCs w:val="19"/>
              </w:rPr>
              <w:t>,</w:t>
            </w:r>
            <w:r>
              <w:rPr>
                <w:sz w:val="19"/>
                <w:szCs w:val="19"/>
              </w:rPr>
              <w:t xml:space="preserve"> classification incidents P1/P2, procédures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AB67B0" w14:textId="77777777" w:rsidR="00BC4086" w:rsidRDefault="00000000">
            <w:r>
              <w:rPr>
                <w:sz w:val="19"/>
                <w:szCs w:val="19"/>
              </w:rPr>
              <w:t>Confidentiel interne</w:t>
            </w:r>
          </w:p>
        </w:tc>
      </w:tr>
      <w:tr w:rsidR="00BC4086" w14:paraId="50BE5058" w14:textId="77777777">
        <w:tc>
          <w:tcPr>
            <w:tcW w:w="34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E062660" w14:textId="77777777" w:rsidR="00BC4086" w:rsidRDefault="00000000">
            <w:r>
              <w:rPr>
                <w:sz w:val="19"/>
                <w:szCs w:val="19"/>
              </w:rPr>
              <w:t>08_CR_Comite_Direction_18mars2025.docx</w:t>
            </w:r>
          </w:p>
        </w:tc>
        <w:tc>
          <w:tcPr>
            <w:tcW w:w="34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CFB1940" w14:textId="438E0281" w:rsidR="00BC4086" w:rsidRDefault="00000000">
            <w:r>
              <w:rPr>
                <w:sz w:val="19"/>
                <w:szCs w:val="19"/>
              </w:rPr>
              <w:t>Compte rendu comité de direction</w:t>
            </w:r>
            <w:r w:rsidR="002A3EA1">
              <w:rPr>
                <w:sz w:val="19"/>
                <w:szCs w:val="19"/>
              </w:rPr>
              <w:t>,</w:t>
            </w:r>
            <w:r>
              <w:rPr>
                <w:sz w:val="19"/>
                <w:szCs w:val="19"/>
              </w:rPr>
              <w:t xml:space="preserve"> décisions stratégiques, budgets</w:t>
            </w:r>
          </w:p>
        </w:tc>
        <w:tc>
          <w:tcPr>
            <w:tcW w:w="25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28048711" w14:textId="77777777" w:rsidR="00BC4086" w:rsidRDefault="00000000">
            <w:r>
              <w:rPr>
                <w:sz w:val="19"/>
                <w:szCs w:val="19"/>
              </w:rPr>
              <w:t>Confidentiel direction</w:t>
            </w:r>
          </w:p>
        </w:tc>
      </w:tr>
    </w:tbl>
    <w:p w14:paraId="301D3083" w14:textId="0B2C53A6" w:rsidR="002A3EA1" w:rsidRDefault="002A3EA1">
      <w:pPr>
        <w:spacing w:after="160"/>
      </w:pPr>
    </w:p>
    <w:p w14:paraId="3E91C439" w14:textId="77777777" w:rsidR="002A3EA1" w:rsidRDefault="002A3EA1">
      <w:r>
        <w:br w:type="page"/>
      </w:r>
    </w:p>
    <w:p w14:paraId="6ADAE4AF" w14:textId="17A12459" w:rsidR="00BC4086" w:rsidRDefault="00000000">
      <w:pPr>
        <w:pStyle w:val="Titre3"/>
      </w:pPr>
      <w:r>
        <w:lastRenderedPageBreak/>
        <w:t>Site RH</w:t>
      </w:r>
      <w:r w:rsidR="002A3EA1">
        <w:t> :</w:t>
      </w:r>
      <w:r>
        <w:t xml:space="preserve"> accès GRP-RH + GRP-Direction (lecture)</w:t>
      </w:r>
    </w:p>
    <w:p w14:paraId="6A83F845" w14:textId="77777777" w:rsidR="00BC4086" w:rsidRDefault="00000000">
      <w:pPr>
        <w:spacing w:after="100"/>
      </w:pPr>
      <w:r>
        <w:t>Fichiers RH contenant des données personnelles sensibles au sens de la nLPD. Ce sont ces fichiers qui déclenchent la règle AVS dans l'auto-labelling Purview.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8"/>
        <w:gridCol w:w="2277"/>
        <w:gridCol w:w="2585"/>
      </w:tblGrid>
      <w:tr w:rsidR="00BC4086" w14:paraId="0DBD2C57" w14:textId="77777777">
        <w:trPr>
          <w:tblHeader/>
        </w:trPr>
        <w:tc>
          <w:tcPr>
            <w:tcW w:w="30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63D86214" w14:textId="77777777" w:rsidR="00BC4086" w:rsidRDefault="00000000">
            <w:r>
              <w:rPr>
                <w:b/>
                <w:bCs/>
                <w:color w:val="FFFFFF"/>
                <w:sz w:val="19"/>
                <w:szCs w:val="19"/>
              </w:rPr>
              <w:t>Fichier</w:t>
            </w:r>
          </w:p>
        </w:tc>
        <w:tc>
          <w:tcPr>
            <w:tcW w:w="31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7F37927F" w14:textId="77777777" w:rsidR="00BC4086" w:rsidRDefault="00000000">
            <w:r>
              <w:rPr>
                <w:b/>
                <w:bCs/>
                <w:color w:val="FFFFFF"/>
                <w:sz w:val="19"/>
                <w:szCs w:val="19"/>
              </w:rPr>
              <w:t>Contenu</w:t>
            </w:r>
          </w:p>
        </w:tc>
        <w:tc>
          <w:tcPr>
            <w:tcW w:w="326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11FC0E4C" w14:textId="77777777" w:rsidR="00BC4086" w:rsidRDefault="00000000">
            <w:r>
              <w:rPr>
                <w:b/>
                <w:bCs/>
                <w:color w:val="FFFFFF"/>
                <w:sz w:val="19"/>
                <w:szCs w:val="19"/>
              </w:rPr>
              <w:t>Données sensibles détectées par Purview</w:t>
            </w:r>
          </w:p>
        </w:tc>
      </w:tr>
      <w:tr w:rsidR="00BC4086" w14:paraId="70618DF7"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2D5AB7F5" w14:textId="77777777" w:rsidR="00BC4086" w:rsidRDefault="00000000">
            <w:r>
              <w:rPr>
                <w:sz w:val="19"/>
                <w:szCs w:val="19"/>
              </w:rPr>
              <w:t>11_Contrat_Travail_Beraz_Valerie_RH.docx</w:t>
            </w:r>
          </w:p>
        </w:tc>
        <w:tc>
          <w:tcPr>
            <w:tcW w:w="31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C500E3E" w14:textId="58E02B7E" w:rsidR="00BC4086" w:rsidRDefault="00000000">
            <w:r>
              <w:rPr>
                <w:sz w:val="19"/>
                <w:szCs w:val="19"/>
              </w:rPr>
              <w:t>Contrat de travail</w:t>
            </w:r>
            <w:r w:rsidR="002A3EA1">
              <w:rPr>
                <w:sz w:val="19"/>
                <w:szCs w:val="19"/>
              </w:rPr>
              <w:t>,</w:t>
            </w:r>
            <w:r>
              <w:rPr>
                <w:sz w:val="19"/>
                <w:szCs w:val="19"/>
              </w:rPr>
              <w:t xml:space="preserve"> Valérie Beraz, Resp. RH</w:t>
            </w:r>
          </w:p>
        </w:tc>
        <w:tc>
          <w:tcPr>
            <w:tcW w:w="32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63F2B00" w14:textId="77777777" w:rsidR="00BC4086" w:rsidRDefault="00000000">
            <w:r>
              <w:rPr>
                <w:sz w:val="19"/>
                <w:szCs w:val="19"/>
              </w:rPr>
              <w:t>🔴 AVS : 756.4521.8834.09</w:t>
            </w:r>
          </w:p>
        </w:tc>
      </w:tr>
      <w:tr w:rsidR="00BC4086" w14:paraId="04A66F61"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9903D61" w14:textId="77777777" w:rsidR="00BC4086" w:rsidRDefault="00000000">
            <w:r>
              <w:rPr>
                <w:sz w:val="19"/>
                <w:szCs w:val="19"/>
              </w:rPr>
              <w:t>12_Contrat_Travail_Tanner_Kevin_Finances.docx</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D8FADCB" w14:textId="4FCA3A90" w:rsidR="00BC4086" w:rsidRDefault="00000000">
            <w:r>
              <w:rPr>
                <w:sz w:val="19"/>
                <w:szCs w:val="19"/>
              </w:rPr>
              <w:t>Contrat de travail</w:t>
            </w:r>
            <w:r w:rsidR="002A3EA1">
              <w:rPr>
                <w:sz w:val="19"/>
                <w:szCs w:val="19"/>
              </w:rPr>
              <w:t>,</w:t>
            </w:r>
            <w:r>
              <w:rPr>
                <w:sz w:val="19"/>
                <w:szCs w:val="19"/>
              </w:rPr>
              <w:t xml:space="preserve"> Kevin Tanner, Resp. Finances</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C0B32BD" w14:textId="77777777" w:rsidR="00BC4086" w:rsidRDefault="00000000">
            <w:r>
              <w:rPr>
                <w:sz w:val="19"/>
                <w:szCs w:val="19"/>
              </w:rPr>
              <w:t>🔴 AVS : 756.8821.4467.23</w:t>
            </w:r>
          </w:p>
        </w:tc>
      </w:tr>
      <w:tr w:rsidR="00BC4086" w14:paraId="04D2198C"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00B9351" w14:textId="77777777" w:rsidR="00BC4086" w:rsidRDefault="00000000">
            <w:r>
              <w:rPr>
                <w:sz w:val="19"/>
                <w:szCs w:val="19"/>
              </w:rPr>
              <w:t>13_Fiches_Salaire_Avril_2025.docx</w:t>
            </w:r>
          </w:p>
        </w:tc>
        <w:tc>
          <w:tcPr>
            <w:tcW w:w="31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71F2AF2" w14:textId="23DCBE92" w:rsidR="00BC4086" w:rsidRDefault="00000000">
            <w:r>
              <w:rPr>
                <w:sz w:val="19"/>
                <w:szCs w:val="19"/>
              </w:rPr>
              <w:t>Fiches de salaire avril 2025</w:t>
            </w:r>
            <w:r w:rsidR="002A3EA1">
              <w:rPr>
                <w:sz w:val="19"/>
                <w:szCs w:val="19"/>
              </w:rPr>
              <w:t>,</w:t>
            </w:r>
            <w:r>
              <w:rPr>
                <w:sz w:val="19"/>
                <w:szCs w:val="19"/>
              </w:rPr>
              <w:t xml:space="preserve"> montants nets et bruts</w:t>
            </w:r>
          </w:p>
        </w:tc>
        <w:tc>
          <w:tcPr>
            <w:tcW w:w="32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1BF594F" w14:textId="77777777" w:rsidR="00BC4086" w:rsidRDefault="00000000">
            <w:r>
              <w:rPr>
                <w:sz w:val="19"/>
                <w:szCs w:val="19"/>
              </w:rPr>
              <w:t>🔴 AVS : 756.4521.8834.09</w:t>
            </w:r>
          </w:p>
        </w:tc>
      </w:tr>
      <w:tr w:rsidR="00BC4086" w14:paraId="6005F9E2"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B2ACE47" w14:textId="77777777" w:rsidR="00BC4086" w:rsidRDefault="00000000">
            <w:r>
              <w:rPr>
                <w:sz w:val="19"/>
                <w:szCs w:val="19"/>
              </w:rPr>
              <w:t>14_Registre_Personnel_2025.docx</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4383909" w14:textId="5B268DCA" w:rsidR="00BC4086" w:rsidRDefault="00000000">
            <w:r>
              <w:rPr>
                <w:sz w:val="19"/>
                <w:szCs w:val="19"/>
              </w:rPr>
              <w:t>Registre complet du personnel</w:t>
            </w:r>
            <w:r w:rsidR="002A3EA1">
              <w:rPr>
                <w:sz w:val="19"/>
                <w:szCs w:val="19"/>
              </w:rPr>
              <w:t>,</w:t>
            </w:r>
            <w:r>
              <w:rPr>
                <w:sz w:val="19"/>
                <w:szCs w:val="19"/>
              </w:rPr>
              <w:t xml:space="preserve"> 7 employés, salaires</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BF0CD6E" w14:textId="1D46B6E5" w:rsidR="00BC4086" w:rsidRDefault="00000000">
            <w:r>
              <w:rPr>
                <w:sz w:val="19"/>
                <w:szCs w:val="19"/>
              </w:rPr>
              <w:t xml:space="preserve">🔴🔴 AVS (×7) + IBAN (×7) </w:t>
            </w:r>
            <w:r w:rsidR="002A3EA1">
              <w:rPr>
                <w:sz w:val="19"/>
                <w:szCs w:val="19"/>
              </w:rPr>
              <w:t>-</w:t>
            </w:r>
            <w:r>
              <w:rPr>
                <w:sz w:val="19"/>
                <w:szCs w:val="19"/>
              </w:rPr>
              <w:t xml:space="preserve"> FICHIER CLÉ DÉMO</w:t>
            </w:r>
          </w:p>
        </w:tc>
      </w:tr>
      <w:tr w:rsidR="00BC4086" w14:paraId="3D42FCA4"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05035EE" w14:textId="77777777" w:rsidR="00BC4086" w:rsidRDefault="00000000">
            <w:r>
              <w:rPr>
                <w:sz w:val="19"/>
                <w:szCs w:val="19"/>
              </w:rPr>
              <w:t>15_Evaluation_Annuelle_Nguyen_Linh_2024.docx</w:t>
            </w:r>
          </w:p>
        </w:tc>
        <w:tc>
          <w:tcPr>
            <w:tcW w:w="31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031DBB5" w14:textId="4FC1E825" w:rsidR="00BC4086" w:rsidRDefault="00000000">
            <w:r>
              <w:rPr>
                <w:sz w:val="19"/>
                <w:szCs w:val="19"/>
              </w:rPr>
              <w:t>Évaluation annuelle</w:t>
            </w:r>
            <w:r w:rsidR="002A3EA1">
              <w:rPr>
                <w:sz w:val="19"/>
                <w:szCs w:val="19"/>
              </w:rPr>
              <w:t>,</w:t>
            </w:r>
            <w:r>
              <w:rPr>
                <w:sz w:val="19"/>
                <w:szCs w:val="19"/>
              </w:rPr>
              <w:t xml:space="preserve"> Linh Nguyen, Dev Senior</w:t>
            </w:r>
          </w:p>
        </w:tc>
        <w:tc>
          <w:tcPr>
            <w:tcW w:w="32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13C665FB" w14:textId="77777777" w:rsidR="00BC4086" w:rsidRDefault="00000000">
            <w:r>
              <w:rPr>
                <w:sz w:val="19"/>
                <w:szCs w:val="19"/>
              </w:rPr>
              <w:t>🔴 AVS : 756.9988.7766.12</w:t>
            </w:r>
          </w:p>
        </w:tc>
      </w:tr>
      <w:tr w:rsidR="00BC4086" w14:paraId="3335F84D"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DE2F919" w14:textId="77777777" w:rsidR="00BC4086" w:rsidRDefault="00000000">
            <w:r>
              <w:rPr>
                <w:sz w:val="19"/>
                <w:szCs w:val="19"/>
              </w:rPr>
              <w:t>16_Note_Disciplinaire_Favre_Laurent.docx</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77B181D" w14:textId="3F128E1E" w:rsidR="00BC4086" w:rsidRDefault="00000000">
            <w:r>
              <w:rPr>
                <w:sz w:val="19"/>
                <w:szCs w:val="19"/>
              </w:rPr>
              <w:t>Note disciplinaire</w:t>
            </w:r>
            <w:r w:rsidR="002A3EA1">
              <w:rPr>
                <w:sz w:val="19"/>
                <w:szCs w:val="19"/>
              </w:rPr>
              <w:t>,</w:t>
            </w:r>
            <w:r w:rsidR="002A3EA1">
              <w:rPr>
                <w:sz w:val="19"/>
                <w:szCs w:val="19"/>
              </w:rPr>
              <w:br/>
            </w:r>
            <w:r>
              <w:rPr>
                <w:sz w:val="19"/>
                <w:szCs w:val="19"/>
              </w:rPr>
              <w:t>L. Favre, fuite tarifaire client</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858D6D1" w14:textId="77777777" w:rsidR="00BC4086" w:rsidRDefault="00000000">
            <w:r>
              <w:rPr>
                <w:sz w:val="19"/>
                <w:szCs w:val="19"/>
              </w:rPr>
              <w:t>🔴 AVS : 756.5544.3322.87 + Strictement confidentiel</w:t>
            </w:r>
          </w:p>
        </w:tc>
      </w:tr>
    </w:tbl>
    <w:p w14:paraId="38837CC9" w14:textId="77777777" w:rsidR="00BC4086" w:rsidRDefault="00BC4086">
      <w:pPr>
        <w:spacing w:after="80"/>
      </w:pPr>
    </w:p>
    <w:tbl>
      <w:tblPr>
        <w:tblW w:w="9360" w:type="dxa"/>
        <w:tblBorders>
          <w:top w:val="single" w:sz="4" w:space="0" w:color="D4860A"/>
          <w:left w:val="single" w:sz="12" w:space="0" w:color="D4860A"/>
          <w:bottom w:val="single" w:sz="4" w:space="0" w:color="D4860A"/>
          <w:right w:val="single" w:sz="4" w:space="0" w:color="D486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6293BA59" w14:textId="77777777">
        <w:tc>
          <w:tcPr>
            <w:tcW w:w="9360" w:type="dxa"/>
            <w:shd w:val="clear" w:color="auto" w:fill="FFF3CD"/>
            <w:tcMar>
              <w:top w:w="120" w:type="dxa"/>
              <w:left w:w="200" w:type="dxa"/>
              <w:bottom w:w="120" w:type="dxa"/>
              <w:right w:w="120" w:type="dxa"/>
            </w:tcMar>
          </w:tcPr>
          <w:p w14:paraId="27570A8E" w14:textId="77777777" w:rsidR="00BC4086" w:rsidRDefault="00000000">
            <w:pPr>
              <w:spacing w:after="60"/>
            </w:pPr>
            <w:r>
              <w:rPr>
                <w:b/>
                <w:bCs/>
                <w:color w:val="D4860A"/>
              </w:rPr>
              <w:t>⚠️  LE FICHIER 14 EST LE PLUS IMPORTANT POUR LA DÉMO</w:t>
            </w:r>
          </w:p>
          <w:p w14:paraId="513CB3C4" w14:textId="77777777" w:rsidR="00BC4086" w:rsidRDefault="00000000">
            <w:pPr>
              <w:spacing w:after="40"/>
            </w:pPr>
            <w:r>
              <w:t>14_Registre_Personnel_2025.docx contient à la fois 7 numéros AVS ET 7 IBAN partiels.</w:t>
            </w:r>
          </w:p>
          <w:p w14:paraId="20C9394D" w14:textId="77777777" w:rsidR="00BC4086" w:rsidRDefault="00000000">
            <w:pPr>
              <w:spacing w:after="40"/>
            </w:pPr>
            <w:r>
              <w:t>Il déclenchera simultanément la règle AVS (→ RH-Confidentiel) et la règle IBAN (→ Finances-Confidentiel).</w:t>
            </w:r>
          </w:p>
          <w:p w14:paraId="62A8034E" w14:textId="77777777" w:rsidR="00BC4086" w:rsidRDefault="00000000">
            <w:pPr>
              <w:spacing w:after="40"/>
            </w:pPr>
            <w:r>
              <w:t>C'est le cas de test idéal pour montrer comment Purview gère les conflits de règles d'auto-labelling.</w:t>
            </w:r>
          </w:p>
        </w:tc>
      </w:tr>
    </w:tbl>
    <w:p w14:paraId="5860E191" w14:textId="77777777" w:rsidR="00BC4086" w:rsidRDefault="00BC4086">
      <w:pPr>
        <w:spacing w:after="160"/>
      </w:pPr>
    </w:p>
    <w:p w14:paraId="17BA4D79" w14:textId="361A9824" w:rsidR="00BC4086" w:rsidRDefault="00000000">
      <w:pPr>
        <w:pStyle w:val="Titre3"/>
      </w:pPr>
      <w:r>
        <w:t>Site Finances</w:t>
      </w:r>
      <w:r w:rsidR="002A3EA1">
        <w:t> :</w:t>
      </w:r>
      <w:r>
        <w:t xml:space="preserve"> accès GRP-Finances + GRP-Direction (lecture)</w:t>
      </w:r>
    </w:p>
    <w:p w14:paraId="613ACD9B" w14:textId="77777777" w:rsidR="00BC4086" w:rsidRDefault="00000000">
      <w:pPr>
        <w:spacing w:after="100"/>
      </w:pPr>
      <w:r>
        <w:t>Fichiers financiers contenant des IBAN et données comptables. Ces fichiers déclenchent la règle IBAN dans l'auto-labelling Purview.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2"/>
        <w:gridCol w:w="2737"/>
        <w:gridCol w:w="2411"/>
      </w:tblGrid>
      <w:tr w:rsidR="00BC4086" w14:paraId="4EDC3F42" w14:textId="77777777">
        <w:trPr>
          <w:tblHeader/>
        </w:trPr>
        <w:tc>
          <w:tcPr>
            <w:tcW w:w="30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27EEAB6C" w14:textId="77777777" w:rsidR="00BC4086" w:rsidRDefault="00000000">
            <w:r>
              <w:rPr>
                <w:b/>
                <w:bCs/>
                <w:color w:val="FFFFFF"/>
                <w:sz w:val="19"/>
                <w:szCs w:val="19"/>
              </w:rPr>
              <w:t>Fichier</w:t>
            </w:r>
          </w:p>
        </w:tc>
        <w:tc>
          <w:tcPr>
            <w:tcW w:w="34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0A33083C" w14:textId="77777777" w:rsidR="00BC4086" w:rsidRDefault="00000000">
            <w:r>
              <w:rPr>
                <w:b/>
                <w:bCs/>
                <w:color w:val="FFFFFF"/>
                <w:sz w:val="19"/>
                <w:szCs w:val="19"/>
              </w:rPr>
              <w:t>Contenu</w:t>
            </w:r>
          </w:p>
        </w:tc>
        <w:tc>
          <w:tcPr>
            <w:tcW w:w="296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62CF8989" w14:textId="77777777" w:rsidR="00BC4086" w:rsidRDefault="00000000">
            <w:r>
              <w:rPr>
                <w:b/>
                <w:bCs/>
                <w:color w:val="FFFFFF"/>
                <w:sz w:val="19"/>
                <w:szCs w:val="19"/>
              </w:rPr>
              <w:t>Données sensibles détectées par Purview</w:t>
            </w:r>
          </w:p>
        </w:tc>
      </w:tr>
      <w:tr w:rsidR="00BC4086" w14:paraId="5BD32032"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273B5CB" w14:textId="77777777" w:rsidR="00BC4086" w:rsidRDefault="00000000">
            <w:r>
              <w:rPr>
                <w:sz w:val="19"/>
                <w:szCs w:val="19"/>
              </w:rPr>
              <w:t>06_Contrat_Maintenance_Etude_Rochat.docx</w:t>
            </w:r>
          </w:p>
        </w:tc>
        <w:tc>
          <w:tcPr>
            <w:tcW w:w="34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C121F63" w14:textId="458490DC" w:rsidR="00BC4086" w:rsidRDefault="00000000">
            <w:r>
              <w:rPr>
                <w:sz w:val="19"/>
                <w:szCs w:val="19"/>
              </w:rPr>
              <w:t>Contrat maintenance client</w:t>
            </w:r>
            <w:r w:rsidR="00920D2D">
              <w:rPr>
                <w:sz w:val="19"/>
                <w:szCs w:val="19"/>
              </w:rPr>
              <w:t>,</w:t>
            </w:r>
            <w:r>
              <w:rPr>
                <w:sz w:val="19"/>
                <w:szCs w:val="19"/>
              </w:rPr>
              <w:t xml:space="preserve"> Étude Rochat &amp; Associés, Vevey</w:t>
            </w:r>
          </w:p>
        </w:tc>
        <w:tc>
          <w:tcPr>
            <w:tcW w:w="29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E4AEF82" w14:textId="77777777" w:rsidR="00BC4086" w:rsidRDefault="00000000">
            <w:r>
              <w:rPr>
                <w:sz w:val="19"/>
                <w:szCs w:val="19"/>
              </w:rPr>
              <w:t>Confidentiel client</w:t>
            </w:r>
          </w:p>
        </w:tc>
      </w:tr>
      <w:tr w:rsidR="00BC4086" w14:paraId="777E85D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D87136D" w14:textId="77777777" w:rsidR="00BC4086" w:rsidRDefault="00000000">
            <w:r>
              <w:rPr>
                <w:sz w:val="19"/>
                <w:szCs w:val="19"/>
              </w:rPr>
              <w:t>10_Comptabilite_Axonix_2024-2025.xlsx</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20120B3" w14:textId="1FA4015A" w:rsidR="00BC4086" w:rsidRDefault="00000000">
            <w:r>
              <w:rPr>
                <w:sz w:val="19"/>
                <w:szCs w:val="19"/>
              </w:rPr>
              <w:t>Comptabilité annuelle</w:t>
            </w:r>
            <w:r w:rsidR="00920D2D">
              <w:rPr>
                <w:sz w:val="19"/>
                <w:szCs w:val="19"/>
              </w:rPr>
              <w:t>,</w:t>
            </w:r>
            <w:r>
              <w:rPr>
                <w:sz w:val="19"/>
                <w:szCs w:val="19"/>
              </w:rPr>
              <w:t xml:space="preserve"> bilan, compte de résultat 2024-2025</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05066A5" w14:textId="77777777" w:rsidR="00BC4086" w:rsidRDefault="00000000">
            <w:r>
              <w:rPr>
                <w:sz w:val="19"/>
                <w:szCs w:val="19"/>
              </w:rPr>
              <w:t>Confidentiel finances</w:t>
            </w:r>
          </w:p>
        </w:tc>
      </w:tr>
      <w:tr w:rsidR="00BC4086" w14:paraId="44BA783C"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BE11791" w14:textId="77777777" w:rsidR="00BC4086" w:rsidRDefault="00000000">
            <w:r>
              <w:rPr>
                <w:sz w:val="19"/>
                <w:szCs w:val="19"/>
              </w:rPr>
              <w:t>17_Grand_Livre_Comptable_Axonix_2025.xlsx</w:t>
            </w:r>
          </w:p>
        </w:tc>
        <w:tc>
          <w:tcPr>
            <w:tcW w:w="34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1551F1C4" w14:textId="27C33C57" w:rsidR="00BC4086" w:rsidRDefault="00000000">
            <w:r>
              <w:rPr>
                <w:sz w:val="19"/>
                <w:szCs w:val="19"/>
              </w:rPr>
              <w:t>Grand livre comptable 2025</w:t>
            </w:r>
            <w:r w:rsidR="00920D2D">
              <w:rPr>
                <w:sz w:val="19"/>
                <w:szCs w:val="19"/>
              </w:rPr>
              <w:t>,</w:t>
            </w:r>
            <w:r>
              <w:rPr>
                <w:sz w:val="19"/>
                <w:szCs w:val="19"/>
              </w:rPr>
              <w:t xml:space="preserve"> toutes les écritures détaillées</w:t>
            </w:r>
          </w:p>
        </w:tc>
        <w:tc>
          <w:tcPr>
            <w:tcW w:w="29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3B4A8C0" w14:textId="77777777" w:rsidR="00BC4086" w:rsidRDefault="00000000">
            <w:r>
              <w:rPr>
                <w:sz w:val="19"/>
                <w:szCs w:val="19"/>
              </w:rPr>
              <w:t>🔴 IBAN (écritures bancaires)</w:t>
            </w:r>
          </w:p>
        </w:tc>
      </w:tr>
      <w:tr w:rsidR="00BC4086" w14:paraId="5F7130C5"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0A36F43" w14:textId="77777777" w:rsidR="00BC4086" w:rsidRDefault="00000000">
            <w:r>
              <w:rPr>
                <w:sz w:val="19"/>
                <w:szCs w:val="19"/>
              </w:rPr>
              <w:t>18_Rapport_Cloture_S1_2025.docx</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8F03288" w14:textId="06B55717" w:rsidR="00BC4086" w:rsidRDefault="00000000">
            <w:r>
              <w:rPr>
                <w:sz w:val="19"/>
                <w:szCs w:val="19"/>
              </w:rPr>
              <w:t>Rapport clôture S1 2025</w:t>
            </w:r>
            <w:r w:rsidR="00920D2D">
              <w:rPr>
                <w:sz w:val="19"/>
                <w:szCs w:val="19"/>
              </w:rPr>
              <w:t>,</w:t>
            </w:r>
            <w:r w:rsidR="00920D2D">
              <w:rPr>
                <w:sz w:val="19"/>
                <w:szCs w:val="19"/>
              </w:rPr>
              <w:br/>
            </w:r>
            <w:r>
              <w:rPr>
                <w:sz w:val="19"/>
                <w:szCs w:val="19"/>
              </w:rPr>
              <w:t>CA CHF 699'300, IBAN société</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1CF7967" w14:textId="77777777" w:rsidR="00BC4086" w:rsidRDefault="00000000">
            <w:r>
              <w:rPr>
                <w:sz w:val="19"/>
                <w:szCs w:val="19"/>
              </w:rPr>
              <w:t>🔴 IBAN : CH12 0076 2011 0000 1111 2</w:t>
            </w:r>
          </w:p>
        </w:tc>
      </w:tr>
    </w:tbl>
    <w:p w14:paraId="1468D2EE" w14:textId="27C9D49F" w:rsidR="00C47F21" w:rsidRDefault="00C47F21">
      <w:pPr>
        <w:spacing w:after="160"/>
      </w:pPr>
    </w:p>
    <w:p w14:paraId="04EEA072" w14:textId="77777777" w:rsidR="00C47F21" w:rsidRDefault="00C47F21">
      <w:r>
        <w:br w:type="page"/>
      </w:r>
    </w:p>
    <w:p w14:paraId="1B79B963" w14:textId="77777777" w:rsidR="00BC4086" w:rsidRDefault="00BC4086">
      <w:pPr>
        <w:spacing w:after="160"/>
      </w:pPr>
    </w:p>
    <w:p w14:paraId="1470B461" w14:textId="33079BED" w:rsidR="00BC4086" w:rsidRDefault="00000000">
      <w:pPr>
        <w:pStyle w:val="Titre3"/>
      </w:pPr>
      <w:r>
        <w:t>Site Intranet</w:t>
      </w:r>
      <w:r w:rsidR="00C47F21">
        <w:t> :</w:t>
      </w:r>
      <w:r>
        <w:t xml:space="preserve"> accès tous les employés</w:t>
      </w:r>
    </w:p>
    <w:p w14:paraId="42C49E64" w14:textId="77777777" w:rsidR="00BC4086" w:rsidRDefault="00000000">
      <w:pPr>
        <w:spacing w:after="100"/>
      </w:pPr>
      <w:r>
        <w:t>Document de référence technique interne.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8"/>
        <w:gridCol w:w="3402"/>
        <w:gridCol w:w="2190"/>
      </w:tblGrid>
      <w:tr w:rsidR="00BC4086" w14:paraId="0C6B10AA" w14:textId="77777777">
        <w:trPr>
          <w:tblHeader/>
        </w:trPr>
        <w:tc>
          <w:tcPr>
            <w:tcW w:w="32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0BFD422A" w14:textId="77777777" w:rsidR="00BC4086" w:rsidRDefault="00000000">
            <w:r>
              <w:rPr>
                <w:b/>
                <w:bCs/>
                <w:color w:val="FFFFFF"/>
                <w:sz w:val="19"/>
                <w:szCs w:val="19"/>
              </w:rPr>
              <w:t>Fichier</w:t>
            </w:r>
          </w:p>
        </w:tc>
        <w:tc>
          <w:tcPr>
            <w:tcW w:w="38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0DE004F3" w14:textId="77777777" w:rsidR="00BC4086" w:rsidRDefault="00000000">
            <w:r>
              <w:rPr>
                <w:b/>
                <w:bCs/>
                <w:color w:val="FFFFFF"/>
                <w:sz w:val="19"/>
                <w:szCs w:val="19"/>
              </w:rPr>
              <w:t>Contenu</w:t>
            </w:r>
          </w:p>
        </w:tc>
        <w:tc>
          <w:tcPr>
            <w:tcW w:w="236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662AA0E3" w14:textId="77777777" w:rsidR="00BC4086" w:rsidRDefault="00000000">
            <w:r>
              <w:rPr>
                <w:b/>
                <w:bCs/>
                <w:color w:val="FFFFFF"/>
                <w:sz w:val="19"/>
                <w:szCs w:val="19"/>
              </w:rPr>
              <w:t>Données sensibles</w:t>
            </w:r>
          </w:p>
        </w:tc>
      </w:tr>
      <w:tr w:rsidR="00BC4086" w14:paraId="68AD82C8"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26B0854" w14:textId="77777777" w:rsidR="00BC4086" w:rsidRDefault="00000000">
            <w:r>
              <w:rPr>
                <w:sz w:val="19"/>
                <w:szCs w:val="19"/>
              </w:rPr>
              <w:t>02_Procedure_AD_EntraID_Hybride.docx</w:t>
            </w:r>
          </w:p>
        </w:tc>
        <w:tc>
          <w:tcPr>
            <w:tcW w:w="3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F2B2554" w14:textId="3C4D95A6" w:rsidR="00BC4086" w:rsidRDefault="00000000">
            <w:r>
              <w:rPr>
                <w:sz w:val="19"/>
                <w:szCs w:val="19"/>
              </w:rPr>
              <w:t>Procédure gestion Active Directory et Entra ID hybride</w:t>
            </w:r>
            <w:r w:rsidR="00C47F21">
              <w:rPr>
                <w:sz w:val="19"/>
                <w:szCs w:val="19"/>
              </w:rPr>
              <w:t>,</w:t>
            </w:r>
            <w:r>
              <w:rPr>
                <w:sz w:val="19"/>
                <w:szCs w:val="19"/>
              </w:rPr>
              <w:t xml:space="preserve"> usage techniciens</w:t>
            </w:r>
          </w:p>
        </w:tc>
        <w:tc>
          <w:tcPr>
            <w:tcW w:w="23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1543E4CE" w14:textId="77777777" w:rsidR="00BC4086" w:rsidRDefault="00000000">
            <w:r>
              <w:rPr>
                <w:sz w:val="19"/>
                <w:szCs w:val="19"/>
              </w:rPr>
              <w:t>Confidentiel interne IT</w:t>
            </w:r>
          </w:p>
        </w:tc>
      </w:tr>
    </w:tbl>
    <w:p w14:paraId="637F2B97" w14:textId="77777777" w:rsidR="00BC4086" w:rsidRDefault="00BC4086">
      <w:pPr>
        <w:spacing w:after="160"/>
      </w:pPr>
    </w:p>
    <w:p w14:paraId="20B82024" w14:textId="77777777" w:rsidR="00BC4086" w:rsidRDefault="00000000">
      <w:pPr>
        <w:pStyle w:val="Titre2"/>
      </w:pPr>
      <w:r>
        <w:t>6.2 Procédure de dépôt dans SharePoint</w:t>
      </w:r>
    </w:p>
    <w:p w14:paraId="52B5C837" w14:textId="77777777" w:rsidR="00BC4086" w:rsidRDefault="00000000">
      <w:pPr>
        <w:spacing w:after="80"/>
        <w:ind w:left="440" w:hanging="440"/>
      </w:pPr>
      <w:r>
        <w:rPr>
          <w:b/>
          <w:bCs/>
          <w:color w:val="1A4B8C"/>
        </w:rPr>
        <w:t xml:space="preserve">1.  </w:t>
      </w:r>
      <w:r>
        <w:t>Décompressez le fichier FICHIERS_DEMO_AXIOS.zip sur votre PC. Vous obtenez un dossier avec les 18 fichiers.</w:t>
      </w:r>
    </w:p>
    <w:p w14:paraId="22CEB63B" w14:textId="77777777" w:rsidR="00BC4086" w:rsidRDefault="00000000">
      <w:pPr>
        <w:spacing w:after="80"/>
        <w:ind w:left="440" w:hanging="440"/>
      </w:pPr>
      <w:r>
        <w:rPr>
          <w:b/>
          <w:bCs/>
          <w:color w:val="1A4B8C"/>
        </w:rPr>
        <w:t xml:space="preserve">2.  </w:t>
      </w:r>
      <w:r>
        <w:t>Ouvrez le site SharePoint de destination dans votre navigateur (ex : https://demo.sharepoint.com/sites/RH).</w:t>
      </w:r>
    </w:p>
    <w:p w14:paraId="6F31BD83" w14:textId="77777777" w:rsidR="00BC4086" w:rsidRDefault="00000000">
      <w:pPr>
        <w:spacing w:after="80"/>
        <w:ind w:left="440" w:hanging="440"/>
      </w:pPr>
      <w:r>
        <w:rPr>
          <w:b/>
          <w:bCs/>
          <w:color w:val="1A4B8C"/>
        </w:rPr>
        <w:t xml:space="preserve">3.  </w:t>
      </w:r>
      <w:r>
        <w:t>Cliquez sur Documents dans le menu gauche du site.</w:t>
      </w:r>
    </w:p>
    <w:p w14:paraId="624040C0" w14:textId="77777777" w:rsidR="00BC4086" w:rsidRDefault="00000000">
      <w:pPr>
        <w:spacing w:after="80"/>
        <w:ind w:left="440" w:hanging="440"/>
      </w:pPr>
      <w:r>
        <w:rPr>
          <w:b/>
          <w:bCs/>
          <w:color w:val="1A4B8C"/>
        </w:rPr>
        <w:t xml:space="preserve">4.  </w:t>
      </w:r>
      <w:r>
        <w:t>Cliquez sur Télécharger (upload) en haut de la bibliothèque, puis sélectionnez les fichiers du groupe correspondant.</w:t>
      </w:r>
    </w:p>
    <w:p w14:paraId="5600F0D2" w14:textId="77777777" w:rsidR="00BC4086" w:rsidRDefault="00000000">
      <w:pPr>
        <w:spacing w:after="80"/>
        <w:ind w:left="440" w:hanging="440"/>
      </w:pPr>
      <w:r>
        <w:rPr>
          <w:b/>
          <w:bCs/>
          <w:color w:val="1A4B8C"/>
        </w:rPr>
        <w:t xml:space="preserve">5.  </w:t>
      </w:r>
      <w:r>
        <w:t>Répétez pour chaque site (RH, Finances, Direction, Communication, Intranet).</w:t>
      </w:r>
    </w:p>
    <w:p w14:paraId="7D2397C7" w14:textId="77777777" w:rsidR="00BC4086" w:rsidRDefault="00BC4086">
      <w:pPr>
        <w:spacing w:after="80"/>
      </w:pPr>
    </w:p>
    <w:tbl>
      <w:tblPr>
        <w:tblW w:w="9360" w:type="dxa"/>
        <w:tblBorders>
          <w:top w:val="single" w:sz="4" w:space="0" w:color="00695C"/>
          <w:left w:val="single" w:sz="12" w:space="0" w:color="00695C"/>
          <w:bottom w:val="single" w:sz="4" w:space="0" w:color="00695C"/>
          <w:right w:val="single" w:sz="4" w:space="0" w:color="0069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5CF781B8" w14:textId="77777777">
        <w:tc>
          <w:tcPr>
            <w:tcW w:w="9360" w:type="dxa"/>
            <w:shd w:val="clear" w:color="auto" w:fill="E0F4EE"/>
            <w:tcMar>
              <w:top w:w="120" w:type="dxa"/>
              <w:left w:w="200" w:type="dxa"/>
              <w:bottom w:w="120" w:type="dxa"/>
              <w:right w:w="120" w:type="dxa"/>
            </w:tcMar>
          </w:tcPr>
          <w:p w14:paraId="5982B849" w14:textId="0AECC909" w:rsidR="00BC4086" w:rsidRDefault="00000000">
            <w:pPr>
              <w:spacing w:after="60"/>
            </w:pPr>
            <w:proofErr w:type="gramStart"/>
            <w:r>
              <w:rPr>
                <w:b/>
                <w:bCs/>
                <w:color w:val="00695C"/>
              </w:rPr>
              <w:t>✅  CONSEIL</w:t>
            </w:r>
            <w:proofErr w:type="gramEnd"/>
            <w:r w:rsidR="00C47F21">
              <w:rPr>
                <w:b/>
                <w:bCs/>
                <w:color w:val="00695C"/>
              </w:rPr>
              <w:t> :</w:t>
            </w:r>
            <w:r>
              <w:rPr>
                <w:b/>
                <w:bCs/>
                <w:color w:val="00695C"/>
              </w:rPr>
              <w:t xml:space="preserve"> UPLOADER AVEC LE BON COMPTE</w:t>
            </w:r>
          </w:p>
          <w:p w14:paraId="06E4A044" w14:textId="77777777" w:rsidR="00BC4086" w:rsidRDefault="00000000">
            <w:pPr>
              <w:spacing w:after="40"/>
            </w:pPr>
            <w:r>
              <w:t>Connectez-vous avec un compte membre du bon groupe pour uploader : rh1@demo.ch pour le site RH, finance1@demo.ch pour Finances, direction1@demo.ch pour Direction.</w:t>
            </w:r>
          </w:p>
          <w:p w14:paraId="0BE4F8B8" w14:textId="77777777" w:rsidR="00BC4086" w:rsidRDefault="00000000">
            <w:pPr>
              <w:spacing w:after="40"/>
            </w:pPr>
            <w:r>
              <w:t>Cela simule un comportement réaliste et ancre correctement l'historique d'activité pour la démo Purview.</w:t>
            </w:r>
          </w:p>
          <w:p w14:paraId="6A265E2B" w14:textId="77777777" w:rsidR="00BC4086" w:rsidRDefault="00000000">
            <w:pPr>
              <w:spacing w:after="40"/>
            </w:pPr>
            <w:r>
              <w:t>Pour Communication et Intranet, n'importe quel compte peut uploader.</w:t>
            </w:r>
          </w:p>
        </w:tc>
      </w:tr>
    </w:tbl>
    <w:p w14:paraId="1E38517A" w14:textId="77777777" w:rsidR="00BC4086" w:rsidRDefault="00BC4086">
      <w:pPr>
        <w:spacing w:after="80"/>
      </w:pPr>
    </w:p>
    <w:tbl>
      <w:tblPr>
        <w:tblW w:w="9360" w:type="dxa"/>
        <w:tblBorders>
          <w:top w:val="single" w:sz="4" w:space="0" w:color="1A4B8C"/>
          <w:left w:val="single" w:sz="12" w:space="0" w:color="1A4B8C"/>
          <w:bottom w:val="single" w:sz="4" w:space="0" w:color="1A4B8C"/>
          <w:right w:val="single" w:sz="4" w:space="0" w:color="1A4B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0958482E" w14:textId="77777777">
        <w:tc>
          <w:tcPr>
            <w:tcW w:w="9360" w:type="dxa"/>
            <w:shd w:val="clear" w:color="auto" w:fill="E8F0FB"/>
            <w:tcMar>
              <w:top w:w="120" w:type="dxa"/>
              <w:left w:w="200" w:type="dxa"/>
              <w:bottom w:w="120" w:type="dxa"/>
              <w:right w:w="120" w:type="dxa"/>
            </w:tcMar>
          </w:tcPr>
          <w:p w14:paraId="719A82CB" w14:textId="77777777" w:rsidR="00BC4086" w:rsidRDefault="00000000">
            <w:pPr>
              <w:spacing w:after="60"/>
            </w:pPr>
            <w:r>
              <w:rPr>
                <w:b/>
                <w:bCs/>
                <w:color w:val="1A4B8C"/>
              </w:rPr>
              <w:t>ℹ️  DÉLAI AVANT DÉTECTION PAR PURVIEW</w:t>
            </w:r>
          </w:p>
          <w:p w14:paraId="4F989EE8" w14:textId="77777777" w:rsidR="00BC4086" w:rsidRDefault="00000000">
            <w:pPr>
              <w:spacing w:after="40"/>
            </w:pPr>
            <w:r>
              <w:t>Après le dépôt des fichiers, l'auto-labelling Purview analyse les contenus de façon asynchrone.</w:t>
            </w:r>
          </w:p>
          <w:p w14:paraId="2D14F92F" w14:textId="77777777" w:rsidR="00BC4086" w:rsidRDefault="00000000">
            <w:pPr>
              <w:spacing w:after="40"/>
            </w:pPr>
            <w:r>
              <w:t>Comptez 1 à 24 heures avant que les premières étiquettes automatiques apparaissent sur les fichiers.</w:t>
            </w:r>
          </w:p>
          <w:p w14:paraId="18A83DD1" w14:textId="77777777" w:rsidR="00BC4086" w:rsidRDefault="00000000">
            <w:pPr>
              <w:spacing w:after="40"/>
            </w:pPr>
            <w:r>
              <w:t>Déposez les fichiers AVANT de commencer la configuration Purview pour que l'analyse soit déjà en cours.</w:t>
            </w:r>
          </w:p>
        </w:tc>
      </w:tr>
    </w:tbl>
    <w:p w14:paraId="1AD5CA9B" w14:textId="77777777" w:rsidR="00BC4086" w:rsidRDefault="00BC4086">
      <w:pPr>
        <w:spacing w:after="160"/>
      </w:pPr>
    </w:p>
    <w:p w14:paraId="16CA5123" w14:textId="77777777" w:rsidR="00BC4086" w:rsidRDefault="00000000">
      <w:r>
        <w:br w:type="page"/>
      </w:r>
    </w:p>
    <w:p w14:paraId="6A97615C" w14:textId="1FC5D3A4" w:rsidR="00BC4086" w:rsidRDefault="00000000">
      <w:pPr>
        <w:pStyle w:val="Titre1"/>
        <w:pBdr>
          <w:bottom w:val="single" w:sz="6" w:space="4" w:color="1A4B8C"/>
        </w:pBdr>
      </w:pPr>
      <w:r>
        <w:lastRenderedPageBreak/>
        <w:t>Annexe A</w:t>
      </w:r>
      <w:r w:rsidR="00074809">
        <w:t> :</w:t>
      </w:r>
      <w:r>
        <w:t xml:space="preserve"> Checklist de validation</w:t>
      </w:r>
    </w:p>
    <w:p w14:paraId="4C7F08B9" w14:textId="77777777" w:rsidR="00BC4086" w:rsidRDefault="00000000">
      <w:pPr>
        <w:spacing w:after="100"/>
      </w:pPr>
      <w:r>
        <w:t>Cochez chaque item avant de passer au guide Microsoft Purview. Ne commencez pas le guide si une case n'est pas cochée.</w:t>
      </w:r>
    </w:p>
    <w:p w14:paraId="407E762D" w14:textId="77777777" w:rsidR="00BC4086" w:rsidRDefault="00BC4086">
      <w:pPr>
        <w:spacing w:after="80"/>
      </w:pPr>
    </w:p>
    <w:p w14:paraId="4E887570" w14:textId="54352346" w:rsidR="00BC4086" w:rsidRDefault="00000000">
      <w:pPr>
        <w:pStyle w:val="Titre2"/>
      </w:pPr>
      <w:r>
        <w:t>Phase 1</w:t>
      </w:r>
      <w:r w:rsidR="00074809">
        <w:t> :</w:t>
      </w:r>
      <w:r>
        <w:t xml:space="preserve"> Tenant et licences</w:t>
      </w:r>
    </w:p>
    <w:p w14:paraId="640E2267" w14:textId="77777777" w:rsidR="00BC4086" w:rsidRDefault="00000000">
      <w:pPr>
        <w:spacing w:after="60"/>
        <w:ind w:left="360" w:hanging="280"/>
      </w:pPr>
      <w:r>
        <w:rPr>
          <w:b/>
          <w:bCs/>
          <w:color w:val="1A4B8C"/>
        </w:rPr>
        <w:t xml:space="preserve">•  </w:t>
      </w:r>
      <w:r>
        <w:t>☐  Tenant demo.onmicrosoft.com créé et accessible sur admin.microsoft.com</w:t>
      </w:r>
    </w:p>
    <w:p w14:paraId="0D4AA5A8" w14:textId="77777777" w:rsidR="00BC4086" w:rsidRDefault="00000000">
      <w:pPr>
        <w:spacing w:after="60"/>
        <w:ind w:left="360" w:hanging="280"/>
      </w:pPr>
      <w:r>
        <w:rPr>
          <w:b/>
          <w:bCs/>
          <w:color w:val="1A4B8C"/>
        </w:rPr>
        <w:t xml:space="preserve">•  </w:t>
      </w:r>
      <w:r>
        <w:t>☐  15 licences Microsoft 365 Business Premium attribuées</w:t>
      </w:r>
    </w:p>
    <w:p w14:paraId="03C1E884" w14:textId="77777777" w:rsidR="00BC4086" w:rsidRDefault="00000000">
      <w:pPr>
        <w:spacing w:after="60"/>
        <w:ind w:left="360" w:hanging="280"/>
      </w:pPr>
      <w:r>
        <w:rPr>
          <w:b/>
          <w:bCs/>
          <w:color w:val="1A4B8C"/>
        </w:rPr>
        <w:t xml:space="preserve">•  </w:t>
      </w:r>
      <w:r>
        <w:t>☐  15 licences Microsoft Purview Suite attribuées</w:t>
      </w:r>
    </w:p>
    <w:p w14:paraId="4101B232" w14:textId="77777777" w:rsidR="00BC4086" w:rsidRDefault="00000000">
      <w:pPr>
        <w:spacing w:after="60"/>
        <w:ind w:left="360" w:hanging="280"/>
      </w:pPr>
      <w:r>
        <w:rPr>
          <w:b/>
          <w:bCs/>
          <w:color w:val="1A4B8C"/>
        </w:rPr>
        <w:t xml:space="preserve">•  </w:t>
      </w:r>
      <w:r>
        <w:t>☐  MFA activé sur le compte admin</w:t>
      </w:r>
    </w:p>
    <w:p w14:paraId="791E0260" w14:textId="77777777" w:rsidR="00BC4086" w:rsidRDefault="00BC4086">
      <w:pPr>
        <w:spacing w:after="80"/>
      </w:pPr>
    </w:p>
    <w:p w14:paraId="0F4E1164" w14:textId="7EE2D6B0" w:rsidR="00BC4086" w:rsidRDefault="00000000">
      <w:pPr>
        <w:pStyle w:val="Titre2"/>
      </w:pPr>
      <w:r>
        <w:t>Phase 2</w:t>
      </w:r>
      <w:r w:rsidR="00074809">
        <w:t> :</w:t>
      </w:r>
      <w:r>
        <w:t xml:space="preserve"> Groupes</w:t>
      </w:r>
    </w:p>
    <w:p w14:paraId="40FDEE30" w14:textId="77777777" w:rsidR="00BC4086" w:rsidRDefault="00000000">
      <w:pPr>
        <w:spacing w:after="60"/>
        <w:ind w:left="360" w:hanging="280"/>
      </w:pPr>
      <w:r>
        <w:rPr>
          <w:b/>
          <w:bCs/>
          <w:color w:val="1A4B8C"/>
        </w:rPr>
        <w:t xml:space="preserve">•  </w:t>
      </w:r>
      <w:r>
        <w:t>☐  GRP-Direction créé avec direction1, direction2, direction3</w:t>
      </w:r>
    </w:p>
    <w:p w14:paraId="68A77E81" w14:textId="77777777" w:rsidR="00BC4086" w:rsidRDefault="00000000">
      <w:pPr>
        <w:spacing w:after="60"/>
        <w:ind w:left="360" w:hanging="280"/>
      </w:pPr>
      <w:r>
        <w:rPr>
          <w:b/>
          <w:bCs/>
          <w:color w:val="1A4B8C"/>
        </w:rPr>
        <w:t xml:space="preserve">•  </w:t>
      </w:r>
      <w:r>
        <w:t>☐  GRP-RH créé avec rh1, rh2</w:t>
      </w:r>
    </w:p>
    <w:p w14:paraId="7CACF73F" w14:textId="77777777" w:rsidR="00BC4086" w:rsidRDefault="00000000">
      <w:pPr>
        <w:spacing w:after="60"/>
        <w:ind w:left="360" w:hanging="280"/>
      </w:pPr>
      <w:r>
        <w:rPr>
          <w:b/>
          <w:bCs/>
          <w:color w:val="1A4B8C"/>
        </w:rPr>
        <w:t xml:space="preserve">•  </w:t>
      </w:r>
      <w:r>
        <w:t>☐  GRP-Finances créé avec finance1, finance2</w:t>
      </w:r>
    </w:p>
    <w:p w14:paraId="12962AAB" w14:textId="77777777" w:rsidR="00BC4086" w:rsidRDefault="00000000">
      <w:pPr>
        <w:spacing w:after="60"/>
        <w:ind w:left="360" w:hanging="280"/>
      </w:pPr>
      <w:r>
        <w:rPr>
          <w:b/>
          <w:bCs/>
          <w:color w:val="1A4B8C"/>
        </w:rPr>
        <w:t xml:space="preserve">•  </w:t>
      </w:r>
      <w:r>
        <w:t>☐  GRP-Standards créé avec standard1 à standard8</w:t>
      </w:r>
    </w:p>
    <w:p w14:paraId="25EFA27D" w14:textId="77777777" w:rsidR="00BC4086" w:rsidRDefault="00000000">
      <w:pPr>
        <w:spacing w:after="60"/>
        <w:ind w:left="360" w:hanging="280"/>
      </w:pPr>
      <w:r>
        <w:rPr>
          <w:b/>
          <w:bCs/>
          <w:color w:val="1A4B8C"/>
        </w:rPr>
        <w:t xml:space="preserve">•  </w:t>
      </w:r>
      <w:r>
        <w:t>☐  GRP-Direction-Purview créé (mail-enabled) avec les 3 directeurs</w:t>
      </w:r>
    </w:p>
    <w:p w14:paraId="75394A02" w14:textId="77777777" w:rsidR="00BC4086" w:rsidRDefault="00000000">
      <w:pPr>
        <w:spacing w:after="60"/>
        <w:ind w:left="360" w:hanging="280"/>
      </w:pPr>
      <w:r>
        <w:rPr>
          <w:b/>
          <w:bCs/>
          <w:color w:val="1A4B8C"/>
        </w:rPr>
        <w:t xml:space="preserve">•  </w:t>
      </w:r>
      <w:r>
        <w:t>☐  GRP-RH-Purview créé (mail-enabled) avec rh1, rh2</w:t>
      </w:r>
    </w:p>
    <w:p w14:paraId="31D91C33" w14:textId="77777777" w:rsidR="00BC4086" w:rsidRDefault="00000000">
      <w:pPr>
        <w:spacing w:after="60"/>
        <w:ind w:left="360" w:hanging="280"/>
      </w:pPr>
      <w:r>
        <w:rPr>
          <w:b/>
          <w:bCs/>
          <w:color w:val="1A4B8C"/>
        </w:rPr>
        <w:t xml:space="preserve">•  </w:t>
      </w:r>
      <w:r>
        <w:t>☐  GRP-Finances-Purview créé (mail-enabled) avec finance1, finance2</w:t>
      </w:r>
    </w:p>
    <w:p w14:paraId="711B9289" w14:textId="77777777" w:rsidR="00BC4086" w:rsidRDefault="00BC4086">
      <w:pPr>
        <w:spacing w:after="80"/>
      </w:pPr>
    </w:p>
    <w:p w14:paraId="49D192F2" w14:textId="207F4877" w:rsidR="00BC4086" w:rsidRDefault="00000000">
      <w:pPr>
        <w:pStyle w:val="Titre2"/>
      </w:pPr>
      <w:r>
        <w:t>Phase 3</w:t>
      </w:r>
      <w:r w:rsidR="00074809">
        <w:t> :</w:t>
      </w:r>
      <w:r>
        <w:t xml:space="preserve"> SharePoint</w:t>
      </w:r>
    </w:p>
    <w:p w14:paraId="07FF2D74" w14:textId="77777777" w:rsidR="00BC4086" w:rsidRDefault="00000000">
      <w:pPr>
        <w:spacing w:after="60"/>
        <w:ind w:left="360" w:hanging="280"/>
      </w:pPr>
      <w:r>
        <w:rPr>
          <w:b/>
          <w:bCs/>
          <w:color w:val="1A4B8C"/>
        </w:rPr>
        <w:t xml:space="preserve">•  </w:t>
      </w:r>
      <w:r>
        <w:t>☐  Hub Site « Intranet demo.ch » créé et enregistré comme hub</w:t>
      </w:r>
    </w:p>
    <w:p w14:paraId="637F5EF4" w14:textId="77777777" w:rsidR="00BC4086" w:rsidRDefault="00000000">
      <w:pPr>
        <w:spacing w:after="60"/>
        <w:ind w:left="360" w:hanging="280"/>
      </w:pPr>
      <w:r>
        <w:rPr>
          <w:b/>
          <w:bCs/>
          <w:color w:val="1A4B8C"/>
        </w:rPr>
        <w:t xml:space="preserve">•  </w:t>
      </w:r>
      <w:r>
        <w:t>☐  Site « Communication demo.ch » créé et associé au hub</w:t>
      </w:r>
    </w:p>
    <w:p w14:paraId="286AB01A" w14:textId="3FB1DCD2" w:rsidR="00BC4086" w:rsidRDefault="00000000">
      <w:pPr>
        <w:spacing w:after="60"/>
        <w:ind w:left="360" w:hanging="280"/>
      </w:pPr>
      <w:r>
        <w:rPr>
          <w:b/>
          <w:bCs/>
          <w:color w:val="1A4B8C"/>
        </w:rPr>
        <w:t xml:space="preserve">•  </w:t>
      </w:r>
      <w:proofErr w:type="gramStart"/>
      <w:r>
        <w:t>☐  Site</w:t>
      </w:r>
      <w:proofErr w:type="gramEnd"/>
      <w:r>
        <w:t xml:space="preserve"> « Direction demo.ch » créé</w:t>
      </w:r>
      <w:r w:rsidR="00074809">
        <w:t>,</w:t>
      </w:r>
      <w:r>
        <w:t xml:space="preserve"> permissions : GRP-Direction uniquement</w:t>
      </w:r>
    </w:p>
    <w:p w14:paraId="1FF299C8" w14:textId="2AB080E2" w:rsidR="00BC4086" w:rsidRDefault="00000000">
      <w:pPr>
        <w:spacing w:after="60"/>
        <w:ind w:left="360" w:hanging="280"/>
      </w:pPr>
      <w:r>
        <w:rPr>
          <w:b/>
          <w:bCs/>
          <w:color w:val="1A4B8C"/>
        </w:rPr>
        <w:t xml:space="preserve">•  </w:t>
      </w:r>
      <w:proofErr w:type="gramStart"/>
      <w:r>
        <w:t>☐  Site</w:t>
      </w:r>
      <w:proofErr w:type="gramEnd"/>
      <w:r>
        <w:t xml:space="preserve"> « RH demo.ch » créé</w:t>
      </w:r>
      <w:r w:rsidR="00074809">
        <w:t>,</w:t>
      </w:r>
      <w:r>
        <w:t xml:space="preserve"> permissions : GRP-RH (membres) + GRP-Direction (lecture)</w:t>
      </w:r>
    </w:p>
    <w:p w14:paraId="39025A4F" w14:textId="2B638C84" w:rsidR="00BC4086" w:rsidRDefault="00000000">
      <w:pPr>
        <w:spacing w:after="60"/>
        <w:ind w:left="360" w:hanging="280"/>
      </w:pPr>
      <w:r>
        <w:rPr>
          <w:b/>
          <w:bCs/>
          <w:color w:val="1A4B8C"/>
        </w:rPr>
        <w:t xml:space="preserve">•  </w:t>
      </w:r>
      <w:proofErr w:type="gramStart"/>
      <w:r>
        <w:t>☐  Site</w:t>
      </w:r>
      <w:proofErr w:type="gramEnd"/>
      <w:r>
        <w:t xml:space="preserve"> « Finances demo.ch » créé</w:t>
      </w:r>
      <w:r w:rsidR="00074809">
        <w:t>,</w:t>
      </w:r>
      <w:r>
        <w:t xml:space="preserve"> permissions : GRP-Finances (membres) + GRP-Direction (lecture)</w:t>
      </w:r>
    </w:p>
    <w:p w14:paraId="2A4F5B92" w14:textId="77777777" w:rsidR="00BC4086" w:rsidRDefault="00000000">
      <w:pPr>
        <w:spacing w:after="60"/>
        <w:ind w:left="360" w:hanging="280"/>
      </w:pPr>
      <w:r>
        <w:rPr>
          <w:b/>
          <w:bCs/>
          <w:color w:val="1A4B8C"/>
        </w:rPr>
        <w:t xml:space="preserve">•  </w:t>
      </w:r>
      <w:r>
        <w:t>☐  Partage externe activé au niveau du tenant (Stratégies &gt; Partage &gt; Personnes spécifiques)</w:t>
      </w:r>
    </w:p>
    <w:p w14:paraId="4178C5D5" w14:textId="59F99B52" w:rsidR="00BC4086" w:rsidRDefault="00000000">
      <w:pPr>
        <w:spacing w:after="60"/>
        <w:ind w:left="360" w:hanging="280"/>
      </w:pPr>
      <w:r>
        <w:rPr>
          <w:b/>
          <w:bCs/>
          <w:color w:val="1A4B8C"/>
        </w:rPr>
        <w:t xml:space="preserve">•  </w:t>
      </w:r>
      <w:proofErr w:type="gramStart"/>
      <w:r>
        <w:t>☐  Site</w:t>
      </w:r>
      <w:proofErr w:type="gramEnd"/>
      <w:r>
        <w:t xml:space="preserve"> « Transmission externe » créé</w:t>
      </w:r>
      <w:r w:rsidR="00074809">
        <w:t>,</w:t>
      </w:r>
      <w:r>
        <w:t xml:space="preserve"> racine en lecture seule pour tous sauf admin</w:t>
      </w:r>
    </w:p>
    <w:p w14:paraId="514A5565" w14:textId="63A62C8E" w:rsidR="00BC4086" w:rsidRDefault="00000000">
      <w:pPr>
        <w:spacing w:after="60"/>
        <w:ind w:left="360" w:hanging="280"/>
      </w:pPr>
      <w:r>
        <w:rPr>
          <w:b/>
          <w:bCs/>
          <w:color w:val="1A4B8C"/>
        </w:rPr>
        <w:t xml:space="preserve">•  </w:t>
      </w:r>
      <w:proofErr w:type="gramStart"/>
      <w:r>
        <w:t>☐  Bibliothèque</w:t>
      </w:r>
      <w:proofErr w:type="gramEnd"/>
      <w:r>
        <w:t xml:space="preserve"> « RH – Transmission externe » créée</w:t>
      </w:r>
      <w:r w:rsidR="00074809">
        <w:t>,</w:t>
      </w:r>
      <w:r>
        <w:t xml:space="preserve"> accès : GRP-RH-Purview + admin uniquement</w:t>
      </w:r>
    </w:p>
    <w:p w14:paraId="2BBAD571" w14:textId="228AD814" w:rsidR="00BC4086" w:rsidRDefault="00000000">
      <w:pPr>
        <w:spacing w:after="60"/>
        <w:ind w:left="360" w:hanging="280"/>
      </w:pPr>
      <w:r>
        <w:rPr>
          <w:b/>
          <w:bCs/>
          <w:color w:val="1A4B8C"/>
        </w:rPr>
        <w:t xml:space="preserve">•  </w:t>
      </w:r>
      <w:proofErr w:type="gramStart"/>
      <w:r>
        <w:t>☐  Bibliothèque</w:t>
      </w:r>
      <w:proofErr w:type="gramEnd"/>
      <w:r>
        <w:t xml:space="preserve"> « Finance </w:t>
      </w:r>
      <w:r w:rsidR="00074809">
        <w:t>-</w:t>
      </w:r>
      <w:r>
        <w:t xml:space="preserve"> Transmission externe » créée</w:t>
      </w:r>
      <w:r w:rsidR="00074809">
        <w:t>,</w:t>
      </w:r>
      <w:r>
        <w:t xml:space="preserve"> accès : GRP-Finances-Purview + admin uniquement</w:t>
      </w:r>
    </w:p>
    <w:p w14:paraId="399B0A0C" w14:textId="50ACCF6F" w:rsidR="00BC4086" w:rsidRDefault="00000000">
      <w:pPr>
        <w:spacing w:after="60"/>
        <w:ind w:left="360" w:hanging="280"/>
      </w:pPr>
      <w:r>
        <w:rPr>
          <w:b/>
          <w:bCs/>
          <w:color w:val="1A4B8C"/>
        </w:rPr>
        <w:t xml:space="preserve">•  </w:t>
      </w:r>
      <w:proofErr w:type="gramStart"/>
      <w:r>
        <w:t>☐  Bibliothèque</w:t>
      </w:r>
      <w:proofErr w:type="gramEnd"/>
      <w:r>
        <w:t xml:space="preserve"> « Direction </w:t>
      </w:r>
      <w:r w:rsidR="00074809">
        <w:t>-</w:t>
      </w:r>
      <w:r>
        <w:t xml:space="preserve"> Transmission externe » créée</w:t>
      </w:r>
      <w:r w:rsidR="00074809">
        <w:t>,</w:t>
      </w:r>
      <w:r>
        <w:t xml:space="preserve"> accès : GRP-Direction-Purview + admin uniquement</w:t>
      </w:r>
    </w:p>
    <w:p w14:paraId="0BDD3878" w14:textId="77777777" w:rsidR="00BC4086" w:rsidRDefault="00000000">
      <w:pPr>
        <w:spacing w:after="60"/>
        <w:ind w:left="360" w:hanging="280"/>
      </w:pPr>
      <w:r>
        <w:rPr>
          <w:b/>
          <w:bCs/>
          <w:color w:val="1A4B8C"/>
        </w:rPr>
        <w:t xml:space="preserve">•  </w:t>
      </w:r>
      <w:r>
        <w:t>☐  Partage externe configuré sur le site Transmission externe (niveau : Personnes spécifiques)</w:t>
      </w:r>
    </w:p>
    <w:p w14:paraId="40CBF95C" w14:textId="77777777" w:rsidR="00BC4086" w:rsidRDefault="00BC4086">
      <w:pPr>
        <w:spacing w:after="80"/>
      </w:pPr>
    </w:p>
    <w:p w14:paraId="6C2A06E0" w14:textId="50E9452C" w:rsidR="00BC4086" w:rsidRDefault="00000000">
      <w:pPr>
        <w:pStyle w:val="Titre2"/>
      </w:pPr>
      <w:r>
        <w:t>Phase 4</w:t>
      </w:r>
      <w:r w:rsidR="00074809">
        <w:t> :</w:t>
      </w:r>
      <w:r>
        <w:t xml:space="preserve"> Audit et documents de démonstration</w:t>
      </w:r>
    </w:p>
    <w:p w14:paraId="2356B204" w14:textId="77777777" w:rsidR="00BC4086" w:rsidRDefault="00000000">
      <w:pPr>
        <w:spacing w:after="60"/>
        <w:ind w:left="360" w:hanging="280"/>
      </w:pPr>
      <w:r>
        <w:rPr>
          <w:b/>
          <w:bCs/>
          <w:color w:val="1A4B8C"/>
        </w:rPr>
        <w:t xml:space="preserve">•  </w:t>
      </w:r>
      <w:r>
        <w:t>☐  Audit Microsoft 365 activé dans compliance.microsoft.com</w:t>
      </w:r>
    </w:p>
    <w:p w14:paraId="4FF819FF" w14:textId="77777777" w:rsidR="00BC4086" w:rsidRDefault="00000000">
      <w:pPr>
        <w:spacing w:after="60"/>
        <w:ind w:left="360" w:hanging="280"/>
      </w:pPr>
      <w:r>
        <w:rPr>
          <w:b/>
          <w:bCs/>
          <w:color w:val="1A4B8C"/>
        </w:rPr>
        <w:t xml:space="preserve">•  </w:t>
      </w:r>
      <w:r>
        <w:t>☐  Site Communication : fichiers 01, 03, 07 déposés</w:t>
      </w:r>
    </w:p>
    <w:p w14:paraId="7C0A1D9B" w14:textId="77777777" w:rsidR="00BC4086" w:rsidRDefault="00000000">
      <w:pPr>
        <w:spacing w:after="60"/>
        <w:ind w:left="360" w:hanging="280"/>
      </w:pPr>
      <w:r>
        <w:rPr>
          <w:b/>
          <w:bCs/>
          <w:color w:val="1A4B8C"/>
        </w:rPr>
        <w:t xml:space="preserve">•  </w:t>
      </w:r>
      <w:r>
        <w:t>☐  Site Direction : fichiers 04, 05, 08 déposés</w:t>
      </w:r>
    </w:p>
    <w:p w14:paraId="2B1EB893" w14:textId="77777777" w:rsidR="00BC4086" w:rsidRDefault="00000000">
      <w:pPr>
        <w:spacing w:after="60"/>
        <w:ind w:left="360" w:hanging="280"/>
      </w:pPr>
      <w:r>
        <w:rPr>
          <w:b/>
          <w:bCs/>
          <w:color w:val="1A4B8C"/>
        </w:rPr>
        <w:t xml:space="preserve">•  </w:t>
      </w:r>
      <w:r>
        <w:t>☐  Site RH : fichiers 11, 12, 13, 14, 15, 16 déposés (dont 14 = fichier clé AVS + IBAN)</w:t>
      </w:r>
    </w:p>
    <w:p w14:paraId="549B9D38" w14:textId="77777777" w:rsidR="00BC4086" w:rsidRDefault="00000000">
      <w:pPr>
        <w:spacing w:after="60"/>
        <w:ind w:left="360" w:hanging="280"/>
      </w:pPr>
      <w:r>
        <w:rPr>
          <w:b/>
          <w:bCs/>
          <w:color w:val="1A4B8C"/>
        </w:rPr>
        <w:t xml:space="preserve">•  </w:t>
      </w:r>
      <w:r>
        <w:t>☐  Site Finances : fichiers 06, 10, 17, 18 déposés (dont 18 contient IBAN)</w:t>
      </w:r>
    </w:p>
    <w:p w14:paraId="70EB418F" w14:textId="77777777" w:rsidR="00BC4086" w:rsidRDefault="00000000">
      <w:pPr>
        <w:spacing w:after="60"/>
        <w:ind w:left="360" w:hanging="280"/>
      </w:pPr>
      <w:r>
        <w:rPr>
          <w:b/>
          <w:bCs/>
          <w:color w:val="1A4B8C"/>
        </w:rPr>
        <w:t xml:space="preserve">•  </w:t>
      </w:r>
      <w:r>
        <w:t>☐  Site Intranet : fichier 02 déposé</w:t>
      </w:r>
    </w:p>
    <w:p w14:paraId="0C3F1173" w14:textId="77777777" w:rsidR="00BC4086" w:rsidRDefault="00BC4086">
      <w:pPr>
        <w:spacing w:after="160"/>
      </w:pPr>
    </w:p>
    <w:tbl>
      <w:tblPr>
        <w:tblW w:w="9360" w:type="dxa"/>
        <w:tblBorders>
          <w:top w:val="single" w:sz="4" w:space="0" w:color="1A4B8C"/>
          <w:left w:val="single" w:sz="12" w:space="0" w:color="1A4B8C"/>
          <w:bottom w:val="single" w:sz="4" w:space="0" w:color="1A4B8C"/>
          <w:right w:val="single" w:sz="4" w:space="0" w:color="1A4B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4086" w14:paraId="4DBC15BC" w14:textId="77777777">
        <w:tc>
          <w:tcPr>
            <w:tcW w:w="9360" w:type="dxa"/>
            <w:shd w:val="clear" w:color="auto" w:fill="D5E4F5"/>
            <w:tcMar>
              <w:top w:w="120" w:type="dxa"/>
              <w:left w:w="200" w:type="dxa"/>
              <w:bottom w:w="120" w:type="dxa"/>
              <w:right w:w="120" w:type="dxa"/>
            </w:tcMar>
          </w:tcPr>
          <w:p w14:paraId="6A8D1E0D" w14:textId="77777777" w:rsidR="00BC4086" w:rsidRDefault="00000000">
            <w:pPr>
              <w:spacing w:after="60"/>
            </w:pPr>
            <w:r>
              <w:rPr>
                <w:b/>
                <w:bCs/>
                <w:color w:val="1A4B8C"/>
              </w:rPr>
              <w:lastRenderedPageBreak/>
              <w:t>🚀  PRÊT À COMMENCER LE GUIDE PURVIEW</w:t>
            </w:r>
          </w:p>
          <w:p w14:paraId="42C6B82E" w14:textId="77777777" w:rsidR="00BC4086" w:rsidRDefault="00000000">
            <w:pPr>
              <w:spacing w:after="40"/>
            </w:pPr>
            <w:r>
              <w:t>Si toutes les cases ci-dessus sont cochées, vous pouvez ouvrir le document : Configuration Microsoft Purview (2026).</w:t>
            </w:r>
          </w:p>
          <w:p w14:paraId="5C94A649" w14:textId="0D7F7150" w:rsidR="00BC4086" w:rsidRDefault="00000000">
            <w:pPr>
              <w:spacing w:after="40"/>
            </w:pPr>
            <w:r>
              <w:t>Commencez par la Partie 0 du guide elle suppose que votre tenant est dans l'état décrit ici.</w:t>
            </w:r>
          </w:p>
        </w:tc>
      </w:tr>
    </w:tbl>
    <w:p w14:paraId="439AB79F" w14:textId="77777777" w:rsidR="00BC4086" w:rsidRDefault="00BC4086">
      <w:pPr>
        <w:spacing w:after="160"/>
      </w:pPr>
    </w:p>
    <w:p w14:paraId="21831EF0" w14:textId="77777777" w:rsidR="00BC4086" w:rsidRDefault="00000000">
      <w:r>
        <w:br w:type="page"/>
      </w:r>
    </w:p>
    <w:p w14:paraId="3E469E4D" w14:textId="28A8A924" w:rsidR="00BC4086" w:rsidRDefault="00000000">
      <w:pPr>
        <w:pStyle w:val="Titre1"/>
        <w:pBdr>
          <w:bottom w:val="single" w:sz="6" w:space="4" w:color="1A4B8C"/>
        </w:pBdr>
      </w:pPr>
      <w:r>
        <w:lastRenderedPageBreak/>
        <w:t>Annexe B</w:t>
      </w:r>
      <w:r w:rsidR="00074809">
        <w:t> :</w:t>
      </w:r>
      <w:r>
        <w:t xml:space="preserve"> Glossaire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BC4086" w14:paraId="3AF1E3D3" w14:textId="77777777">
        <w:trPr>
          <w:tblHeader/>
        </w:trPr>
        <w:tc>
          <w:tcPr>
            <w:tcW w:w="24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3633C3E5" w14:textId="77777777" w:rsidR="00BC4086" w:rsidRDefault="00000000">
            <w:r>
              <w:rPr>
                <w:b/>
                <w:bCs/>
                <w:color w:val="FFFFFF"/>
                <w:sz w:val="19"/>
                <w:szCs w:val="19"/>
              </w:rPr>
              <w:t>Terme</w:t>
            </w:r>
          </w:p>
        </w:tc>
        <w:tc>
          <w:tcPr>
            <w:tcW w:w="70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7AEEEC73" w14:textId="77777777" w:rsidR="00BC4086" w:rsidRDefault="00000000">
            <w:r>
              <w:rPr>
                <w:b/>
                <w:bCs/>
                <w:color w:val="FFFFFF"/>
                <w:sz w:val="19"/>
                <w:szCs w:val="19"/>
              </w:rPr>
              <w:t>Définition simple</w:t>
            </w:r>
          </w:p>
        </w:tc>
      </w:tr>
      <w:tr w:rsidR="00BC4086" w14:paraId="13E0B8E4" w14:textId="77777777">
        <w:tc>
          <w:tcPr>
            <w:tcW w:w="24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CBDECCB" w14:textId="77777777" w:rsidR="00BC4086" w:rsidRDefault="00000000">
            <w:r>
              <w:rPr>
                <w:sz w:val="19"/>
                <w:szCs w:val="19"/>
              </w:rPr>
              <w:t>Entra ID</w:t>
            </w:r>
          </w:p>
        </w:tc>
        <w:tc>
          <w:tcPr>
            <w:tcW w:w="7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D320B1A" w14:textId="77777777" w:rsidR="00BC4086" w:rsidRDefault="00000000">
            <w:r>
              <w:rPr>
                <w:sz w:val="19"/>
                <w:szCs w:val="19"/>
              </w:rPr>
              <w:t>L'annuaire des utilisateurs et groupes Microsoft 365 (anciennement Azure Active Directory).</w:t>
            </w:r>
          </w:p>
        </w:tc>
      </w:tr>
      <w:tr w:rsidR="00BC4086" w14:paraId="22EE6C6E"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F21D181" w14:textId="77777777" w:rsidR="00BC4086" w:rsidRDefault="00000000">
            <w:r>
              <w:rPr>
                <w:sz w:val="19"/>
                <w:szCs w:val="19"/>
              </w:rPr>
              <w:t>Groupe de sécurité</w:t>
            </w:r>
          </w:p>
        </w:tc>
        <w:tc>
          <w:tcPr>
            <w:tcW w:w="7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F6F1110" w14:textId="77777777" w:rsidR="00BC4086" w:rsidRDefault="00000000">
            <w:r>
              <w:rPr>
                <w:sz w:val="19"/>
                <w:szCs w:val="19"/>
              </w:rPr>
              <w:t>Groupe d'utilisateurs utilisé pour gérer les accès SharePoint et les politiques.</w:t>
            </w:r>
          </w:p>
        </w:tc>
      </w:tr>
      <w:tr w:rsidR="00BC4086" w14:paraId="2177E241" w14:textId="77777777">
        <w:tc>
          <w:tcPr>
            <w:tcW w:w="24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2FC274BB" w14:textId="77777777" w:rsidR="00BC4086" w:rsidRDefault="00000000">
            <w:r>
              <w:rPr>
                <w:sz w:val="19"/>
                <w:szCs w:val="19"/>
              </w:rPr>
              <w:t>Mail-enabled</w:t>
            </w:r>
          </w:p>
        </w:tc>
        <w:tc>
          <w:tcPr>
            <w:tcW w:w="7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204E952" w14:textId="6FCAF65B" w:rsidR="00BC4086" w:rsidRDefault="00000000">
            <w:r>
              <w:rPr>
                <w:sz w:val="19"/>
                <w:szCs w:val="19"/>
              </w:rPr>
              <w:t>Groupe de sécurité avec une adresse email</w:t>
            </w:r>
            <w:r w:rsidR="00074809">
              <w:rPr>
                <w:sz w:val="19"/>
                <w:szCs w:val="19"/>
              </w:rPr>
              <w:t>.</w:t>
            </w:r>
            <w:r>
              <w:rPr>
                <w:sz w:val="19"/>
                <w:szCs w:val="19"/>
              </w:rPr>
              <w:t xml:space="preserve"> </w:t>
            </w:r>
            <w:r w:rsidR="00074809">
              <w:rPr>
                <w:sz w:val="19"/>
                <w:szCs w:val="19"/>
              </w:rPr>
              <w:t>R</w:t>
            </w:r>
            <w:r>
              <w:rPr>
                <w:sz w:val="19"/>
                <w:szCs w:val="19"/>
              </w:rPr>
              <w:t>equis pour le chiffrement Purview (Azure RMS).</w:t>
            </w:r>
          </w:p>
        </w:tc>
      </w:tr>
      <w:tr w:rsidR="00BC4086" w14:paraId="62E8141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F2FADEF" w14:textId="77777777" w:rsidR="00BC4086" w:rsidRDefault="00000000">
            <w:r>
              <w:rPr>
                <w:sz w:val="19"/>
                <w:szCs w:val="19"/>
              </w:rPr>
              <w:t>Hub Site</w:t>
            </w:r>
          </w:p>
        </w:tc>
        <w:tc>
          <w:tcPr>
            <w:tcW w:w="7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33066E4" w14:textId="28B0BBD5" w:rsidR="00BC4086" w:rsidRDefault="00000000">
            <w:r>
              <w:rPr>
                <w:sz w:val="19"/>
                <w:szCs w:val="19"/>
              </w:rPr>
              <w:t>Site SharePoint désigné comme « central »</w:t>
            </w:r>
            <w:r w:rsidR="00074809">
              <w:rPr>
                <w:sz w:val="19"/>
                <w:szCs w:val="19"/>
              </w:rPr>
              <w:t>.</w:t>
            </w:r>
            <w:r>
              <w:rPr>
                <w:sz w:val="19"/>
                <w:szCs w:val="19"/>
              </w:rPr>
              <w:t xml:space="preserve"> </w:t>
            </w:r>
            <w:r w:rsidR="00074809">
              <w:rPr>
                <w:sz w:val="19"/>
                <w:szCs w:val="19"/>
              </w:rPr>
              <w:t>L</w:t>
            </w:r>
            <w:r>
              <w:rPr>
                <w:sz w:val="19"/>
                <w:szCs w:val="19"/>
              </w:rPr>
              <w:t>es autres sites s'y associent pour la navigation.</w:t>
            </w:r>
          </w:p>
        </w:tc>
      </w:tr>
      <w:tr w:rsidR="00BC4086" w14:paraId="38E624CB" w14:textId="77777777">
        <w:tc>
          <w:tcPr>
            <w:tcW w:w="24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C579955" w14:textId="77777777" w:rsidR="00BC4086" w:rsidRDefault="00000000">
            <w:r>
              <w:rPr>
                <w:sz w:val="19"/>
                <w:szCs w:val="19"/>
              </w:rPr>
              <w:t>Audit M365</w:t>
            </w:r>
          </w:p>
        </w:tc>
        <w:tc>
          <w:tcPr>
            <w:tcW w:w="7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7A2500F" w14:textId="77777777" w:rsidR="00BC4086" w:rsidRDefault="00000000">
            <w:r>
              <w:rPr>
                <w:sz w:val="19"/>
                <w:szCs w:val="19"/>
              </w:rPr>
              <w:t>Journal de toutes les actions dans le tenant (connexions, accès fichiers, modifications).</w:t>
            </w:r>
          </w:p>
        </w:tc>
      </w:tr>
      <w:tr w:rsidR="00BC4086" w14:paraId="7D090DF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01E5550" w14:textId="77777777" w:rsidR="00BC4086" w:rsidRDefault="00000000">
            <w:r>
              <w:rPr>
                <w:sz w:val="19"/>
                <w:szCs w:val="19"/>
              </w:rPr>
              <w:t>Purview Suite</w:t>
            </w:r>
          </w:p>
        </w:tc>
        <w:tc>
          <w:tcPr>
            <w:tcW w:w="7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6BBC889" w14:textId="2272C354" w:rsidR="00BC4086" w:rsidRDefault="00000000">
            <w:r>
              <w:rPr>
                <w:sz w:val="19"/>
                <w:szCs w:val="19"/>
              </w:rPr>
              <w:t>Licence complémentaire à Business Premium</w:t>
            </w:r>
            <w:r w:rsidR="00074809">
              <w:rPr>
                <w:sz w:val="19"/>
                <w:szCs w:val="19"/>
              </w:rPr>
              <w:t>.</w:t>
            </w:r>
            <w:r>
              <w:rPr>
                <w:sz w:val="19"/>
                <w:szCs w:val="19"/>
              </w:rPr>
              <w:t xml:space="preserve"> </w:t>
            </w:r>
            <w:r w:rsidR="00074809">
              <w:rPr>
                <w:sz w:val="19"/>
                <w:szCs w:val="19"/>
              </w:rPr>
              <w:t>D</w:t>
            </w:r>
            <w:r>
              <w:rPr>
                <w:sz w:val="19"/>
                <w:szCs w:val="19"/>
              </w:rPr>
              <w:t>ébloque les étiquettes chiffrées, l'auto-labelling avancé, l'eDiscovery Premium.</w:t>
            </w:r>
          </w:p>
        </w:tc>
      </w:tr>
      <w:tr w:rsidR="00BC4086" w14:paraId="51BA7768" w14:textId="77777777">
        <w:tc>
          <w:tcPr>
            <w:tcW w:w="24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F692FD7" w14:textId="77777777" w:rsidR="00BC4086" w:rsidRDefault="00000000">
            <w:r>
              <w:rPr>
                <w:sz w:val="19"/>
                <w:szCs w:val="19"/>
              </w:rPr>
              <w:t>Azure RMS</w:t>
            </w:r>
          </w:p>
        </w:tc>
        <w:tc>
          <w:tcPr>
            <w:tcW w:w="7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15D4204" w14:textId="413C4F3B" w:rsidR="00BC4086" w:rsidRDefault="00000000">
            <w:r>
              <w:rPr>
                <w:sz w:val="19"/>
                <w:szCs w:val="19"/>
              </w:rPr>
              <w:t>Moteur de chiffrement de Microsoft</w:t>
            </w:r>
            <w:r w:rsidR="00074809">
              <w:rPr>
                <w:sz w:val="19"/>
                <w:szCs w:val="19"/>
              </w:rPr>
              <w:t>,</w:t>
            </w:r>
            <w:r>
              <w:rPr>
                <w:sz w:val="19"/>
                <w:szCs w:val="19"/>
              </w:rPr>
              <w:t xml:space="preserve"> utilisé par les étiquettes de sensibilité Purview pour chiffrer les documents.</w:t>
            </w:r>
          </w:p>
        </w:tc>
      </w:tr>
      <w:tr w:rsidR="00BC4086" w14:paraId="6A43417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983B675" w14:textId="77777777" w:rsidR="00BC4086" w:rsidRDefault="00000000">
            <w:r>
              <w:rPr>
                <w:sz w:val="19"/>
                <w:szCs w:val="19"/>
              </w:rPr>
              <w:t>nLPD</w:t>
            </w:r>
          </w:p>
        </w:tc>
        <w:tc>
          <w:tcPr>
            <w:tcW w:w="7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CFB9300" w14:textId="1A93C887" w:rsidR="00BC4086" w:rsidRDefault="00000000">
            <w:r>
              <w:rPr>
                <w:sz w:val="19"/>
                <w:szCs w:val="19"/>
              </w:rPr>
              <w:t>Nouvelle Loi sur la Protection des Données</w:t>
            </w:r>
            <w:r w:rsidR="00074809">
              <w:rPr>
                <w:sz w:val="19"/>
                <w:szCs w:val="19"/>
              </w:rPr>
              <w:t> : L</w:t>
            </w:r>
            <w:r>
              <w:rPr>
                <w:sz w:val="19"/>
                <w:szCs w:val="19"/>
              </w:rPr>
              <w:t>oi suisse en vigueur depuis septembre 2023.</w:t>
            </w:r>
          </w:p>
        </w:tc>
      </w:tr>
      <w:tr w:rsidR="00BC4086" w14:paraId="13BCF96D" w14:textId="77777777">
        <w:tc>
          <w:tcPr>
            <w:tcW w:w="24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13248BE" w14:textId="77777777" w:rsidR="00BC4086" w:rsidRDefault="00000000">
            <w:r>
              <w:rPr>
                <w:sz w:val="19"/>
                <w:szCs w:val="19"/>
              </w:rPr>
              <w:t>POC</w:t>
            </w:r>
          </w:p>
        </w:tc>
        <w:tc>
          <w:tcPr>
            <w:tcW w:w="7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11D7FCE" w14:textId="62AFFE83" w:rsidR="00BC4086" w:rsidRDefault="00000000">
            <w:r>
              <w:rPr>
                <w:sz w:val="19"/>
                <w:szCs w:val="19"/>
              </w:rPr>
              <w:t>Proof of Concept</w:t>
            </w:r>
            <w:proofErr w:type="gramStart"/>
            <w:r w:rsidR="00074809">
              <w:rPr>
                <w:sz w:val="19"/>
                <w:szCs w:val="19"/>
              </w:rPr>
              <w:t> :T</w:t>
            </w:r>
            <w:r>
              <w:rPr>
                <w:sz w:val="19"/>
                <w:szCs w:val="19"/>
              </w:rPr>
              <w:t>est</w:t>
            </w:r>
            <w:proofErr w:type="gramEnd"/>
            <w:r>
              <w:rPr>
                <w:sz w:val="19"/>
                <w:szCs w:val="19"/>
              </w:rPr>
              <w:t xml:space="preserve"> technique sur un environnement de démonstration avant déploiement en production.</w:t>
            </w:r>
          </w:p>
        </w:tc>
      </w:tr>
    </w:tbl>
    <w:p w14:paraId="53B97A2D" w14:textId="77777777" w:rsidR="00BC4086" w:rsidRDefault="00BC4086">
      <w:pPr>
        <w:spacing w:after="160"/>
      </w:pPr>
    </w:p>
    <w:p w14:paraId="0D90F74D" w14:textId="6AD0B46D" w:rsidR="00BC4086" w:rsidRDefault="00000000">
      <w:pPr>
        <w:pStyle w:val="Titre1"/>
        <w:pBdr>
          <w:bottom w:val="single" w:sz="6" w:space="4" w:color="1A4B8C"/>
        </w:pBdr>
      </w:pPr>
      <w:r>
        <w:t>Annexe C</w:t>
      </w:r>
      <w:r w:rsidR="00074809">
        <w:t> :</w:t>
      </w:r>
      <w:r>
        <w:t xml:space="preserve"> Portails utiles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BC4086" w14:paraId="67D00975" w14:textId="77777777">
        <w:trPr>
          <w:tblHeader/>
        </w:trPr>
        <w:tc>
          <w:tcPr>
            <w:tcW w:w="28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0D6C0E7B" w14:textId="77777777" w:rsidR="00BC4086" w:rsidRDefault="00000000">
            <w:r>
              <w:rPr>
                <w:b/>
                <w:bCs/>
                <w:color w:val="FFFFFF"/>
                <w:sz w:val="19"/>
                <w:szCs w:val="19"/>
              </w:rPr>
              <w:t>Portail</w:t>
            </w:r>
          </w:p>
        </w:tc>
        <w:tc>
          <w:tcPr>
            <w:tcW w:w="32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05743F6E" w14:textId="77777777" w:rsidR="00BC4086" w:rsidRDefault="00000000">
            <w:r>
              <w:rPr>
                <w:b/>
                <w:bCs/>
                <w:color w:val="FFFFFF"/>
                <w:sz w:val="19"/>
                <w:szCs w:val="19"/>
              </w:rPr>
              <w:t>URL</w:t>
            </w:r>
          </w:p>
        </w:tc>
        <w:tc>
          <w:tcPr>
            <w:tcW w:w="336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57B22205" w14:textId="77777777" w:rsidR="00BC4086" w:rsidRDefault="00000000">
            <w:r>
              <w:rPr>
                <w:b/>
                <w:bCs/>
                <w:color w:val="FFFFFF"/>
                <w:sz w:val="19"/>
                <w:szCs w:val="19"/>
              </w:rPr>
              <w:t>Usage dans ce document</w:t>
            </w:r>
          </w:p>
        </w:tc>
      </w:tr>
      <w:tr w:rsidR="00BC4086" w14:paraId="1DF7A33C"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307C012" w14:textId="77777777" w:rsidR="00BC4086" w:rsidRDefault="00000000">
            <w:r>
              <w:rPr>
                <w:sz w:val="19"/>
                <w:szCs w:val="19"/>
              </w:rPr>
              <w:t>Centre admin M365</w:t>
            </w:r>
          </w:p>
        </w:tc>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B6041F6" w14:textId="77777777" w:rsidR="00BC4086" w:rsidRDefault="00000000">
            <w:r>
              <w:rPr>
                <w:sz w:val="19"/>
                <w:szCs w:val="19"/>
              </w:rPr>
              <w:t>admin.microsoft.com</w:t>
            </w:r>
          </w:p>
        </w:tc>
        <w:tc>
          <w:tcPr>
            <w:tcW w:w="33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6CF68E3" w14:textId="77777777" w:rsidR="00BC4086" w:rsidRDefault="00000000">
            <w:r>
              <w:rPr>
                <w:sz w:val="19"/>
                <w:szCs w:val="19"/>
              </w:rPr>
              <w:t>Groupes, utilisateurs, licences</w:t>
            </w:r>
          </w:p>
        </w:tc>
      </w:tr>
      <w:tr w:rsidR="00BC4086" w14:paraId="6C69F83F"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03DF54F" w14:textId="77777777" w:rsidR="00BC4086" w:rsidRDefault="00000000">
            <w:r>
              <w:rPr>
                <w:sz w:val="19"/>
                <w:szCs w:val="19"/>
              </w:rPr>
              <w:t>Centre admin SharePoint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3F8C09A" w14:textId="77777777" w:rsidR="00BC4086" w:rsidRDefault="00000000">
            <w:r>
              <w:rPr>
                <w:sz w:val="19"/>
                <w:szCs w:val="19"/>
              </w:rPr>
              <w:t>admin.microsoft.com/sharepoint</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90192D0" w14:textId="77777777" w:rsidR="00BC4086" w:rsidRDefault="00000000">
            <w:r>
              <w:rPr>
                <w:sz w:val="19"/>
                <w:szCs w:val="19"/>
              </w:rPr>
              <w:t>Création et gestion des sites</w:t>
            </w:r>
          </w:p>
        </w:tc>
      </w:tr>
      <w:tr w:rsidR="00BC4086" w14:paraId="059FC7AA"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8657C0D" w14:textId="77777777" w:rsidR="00BC4086" w:rsidRDefault="00000000">
            <w:r>
              <w:rPr>
                <w:sz w:val="19"/>
                <w:szCs w:val="19"/>
              </w:rPr>
              <w:t>Centre admin Exchange</w:t>
            </w:r>
          </w:p>
        </w:tc>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2854DF9B" w14:textId="77777777" w:rsidR="00BC4086" w:rsidRDefault="00000000">
            <w:r>
              <w:rPr>
                <w:sz w:val="19"/>
                <w:szCs w:val="19"/>
              </w:rPr>
              <w:t>admin.exchange.microsoft.com</w:t>
            </w:r>
          </w:p>
        </w:tc>
        <w:tc>
          <w:tcPr>
            <w:tcW w:w="33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B1311D4" w14:textId="77777777" w:rsidR="00BC4086" w:rsidRDefault="00000000">
            <w:r>
              <w:rPr>
                <w:sz w:val="19"/>
                <w:szCs w:val="19"/>
              </w:rPr>
              <w:t>Groupes mail-enabled</w:t>
            </w:r>
          </w:p>
        </w:tc>
      </w:tr>
      <w:tr w:rsidR="00BC4086" w14:paraId="007FBCD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DBB6979" w14:textId="77777777" w:rsidR="00BC4086" w:rsidRDefault="00000000">
            <w:r>
              <w:rPr>
                <w:sz w:val="19"/>
                <w:szCs w:val="19"/>
              </w:rPr>
              <w:t>Portail Entra ID</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9CA20F1" w14:textId="77777777" w:rsidR="00BC4086" w:rsidRDefault="00000000">
            <w:r>
              <w:rPr>
                <w:sz w:val="19"/>
                <w:szCs w:val="19"/>
              </w:rPr>
              <w:t>entra.microsoft.com</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A5EC385" w14:textId="77777777" w:rsidR="00BC4086" w:rsidRDefault="00000000">
            <w:r>
              <w:rPr>
                <w:sz w:val="19"/>
                <w:szCs w:val="19"/>
              </w:rPr>
              <w:t>Vérification des groupes</w:t>
            </w:r>
          </w:p>
        </w:tc>
      </w:tr>
      <w:tr w:rsidR="00BC4086" w14:paraId="5D1348B0"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F7BDFFE" w14:textId="77777777" w:rsidR="00BC4086" w:rsidRDefault="00000000">
            <w:r>
              <w:rPr>
                <w:sz w:val="19"/>
                <w:szCs w:val="19"/>
              </w:rPr>
              <w:t>Purview Compliance</w:t>
            </w:r>
          </w:p>
        </w:tc>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E4CD7FD" w14:textId="77777777" w:rsidR="00BC4086" w:rsidRDefault="00000000">
            <w:r>
              <w:rPr>
                <w:sz w:val="19"/>
                <w:szCs w:val="19"/>
              </w:rPr>
              <w:t>compliance.microsoft.com</w:t>
            </w:r>
          </w:p>
        </w:tc>
        <w:tc>
          <w:tcPr>
            <w:tcW w:w="336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506B324" w14:textId="77777777" w:rsidR="00BC4086" w:rsidRDefault="00000000">
            <w:r>
              <w:rPr>
                <w:sz w:val="19"/>
                <w:szCs w:val="19"/>
              </w:rPr>
              <w:t>Activation de l'audit</w:t>
            </w:r>
          </w:p>
        </w:tc>
      </w:tr>
    </w:tbl>
    <w:p w14:paraId="47D87542" w14:textId="77777777" w:rsidR="001859AD" w:rsidRDefault="001859AD"/>
    <w:sectPr w:rsidR="001859AD">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E3341" w14:textId="77777777" w:rsidR="00E42436" w:rsidRDefault="00E42436">
      <w:r>
        <w:separator/>
      </w:r>
    </w:p>
  </w:endnote>
  <w:endnote w:type="continuationSeparator" w:id="0">
    <w:p w14:paraId="027F211E" w14:textId="77777777" w:rsidR="00E42436" w:rsidRDefault="00E424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12EC4" w14:textId="4FBA93DF" w:rsidR="00BC4086" w:rsidRDefault="00000000">
    <w:pPr>
      <w:pBdr>
        <w:top w:val="single" w:sz="4" w:space="4" w:color="CCCCCC"/>
      </w:pBdr>
      <w:tabs>
        <w:tab w:val="right" w:pos="9026"/>
      </w:tabs>
    </w:pPr>
    <w:r w:rsidRPr="0073316F">
      <w:rPr>
        <w:sz w:val="16"/>
        <w:szCs w:val="16"/>
      </w:rPr>
      <w:t xml:space="preserve">Procédure </w:t>
    </w:r>
    <w:r w:rsidR="00F84397" w:rsidRPr="0073316F">
      <w:rPr>
        <w:sz w:val="16"/>
        <w:szCs w:val="16"/>
      </w:rPr>
      <w:t>-</w:t>
    </w:r>
    <w:r w:rsidRPr="0073316F">
      <w:rPr>
        <w:sz w:val="16"/>
        <w:szCs w:val="16"/>
      </w:rPr>
      <w:t xml:space="preserve"> Niveau</w:t>
    </w:r>
    <w:r w:rsidR="00F84397" w:rsidRPr="0073316F">
      <w:rPr>
        <w:sz w:val="16"/>
        <w:szCs w:val="16"/>
      </w:rPr>
      <w:t> : Moyen - Etudiant</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091C77">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7EA19" w14:textId="77777777" w:rsidR="00E42436" w:rsidRDefault="00E42436">
      <w:r>
        <w:separator/>
      </w:r>
    </w:p>
  </w:footnote>
  <w:footnote w:type="continuationSeparator" w:id="0">
    <w:p w14:paraId="7E845FC8" w14:textId="77777777" w:rsidR="00E42436" w:rsidRDefault="00E424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1C70C" w14:textId="74FC0058" w:rsidR="00BC4086" w:rsidRDefault="00000000">
    <w:pPr>
      <w:pBdr>
        <w:bottom w:val="single" w:sz="6" w:space="4" w:color="1A4B8C"/>
      </w:pBdr>
    </w:pPr>
    <w:r>
      <w:rPr>
        <w:color w:val="1A4B8C"/>
        <w:sz w:val="18"/>
        <w:szCs w:val="18"/>
      </w:rPr>
      <w:t xml:space="preserve">Préparation du Tenant </w:t>
    </w:r>
    <w:r w:rsidR="0074372C">
      <w:rPr>
        <w:color w:val="1A4B8C"/>
        <w:sz w:val="18"/>
        <w:szCs w:val="18"/>
      </w:rPr>
      <w:t>|</w:t>
    </w:r>
    <w:r>
      <w:rPr>
        <w:color w:val="1A4B8C"/>
        <w:sz w:val="18"/>
        <w:szCs w:val="18"/>
      </w:rPr>
      <w:t xml:space="preserve"> POC Microsoft Purview</w:t>
    </w:r>
    <w:r>
      <w:rPr>
        <w:color w:val="555555"/>
        <w:sz w:val="18"/>
        <w:szCs w:val="18"/>
      </w:rPr>
      <w:t xml:space="preserve">   |   demo.</w:t>
    </w:r>
    <w:r w:rsidR="00091C77">
      <w:rPr>
        <w:color w:val="555555"/>
        <w:sz w:val="18"/>
        <w:szCs w:val="18"/>
      </w:rPr>
      <w:t>ch</w:t>
    </w:r>
    <w:r>
      <w:rPr>
        <w:color w:val="555555"/>
        <w:sz w:val="18"/>
        <w:szCs w:val="18"/>
      </w:rPr>
      <w:t xml:space="preserve">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E11AC"/>
    <w:multiLevelType w:val="hybridMultilevel"/>
    <w:tmpl w:val="F904B5C6"/>
    <w:lvl w:ilvl="0" w:tplc="E708B0C6">
      <w:start w:val="1"/>
      <w:numFmt w:val="bullet"/>
      <w:lvlText w:val="●"/>
      <w:lvlJc w:val="left"/>
      <w:pPr>
        <w:ind w:left="720" w:hanging="360"/>
      </w:pPr>
    </w:lvl>
    <w:lvl w:ilvl="1" w:tplc="2F121C5C">
      <w:start w:val="1"/>
      <w:numFmt w:val="bullet"/>
      <w:lvlText w:val="○"/>
      <w:lvlJc w:val="left"/>
      <w:pPr>
        <w:ind w:left="1440" w:hanging="360"/>
      </w:pPr>
    </w:lvl>
    <w:lvl w:ilvl="2" w:tplc="51C66E68">
      <w:start w:val="1"/>
      <w:numFmt w:val="bullet"/>
      <w:lvlText w:val="■"/>
      <w:lvlJc w:val="left"/>
      <w:pPr>
        <w:ind w:left="2160" w:hanging="360"/>
      </w:pPr>
    </w:lvl>
    <w:lvl w:ilvl="3" w:tplc="F658474A">
      <w:start w:val="1"/>
      <w:numFmt w:val="bullet"/>
      <w:lvlText w:val="●"/>
      <w:lvlJc w:val="left"/>
      <w:pPr>
        <w:ind w:left="2880" w:hanging="360"/>
      </w:pPr>
    </w:lvl>
    <w:lvl w:ilvl="4" w:tplc="46348C3E">
      <w:start w:val="1"/>
      <w:numFmt w:val="bullet"/>
      <w:lvlText w:val="○"/>
      <w:lvlJc w:val="left"/>
      <w:pPr>
        <w:ind w:left="3600" w:hanging="360"/>
      </w:pPr>
    </w:lvl>
    <w:lvl w:ilvl="5" w:tplc="CD20CD9E">
      <w:start w:val="1"/>
      <w:numFmt w:val="bullet"/>
      <w:lvlText w:val="■"/>
      <w:lvlJc w:val="left"/>
      <w:pPr>
        <w:ind w:left="4320" w:hanging="360"/>
      </w:pPr>
    </w:lvl>
    <w:lvl w:ilvl="6" w:tplc="DC44DD24">
      <w:start w:val="1"/>
      <w:numFmt w:val="bullet"/>
      <w:lvlText w:val="●"/>
      <w:lvlJc w:val="left"/>
      <w:pPr>
        <w:ind w:left="5040" w:hanging="360"/>
      </w:pPr>
    </w:lvl>
    <w:lvl w:ilvl="7" w:tplc="5CE2E5C6">
      <w:start w:val="1"/>
      <w:numFmt w:val="bullet"/>
      <w:lvlText w:val="●"/>
      <w:lvlJc w:val="left"/>
      <w:pPr>
        <w:ind w:left="5760" w:hanging="360"/>
      </w:pPr>
    </w:lvl>
    <w:lvl w:ilvl="8" w:tplc="6F22E4A4">
      <w:start w:val="1"/>
      <w:numFmt w:val="bullet"/>
      <w:lvlText w:val="●"/>
      <w:lvlJc w:val="left"/>
      <w:pPr>
        <w:ind w:left="6480" w:hanging="360"/>
      </w:pPr>
    </w:lvl>
  </w:abstractNum>
  <w:num w:numId="1" w16cid:durableId="16167901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removePersonalInformation/>
  <w:removeDateAndTime/>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086"/>
    <w:rsid w:val="00074809"/>
    <w:rsid w:val="0008217C"/>
    <w:rsid w:val="00091C77"/>
    <w:rsid w:val="001859AD"/>
    <w:rsid w:val="001A742E"/>
    <w:rsid w:val="00213FC5"/>
    <w:rsid w:val="0022162D"/>
    <w:rsid w:val="002953A9"/>
    <w:rsid w:val="002A3EA1"/>
    <w:rsid w:val="002E083C"/>
    <w:rsid w:val="00302231"/>
    <w:rsid w:val="00305F53"/>
    <w:rsid w:val="00333BCD"/>
    <w:rsid w:val="003D696C"/>
    <w:rsid w:val="00564CC5"/>
    <w:rsid w:val="005B210A"/>
    <w:rsid w:val="006075A1"/>
    <w:rsid w:val="00614A97"/>
    <w:rsid w:val="0073316F"/>
    <w:rsid w:val="0074372C"/>
    <w:rsid w:val="0079152E"/>
    <w:rsid w:val="007F1600"/>
    <w:rsid w:val="00920D2D"/>
    <w:rsid w:val="00A21FB6"/>
    <w:rsid w:val="00A92172"/>
    <w:rsid w:val="00B64C1D"/>
    <w:rsid w:val="00B80C4A"/>
    <w:rsid w:val="00B8411C"/>
    <w:rsid w:val="00BB4841"/>
    <w:rsid w:val="00BC4086"/>
    <w:rsid w:val="00C47F21"/>
    <w:rsid w:val="00C932B9"/>
    <w:rsid w:val="00E42436"/>
    <w:rsid w:val="00E553F8"/>
    <w:rsid w:val="00E90475"/>
    <w:rsid w:val="00E96659"/>
    <w:rsid w:val="00F8439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1D0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0F2B5B"/>
      <w:sz w:val="28"/>
      <w:szCs w:val="28"/>
    </w:rPr>
  </w:style>
  <w:style w:type="paragraph" w:styleId="Titre2">
    <w:name w:val="heading 2"/>
    <w:uiPriority w:val="9"/>
    <w:unhideWhenUsed/>
    <w:qFormat/>
    <w:pPr>
      <w:spacing w:before="260" w:after="100"/>
      <w:outlineLvl w:val="1"/>
    </w:pPr>
    <w:rPr>
      <w:b/>
      <w:bCs/>
      <w:color w:val="1A4B8C"/>
      <w:sz w:val="24"/>
      <w:szCs w:val="24"/>
    </w:rPr>
  </w:style>
  <w:style w:type="paragraph" w:styleId="Titre3">
    <w:name w:val="heading 3"/>
    <w:uiPriority w:val="9"/>
    <w:unhideWhenUsed/>
    <w:qFormat/>
    <w:pPr>
      <w:spacing w:before="160" w:after="80"/>
      <w:outlineLvl w:val="2"/>
    </w:pPr>
    <w:rPr>
      <w:b/>
      <w:bCs/>
      <w:color w:val="555555"/>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091C77"/>
    <w:pPr>
      <w:tabs>
        <w:tab w:val="center" w:pos="4536"/>
        <w:tab w:val="right" w:pos="9072"/>
      </w:tabs>
    </w:pPr>
  </w:style>
  <w:style w:type="character" w:customStyle="1" w:styleId="En-tteCar">
    <w:name w:val="En-tête Car"/>
    <w:basedOn w:val="Policepardfaut"/>
    <w:link w:val="En-tte"/>
    <w:uiPriority w:val="99"/>
    <w:rsid w:val="00091C77"/>
  </w:style>
  <w:style w:type="paragraph" w:styleId="Pieddepage">
    <w:name w:val="footer"/>
    <w:basedOn w:val="Normal"/>
    <w:link w:val="PieddepageCar"/>
    <w:uiPriority w:val="99"/>
    <w:unhideWhenUsed/>
    <w:rsid w:val="00091C77"/>
    <w:pPr>
      <w:tabs>
        <w:tab w:val="center" w:pos="4536"/>
        <w:tab w:val="right" w:pos="9072"/>
      </w:tabs>
    </w:pPr>
  </w:style>
  <w:style w:type="character" w:customStyle="1" w:styleId="PieddepageCar">
    <w:name w:val="Pied de page Car"/>
    <w:basedOn w:val="Policepardfaut"/>
    <w:link w:val="Pieddepage"/>
    <w:uiPriority w:val="99"/>
    <w:rsid w:val="00091C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7618</Words>
  <Characters>41904</Characters>
  <Application>Microsoft Office Word</Application>
  <DocSecurity>0</DocSecurity>
  <Lines>349</Lines>
  <Paragraphs>98</Paragraphs>
  <ScaleCrop>false</ScaleCrop>
  <Company/>
  <LinksUpToDate>false</LinksUpToDate>
  <CharactersWithSpaces>49424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2026-04-30T16:07:00Z</dcterms:created>
  <dcterms:modified xsi:type="dcterms:W3CDTF">2026-04-30T16:07:00Z</dcterms:modified>
</cp:coreProperties>
</file>