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日志规范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总则"/>
    <w:p>
      <w:pPr>
        <w:pStyle w:val="Heading1"/>
      </w:pPr>
      <w:r>
        <w:t xml:space="preserve">1. 总则</w:t>
      </w:r>
    </w:p>
    <w:p>
      <w:pPr>
        <w:pStyle w:val="FirstParagraph"/>
      </w:pPr>
      <w:r>
        <w:t xml:space="preserve">下载:</w:t>
      </w:r>
      <w:r>
        <w:t xml:space="preserve"> </w:t>
      </w:r>
      <w:hyperlink r:id="rId20">
        <w:r>
          <w:rPr>
            <w:rStyle w:val="Hyperlink"/>
          </w:rPr>
          <w:t xml:space="preserve">Word</w:t>
        </w:r>
      </w:hyperlink>
    </w:p>
    <w:p>
      <w:pPr>
        <w:pStyle w:val="BodyText"/>
      </w:pPr>
      <w:r>
        <w:t xml:space="preserve">所有服务器日志发往</w:t>
      </w:r>
      <w:r>
        <w:t xml:space="preserve"> </w:t>
      </w:r>
      <w:hyperlink r:id="rId21">
        <w:r>
          <w:rPr>
            <w:rStyle w:val="Hyperlink"/>
          </w:rPr>
          <w:t xml:space="preserve">rsyslog</w:t>
        </w:r>
      </w:hyperlink>
      <w:r>
        <w:t xml:space="preserve">，使用 facility</w:t>
      </w:r>
      <w:r>
        <w:t xml:space="preserve"> </w:t>
      </w:r>
      <w:r>
        <w:rPr>
          <w:rStyle w:val="VerbatimChar"/>
        </w:rPr>
        <w:t xml:space="preserve">LOCAL6</w:t>
      </w:r>
      <w:r>
        <w:t xml:space="preserve">。</w:t>
      </w:r>
    </w:p>
    <w:p>
      <w:pPr>
        <w:pStyle w:val="BodyText"/>
      </w:pPr>
      <w:r>
        <w:t xml:space="preserve">不同服务的日志通过程序名区分，也就是</w:t>
      </w:r>
      <w:r>
        <w:t xml:space="preserve"> </w:t>
      </w:r>
      <w:r>
        <w:rPr>
          <w:rStyle w:val="VerbatimChar"/>
        </w:rPr>
        <w:t xml:space="preserve">man 3 syslog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的第一个参数。有的 syslog 库里也称为</w:t>
      </w:r>
      <w:r>
        <w:t xml:space="preserve"> </w:t>
      </w:r>
      <w:r>
        <w:rPr>
          <w:rStyle w:val="VerbatimChar"/>
        </w:rPr>
        <w:t xml:space="preserve">tag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。对应命令行工具 logger 的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参数。</w:t>
      </w:r>
    </w:p>
    <w:p>
      <w:pPr>
        <w:pStyle w:val="BodyText"/>
      </w:pPr>
      <w:r>
        <w:t xml:space="preserve">程序名</w:t>
      </w:r>
      <w:r>
        <w:rPr>
          <w:bCs/>
          <w:b/>
        </w:rPr>
        <w:t xml:space="preserve">必须</w:t>
      </w:r>
      <w:r>
        <w:t xml:space="preserve">遵守下面的格式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numPr>
          <w:ilvl w:val="0"/>
          <w:numId w:val="1001"/>
        </w:numPr>
        <w:pStyle w:val="Compact"/>
      </w:pPr>
      <w:r>
        <w:t xml:space="preserve">PROJECT: 项目名</w:t>
      </w:r>
    </w:p>
    <w:p>
      <w:pPr>
        <w:numPr>
          <w:ilvl w:val="0"/>
          <w:numId w:val="1001"/>
        </w:numPr>
        <w:pStyle w:val="Compact"/>
      </w:pPr>
      <w:r>
        <w:t xml:space="preserve">APP: 应用名，比如 web, worker, server, pusher</w:t>
      </w:r>
    </w:p>
    <w:p>
      <w:pPr>
        <w:numPr>
          <w:ilvl w:val="0"/>
          <w:numId w:val="1001"/>
        </w:numPr>
        <w:pStyle w:val="Compact"/>
      </w:pPr>
      <w:r>
        <w:t xml:space="preserve">VERSION: 版本，必须是主 git 仓库有效的 revision。生产环境使用部署的最新 git commit sha1 hash 的前 7 位。</w:t>
      </w:r>
    </w:p>
    <w:p>
      <w:pPr>
        <w:numPr>
          <w:ilvl w:val="0"/>
          <w:numId w:val="1001"/>
        </w:numPr>
        <w:pStyle w:val="Compact"/>
      </w:pPr>
      <w:r>
        <w:t xml:space="preserve">ENV: 环境，比如 ci, staging, xy (玄云机房), prod 等等</w:t>
      </w:r>
    </w:p>
    <w:p>
      <w:pPr>
        <w:numPr>
          <w:ilvl w:val="0"/>
          <w:numId w:val="1001"/>
        </w:numPr>
        <w:pStyle w:val="Compact"/>
      </w:pPr>
      <w:r>
        <w:t xml:space="preserve">IDENTIFIER: 用来区分相同环境中同一个应用的不同实例，比如服务器可以用 CENTER 的服务器 ID</w:t>
      </w:r>
    </w:p>
    <w:p>
      <w:pPr>
        <w:pStyle w:val="FirstParagraph"/>
      </w:pPr>
      <w:r>
        <w:t xml:space="preserve">一个简单的使用命令号发送日志的例子：</w:t>
      </w:r>
    </w:p>
    <w:p>
      <w:pPr>
        <w:pStyle w:val="SourceCode"/>
      </w:pPr>
      <w:r>
        <w:rPr>
          <w:rStyle w:val="VerbatimChar"/>
        </w:rPr>
        <w:t xml:space="preserve">logger -t ops.cmd.latest.test.1 -p local6.info test</w:t>
      </w:r>
    </w:p>
    <w:p>
      <w:pPr>
        <w:pStyle w:val="FirstParagraph"/>
      </w:pPr>
      <w:r>
        <w:t xml:space="preserve">已经使用</w:t>
      </w:r>
      <w:r>
        <w:t xml:space="preserve"> </w:t>
      </w:r>
      <w:hyperlink r:id="rId22">
        <w:r>
          <w:rPr>
            <w:rStyle w:val="Hyperlink"/>
          </w:rPr>
          <w:t xml:space="preserve">skynetx</w:t>
        </w:r>
      </w:hyperlink>
      <w:r>
        <w:t xml:space="preserve"> </w:t>
      </w:r>
      <w:r>
        <w:t xml:space="preserve">的项目只需要配置以下环境变量即可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SX_LOGSERVICE</w:t>
      </w:r>
      <w:r>
        <w:t xml:space="preserve"> </w:t>
      </w:r>
      <w:r>
        <w:t xml:space="preserve">配置成</w:t>
      </w:r>
      <w:r>
        <w:t xml:space="preserve"> </w:t>
      </w:r>
      <w:r>
        <w:rPr>
          <w:rStyle w:val="VerbatimChar"/>
        </w:rPr>
        <w:t xml:space="preserve">sx_syslog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SX_LOGGER</w:t>
      </w:r>
      <w:r>
        <w:t xml:space="preserve"> </w:t>
      </w:r>
      <w:r>
        <w:t xml:space="preserve">配置成程序名</w:t>
      </w:r>
    </w:p>
    <w:p>
      <w:pPr>
        <w:pStyle w:val="FirstParagraph"/>
      </w:pPr>
      <w:r>
        <w:t xml:space="preserve">并保证 skynet 的启动配置文件里，logservice 和 logger 使用的是对应的环境变量</w:t>
      </w:r>
    </w:p>
    <w:p>
      <w:pPr>
        <w:pStyle w:val="SourceCode"/>
      </w:pPr>
      <w:r>
        <w:rPr>
          <w:rStyle w:val="VerbatimChar"/>
        </w:rPr>
        <w:t xml:space="preserve">logger = "$SX_LOGGER"</w:t>
      </w:r>
      <w:r>
        <w:br/>
      </w:r>
      <w:r>
        <w:rPr>
          <w:rStyle w:val="VerbatimChar"/>
        </w:rPr>
        <w:t xml:space="preserve">logger = logger ~= "" and logger or nil</w:t>
      </w:r>
      <w:r>
        <w:br/>
      </w:r>
      <w:r>
        <w:rPr>
          <w:rStyle w:val="VerbatimChar"/>
        </w:rPr>
        <w:t xml:space="preserve">logservice = "$SX_LOGSERVICE"</w:t>
      </w:r>
      <w:r>
        <w:br/>
      </w:r>
      <w:r>
        <w:rPr>
          <w:rStyle w:val="VerbatimChar"/>
        </w:rPr>
        <w:t xml:space="preserve">loglevel = "$SX_LOGLEVEL"</w:t>
      </w:r>
    </w:p>
    <w:p>
      <w:pPr>
        <w:pStyle w:val="FirstParagraph"/>
      </w:pPr>
      <w:r>
        <w:t xml:space="preserve">每条日志可选包含 skynet 服务地址，必须加在日志开头，使用16进制，字母小写，包括在</w:t>
      </w:r>
      <w:r>
        <w:t xml:space="preserve"> </w:t>
      </w:r>
      <w:r>
        <w:rPr>
          <w:rStyle w:val="VerbatimChar"/>
        </w:rPr>
        <w:t xml:space="preserve">[: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中，并和之后的日志使用一个英文空格分开。</w:t>
      </w:r>
    </w:p>
    <w:p>
      <w:pPr>
        <w:pStyle w:val="SourceCode"/>
      </w:pPr>
      <w:r>
        <w:rPr>
          <w:rStyle w:val="VerbatimChar"/>
        </w:rPr>
        <w:t xml:space="preserve">[:0000001b] Hello</w:t>
      </w:r>
    </w:p>
    <w:p>
      <w:pPr>
        <w:pStyle w:val="FirstParagraph"/>
      </w:pPr>
      <w:r>
        <w:t xml:space="preserve">日志的主体是一个 JSON Object，否则会转化成一个只包含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字段的的 JSON Object，值就是日志的内容，比如上面的日志和下面是等效的</w:t>
      </w:r>
    </w:p>
    <w:p>
      <w:pPr>
        <w:pStyle w:val="SourceCode"/>
      </w:pPr>
      <w:r>
        <w:rPr>
          <w:rStyle w:val="VerbatimChar"/>
        </w:rPr>
        <w:t xml:space="preserve">[:0000001b] {"msg":"Hello"}</w:t>
      </w:r>
    </w:p>
    <w:p>
      <w:pPr>
        <w:pStyle w:val="FirstParagraph"/>
      </w:pPr>
      <w:r>
        <w:t xml:space="preserve">使用 skynetx 的项目只需要使用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来输出日志即可。</w:t>
      </w:r>
    </w:p>
    <w:p>
      <w:pPr>
        <w:pStyle w:val="BodyText"/>
      </w:pPr>
      <w:r>
        <w:t xml:space="preserve">剩余的文档会对日志的字段进行规范化。</w:t>
      </w:r>
    </w:p>
    <w:bookmarkEnd w:id="23"/>
    <w:bookmarkStart w:id="24" w:name="通用"/>
    <w:p>
      <w:pPr>
        <w:pStyle w:val="Heading1"/>
      </w:pPr>
      <w:r>
        <w:t xml:space="preserve">2. 通用</w:t>
      </w:r>
    </w:p>
    <w:p>
      <w:pPr>
        <w:numPr>
          <w:ilvl w:val="0"/>
          <w:numId w:val="1003"/>
        </w:numPr>
        <w:pStyle w:val="Compact"/>
      </w:pPr>
      <w:r>
        <w:t xml:space="preserve">优先使用字符串和数字做为字段的值。除非要做大小判断，和累加等操作才使用数字，比如用户 ID 等应该使用字符串为值。</w:t>
      </w:r>
    </w:p>
    <w:p>
      <w:pPr>
        <w:numPr>
          <w:ilvl w:val="0"/>
          <w:numId w:val="1003"/>
        </w:numPr>
        <w:pStyle w:val="Compact"/>
      </w:pPr>
      <w:r>
        <w:t xml:space="preserve">同一个字段名不能一会是字符串，一会是数字，会导致日志索引出错还不被收录。</w:t>
      </w:r>
    </w:p>
    <w:p>
      <w:pPr>
        <w:numPr>
          <w:ilvl w:val="0"/>
          <w:numId w:val="1003"/>
        </w:numPr>
        <w:pStyle w:val="Compact"/>
      </w:pPr>
      <w:r>
        <w:t xml:space="preserve">尽量少使用嵌套</w:t>
      </w:r>
    </w:p>
    <w:p>
      <w:pPr>
        <w:numPr>
          <w:ilvl w:val="0"/>
          <w:numId w:val="1003"/>
        </w:numPr>
        <w:pStyle w:val="Compact"/>
      </w:pPr>
      <w:r>
        <w:t xml:space="preserve">避免把内部的复杂数据结构直接输出日志，整理出哪些字段是要做查询的，单独提出来，其余的通过</w:t>
      </w:r>
      <w:r>
        <w:t xml:space="preserve"> </w:t>
      </w:r>
      <w:r>
        <w:rPr>
          <w:rStyle w:val="VerbatimChar"/>
        </w:rPr>
        <w:t xml:space="preserve">inspect</w:t>
      </w:r>
      <w:r>
        <w:t xml:space="preserve">,</w:t>
      </w:r>
      <w:r>
        <w:t xml:space="preserve"> </w:t>
      </w:r>
      <w:r>
        <w:rPr>
          <w:rStyle w:val="VerbatimChar"/>
        </w:rPr>
        <w:t xml:space="preserve">cjson</w:t>
      </w:r>
      <w:r>
        <w:t xml:space="preserve"> </w:t>
      </w:r>
      <w:r>
        <w:t xml:space="preserve">等先转成字符串。</w:t>
      </w:r>
    </w:p>
    <w:p>
      <w:pPr>
        <w:numPr>
          <w:ilvl w:val="0"/>
          <w:numId w:val="1003"/>
        </w:numPr>
        <w:pStyle w:val="Compact"/>
      </w:pPr>
      <w:r>
        <w:t xml:space="preserve">有新字段请同时更新本文档</w:t>
      </w:r>
    </w:p>
    <w:p>
      <w:pPr>
        <w:numPr>
          <w:ilvl w:val="0"/>
          <w:numId w:val="1003"/>
        </w:numPr>
        <w:pStyle w:val="Compact"/>
      </w:pPr>
      <w:r>
        <w:t xml:space="preserve">本文档未收录的字段建议有</w:t>
      </w:r>
      <w:r>
        <w:t xml:space="preserve"> </w:t>
      </w:r>
      <w:r>
        <w:rPr>
          <w:rStyle w:val="VerbatimChar"/>
        </w:rPr>
        <w:t xml:space="preserve">extra_</w:t>
      </w:r>
      <w:r>
        <w:t xml:space="preserve"> </w:t>
      </w:r>
      <w:r>
        <w:t xml:space="preserve">开头以避免和未来添加的字段规范冲突</w:t>
      </w:r>
    </w:p>
    <w:bookmarkEnd w:id="24"/>
    <w:bookmarkStart w:id="25" w:name="字段命名"/>
    <w:p>
      <w:pPr>
        <w:pStyle w:val="Heading1"/>
      </w:pPr>
      <w:r>
        <w:t xml:space="preserve">3. 字段命名</w:t>
      </w:r>
    </w:p>
    <w:p>
      <w:pPr>
        <w:pStyle w:val="FirstParagraph"/>
      </w:pPr>
      <w:r>
        <w:t xml:space="preserve">字段名必须使用小写字母开头，允许包含字母，数字和下划线。使用容易理解的字段名，因为查询日志的人并不是写日志的人，减少使用晦涩的简称。</w:t>
      </w:r>
    </w:p>
    <w:p>
      <w:pPr>
        <w:pStyle w:val="BodyText"/>
      </w:pPr>
      <w:r>
        <w:t xml:space="preserve">数字字段的名字必须是能通过后缀推断出来的，比如</w:t>
      </w:r>
      <w:r>
        <w:t xml:space="preserve"> </w:t>
      </w:r>
      <w:r>
        <w:rPr>
          <w:rStyle w:val="VerbatimChar"/>
        </w:rPr>
        <w:t xml:space="preserve">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_diff</w:t>
      </w:r>
      <w:r>
        <w:t xml:space="preserve">,</w:t>
      </w:r>
      <w:r>
        <w:t xml:space="preserve"> </w:t>
      </w:r>
      <w:r>
        <w:rPr>
          <w:rStyle w:val="VerbatimChar"/>
        </w:rPr>
        <w:t xml:space="preserve">_seconds</w:t>
      </w:r>
      <w:r>
        <w:t xml:space="preserve">,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_amount</w:t>
      </w:r>
      <w:r>
        <w:t xml:space="preserve"> </w:t>
      </w:r>
      <w:r>
        <w:t xml:space="preserve">等等。</w:t>
      </w:r>
    </w:p>
    <w:p>
      <w:pPr>
        <w:pStyle w:val="BodyText"/>
      </w:pPr>
      <w:r>
        <w:t xml:space="preserve">日志中的所有嵌套字段首先会被摊平，使用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连接字段名，比如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"res": {</w:t>
      </w:r>
      <w:r>
        <w:br/>
      </w:r>
      <w:r>
        <w:rPr>
          <w:rStyle w:val="VerbatimChar"/>
        </w:rPr>
        <w:t xml:space="preserve">    "gem_diff": 100,</w:t>
      </w:r>
      <w:r>
        <w:br/>
      </w:r>
      <w:r>
        <w:rPr>
          <w:rStyle w:val="VerbatimChar"/>
        </w:rPr>
        <w:t xml:space="preserve">    "gem_total": 500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和下面的结构是等价的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"res_gem_diff": 100,</w:t>
      </w:r>
      <w:r>
        <w:br/>
      </w:r>
      <w:r>
        <w:rPr>
          <w:rStyle w:val="VerbatimChar"/>
        </w:rPr>
        <w:t xml:space="preserve">  "res_gem_total": 500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所有字段根据前缀分组成模块，需要记录的数据如果符合某个模块必须使用对应的模块输出日志。如果没有模块能满足，使用项目名做为自定义模块，即和程序名中的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相同，或者使用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t xml:space="preserve">模块。</w:t>
      </w:r>
    </w:p>
    <w:p>
      <w:pPr>
        <w:pStyle w:val="BodyText"/>
      </w:pPr>
      <w:r>
        <w:t xml:space="preserve">因为日志最终会被摊平，模块可以使用嵌套的结构，也可以使用摊平之后的结构。注意使用嵌套的模块格式的话，</w:t>
      </w:r>
      <w:r>
        <w:rPr>
          <w:rStyle w:val="VerbatimChar"/>
        </w:rPr>
        <w:t xml:space="preserve">slogger</w:t>
      </w:r>
      <w:r>
        <w:t xml:space="preserve"> </w:t>
      </w:r>
      <w:r>
        <w:t xml:space="preserve">并不会递归合并字段。</w:t>
      </w:r>
    </w:p>
    <w:p>
      <w:pPr>
        <w:pStyle w:val="BodyText"/>
      </w:pPr>
      <w:r>
        <w:t xml:space="preserve">对于通用性高的可以按照本文档定义新的模块并提交 Merge Request。</w:t>
      </w:r>
    </w:p>
    <w:p>
      <w:pPr>
        <w:pStyle w:val="BodyText"/>
      </w:pPr>
      <w:r>
        <w:t xml:space="preserve">注意在 Graylog 中所有 JSON 中提取的字段都会添加</w:t>
      </w:r>
      <w:r>
        <w:t xml:space="preserve"> </w:t>
      </w:r>
      <w:r>
        <w:rPr>
          <w:rStyle w:val="VerbatimChar"/>
        </w:rPr>
        <w:t xml:space="preserve">json_</w:t>
      </w:r>
      <w:r>
        <w:t xml:space="preserve"> </w:t>
      </w:r>
      <w:r>
        <w:t xml:space="preserve">的前缀，等项目日志规范下来之后会去掉该前缀。</w:t>
      </w:r>
    </w:p>
    <w:bookmarkEnd w:id="25"/>
    <w:bookmarkStart w:id="96" w:name="日志模块"/>
    <w:p>
      <w:pPr>
        <w:pStyle w:val="Heading1"/>
      </w:pPr>
      <w:r>
        <w:t xml:space="preserve">4. 日志模块</w:t>
      </w:r>
    </w:p>
    <w:bookmarkStart w:id="35" w:name="保留"/>
    <w:p>
      <w:pPr>
        <w:pStyle w:val="Heading2"/>
      </w:pPr>
      <w:r>
        <w:t xml:space="preserve">4.1. 保留</w:t>
      </w:r>
    </w:p>
    <w:p>
      <w:pPr>
        <w:pStyle w:val="FirstParagraph"/>
      </w:pPr>
      <w:r>
        <w:t xml:space="preserve">保留模块的字段不需要添加前缀，用于日志内部一些字段，和在框架自动记录的字段。应用中使用这些字段不保证会被记录到最终的日志中。</w:t>
      </w:r>
    </w:p>
    <w:bookmarkStart w:id="26" w:name="skynet_addr-string"/>
    <w:p>
      <w:pPr>
        <w:pStyle w:val="Heading3"/>
      </w:pPr>
      <w:r>
        <w:t xml:space="preserve">skynet_addr (string)</w:t>
      </w:r>
    </w:p>
    <w:p>
      <w:pPr>
        <w:pStyle w:val="FirstParagraph"/>
      </w:pPr>
      <w:r>
        <w:t xml:space="preserve">服务地址，日志在解析时会自动从日志开头提取类似</w:t>
      </w:r>
      <w:r>
        <w:t xml:space="preserve"> </w:t>
      </w:r>
      <w:r>
        <w:rPr>
          <w:rStyle w:val="VerbatimChar"/>
        </w:rPr>
        <w:t xml:space="preserve">[:0000001b] </w:t>
      </w:r>
      <w:r>
        <w:t xml:space="preserve"> </w:t>
      </w:r>
      <w:r>
        <w:t xml:space="preserve">这样的地址并保存成</w:t>
      </w:r>
      <w:r>
        <w:t xml:space="preserve"> </w:t>
      </w:r>
      <w:r>
        <w:rPr>
          <w:rStyle w:val="VerbatimChar"/>
        </w:rPr>
        <w:t xml:space="preserve">skynet_addr</w:t>
      </w:r>
      <w:r>
        <w:t xml:space="preserve"> </w:t>
      </w:r>
      <w:r>
        <w:t xml:space="preserve">字段，表示输出日志所在的 skynet 服务地址。</w:t>
      </w:r>
    </w:p>
    <w:bookmarkEnd w:id="26"/>
    <w:bookmarkStart w:id="27" w:name="name-string"/>
    <w:p>
      <w:pPr>
        <w:pStyle w:val="Heading3"/>
      </w:pPr>
      <w:r>
        <w:t xml:space="preserve">name (string)</w:t>
      </w:r>
    </w:p>
    <w:p>
      <w:pPr>
        <w:pStyle w:val="FirstParagraph"/>
      </w:pPr>
      <w:r>
        <w:t xml:space="preserve">日志对象的名字，一般用于记录日志所在的文件。</w:t>
      </w:r>
    </w:p>
    <w:bookmarkEnd w:id="27"/>
    <w:bookmarkStart w:id="28" w:name="encode-printer"/>
    <w:p>
      <w:pPr>
        <w:pStyle w:val="Heading3"/>
      </w:pPr>
      <w:r>
        <w:t xml:space="preserve">encode, printer</w:t>
      </w:r>
    </w:p>
    <w:p>
      <w:pPr>
        <w:pStyle w:val="FirstParagraph"/>
      </w:pPr>
      <w:r>
        <w:t xml:space="preserve">用于 slogger 初始化配置的保留字段。并且在初始化时，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是用来配置要现实的最大日志等级，</w:t>
      </w:r>
      <w:r>
        <w:rPr>
          <w:rStyle w:val="VerbatimChar"/>
        </w:rPr>
        <w:t xml:space="preserve">time</w:t>
      </w:r>
      <w:r>
        <w:t xml:space="preserve"> </w:t>
      </w:r>
      <w:r>
        <w:t xml:space="preserve">用来配置获得当前时间的函数。</w:t>
      </w:r>
    </w:p>
    <w:bookmarkEnd w:id="28"/>
    <w:bookmarkStart w:id="29" w:name="level-integer"/>
    <w:p>
      <w:pPr>
        <w:pStyle w:val="Heading3"/>
      </w:pPr>
      <w:r>
        <w:t xml:space="preserve">level (integer)</w:t>
      </w:r>
    </w:p>
    <w:p>
      <w:pPr>
        <w:pStyle w:val="FirstParagraph"/>
      </w:pPr>
      <w:r>
        <w:t xml:space="preserve">日志等级，数字越小严重程度越高，具体对应关系为</w:t>
      </w:r>
    </w:p>
    <w:p>
      <w:pPr>
        <w:pStyle w:val="SourceCode"/>
      </w:pPr>
      <w:r>
        <w:rPr>
          <w:rStyle w:val="VerbatimChar"/>
        </w:rPr>
        <w:t xml:space="preserve">  debug = 7</w:t>
      </w:r>
      <w:r>
        <w:br/>
      </w:r>
      <w:r>
        <w:rPr>
          <w:rStyle w:val="VerbatimChar"/>
        </w:rPr>
        <w:t xml:space="preserve">  info = 6</w:t>
      </w:r>
      <w:r>
        <w:br/>
      </w:r>
      <w:r>
        <w:rPr>
          <w:rStyle w:val="VerbatimChar"/>
        </w:rPr>
        <w:t xml:space="preserve">  warn = 5</w:t>
      </w:r>
      <w:r>
        <w:br/>
      </w:r>
      <w:r>
        <w:rPr>
          <w:rStyle w:val="VerbatimChar"/>
        </w:rPr>
        <w:t xml:space="preserve">  error = 4</w:t>
      </w:r>
      <w:r>
        <w:br/>
      </w:r>
      <w:r>
        <w:rPr>
          <w:rStyle w:val="VerbatimChar"/>
        </w:rPr>
        <w:t xml:space="preserve">  fatal = 3</w:t>
      </w:r>
    </w:p>
    <w:bookmarkEnd w:id="29"/>
    <w:bookmarkStart w:id="30" w:name="application_name-string"/>
    <w:p>
      <w:pPr>
        <w:pStyle w:val="Heading3"/>
      </w:pPr>
      <w:r>
        <w:t xml:space="preserve">application_name (string)</w:t>
      </w:r>
    </w:p>
    <w:p>
      <w:pPr>
        <w:pStyle w:val="FirstParagraph"/>
      </w:pPr>
      <w:r>
        <w:t xml:space="preserve">程序名，就是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中第一个参数，或者命令行中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选项指定的值，或者是</w:t>
      </w:r>
      <w:r>
        <w:t xml:space="preserve"> </w:t>
      </w:r>
      <w:r>
        <w:rPr>
          <w:rStyle w:val="VerbatimChar"/>
        </w:rPr>
        <w:t xml:space="preserve">skynet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logservice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sx_syslog</w:t>
      </w:r>
      <w:r>
        <w:t xml:space="preserve"> </w:t>
      </w:r>
      <w:r>
        <w:t xml:space="preserve">后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中的值。</w:t>
      </w:r>
    </w:p>
    <w:bookmarkEnd w:id="30"/>
    <w:bookmarkStart w:id="31" w:name="Xab7103a3b76ba1f186ce4fa90343134d124fdc6"/>
    <w:p>
      <w:pPr>
        <w:pStyle w:val="Heading3"/>
      </w:pPr>
      <w:r>
        <w:t xml:space="preserve">app_project, app_name, app_version, app_env, app_identifier (string)</w:t>
      </w:r>
    </w:p>
    <w:p>
      <w:pPr>
        <w:pStyle w:val="FirstParagraph"/>
      </w:pPr>
      <w:r>
        <w:t xml:space="preserve">依次对应程序名规范中</w:t>
      </w:r>
      <w:r>
        <w:t xml:space="preserve"> </w:t>
      </w:r>
      <w:r>
        <w:rPr>
          <w:rStyle w:val="VerbatimChar"/>
        </w:rPr>
        <w:t xml:space="preserve">PROJECT.APP.VERSION.ENV.IDENTIFIER</w:t>
      </w:r>
    </w:p>
    <w:bookmarkEnd w:id="31"/>
    <w:bookmarkStart w:id="32" w:name="source-string"/>
    <w:p>
      <w:pPr>
        <w:pStyle w:val="Heading3"/>
      </w:pPr>
      <w:r>
        <w:t xml:space="preserve">source (string)</w:t>
      </w:r>
    </w:p>
    <w:p>
      <w:pPr>
        <w:pStyle w:val="FirstParagraph"/>
      </w:pPr>
      <w:r>
        <w:t xml:space="preserve">日志产生所有的主机名</w:t>
      </w:r>
    </w:p>
    <w:bookmarkEnd w:id="32"/>
    <w:bookmarkStart w:id="33" w:name="time-string"/>
    <w:p>
      <w:pPr>
        <w:pStyle w:val="Heading3"/>
      </w:pPr>
      <w:r>
        <w:t xml:space="preserve">time (string)</w:t>
      </w:r>
    </w:p>
    <w:p>
      <w:pPr>
        <w:pStyle w:val="FirstParagraph"/>
      </w:pPr>
      <w:r>
        <w:t xml:space="preserve">时间</w:t>
      </w:r>
    </w:p>
    <w:bookmarkEnd w:id="33"/>
    <w:bookmarkStart w:id="34" w:name="timestamp"/>
    <w:p>
      <w:pPr>
        <w:pStyle w:val="Heading3"/>
      </w:pPr>
      <w:r>
        <w:t xml:space="preserve">timestamp</w:t>
      </w:r>
    </w:p>
    <w:p>
      <w:pPr>
        <w:pStyle w:val="FirstParagraph"/>
      </w:pPr>
      <w:r>
        <w:t xml:space="preserve">Graylog 内部用来记录日志时候的字段，会从 time 字段中解析，如果没有 time 字段会使用日志记录的时间。</w:t>
      </w:r>
    </w:p>
    <w:bookmarkEnd w:id="34"/>
    <w:bookmarkEnd w:id="35"/>
    <w:bookmarkStart w:id="46" w:name="全局"/>
    <w:p>
      <w:pPr>
        <w:pStyle w:val="Heading2"/>
      </w:pPr>
      <w:r>
        <w:t xml:space="preserve">4.2. 全局</w:t>
      </w:r>
    </w:p>
    <w:p>
      <w:pPr>
        <w:pStyle w:val="FirstParagraph"/>
      </w:pPr>
      <w:r>
        <w:t xml:space="preserve">全局字段包含最常用的一些字段，同样不需要加前缀。</w:t>
      </w:r>
    </w:p>
    <w:bookmarkStart w:id="36" w:name="msg-string"/>
    <w:p>
      <w:pPr>
        <w:pStyle w:val="Heading3"/>
      </w:pPr>
      <w:r>
        <w:t xml:space="preserve">msg (string)</w:t>
      </w:r>
    </w:p>
    <w:p>
      <w:pPr>
        <w:pStyle w:val="FirstParagraph"/>
      </w:pPr>
      <w:r>
        <w:t xml:space="preserve">可读的日志消息</w:t>
      </w:r>
    </w:p>
    <w:bookmarkEnd w:id="36"/>
    <w:bookmarkStart w:id="37" w:name="msg_zh-string"/>
    <w:p>
      <w:pPr>
        <w:pStyle w:val="Heading3"/>
      </w:pPr>
      <w:r>
        <w:t xml:space="preserve">msg_zh (string)</w:t>
      </w:r>
    </w:p>
    <w:p>
      <w:pPr>
        <w:pStyle w:val="FirstParagraph"/>
      </w:pPr>
      <w:r>
        <w:t xml:space="preserve">中文日志消息，用这个字段以后可以支持中文分词，让搜索更精确。</w:t>
      </w:r>
    </w:p>
    <w:bookmarkEnd w:id="37"/>
    <w:bookmarkStart w:id="38" w:name="stacktrace-string"/>
    <w:p>
      <w:pPr>
        <w:pStyle w:val="Heading3"/>
      </w:pPr>
      <w:r>
        <w:t xml:space="preserve">stacktrace (string)</w:t>
      </w:r>
    </w:p>
    <w:p>
      <w:pPr>
        <w:pStyle w:val="FirstParagraph"/>
      </w:pPr>
      <w:r>
        <w:t xml:space="preserve">调用栈，帮助定位错误。Lua-xi 中的 slogger 提供了</w:t>
      </w:r>
      <w:r>
        <w:t xml:space="preserve"> </w:t>
      </w:r>
      <w:r>
        <w:rPr>
          <w:rStyle w:val="VerbatimChar"/>
        </w:rPr>
        <w:t xml:space="preserve">xpcall_handler</w:t>
      </w:r>
      <w:r>
        <w:t xml:space="preserve"> </w:t>
      </w:r>
      <w:r>
        <w:t xml:space="preserve">方便记录发生错误时的调用栈。</w:t>
      </w:r>
    </w:p>
    <w:bookmarkEnd w:id="38"/>
    <w:bookmarkStart w:id="39" w:name="fingerprint-string"/>
    <w:p>
      <w:pPr>
        <w:pStyle w:val="Heading3"/>
      </w:pPr>
      <w:r>
        <w:t xml:space="preserve">fingerprint (string)</w:t>
      </w:r>
    </w:p>
    <w:p>
      <w:pPr>
        <w:pStyle w:val="FirstParagraph"/>
      </w:pPr>
      <w:r>
        <w:t xml:space="preserve">使用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分隔的用于 Sentry 错误自定义分组。详细参考 Sentry 关于 fingerprint 的说明。</w:t>
      </w:r>
    </w:p>
    <w:bookmarkEnd w:id="39"/>
    <w:bookmarkStart w:id="40" w:name="file-string-line-number"/>
    <w:p>
      <w:pPr>
        <w:pStyle w:val="Heading3"/>
      </w:pPr>
      <w:r>
        <w:t xml:space="preserve">file (string), line (number)</w:t>
      </w:r>
    </w:p>
    <w:p>
      <w:pPr>
        <w:pStyle w:val="FirstParagraph"/>
      </w:pPr>
      <w:r>
        <w:t xml:space="preserve">日志所在位置的文件名和行号，同样用于定位错误。Lua-xi 提供了</w:t>
      </w:r>
      <w:r>
        <w:t xml:space="preserve"> </w:t>
      </w:r>
      <w:r>
        <w:rPr>
          <w:rStyle w:val="VerbatimChar"/>
        </w:rPr>
        <w:t xml:space="preserve">fileline</w:t>
      </w:r>
      <w:r>
        <w:t xml:space="preserve"> </w:t>
      </w:r>
      <w:r>
        <w:t xml:space="preserve">方法。</w:t>
      </w:r>
    </w:p>
    <w:bookmarkEnd w:id="40"/>
    <w:bookmarkStart w:id="41" w:name="module-string"/>
    <w:p>
      <w:pPr>
        <w:pStyle w:val="Heading3"/>
      </w:pPr>
      <w:r>
        <w:t xml:space="preserve">module (string)</w:t>
      </w:r>
    </w:p>
    <w:p>
      <w:pPr>
        <w:pStyle w:val="FirstParagraph"/>
      </w:pPr>
      <w:r>
        <w:t xml:space="preserve">用于表示程序中的功能模块，比如副本，邮件等。</w:t>
      </w:r>
    </w:p>
    <w:bookmarkEnd w:id="41"/>
    <w:bookmarkStart w:id="42" w:name="submodule-string"/>
    <w:p>
      <w:pPr>
        <w:pStyle w:val="Heading3"/>
      </w:pPr>
      <w:r>
        <w:t xml:space="preserve">submodule (string)</w:t>
      </w:r>
    </w:p>
    <w:p>
      <w:pPr>
        <w:pStyle w:val="FirstParagraph"/>
      </w:pPr>
      <w:r>
        <w:t xml:space="preserve">功能子模块。</w:t>
      </w:r>
    </w:p>
    <w:bookmarkEnd w:id="42"/>
    <w:bookmarkStart w:id="43" w:name="func-string"/>
    <w:p>
      <w:pPr>
        <w:pStyle w:val="Heading3"/>
      </w:pPr>
      <w:r>
        <w:t xml:space="preserve">func (string)</w:t>
      </w:r>
    </w:p>
    <w:p>
      <w:pPr>
        <w:pStyle w:val="FirstParagraph"/>
      </w:pPr>
      <w:r>
        <w:t xml:space="preserve">当前执行的命令，比如删除邮件</w:t>
      </w:r>
    </w:p>
    <w:bookmarkEnd w:id="43"/>
    <w:bookmarkStart w:id="44" w:name="args-string"/>
    <w:p>
      <w:pPr>
        <w:pStyle w:val="Heading3"/>
      </w:pPr>
      <w:r>
        <w:t xml:space="preserve">args (string)</w:t>
      </w:r>
    </w:p>
    <w:p>
      <w:pPr>
        <w:pStyle w:val="FirstParagraph"/>
      </w:pPr>
      <w:r>
        <w:t xml:space="preserve">命令的参数，用于区分同一个命令多次执行，比如删除邮件可以是要删除的邮件 ID 列表。</w:t>
      </w:r>
    </w:p>
    <w:bookmarkEnd w:id="44"/>
    <w:bookmarkStart w:id="45" w:name="resp-string"/>
    <w:p>
      <w:pPr>
        <w:pStyle w:val="Heading3"/>
      </w:pPr>
      <w:r>
        <w:t xml:space="preserve">resp (string)</w:t>
      </w:r>
    </w:p>
    <w:p>
      <w:pPr>
        <w:pStyle w:val="FirstParagraph"/>
      </w:pPr>
      <w:r>
        <w:t xml:space="preserve">请求返回结果</w:t>
      </w:r>
    </w:p>
    <w:bookmarkEnd w:id="45"/>
    <w:bookmarkEnd w:id="46"/>
    <w:bookmarkStart w:id="51" w:name="请求-request"/>
    <w:p>
      <w:pPr>
        <w:pStyle w:val="Heading2"/>
      </w:pPr>
      <w:r>
        <w:t xml:space="preserve">4.3. 请求 (request)</w:t>
      </w:r>
    </w:p>
    <w:p>
      <w:pPr>
        <w:pStyle w:val="FirstParagraph"/>
      </w:pPr>
      <w:r>
        <w:t xml:space="preserve">请求模块用于记录一条 API 请求相关信息。每个请求应该有一条主日志包含所有该次请求相关的信息，一些信息无法整合在一条日志的再单独记录，比如道具数量。一次请求的多条日志使用相同的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Start w:id="47" w:name="request_id-string-必须"/>
    <w:p>
      <w:pPr>
        <w:pStyle w:val="Heading3"/>
      </w:pPr>
      <w:r>
        <w:t xml:space="preserve">request_id (string) 必须</w:t>
      </w:r>
    </w:p>
    <w:p>
      <w:pPr>
        <w:pStyle w:val="FirstParagraph"/>
      </w:pPr>
      <w:r>
        <w:t xml:space="preserve">请求的唯一 ID。如果一个请求产生多条日志，他们</w:t>
      </w:r>
      <w:r>
        <w:rPr>
          <w:bCs/>
          <w:b/>
        </w:rPr>
        <w:t xml:space="preserve">必须</w:t>
      </w:r>
      <w:r>
        <w:t xml:space="preserve">有相同的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End w:id="47"/>
    <w:bookmarkStart w:id="48" w:name="request_duration-number"/>
    <w:p>
      <w:pPr>
        <w:pStyle w:val="Heading3"/>
      </w:pPr>
      <w:r>
        <w:t xml:space="preserve">request_duration (number)</w:t>
      </w:r>
    </w:p>
    <w:p>
      <w:pPr>
        <w:pStyle w:val="FirstParagraph"/>
      </w:pPr>
      <w:r>
        <w:t xml:space="preserve">请求响应时间，单位是秒，如果精度上允许可以使用小数。</w:t>
      </w:r>
    </w:p>
    <w:bookmarkEnd w:id="48"/>
    <w:bookmarkStart w:id="49" w:name="request_status-string"/>
    <w:p>
      <w:pPr>
        <w:pStyle w:val="Heading3"/>
      </w:pPr>
      <w:r>
        <w:t xml:space="preserve">request_status (string)</w:t>
      </w:r>
    </w:p>
    <w:p>
      <w:pPr>
        <w:pStyle w:val="FirstParagraph"/>
      </w:pPr>
      <w:r>
        <w:t xml:space="preserve">请求的处理状态，使用 OK 表示成功，其它的状态由项目自己确定。</w:t>
      </w:r>
    </w:p>
    <w:bookmarkEnd w:id="49"/>
    <w:bookmarkStart w:id="50" w:name="request_error-string"/>
    <w:p>
      <w:pPr>
        <w:pStyle w:val="Heading3"/>
      </w:pPr>
      <w:r>
        <w:t xml:space="preserve">request_error (string)</w:t>
      </w:r>
    </w:p>
    <w:p>
      <w:pPr>
        <w:pStyle w:val="FirstParagraph"/>
      </w:pPr>
      <w:r>
        <w:t xml:space="preserve">请求成功的话不加该字段，出错了加上错误信息。</w:t>
      </w:r>
    </w:p>
    <w:bookmarkEnd w:id="50"/>
    <w:bookmarkEnd w:id="51"/>
    <w:bookmarkStart w:id="54" w:name="玩家-user"/>
    <w:p>
      <w:pPr>
        <w:pStyle w:val="Heading2"/>
      </w:pPr>
      <w:r>
        <w:t xml:space="preserve">4.4. 玩家 (user)</w:t>
      </w:r>
    </w:p>
    <w:bookmarkStart w:id="52" w:name="user_id-string-必须"/>
    <w:p>
      <w:pPr>
        <w:pStyle w:val="Heading3"/>
      </w:pPr>
      <w:r>
        <w:t xml:space="preserve">user_id (string) 必须</w:t>
      </w:r>
    </w:p>
    <w:p>
      <w:pPr>
        <w:pStyle w:val="FirstParagraph"/>
      </w:pPr>
      <w:r>
        <w:t xml:space="preserve">用户 ID，Center 返回的 token 解码后得到。对应 Center 中的用户 ID</w:t>
      </w:r>
    </w:p>
    <w:bookmarkEnd w:id="52"/>
    <w:bookmarkStart w:id="53" w:name="user_provider-string"/>
    <w:p>
      <w:pPr>
        <w:pStyle w:val="Heading3"/>
      </w:pPr>
      <w:r>
        <w:t xml:space="preserve">user_provider (string)</w:t>
      </w:r>
    </w:p>
    <w:p>
      <w:pPr>
        <w:pStyle w:val="FirstParagraph"/>
      </w:pPr>
      <w:r>
        <w:t xml:space="preserve">玩家登录渠道。</w:t>
      </w:r>
    </w:p>
    <w:bookmarkEnd w:id="53"/>
    <w:bookmarkEnd w:id="54"/>
    <w:bookmarkStart w:id="62" w:name="档案-profile"/>
    <w:p>
      <w:pPr>
        <w:pStyle w:val="Heading2"/>
      </w:pPr>
      <w:r>
        <w:t xml:space="preserve">4.5. 档案 (profile)</w:t>
      </w:r>
    </w:p>
    <w:p>
      <w:pPr>
        <w:pStyle w:val="FirstParagraph"/>
      </w:pPr>
      <w:r>
        <w:t xml:space="preserve">档案表示玩家在某个区中的游戏帐号，一般一个玩家在一个区中只能有一个档案。项目可以根据情况增加额外字段。</w:t>
      </w:r>
    </w:p>
    <w:bookmarkStart w:id="55" w:name="profile_id-string"/>
    <w:p>
      <w:pPr>
        <w:pStyle w:val="Heading3"/>
      </w:pPr>
      <w:r>
        <w:t xml:space="preserve">profile_id (string)</w:t>
      </w:r>
    </w:p>
    <w:p>
      <w:pPr>
        <w:pStyle w:val="FirstParagraph"/>
      </w:pPr>
      <w:r>
        <w:t xml:space="preserve">档案 ID，对应 Center 上的游戏档案 ID</w:t>
      </w:r>
    </w:p>
    <w:bookmarkEnd w:id="55"/>
    <w:bookmarkStart w:id="56" w:name="profile_server_id-string"/>
    <w:p>
      <w:pPr>
        <w:pStyle w:val="Heading3"/>
      </w:pPr>
      <w:r>
        <w:t xml:space="preserve">profile_server_id (string)</w:t>
      </w:r>
    </w:p>
    <w:p>
      <w:pPr>
        <w:pStyle w:val="FirstParagraph"/>
      </w:pPr>
      <w:r>
        <w:t xml:space="preserve">档案所有服务器 ID，合服后这个应该是档案原来所在的服务器 ID</w:t>
      </w:r>
    </w:p>
    <w:bookmarkEnd w:id="56"/>
    <w:bookmarkStart w:id="57" w:name="profile_level-integer"/>
    <w:p>
      <w:pPr>
        <w:pStyle w:val="Heading3"/>
      </w:pPr>
      <w:r>
        <w:t xml:space="preserve">profile_level (integer)</w:t>
      </w:r>
    </w:p>
    <w:p>
      <w:pPr>
        <w:pStyle w:val="FirstParagraph"/>
      </w:pPr>
      <w:r>
        <w:t xml:space="preserve">玩家等级</w:t>
      </w:r>
    </w:p>
    <w:bookmarkEnd w:id="57"/>
    <w:bookmarkStart w:id="58" w:name="profile_nickname-string"/>
    <w:p>
      <w:pPr>
        <w:pStyle w:val="Heading3"/>
      </w:pPr>
      <w:r>
        <w:t xml:space="preserve">profile_nickname (string)</w:t>
      </w:r>
    </w:p>
    <w:p>
      <w:pPr>
        <w:pStyle w:val="FirstParagraph"/>
      </w:pPr>
      <w:r>
        <w:t xml:space="preserve">玩家昵称</w:t>
      </w:r>
    </w:p>
    <w:bookmarkEnd w:id="58"/>
    <w:bookmarkStart w:id="59" w:name="profile_online_duration-number"/>
    <w:p>
      <w:pPr>
        <w:pStyle w:val="Heading3"/>
      </w:pPr>
      <w:r>
        <w:t xml:space="preserve">profile_online_duration (number)</w:t>
      </w:r>
    </w:p>
    <w:p>
      <w:pPr>
        <w:pStyle w:val="FirstParagraph"/>
      </w:pPr>
      <w:r>
        <w:t xml:space="preserve">玩家在线时长，建议每次请求的时候都记录一次，值是距离上一次记录以来在线时间的秒数。精度允许的话可以使用小数。</w:t>
      </w:r>
    </w:p>
    <w:bookmarkEnd w:id="59"/>
    <w:bookmarkStart w:id="60" w:name="profile_register_date-integer"/>
    <w:p>
      <w:pPr>
        <w:pStyle w:val="Heading3"/>
      </w:pPr>
      <w:r>
        <w:t xml:space="preserve">profile_register_date (integer)</w:t>
      </w:r>
    </w:p>
    <w:p>
      <w:pPr>
        <w:pStyle w:val="FirstParagraph"/>
      </w:pPr>
      <w:r>
        <w:t xml:space="preserve">注册日期，使用 Linux timestamp 加上服务器时间时区偏移 (东8区是 28800) 整除 86400 得到。</w:t>
      </w:r>
    </w:p>
    <w:bookmarkEnd w:id="60"/>
    <w:bookmarkStart w:id="61" w:name="profile_last_login_date-integer"/>
    <w:p>
      <w:pPr>
        <w:pStyle w:val="Heading3"/>
      </w:pPr>
      <w:r>
        <w:t xml:space="preserve">profile_last_login_date (integer)</w:t>
      </w:r>
    </w:p>
    <w:p>
      <w:pPr>
        <w:pStyle w:val="FirstParagraph"/>
      </w:pPr>
      <w:r>
        <w:t xml:space="preserve">玩家上次登录日期, 使用 Linux timestamp 加上服务器时间时区偏移 (东8区是 28800) 整除 86400 得到。</w:t>
      </w:r>
    </w:p>
    <w:bookmarkEnd w:id="61"/>
    <w:bookmarkEnd w:id="62"/>
    <w:bookmarkStart w:id="65" w:name="客户端-client"/>
    <w:p>
      <w:pPr>
        <w:pStyle w:val="Heading2"/>
      </w:pPr>
      <w:r>
        <w:t xml:space="preserve">4.6. 客户端 (client)</w:t>
      </w:r>
    </w:p>
    <w:p>
      <w:pPr>
        <w:pStyle w:val="FirstParagraph"/>
      </w:pPr>
      <w:r>
        <w:t xml:space="preserve">记录客户端的信息，最好客户端登录的时候上报信息到服务器方便定位错误</w:t>
      </w:r>
    </w:p>
    <w:bookmarkStart w:id="63" w:name="client_id-string"/>
    <w:p>
      <w:pPr>
        <w:pStyle w:val="Heading3"/>
      </w:pPr>
      <w:r>
        <w:t xml:space="preserve">client_id (string)</w:t>
      </w:r>
    </w:p>
    <w:p>
      <w:pPr>
        <w:pStyle w:val="FirstParagraph"/>
      </w:pPr>
      <w:r>
        <w:t xml:space="preserve">客户端 ID，Center 分配的 API Key 开头的数字</w:t>
      </w:r>
    </w:p>
    <w:bookmarkEnd w:id="63"/>
    <w:bookmarkStart w:id="64" w:name="client_version-string"/>
    <w:p>
      <w:pPr>
        <w:pStyle w:val="Heading3"/>
      </w:pPr>
      <w:r>
        <w:t xml:space="preserve">client_version (string)</w:t>
      </w:r>
    </w:p>
    <w:p>
      <w:pPr>
        <w:pStyle w:val="FirstParagraph"/>
      </w:pPr>
      <w:r>
        <w:t xml:space="preserve">客户端版本信息，使用打包时的 git commit sha1 hash 前 7 位加上热更资源版本号组成。</w:t>
      </w:r>
    </w:p>
    <w:bookmarkEnd w:id="64"/>
    <w:bookmarkEnd w:id="65"/>
    <w:bookmarkStart w:id="70" w:name="资源-res"/>
    <w:p>
      <w:pPr>
        <w:pStyle w:val="Heading2"/>
      </w:pPr>
      <w:r>
        <w:t xml:space="preserve">4.7. 资源 (res)</w:t>
      </w:r>
    </w:p>
    <w:p>
      <w:pPr>
        <w:pStyle w:val="FirstParagraph"/>
      </w:pPr>
      <w:r>
        <w:t xml:space="preserve">资源用来统计充值，代币等数量。资源名称根据项目确定，通用的资源请使用下面的名称：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currency</w:t>
      </w:r>
      <w:r>
        <w:t xml:space="preserve"> </w:t>
      </w:r>
      <w:r>
        <w:t xml:space="preserve">玩家充值到游戏中的真实货币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gem</w:t>
      </w:r>
      <w:r>
        <w:t xml:space="preserve"> </w:t>
      </w:r>
      <w:r>
        <w:t xml:space="preserve">钻石，代替货币在游戏中流通的代币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coin</w:t>
      </w:r>
      <w:r>
        <w:t xml:space="preserve"> </w:t>
      </w:r>
      <w:r>
        <w:t xml:space="preserve">金币，次级代币，一般只能从</w:t>
      </w:r>
      <w:r>
        <w:t xml:space="preserve"> </w:t>
      </w:r>
      <w:r>
        <w:rPr>
          <w:rStyle w:val="VerbatimChar"/>
        </w:rPr>
        <w:t xml:space="preserve">gem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coin</w:t>
      </w:r>
      <w:r>
        <w:t xml:space="preserve"> </w:t>
      </w:r>
      <w:r>
        <w:t xml:space="preserve">单向兑换</w:t>
      </w:r>
    </w:p>
    <w:p>
      <w:pPr>
        <w:pStyle w:val="FirstParagraph"/>
      </w:pPr>
      <w:r>
        <w:t xml:space="preserve">下面字段说明使用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代理实际的资源名，比如</w:t>
      </w:r>
      <w:r>
        <w:t xml:space="preserve"> </w:t>
      </w:r>
      <w:r>
        <w:rPr>
          <w:rStyle w:val="VerbatimChar"/>
        </w:rPr>
        <w:t xml:space="preserve">res_NAME_change</w:t>
      </w:r>
      <w:r>
        <w:t xml:space="preserve"> </w:t>
      </w:r>
      <w:r>
        <w:t xml:space="preserve">对应钻石就是字段</w:t>
      </w:r>
      <w:r>
        <w:t xml:space="preserve"> </w:t>
      </w:r>
      <w:r>
        <w:rPr>
          <w:rStyle w:val="VerbatimChar"/>
        </w:rPr>
        <w:t xml:space="preserve">res_gem_change</w:t>
      </w:r>
    </w:p>
    <w:p>
      <w:pPr>
        <w:pStyle w:val="BodyText"/>
      </w:pPr>
      <w:r>
        <w:t xml:space="preserve">大部份字段可选，如果要记录变动，</w:t>
      </w:r>
      <w:r>
        <w:rPr>
          <w:bCs/>
          <w:b/>
        </w:rPr>
        <w:t xml:space="preserve">必须</w:t>
      </w:r>
      <w:r>
        <w:t xml:space="preserve">提供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两个字段。</w:t>
      </w:r>
    </w:p>
    <w:p>
      <w:pPr>
        <w:pStyle w:val="BodyText"/>
      </w:pPr>
      <w:r>
        <w:t xml:space="preserve">资源变动的原因可以使用</w:t>
      </w:r>
      <w:r>
        <w:t xml:space="preserve"> </w:t>
      </w:r>
      <w:r>
        <w:rPr>
          <w:rStyle w:val="VerbatimChar"/>
        </w:rPr>
        <w:t xml:space="preserve">res_reason</w:t>
      </w:r>
      <w:r>
        <w:t xml:space="preserve">，搭配其它模块一起使用，比如全局中的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等字段，订单 order 模块中的字段。</w:t>
      </w:r>
    </w:p>
    <w:bookmarkStart w:id="66" w:name="res_reason-string"/>
    <w:p>
      <w:pPr>
        <w:pStyle w:val="Heading3"/>
      </w:pPr>
      <w:r>
        <w:t xml:space="preserve">res_reason (string)</w:t>
      </w:r>
    </w:p>
    <w:p>
      <w:pPr>
        <w:pStyle w:val="FirstParagraph"/>
      </w:pPr>
      <w:r>
        <w:t xml:space="preserve">资源变动的原因，对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的补充，如果这 4 个字段已经描述得足够清楚可以不需要这个字段。</w:t>
      </w:r>
    </w:p>
    <w:bookmarkEnd w:id="66"/>
    <w:bookmarkStart w:id="67" w:name="res_name_change-number"/>
    <w:p>
      <w:pPr>
        <w:pStyle w:val="Heading3"/>
      </w:pPr>
      <w:r>
        <w:t xml:space="preserve">res_NAME_change (number)</w:t>
      </w:r>
    </w:p>
    <w:p>
      <w:pPr>
        <w:pStyle w:val="FirstParagraph"/>
      </w:pPr>
      <w:r>
        <w:t xml:space="preserve">资源本次变动，正数为增加，负数为减少。注意对于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的话充值是正数。</w:t>
      </w:r>
    </w:p>
    <w:bookmarkEnd w:id="67"/>
    <w:bookmarkStart w:id="68" w:name="res_name_total-number"/>
    <w:p>
      <w:pPr>
        <w:pStyle w:val="Heading3"/>
      </w:pPr>
      <w:r>
        <w:t xml:space="preserve">res_NAME_total (number)</w:t>
      </w:r>
    </w:p>
    <w:p>
      <w:pPr>
        <w:pStyle w:val="FirstParagraph"/>
      </w:pPr>
      <w:r>
        <w:t xml:space="preserve">资源本次变动后剩余总数。</w:t>
      </w:r>
    </w:p>
    <w:bookmarkEnd w:id="68"/>
    <w:bookmarkStart w:id="69" w:name="res_name_unit-string"/>
    <w:p>
      <w:pPr>
        <w:pStyle w:val="Heading3"/>
      </w:pPr>
      <w:r>
        <w:t xml:space="preserve">res_NAME_unit (string)</w:t>
      </w:r>
    </w:p>
    <w:p>
      <w:pPr>
        <w:pStyle w:val="FirstParagraph"/>
      </w:pPr>
      <w:r>
        <w:t xml:space="preserve">资源单位，一般不需要，对于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使用 ISO4217 中规范的 3 位字母标识货币种类，比如 人民币 CNY；美元 USD；欧元 EUR。</w:t>
      </w:r>
    </w:p>
    <w:bookmarkEnd w:id="69"/>
    <w:bookmarkEnd w:id="70"/>
    <w:bookmarkStart w:id="76" w:name="道具-item"/>
    <w:p>
      <w:pPr>
        <w:pStyle w:val="Heading2"/>
      </w:pPr>
      <w:r>
        <w:t xml:space="preserve">4.8. 道具 (item)</w:t>
      </w:r>
    </w:p>
    <w:p>
      <w:pPr>
        <w:pStyle w:val="FirstParagraph"/>
      </w:pPr>
      <w:r>
        <w:t xml:space="preserve">可以是消耗物品，或者服务等等</w:t>
      </w:r>
    </w:p>
    <w:bookmarkStart w:id="71" w:name="item_id-string"/>
    <w:p>
      <w:pPr>
        <w:pStyle w:val="Heading3"/>
      </w:pPr>
      <w:r>
        <w:t xml:space="preserve">item_id (string)</w:t>
      </w:r>
    </w:p>
    <w:p>
      <w:pPr>
        <w:pStyle w:val="FirstParagraph"/>
      </w:pPr>
      <w:r>
        <w:t xml:space="preserve">物品，服务等等的 ID</w:t>
      </w:r>
    </w:p>
    <w:bookmarkEnd w:id="71"/>
    <w:bookmarkStart w:id="72" w:name="item_type-string"/>
    <w:p>
      <w:pPr>
        <w:pStyle w:val="Heading3"/>
      </w:pPr>
      <w:r>
        <w:t xml:space="preserve">item_type (string)</w:t>
      </w:r>
    </w:p>
    <w:p>
      <w:pPr>
        <w:pStyle w:val="FirstParagraph"/>
      </w:pPr>
      <w:r>
        <w:t xml:space="preserve">道具类型</w:t>
      </w:r>
    </w:p>
    <w:bookmarkEnd w:id="72"/>
    <w:bookmarkStart w:id="73" w:name="item_reason-string"/>
    <w:p>
      <w:pPr>
        <w:pStyle w:val="Heading3"/>
      </w:pPr>
      <w:r>
        <w:t xml:space="preserve">item_reason (string)</w:t>
      </w:r>
    </w:p>
    <w:p>
      <w:pPr>
        <w:pStyle w:val="FirstParagraph"/>
      </w:pPr>
      <w:r>
        <w:t xml:space="preserve">本次变化原因，和</w:t>
      </w:r>
      <w:r>
        <w:t xml:space="preserve"> </w:t>
      </w:r>
      <w:r>
        <w:rPr>
          <w:rStyle w:val="VerbatimChar"/>
        </w:rPr>
        <w:t xml:space="preserve">res_reson</w:t>
      </w:r>
      <w:r>
        <w:t xml:space="preserve"> </w:t>
      </w:r>
      <w:r>
        <w:t xml:space="preserve">相同，如果全局字段已经足够就不需要再添加此字段。</w:t>
      </w:r>
    </w:p>
    <w:bookmarkEnd w:id="73"/>
    <w:bookmarkStart w:id="74" w:name="item_change-number"/>
    <w:p>
      <w:pPr>
        <w:pStyle w:val="Heading3"/>
      </w:pPr>
      <w:r>
        <w:t xml:space="preserve">item_change (number)</w:t>
      </w:r>
    </w:p>
    <w:p>
      <w:pPr>
        <w:pStyle w:val="FirstParagraph"/>
      </w:pPr>
      <w:r>
        <w:t xml:space="preserve">本次数量变化</w:t>
      </w:r>
    </w:p>
    <w:bookmarkEnd w:id="74"/>
    <w:bookmarkStart w:id="75" w:name="item_total-number"/>
    <w:p>
      <w:pPr>
        <w:pStyle w:val="Heading3"/>
      </w:pPr>
      <w:r>
        <w:t xml:space="preserve">item_total (number)</w:t>
      </w:r>
    </w:p>
    <w:p>
      <w:pPr>
        <w:pStyle w:val="FirstParagraph"/>
      </w:pPr>
      <w:r>
        <w:t xml:space="preserve">本次数量变化后玩家剩余的数量</w:t>
      </w:r>
    </w:p>
    <w:bookmarkEnd w:id="75"/>
    <w:bookmarkEnd w:id="76"/>
    <w:bookmarkStart w:id="83" w:name="任务-mission"/>
    <w:p>
      <w:pPr>
        <w:pStyle w:val="Heading2"/>
      </w:pPr>
      <w:r>
        <w:t xml:space="preserve">4.9. 任务 (mission)</w:t>
      </w:r>
    </w:p>
    <w:p>
      <w:pPr>
        <w:pStyle w:val="FirstParagraph"/>
      </w:pPr>
      <w:r>
        <w:t xml:space="preserve">用于跟踪任务，成就等等</w:t>
      </w:r>
    </w:p>
    <w:bookmarkStart w:id="77" w:name="mission_id-string"/>
    <w:p>
      <w:pPr>
        <w:pStyle w:val="Heading3"/>
      </w:pPr>
      <w:r>
        <w:t xml:space="preserve">mission_id (string)</w:t>
      </w:r>
    </w:p>
    <w:p>
      <w:pPr>
        <w:pStyle w:val="FirstParagraph"/>
      </w:pPr>
      <w:r>
        <w:t xml:space="preserve">任务唯一标识</w:t>
      </w:r>
    </w:p>
    <w:bookmarkEnd w:id="77"/>
    <w:bookmarkStart w:id="78" w:name="mission_type-string"/>
    <w:p>
      <w:pPr>
        <w:pStyle w:val="Heading3"/>
      </w:pPr>
      <w:r>
        <w:t xml:space="preserve">mission_type (string)</w:t>
      </w:r>
    </w:p>
    <w:p>
      <w:pPr>
        <w:pStyle w:val="FirstParagraph"/>
      </w:pPr>
      <w:r>
        <w:t xml:space="preserve">任务类型</w:t>
      </w:r>
    </w:p>
    <w:bookmarkEnd w:id="78"/>
    <w:bookmarkStart w:id="79" w:name="missing_started-number"/>
    <w:p>
      <w:pPr>
        <w:pStyle w:val="Heading3"/>
      </w:pPr>
      <w:r>
        <w:t xml:space="preserve">missing_started (number)</w:t>
      </w:r>
    </w:p>
    <w:p>
      <w:pPr>
        <w:pStyle w:val="FirstParagraph"/>
      </w:pPr>
      <w:r>
        <w:t xml:space="preserve">如果要记录任务的开始状态，在任务开始的时候记录一次 1</w:t>
      </w:r>
    </w:p>
    <w:bookmarkEnd w:id="79"/>
    <w:bookmarkStart w:id="80" w:name="missing_completed-number"/>
    <w:p>
      <w:pPr>
        <w:pStyle w:val="Heading3"/>
      </w:pPr>
      <w:r>
        <w:t xml:space="preserve">missing_completed (number)</w:t>
      </w:r>
    </w:p>
    <w:p>
      <w:pPr>
        <w:pStyle w:val="FirstParagraph"/>
      </w:pPr>
      <w:r>
        <w:t xml:space="preserve">如果要记录任务的完成状态，在任务完成的时候记录一次 1</w:t>
      </w:r>
    </w:p>
    <w:bookmarkEnd w:id="80"/>
    <w:bookmarkStart w:id="81" w:name="missing_failed-number"/>
    <w:p>
      <w:pPr>
        <w:pStyle w:val="Heading3"/>
      </w:pPr>
      <w:r>
        <w:t xml:space="preserve">missing_failed (number)</w:t>
      </w:r>
    </w:p>
    <w:p>
      <w:pPr>
        <w:pStyle w:val="FirstParagraph"/>
      </w:pPr>
      <w:r>
        <w:t xml:space="preserve">如果要记录任务的失败状态，在任务失败的时候记录一次 1</w:t>
      </w:r>
    </w:p>
    <w:bookmarkEnd w:id="81"/>
    <w:bookmarkStart w:id="82" w:name="mission_progress"/>
    <w:p>
      <w:pPr>
        <w:pStyle w:val="Heading3"/>
      </w:pPr>
      <w:r>
        <w:t xml:space="preserve">mission_progress</w:t>
      </w:r>
    </w:p>
    <w:p>
      <w:pPr>
        <w:pStyle w:val="FirstParagraph"/>
      </w:pPr>
      <w:r>
        <w:t xml:space="preserve">使用 0~1 表示任务目前的进度，0 表示刚开始，1 表示已经完成</w:t>
      </w:r>
    </w:p>
    <w:bookmarkEnd w:id="82"/>
    <w:bookmarkEnd w:id="83"/>
    <w:bookmarkStart w:id="90" w:name="关卡-stage"/>
    <w:p>
      <w:pPr>
        <w:pStyle w:val="Heading2"/>
      </w:pPr>
      <w:r>
        <w:t xml:space="preserve">4.10. 关卡 (stage)</w:t>
      </w:r>
    </w:p>
    <w:p>
      <w:pPr>
        <w:pStyle w:val="FirstParagraph"/>
      </w:pPr>
      <w:r>
        <w:t xml:space="preserve">用于跟踪各种关卡</w:t>
      </w:r>
    </w:p>
    <w:bookmarkStart w:id="84" w:name="stage_id-string"/>
    <w:p>
      <w:pPr>
        <w:pStyle w:val="Heading3"/>
      </w:pPr>
      <w:r>
        <w:t xml:space="preserve">stage_id (string)</w:t>
      </w:r>
    </w:p>
    <w:p>
      <w:pPr>
        <w:pStyle w:val="FirstParagraph"/>
      </w:pPr>
      <w:r>
        <w:t xml:space="preserve">关卡唯一标识</w:t>
      </w:r>
    </w:p>
    <w:bookmarkEnd w:id="84"/>
    <w:bookmarkStart w:id="85" w:name="stage_type-string"/>
    <w:p>
      <w:pPr>
        <w:pStyle w:val="Heading3"/>
      </w:pPr>
      <w:r>
        <w:t xml:space="preserve">stage_type (string)</w:t>
      </w:r>
    </w:p>
    <w:p>
      <w:pPr>
        <w:pStyle w:val="FirstParagraph"/>
      </w:pPr>
      <w:r>
        <w:t xml:space="preserve">关卡类型</w:t>
      </w:r>
    </w:p>
    <w:bookmarkEnd w:id="85"/>
    <w:bookmarkStart w:id="86" w:name="stage_entry-string"/>
    <w:p>
      <w:pPr>
        <w:pStyle w:val="Heading3"/>
      </w:pPr>
      <w:r>
        <w:t xml:space="preserve">stage_entry (string)</w:t>
      </w:r>
    </w:p>
    <w:p>
      <w:pPr>
        <w:pStyle w:val="FirstParagraph"/>
      </w:pPr>
      <w:r>
        <w:t xml:space="preserve">进入途径，手动还是扫荡等等</w:t>
      </w:r>
    </w:p>
    <w:bookmarkEnd w:id="86"/>
    <w:bookmarkStart w:id="87" w:name="stage_started-number"/>
    <w:p>
      <w:pPr>
        <w:pStyle w:val="Heading3"/>
      </w:pPr>
      <w:r>
        <w:t xml:space="preserve">stage_started (number)</w:t>
      </w:r>
    </w:p>
    <w:p>
      <w:pPr>
        <w:pStyle w:val="FirstParagraph"/>
      </w:pPr>
      <w:r>
        <w:t xml:space="preserve">关卡开始的次数，手动就是 1，扫荡就是扫荡的次数</w:t>
      </w:r>
    </w:p>
    <w:bookmarkEnd w:id="87"/>
    <w:bookmarkStart w:id="88" w:name="stage_completed-number"/>
    <w:p>
      <w:pPr>
        <w:pStyle w:val="Heading3"/>
      </w:pPr>
      <w:r>
        <w:t xml:space="preserve">stage_completed (number)</w:t>
      </w:r>
    </w:p>
    <w:p>
      <w:pPr>
        <w:pStyle w:val="FirstParagraph"/>
      </w:pPr>
      <w:r>
        <w:t xml:space="preserve">关卡成功的次数</w:t>
      </w:r>
    </w:p>
    <w:bookmarkEnd w:id="88"/>
    <w:bookmarkStart w:id="89" w:name="stage_failed-number"/>
    <w:p>
      <w:pPr>
        <w:pStyle w:val="Heading3"/>
      </w:pPr>
      <w:r>
        <w:t xml:space="preserve">stage_failed (number)</w:t>
      </w:r>
    </w:p>
    <w:p>
      <w:pPr>
        <w:pStyle w:val="FirstParagraph"/>
      </w:pPr>
      <w:r>
        <w:t xml:space="preserve">关卡失败的次数</w:t>
      </w:r>
    </w:p>
    <w:bookmarkEnd w:id="89"/>
    <w:bookmarkEnd w:id="90"/>
    <w:bookmarkStart w:id="93" w:name="订单-order"/>
    <w:p>
      <w:pPr>
        <w:pStyle w:val="Heading2"/>
      </w:pPr>
      <w:r>
        <w:t xml:space="preserve">4.11. 订单 (order)</w:t>
      </w:r>
    </w:p>
    <w:p>
      <w:pPr>
        <w:pStyle w:val="FirstParagraph"/>
      </w:pPr>
      <w:r>
        <w:t xml:space="preserve">订单引起的资源变化使用资源 (res) 模块记录</w:t>
      </w:r>
    </w:p>
    <w:bookmarkStart w:id="91" w:name="order_id-string"/>
    <w:p>
      <w:pPr>
        <w:pStyle w:val="Heading3"/>
      </w:pPr>
      <w:r>
        <w:t xml:space="preserve">order_id (string)</w:t>
      </w:r>
    </w:p>
    <w:p>
      <w:pPr>
        <w:pStyle w:val="FirstParagraph"/>
      </w:pPr>
      <w:r>
        <w:t xml:space="preserve">Center 订单号</w:t>
      </w:r>
    </w:p>
    <w:bookmarkEnd w:id="91"/>
    <w:bookmarkStart w:id="92" w:name="order_product-string"/>
    <w:p>
      <w:pPr>
        <w:pStyle w:val="Heading3"/>
      </w:pPr>
      <w:r>
        <w:t xml:space="preserve">order_product (string)</w:t>
      </w:r>
    </w:p>
    <w:p>
      <w:pPr>
        <w:pStyle w:val="FirstParagraph"/>
      </w:pPr>
      <w:r>
        <w:t xml:space="preserve">玩家购买的商品</w:t>
      </w:r>
    </w:p>
    <w:bookmarkEnd w:id="92"/>
    <w:bookmarkEnd w:id="93"/>
    <w:bookmarkStart w:id="95" w:name="引导-guide"/>
    <w:p>
      <w:pPr>
        <w:pStyle w:val="Heading2"/>
      </w:pPr>
      <w:r>
        <w:t xml:space="preserve">4.12. 引导 (guide)</w:t>
      </w:r>
    </w:p>
    <w:bookmarkStart w:id="94" w:name="guide_id-string"/>
    <w:p>
      <w:pPr>
        <w:pStyle w:val="Heading3"/>
      </w:pPr>
      <w:r>
        <w:t xml:space="preserve">guide_id (string)</w:t>
      </w:r>
    </w:p>
    <w:p>
      <w:pPr>
        <w:pStyle w:val="FirstParagraph"/>
      </w:pPr>
      <w:r>
        <w:t xml:space="preserve">玩家完成的引导 ID</w:t>
      </w:r>
    </w:p>
    <w:bookmarkEnd w:id="94"/>
    <w:bookmarkEnd w:id="95"/>
    <w:bookmarkEnd w:id="96"/>
    <w:bookmarkStart w:id="100" w:name="事件规范"/>
    <w:p>
      <w:pPr>
        <w:pStyle w:val="Heading1"/>
      </w:pPr>
      <w:r>
        <w:t xml:space="preserve">5. 事件规范</w:t>
      </w:r>
    </w:p>
    <w:p>
      <w:pPr>
        <w:pStyle w:val="FirstParagraph"/>
      </w:pPr>
      <w:r>
        <w:t xml:space="preserve">事件规范是对游戏中一些重要事件的格式做出定义，方便数据统计。</w:t>
      </w:r>
    </w:p>
    <w:bookmarkStart w:id="98" w:name="注册登录"/>
    <w:p>
      <w:pPr>
        <w:pStyle w:val="Heading2"/>
      </w:pPr>
      <w:r>
        <w:t xml:space="preserve">注册/登录</w:t>
      </w:r>
    </w:p>
    <w:p>
      <w:pPr>
        <w:pStyle w:val="FirstParagraph"/>
      </w:pPr>
      <w:r>
        <w:t xml:space="preserve">玩家每次登录的时候记录一次，必须字段：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module</w:t>
      </w:r>
      <w:r>
        <w:t xml:space="preserve"> </w:t>
      </w:r>
      <w:r>
        <w:t xml:space="preserve">必须为 auth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func</w:t>
      </w:r>
      <w:r>
        <w:t xml:space="preserve"> </w:t>
      </w:r>
      <w:r>
        <w:t xml:space="preserve">如果是新注册的帐号填 register，否则填 login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user_id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profile_server_id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profile_nickname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profile_register_date</w:t>
      </w:r>
      <w:r>
        <w:t xml:space="preserve"> </w:t>
      </w:r>
      <w:r>
        <w:t xml:space="preserve">需要在数据库记录，每次登录的时候都需要带上注册日期用于留存计算。使用 Linux timestamp 加上服务器时间时区偏移 (东8区是 28800) 整除 86400 得到。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profile_last_login_date</w:t>
      </w:r>
      <w:r>
        <w:t xml:space="preserve"> </w:t>
      </w:r>
      <w:r>
        <w:t xml:space="preserve">设置成当天的日期, 使用 Linux timestamp 加上服务器时间时区偏移 (东8区是 28800) 整除 86400 得到。</w:t>
      </w:r>
    </w:p>
    <w:bookmarkStart w:id="97" w:name="profile_last_login_date-integer-1"/>
    <w:p>
      <w:pPr>
        <w:pStyle w:val="Heading3"/>
      </w:pPr>
      <w:r>
        <w:t xml:space="preserve">profile_last_login_date (integer)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request_status</w:t>
      </w:r>
      <w:r>
        <w:t xml:space="preserve"> </w:t>
      </w:r>
      <w:r>
        <w:t xml:space="preserve">OK 表示登录成功，失败使用对应的 auth 状态码，比如 403</w:t>
      </w:r>
    </w:p>
    <w:bookmarkEnd w:id="97"/>
    <w:bookmarkEnd w:id="98"/>
    <w:bookmarkStart w:id="99" w:name="异常"/>
    <w:p>
      <w:pPr>
        <w:pStyle w:val="Heading2"/>
      </w:pPr>
      <w:r>
        <w:t xml:space="preserve">异常</w:t>
      </w:r>
    </w:p>
    <w:p>
      <w:pPr>
        <w:pStyle w:val="FirstParagraph"/>
      </w:pPr>
      <w:r>
        <w:t xml:space="preserve">异常使用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stacktrace</w:t>
      </w:r>
      <w:r>
        <w:t xml:space="preserve"> </w:t>
      </w:r>
      <w:r>
        <w:t xml:space="preserve">两个字段记录。可以额外使用</w:t>
      </w:r>
      <w:r>
        <w:t xml:space="preserve"> </w:t>
      </w:r>
      <w:r>
        <w:rPr>
          <w:rStyle w:val="VerbatimChar"/>
        </w:rPr>
        <w:t xml:space="preserve">fingerprint</w:t>
      </w:r>
      <w:r>
        <w:t xml:space="preserve"> </w:t>
      </w:r>
      <w:r>
        <w:t xml:space="preserve">来做自定义的分组。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msg</w:t>
      </w:r>
      <w:r>
        <w:t xml:space="preserve"> </w:t>
      </w:r>
      <w:r>
        <w:t xml:space="preserve">格式如下：</w:t>
      </w:r>
      <w:r>
        <w:t xml:space="preserve">“</w:t>
      </w:r>
      <w:r>
        <w:t xml:space="preserve">file:lineno: error message</w:t>
      </w:r>
      <w:r>
        <w:t xml:space="preserve">”</w:t>
      </w:r>
      <w:r>
        <w:t xml:space="preserve">。如果使用</w:t>
      </w:r>
      <w:r>
        <w:t xml:space="preserve"> </w:t>
      </w:r>
      <w:r>
        <w:rPr>
          <w:rStyle w:val="VerbatimChar"/>
        </w:rPr>
        <w:t xml:space="preserve">pcall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xpcall</w:t>
      </w:r>
      <w:r>
        <w:t xml:space="preserve"> </w:t>
      </w:r>
      <w:r>
        <w:t xml:space="preserve">直接使用返回的错误消息就可以了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stacktrace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debug.traceback</w:t>
      </w:r>
      <w:r>
        <w:t xml:space="preserve"> </w:t>
      </w:r>
      <w:r>
        <w:t xml:space="preserve">返回的调用栈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fingerprint</w:t>
      </w:r>
      <w:r>
        <w:t xml:space="preserve"> </w:t>
      </w:r>
      <w:r>
        <w:t xml:space="preserve">用于自定义错误消息分组</w:t>
      </w:r>
    </w:p>
    <w:p>
      <w:pPr>
        <w:pStyle w:val="FirstParagraph"/>
      </w:pPr>
      <w:r>
        <w:t xml:space="preserve">可以直接使用</w:t>
      </w:r>
      <w:r>
        <w:t xml:space="preserve"> </w:t>
      </w:r>
      <w:r>
        <w:rPr>
          <w:rStyle w:val="VerbatimChar"/>
        </w:rPr>
        <w:t xml:space="preserve">slogger.xpcall_handler</w:t>
      </w:r>
      <w:r>
        <w:t xml:space="preserve"> </w:t>
      </w:r>
      <w:r>
        <w:t xml:space="preserve">来简化。</w:t>
      </w:r>
    </w:p>
    <w:bookmarkEnd w:id="99"/>
    <w:bookmarkEnd w:id="100"/>
    <w:bookmarkStart w:id="103" w:name="skynetx-tips"/>
    <w:p>
      <w:pPr>
        <w:pStyle w:val="Heading1"/>
      </w:pPr>
      <w:r>
        <w:t xml:space="preserve">5. Skynetx Tips</w:t>
      </w:r>
    </w:p>
    <w:bookmarkStart w:id="101" w:name="转发配置"/>
    <w:p>
      <w:pPr>
        <w:pStyle w:val="Heading2"/>
      </w:pPr>
      <w:r>
        <w:t xml:space="preserve">转发配置</w:t>
      </w:r>
    </w:p>
    <w:p>
      <w:pPr>
        <w:pStyle w:val="FirstParagraph"/>
      </w:pPr>
      <w:r>
        <w:t xml:space="preserve">Skynetx 中提供了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来输出日志。部署的时候需要配置环境变量，下面是三国内测服务器的例子：</w:t>
      </w:r>
    </w:p>
    <w:p>
      <w:pPr>
        <w:pStyle w:val="SourceCode"/>
      </w:pPr>
      <w:r>
        <w:rPr>
          <w:rStyle w:val="VerbatimChar"/>
        </w:rPr>
        <w:t xml:space="preserve">SX_LOGGER=cc.server.a6d64d5.prod.18</w:t>
      </w:r>
      <w:r>
        <w:br/>
      </w:r>
      <w:r>
        <w:rPr>
          <w:rStyle w:val="VerbatimChar"/>
        </w:rPr>
        <w:t xml:space="preserve">SX_LOGLEVEL=debug</w:t>
      </w:r>
      <w:r>
        <w:br/>
      </w:r>
      <w:r>
        <w:rPr>
          <w:rStyle w:val="VerbatimChar"/>
        </w:rPr>
        <w:t xml:space="preserve">SX_LOGSERVICE=sx_syslog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SX_LOGGER</w:t>
      </w:r>
      <w:r>
        <w:t xml:space="preserve"> </w:t>
      </w:r>
      <w:r>
        <w:t xml:space="preserve">的格式为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pStyle w:val="FirstParagraph"/>
      </w:pPr>
      <w:r>
        <w:t xml:space="preserve">各字段说明如下：</w:t>
      </w:r>
    </w:p>
    <w:p>
      <w:pPr>
        <w:numPr>
          <w:ilvl w:val="0"/>
          <w:numId w:val="1008"/>
        </w:numPr>
        <w:pStyle w:val="Compact"/>
      </w:pPr>
      <w:r>
        <w:t xml:space="preserve">PROJECT: 项目名.</w:t>
      </w:r>
    </w:p>
    <w:p>
      <w:pPr>
        <w:numPr>
          <w:ilvl w:val="0"/>
          <w:numId w:val="1008"/>
        </w:numPr>
        <w:pStyle w:val="Compact"/>
      </w:pPr>
      <w:r>
        <w:t xml:space="preserve">APP: 应用名，比如 web, worker, server, pusher.</w:t>
      </w:r>
    </w:p>
    <w:p>
      <w:pPr>
        <w:numPr>
          <w:ilvl w:val="0"/>
          <w:numId w:val="1008"/>
        </w:numPr>
        <w:pStyle w:val="Compact"/>
      </w:pPr>
      <w:r>
        <w:t xml:space="preserve">VERSION: 版本，可以用 git commit sha1。注意不能有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出现</w:t>
      </w:r>
    </w:p>
    <w:p>
      <w:pPr>
        <w:numPr>
          <w:ilvl w:val="0"/>
          <w:numId w:val="1008"/>
        </w:numPr>
        <w:pStyle w:val="Compact"/>
      </w:pPr>
      <w:r>
        <w:t xml:space="preserve">ENV: 环境，比如 ci, staging, xy (玄云机房).</w:t>
      </w:r>
    </w:p>
    <w:p>
      <w:pPr>
        <w:numPr>
          <w:ilvl w:val="0"/>
          <w:numId w:val="1008"/>
        </w:numPr>
        <w:pStyle w:val="Compact"/>
      </w:pPr>
      <w:r>
        <w:t xml:space="preserve">IDENTIFIER: 用来区分相同环境中同一个应用的不同实例，比如服务器可以用 CENTER 的服务器 ID.</w:t>
      </w:r>
    </w:p>
    <w:p>
      <w:pPr>
        <w:pStyle w:val="FirstParagraph"/>
      </w:pPr>
      <w:r>
        <w:t xml:space="preserve">公司内项目组自己维护的机器如果想接入日志转发，请按照下面步骤配置</w:t>
      </w:r>
    </w:p>
    <w:p>
      <w:pPr>
        <w:numPr>
          <w:ilvl w:val="0"/>
          <w:numId w:val="1009"/>
        </w:numPr>
      </w:pPr>
      <w:r>
        <w:t xml:space="preserve">创建</w:t>
      </w:r>
      <w:r>
        <w:t xml:space="preserve"> </w:t>
      </w:r>
      <w:r>
        <w:rPr>
          <w:rStyle w:val="VerbatimChar"/>
        </w:rPr>
        <w:t xml:space="preserve">/data/log</w:t>
      </w:r>
      <w:r>
        <w:t xml:space="preserve"> </w:t>
      </w:r>
      <w:r>
        <w:t xml:space="preserve">目录，日志会在这个目录下保存一份本地备份，以防日志系统本身出问题。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mkdir -p /data/log</w:t>
      </w:r>
      <w:r>
        <w:br/>
      </w:r>
      <w:r>
        <w:rPr>
          <w:rStyle w:val="VerbatimChar"/>
        </w:rPr>
        <w:t xml:space="preserve"> sudo chown syslog:adm /data/log</w:t>
      </w:r>
    </w:p>
    <w:p>
      <w:pPr>
        <w:numPr>
          <w:ilvl w:val="0"/>
          <w:numId w:val="1009"/>
        </w:numPr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/etc/rsyslog.d/99-salt-rsyslog.conf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$template PJFile,"/data/log/%programname%.log"</w:t>
      </w:r>
      <w:r>
        <w:br/>
      </w:r>
      <w:r>
        <w:rPr>
          <w:rStyle w:val="VerbatimChar"/>
        </w:rPr>
        <w:t xml:space="preserve"> $FileOwner syslog</w:t>
      </w:r>
      <w:r>
        <w:br/>
      </w:r>
      <w:r>
        <w:rPr>
          <w:rStyle w:val="VerbatimChar"/>
        </w:rPr>
        <w:t xml:space="preserve"> $FileGroup syslog</w:t>
      </w:r>
      <w:r>
        <w:br/>
      </w:r>
      <w:r>
        <w:rPr>
          <w:rStyle w:val="VerbatimChar"/>
        </w:rPr>
        <w:t xml:space="preserve"> $CreateDirs on</w:t>
      </w:r>
      <w:r>
        <w:br/>
      </w:r>
      <w:r>
        <w:rPr>
          <w:rStyle w:val="VerbatimChar"/>
        </w:rPr>
        <w:t xml:space="preserve"> $DirCreateMode 0755</w:t>
      </w:r>
      <w:r>
        <w:br/>
      </w:r>
      <w:r>
        <w:rPr>
          <w:rStyle w:val="VerbatimChar"/>
        </w:rPr>
        <w:t xml:space="preserve"> $FileCreateMode 0640</w:t>
      </w:r>
      <w:r>
        <w:br/>
      </w:r>
      <w:r>
        <w:rPr>
          <w:rStyle w:val="VerbatimChar"/>
        </w:rPr>
        <w:t xml:space="preserve"> local6.* ?PJFile;RSYSLOG_SyslogProtocol23Format</w:t>
      </w:r>
      <w:r>
        <w:br/>
      </w:r>
      <w:r>
        <w:rPr>
          <w:rStyle w:val="VerbatimChar"/>
        </w:rPr>
        <w:t xml:space="preserve"> local6.* @office.3pjgames.com:1514;RSYSLOG_SyslogProtocol23Format</w:t>
      </w:r>
    </w:p>
    <w:p>
      <w:pPr>
        <w:pStyle w:val="FirstParagraph"/>
      </w:pPr>
      <w:r>
        <w:t xml:space="preserve">目前公司和 UCloud 机房只会转发 Sentry 还没有配置日志搜索。</w:t>
      </w:r>
    </w:p>
    <w:bookmarkEnd w:id="101"/>
    <w:bookmarkStart w:id="102" w:name="日志记录"/>
    <w:p>
      <w:pPr>
        <w:pStyle w:val="Heading2"/>
      </w:pPr>
      <w:r>
        <w:t xml:space="preserve">日志记录</w:t>
      </w:r>
    </w:p>
    <w:p>
      <w:pPr>
        <w:pStyle w:val="FirstParagraph"/>
      </w:pPr>
      <w:r>
        <w:t xml:space="preserve">在创建日志对象的时候可以转入一些通用的字段，使用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创建子日志器的时候能继承所有父日志器的字段。比如当用户登录之后可以创建日志器</w:t>
      </w:r>
    </w:p>
    <w:p>
      <w:pPr>
        <w:pStyle w:val="SourceCode"/>
      </w:pPr>
      <w:r>
        <w:rPr>
          <w:rStyle w:val="VerbatimChar"/>
        </w:rPr>
        <w:t xml:space="preserve">local sxlogger = require "sx.logger"</w:t>
      </w:r>
      <w:r>
        <w:br/>
      </w:r>
      <w:r>
        <w:rPr>
          <w:rStyle w:val="VerbatimChar"/>
        </w:rPr>
        <w:t xml:space="preserve">local logger = sxlogger.create({</w:t>
      </w:r>
      <w:r>
        <w:br/>
      </w:r>
      <w:r>
        <w:rPr>
          <w:rStyle w:val="VerbatimChar"/>
        </w:rPr>
        <w:t xml:space="preserve">  user_id="1",</w:t>
      </w:r>
      <w:r>
        <w:br/>
      </w:r>
      <w:r>
        <w:rPr>
          <w:rStyle w:val="VerbatimChar"/>
        </w:rPr>
        <w:t xml:space="preserve">  user_server_id="1",</w:t>
      </w:r>
      <w:r>
        <w:br/>
      </w:r>
      <w:r>
        <w:rPr>
          <w:rStyle w:val="VerbatimChar"/>
        </w:rPr>
        <w:t xml:space="preserve">  profile_id="1"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agent.logger = logger</w:t>
      </w:r>
    </w:p>
    <w:p>
      <w:pPr>
        <w:pStyle w:val="FirstParagraph"/>
      </w:pPr>
      <w:r>
        <w:t xml:space="preserve">而每次请求可以创建子日志器，子日志器中新加的字段不会影响父日志器</w:t>
      </w:r>
    </w:p>
    <w:p>
      <w:pPr>
        <w:pStyle w:val="SourceCode"/>
      </w:pPr>
      <w:r>
        <w:rPr>
          <w:rStyle w:val="VerbatimChar"/>
        </w:rPr>
        <w:t xml:space="preserve">local logger = agent.logger:child({</w:t>
      </w:r>
      <w:r>
        <w:br/>
      </w:r>
      <w:r>
        <w:rPr>
          <w:rStyle w:val="VerbatimChar"/>
        </w:rPr>
        <w:t xml:space="preserve">  request_id = generate_request_id()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已经创建的日志器，想要添加或者修改通用字段可以直接修改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成员，比如登录玩家换了新的客户端</w:t>
      </w:r>
    </w:p>
    <w:p>
      <w:pPr>
        <w:pStyle w:val="SourceCode"/>
      </w:pPr>
      <w:r>
        <w:rPr>
          <w:rStyle w:val="VerbatimChar"/>
        </w:rPr>
        <w:t xml:space="preserve">logger.context.client_id = "12"</w:t>
      </w:r>
    </w:p>
    <w:p>
      <w:pPr>
        <w:pStyle w:val="FirstParagraph"/>
      </w:pPr>
      <w:r>
        <w:t xml:space="preserve">注意继承字段时，包括输出日志和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中已有的字段合并的时候都不会递归合并 table。</w:t>
      </w:r>
    </w:p>
    <w:bookmarkEnd w:id="102"/>
    <w:bookmarkEnd w:id="103"/>
    <w:bookmarkStart w:id="112" w:name="日志搜索"/>
    <w:p>
      <w:pPr>
        <w:pStyle w:val="Heading1"/>
      </w:pPr>
      <w:r>
        <w:t xml:space="preserve">6. 日志搜索</w:t>
      </w:r>
    </w:p>
    <w:p>
      <w:pPr>
        <w:pStyle w:val="FirstParagraph"/>
      </w:pPr>
      <w:r>
        <w:t xml:space="preserve">这里只介绍了部分最常用的功能，详细文档参考</w:t>
      </w:r>
      <w:r>
        <w:t xml:space="preserve"> </w:t>
      </w:r>
      <w:hyperlink r:id="rId104">
        <w:r>
          <w:rPr>
            <w:rStyle w:val="Hyperlink"/>
          </w:rPr>
          <w:t xml:space="preserve">Graylog2 的相关章节</w:t>
        </w:r>
      </w:hyperlink>
    </w:p>
    <w:bookmarkStart w:id="111" w:name="搜索语法"/>
    <w:p>
      <w:pPr>
        <w:pStyle w:val="Heading2"/>
      </w:pPr>
      <w:r>
        <w:t xml:space="preserve">搜索语法</w:t>
      </w:r>
    </w:p>
    <w:p>
      <w:pPr>
        <w:pStyle w:val="FirstParagraph"/>
      </w:pPr>
      <w:r>
        <w:t xml:space="preserve">搜索语法类似搜索引擎，但是引入了根据字段搜索的操作符</w:t>
      </w:r>
    </w:p>
    <w:p>
      <w:pPr>
        <w:pStyle w:val="BodyText"/>
      </w:pPr>
      <w:r>
        <w:t xml:space="preserve">搜索所有包含 ssh 的日志</w:t>
      </w:r>
    </w:p>
    <w:p>
      <w:pPr>
        <w:pStyle w:val="SourceCode"/>
      </w:pPr>
      <w:r>
        <w:rPr>
          <w:rStyle w:val="VerbatimChar"/>
        </w:rPr>
        <w:t xml:space="preserve">ssh</w:t>
      </w:r>
    </w:p>
    <w:p>
      <w:pPr>
        <w:pStyle w:val="FirstParagraph"/>
      </w:pPr>
      <w:r>
        <w:t xml:space="preserve">搜索所有包含 ssh</w:t>
      </w:r>
      <w:r>
        <w:t xml:space="preserve"> </w:t>
      </w:r>
      <w:r>
        <w:rPr>
          <w:bCs/>
          <w:b/>
        </w:rPr>
        <w:t xml:space="preserve">或</w:t>
      </w:r>
      <w:r>
        <w:t xml:space="preserve"> </w:t>
      </w:r>
      <w:r>
        <w:t xml:space="preserve">login 的日志</w:t>
      </w:r>
    </w:p>
    <w:p>
      <w:pPr>
        <w:pStyle w:val="SourceCode"/>
      </w:pPr>
      <w:r>
        <w:rPr>
          <w:rStyle w:val="VerbatimChar"/>
        </w:rPr>
        <w:t xml:space="preserve">ssh login</w:t>
      </w:r>
    </w:p>
    <w:p>
      <w:pPr>
        <w:pStyle w:val="FirstParagraph"/>
      </w:pPr>
      <w:r>
        <w:t xml:space="preserve">搜索所有精确包含短语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的日志，使用英文引号</w:t>
      </w:r>
    </w:p>
    <w:p>
      <w:pPr>
        <w:pStyle w:val="SourceCode"/>
      </w:pPr>
      <w:r>
        <w:rPr>
          <w:rStyle w:val="VerbatimChar"/>
        </w:rPr>
        <w:t xml:space="preserve">"ssh login"</w:t>
      </w:r>
    </w:p>
    <w:p>
      <w:pPr>
        <w:pStyle w:val="FirstParagraph"/>
      </w:pPr>
      <w:r>
        <w:t xml:space="preserve">搜索所有邮件模块的日志</w:t>
      </w:r>
    </w:p>
    <w:p>
      <w:pPr>
        <w:pStyle w:val="SourceCode"/>
      </w:pPr>
      <w:r>
        <w:rPr>
          <w:rStyle w:val="VerbatimChar"/>
        </w:rPr>
        <w:t xml:space="preserve">module:mail</w:t>
      </w:r>
    </w:p>
    <w:p>
      <w:pPr>
        <w:pStyle w:val="FirstParagraph"/>
      </w:pPr>
      <w:r>
        <w:t xml:space="preserve">搜索有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_exists_:res_gem_change</w:t>
      </w:r>
    </w:p>
    <w:p>
      <w:pPr>
        <w:pStyle w:val="FirstParagraph"/>
      </w:pPr>
      <w:r>
        <w:t xml:space="preserve">搜索没有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_missing_:res_gem_change</w:t>
      </w:r>
    </w:p>
    <w:bookmarkStart w:id="105" w:name="逻辑操作符"/>
    <w:p>
      <w:pPr>
        <w:pStyle w:val="Heading3"/>
      </w:pPr>
      <w:r>
        <w:t xml:space="preserve">逻辑操作符</w:t>
      </w:r>
    </w:p>
    <w:p>
      <w:pPr>
        <w:pStyle w:val="FirstParagraph"/>
      </w:pPr>
      <w:r>
        <w:t xml:space="preserve">默认多个条件使用空格分开是或的关系，也可以显式地使用 OR，使用 AND 连接条件是与的关系，使用 NOT 是返回所有不满足指定条件的日志。使用括号可以改变结合的优先级。</w:t>
      </w:r>
    </w:p>
    <w:p>
      <w:pPr>
        <w:pStyle w:val="SourceCode"/>
      </w:pPr>
      <w:r>
        <w:rPr>
          <w:rStyle w:val="VerbatimChar"/>
        </w:rPr>
        <w:t xml:space="preserve">("ssh login" AND (source:example.org OR source:another.example.org)) OR _exists_:always_find_me</w:t>
      </w:r>
    </w:p>
    <w:p>
      <w:pPr>
        <w:pStyle w:val="FirstParagraph"/>
      </w:pPr>
      <w:r>
        <w:t xml:space="preserve">上面例子返回『包含短语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并且主机名是 example.org 或者 another.example.org』的日志，或者是『有字段</w:t>
      </w:r>
      <w:r>
        <w:t xml:space="preserve"> </w:t>
      </w:r>
      <w:r>
        <w:rPr>
          <w:rStyle w:val="VerbatimChar"/>
        </w:rPr>
        <w:t xml:space="preserve">always_find_me</w:t>
      </w:r>
      <w:r>
        <w:t xml:space="preserve"> </w:t>
      </w:r>
      <w:r>
        <w:t xml:space="preserve">的日志』</w:t>
      </w:r>
    </w:p>
    <w:p>
      <w:pPr>
        <w:pStyle w:val="BodyText"/>
      </w:pPr>
      <w:r>
        <w:t xml:space="preserve">AND, OR, NOT 都必须是全大写的英文字母。</w:t>
      </w:r>
    </w:p>
    <w:bookmarkEnd w:id="105"/>
    <w:bookmarkStart w:id="106" w:name="通配符"/>
    <w:p>
      <w:pPr>
        <w:pStyle w:val="Heading3"/>
      </w:pPr>
      <w:r>
        <w:t xml:space="preserve">通配符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可以匹配 0 到任意个字符，比如</w:t>
      </w:r>
    </w:p>
    <w:p>
      <w:pPr>
        <w:pStyle w:val="SourceCode"/>
      </w:pPr>
      <w:r>
        <w:rPr>
          <w:rStyle w:val="VerbatimChar"/>
        </w:rPr>
        <w:t xml:space="preserve">soruce:cc*-xy</w:t>
      </w:r>
    </w:p>
    <w:p>
      <w:pPr>
        <w:pStyle w:val="FirstParagraph"/>
      </w:pPr>
      <w:r>
        <w:t xml:space="preserve">可以匹配 source 是</w:t>
      </w:r>
      <w:r>
        <w:t xml:space="preserve"> </w:t>
      </w:r>
      <w:r>
        <w:rPr>
          <w:rStyle w:val="VerbatimChar"/>
        </w:rPr>
        <w:t xml:space="preserve">cc-xy</w:t>
      </w:r>
      <w:r>
        <w:t xml:space="preserve">,</w:t>
      </w:r>
      <w:r>
        <w:t xml:space="preserve"> </w:t>
      </w:r>
      <w:r>
        <w:rPr>
          <w:rStyle w:val="VerbatimChar"/>
        </w:rPr>
        <w:t xml:space="preserve">cc1-xy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cc10-xy</w:t>
      </w:r>
      <w:r>
        <w:t xml:space="preserve"> </w:t>
      </w:r>
      <w:r>
        <w:t xml:space="preserve">的日志。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可以匹配任意 1 个字符，比如</w:t>
      </w:r>
    </w:p>
    <w:p>
      <w:pPr>
        <w:pStyle w:val="SourceCode"/>
      </w:pPr>
      <w:r>
        <w:rPr>
          <w:rStyle w:val="VerbatimChar"/>
        </w:rPr>
        <w:t xml:space="preserve">source:cc?-xy</w:t>
      </w:r>
    </w:p>
    <w:p>
      <w:pPr>
        <w:pStyle w:val="FirstParagraph"/>
      </w:pPr>
      <w:r>
        <w:t xml:space="preserve">在上面三个例子中只会匹配</w:t>
      </w:r>
      <w:r>
        <w:t xml:space="preserve"> </w:t>
      </w:r>
      <w:r>
        <w:rPr>
          <w:rStyle w:val="VerbatimChar"/>
        </w:rPr>
        <w:t xml:space="preserve">cc1-xy</w:t>
      </w:r>
    </w:p>
    <w:bookmarkEnd w:id="106"/>
    <w:bookmarkStart w:id="107" w:name="数字比较"/>
    <w:p>
      <w:pPr>
        <w:pStyle w:val="Heading3"/>
      </w:pPr>
      <w:r>
        <w:t xml:space="preserve">数字比较</w:t>
      </w:r>
    </w:p>
    <w:p>
      <w:pPr>
        <w:pStyle w:val="FirstParagraph"/>
      </w:pPr>
      <w:r>
        <w:t xml:space="preserve">只能用于数字类型的字段</w:t>
      </w:r>
    </w:p>
    <w:p>
      <w:pPr>
        <w:pStyle w:val="BodyText"/>
      </w:pPr>
      <w:r>
        <w:t xml:space="preserve">区间，中括号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是包含边界的，花括号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是不包含边界的。</w:t>
      </w:r>
    </w:p>
    <w:p>
      <w:pPr>
        <w:pStyle w:val="SourceCode"/>
      </w:pPr>
      <w:r>
        <w:rPr>
          <w:rStyle w:val="VerbatimChar"/>
        </w:rPr>
        <w:t xml:space="preserve">res_gem_change:[100, 200]</w:t>
      </w:r>
      <w:r>
        <w:br/>
      </w:r>
      <w:r>
        <w:rPr>
          <w:rStyle w:val="VerbatimChar"/>
        </w:rPr>
        <w:t xml:space="preserve">res_gem_change:{100, 200}</w:t>
      </w:r>
      <w:r>
        <w:br/>
      </w:r>
      <w:r>
        <w:rPr>
          <w:rStyle w:val="VerbatimChar"/>
        </w:rPr>
        <w:t xml:space="preserve">res_gem_change:[100, 200}</w:t>
      </w:r>
      <w:r>
        <w:br/>
      </w:r>
      <w:r>
        <w:rPr>
          <w:rStyle w:val="VerbatimChar"/>
        </w:rPr>
        <w:t xml:space="preserve">res_gem_change:{100, 200]</w:t>
      </w:r>
    </w:p>
    <w:p>
      <w:pPr>
        <w:pStyle w:val="FirstParagraph"/>
      </w:pPr>
      <w:r>
        <w:t xml:space="preserve">也可以只指定单边的范围</w:t>
      </w:r>
    </w:p>
    <w:p>
      <w:pPr>
        <w:pStyle w:val="SourceCode"/>
      </w:pPr>
      <w:r>
        <w:rPr>
          <w:rStyle w:val="VerbatimChar"/>
        </w:rPr>
        <w:t xml:space="preserve">res_gem_change:&gt;0</w:t>
      </w:r>
      <w:r>
        <w:br/>
      </w:r>
      <w:r>
        <w:rPr>
          <w:rStyle w:val="VerbatimChar"/>
        </w:rPr>
        <w:t xml:space="preserve">res_gem_change:&gt;=0</w:t>
      </w:r>
      <w:r>
        <w:br/>
      </w:r>
      <w:r>
        <w:rPr>
          <w:rStyle w:val="VerbatimChar"/>
        </w:rPr>
        <w:t xml:space="preserve">res_gem_change:&lt;0</w:t>
      </w:r>
      <w:r>
        <w:br/>
      </w:r>
      <w:r>
        <w:rPr>
          <w:rStyle w:val="VerbatimChar"/>
        </w:rPr>
        <w:t xml:space="preserve">res_gem_change:&lt;=0</w:t>
      </w:r>
    </w:p>
    <w:p>
      <w:pPr>
        <w:pStyle w:val="FirstParagraph"/>
      </w:pPr>
      <w:r>
        <w:t xml:space="preserve">多个条件可以用逻辑操作符组合</w:t>
      </w:r>
    </w:p>
    <w:p>
      <w:pPr>
        <w:pStyle w:val="SourceCode"/>
      </w:pPr>
      <w:r>
        <w:rPr>
          <w:rStyle w:val="VerbatimChar"/>
        </w:rPr>
        <w:t xml:space="preserve">res_gem_change:(&gt;0 AND &lt;100)</w:t>
      </w:r>
    </w:p>
    <w:bookmarkEnd w:id="107"/>
    <w:bookmarkStart w:id="108" w:name="转义"/>
    <w:p>
      <w:pPr>
        <w:pStyle w:val="Heading3"/>
      </w:pPr>
      <w:r>
        <w:t xml:space="preserve">转义</w:t>
      </w:r>
    </w:p>
    <w:p>
      <w:pPr>
        <w:pStyle w:val="FirstParagraph"/>
      </w:pPr>
      <w:r>
        <w:t xml:space="preserve">以下特殊字符必须在之前添加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进行转义</w:t>
      </w:r>
    </w:p>
    <w:p>
      <w:pPr>
        <w:pStyle w:val="SourceCode"/>
      </w:pPr>
      <w:r>
        <w:rPr>
          <w:rStyle w:val="VerbatimChar"/>
        </w:rPr>
        <w:t xml:space="preserve">&amp; | : \ / + - ! ( ) { } [ ] ^ " ~ * ?</w:t>
      </w:r>
    </w:p>
    <w:bookmarkEnd w:id="108"/>
    <w:bookmarkStart w:id="110" w:name="时间范围"/>
    <w:p>
      <w:pPr>
        <w:pStyle w:val="Heading3"/>
      </w:pPr>
      <w:r>
        <w:t xml:space="preserve">时间范围</w:t>
      </w:r>
    </w:p>
    <w:p>
      <w:pPr>
        <w:pStyle w:val="FirstParagraph"/>
      </w:pPr>
      <w:r>
        <w:t xml:space="preserve">时间范围有三种方式指定，只是查看最近的记录可以使用 Relative，想要精确查看某个时间段的可以使用 Absolute 来指定。</w:t>
      </w:r>
    </w:p>
    <w:p>
      <w:pPr>
        <w:pStyle w:val="CaptionedFigure"/>
      </w:pPr>
      <w:r>
        <w:drawing>
          <wp:inline>
            <wp:extent cx="5334000" cy="2824284"/>
            <wp:effectExtent b="0" l="0" r="0" t="0"/>
            <wp:docPr descr="时间范围" title="" id="1" name="Picture"/>
            <a:graphic>
              <a:graphicData uri="http://schemas.openxmlformats.org/drawingml/2006/picture">
                <pic:pic>
                  <pic:nvPicPr>
                    <pic:cNvPr descr="time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时间范围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png" /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日志规范</dc:title>
  <dc:creator/>
  <cp:keywords/>
  <dcterms:created xsi:type="dcterms:W3CDTF">2021-08-05T02:51:38Z</dcterms:created>
  <dcterms:modified xsi:type="dcterms:W3CDTF">2021-08-05T02:51:38Z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