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KR" w:hAnsi="Noto Sans CJK KR" w:eastAsia="Noto Sans CJK KR"/>
          <w:b/>
          <w:color w:val="1F4E78"/>
          <w:sz w:val="50"/>
        </w:rPr>
        <w:t>SSTfolio v2.0 개발 인수인계서</w:t>
      </w:r>
    </w:p>
    <w:p>
      <w:pPr>
        <w:jc w:val="center"/>
      </w:pPr>
      <w:r>
        <w:rPr>
          <w:rFonts w:ascii="Noto Sans CJK KR" w:hAnsi="Noto Sans CJK KR"/>
          <w:color w:val="666666"/>
          <w:sz w:val="24"/>
        </w:rPr>
        <w:t>새 채팅에서 장애 분석과 후속 개발을 계속하기 위한 기술 기준서</w:t>
      </w:r>
    </w:p>
    <w:p>
      <w:pPr>
        <w:spacing w:before="400"/>
        <w:jc w:val="center"/>
      </w:pPr>
      <w:r>
        <w:rPr>
          <w:rFonts w:ascii="Noto Sans CJK KR" w:hAnsi="Noto Sans CJK KR"/>
          <w:sz w:val="20"/>
        </w:rPr>
        <w:t>기준일: 2026년 8월 2일</w:t>
        <w:br/>
        <w:t>대상 릴리스: SSTfolio v2.0</w:t>
      </w:r>
    </w:p>
    <w:p>
      <w:pPr>
        <w:spacing w:before="1100"/>
        <w:jc w:val="center"/>
      </w:pPr>
      <w:r>
        <w:rPr>
          <w:rFonts w:ascii="Noto Sans CJK KR" w:hAnsi="Noto Sans CJK KR"/>
          <w:color w:val="C00000"/>
          <w:sz w:val="18"/>
        </w:rPr>
        <w:t>v1.0 운영 환경을 변경하지 않고 별도 배포하는 것을 전제로 작성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ind w:left="283"/>
      </w:pPr>
      <w:r>
        <w:rPr>
          <w:b/>
        </w:rPr>
        <w:t>1. 프로젝트 요약</w:t>
      </w:r>
    </w:p>
    <w:p>
      <w:pPr>
        <w:ind w:left="283"/>
      </w:pPr>
      <w:r>
        <w:rPr>
          <w:b/>
        </w:rPr>
        <w:t>2. 입력 기준과 산출물</w:t>
      </w:r>
    </w:p>
    <w:p>
      <w:pPr>
        <w:ind w:left="283"/>
      </w:pPr>
      <w:r>
        <w:rPr>
          <w:b/>
        </w:rPr>
        <w:t>3. v2 핵심 설계</w:t>
      </w:r>
    </w:p>
    <w:p>
      <w:pPr>
        <w:ind w:left="283"/>
      </w:pPr>
      <w:r>
        <w:rPr>
          <w:b/>
        </w:rPr>
        <w:t>4. 데이터 흐름</w:t>
      </w:r>
    </w:p>
    <w:p>
      <w:pPr>
        <w:ind w:left="283"/>
      </w:pPr>
      <w:r>
        <w:rPr>
          <w:b/>
        </w:rPr>
        <w:t>5. 종목별 최신성 스키마</w:t>
      </w:r>
    </w:p>
    <w:p>
      <w:pPr>
        <w:ind w:left="283"/>
      </w:pPr>
      <w:r>
        <w:rPr>
          <w:b/>
        </w:rPr>
        <w:t>6. 수집 모드</w:t>
      </w:r>
    </w:p>
    <w:p>
      <w:pPr>
        <w:ind w:left="283"/>
      </w:pPr>
      <w:r>
        <w:rPr>
          <w:b/>
        </w:rPr>
        <w:t>7. 파일별 구조</w:t>
      </w:r>
    </w:p>
    <w:p>
      <w:pPr>
        <w:ind w:left="283"/>
      </w:pPr>
      <w:r>
        <w:rPr>
          <w:b/>
        </w:rPr>
        <w:t>8. 환경변수 및 키</w:t>
      </w:r>
    </w:p>
    <w:p>
      <w:pPr>
        <w:ind w:left="283"/>
      </w:pPr>
      <w:r>
        <w:rPr>
          <w:b/>
        </w:rPr>
        <w:t>9. 운영/롤백 상태</w:t>
      </w:r>
    </w:p>
    <w:p>
      <w:pPr>
        <w:ind w:left="283"/>
      </w:pPr>
      <w:r>
        <w:rPr>
          <w:b/>
        </w:rPr>
        <w:t>10. 진단 절차</w:t>
      </w:r>
    </w:p>
    <w:p>
      <w:pPr>
        <w:ind w:left="283"/>
      </w:pPr>
      <w:r>
        <w:rPr>
          <w:b/>
        </w:rPr>
        <w:t>11. 알려진 제약</w:t>
      </w:r>
    </w:p>
    <w:p>
      <w:pPr>
        <w:ind w:left="283"/>
      </w:pPr>
      <w:r>
        <w:rPr>
          <w:b/>
        </w:rPr>
        <w:t>12. 검증 결과</w:t>
      </w:r>
    </w:p>
    <w:p>
      <w:pPr>
        <w:ind w:left="283"/>
      </w:pPr>
      <w:r>
        <w:rPr>
          <w:b/>
        </w:rPr>
        <w:t>13. 후속 개발 우선순위</w:t>
      </w:r>
    </w:p>
    <w:p>
      <w:pPr>
        <w:ind w:left="283"/>
      </w:pPr>
      <w:r>
        <w:rPr>
          <w:b/>
        </w:rPr>
        <w:t>14. 새 채팅 시작 프롬프트</w:t>
      </w:r>
    </w:p>
    <w:p>
      <w:r>
        <w:br w:type="page"/>
      </w:r>
    </w:p>
    <w:p>
      <w:pPr>
        <w:pStyle w:val="Heading1"/>
      </w:pPr>
      <w:r>
        <w:t>1. 프로젝트 요약</w:t>
      </w:r>
    </w:p>
    <w:p>
      <w:r>
        <w:t>SSTfolio는 Google Sheets를 마스터 데이터 저장소로 사용하고, GitHub Actions의 Python 수집기가 현재가를 조회하여 Cloudflare KV에 게시하며, GitHub Pages의 단일 index.html이 Worker API를 통해 이를 표시하는 가족 주식 포트폴리오 웹앱입니다.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KR" w:hAnsi="Noto Sans CJK KR"/>
                <w:b/>
                <w:sz w:val="20"/>
              </w:rPr>
              <w:t>v2의 한 문장 정의</w:t>
            </w:r>
          </w:p>
          <w:p>
            <w:pPr>
              <w:spacing w:after="0"/>
            </w:pPr>
            <w:r>
              <w:rPr>
                <w:rFonts w:ascii="Noto Sans CJK KR" w:hAnsi="Noto Sans CJK KR"/>
                <w:sz w:val="18"/>
              </w:rPr>
              <w:t>가격 KV에는 작성자를 하나만 둔다. Python만 portfolio_data를 쓰고, GAS와 Worker는 오래된 가격을 최신값으로 승격시키지 않는다.</w:t>
            </w:r>
          </w:p>
        </w:tc>
      </w:tr>
    </w:tbl>
    <w:p>
      <w:pPr>
        <w:spacing w:after="0"/>
      </w:pPr>
    </w:p>
    <w:p>
      <w:pPr>
        <w:pStyle w:val="Heading1"/>
      </w:pPr>
      <w:r>
        <w:t>2. 입력 기준과 산출물</w:t>
      </w:r>
    </w:p>
    <w:p>
      <w:pPr>
        <w:pStyle w:val="Heading2"/>
      </w:pPr>
      <w:r>
        <w:t>2.1 원본으로 사용한 첨부파일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원본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SSTfolio_인수인계_260731.docx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v1 아키텍처, 운영 이력, 알려진 이슈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index.html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현재 웹 기능 전체를 보존한 v2 화면 기반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fetch_naver.py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현재가 수집기 기반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sstfolio_worker.js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Worker API 기반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SSTfolio_GAS.gs</w:t>
            </w:r>
          </w:p>
        </w:tc>
        <w:tc>
          <w:tcPr>
            <w:tcW w:type="dxa" w:w="62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 CRUD/스냅샷/watchdog 기반</w:t>
            </w:r>
          </w:p>
        </w:tc>
      </w:tr>
    </w:tbl>
    <w:p>
      <w:pPr>
        <w:spacing w:after="0"/>
      </w:pPr>
    </w:p>
    <w:p>
      <w:pPr>
        <w:pStyle w:val="Heading2"/>
      </w:pPr>
      <w:r>
        <w:t>2.2 v2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669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index.html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v2 localStorage 분리, 실제 데이터 시각, 종목별 최신성, 긴급 전체 최신화, local fallback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scripts/fetch_naver.py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기존 KV 가격 보존, source circuit breaker, 품질 검증, 유일한 portfolio_data writer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cloudflare/sstfolio_worker.js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GAS 가격 fallback 제거, trigger cooldown, sync/emergency dispatch, health 확장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gas/SSTfolio_GAS.gs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SPREADSHEET_ID 지원, 직접 가격 수집 비활성, watchdog 개선, v2 trigger 구성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.github/workflows/fetch-realtime.yml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manual modes, concurrency, 테스트 단계 schedule 비활성</w:t>
            </w:r>
          </w:p>
        </w:tc>
      </w:tr>
      <w:tr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분리배포 운영 매뉴얼</w:t>
            </w:r>
          </w:p>
        </w:tc>
        <w:tc>
          <w:tcPr>
            <w:tcW w:type="dxa" w:w="669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독립 배포·검증·전환·롤백 절차</w:t>
            </w:r>
          </w:p>
        </w:tc>
      </w:tr>
    </w:tbl>
    <w:p>
      <w:pPr>
        <w:spacing w:after="0"/>
      </w:pPr>
    </w:p>
    <w:p>
      <w:pPr>
        <w:pStyle w:val="Heading1"/>
      </w:pPr>
      <w:r>
        <w:t>3. v2 핵심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설계 결정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이유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portfolio_data 단일 작성자 = Python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Worker/GAS의 구버전 가격 덮어쓰기 제거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KV miss 시 Worker HTTP 503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 구버전이 정상 KV로 캐시되는 오염 경로 차단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기존 v2 KV를 종목별 fallback으로 사용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부분 수집 실패 시 직전 정상가격 보존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fallback은 gas_unverified/stale 또는 unsupported로 표시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첫 실행 시 값은 보이되 최신값으로 오인 방지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emergency_full 성공률 95% gate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불완전한 긴급 결과로 전체 KV 오염 방지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KR 동시성 8, US 6, 재시도 1회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 위험과 실행시간 균형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403/429 circuit breaker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 징후에서 요청 폭주 중지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sync는 소스 사이트를 호출하지 않음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종목/계좌 변경을 빠르게 반영하면서 호출량 증가 방지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v2 schedule 기본 비활성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v1과 병행 테스트 중 이중 수집 방지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브라우저 마지막 정상 데이터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Cloudflare 단기 장애 시 읽기 가용성 확보, 반드시 로컬 백업으로 표시</w:t>
            </w:r>
          </w:p>
        </w:tc>
      </w:tr>
    </w:tbl>
    <w:p>
      <w:pPr>
        <w:spacing w:after="0"/>
      </w:pPr>
    </w:p>
    <w:p>
      <w:pPr>
        <w:pStyle w:val="Heading1"/>
      </w:pPr>
      <w:r>
        <w:t>4. 데이터 흐름</w:t>
      </w:r>
    </w:p>
    <w:p>
      <w:pPr>
        <w:pStyle w:val="Heading2"/>
      </w:pPr>
      <w:r>
        <w:t>4.1 정상 auto 수집</w:t>
      </w:r>
    </w:p>
    <w:p>
      <w:pPr>
        <w:pStyle w:val="ListNumber"/>
      </w:pPr>
      <w:r>
        <w:t>Python이 v2 KV의 기존 portfolio_data를 읽습니다.</w:t>
      </w:r>
    </w:p>
    <w:p>
      <w:pPr>
        <w:pStyle w:val="ListNumber"/>
      </w:pPr>
      <w:r>
        <w:t>GAS에서 최신 계좌/보유수량/평단가 등의 마스터를 읽습니다.</w:t>
      </w:r>
    </w:p>
    <w:p>
      <w:pPr>
        <w:pStyle w:val="ListNumber"/>
      </w:pPr>
      <w:r>
        <w:t>현재 열린 시장에 속한 지원 티커만 Naver/Yahoo에서 조회합니다.</w:t>
      </w:r>
    </w:p>
    <w:p>
      <w:pPr>
        <w:pStyle w:val="ListNumber"/>
      </w:pPr>
      <w:r>
        <w:t>성공 종목은 새 가격과 시각을 기록하고, 실패 종목은 기존 v2 KV 가격을 유지합니다.</w:t>
      </w:r>
    </w:p>
    <w:p>
      <w:pPr>
        <w:pStyle w:val="ListNumber"/>
      </w:pPr>
      <w:r>
        <w:t>평가금액·원가·손익을 다시 계산합니다.</w:t>
      </w:r>
    </w:p>
    <w:p>
      <w:pPr>
        <w:pStyle w:val="ListNumber"/>
      </w:pPr>
      <w:r>
        <w:t>검증된 포트폴리오를 portfolio_data에 저장하고 collector_status를 기록합니다.</w:t>
      </w:r>
    </w:p>
    <w:p>
      <w:pPr>
        <w:pStyle w:val="Heading2"/>
      </w:pPr>
      <w:r>
        <w:t>4.2 sync</w:t>
      </w:r>
    </w:p>
    <w:p>
      <w:r>
        <w:t>GAS 마스터 변경을 기존 v2 가격과 결합하여 게시합니다. Naver/Yahoo를 호출하지 않습니다. Worker는 holding, sale, account-group 변경 후 sync workflow를 요청합니다.</w:t>
      </w:r>
    </w:p>
    <w:p>
      <w:pPr>
        <w:pStyle w:val="Heading2"/>
      </w:pPr>
      <w:r>
        <w:t>4.3 emergency_full</w:t>
      </w:r>
    </w:p>
    <w:p>
      <w:r>
        <w:t>KR과 US 전체 지원 티커를 재조회합니다. 전체 대상 고유 티커 성공률이 PUBLISH_MIN_SUCCESS_RATE(기본 95%) 이상일 때만 portfolio_data를 교체합니다. 미달이면 collector_status=rejected만 기록하고 기존 portfolio_data를 보존합니다.</w:t>
      </w:r>
    </w:p>
    <w:p>
      <w:pPr>
        <w:pStyle w:val="Heading1"/>
      </w:pPr>
      <w:r>
        <w:t>5. 종목별 최신성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형식/예</w:t>
            </w:r>
          </w:p>
        </w:tc>
        <w:tc>
          <w:tcPr>
            <w:tcW w:type="dxa" w:w="49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current_price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number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표시 가격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change_rate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+1.25%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등락률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price_updated_at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ISO 8601 UTC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해당 소스 가격을 마지막으로 성공 확인한 시각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price_last_attempt_at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ISO 8601 UTC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해당 시장을 마지막으로 조회 시도한 시각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price_status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fresh/previous/stale/closed/unsupported/missing/cash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표시 상태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price_source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naver_mobile/yahoo_chart/previous_kv/gas_unverified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가격 출처</w:t>
            </w:r>
          </w:p>
        </w:tc>
      </w:tr>
      <w:t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price_error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http_429_circuit_open 등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최근 실패 이유</w:t>
            </w:r>
          </w:p>
        </w:tc>
      </w:tr>
    </w:tbl>
    <w:p>
      <w:pPr>
        <w:spacing w:after="0"/>
      </w:pPr>
    </w:p>
    <w:p>
      <w:pPr>
        <w:pStyle w:val="Heading2"/>
      </w:pPr>
      <w:r>
        <w:t>5.1 포트폴리오 전역 메타데이터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schema_version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2.0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source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github_actions_python_v2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updated_at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portfolio_data가 게시된 시각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last_attempt_at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수집 실행 시각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last_good_at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품질 기준을 만족한 마지막 실행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fetch_mode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auto/sync/kr/us/emergency_full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fetch_stats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대상·성공률·실패 티커·상태별 개수</w:t>
            </w:r>
          </w:p>
        </w:tc>
      </w:tr>
      <w:tr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freshness</w:t>
            </w:r>
          </w:p>
        </w:tc>
        <w:tc>
          <w:tcPr>
            <w:tcW w:type="dxa" w:w="70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화면 상단 집계용 상태별 개수</w:t>
            </w:r>
          </w:p>
        </w:tc>
      </w:tr>
    </w:tbl>
    <w:p>
      <w:pPr>
        <w:spacing w:after="0"/>
      </w:pPr>
    </w:p>
    <w:p>
      <w:pPr>
        <w:pStyle w:val="Heading1"/>
      </w:pPr>
      <w:r>
        <w:t>6. 수집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시장 조회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게시 정책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호출 위치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auto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열린 시장만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성공분+이전 KV 병합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schedule, 일반 지금 수집, watchdog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sync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없음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 마스터+이전 가격 게시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holding/sale/account-group 변경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kr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KR 전체 지원 티커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성공분+이전값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 legacy wrapper 또는 수동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us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 전체 지원 티커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성공분+이전값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 legacy wrapper 또는 수동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emergency_full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KR+US 전체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95% gate 통과 시만 게시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화면 긴급 버튼, 수동 Actions</w:t>
            </w:r>
          </w:p>
        </w:tc>
      </w:tr>
    </w:tbl>
    <w:p>
      <w:pPr>
        <w:spacing w:after="0"/>
      </w:pPr>
    </w:p>
    <w:p>
      <w:pPr>
        <w:pStyle w:val="Heading1"/>
      </w:pPr>
      <w:r>
        <w:t>7. 파일별 구조</w:t>
      </w:r>
    </w:p>
    <w:p>
      <w:pPr>
        <w:pStyle w:val="Heading2"/>
      </w:pPr>
      <w:r>
        <w:t>7.1 scripts/fetch_naver.py</w:t>
      </w:r>
    </w:p>
    <w:p>
      <w:pPr>
        <w:pStyle w:val="ListBullet"/>
      </w:pPr>
      <w:r>
        <w:t>read_kv_json / write_kv_json: Cloudflare REST로 기존값과 결과 관리.</w:t>
      </w:r>
    </w:p>
    <w:p>
      <w:pPr>
        <w:pStyle w:val="ListBullet"/>
      </w:pPr>
      <w:r>
        <w:t>target_markets: auto는 장 운영시간 기준, sync는 빈 대상, emergency_full은 KR+US.</w:t>
      </w:r>
    </w:p>
    <w:p>
      <w:pPr>
        <w:pStyle w:val="ListBullet"/>
      </w:pPr>
      <w:r>
        <w:t>fetch_kr_one / fetch_us_one: 2회 시도, 403/429 breaker.</w:t>
      </w:r>
    </w:p>
    <w:p>
      <w:pPr>
        <w:pStyle w:val="ListBullet"/>
      </w:pPr>
      <w:r>
        <w:t>apply_prices: GAS master, previous KV, fresh result를 병합하고 종목 상태 결정.</w:t>
      </w:r>
    </w:p>
    <w:p>
      <w:pPr>
        <w:pStyle w:val="ListBullet"/>
      </w:pPr>
      <w:r>
        <w:t>main: emergency gate, 전 종목 실패 보호, collector_status 기록, exit code 처리.</w:t>
      </w:r>
    </w:p>
    <w:p>
      <w:pPr>
        <w:pStyle w:val="Heading2"/>
      </w:pPr>
      <w:r>
        <w:t>7.2 cloudflare/sstfolio_worker.js</w:t>
      </w:r>
    </w:p>
    <w:p>
      <w:pPr>
        <w:pStyle w:val="ListBullet"/>
      </w:pPr>
      <w:r>
        <w:t>/api/portfolio: portfolio_data read-only. miss 시 PRICE_DATA_NOT_READY 503.</w:t>
      </w:r>
    </w:p>
    <w:p>
      <w:pPr>
        <w:pStyle w:val="ListBullet"/>
      </w:pPr>
      <w:r>
        <w:t>/api/trigger-fetch: auto 또는 emergency_full dispatch, 일반 3분/긴급 15분 cooldown.</w:t>
      </w:r>
    </w:p>
    <w:p>
      <w:pPr>
        <w:pStyle w:val="ListBullet"/>
      </w:pPr>
      <w:r>
        <w:t>/api/refresh: Secret 인증 후 sync 또는 emergency dispatch. GAS 데이터를 KV에 쓰지 않음.</w:t>
      </w:r>
    </w:p>
    <w:p>
      <w:pPr>
        <w:pStyle w:val="ListBullet"/>
      </w:pPr>
      <w:r>
        <w:t>/api/health: updated_at, data_age_minutes, freshness, collector, trigger 반환.</w:t>
      </w:r>
    </w:p>
    <w:p>
      <w:pPr>
        <w:pStyle w:val="ListBullet"/>
      </w:pPr>
      <w:r>
        <w:t>/api/trigger-status: 화면 polling용.</w:t>
      </w:r>
    </w:p>
    <w:p>
      <w:pPr>
        <w:pStyle w:val="ListBullet"/>
      </w:pPr>
      <w:r>
        <w:t>holding/sale/account-group POST: GAS 성공 후 sync dispatch, portfolio_data 삭제 없음.</w:t>
      </w:r>
    </w:p>
    <w:p>
      <w:pPr>
        <w:pStyle w:val="Heading2"/>
      </w:pPr>
      <w:r>
        <w:t>7.3 gas/SSTfolio_GAS.gs</w:t>
      </w:r>
    </w:p>
    <w:p>
      <w:pPr>
        <w:pStyle w:val="ListBullet"/>
      </w:pPr>
      <w:r>
        <w:t>getSpreadsheet_: SPREADSHEET_ID가 있으면 openById, 없으면 bound active sheet.</w:t>
      </w:r>
    </w:p>
    <w:p>
      <w:pPr>
        <w:pStyle w:val="ListBullet"/>
      </w:pPr>
      <w:r>
        <w:t>updateAllPrices: 실제 가격 수집 대신 emergency_full 요청으로 호환.</w:t>
      </w:r>
    </w:p>
    <w:p>
      <w:pPr>
        <w:pStyle w:val="ListBullet"/>
      </w:pPr>
      <w:r>
        <w:t>updateKoreanPrices/updateUSPrices/updateSinglePrice: GitHub/Worker 요청으로 위임.</w:t>
      </w:r>
    </w:p>
    <w:p>
      <w:pPr>
        <w:pStyle w:val="ListBullet"/>
      </w:pPr>
      <w:r>
        <w:t>pushToCloudflare: GAS data push가 아니라 sync 요청으로 의미 변경.</w:t>
      </w:r>
    </w:p>
    <w:p>
      <w:pPr>
        <w:pStyle w:val="ListBullet"/>
      </w:pPr>
      <w:r>
        <w:t>watchdogTrigger: Worker 실패 또는 stale 시 30분 cooldown을 적용해 GitHub auto 재트리거.</w:t>
      </w:r>
    </w:p>
    <w:p>
      <w:pPr>
        <w:pStyle w:val="ListBullet"/>
      </w:pPr>
      <w:r>
        <w:t>setupTriggers: watchdog, 환율, KRX 코드, 스냅샷만 등록. GAS 가격 수집 트리거 없음.</w:t>
      </w:r>
    </w:p>
    <w:p>
      <w:pPr>
        <w:pStyle w:val="Heading2"/>
      </w:pPr>
      <w:r>
        <w:t>7.4 index.html</w:t>
      </w:r>
    </w:p>
    <w:p>
      <w:pPr>
        <w:pStyle w:val="ListBullet"/>
      </w:pPr>
      <w:r>
        <w:t>v2 URL과 localStorage 키: sstfolio_v2_gas_url, sstfolio_v2_worker_url, sstfolio_v2_last_good.</w:t>
      </w:r>
    </w:p>
    <w:p>
      <w:pPr>
        <w:pStyle w:val="ListBullet"/>
      </w:pPr>
      <w:r>
        <w:t>실제 data.updated_at을 표시하며 브라우저 로드 시각을 최신시각으로 사용하지 않음.</w:t>
      </w:r>
    </w:p>
    <w:p>
      <w:pPr>
        <w:pStyle w:val="ListBullet"/>
      </w:pPr>
      <w:r>
        <w:t>전체 현황/종목별/계좌별에 priceFreshnessHtml 표시.</w:t>
      </w:r>
    </w:p>
    <w:p>
      <w:pPr>
        <w:pStyle w:val="ListBullet"/>
      </w:pPr>
      <w:r>
        <w:t>일반 수집과 긴급 전체 최신화 후 /api/trigger-status polling 및 자동 새로고침.</w:t>
      </w:r>
    </w:p>
    <w:p>
      <w:pPr>
        <w:pStyle w:val="ListBullet"/>
      </w:pPr>
      <w:r>
        <w:t>Worker 실패 시 localStorage 마지막 정상 데이터를 표시하고 로컬 백업임을 경고.</w:t>
      </w:r>
    </w:p>
    <w:p>
      <w:pPr>
        <w:pStyle w:val="Heading1"/>
      </w:pPr>
      <w:r>
        <w:t>8. 환경변수 및 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플랫폼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키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 Secrets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GAS_WEBAPP_URL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GAS /exec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 Secrets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CF_ACCOUNT_ID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Cloudflare 계정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 Secrets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CF_API_TOKEN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KV write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GitHub Secrets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CF_KV_NAMESPACE_ID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KV ID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Variable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GAS_URL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GAS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Variable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GITHUB_REPO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owner/sstfolio-v2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Variable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GITHUB_WORKFLOW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fetch-realtime.yml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Variable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ALLOWED_ORIGIN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Pages origin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Secret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GITHUB_TOKEN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workflow dispatch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Secret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SSTFOLIO_SECRET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GAS refresh 인증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Worker Binding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SSTFOLIO_KV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KV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Property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SPREADSHEET_ID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TEST/PROD Sheet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Property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WORKER_URL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v2 Worker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Property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SSTFOLIO_SECRET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Worker와 동일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Property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GITHUB_TOKEN/GITHUB_REPO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watchdog direct dispatch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6"/>
              </w:rPr>
              <w:t>GAS Property</w:t>
            </w:r>
          </w:p>
        </w:tc>
        <w:tc>
          <w:tcPr>
            <w:tcW w:type="dxa" w:w="351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ALERT_EMAILS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쉼표 구분</w:t>
            </w:r>
          </w:p>
        </w:tc>
      </w:tr>
    </w:tbl>
    <w:p>
      <w:pPr>
        <w:spacing w:after="0"/>
      </w:pPr>
    </w:p>
    <w:p>
      <w:pPr>
        <w:pStyle w:val="Heading1"/>
      </w:pPr>
      <w:r>
        <w:t>9. 운영/롤백 상태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현재 값/상태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v1 repository / Pages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배포자가 기록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v1 schedule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운영 전환 전 ON, 전환 후 OFF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v1 GAS watchdog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운영 전환 전 ON, 전환 후 OFF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v2 repository / Pages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배포자가 기록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v2 KV / Worker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배포자가 기록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v2 GAS deployment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배포자가 기록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v2 schedule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패키지 초기 OFF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v2 GAS triggers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테스트 중 OFF, 운영 전환 후 setupTriggers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운영 Spreadsheet ID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배포자가 기록</w:t>
            </w:r>
          </w:p>
        </w:tc>
      </w:tr>
    </w:tbl>
    <w:p>
      <w:pPr>
        <w:spacing w:after="0"/>
      </w:pPr>
    </w:p>
    <w:p>
      <w:pPr>
        <w:pStyle w:val="Heading1"/>
      </w:pPr>
      <w:r>
        <w:t>10. 진단 절차</w:t>
      </w:r>
    </w:p>
    <w:p>
      <w:pPr>
        <w:pStyle w:val="Heading2"/>
      </w:pPr>
      <w:r>
        <w:t>10.1 가장 먼저 수집할 정보</w:t>
      </w:r>
    </w:p>
    <w:p>
      <w:pPr>
        <w:pStyle w:val="ListNumber"/>
      </w:pPr>
      <w:r>
        <w:t>문제 발생 절대시각(KST)과 화면 스크린샷.</w:t>
      </w:r>
    </w:p>
    <w:p>
      <w:pPr>
        <w:pStyle w:val="ListNumber"/>
      </w:pPr>
      <w:r>
        <w:t>/api/health 전체 JSON.</w:t>
      </w:r>
    </w:p>
    <w:p>
      <w:pPr>
        <w:pStyle w:val="ListNumber"/>
      </w:pPr>
      <w:r>
        <w:t>/api/portfolio의 top-level metadata와 문제 종목 JSON.</w:t>
      </w:r>
    </w:p>
    <w:p>
      <w:pPr>
        <w:pStyle w:val="ListNumber"/>
      </w:pPr>
      <w:r>
        <w:t>collector_status와 trigger_state KV 값.</w:t>
      </w:r>
    </w:p>
    <w:p>
      <w:pPr>
        <w:pStyle w:val="ListNumber"/>
      </w:pPr>
      <w:r>
        <w:t>해당 시각 GitHub Actions 실행 로그.</w:t>
      </w:r>
    </w:p>
    <w:p>
      <w:pPr>
        <w:pStyle w:val="ListNumber"/>
      </w:pPr>
      <w:r>
        <w:t>Worker 배포 버전과 GAS 배포 버전.</w:t>
      </w:r>
    </w:p>
    <w:p>
      <w:pPr>
        <w:pStyle w:val="ListNumber"/>
      </w:pPr>
      <w:r>
        <w:t>문제 티커, 시장, price_updated_at, price_status, price_source, price_error.</w:t>
      </w:r>
    </w:p>
    <w:p>
      <w:pPr>
        <w:pStyle w:val="Heading2"/>
      </w:pPr>
      <w:r>
        <w:t>10.2 브라우저 콘솔 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fetch('&lt;V2_WORKER_URL&gt;/api/health?t=' + Date.now())</w:t>
              <w:br/>
              <w:t xml:space="preserve">  .then(r =&gt; r.json()).then(console.log)</w:t>
              <w:br/>
              <w:br/>
              <w:t>fetch('&lt;V2_WORKER_URL&gt;/api/portfolio?t=' + Date.now())</w:t>
              <w:br/>
              <w:t xml:space="preserve">  .then(r =&gt; r.json()).then(d =&gt; console.log(d.updated_at, d.fetch_stats, d.holdings))</w:t>
            </w:r>
          </w:p>
        </w:tc>
      </w:tr>
    </w:tbl>
    <w:p>
      <w:pPr>
        <w:spacing w:after="0"/>
      </w:pPr>
    </w:p>
    <w:p>
      <w:pPr>
        <w:pStyle w:val="Heading2"/>
      </w:pPr>
      <w:r>
        <w:t>10.3 KV 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키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작성자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용도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portfolio_data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Python만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웹에 표시하는 최종 데이터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collector_status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Python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최근 실행 성공/거절/실패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trigger_state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Worker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최근 dispatch 시각, mode, baseline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snapshot_data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Worker/GAS</w:t>
            </w:r>
          </w:p>
        </w:tc>
        <w:tc>
          <w:tcPr>
            <w:tcW w:type="dxa" w:w="51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스냅샷 조회 캐시</w:t>
            </w:r>
          </w:p>
        </w:tc>
      </w:tr>
    </w:tbl>
    <w:p>
      <w:pPr>
        <w:spacing w:after="0"/>
      </w:pPr>
    </w:p>
    <w:p>
      <w:pPr>
        <w:pStyle w:val="Heading1"/>
      </w:pPr>
      <w:r>
        <w:t>11. 알려진 제약</w:t>
      </w:r>
    </w:p>
    <w:p>
      <w:pPr>
        <w:pStyle w:val="ListBullet"/>
      </w:pPr>
      <w:r>
        <w:t>Naver mobile 및 Yahoo chart 조회는 계약형 증권사 시세 API가 아니므로 응답 구조 변경이나 제한 가능성이 남아 있습니다.</w:t>
      </w:r>
    </w:p>
    <w:p>
      <w:pPr>
        <w:pStyle w:val="ListBullet"/>
      </w:pPr>
      <w:r>
        <w:t>시장 휴장일 달력을 별도로 내장하지 않았습니다. 시간대와 소스 marketState를 조합하며, 휴장일에는 closed 또는 previous로 보일 수 있습니다.</w:t>
      </w:r>
    </w:p>
    <w:p>
      <w:pPr>
        <w:pStyle w:val="ListBullet"/>
      </w:pPr>
      <w:r>
        <w:t>Cloudflare KV는 즉시 강한 일관성을 보장하는 데이터베이스가 아니므로 게시 직후 짧은 전파 지연이 있을 수 있습니다.</w:t>
      </w:r>
    </w:p>
    <w:p>
      <w:pPr>
        <w:pStyle w:val="ListBullet"/>
      </w:pPr>
      <w:r>
        <w:t>CORS ALLOWED_ORIGIN과 trigger cooldown은 남용을 줄이지만 완전한 사용자 인증은 아닙니다. 공개 URL에 강한 인증이 필요하면 Cloudflare Access/별도 인증을 검토합니다.</w:t>
      </w:r>
    </w:p>
    <w:p>
      <w:pPr>
        <w:pStyle w:val="ListBullet"/>
      </w:pPr>
      <w:r>
        <w:t>완전매도 종목의 prices 배열은 이전 KV 또는 GAS 자료를 보존할 수 있으며, 현재 보유종목처럼 매 실행마다 전부 조회하지 않습니다.</w:t>
      </w:r>
    </w:p>
    <w:p>
      <w:pPr>
        <w:pStyle w:val="ListBullet"/>
      </w:pPr>
      <w:r>
        <w:t>문자 포함 KR 펀드/TDF 티커는 unsupported로 표시됩니다. 별도 가격 소스 또는 수동 가격 정책이 필요합니다.</w:t>
      </w:r>
    </w:p>
    <w:p>
      <w:pPr>
        <w:pStyle w:val="ListBullet"/>
      </w:pPr>
      <w:r>
        <w:t>브라우저 localStorage fallback은 기기/브라우저별이며 중앙 백업이 아닙니다.</w:t>
      </w:r>
    </w:p>
    <w:p>
      <w:pPr>
        <w:pStyle w:val="ListBullet"/>
      </w:pPr>
      <w:r>
        <w:t>GAS Web App 접근 정책이 익명 호출을 허용하지 않는 조직에서는 현재 Worker/Python 호출 방식이 작동하지 않을 수 있습니다.</w:t>
      </w:r>
    </w:p>
    <w:p>
      <w:pPr>
        <w:pStyle w:val="Heading1"/>
      </w:pPr>
      <w:r>
        <w:t>12.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Python 문법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py_compile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Python 병합 단위 테스트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fresh 갱신, US previous/closed 유지, unsupported 표시, 첫 실행 GAS stale 처리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Worker JavaScript 문법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node --check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Worker 단위 테스트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KV miss 503, hit 200, trigger 202, cooldown 429, holding 후 portfolio 미삭제, 최초 수집 완료 판정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GAS JavaScript 문법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node syntax check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index.html inline JavaScript 문법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추출 후 node syntax check 통과</w:t>
            </w:r>
          </w:p>
        </w:tc>
      </w:tr>
      <w:tr>
        <w:tc>
          <w:tcPr>
            <w:tcW w:type="dxa" w:w="368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7"/>
              </w:rPr>
              <w:t>실서비스 통합 테스트</w:t>
            </w:r>
          </w:p>
        </w:tc>
        <w:tc>
          <w:tcPr>
            <w:tcW w:type="dxa" w:w="65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7"/>
              </w:rPr>
              <w:t>실제 계정 URL/Secret이 없으므로 배포 후 매뉴얼 체크리스트 수행 필요</w:t>
            </w:r>
          </w:p>
        </w:tc>
      </w:tr>
    </w:tbl>
    <w:p>
      <w:pPr>
        <w:spacing w:after="0"/>
      </w:pPr>
    </w:p>
    <w:p>
      <w:pPr>
        <w:pStyle w:val="Heading1"/>
      </w:pPr>
      <w:r>
        <w:t>13. 후속 개발 우선순위</w:t>
      </w:r>
    </w:p>
    <w:p>
      <w:pPr>
        <w:pStyle w:val="ListNumber"/>
      </w:pPr>
      <w:r>
        <w:t>실제 v2 계정에서 first emergency_full 통합 테스트와 응답 샘플 보관.</w:t>
      </w:r>
    </w:p>
    <w:p>
      <w:pPr>
        <w:pStyle w:val="ListNumber"/>
      </w:pPr>
      <w:r>
        <w:t>KR 휴장일/US 휴장일 캘린더 적용 여부 검토.</w:t>
      </w:r>
    </w:p>
    <w:p>
      <w:pPr>
        <w:pStyle w:val="ListNumber"/>
      </w:pPr>
      <w:r>
        <w:t>unsupported 펀드/TDF 가격 정책 결정.</w:t>
      </w:r>
    </w:p>
    <w:p>
      <w:pPr>
        <w:pStyle w:val="ListNumber"/>
      </w:pPr>
      <w:r>
        <w:t>공개 trigger endpoint에 Cloudflare Access 또는 사용자 인증을 적용할지 검토.</w:t>
      </w:r>
    </w:p>
    <w:p>
      <w:pPr>
        <w:pStyle w:val="ListNumber"/>
      </w:pPr>
      <w:r>
        <w:t>증권사 공식 API를 주 소스로 전환할 경우 PriceResult 인터페이스를 유지한 provider adapter 추가.</w:t>
      </w:r>
    </w:p>
    <w:p>
      <w:pPr>
        <w:pStyle w:val="ListNumber"/>
      </w:pPr>
      <w:r>
        <w:t>fully sold ticker 가격 최신화 범위 결정.</w:t>
      </w:r>
    </w:p>
    <w:p>
      <w:pPr>
        <w:pStyle w:val="Heading1"/>
      </w:pPr>
      <w:r>
        <w:t>14. 새 채팅 시작 프롬프트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/>
            <w:r>
              <w:rPr>
                <w:rFonts w:ascii="Liberation Mono" w:hAnsi="Liberation Mono" w:eastAsia="Noto Sans CJK KR"/>
                <w:sz w:val="16"/>
              </w:rPr>
              <w:t>나는 SSTfolio v2.0 가족 주식 포트폴리오 웹앱을 운영 중이다.</w:t>
              <w:br/>
              <w:t>첨부한 'SSTfolio v2.0 개발 인수인계서'와 현재 배포 소스 전체를 먼저 읽어라.</w:t>
              <w:br/>
              <w:br/>
              <w:t>핵심 원칙:</w:t>
              <w:br/>
              <w:t>- portfolio_data는 Python 수집기만 작성한다.</w:t>
              <w:br/>
              <w:t>- Worker는 KV miss 시 GAS 가격으로 fallback하지 않는다.</w:t>
              <w:br/>
              <w:t>- 종목별 price_updated_at / price_status / price_source를 유지한다.</w:t>
              <w:br/>
              <w:t>- emergency_full은 95% 성공률 gate를 통과할 때만 게시한다.</w:t>
              <w:br/>
              <w:t>- v1과 v2 자동 수집을 동시에 5분 주기로 운영하지 않는다.</w:t>
              <w:br/>
              <w:br/>
              <w:t>문제 발생 시 함께 첨부할 자료:</w:t>
              <w:br/>
              <w:t>- /api/health JSON</w:t>
              <w:br/>
              <w:t>- 문제 종목 JSON</w:t>
              <w:br/>
              <w:t>- 해당 GitHub Actions 로그</w:t>
              <w:br/>
              <w:t>- Worker/GAS 배포 버전</w:t>
              <w:br/>
              <w:t>- 오류 발생 절대시각(KST)</w:t>
              <w:br/>
              <w:br/>
              <w:t>현재 배포된 코드부터 확인하고, 원인을 추측만 하지 말고 코드와 로그를 대조한 뒤 수정안을 제시하라.</w:t>
              <w:br/>
              <w:t>GAS 코드를 수정하면 반드시 웹앱 재배포 필요 여부를 명시하라.</w:t>
            </w:r>
          </w:p>
        </w:tc>
      </w:tr>
    </w:tbl>
    <w:p>
      <w:pPr>
        <w:spacing w:after="0"/>
      </w:pPr>
    </w:p>
    <w:p>
      <w:pPr>
        <w:pStyle w:val="Heading1"/>
      </w:pPr>
      <w:r>
        <w:t>공식 서비스 문서 참고</w:t>
      </w:r>
    </w:p>
    <w:p>
      <w:r>
        <w:t>아래 절차는 2026년 8월 2일 기준 공식 문서의 배포 개념과 메뉴 체계를 참고했습니다. 서비스 UI 문구는 계정 유형이나 향후 변경에 따라 조금 달라질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서비스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공식 문서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GitHub Pages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Configuring a publishing source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https://docs.github.com/en/pages/getting-started-with-github-pages/configuring-a-publishing-source-for-your-github-pages-site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GitHub Actions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Workflow syntax / concurrency / manual run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https://docs.github.com/actions/using-workflows/workflow-syntax-for-github-actions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Cloudflare Workers KV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KV namespace binding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https://developers.cloudflare.com/kv/concepts/kv-namespaces/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Cloudflare Workers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Environment variables and secrets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https://developers.cloudflare.com/workers/configuration/environment-variables/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Google Apps Script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Create and manage deployments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https://developers.google.com/apps-script/concepts/deployments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3F6F9"/>
          </w:tcPr>
          <w:p>
            <w:r>
              <w:rPr>
                <w:rFonts w:ascii="Noto Sans CJK KR" w:hAnsi="Noto Sans CJK KR" w:eastAsia="Noto Sans CJK KR"/>
                <w:sz w:val="15"/>
              </w:rPr>
              <w:t>Google Apps Script</w:t>
            </w:r>
          </w:p>
        </w:tc>
        <w:tc>
          <w:tcPr>
            <w:tcW w:type="dxa" w:w="311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Installable triggers</w:t>
            </w:r>
          </w:p>
        </w:tc>
        <w:tc>
          <w:tcPr>
            <w:tcW w:type="dxa" w:w="56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sz w:val="15"/>
              </w:rPr>
              <w:t>https://developers.google.com/apps-script/guides/triggers/installable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/>
        <w:color w:val="646464"/>
        <w:sz w:val="16"/>
      </w:rPr>
      <w:t>SSTfolio v2.0 개발 인수인계서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