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7 (28/09/2026 - 04/10/2026)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Tuần 7 là tuần nộp đồ án. Em tập trung hoàn thiện quyển báo cáo, bổ sung các thư mục còn thiếu trong repository theo quy định và chuẩn bị bài thuyết trình kèm video. Cuối tuần 6, em đã đưa lên repository phần triển khai bằng Docker Compose, hướng dẫn cài đặt kèm sơ đồ triển khai và thông tin liên lạc trong README, nên tuần này chủ yếu là rà soát và đóng gói.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pPr>
              <w:spacing w:line="240" w:lineRule="auto" w:before="60" w:after="60"/>
            </w:pPr>
            <w:r>
              <w:rPr>
                <w:rFonts w:ascii="Times New Roman" w:hAnsi="Times New Roman" w:eastAsia="Times New Roman" w:cs="Times New Roman"/>
                <w:b/>
                <w:i w:val="0"/>
                <w:sz w:val="26"/>
              </w:rPr>
              <w:t>Thời gian</w:t>
            </w:r>
          </w:p>
        </w:tc>
        <w:tc>
          <w:tcPr>
            <w:tcW w:type="dxa" w:w="4536"/>
          </w:tcPr>
          <w:p>
            <w:pPr>
              <w:spacing w:line="240" w:lineRule="auto" w:before="60" w:after="60"/>
            </w:pPr>
            <w:r>
              <w:rPr>
                <w:rFonts w:ascii="Times New Roman" w:hAnsi="Times New Roman" w:eastAsia="Times New Roman" w:cs="Times New Roman"/>
                <w:b/>
                <w:i w:val="0"/>
                <w:sz w:val="26"/>
              </w:rPr>
              <w:t>Công việc</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Rà soát quyển báo cáo: viết lại lời mở đầu, bổ sung phần chạy bằng Docker ở Chương 2 và Phụ lục D, điền ngành trên bản nhận xét, bỏ trang trắng sau danh mục hình; xuất bản PDF</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 xml:space="preserve">Đưa quyển báo cáo bản Word và PDF lên thư mục </w:t>
            </w:r>
            <w:r>
              <w:rPr>
                <w:rFonts w:ascii="Times New Roman" w:hAnsi="Times New Roman" w:eastAsia="Times New Roman" w:cs="Times New Roman"/>
                <w:b w:val="0"/>
                <w:i/>
                <w:sz w:val="26"/>
              </w:rPr>
              <w:t>thesis/doc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thesis/pdf</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 xml:space="preserve">Bổ sung thư mục </w:t>
            </w:r>
            <w:r>
              <w:rPr>
                <w:rFonts w:ascii="Times New Roman" w:hAnsi="Times New Roman" w:eastAsia="Times New Roman" w:cs="Times New Roman"/>
                <w:b w:val="0"/>
                <w:i/>
                <w:sz w:val="26"/>
              </w:rPr>
              <w:t>thesis/refs</w:t>
            </w:r>
            <w:r>
              <w:rPr>
                <w:rFonts w:ascii="Times New Roman" w:hAnsi="Times New Roman" w:eastAsia="Times New Roman" w:cs="Times New Roman"/>
                <w:b w:val="0"/>
                <w:i w:val="0"/>
                <w:sz w:val="26"/>
              </w:rPr>
              <w:t>: năm bài báo khoa học, sách Pro Git, Công ước UNESCO 2003, Luật Di sản văn hóa 2024 bản Công báo, kèm bảng đối chiếu nguồn</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Hoàn thiện bài thuyết trình 18 slide, quay video trình bày từng slide bằng tính năng ghi hình của PowerPoint</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Tải video thuyết trình lên Google Drive và gắn đường dẫn vào slide</w:t>
            </w:r>
          </w:p>
        </w:tc>
      </w:tr>
      <w:tr>
        <w:tc>
          <w:tcPr>
            <w:tcW w:type="dxa" w:w="4536"/>
          </w:tcPr>
          <w:p>
            <w:pPr>
              <w:spacing w:line="240" w:lineRule="auto" w:before="60" w:after="60"/>
            </w:pPr>
            <w:r>
              <w:rPr>
                <w:rFonts w:ascii="Times New Roman" w:hAnsi="Times New Roman" w:eastAsia="Times New Roman" w:cs="Times New Roman"/>
                <w:b w:val="0"/>
                <w:i w:val="0"/>
                <w:sz w:val="26"/>
              </w:rPr>
              <w:t>28/09</w:t>
            </w:r>
          </w:p>
        </w:tc>
        <w:tc>
          <w:tcPr>
            <w:tcW w:type="dxa" w:w="4536"/>
          </w:tcPr>
          <w:p>
            <w:pPr>
              <w:spacing w:line="240" w:lineRule="auto" w:before="60" w:after="60"/>
            </w:pPr>
            <w:r>
              <w:rPr>
                <w:rFonts w:ascii="Times New Roman" w:hAnsi="Times New Roman" w:eastAsia="Times New Roman" w:cs="Times New Roman"/>
                <w:b w:val="0"/>
                <w:i w:val="0"/>
                <w:sz w:val="26"/>
              </w:rPr>
              <w:t xml:space="preserve">Gộp nhánh </w:t>
            </w:r>
            <w:r>
              <w:rPr>
                <w:rFonts w:ascii="Times New Roman" w:hAnsi="Times New Roman" w:eastAsia="Times New Roman" w:cs="Times New Roman"/>
                <w:b w:val="0"/>
                <w:i/>
                <w:sz w:val="26"/>
              </w:rPr>
              <w:t>develop</w:t>
            </w:r>
            <w:r>
              <w:rPr>
                <w:rFonts w:ascii="Times New Roman" w:hAnsi="Times New Roman" w:eastAsia="Times New Roman" w:cs="Times New Roman"/>
                <w:b w:val="0"/>
                <w:i w:val="0"/>
                <w:sz w:val="26"/>
              </w:rPr>
              <w:t xml:space="preserve"> vào </w:t>
            </w:r>
            <w:r>
              <w:rPr>
                <w:rFonts w:ascii="Times New Roman" w:hAnsi="Times New Roman" w:eastAsia="Times New Roman" w:cs="Times New Roman"/>
                <w:b w:val="0"/>
                <w:i/>
                <w:sz w:val="26"/>
              </w:rPr>
              <w:t>master</w:t>
            </w:r>
            <w:r>
              <w:rPr>
                <w:rFonts w:ascii="Times New Roman" w:hAnsi="Times New Roman" w:eastAsia="Times New Roman" w:cs="Times New Roman"/>
                <w:b w:val="0"/>
                <w:i w:val="0"/>
                <w:sz w:val="26"/>
              </w:rPr>
              <w:t xml:space="preserve"> để trang chính của repository hiển thị bản hoàn chỉnh</w:t>
            </w:r>
          </w:p>
        </w:tc>
      </w:tr>
    </w:tbl>
    <w:p>
      <w:pPr>
        <w:spacing w:line="360" w:lineRule="auto" w:before="120" w:after="120"/>
        <w:jc w:val="both"/>
      </w:pPr>
      <w:r>
        <w:rPr>
          <w:rFonts w:ascii="Times New Roman" w:hAnsi="Times New Roman" w:eastAsia="Times New Roman" w:cs="Times New Roman"/>
          <w:b w:val="0"/>
          <w:i w:val="0"/>
          <w:sz w:val="26"/>
        </w:rPr>
        <w:t>Quyển báo cáo sau khi rà soát dài 115 trang, phần nội dung từ Mở đầu đến hết Chương 5 vẫn trong giới hạn 50 trang. Video thuyết trình dài 12 phút 47 giây, có giọng nói và hình ảnh của em ở tất cả các slide.</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Quyển báo cáo bản Word và PDF</w:t>
            </w:r>
          </w:p>
        </w:tc>
        <w:tc>
          <w:tcPr>
            <w:tcW w:type="dxa" w:w="3024"/>
          </w:tcPr>
          <w:p>
            <w:pPr>
              <w:spacing w:line="240" w:lineRule="auto" w:before="60" w:after="60"/>
            </w:pPr>
            <w:r>
              <w:rPr>
                <w:rFonts w:ascii="Times New Roman" w:hAnsi="Times New Roman" w:eastAsia="Times New Roman" w:cs="Times New Roman"/>
                <w:b w:val="0"/>
                <w:i w:val="0"/>
                <w:sz w:val="26"/>
              </w:rPr>
              <w:t xml:space="preserve">Thư mục </w:t>
            </w:r>
            <w:r>
              <w:rPr>
                <w:rFonts w:ascii="Times New Roman" w:hAnsi="Times New Roman" w:eastAsia="Times New Roman" w:cs="Times New Roman"/>
                <w:b w:val="0"/>
                <w:i/>
                <w:sz w:val="26"/>
              </w:rPr>
              <w:t>thesis/doc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thesis/pdf</w:t>
            </w:r>
            <w:r>
              <w:rPr>
                <w:rFonts w:ascii="Times New Roman" w:hAnsi="Times New Roman" w:eastAsia="Times New Roman" w:cs="Times New Roman"/>
                <w:b w:val="0"/>
                <w:i w:val="0"/>
                <w:sz w:val="26"/>
              </w:rPr>
              <w:t xml:space="preserve"> trong 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Tài liệu tham khảo</w:t>
            </w:r>
          </w:p>
        </w:tc>
        <w:tc>
          <w:tcPr>
            <w:tcW w:type="dxa" w:w="3024"/>
          </w:tcPr>
          <w:p>
            <w:pPr>
              <w:spacing w:line="240" w:lineRule="auto" w:before="60" w:after="60"/>
            </w:pPr>
            <w:r>
              <w:rPr>
                <w:rFonts w:ascii="Times New Roman" w:hAnsi="Times New Roman" w:eastAsia="Times New Roman" w:cs="Times New Roman"/>
                <w:b w:val="0"/>
                <w:i w:val="0"/>
                <w:sz w:val="26"/>
              </w:rPr>
              <w:t xml:space="preserve">Thư mục </w:t>
            </w:r>
            <w:r>
              <w:rPr>
                <w:rFonts w:ascii="Times New Roman" w:hAnsi="Times New Roman" w:eastAsia="Times New Roman" w:cs="Times New Roman"/>
                <w:b w:val="0"/>
                <w:i/>
                <w:sz w:val="26"/>
              </w:rPr>
              <w:t>thesis/refs</w:t>
            </w:r>
            <w:r>
              <w:rPr>
                <w:rFonts w:ascii="Times New Roman" w:hAnsi="Times New Roman" w:eastAsia="Times New Roman" w:cs="Times New Roman"/>
                <w:b w:val="0"/>
                <w:i w:val="0"/>
                <w:sz w:val="26"/>
              </w:rPr>
              <w:t xml:space="preserve"> trong 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Bài thuyết trình PowerPoint có đường dẫn video</w:t>
            </w:r>
          </w:p>
        </w:tc>
        <w:tc>
          <w:tcPr>
            <w:tcW w:type="dxa" w:w="3024"/>
          </w:tcPr>
          <w:p>
            <w:pPr>
              <w:spacing w:line="240" w:lineRule="auto" w:before="60" w:after="60"/>
            </w:pPr>
            <w:r>
              <w:rPr>
                <w:rFonts w:ascii="Times New Roman" w:hAnsi="Times New Roman" w:eastAsia="Times New Roman" w:cs="Times New Roman"/>
                <w:b w:val="0"/>
                <w:i w:val="0"/>
                <w:sz w:val="26"/>
              </w:rPr>
              <w:t xml:space="preserve">Thư mục </w:t>
            </w:r>
            <w:r>
              <w:rPr>
                <w:rFonts w:ascii="Times New Roman" w:hAnsi="Times New Roman" w:eastAsia="Times New Roman" w:cs="Times New Roman"/>
                <w:b w:val="0"/>
                <w:i/>
                <w:sz w:val="26"/>
              </w:rPr>
              <w:t>thesis/abs</w:t>
            </w:r>
            <w:r>
              <w:rPr>
                <w:rFonts w:ascii="Times New Roman" w:hAnsi="Times New Roman" w:eastAsia="Times New Roman" w:cs="Times New Roman"/>
                <w:b w:val="0"/>
                <w:i w:val="0"/>
                <w:sz w:val="26"/>
              </w:rPr>
              <w:t xml:space="preserve"> trong 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Video thuyết trình 12 phút 47 giây</w:t>
            </w:r>
          </w:p>
        </w:tc>
        <w:tc>
          <w:tcPr>
            <w:tcW w:type="dxa" w:w="3024"/>
          </w:tcPr>
          <w:p>
            <w:pPr>
              <w:spacing w:line="240" w:lineRule="auto" w:before="60" w:after="60"/>
            </w:pPr>
            <w:r>
              <w:rPr>
                <w:rFonts w:ascii="Times New Roman" w:hAnsi="Times New Roman" w:eastAsia="Times New Roman" w:cs="Times New Roman"/>
                <w:b w:val="0"/>
                <w:i w:val="0"/>
                <w:sz w:val="26"/>
              </w:rPr>
              <w:t>Google Drive, đường dẫn ghi ở slide 17</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README có đủ thông tin sinh viên và liên lạc</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 xml:space="preserve">Nhánh </w:t>
            </w:r>
            <w:r>
              <w:rPr>
                <w:rFonts w:ascii="Times New Roman" w:hAnsi="Times New Roman" w:eastAsia="Times New Roman" w:cs="Times New Roman"/>
                <w:b w:val="0"/>
                <w:i/>
                <w:sz w:val="26"/>
              </w:rPr>
              <w:t>master</w:t>
            </w:r>
            <w:r>
              <w:rPr>
                <w:rFonts w:ascii="Times New Roman" w:hAnsi="Times New Roman" w:eastAsia="Times New Roman" w:cs="Times New Roman"/>
                <w:b w:val="0"/>
                <w:i w:val="0"/>
                <w:sz w:val="26"/>
              </w:rPr>
              <w:t xml:space="preserve"> cập nhật bản hoàn chỉnh</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bl>
    <w:p>
      <w:pPr>
        <w:spacing w:line="360" w:lineRule="auto" w:before="120" w:after="120"/>
        <w:jc w:val="both"/>
      </w:pPr>
      <w:r>
        <w:rPr>
          <w:rFonts w:ascii="Times New Roman" w:hAnsi="Times New Roman" w:eastAsia="Times New Roman" w:cs="Times New Roman"/>
          <w:b w:val="0"/>
          <w:i w:val="0"/>
          <w:sz w:val="26"/>
        </w:rPr>
        <w:t xml:space="preserve">Đến ngày 28/09, repository có đủ các thư mục theo quy định: </w:t>
      </w:r>
      <w:r>
        <w:rPr>
          <w:rFonts w:ascii="Times New Roman" w:hAnsi="Times New Roman" w:eastAsia="Times New Roman" w:cs="Times New Roman"/>
          <w:b w:val="0"/>
          <w:i/>
          <w:sz w:val="26"/>
        </w:rPr>
        <w:t>progress-report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thesis</w:t>
      </w:r>
      <w:r>
        <w:rPr>
          <w:rFonts w:ascii="Times New Roman" w:hAnsi="Times New Roman" w:eastAsia="Times New Roman" w:cs="Times New Roman"/>
          <w:b w:val="0"/>
          <w:i w:val="0"/>
          <w:sz w:val="26"/>
        </w:rPr>
        <w:t xml:space="preserve"> với các thư mục con, </w:t>
      </w:r>
      <w:r>
        <w:rPr>
          <w:rFonts w:ascii="Times New Roman" w:hAnsi="Times New Roman" w:eastAsia="Times New Roman" w:cs="Times New Roman"/>
          <w:b w:val="0"/>
          <w:i/>
          <w:sz w:val="26"/>
        </w:rPr>
        <w:t>setup</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docker</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src</w:t>
      </w:r>
      <w:r>
        <w:rPr>
          <w:rFonts w:ascii="Times New Roman" w:hAnsi="Times New Roman" w:eastAsia="Times New Roman" w:cs="Times New Roman"/>
          <w:b w:val="0"/>
          <w:i w:val="0"/>
          <w:sz w:val="26"/>
        </w:rPr>
        <w:t xml:space="preserve"> và README.</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Lần quay video đầu tiên, em quay bằng cách chia sẻ màn hình nên hình bị khựng và chỉ ghi được giọng ở slide đầu. Em chuyển sang dùng tính năng ghi hình có sẵn của PowerPoint. Cách này ghi riêng giọng nói và camera cho từng slide, slide nào nói vấp thì chỉ cần ghi lại slide đó.</w:t>
      </w:r>
    </w:p>
    <w:p>
      <w:pPr>
        <w:spacing w:line="360" w:lineRule="auto" w:before="120" w:after="120"/>
        <w:jc w:val="both"/>
      </w:pPr>
      <w:r>
        <w:rPr>
          <w:rFonts w:ascii="Times New Roman" w:hAnsi="Times New Roman" w:eastAsia="Times New Roman" w:cs="Times New Roman"/>
          <w:b w:val="0"/>
          <w:i w:val="0"/>
          <w:sz w:val="26"/>
        </w:rPr>
        <w:t>Tệp PowerPoint có kèm bản ghi hình nặng hơn 1 GB, vượt giới hạn dung lượng tệp của GitHub. Em giữ trong repository bản slide không kèm ghi hình, còn video để trên Google Drive và gắn đường dẫn vào slide.</w:t>
      </w:r>
    </w:p>
    <w:p>
      <w:pPr>
        <w:spacing w:line="360" w:lineRule="auto" w:before="240" w:after="120"/>
      </w:pPr>
      <w:r>
        <w:rPr>
          <w:rFonts w:ascii="Times New Roman" w:hAnsi="Times New Roman" w:eastAsia="Times New Roman" w:cs="Times New Roman"/>
          <w:b/>
          <w:i w:val="0"/>
          <w:sz w:val="26"/>
        </w:rPr>
        <w:t>4. Kế hoạch tuần tới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Thời gian</w:t>
            </w:r>
          </w:p>
        </w:tc>
        <w:tc>
          <w:tcPr>
            <w:tcW w:type="dxa" w:w="3024"/>
          </w:tcPr>
          <w:p>
            <w:pPr>
              <w:spacing w:line="240" w:lineRule="auto" w:before="60" w:after="60"/>
            </w:pPr>
            <w:r>
              <w:rPr>
                <w:rFonts w:ascii="Times New Roman" w:hAnsi="Times New Roman" w:eastAsia="Times New Roman" w:cs="Times New Roman"/>
                <w:b/>
                <w:i w:val="0"/>
                <w:sz w:val="26"/>
              </w:rPr>
              <w:t>Công việc</w:t>
            </w:r>
          </w:p>
        </w:tc>
        <w:tc>
          <w:tcPr>
            <w:tcW w:type="dxa" w:w="3024"/>
          </w:tcPr>
          <w:p>
            <w:pPr>
              <w:spacing w:line="240" w:lineRule="auto" w:before="60" w:after="60"/>
            </w:pPr>
            <w:r>
              <w:rPr>
                <w:rFonts w:ascii="Times New Roman" w:hAnsi="Times New Roman" w:eastAsia="Times New Roman" w:cs="Times New Roman"/>
                <w:b/>
                <w:i w:val="0"/>
                <w:sz w:val="26"/>
              </w:rPr>
              <w:t>Kết quả cần đạt</w:t>
            </w:r>
          </w:p>
        </w:tc>
      </w:tr>
      <w:tr>
        <w:tc>
          <w:tcPr>
            <w:tcW w:type="dxa" w:w="3024"/>
          </w:tcPr>
          <w:p>
            <w:pPr>
              <w:spacing w:line="240" w:lineRule="auto" w:before="60" w:after="60"/>
            </w:pPr>
            <w:r>
              <w:rPr>
                <w:rFonts w:ascii="Times New Roman" w:hAnsi="Times New Roman" w:eastAsia="Times New Roman" w:cs="Times New Roman"/>
                <w:b w:val="0"/>
                <w:i w:val="0"/>
                <w:sz w:val="26"/>
              </w:rPr>
              <w:t>28/09</w:t>
            </w:r>
          </w:p>
        </w:tc>
        <w:tc>
          <w:tcPr>
            <w:tcW w:type="dxa" w:w="3024"/>
          </w:tcPr>
          <w:p>
            <w:pPr>
              <w:spacing w:line="240" w:lineRule="auto" w:before="60" w:after="60"/>
            </w:pPr>
            <w:r>
              <w:rPr>
                <w:rFonts w:ascii="Times New Roman" w:hAnsi="Times New Roman" w:eastAsia="Times New Roman" w:cs="Times New Roman"/>
                <w:b w:val="0"/>
                <w:i w:val="0"/>
                <w:sz w:val="26"/>
              </w:rPr>
              <w:t>Nộp bản mềm lên hệ thống: tệp nén gồm quyển báo cáo Word, bài thuyết trình PowerPoint và mã nguồn</w:t>
            </w:r>
          </w:p>
        </w:tc>
        <w:tc>
          <w:tcPr>
            <w:tcW w:type="dxa" w:w="3024"/>
          </w:tcPr>
          <w:p>
            <w:pPr>
              <w:spacing w:line="240" w:lineRule="auto" w:before="60" w:after="60"/>
            </w:pPr>
            <w:r>
              <w:rPr>
                <w:rFonts w:ascii="Times New Roman" w:hAnsi="Times New Roman" w:eastAsia="Times New Roman" w:cs="Times New Roman"/>
                <w:b w:val="0"/>
                <w:i w:val="0"/>
                <w:sz w:val="26"/>
              </w:rPr>
              <w:t>Nộp đúng hạn</w:t>
            </w:r>
          </w:p>
        </w:tc>
      </w:tr>
      <w:tr>
        <w:tc>
          <w:tcPr>
            <w:tcW w:type="dxa" w:w="3024"/>
          </w:tcPr>
          <w:p>
            <w:pPr>
              <w:spacing w:line="240" w:lineRule="auto" w:before="60" w:after="60"/>
            </w:pPr>
            <w:r>
              <w:rPr>
                <w:rFonts w:ascii="Times New Roman" w:hAnsi="Times New Roman" w:eastAsia="Times New Roman" w:cs="Times New Roman"/>
                <w:b w:val="0"/>
                <w:i w:val="0"/>
                <w:sz w:val="26"/>
              </w:rPr>
              <w:t>Theo lịch của bộ môn</w:t>
            </w:r>
          </w:p>
        </w:tc>
        <w:tc>
          <w:tcPr>
            <w:tcW w:type="dxa" w:w="3024"/>
          </w:tcPr>
          <w:p>
            <w:pPr>
              <w:spacing w:line="240" w:lineRule="auto" w:before="60" w:after="60"/>
            </w:pPr>
            <w:r>
              <w:rPr>
                <w:rFonts w:ascii="Times New Roman" w:hAnsi="Times New Roman" w:eastAsia="Times New Roman" w:cs="Times New Roman"/>
                <w:b w:val="0"/>
                <w:i w:val="0"/>
                <w:sz w:val="26"/>
              </w:rPr>
              <w:t>Nộp bản in quyển báo cáo tại điểm thi và ký tên xác nhận danh sách</w:t>
            </w:r>
          </w:p>
        </w:tc>
        <w:tc>
          <w:tcPr>
            <w:tcW w:type="dxa" w:w="3024"/>
          </w:tcPr>
          <w:p>
            <w:pPr>
              <w:spacing w:line="240" w:lineRule="auto" w:before="60" w:after="60"/>
            </w:pPr>
            <w:r>
              <w:rPr>
                <w:rFonts w:ascii="Times New Roman" w:hAnsi="Times New Roman" w:eastAsia="Times New Roman" w:cs="Times New Roman"/>
                <w:b w:val="0"/>
                <w:i w:val="0"/>
                <w:sz w:val="26"/>
              </w:rPr>
              <w:t>Hoàn tất thủ tục nộp</w:t>
            </w:r>
          </w:p>
        </w:tc>
      </w:tr>
      <w:tr>
        <w:tc>
          <w:tcPr>
            <w:tcW w:type="dxa" w:w="3024"/>
          </w:tcPr>
          <w:p>
            <w:pPr>
              <w:spacing w:line="240" w:lineRule="auto" w:before="60" w:after="60"/>
            </w:pPr>
            <w:r>
              <w:rPr>
                <w:rFonts w:ascii="Times New Roman" w:hAnsi="Times New Roman" w:eastAsia="Times New Roman" w:cs="Times New Roman"/>
                <w:b w:val="0"/>
                <w:i w:val="0"/>
                <w:sz w:val="26"/>
              </w:rPr>
              <w:t>Trước buổi báo cáo</w:t>
            </w:r>
          </w:p>
        </w:tc>
        <w:tc>
          <w:tcPr>
            <w:tcW w:type="dxa" w:w="3024"/>
          </w:tcPr>
          <w:p>
            <w:pPr>
              <w:spacing w:line="240" w:lineRule="auto" w:before="60" w:after="60"/>
            </w:pPr>
            <w:r>
              <w:rPr>
                <w:rFonts w:ascii="Times New Roman" w:hAnsi="Times New Roman" w:eastAsia="Times New Roman" w:cs="Times New Roman"/>
                <w:b w:val="0"/>
                <w:i w:val="0"/>
                <w:sz w:val="26"/>
              </w:rPr>
              <w:t>Tải repository về một máy khác, chạy lại theo Phụ lục D; ôn lại nội dung để trả lời câu hỏi của hội đồng</w:t>
            </w:r>
          </w:p>
        </w:tc>
        <w:tc>
          <w:tcPr>
            <w:tcW w:type="dxa" w:w="3024"/>
          </w:tcPr>
          <w:p>
            <w:pPr>
              <w:spacing w:line="240" w:lineRule="auto" w:before="60" w:after="60"/>
            </w:pPr>
            <w:r>
              <w:rPr>
                <w:rFonts w:ascii="Times New Roman" w:hAnsi="Times New Roman" w:eastAsia="Times New Roman" w:cs="Times New Roman"/>
                <w:b w:val="0"/>
                <w:i w:val="0"/>
                <w:sz w:val="26"/>
              </w:rPr>
              <w:t>Sẵn sàng báo cáo và chạy thử sản phẩm</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