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4F" w:rsidRPr="00EB0B4F" w:rsidRDefault="00EB0B4F">
      <w:pPr>
        <w:rPr>
          <w:rFonts w:ascii="Times New Roman" w:hAnsi="Times New Roman" w:cs="Times New Roman"/>
          <w:b/>
          <w:sz w:val="28"/>
          <w:szCs w:val="28"/>
        </w:rPr>
      </w:pPr>
      <w:r w:rsidRPr="00EB0B4F">
        <w:rPr>
          <w:rFonts w:ascii="Times New Roman" w:hAnsi="Times New Roman" w:cs="Times New Roman"/>
          <w:b/>
          <w:sz w:val="28"/>
          <w:szCs w:val="28"/>
        </w:rPr>
        <w:t>Задание 1.2.</w:t>
      </w:r>
      <w:r w:rsidRPr="00EB0B4F">
        <w:rPr>
          <w:rFonts w:ascii="Times New Roman" w:hAnsi="Times New Roman" w:cs="Times New Roman"/>
          <w:sz w:val="28"/>
          <w:szCs w:val="28"/>
        </w:rPr>
        <w:t xml:space="preserve"> </w:t>
      </w:r>
      <w:r w:rsidRPr="00EB0B4F">
        <w:rPr>
          <w:rFonts w:ascii="Times New Roman" w:hAnsi="Times New Roman" w:cs="Times New Roman"/>
          <w:b/>
          <w:sz w:val="28"/>
          <w:szCs w:val="28"/>
        </w:rPr>
        <w:t>Провести анализ состояния проблемы, исследуемой в рамках магистерской диссертации. Подготовить рабочие материалы для Параграфа  1.1 магистерской диссертации.</w:t>
      </w:r>
    </w:p>
    <w:p w:rsidR="00325257" w:rsidRDefault="00325257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325257">
        <w:rPr>
          <w:rFonts w:ascii="Times New Roman" w:hAnsi="Times New Roman" w:cs="Times New Roman"/>
          <w:sz w:val="28"/>
          <w:szCs w:val="28"/>
        </w:rPr>
        <w:t>Дождева Наталья Александровна, магистратура КЭО, 1 курс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151A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1A4">
        <w:rPr>
          <w:rFonts w:ascii="Times New Roman" w:hAnsi="Times New Roman" w:cs="Times New Roman"/>
          <w:b/>
          <w:sz w:val="28"/>
          <w:szCs w:val="28"/>
        </w:rPr>
        <w:t>Актуальности темы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 xml:space="preserve">           Современное общество предъявляет высокие требования к качеству профессиональной деятельности воспитателя дошкольной образовательной организации. Уровень достижений ребенка зависит от профессионализма воспитателя, его способности к самообразованию, умения совершенствоваться профессионально.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 xml:space="preserve">          Воспитателям необходимо владеть современными образовательными  технологиями, с помощью которых реализуются требования федерального государственного образовательного стандарта дошкольного образования, требования профессионального стандарта.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 xml:space="preserve">          В настоящее время, в дошкольных образовательных учреждениях существуют различные виды и формы документов, фиксирующие информацию о воспитателях, но при этом, отсутствуют базы данных, позволяющие оперативно и качественно решать профессиональные задачи, такие как подготовка к аттестации или к некоторым профессиональным конкурсам, демонстрация профессиональных достижений и компетенций перед родителями воспитанников, коллегами. 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 xml:space="preserve">        Таким способом накопления материалов, демонстрирующих уровень профессионализма педагога и его умений решать задачи своей профессиональной деятельности, может стать веб-портфолио.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 xml:space="preserve">       Как руководитель Муниципального бюджетного дошкольного образовательного учреждения «Детский сад комбинированного вида «Золотой ключик» считаю очень важным сохранить и правильно использовать накопленный воспитателями ДОУ опыт работы, поэтому мною не случайно была выбрана тема магистерской диссертации.</w:t>
      </w:r>
    </w:p>
    <w:p w:rsidR="00A34F11" w:rsidRPr="00A34F11" w:rsidRDefault="00D10434" w:rsidP="00A34F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34F11">
        <w:rPr>
          <w:rFonts w:ascii="Times New Roman" w:hAnsi="Times New Roman" w:cs="Times New Roman"/>
          <w:sz w:val="28"/>
          <w:szCs w:val="28"/>
        </w:rPr>
        <w:t>В</w:t>
      </w:r>
      <w:r w:rsidR="00A34F11" w:rsidRPr="00A34F11">
        <w:rPr>
          <w:rFonts w:ascii="Times New Roman" w:hAnsi="Times New Roman" w:cs="Times New Roman"/>
          <w:sz w:val="28"/>
          <w:szCs w:val="28"/>
        </w:rPr>
        <w:t xml:space="preserve">еб-портфолио - интернет базированный ресурс, который демонстрирует успехи и достижения педагога на профессиональных сайтах с помощью интернет технологий и обеспечивает доступ к ним всем заинтересованным лицам. </w:t>
      </w:r>
    </w:p>
    <w:p w:rsidR="00A34F11" w:rsidRDefault="00A34F11" w:rsidP="00A34F11">
      <w:pPr>
        <w:jc w:val="both"/>
        <w:rPr>
          <w:rFonts w:ascii="Times New Roman" w:hAnsi="Times New Roman" w:cs="Times New Roman"/>
          <w:sz w:val="28"/>
          <w:szCs w:val="28"/>
        </w:rPr>
      </w:pPr>
      <w:r w:rsidRPr="00A34F11">
        <w:rPr>
          <w:rFonts w:ascii="Times New Roman" w:hAnsi="Times New Roman" w:cs="Times New Roman"/>
          <w:sz w:val="28"/>
          <w:szCs w:val="28"/>
        </w:rPr>
        <w:lastRenderedPageBreak/>
        <w:t xml:space="preserve">          Создание веб - портфолио стимулирует педагога к непрерывному образованию, позволяет систематизировать накопленный опыт,  определять направления деятельности, отслеживать творческий и профессиональный рост, содействовать формированию навыков самооценки, распространять и транслировать опыт.</w:t>
      </w:r>
    </w:p>
    <w:p w:rsidR="00D151A4" w:rsidRPr="00D151A4" w:rsidRDefault="00D151A4" w:rsidP="00A34F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1A4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</w:p>
    <w:p w:rsidR="00A34F11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 xml:space="preserve">          Создание веб - портфолио воспитателя дошкольного учреждения </w:t>
      </w:r>
    </w:p>
    <w:p w:rsidR="00D151A4" w:rsidRPr="00696CAE" w:rsidRDefault="00D151A4" w:rsidP="00D151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CAE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>1.</w:t>
      </w:r>
      <w:r w:rsidRPr="00D151A4">
        <w:rPr>
          <w:rFonts w:ascii="Times New Roman" w:hAnsi="Times New Roman" w:cs="Times New Roman"/>
          <w:sz w:val="28"/>
          <w:szCs w:val="28"/>
        </w:rPr>
        <w:tab/>
        <w:t>Проанализировать целевую аудиторию веб-портфолио воспитателя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>2.</w:t>
      </w:r>
      <w:r w:rsidRPr="00D151A4">
        <w:rPr>
          <w:rFonts w:ascii="Times New Roman" w:hAnsi="Times New Roman" w:cs="Times New Roman"/>
          <w:sz w:val="28"/>
          <w:szCs w:val="28"/>
        </w:rPr>
        <w:tab/>
        <w:t>Проанализировать структуры веб-портфолио с учетом требований федерального государственного образовательного стандарта дошкольного образования, требований профессионального стандарта.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>3.</w:t>
      </w:r>
      <w:r w:rsidRPr="00D151A4">
        <w:rPr>
          <w:rFonts w:ascii="Times New Roman" w:hAnsi="Times New Roman" w:cs="Times New Roman"/>
          <w:sz w:val="28"/>
          <w:szCs w:val="28"/>
        </w:rPr>
        <w:tab/>
        <w:t xml:space="preserve"> Проанализировать и сравнить онлайн ресурсы, которые можно использовать для разработки веб-портфолио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>4.</w:t>
      </w:r>
      <w:r w:rsidRPr="00D151A4">
        <w:rPr>
          <w:rFonts w:ascii="Times New Roman" w:hAnsi="Times New Roman" w:cs="Times New Roman"/>
          <w:sz w:val="28"/>
          <w:szCs w:val="28"/>
        </w:rPr>
        <w:tab/>
        <w:t xml:space="preserve"> Разработка структуры  веб-портфолио воспитателя</w:t>
      </w:r>
    </w:p>
    <w:p w:rsidR="00D151A4" w:rsidRPr="00D151A4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>5.</w:t>
      </w:r>
      <w:r w:rsidRPr="00D151A4">
        <w:rPr>
          <w:rFonts w:ascii="Times New Roman" w:hAnsi="Times New Roman" w:cs="Times New Roman"/>
          <w:sz w:val="28"/>
          <w:szCs w:val="28"/>
        </w:rPr>
        <w:tab/>
        <w:t>Создать веб-портфолио воспитателя дошкольного учреждения</w:t>
      </w:r>
    </w:p>
    <w:p w:rsidR="00EB0B4F" w:rsidRDefault="00D151A4" w:rsidP="00D151A4">
      <w:pPr>
        <w:jc w:val="both"/>
        <w:rPr>
          <w:rFonts w:ascii="Times New Roman" w:hAnsi="Times New Roman" w:cs="Times New Roman"/>
          <w:sz w:val="28"/>
          <w:szCs w:val="28"/>
        </w:rPr>
      </w:pPr>
      <w:r w:rsidRPr="00D151A4">
        <w:rPr>
          <w:rFonts w:ascii="Times New Roman" w:hAnsi="Times New Roman" w:cs="Times New Roman"/>
          <w:sz w:val="28"/>
          <w:szCs w:val="28"/>
        </w:rPr>
        <w:t>6.</w:t>
      </w:r>
      <w:r w:rsidRPr="00D151A4">
        <w:rPr>
          <w:rFonts w:ascii="Times New Roman" w:hAnsi="Times New Roman" w:cs="Times New Roman"/>
          <w:sz w:val="28"/>
          <w:szCs w:val="28"/>
        </w:rPr>
        <w:tab/>
        <w:t>Разработать методические рекомендации по созданию веб-портфолио и стимулированию коллектива к его разработке.</w:t>
      </w:r>
    </w:p>
    <w:sectPr w:rsidR="00EB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665B"/>
    <w:multiLevelType w:val="multilevel"/>
    <w:tmpl w:val="36141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C3"/>
    <w:rsid w:val="00325257"/>
    <w:rsid w:val="00696CAE"/>
    <w:rsid w:val="006F648F"/>
    <w:rsid w:val="006F6FC3"/>
    <w:rsid w:val="00732AFF"/>
    <w:rsid w:val="00A34F11"/>
    <w:rsid w:val="00B909A3"/>
    <w:rsid w:val="00D10434"/>
    <w:rsid w:val="00D151A4"/>
    <w:rsid w:val="00EB0B4F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B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B0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B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B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A2157-FF27-4B7D-8A27-2AF0FCF2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2019-12-23T20:00:00Z</dcterms:created>
  <dcterms:modified xsi:type="dcterms:W3CDTF">2019-12-28T01:25:00Z</dcterms:modified>
</cp:coreProperties>
</file>