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ADDE" w14:textId="77777777" w:rsidR="002A5B5A" w:rsidRPr="00AF2F86" w:rsidRDefault="007D3FA9" w:rsidP="00424379">
      <w:pPr>
        <w:jc w:val="center"/>
        <w:rPr>
          <w:rFonts w:cstheme="minorHAnsi"/>
          <w:b/>
          <w:sz w:val="28"/>
          <w:szCs w:val="28"/>
        </w:rPr>
      </w:pPr>
      <w:r>
        <w:rPr>
          <w:rFonts w:cstheme="minorHAnsi"/>
          <w:b/>
          <w:sz w:val="28"/>
          <w:szCs w:val="28"/>
        </w:rPr>
        <w:t>Family &amp;</w:t>
      </w:r>
      <w:r w:rsidR="00424379" w:rsidRPr="00AF2F86">
        <w:rPr>
          <w:rFonts w:cstheme="minorHAnsi"/>
          <w:b/>
          <w:sz w:val="28"/>
          <w:szCs w:val="28"/>
        </w:rPr>
        <w:t xml:space="preserve"> Culture Assessment</w:t>
      </w:r>
    </w:p>
    <w:p w14:paraId="48ACFC35" w14:textId="25AF99A7" w:rsidR="00424379" w:rsidRDefault="00424379" w:rsidP="00CF4EE1">
      <w:pPr>
        <w:tabs>
          <w:tab w:val="left" w:pos="360"/>
        </w:tabs>
        <w:spacing w:after="0" w:line="240" w:lineRule="auto"/>
        <w:rPr>
          <w:rFonts w:cstheme="minorHAnsi"/>
        </w:rPr>
      </w:pPr>
      <w:r w:rsidRPr="00AF2F86">
        <w:rPr>
          <w:rFonts w:cstheme="minorHAnsi"/>
          <w:u w:val="single"/>
        </w:rPr>
        <w:t>Part 1:  Family Career Genogram</w:t>
      </w:r>
      <w:r w:rsidR="00CF4EE1">
        <w:rPr>
          <w:rFonts w:cstheme="minorHAnsi"/>
          <w:u w:val="single"/>
        </w:rPr>
        <w:t>:</w:t>
      </w:r>
      <w:r w:rsidR="00CF4EE1" w:rsidRPr="00CF4EE1">
        <w:rPr>
          <w:rFonts w:cstheme="minorHAnsi"/>
        </w:rPr>
        <w:t xml:space="preserve">   Based on the Career Genogram Exercise by Sears, B.J. &amp; Gordon, V.N</w:t>
      </w:r>
      <w:r w:rsidR="004C5BF6">
        <w:rPr>
          <w:rFonts w:cstheme="minorHAnsi"/>
        </w:rPr>
        <w:t>.</w:t>
      </w:r>
    </w:p>
    <w:p w14:paraId="2F545FF0" w14:textId="77777777" w:rsidR="00CF4EE1" w:rsidRPr="00CF4EE1" w:rsidRDefault="00CF4EE1" w:rsidP="00CF4EE1">
      <w:pPr>
        <w:tabs>
          <w:tab w:val="left" w:pos="360"/>
        </w:tabs>
        <w:spacing w:after="0" w:line="240" w:lineRule="auto"/>
        <w:rPr>
          <w:rFonts w:cstheme="minorHAnsi"/>
        </w:rPr>
      </w:pPr>
    </w:p>
    <w:p w14:paraId="52F13621" w14:textId="77777777" w:rsidR="00424379" w:rsidRPr="00AF2F86" w:rsidRDefault="00424379" w:rsidP="00AF2F86">
      <w:pPr>
        <w:spacing w:line="240" w:lineRule="auto"/>
        <w:rPr>
          <w:rFonts w:cstheme="minorHAnsi"/>
        </w:rPr>
      </w:pPr>
      <w:r w:rsidRPr="00CF4EE1">
        <w:rPr>
          <w:rFonts w:cstheme="minorHAnsi"/>
          <w:b/>
        </w:rPr>
        <w:t>Instructions:</w:t>
      </w:r>
      <w:r w:rsidRPr="00AF2F86">
        <w:rPr>
          <w:rFonts w:cstheme="minorHAnsi"/>
        </w:rPr>
        <w:t xml:space="preserve">  Consider the people who have influenced your career perc</w:t>
      </w:r>
      <w:r w:rsidR="002C0EF2" w:rsidRPr="00AF2F86">
        <w:rPr>
          <w:rFonts w:cstheme="minorHAnsi"/>
        </w:rPr>
        <w:t xml:space="preserve">eptions.  </w:t>
      </w:r>
      <w:r w:rsidR="00CF4EE1">
        <w:rPr>
          <w:rFonts w:cstheme="minorHAnsi"/>
        </w:rPr>
        <w:t>Describe their work, whether paid or unpaid, and list any education or training that prepared them for that field.</w:t>
      </w:r>
    </w:p>
    <w:tbl>
      <w:tblPr>
        <w:tblStyle w:val="TableGrid"/>
        <w:tblW w:w="0" w:type="auto"/>
        <w:tblLook w:val="04A0" w:firstRow="1" w:lastRow="0" w:firstColumn="1" w:lastColumn="0" w:noHBand="0" w:noVBand="1"/>
      </w:tblPr>
      <w:tblGrid>
        <w:gridCol w:w="2808"/>
        <w:gridCol w:w="7920"/>
      </w:tblGrid>
      <w:tr w:rsidR="002C0EF2" w:rsidRPr="00AF2F86" w14:paraId="705D56D5" w14:textId="77777777" w:rsidTr="00CB764D">
        <w:trPr>
          <w:trHeight w:val="432"/>
        </w:trPr>
        <w:tc>
          <w:tcPr>
            <w:tcW w:w="2808" w:type="dxa"/>
            <w:vAlign w:val="center"/>
          </w:tcPr>
          <w:p w14:paraId="0AB675D2" w14:textId="77777777" w:rsidR="002C0EF2" w:rsidRPr="00AF2F86" w:rsidRDefault="002C0EF2" w:rsidP="002C0EF2">
            <w:pPr>
              <w:jc w:val="right"/>
              <w:rPr>
                <w:rFonts w:cstheme="minorHAnsi"/>
                <w:color w:val="FF0000"/>
              </w:rPr>
            </w:pPr>
          </w:p>
        </w:tc>
        <w:tc>
          <w:tcPr>
            <w:tcW w:w="7920" w:type="dxa"/>
            <w:vAlign w:val="center"/>
          </w:tcPr>
          <w:p w14:paraId="14D2A700" w14:textId="77777777" w:rsidR="002C0EF2" w:rsidRPr="00AF2F86" w:rsidRDefault="00CB764D" w:rsidP="002C0EF2">
            <w:pPr>
              <w:jc w:val="center"/>
              <w:rPr>
                <w:rFonts w:cstheme="minorHAnsi"/>
              </w:rPr>
            </w:pPr>
            <w:r>
              <w:rPr>
                <w:rFonts w:cstheme="minorHAnsi"/>
              </w:rPr>
              <w:t>Careers/Jobs</w:t>
            </w:r>
          </w:p>
        </w:tc>
      </w:tr>
      <w:tr w:rsidR="00CB764D" w:rsidRPr="00AF2F86" w14:paraId="4D611B3C" w14:textId="77777777" w:rsidTr="00CB764D">
        <w:trPr>
          <w:trHeight w:val="432"/>
        </w:trPr>
        <w:tc>
          <w:tcPr>
            <w:tcW w:w="2808" w:type="dxa"/>
            <w:vAlign w:val="center"/>
          </w:tcPr>
          <w:p w14:paraId="47D90D2F" w14:textId="77777777" w:rsidR="00CB764D" w:rsidRDefault="00CB764D" w:rsidP="002C0EF2">
            <w:pPr>
              <w:jc w:val="right"/>
              <w:rPr>
                <w:rFonts w:cstheme="minorHAnsi"/>
              </w:rPr>
            </w:pPr>
            <w:r>
              <w:rPr>
                <w:rFonts w:cstheme="minorHAnsi"/>
              </w:rPr>
              <w:t>Parent(s)/</w:t>
            </w:r>
            <w:r w:rsidRPr="00AF2F86">
              <w:rPr>
                <w:rFonts w:cstheme="minorHAnsi"/>
              </w:rPr>
              <w:t>Guardian(s)</w:t>
            </w:r>
          </w:p>
          <w:p w14:paraId="6CDB9BD0" w14:textId="77777777" w:rsidR="00CB764D" w:rsidRDefault="00CB764D" w:rsidP="002C0EF2">
            <w:pPr>
              <w:jc w:val="right"/>
              <w:rPr>
                <w:rFonts w:cstheme="minorHAnsi"/>
              </w:rPr>
            </w:pPr>
          </w:p>
          <w:p w14:paraId="3FF56F4D" w14:textId="77777777" w:rsidR="00CB764D" w:rsidRPr="00AF2F86" w:rsidRDefault="00CB764D" w:rsidP="002C0EF2">
            <w:pPr>
              <w:jc w:val="right"/>
              <w:rPr>
                <w:rFonts w:cstheme="minorHAnsi"/>
              </w:rPr>
            </w:pPr>
          </w:p>
        </w:tc>
        <w:tc>
          <w:tcPr>
            <w:tcW w:w="7920" w:type="dxa"/>
            <w:vAlign w:val="center"/>
          </w:tcPr>
          <w:p w14:paraId="45BBB6D0" w14:textId="77777777" w:rsidR="00CB764D" w:rsidRPr="00AF2F86" w:rsidRDefault="00CB764D" w:rsidP="002C0EF2">
            <w:pPr>
              <w:jc w:val="right"/>
              <w:rPr>
                <w:rFonts w:cstheme="minorHAnsi"/>
              </w:rPr>
            </w:pPr>
          </w:p>
        </w:tc>
      </w:tr>
      <w:tr w:rsidR="00CB764D" w:rsidRPr="00AF2F86" w14:paraId="39C0E28F" w14:textId="77777777" w:rsidTr="00CB764D">
        <w:trPr>
          <w:trHeight w:val="432"/>
        </w:trPr>
        <w:tc>
          <w:tcPr>
            <w:tcW w:w="2808" w:type="dxa"/>
            <w:vAlign w:val="center"/>
          </w:tcPr>
          <w:p w14:paraId="215EA630" w14:textId="77777777" w:rsidR="00CB764D" w:rsidRDefault="00CF4EE1" w:rsidP="002C0EF2">
            <w:pPr>
              <w:jc w:val="right"/>
              <w:rPr>
                <w:rFonts w:cstheme="minorHAnsi"/>
              </w:rPr>
            </w:pPr>
            <w:r>
              <w:rPr>
                <w:rFonts w:cstheme="minorHAnsi"/>
              </w:rPr>
              <w:t>Sibling</w:t>
            </w:r>
            <w:r w:rsidR="00CB764D" w:rsidRPr="00AF2F86">
              <w:rPr>
                <w:rFonts w:cstheme="minorHAnsi"/>
              </w:rPr>
              <w:t>(s)</w:t>
            </w:r>
          </w:p>
          <w:p w14:paraId="471A4DAA" w14:textId="77777777" w:rsidR="00CB764D" w:rsidRDefault="00CB764D" w:rsidP="002C0EF2">
            <w:pPr>
              <w:jc w:val="right"/>
              <w:rPr>
                <w:rFonts w:cstheme="minorHAnsi"/>
              </w:rPr>
            </w:pPr>
          </w:p>
          <w:p w14:paraId="57223E82" w14:textId="77777777" w:rsidR="00CB764D" w:rsidRPr="00AF2F86" w:rsidRDefault="00CB764D" w:rsidP="002C0EF2">
            <w:pPr>
              <w:jc w:val="right"/>
              <w:rPr>
                <w:rFonts w:cstheme="minorHAnsi"/>
              </w:rPr>
            </w:pPr>
          </w:p>
        </w:tc>
        <w:tc>
          <w:tcPr>
            <w:tcW w:w="7920" w:type="dxa"/>
            <w:vAlign w:val="center"/>
          </w:tcPr>
          <w:p w14:paraId="57C4F391" w14:textId="77777777" w:rsidR="00CB764D" w:rsidRPr="00AF2F86" w:rsidRDefault="00CB764D" w:rsidP="002C0EF2">
            <w:pPr>
              <w:jc w:val="right"/>
              <w:rPr>
                <w:rFonts w:cstheme="minorHAnsi"/>
              </w:rPr>
            </w:pPr>
          </w:p>
        </w:tc>
      </w:tr>
      <w:tr w:rsidR="00CB764D" w:rsidRPr="00AF2F86" w14:paraId="60A8B626" w14:textId="77777777" w:rsidTr="00CB764D">
        <w:trPr>
          <w:trHeight w:val="432"/>
        </w:trPr>
        <w:tc>
          <w:tcPr>
            <w:tcW w:w="2808" w:type="dxa"/>
            <w:vAlign w:val="center"/>
          </w:tcPr>
          <w:p w14:paraId="37C05C78" w14:textId="77777777" w:rsidR="00CB764D" w:rsidRDefault="00CB764D" w:rsidP="002C0EF2">
            <w:pPr>
              <w:jc w:val="right"/>
              <w:rPr>
                <w:rFonts w:cstheme="minorHAnsi"/>
              </w:rPr>
            </w:pPr>
            <w:r w:rsidRPr="00AF2F86">
              <w:rPr>
                <w:rFonts w:cstheme="minorHAnsi"/>
              </w:rPr>
              <w:t>Cousin(s)/Same generation family members</w:t>
            </w:r>
          </w:p>
          <w:p w14:paraId="69A83D3C" w14:textId="77777777" w:rsidR="00CB764D" w:rsidRPr="00AF2F86" w:rsidRDefault="00CB764D" w:rsidP="002C0EF2">
            <w:pPr>
              <w:jc w:val="right"/>
              <w:rPr>
                <w:rFonts w:cstheme="minorHAnsi"/>
              </w:rPr>
            </w:pPr>
          </w:p>
        </w:tc>
        <w:tc>
          <w:tcPr>
            <w:tcW w:w="7920" w:type="dxa"/>
            <w:vAlign w:val="center"/>
          </w:tcPr>
          <w:p w14:paraId="7642183C" w14:textId="77777777" w:rsidR="00CB764D" w:rsidRPr="00AF2F86" w:rsidRDefault="00CB764D" w:rsidP="002C0EF2">
            <w:pPr>
              <w:jc w:val="right"/>
              <w:rPr>
                <w:rFonts w:cstheme="minorHAnsi"/>
              </w:rPr>
            </w:pPr>
          </w:p>
        </w:tc>
      </w:tr>
      <w:tr w:rsidR="00CB764D" w:rsidRPr="00AF2F86" w14:paraId="0AA4B023" w14:textId="77777777" w:rsidTr="00CB764D">
        <w:trPr>
          <w:trHeight w:val="432"/>
        </w:trPr>
        <w:tc>
          <w:tcPr>
            <w:tcW w:w="2808" w:type="dxa"/>
          </w:tcPr>
          <w:p w14:paraId="4360AF7D" w14:textId="77777777" w:rsidR="00CB764D" w:rsidRDefault="00CB764D" w:rsidP="00CB764D">
            <w:pPr>
              <w:jc w:val="right"/>
              <w:rPr>
                <w:rFonts w:cstheme="minorHAnsi"/>
              </w:rPr>
            </w:pPr>
            <w:r>
              <w:rPr>
                <w:rFonts w:cstheme="minorHAnsi"/>
              </w:rPr>
              <w:t xml:space="preserve"> Grandparents</w:t>
            </w:r>
          </w:p>
          <w:p w14:paraId="6F392686" w14:textId="77777777" w:rsidR="00CB764D" w:rsidRDefault="00CB764D" w:rsidP="00CB764D">
            <w:pPr>
              <w:jc w:val="right"/>
              <w:rPr>
                <w:rFonts w:cstheme="minorHAnsi"/>
              </w:rPr>
            </w:pPr>
          </w:p>
          <w:p w14:paraId="7E87D3E5" w14:textId="77777777" w:rsidR="00CB764D" w:rsidRPr="00AF2F86" w:rsidRDefault="00CB764D" w:rsidP="00CB764D">
            <w:pPr>
              <w:jc w:val="right"/>
              <w:rPr>
                <w:rFonts w:cstheme="minorHAnsi"/>
              </w:rPr>
            </w:pPr>
          </w:p>
        </w:tc>
        <w:tc>
          <w:tcPr>
            <w:tcW w:w="7920" w:type="dxa"/>
            <w:vAlign w:val="center"/>
          </w:tcPr>
          <w:p w14:paraId="3BD8E3B7" w14:textId="77777777" w:rsidR="00CB764D" w:rsidRPr="00AF2F86" w:rsidRDefault="00CB764D" w:rsidP="002C0EF2">
            <w:pPr>
              <w:jc w:val="right"/>
              <w:rPr>
                <w:rFonts w:cstheme="minorHAnsi"/>
              </w:rPr>
            </w:pPr>
          </w:p>
        </w:tc>
      </w:tr>
      <w:tr w:rsidR="00CB764D" w:rsidRPr="00AF2F86" w14:paraId="5A9BDC46" w14:textId="77777777" w:rsidTr="00CB764D">
        <w:trPr>
          <w:trHeight w:val="432"/>
        </w:trPr>
        <w:tc>
          <w:tcPr>
            <w:tcW w:w="2808" w:type="dxa"/>
          </w:tcPr>
          <w:p w14:paraId="6B05DB38" w14:textId="77777777" w:rsidR="00CB764D" w:rsidRDefault="00CB764D" w:rsidP="00CB764D">
            <w:pPr>
              <w:jc w:val="right"/>
              <w:rPr>
                <w:rFonts w:cstheme="minorHAnsi"/>
              </w:rPr>
            </w:pPr>
            <w:r w:rsidRPr="00AF2F86">
              <w:rPr>
                <w:rFonts w:cstheme="minorHAnsi"/>
              </w:rPr>
              <w:t>Aunt/Uncle(s)</w:t>
            </w:r>
          </w:p>
          <w:p w14:paraId="5AB7EF80" w14:textId="77777777" w:rsidR="00CB764D" w:rsidRDefault="00CB764D" w:rsidP="00CB764D">
            <w:pPr>
              <w:jc w:val="right"/>
              <w:rPr>
                <w:rFonts w:cstheme="minorHAnsi"/>
              </w:rPr>
            </w:pPr>
          </w:p>
          <w:p w14:paraId="5D6BDA97" w14:textId="77777777" w:rsidR="00CB764D" w:rsidRPr="00AF2F86" w:rsidRDefault="00CB764D" w:rsidP="00CB764D">
            <w:pPr>
              <w:jc w:val="right"/>
              <w:rPr>
                <w:rFonts w:cstheme="minorHAnsi"/>
              </w:rPr>
            </w:pPr>
          </w:p>
        </w:tc>
        <w:tc>
          <w:tcPr>
            <w:tcW w:w="7920" w:type="dxa"/>
          </w:tcPr>
          <w:p w14:paraId="0DADAB93" w14:textId="77777777" w:rsidR="00CB764D" w:rsidRPr="00AF2F86" w:rsidRDefault="00CB764D" w:rsidP="00CB764D">
            <w:pPr>
              <w:jc w:val="right"/>
              <w:rPr>
                <w:rFonts w:cstheme="minorHAnsi"/>
              </w:rPr>
            </w:pPr>
          </w:p>
        </w:tc>
      </w:tr>
      <w:tr w:rsidR="00CB764D" w:rsidRPr="00AF2F86" w14:paraId="785C434F" w14:textId="77777777" w:rsidTr="00CB764D">
        <w:trPr>
          <w:trHeight w:val="432"/>
        </w:trPr>
        <w:tc>
          <w:tcPr>
            <w:tcW w:w="2808" w:type="dxa"/>
          </w:tcPr>
          <w:p w14:paraId="285E5A46" w14:textId="77777777" w:rsidR="00CB764D" w:rsidRDefault="00CB764D" w:rsidP="00CB764D">
            <w:pPr>
              <w:jc w:val="right"/>
              <w:rPr>
                <w:rFonts w:cstheme="minorHAnsi"/>
              </w:rPr>
            </w:pPr>
            <w:r>
              <w:rPr>
                <w:rFonts w:cstheme="minorHAnsi"/>
              </w:rPr>
              <w:t>Other family</w:t>
            </w:r>
          </w:p>
          <w:p w14:paraId="46B9F809" w14:textId="77777777" w:rsidR="00CB764D" w:rsidRDefault="00CB764D" w:rsidP="00CB764D">
            <w:pPr>
              <w:jc w:val="right"/>
              <w:rPr>
                <w:rFonts w:cstheme="minorHAnsi"/>
              </w:rPr>
            </w:pPr>
          </w:p>
          <w:p w14:paraId="676D4B7B" w14:textId="77777777" w:rsidR="00CB764D" w:rsidRPr="00AF2F86" w:rsidRDefault="00CB764D" w:rsidP="00CB764D">
            <w:pPr>
              <w:jc w:val="right"/>
              <w:rPr>
                <w:rFonts w:cstheme="minorHAnsi"/>
              </w:rPr>
            </w:pPr>
          </w:p>
        </w:tc>
        <w:tc>
          <w:tcPr>
            <w:tcW w:w="7920" w:type="dxa"/>
          </w:tcPr>
          <w:p w14:paraId="66F5A232" w14:textId="77777777" w:rsidR="00CB764D" w:rsidRPr="00AF2F86" w:rsidRDefault="00CB764D" w:rsidP="00CB764D">
            <w:pPr>
              <w:jc w:val="right"/>
              <w:rPr>
                <w:rFonts w:cstheme="minorHAnsi"/>
              </w:rPr>
            </w:pPr>
          </w:p>
        </w:tc>
      </w:tr>
      <w:tr w:rsidR="00CB764D" w:rsidRPr="00AF2F86" w14:paraId="14AFAB99" w14:textId="77777777" w:rsidTr="00CB764D">
        <w:trPr>
          <w:trHeight w:val="432"/>
        </w:trPr>
        <w:tc>
          <w:tcPr>
            <w:tcW w:w="2808" w:type="dxa"/>
          </w:tcPr>
          <w:p w14:paraId="068F242A" w14:textId="77777777" w:rsidR="00CB764D" w:rsidRDefault="00CB764D" w:rsidP="00CB764D">
            <w:pPr>
              <w:jc w:val="right"/>
              <w:rPr>
                <w:rFonts w:cstheme="minorHAnsi"/>
              </w:rPr>
            </w:pPr>
            <w:r>
              <w:rPr>
                <w:rFonts w:cstheme="minorHAnsi"/>
              </w:rPr>
              <w:t>Friends</w:t>
            </w:r>
          </w:p>
          <w:p w14:paraId="3C6B197A" w14:textId="77777777" w:rsidR="00CB764D" w:rsidRDefault="00CB764D" w:rsidP="00CB764D">
            <w:pPr>
              <w:jc w:val="right"/>
              <w:rPr>
                <w:rFonts w:cstheme="minorHAnsi"/>
              </w:rPr>
            </w:pPr>
          </w:p>
          <w:p w14:paraId="73BD3C54" w14:textId="77777777" w:rsidR="00CB764D" w:rsidRPr="00AF2F86" w:rsidRDefault="00CB764D" w:rsidP="00CB764D">
            <w:pPr>
              <w:jc w:val="right"/>
              <w:rPr>
                <w:rFonts w:cstheme="minorHAnsi"/>
              </w:rPr>
            </w:pPr>
          </w:p>
        </w:tc>
        <w:tc>
          <w:tcPr>
            <w:tcW w:w="7920" w:type="dxa"/>
          </w:tcPr>
          <w:p w14:paraId="3DC048A5" w14:textId="77777777" w:rsidR="00CB764D" w:rsidRPr="00AF2F86" w:rsidRDefault="00CB764D" w:rsidP="00CB764D">
            <w:pPr>
              <w:jc w:val="right"/>
              <w:rPr>
                <w:rFonts w:cstheme="minorHAnsi"/>
              </w:rPr>
            </w:pPr>
          </w:p>
        </w:tc>
      </w:tr>
      <w:tr w:rsidR="00CB764D" w:rsidRPr="00AF2F86" w14:paraId="65C47AB5" w14:textId="77777777" w:rsidTr="00CB764D">
        <w:trPr>
          <w:trHeight w:val="432"/>
        </w:trPr>
        <w:tc>
          <w:tcPr>
            <w:tcW w:w="2808" w:type="dxa"/>
          </w:tcPr>
          <w:p w14:paraId="3256D543" w14:textId="77777777" w:rsidR="00CB764D" w:rsidRPr="00AF2F86" w:rsidRDefault="00CB764D" w:rsidP="00CB764D">
            <w:pPr>
              <w:jc w:val="right"/>
              <w:rPr>
                <w:rFonts w:cstheme="minorHAnsi"/>
              </w:rPr>
            </w:pPr>
          </w:p>
        </w:tc>
        <w:tc>
          <w:tcPr>
            <w:tcW w:w="7920" w:type="dxa"/>
          </w:tcPr>
          <w:p w14:paraId="48404C86" w14:textId="77777777" w:rsidR="00CB764D" w:rsidRPr="00AF2F86" w:rsidRDefault="00CB764D" w:rsidP="00CB764D">
            <w:pPr>
              <w:jc w:val="right"/>
              <w:rPr>
                <w:rFonts w:cstheme="minorHAnsi"/>
              </w:rPr>
            </w:pPr>
          </w:p>
        </w:tc>
      </w:tr>
    </w:tbl>
    <w:p w14:paraId="3DA45D47" w14:textId="77777777" w:rsidR="000C11F3" w:rsidRPr="00AF2F86" w:rsidRDefault="000C11F3" w:rsidP="000C11F3">
      <w:pPr>
        <w:spacing w:after="0"/>
        <w:ind w:firstLine="720"/>
        <w:rPr>
          <w:rFonts w:cstheme="minorHAnsi"/>
        </w:rPr>
      </w:pPr>
    </w:p>
    <w:p w14:paraId="659B395E" w14:textId="77777777" w:rsidR="000D5955" w:rsidRPr="00AF2F86" w:rsidRDefault="002C0EF2" w:rsidP="00CB764D">
      <w:pPr>
        <w:pStyle w:val="ListParagraph"/>
        <w:numPr>
          <w:ilvl w:val="0"/>
          <w:numId w:val="1"/>
        </w:numPr>
        <w:spacing w:after="0" w:line="240" w:lineRule="auto"/>
        <w:rPr>
          <w:rFonts w:cstheme="minorHAnsi"/>
        </w:rPr>
      </w:pPr>
      <w:r w:rsidRPr="00AF2F86">
        <w:rPr>
          <w:rFonts w:cstheme="minorHAnsi"/>
        </w:rPr>
        <w:t xml:space="preserve">Do any career fields </w:t>
      </w:r>
      <w:r w:rsidR="000D5955" w:rsidRPr="00AF2F86">
        <w:rPr>
          <w:rFonts w:cstheme="minorHAnsi"/>
        </w:rPr>
        <w:t xml:space="preserve">or specific occupations </w:t>
      </w:r>
      <w:r w:rsidRPr="00AF2F86">
        <w:rPr>
          <w:rFonts w:cstheme="minorHAnsi"/>
        </w:rPr>
        <w:t>show up repeatedly in your family?  If so, which ones?</w:t>
      </w:r>
      <w:r w:rsidR="000D5955" w:rsidRPr="00AF2F86">
        <w:rPr>
          <w:rFonts w:cstheme="minorHAnsi"/>
        </w:rPr>
        <w:t xml:space="preserve"> (examples: business, law, military, education, medicine)</w:t>
      </w:r>
      <w:r w:rsidR="002A711E" w:rsidRPr="00AF2F86">
        <w:rPr>
          <w:rFonts w:cstheme="minorHAnsi"/>
        </w:rPr>
        <w:t xml:space="preserve">  When you were young, was there anyone whose job interested or impressed you?</w:t>
      </w:r>
    </w:p>
    <w:p w14:paraId="0EF4BD6B" w14:textId="77777777" w:rsidR="000D5955" w:rsidRPr="00AF2F86" w:rsidRDefault="000D5955" w:rsidP="00CB764D">
      <w:pPr>
        <w:spacing w:after="0" w:line="240" w:lineRule="auto"/>
        <w:rPr>
          <w:rFonts w:cstheme="minorHAnsi"/>
        </w:rPr>
      </w:pPr>
    </w:p>
    <w:p w14:paraId="5E13656C" w14:textId="77777777" w:rsidR="000D5955" w:rsidRPr="00AF2F86" w:rsidRDefault="002C0EF2" w:rsidP="00CB764D">
      <w:pPr>
        <w:pStyle w:val="ListParagraph"/>
        <w:numPr>
          <w:ilvl w:val="0"/>
          <w:numId w:val="1"/>
        </w:numPr>
        <w:spacing w:after="0" w:line="240" w:lineRule="auto"/>
        <w:rPr>
          <w:rFonts w:cstheme="minorHAnsi"/>
        </w:rPr>
      </w:pPr>
      <w:r w:rsidRPr="00AF2F86">
        <w:rPr>
          <w:rFonts w:cstheme="minorHAnsi"/>
        </w:rPr>
        <w:t xml:space="preserve">What levels of socioeconomic status are apparent or reflected in </w:t>
      </w:r>
      <w:r w:rsidR="000D5955" w:rsidRPr="00AF2F86">
        <w:rPr>
          <w:rFonts w:cstheme="minorHAnsi"/>
        </w:rPr>
        <w:t>y</w:t>
      </w:r>
      <w:r w:rsidRPr="00AF2F86">
        <w:rPr>
          <w:rFonts w:cstheme="minorHAnsi"/>
        </w:rPr>
        <w:t>our family career genogram?</w:t>
      </w:r>
      <w:r w:rsidR="000D5955" w:rsidRPr="00AF2F86">
        <w:rPr>
          <w:rFonts w:cstheme="minorHAnsi"/>
        </w:rPr>
        <w:t xml:space="preserve"> (examples: blue collar, professional)</w:t>
      </w:r>
    </w:p>
    <w:p w14:paraId="2926B8E0" w14:textId="77777777" w:rsidR="000D5955" w:rsidRPr="00AF2F86" w:rsidRDefault="000D5955" w:rsidP="00CB764D">
      <w:pPr>
        <w:spacing w:after="0" w:line="240" w:lineRule="auto"/>
        <w:rPr>
          <w:rFonts w:cstheme="minorHAnsi"/>
        </w:rPr>
      </w:pPr>
    </w:p>
    <w:p w14:paraId="4D8F3EA5" w14:textId="77777777" w:rsidR="000D5955" w:rsidRPr="00AF2F86" w:rsidRDefault="002C0EF2" w:rsidP="00CB764D">
      <w:pPr>
        <w:pStyle w:val="ListParagraph"/>
        <w:numPr>
          <w:ilvl w:val="0"/>
          <w:numId w:val="1"/>
        </w:numPr>
        <w:spacing w:after="0" w:line="240" w:lineRule="auto"/>
        <w:rPr>
          <w:rFonts w:cstheme="minorHAnsi"/>
        </w:rPr>
      </w:pPr>
      <w:r w:rsidRPr="00AF2F86">
        <w:rPr>
          <w:rFonts w:cstheme="minorHAnsi"/>
        </w:rPr>
        <w:t>What were the work values in your family?</w:t>
      </w:r>
      <w:r w:rsidR="000D5955" w:rsidRPr="00AF2F86">
        <w:rPr>
          <w:rFonts w:cstheme="minorHAnsi"/>
        </w:rPr>
        <w:t xml:space="preserve"> (e</w:t>
      </w:r>
      <w:r w:rsidR="00851A21">
        <w:rPr>
          <w:rFonts w:cstheme="minorHAnsi"/>
        </w:rPr>
        <w:t>xamples: security, high salary</w:t>
      </w:r>
      <w:r w:rsidR="000D5955" w:rsidRPr="00AF2F86">
        <w:rPr>
          <w:rFonts w:cstheme="minorHAnsi"/>
        </w:rPr>
        <w:t>, helping others)</w:t>
      </w:r>
    </w:p>
    <w:p w14:paraId="0B630E8B" w14:textId="77777777" w:rsidR="000D5955" w:rsidRPr="00AF2F86" w:rsidRDefault="000D5955" w:rsidP="00CB764D">
      <w:pPr>
        <w:spacing w:after="0" w:line="240" w:lineRule="auto"/>
        <w:rPr>
          <w:rFonts w:cstheme="minorHAnsi"/>
        </w:rPr>
      </w:pPr>
    </w:p>
    <w:p w14:paraId="7231B2B9" w14:textId="77777777" w:rsidR="002C0EF2" w:rsidRPr="00AF2F86" w:rsidRDefault="002C0EF2" w:rsidP="00CB764D">
      <w:pPr>
        <w:pStyle w:val="ListParagraph"/>
        <w:numPr>
          <w:ilvl w:val="0"/>
          <w:numId w:val="1"/>
        </w:numPr>
        <w:spacing w:after="0" w:line="240" w:lineRule="auto"/>
        <w:rPr>
          <w:rFonts w:cstheme="minorHAnsi"/>
        </w:rPr>
      </w:pPr>
      <w:r w:rsidRPr="00AF2F86">
        <w:rPr>
          <w:rFonts w:cstheme="minorHAnsi"/>
        </w:rPr>
        <w:t>Did your parent</w:t>
      </w:r>
      <w:r w:rsidR="003B380D" w:rsidRPr="00AF2F86">
        <w:rPr>
          <w:rFonts w:cstheme="minorHAnsi"/>
        </w:rPr>
        <w:t>(</w:t>
      </w:r>
      <w:r w:rsidRPr="00AF2F86">
        <w:rPr>
          <w:rFonts w:cstheme="minorHAnsi"/>
        </w:rPr>
        <w:t>s</w:t>
      </w:r>
      <w:r w:rsidR="003B380D" w:rsidRPr="00AF2F86">
        <w:rPr>
          <w:rFonts w:cstheme="minorHAnsi"/>
        </w:rPr>
        <w:t>)</w:t>
      </w:r>
      <w:r w:rsidRPr="00AF2F86">
        <w:rPr>
          <w:rFonts w:cstheme="minorHAnsi"/>
        </w:rPr>
        <w:t>/guardian</w:t>
      </w:r>
      <w:r w:rsidR="003B380D" w:rsidRPr="00AF2F86">
        <w:rPr>
          <w:rFonts w:cstheme="minorHAnsi"/>
        </w:rPr>
        <w:t>(</w:t>
      </w:r>
      <w:r w:rsidRPr="00AF2F86">
        <w:rPr>
          <w:rFonts w:cstheme="minorHAnsi"/>
        </w:rPr>
        <w:t>s</w:t>
      </w:r>
      <w:r w:rsidR="003B380D" w:rsidRPr="00AF2F86">
        <w:rPr>
          <w:rFonts w:cstheme="minorHAnsi"/>
        </w:rPr>
        <w:t>)</w:t>
      </w:r>
      <w:r w:rsidRPr="00AF2F86">
        <w:rPr>
          <w:rFonts w:cstheme="minorHAnsi"/>
        </w:rPr>
        <w:t xml:space="preserve"> work outside of the home?  If they both worked outside of the home, how did that influence you?  If only one worked outside of the home, how did that influence you?</w:t>
      </w:r>
    </w:p>
    <w:p w14:paraId="77A2674D" w14:textId="77777777" w:rsidR="000D5955" w:rsidRPr="00AF2F86" w:rsidRDefault="000D5955" w:rsidP="00CB764D">
      <w:pPr>
        <w:spacing w:after="0" w:line="240" w:lineRule="auto"/>
        <w:rPr>
          <w:rFonts w:cstheme="minorHAnsi"/>
        </w:rPr>
      </w:pPr>
    </w:p>
    <w:p w14:paraId="2C61FE2B" w14:textId="77777777" w:rsidR="002C0EF2" w:rsidRPr="00AF2F86" w:rsidRDefault="002C0EF2" w:rsidP="00CB764D">
      <w:pPr>
        <w:pStyle w:val="ListParagraph"/>
        <w:numPr>
          <w:ilvl w:val="0"/>
          <w:numId w:val="1"/>
        </w:numPr>
        <w:spacing w:after="0" w:line="240" w:lineRule="auto"/>
        <w:rPr>
          <w:rFonts w:cstheme="minorHAnsi"/>
        </w:rPr>
      </w:pPr>
      <w:r w:rsidRPr="00AF2F86">
        <w:rPr>
          <w:rFonts w:cstheme="minorHAnsi"/>
        </w:rPr>
        <w:t xml:space="preserve">Do any family members </w:t>
      </w:r>
      <w:r w:rsidR="003B380D" w:rsidRPr="00AF2F86">
        <w:rPr>
          <w:rFonts w:cstheme="minorHAnsi"/>
        </w:rPr>
        <w:t>want you to pursue a career</w:t>
      </w:r>
      <w:r w:rsidRPr="00AF2F86">
        <w:rPr>
          <w:rFonts w:cstheme="minorHAnsi"/>
        </w:rPr>
        <w:t xml:space="preserve"> that they were unable to pursue</w:t>
      </w:r>
      <w:r w:rsidR="003B380D" w:rsidRPr="00AF2F86">
        <w:rPr>
          <w:rFonts w:cstheme="minorHAnsi"/>
        </w:rPr>
        <w:t>?</w:t>
      </w:r>
      <w:r w:rsidRPr="00AF2F86">
        <w:rPr>
          <w:rFonts w:cstheme="minorHAnsi"/>
        </w:rPr>
        <w:t xml:space="preserve">  If so, who and what is the career?</w:t>
      </w:r>
    </w:p>
    <w:p w14:paraId="46608193" w14:textId="77777777" w:rsidR="000D5955" w:rsidRPr="005D751B" w:rsidRDefault="000D5955" w:rsidP="00CB764D">
      <w:pPr>
        <w:pStyle w:val="ListParagraph"/>
        <w:spacing w:after="0" w:line="240" w:lineRule="auto"/>
        <w:rPr>
          <w:rFonts w:ascii="Myriad Pro" w:hAnsi="Myriad Pro"/>
        </w:rPr>
      </w:pPr>
    </w:p>
    <w:p w14:paraId="7F57C8F4" w14:textId="77777777" w:rsidR="000D5955" w:rsidRPr="005D751B" w:rsidRDefault="000D5955" w:rsidP="00CB764D">
      <w:pPr>
        <w:pStyle w:val="ListParagraph"/>
        <w:spacing w:after="0" w:line="240" w:lineRule="auto"/>
        <w:rPr>
          <w:rFonts w:ascii="Myriad Pro" w:hAnsi="Myriad Pro"/>
        </w:rPr>
      </w:pPr>
    </w:p>
    <w:p w14:paraId="65C52FB3" w14:textId="77777777" w:rsidR="00BC60BD" w:rsidRDefault="00BC60BD" w:rsidP="00CF4EE1">
      <w:pPr>
        <w:spacing w:after="0" w:line="240" w:lineRule="auto"/>
        <w:rPr>
          <w:rFonts w:cstheme="minorHAnsi"/>
          <w:u w:val="single"/>
        </w:rPr>
      </w:pPr>
    </w:p>
    <w:p w14:paraId="58C3D7FE" w14:textId="77777777" w:rsidR="00BC60BD" w:rsidRDefault="00BC60BD" w:rsidP="00CF4EE1">
      <w:pPr>
        <w:spacing w:after="0" w:line="240" w:lineRule="auto"/>
        <w:rPr>
          <w:rFonts w:cstheme="minorHAnsi"/>
          <w:u w:val="single"/>
        </w:rPr>
      </w:pPr>
    </w:p>
    <w:p w14:paraId="75D1F21B" w14:textId="77777777" w:rsidR="004C5BF6" w:rsidRDefault="004C5BF6" w:rsidP="00CF4EE1">
      <w:pPr>
        <w:spacing w:after="0" w:line="240" w:lineRule="auto"/>
        <w:rPr>
          <w:rFonts w:cstheme="minorHAnsi"/>
          <w:u w:val="single"/>
        </w:rPr>
      </w:pPr>
    </w:p>
    <w:p w14:paraId="6C420FAD" w14:textId="1851AC38" w:rsidR="00CF4EE1" w:rsidRPr="00AF2F86" w:rsidRDefault="000D5955" w:rsidP="00CF4EE1">
      <w:pPr>
        <w:spacing w:after="0" w:line="240" w:lineRule="auto"/>
        <w:rPr>
          <w:rFonts w:cstheme="minorHAnsi"/>
          <w:sz w:val="18"/>
          <w:szCs w:val="18"/>
        </w:rPr>
      </w:pPr>
      <w:r w:rsidRPr="00CF4EE1">
        <w:rPr>
          <w:rFonts w:cstheme="minorHAnsi"/>
          <w:u w:val="single"/>
        </w:rPr>
        <w:lastRenderedPageBreak/>
        <w:t>Part 2:  Culture Assessment</w:t>
      </w:r>
      <w:r w:rsidR="00CF4EE1" w:rsidRPr="00CF4EE1">
        <w:rPr>
          <w:rFonts w:cstheme="minorHAnsi"/>
          <w:u w:val="single"/>
        </w:rPr>
        <w:t>:</w:t>
      </w:r>
      <w:r w:rsidR="00CF4EE1">
        <w:rPr>
          <w:rFonts w:cstheme="minorHAnsi"/>
        </w:rPr>
        <w:t xml:space="preserve">  </w:t>
      </w:r>
      <w:r w:rsidR="00CF4EE1" w:rsidRPr="00CF4EE1">
        <w:rPr>
          <w:rFonts w:cstheme="minorHAnsi"/>
        </w:rPr>
        <w:t>Based on the Career-O-Gram (</w:t>
      </w:r>
      <w:proofErr w:type="spellStart"/>
      <w:r w:rsidR="00CF4EE1" w:rsidRPr="00CF4EE1">
        <w:rPr>
          <w:rFonts w:cstheme="minorHAnsi"/>
        </w:rPr>
        <w:t>Thorngren</w:t>
      </w:r>
      <w:proofErr w:type="spellEnd"/>
      <w:r w:rsidR="00CF4EE1" w:rsidRPr="00CF4EE1">
        <w:rPr>
          <w:rFonts w:cstheme="minorHAnsi"/>
        </w:rPr>
        <w:t xml:space="preserve"> &amp; </w:t>
      </w:r>
      <w:proofErr w:type="spellStart"/>
      <w:r w:rsidR="00CF4EE1" w:rsidRPr="00CF4EE1">
        <w:rPr>
          <w:rFonts w:cstheme="minorHAnsi"/>
        </w:rPr>
        <w:t>Feit</w:t>
      </w:r>
      <w:proofErr w:type="spellEnd"/>
      <w:r w:rsidR="00CF4EE1" w:rsidRPr="00CF4EE1">
        <w:rPr>
          <w:rFonts w:cstheme="minorHAnsi"/>
        </w:rPr>
        <w:t>)</w:t>
      </w:r>
      <w:r w:rsidR="004C5BF6">
        <w:rPr>
          <w:rFonts w:cstheme="minorHAnsi"/>
        </w:rPr>
        <w:t xml:space="preserve"> </w:t>
      </w:r>
      <w:r w:rsidR="00CF4EE1" w:rsidRPr="00CF4EE1">
        <w:rPr>
          <w:rFonts w:cstheme="minorHAnsi"/>
        </w:rPr>
        <w:t>and “Reflections” in Finding Your Own North Star, by Martha Beck</w:t>
      </w:r>
    </w:p>
    <w:p w14:paraId="3D6048F9" w14:textId="77777777" w:rsidR="00CB764D" w:rsidRPr="00AF2F86" w:rsidRDefault="00CB764D" w:rsidP="00CB764D">
      <w:pPr>
        <w:spacing w:after="0" w:line="240" w:lineRule="auto"/>
        <w:rPr>
          <w:rFonts w:cstheme="minorHAnsi"/>
          <w:u w:val="single"/>
        </w:rPr>
      </w:pPr>
    </w:p>
    <w:p w14:paraId="31DC4C4E" w14:textId="77777777" w:rsidR="00AF2F86" w:rsidRDefault="002A711E" w:rsidP="00CB764D">
      <w:pPr>
        <w:pStyle w:val="ListParagraph"/>
        <w:numPr>
          <w:ilvl w:val="0"/>
          <w:numId w:val="2"/>
        </w:numPr>
        <w:spacing w:after="0" w:line="240" w:lineRule="auto"/>
        <w:rPr>
          <w:rFonts w:cstheme="minorHAnsi"/>
        </w:rPr>
      </w:pPr>
      <w:r w:rsidRPr="00AF2F86">
        <w:rPr>
          <w:rFonts w:cstheme="minorHAnsi"/>
        </w:rPr>
        <w:t>Recall your earliest career ambition. How old were you when you developed this goal?</w:t>
      </w:r>
    </w:p>
    <w:p w14:paraId="6B6809A0" w14:textId="77777777" w:rsidR="00CB764D" w:rsidRPr="00CB764D" w:rsidRDefault="00CB764D" w:rsidP="00CB764D">
      <w:pPr>
        <w:spacing w:after="0" w:line="240" w:lineRule="auto"/>
        <w:ind w:left="360"/>
        <w:rPr>
          <w:rFonts w:cstheme="minorHAnsi"/>
        </w:rPr>
      </w:pPr>
    </w:p>
    <w:p w14:paraId="11462F4C" w14:textId="77777777" w:rsidR="002A711E" w:rsidRDefault="002A711E" w:rsidP="00CB764D">
      <w:pPr>
        <w:pStyle w:val="ListParagraph"/>
        <w:numPr>
          <w:ilvl w:val="0"/>
          <w:numId w:val="2"/>
        </w:numPr>
        <w:spacing w:after="0" w:line="240" w:lineRule="auto"/>
        <w:rPr>
          <w:rFonts w:cstheme="minorHAnsi"/>
        </w:rPr>
      </w:pPr>
      <w:r w:rsidRPr="00AF2F86">
        <w:rPr>
          <w:rFonts w:cstheme="minorHAnsi"/>
        </w:rPr>
        <w:t>What important people in your life encourage</w:t>
      </w:r>
      <w:r w:rsidR="00763C88" w:rsidRPr="00AF2F86">
        <w:rPr>
          <w:rFonts w:cstheme="minorHAnsi"/>
        </w:rPr>
        <w:t>d</w:t>
      </w:r>
      <w:r w:rsidRPr="00AF2F86">
        <w:rPr>
          <w:rFonts w:cstheme="minorHAnsi"/>
        </w:rPr>
        <w:t>/discouraged you in this pursuit?</w:t>
      </w:r>
    </w:p>
    <w:p w14:paraId="4C9126F0" w14:textId="77777777" w:rsidR="00CB764D" w:rsidRPr="00CB764D" w:rsidRDefault="00CB764D" w:rsidP="00CB764D">
      <w:pPr>
        <w:spacing w:after="0" w:line="240" w:lineRule="auto"/>
        <w:ind w:left="360"/>
        <w:rPr>
          <w:rFonts w:cstheme="minorHAnsi"/>
        </w:rPr>
      </w:pPr>
    </w:p>
    <w:p w14:paraId="778FA518" w14:textId="77777777" w:rsidR="002A711E" w:rsidRDefault="00763C88" w:rsidP="00CB764D">
      <w:pPr>
        <w:pStyle w:val="ListParagraph"/>
        <w:numPr>
          <w:ilvl w:val="0"/>
          <w:numId w:val="2"/>
        </w:numPr>
        <w:spacing w:after="0" w:line="240" w:lineRule="auto"/>
        <w:rPr>
          <w:rFonts w:cstheme="minorHAnsi"/>
        </w:rPr>
      </w:pPr>
      <w:r w:rsidRPr="00AF2F86">
        <w:rPr>
          <w:rFonts w:cstheme="minorHAnsi"/>
        </w:rPr>
        <w:t>Was this</w:t>
      </w:r>
      <w:r w:rsidR="002A711E" w:rsidRPr="00AF2F86">
        <w:rPr>
          <w:rFonts w:cstheme="minorHAnsi"/>
        </w:rPr>
        <w:t xml:space="preserve"> choice similar to that of other people in your culture?  </w:t>
      </w:r>
    </w:p>
    <w:p w14:paraId="5CBD76BD" w14:textId="77777777" w:rsidR="00CB764D" w:rsidRPr="00CB764D" w:rsidRDefault="00CB764D" w:rsidP="00CB764D">
      <w:pPr>
        <w:spacing w:after="0" w:line="240" w:lineRule="auto"/>
        <w:ind w:left="360"/>
        <w:rPr>
          <w:rFonts w:cstheme="minorHAnsi"/>
        </w:rPr>
      </w:pPr>
    </w:p>
    <w:p w14:paraId="6B811596" w14:textId="77777777" w:rsidR="002A711E" w:rsidRDefault="002A711E" w:rsidP="00CB764D">
      <w:pPr>
        <w:pStyle w:val="ListParagraph"/>
        <w:numPr>
          <w:ilvl w:val="0"/>
          <w:numId w:val="2"/>
        </w:numPr>
        <w:spacing w:after="0" w:line="240" w:lineRule="auto"/>
        <w:rPr>
          <w:rFonts w:cstheme="minorHAnsi"/>
        </w:rPr>
      </w:pPr>
      <w:r w:rsidRPr="00AF2F86">
        <w:rPr>
          <w:rFonts w:cstheme="minorHAnsi"/>
        </w:rPr>
        <w:t>Has your ethnic group influenced you in any way?</w:t>
      </w:r>
    </w:p>
    <w:p w14:paraId="52260F08" w14:textId="77777777" w:rsidR="00CB764D" w:rsidRPr="00CB764D" w:rsidRDefault="00CB764D" w:rsidP="00CB764D">
      <w:pPr>
        <w:spacing w:after="0" w:line="240" w:lineRule="auto"/>
        <w:ind w:left="360"/>
        <w:rPr>
          <w:rFonts w:cstheme="minorHAnsi"/>
        </w:rPr>
      </w:pPr>
    </w:p>
    <w:p w14:paraId="191B8358" w14:textId="77777777" w:rsidR="003A07D2" w:rsidRDefault="003A07D2" w:rsidP="00CB764D">
      <w:pPr>
        <w:pStyle w:val="ListParagraph"/>
        <w:numPr>
          <w:ilvl w:val="0"/>
          <w:numId w:val="2"/>
        </w:numPr>
        <w:spacing w:after="0" w:line="240" w:lineRule="auto"/>
        <w:rPr>
          <w:rFonts w:cstheme="minorHAnsi"/>
        </w:rPr>
      </w:pPr>
      <w:r w:rsidRPr="00AF2F86">
        <w:rPr>
          <w:rFonts w:cstheme="minorHAnsi"/>
        </w:rPr>
        <w:t>How does the American culture affect you</w:t>
      </w:r>
      <w:r w:rsidR="00763C88" w:rsidRPr="00AF2F86">
        <w:rPr>
          <w:rFonts w:cstheme="minorHAnsi"/>
        </w:rPr>
        <w:t>?</w:t>
      </w:r>
    </w:p>
    <w:p w14:paraId="4F8A8DDA" w14:textId="77777777" w:rsidR="00CB764D" w:rsidRPr="00CB764D" w:rsidRDefault="00CB764D" w:rsidP="00CB764D">
      <w:pPr>
        <w:spacing w:after="0" w:line="240" w:lineRule="auto"/>
        <w:ind w:left="360"/>
        <w:rPr>
          <w:rFonts w:cstheme="minorHAnsi"/>
        </w:rPr>
      </w:pPr>
    </w:p>
    <w:p w14:paraId="1170B798" w14:textId="74054DD7" w:rsidR="002A711E" w:rsidRDefault="002A711E" w:rsidP="00CB764D">
      <w:pPr>
        <w:pStyle w:val="ListParagraph"/>
        <w:numPr>
          <w:ilvl w:val="0"/>
          <w:numId w:val="2"/>
        </w:numPr>
        <w:spacing w:after="0" w:line="240" w:lineRule="auto"/>
        <w:rPr>
          <w:rFonts w:cstheme="minorHAnsi"/>
        </w:rPr>
      </w:pPr>
      <w:r w:rsidRPr="00AF2F86">
        <w:rPr>
          <w:rFonts w:cstheme="minorHAnsi"/>
        </w:rPr>
        <w:t>What messages did you receive about your career choice</w:t>
      </w:r>
      <w:r w:rsidR="005E5805">
        <w:rPr>
          <w:rFonts w:cstheme="minorHAnsi"/>
        </w:rPr>
        <w:t xml:space="preserve"> based on your gender identity</w:t>
      </w:r>
      <w:r w:rsidRPr="00AF2F86">
        <w:rPr>
          <w:rFonts w:cstheme="minorHAnsi"/>
        </w:rPr>
        <w:t>?</w:t>
      </w:r>
    </w:p>
    <w:p w14:paraId="2C3FFC11" w14:textId="77777777" w:rsidR="00CB764D" w:rsidRPr="00CB764D" w:rsidRDefault="00CB764D" w:rsidP="00CB764D">
      <w:pPr>
        <w:spacing w:after="0" w:line="240" w:lineRule="auto"/>
        <w:ind w:left="360"/>
        <w:rPr>
          <w:rFonts w:cstheme="minorHAnsi"/>
        </w:rPr>
      </w:pPr>
    </w:p>
    <w:p w14:paraId="2DB5D458" w14:textId="77777777" w:rsidR="00AF2F86" w:rsidRDefault="002A711E" w:rsidP="00CB764D">
      <w:pPr>
        <w:pStyle w:val="ListParagraph"/>
        <w:numPr>
          <w:ilvl w:val="0"/>
          <w:numId w:val="2"/>
        </w:numPr>
        <w:spacing w:after="0" w:line="240" w:lineRule="auto"/>
        <w:rPr>
          <w:rFonts w:cstheme="minorHAnsi"/>
        </w:rPr>
      </w:pPr>
      <w:r w:rsidRPr="00AF2F86">
        <w:rPr>
          <w:rFonts w:cstheme="minorHAnsi"/>
        </w:rPr>
        <w:t>How powerful do you consider yourself in making career decisions?</w:t>
      </w:r>
    </w:p>
    <w:p w14:paraId="33A00857" w14:textId="77777777" w:rsidR="00CB764D" w:rsidRDefault="00CB764D" w:rsidP="00CB764D">
      <w:pPr>
        <w:spacing w:after="0" w:line="240" w:lineRule="auto"/>
        <w:rPr>
          <w:rFonts w:cstheme="minorHAnsi"/>
          <w:sz w:val="18"/>
          <w:szCs w:val="18"/>
        </w:rPr>
      </w:pPr>
    </w:p>
    <w:p w14:paraId="1D6CB950" w14:textId="77777777" w:rsidR="00105F0F" w:rsidRPr="005D751B" w:rsidRDefault="00105F0F" w:rsidP="00CB764D">
      <w:pPr>
        <w:pStyle w:val="ListParagraph"/>
        <w:spacing w:after="0" w:line="240" w:lineRule="auto"/>
        <w:ind w:left="0"/>
        <w:rPr>
          <w:rFonts w:ascii="Myriad Pro" w:hAnsi="Myriad Pro"/>
          <w:u w:val="single"/>
        </w:rPr>
      </w:pPr>
    </w:p>
    <w:p w14:paraId="6F0E0561" w14:textId="77777777" w:rsidR="00CB764D" w:rsidRDefault="00CB764D" w:rsidP="00CB764D">
      <w:pPr>
        <w:pStyle w:val="ListParagraph"/>
        <w:spacing w:after="0" w:line="240" w:lineRule="auto"/>
        <w:ind w:left="0"/>
        <w:rPr>
          <w:rFonts w:cstheme="minorHAnsi"/>
          <w:u w:val="single"/>
        </w:rPr>
      </w:pPr>
    </w:p>
    <w:p w14:paraId="07F159D8" w14:textId="5F65AC07" w:rsidR="00CF4EE1" w:rsidRPr="00AF2F86" w:rsidRDefault="00763C88" w:rsidP="00CF4EE1">
      <w:pPr>
        <w:spacing w:after="0" w:line="240" w:lineRule="auto"/>
      </w:pPr>
      <w:r w:rsidRPr="00CF4EE1">
        <w:rPr>
          <w:rFonts w:cstheme="minorHAnsi"/>
          <w:u w:val="single"/>
        </w:rPr>
        <w:t>Part 3:  Questionnaire for Family and Friends</w:t>
      </w:r>
      <w:r w:rsidR="00CF4EE1" w:rsidRPr="00CF4EE1">
        <w:rPr>
          <w:rFonts w:cstheme="minorHAnsi"/>
          <w:u w:val="single"/>
        </w:rPr>
        <w:t>:</w:t>
      </w:r>
      <w:r w:rsidR="00CF4EE1">
        <w:rPr>
          <w:rFonts w:cstheme="minorHAnsi"/>
        </w:rPr>
        <w:t xml:space="preserve">  </w:t>
      </w:r>
      <w:r w:rsidR="00CF4EE1" w:rsidRPr="00CF4EE1">
        <w:rPr>
          <w:rFonts w:cstheme="minorHAnsi"/>
        </w:rPr>
        <w:t>Based on the Significant Other Questionnaire (Active Engagement, Norman Amundson)</w:t>
      </w:r>
    </w:p>
    <w:p w14:paraId="511073D5" w14:textId="77777777" w:rsidR="00763C88" w:rsidRPr="00CB764D" w:rsidRDefault="00763C88" w:rsidP="00CF4EE1">
      <w:pPr>
        <w:pStyle w:val="ListParagraph"/>
        <w:spacing w:after="0" w:line="240" w:lineRule="auto"/>
        <w:ind w:left="0"/>
        <w:rPr>
          <w:rFonts w:cstheme="minorHAnsi"/>
        </w:rPr>
      </w:pPr>
    </w:p>
    <w:p w14:paraId="7F388D57" w14:textId="77777777" w:rsidR="00763C88" w:rsidRPr="00AF2F86" w:rsidRDefault="00763C88" w:rsidP="00CB764D">
      <w:pPr>
        <w:pStyle w:val="ListParagraph"/>
        <w:spacing w:after="0" w:line="240" w:lineRule="auto"/>
        <w:ind w:left="0"/>
        <w:rPr>
          <w:rFonts w:cstheme="minorHAnsi"/>
        </w:rPr>
      </w:pPr>
      <w:r w:rsidRPr="00CF4EE1">
        <w:rPr>
          <w:rFonts w:cstheme="minorHAnsi"/>
          <w:b/>
        </w:rPr>
        <w:t>Instructions:</w:t>
      </w:r>
      <w:r w:rsidRPr="00AF2F86">
        <w:rPr>
          <w:rFonts w:cstheme="minorHAnsi"/>
        </w:rPr>
        <w:t xml:space="preserve">  </w:t>
      </w:r>
      <w:r w:rsidR="00105F0F" w:rsidRPr="00AF2F86">
        <w:rPr>
          <w:rFonts w:cstheme="minorHAnsi"/>
        </w:rPr>
        <w:t xml:space="preserve">People who know us really well are in a good position to reflect on our experiences and come up with ideas about possible career choices.  </w:t>
      </w:r>
      <w:r w:rsidR="003B380D" w:rsidRPr="00AF2F86">
        <w:rPr>
          <w:rFonts w:cstheme="minorHAnsi"/>
        </w:rPr>
        <w:t xml:space="preserve">Ask </w:t>
      </w:r>
      <w:r w:rsidR="00105F0F" w:rsidRPr="00AF2F86">
        <w:rPr>
          <w:rFonts w:cstheme="minorHAnsi"/>
        </w:rPr>
        <w:t xml:space="preserve">family members and </w:t>
      </w:r>
      <w:r w:rsidR="00CF4EE1">
        <w:rPr>
          <w:rFonts w:cstheme="minorHAnsi"/>
        </w:rPr>
        <w:t xml:space="preserve">close </w:t>
      </w:r>
      <w:r w:rsidR="00105F0F" w:rsidRPr="00AF2F86">
        <w:rPr>
          <w:rFonts w:cstheme="minorHAnsi"/>
        </w:rPr>
        <w:t xml:space="preserve">friends </w:t>
      </w:r>
      <w:r w:rsidR="003B380D" w:rsidRPr="00AF2F86">
        <w:rPr>
          <w:rFonts w:cstheme="minorHAnsi"/>
        </w:rPr>
        <w:t>the following questions.</w:t>
      </w:r>
    </w:p>
    <w:p w14:paraId="37933014" w14:textId="77777777" w:rsidR="00105F0F" w:rsidRPr="00AF2F86" w:rsidRDefault="00105F0F" w:rsidP="00CB764D">
      <w:pPr>
        <w:pStyle w:val="ListParagraph"/>
        <w:spacing w:after="0" w:line="240" w:lineRule="auto"/>
        <w:ind w:left="0"/>
        <w:rPr>
          <w:rFonts w:cstheme="minorHAnsi"/>
        </w:rPr>
      </w:pPr>
    </w:p>
    <w:p w14:paraId="24A83148" w14:textId="77777777" w:rsidR="00763C88" w:rsidRDefault="00763C88" w:rsidP="00CB764D">
      <w:pPr>
        <w:pStyle w:val="ListParagraph"/>
        <w:numPr>
          <w:ilvl w:val="0"/>
          <w:numId w:val="3"/>
        </w:numPr>
        <w:spacing w:after="0" w:line="240" w:lineRule="auto"/>
        <w:rPr>
          <w:rFonts w:cstheme="minorHAnsi"/>
        </w:rPr>
      </w:pPr>
      <w:r w:rsidRPr="00AF2F86">
        <w:rPr>
          <w:rFonts w:cstheme="minorHAnsi"/>
        </w:rPr>
        <w:t xml:space="preserve">What are </w:t>
      </w:r>
      <w:r w:rsidR="003B380D" w:rsidRPr="00AF2F86">
        <w:rPr>
          <w:rFonts w:cstheme="minorHAnsi"/>
        </w:rPr>
        <w:t>my</w:t>
      </w:r>
      <w:r w:rsidRPr="00AF2F86">
        <w:rPr>
          <w:rFonts w:cstheme="minorHAnsi"/>
        </w:rPr>
        <w:t xml:space="preserve"> strengths?</w:t>
      </w:r>
    </w:p>
    <w:p w14:paraId="63774B9B" w14:textId="77777777" w:rsidR="00CB764D" w:rsidRPr="00CB764D" w:rsidRDefault="00CB764D" w:rsidP="00CB764D">
      <w:pPr>
        <w:spacing w:after="0" w:line="240" w:lineRule="auto"/>
        <w:ind w:left="360"/>
        <w:rPr>
          <w:rFonts w:cstheme="minorHAnsi"/>
        </w:rPr>
      </w:pPr>
    </w:p>
    <w:p w14:paraId="729C58D7" w14:textId="77777777" w:rsidR="00CB764D" w:rsidRPr="00CB764D" w:rsidRDefault="00763C88" w:rsidP="00CB764D">
      <w:pPr>
        <w:pStyle w:val="ListParagraph"/>
        <w:numPr>
          <w:ilvl w:val="0"/>
          <w:numId w:val="3"/>
        </w:numPr>
        <w:spacing w:after="0" w:line="240" w:lineRule="auto"/>
        <w:rPr>
          <w:rFonts w:cstheme="minorHAnsi"/>
        </w:rPr>
      </w:pPr>
      <w:r w:rsidRPr="00AF2F86">
        <w:rPr>
          <w:rFonts w:cstheme="minorHAnsi"/>
        </w:rPr>
        <w:t xml:space="preserve">What are </w:t>
      </w:r>
      <w:r w:rsidR="003B380D" w:rsidRPr="00AF2F86">
        <w:rPr>
          <w:rFonts w:cstheme="minorHAnsi"/>
        </w:rPr>
        <w:t>my</w:t>
      </w:r>
      <w:r w:rsidRPr="00AF2F86">
        <w:rPr>
          <w:rFonts w:cstheme="minorHAnsi"/>
        </w:rPr>
        <w:t xml:space="preserve"> interests?</w:t>
      </w:r>
    </w:p>
    <w:p w14:paraId="730920A5" w14:textId="77777777" w:rsidR="00CB764D" w:rsidRPr="00CB764D" w:rsidRDefault="00CB764D" w:rsidP="00CB764D">
      <w:pPr>
        <w:spacing w:after="0" w:line="240" w:lineRule="auto"/>
        <w:ind w:left="360"/>
        <w:rPr>
          <w:rFonts w:cstheme="minorHAnsi"/>
        </w:rPr>
      </w:pPr>
    </w:p>
    <w:p w14:paraId="4036538D" w14:textId="77777777" w:rsidR="00763C88" w:rsidRDefault="00763C88" w:rsidP="00CB764D">
      <w:pPr>
        <w:pStyle w:val="ListParagraph"/>
        <w:numPr>
          <w:ilvl w:val="0"/>
          <w:numId w:val="3"/>
        </w:numPr>
        <w:spacing w:after="0" w:line="240" w:lineRule="auto"/>
        <w:rPr>
          <w:rFonts w:cstheme="minorHAnsi"/>
        </w:rPr>
      </w:pPr>
      <w:r w:rsidRPr="00AF2F86">
        <w:rPr>
          <w:rFonts w:cstheme="minorHAnsi"/>
        </w:rPr>
        <w:t>How would you describe</w:t>
      </w:r>
      <w:r w:rsidR="003B380D" w:rsidRPr="00AF2F86">
        <w:rPr>
          <w:rFonts w:cstheme="minorHAnsi"/>
        </w:rPr>
        <w:t xml:space="preserve"> my</w:t>
      </w:r>
      <w:r w:rsidRPr="00AF2F86">
        <w:rPr>
          <w:rFonts w:cstheme="minorHAnsi"/>
        </w:rPr>
        <w:t xml:space="preserve"> personal characteristics?</w:t>
      </w:r>
    </w:p>
    <w:p w14:paraId="7F301A91" w14:textId="77777777" w:rsidR="00CB764D" w:rsidRPr="00CB764D" w:rsidRDefault="00CB764D" w:rsidP="00CB764D">
      <w:pPr>
        <w:spacing w:after="0" w:line="240" w:lineRule="auto"/>
        <w:ind w:left="360"/>
        <w:rPr>
          <w:rFonts w:cstheme="minorHAnsi"/>
        </w:rPr>
      </w:pPr>
    </w:p>
    <w:p w14:paraId="73781E6A" w14:textId="77777777" w:rsidR="00105F0F" w:rsidRDefault="00763C88" w:rsidP="00CB764D">
      <w:pPr>
        <w:pStyle w:val="ListParagraph"/>
        <w:numPr>
          <w:ilvl w:val="0"/>
          <w:numId w:val="3"/>
        </w:numPr>
        <w:spacing w:after="0" w:line="240" w:lineRule="auto"/>
        <w:rPr>
          <w:rFonts w:cstheme="minorHAnsi"/>
        </w:rPr>
      </w:pPr>
      <w:r w:rsidRPr="00AF2F86">
        <w:rPr>
          <w:rFonts w:cstheme="minorHAnsi"/>
        </w:rPr>
        <w:t xml:space="preserve">What positive changes have you noticed over time in </w:t>
      </w:r>
      <w:r w:rsidR="003B380D" w:rsidRPr="00AF2F86">
        <w:rPr>
          <w:rFonts w:cstheme="minorHAnsi"/>
        </w:rPr>
        <w:t>me</w:t>
      </w:r>
      <w:r w:rsidRPr="00AF2F86">
        <w:rPr>
          <w:rFonts w:cstheme="minorHAnsi"/>
        </w:rPr>
        <w:t>, especially in relation to work and career development?</w:t>
      </w:r>
    </w:p>
    <w:p w14:paraId="6233BE85" w14:textId="77777777" w:rsidR="00CB764D" w:rsidRPr="00CB764D" w:rsidRDefault="00CB764D" w:rsidP="00CB764D">
      <w:pPr>
        <w:spacing w:after="0" w:line="240" w:lineRule="auto"/>
        <w:ind w:left="360"/>
        <w:rPr>
          <w:rFonts w:cstheme="minorHAnsi"/>
        </w:rPr>
      </w:pPr>
    </w:p>
    <w:p w14:paraId="7620D173" w14:textId="77777777" w:rsidR="00763C88" w:rsidRDefault="00763C88" w:rsidP="00CB764D">
      <w:pPr>
        <w:pStyle w:val="ListParagraph"/>
        <w:numPr>
          <w:ilvl w:val="0"/>
          <w:numId w:val="3"/>
        </w:numPr>
        <w:spacing w:after="0" w:line="240" w:lineRule="auto"/>
        <w:rPr>
          <w:rFonts w:cstheme="minorHAnsi"/>
        </w:rPr>
      </w:pPr>
      <w:r w:rsidRPr="00AF2F86">
        <w:rPr>
          <w:rFonts w:cstheme="minorHAnsi"/>
        </w:rPr>
        <w:t>Do you think there a</w:t>
      </w:r>
      <w:r w:rsidR="00105F0F" w:rsidRPr="00AF2F86">
        <w:rPr>
          <w:rFonts w:cstheme="minorHAnsi"/>
        </w:rPr>
        <w:t xml:space="preserve">re areas where </w:t>
      </w:r>
      <w:r w:rsidR="003B380D" w:rsidRPr="00AF2F86">
        <w:rPr>
          <w:rFonts w:cstheme="minorHAnsi"/>
        </w:rPr>
        <w:t>I</w:t>
      </w:r>
      <w:r w:rsidR="00105F0F" w:rsidRPr="00AF2F86">
        <w:rPr>
          <w:rFonts w:cstheme="minorHAnsi"/>
        </w:rPr>
        <w:t xml:space="preserve"> can</w:t>
      </w:r>
      <w:r w:rsidRPr="00AF2F86">
        <w:rPr>
          <w:rFonts w:cstheme="minorHAnsi"/>
        </w:rPr>
        <w:t xml:space="preserve"> grow and develop?</w:t>
      </w:r>
    </w:p>
    <w:p w14:paraId="64102083" w14:textId="77777777" w:rsidR="00CB764D" w:rsidRPr="00CB764D" w:rsidRDefault="00CB764D" w:rsidP="00CB764D">
      <w:pPr>
        <w:spacing w:after="0" w:line="240" w:lineRule="auto"/>
        <w:ind w:left="360"/>
        <w:rPr>
          <w:rFonts w:cstheme="minorHAnsi"/>
        </w:rPr>
      </w:pPr>
    </w:p>
    <w:p w14:paraId="59BC259E" w14:textId="77777777" w:rsidR="00AF2F86" w:rsidRDefault="00763C88" w:rsidP="00CB764D">
      <w:pPr>
        <w:pStyle w:val="ListParagraph"/>
        <w:numPr>
          <w:ilvl w:val="0"/>
          <w:numId w:val="3"/>
        </w:numPr>
        <w:spacing w:after="0" w:line="240" w:lineRule="auto"/>
        <w:rPr>
          <w:rFonts w:cstheme="minorHAnsi"/>
        </w:rPr>
      </w:pPr>
      <w:r w:rsidRPr="00AF2F86">
        <w:rPr>
          <w:rFonts w:cstheme="minorHAnsi"/>
        </w:rPr>
        <w:t xml:space="preserve">If you were to suggest the ideal job or career prospects for </w:t>
      </w:r>
      <w:r w:rsidR="003B380D" w:rsidRPr="00AF2F86">
        <w:rPr>
          <w:rFonts w:cstheme="minorHAnsi"/>
        </w:rPr>
        <w:t>me</w:t>
      </w:r>
      <w:r w:rsidRPr="00AF2F86">
        <w:rPr>
          <w:rFonts w:cstheme="minorHAnsi"/>
        </w:rPr>
        <w:t>, what would they be?</w:t>
      </w:r>
    </w:p>
    <w:p w14:paraId="21FC0B0C" w14:textId="77777777" w:rsidR="00CB764D" w:rsidRPr="00CB764D" w:rsidRDefault="00CB764D" w:rsidP="00CB764D">
      <w:pPr>
        <w:spacing w:after="0" w:line="240" w:lineRule="auto"/>
        <w:ind w:left="360"/>
        <w:rPr>
          <w:rFonts w:cstheme="minorHAnsi"/>
        </w:rPr>
      </w:pPr>
    </w:p>
    <w:p w14:paraId="5D408D5F" w14:textId="77777777" w:rsidR="00CB764D" w:rsidRDefault="00CB764D" w:rsidP="00CB764D">
      <w:pPr>
        <w:spacing w:after="0" w:line="240" w:lineRule="auto"/>
        <w:rPr>
          <w:rFonts w:cstheme="minorHAnsi"/>
          <w:sz w:val="18"/>
          <w:szCs w:val="18"/>
        </w:rPr>
      </w:pPr>
    </w:p>
    <w:sectPr w:rsidR="00CB764D" w:rsidSect="00AF2F86">
      <w:footerReference w:type="default" r:id="rId7"/>
      <w:pgSz w:w="12240" w:h="15840"/>
      <w:pgMar w:top="720" w:right="720" w:bottom="288"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1F70" w14:textId="77777777" w:rsidR="00414D65" w:rsidRDefault="00414D65" w:rsidP="00AF2F86">
      <w:pPr>
        <w:spacing w:after="0" w:line="240" w:lineRule="auto"/>
      </w:pPr>
      <w:r>
        <w:separator/>
      </w:r>
    </w:p>
  </w:endnote>
  <w:endnote w:type="continuationSeparator" w:id="0">
    <w:p w14:paraId="61035ADA" w14:textId="77777777" w:rsidR="00414D65" w:rsidRDefault="00414D65" w:rsidP="00AF2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B170" w14:textId="0057C329" w:rsidR="00AF2F86" w:rsidRDefault="00AF2F86" w:rsidP="00AF2F86">
    <w:pPr>
      <w:jc w:val="center"/>
      <w:rPr>
        <w:rFonts w:cstheme="minorHAnsi"/>
        <w:sz w:val="18"/>
        <w:szCs w:val="18"/>
      </w:rPr>
    </w:pPr>
    <w:r>
      <w:rPr>
        <w:rFonts w:cstheme="minorHAnsi"/>
        <w:sz w:val="18"/>
        <w:szCs w:val="18"/>
      </w:rPr>
      <w:t>Tufts Car</w:t>
    </w:r>
    <w:r w:rsidR="00CB764D">
      <w:rPr>
        <w:rFonts w:cstheme="minorHAnsi"/>
        <w:sz w:val="18"/>
        <w:szCs w:val="18"/>
      </w:rPr>
      <w:t xml:space="preserve">eer </w:t>
    </w:r>
    <w:proofErr w:type="gramStart"/>
    <w:r w:rsidR="00CB764D">
      <w:rPr>
        <w:rFonts w:cstheme="minorHAnsi"/>
        <w:sz w:val="18"/>
        <w:szCs w:val="18"/>
      </w:rPr>
      <w:t>Center  |</w:t>
    </w:r>
    <w:proofErr w:type="gramEnd"/>
    <w:r w:rsidR="00CB764D">
      <w:rPr>
        <w:rFonts w:cstheme="minorHAnsi"/>
        <w:sz w:val="18"/>
        <w:szCs w:val="18"/>
      </w:rPr>
      <w:t xml:space="preserve">  </w:t>
    </w:r>
    <w:r w:rsidR="004C5BF6">
      <w:rPr>
        <w:rFonts w:cstheme="minorHAnsi"/>
        <w:sz w:val="18"/>
        <w:szCs w:val="18"/>
      </w:rPr>
      <w:t>careers.tufts.edu</w:t>
    </w:r>
    <w:r>
      <w:rPr>
        <w:rFonts w:cstheme="minorHAnsi"/>
        <w:sz w:val="18"/>
        <w:szCs w:val="18"/>
      </w:rPr>
      <w:t xml:space="preserve">  |  617.627.3299  |  Dowling Hall 740</w:t>
    </w:r>
  </w:p>
  <w:p w14:paraId="55C7F5D2" w14:textId="77777777" w:rsidR="00AF2F86" w:rsidRDefault="00AF2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4D7E" w14:textId="77777777" w:rsidR="00414D65" w:rsidRDefault="00414D65" w:rsidP="00AF2F86">
      <w:pPr>
        <w:spacing w:after="0" w:line="240" w:lineRule="auto"/>
      </w:pPr>
      <w:r>
        <w:separator/>
      </w:r>
    </w:p>
  </w:footnote>
  <w:footnote w:type="continuationSeparator" w:id="0">
    <w:p w14:paraId="60A15C6E" w14:textId="77777777" w:rsidR="00414D65" w:rsidRDefault="00414D65" w:rsidP="00AF2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42FB"/>
    <w:multiLevelType w:val="hybridMultilevel"/>
    <w:tmpl w:val="66E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71B10"/>
    <w:multiLevelType w:val="hybridMultilevel"/>
    <w:tmpl w:val="3830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D4DF1"/>
    <w:multiLevelType w:val="hybridMultilevel"/>
    <w:tmpl w:val="889A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79"/>
    <w:rsid w:val="000C11F3"/>
    <w:rsid w:val="000D5955"/>
    <w:rsid w:val="00105E08"/>
    <w:rsid w:val="00105F0F"/>
    <w:rsid w:val="002A5B5A"/>
    <w:rsid w:val="002A711E"/>
    <w:rsid w:val="002C0EF2"/>
    <w:rsid w:val="00310783"/>
    <w:rsid w:val="003A07D2"/>
    <w:rsid w:val="003B380D"/>
    <w:rsid w:val="003E425E"/>
    <w:rsid w:val="00402635"/>
    <w:rsid w:val="00414D65"/>
    <w:rsid w:val="00424379"/>
    <w:rsid w:val="004374D3"/>
    <w:rsid w:val="004C5BF6"/>
    <w:rsid w:val="005D751B"/>
    <w:rsid w:val="005E5805"/>
    <w:rsid w:val="00707B49"/>
    <w:rsid w:val="00763C88"/>
    <w:rsid w:val="007D3FA9"/>
    <w:rsid w:val="00836000"/>
    <w:rsid w:val="00851A21"/>
    <w:rsid w:val="00945DA4"/>
    <w:rsid w:val="00982A17"/>
    <w:rsid w:val="00A80BBC"/>
    <w:rsid w:val="00A832BC"/>
    <w:rsid w:val="00AF232D"/>
    <w:rsid w:val="00AF2F86"/>
    <w:rsid w:val="00B40E7C"/>
    <w:rsid w:val="00BC60BD"/>
    <w:rsid w:val="00CB764D"/>
    <w:rsid w:val="00CF4EE1"/>
    <w:rsid w:val="00FA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B7C8"/>
  <w15:docId w15:val="{1AB1A17C-D9B6-4009-8D4D-40C2F91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E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C0EF2"/>
    <w:pPr>
      <w:ind w:left="720"/>
      <w:contextualSpacing/>
    </w:pPr>
  </w:style>
  <w:style w:type="paragraph" w:styleId="Header">
    <w:name w:val="header"/>
    <w:basedOn w:val="Normal"/>
    <w:link w:val="HeaderChar"/>
    <w:uiPriority w:val="99"/>
    <w:unhideWhenUsed/>
    <w:rsid w:val="00AF2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86"/>
  </w:style>
  <w:style w:type="paragraph" w:styleId="Footer">
    <w:name w:val="footer"/>
    <w:basedOn w:val="Normal"/>
    <w:link w:val="FooterChar"/>
    <w:uiPriority w:val="99"/>
    <w:unhideWhenUsed/>
    <w:rsid w:val="00AF2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99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nander02</dc:creator>
  <cp:lastModifiedBy>Susannah</cp:lastModifiedBy>
  <cp:revision>3</cp:revision>
  <cp:lastPrinted>2012-09-13T21:03:00Z</cp:lastPrinted>
  <dcterms:created xsi:type="dcterms:W3CDTF">2022-01-06T22:35:00Z</dcterms:created>
  <dcterms:modified xsi:type="dcterms:W3CDTF">2022-01-06T22:38:00Z</dcterms:modified>
</cp:coreProperties>
</file>