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3E770825" w:rsidR="007D4AF6" w:rsidRDefault="008F1643">
      <w:r>
        <w:rPr>
          <w:rFonts w:hint="eastAsia"/>
        </w:rPr>
        <w:t>【発表原稿】</w:t>
      </w:r>
    </w:p>
    <w:p w14:paraId="65F7868F" w14:textId="49CB180A" w:rsidR="00BE69D1" w:rsidRDefault="00BE69D1">
      <w:r>
        <w:rPr>
          <w:rFonts w:hint="eastAsia"/>
        </w:rPr>
        <w:t>これから</w:t>
      </w:r>
      <w:proofErr w:type="spellStart"/>
      <w:r>
        <w:rPr>
          <w:rFonts w:hint="eastAsia"/>
        </w:rPr>
        <w:t>m</w:t>
      </w:r>
      <w:r>
        <w:t>ippy</w:t>
      </w:r>
      <w:proofErr w:type="spellEnd"/>
      <w:r>
        <w:rPr>
          <w:rFonts w:hint="eastAsia"/>
        </w:rPr>
        <w:t>の発表を始めます。</w:t>
      </w:r>
      <w:r w:rsidR="0054273A">
        <w:rPr>
          <w:rFonts w:hint="eastAsia"/>
        </w:rPr>
        <w:t>よろしくお願いします。</w:t>
      </w:r>
    </w:p>
    <w:p w14:paraId="5FD74238" w14:textId="39491393" w:rsidR="00BE69D1" w:rsidRDefault="00BE69D1"/>
    <w:p w14:paraId="4380CD90" w14:textId="70AAC8DA" w:rsidR="00505933" w:rsidRDefault="00505933">
      <w:r>
        <w:rPr>
          <w:rFonts w:hint="eastAsia"/>
        </w:rPr>
        <w:t>突然ですが、あなたは今健康ですか？？</w:t>
      </w:r>
    </w:p>
    <w:p w14:paraId="62E8483B" w14:textId="77777777" w:rsidR="00231756" w:rsidRPr="00231756" w:rsidRDefault="00231756">
      <w:pPr>
        <w:rPr>
          <w:rFonts w:hint="eastAsia"/>
        </w:rPr>
      </w:pPr>
    </w:p>
    <w:p w14:paraId="67384AE0" w14:textId="3F77E38A" w:rsidR="00231756" w:rsidRDefault="0054273A">
      <w:pPr>
        <w:rPr>
          <w:rFonts w:hint="eastAsia"/>
        </w:rPr>
      </w:pPr>
      <w:r>
        <w:rPr>
          <w:rFonts w:hint="eastAsia"/>
        </w:rPr>
        <w:t>現代社会において</w:t>
      </w:r>
      <w:r w:rsidR="00231756">
        <w:rPr>
          <w:rFonts w:hint="eastAsia"/>
        </w:rPr>
        <w:t>、不健康な生活様式が広まっていることは明らかです。私たちの健康は最も貴重な資産の一つであり、その大切さを忘れてはなりません、しかし、不健康な食事や運動不足、ストレスの多い生活など、私たちは自らの健康を軽視している傾向にあります。</w:t>
      </w:r>
    </w:p>
    <w:p w14:paraId="132A72EB" w14:textId="77777777" w:rsidR="0054273A" w:rsidRDefault="0054273A">
      <w:pPr>
        <w:rPr>
          <w:rFonts w:hint="eastAsia"/>
        </w:rPr>
      </w:pPr>
    </w:p>
    <w:p w14:paraId="19213B1A" w14:textId="5396223F" w:rsidR="00505933" w:rsidRDefault="00231756">
      <w:r>
        <w:rPr>
          <w:rFonts w:hint="eastAsia"/>
        </w:rPr>
        <w:t>しかし、</w:t>
      </w:r>
      <w:r w:rsidR="0054273A" w:rsidRPr="0054273A">
        <w:rPr>
          <w:rFonts w:hint="eastAsia"/>
        </w:rPr>
        <w:t>近年、健康管理への関心が高まってい</w:t>
      </w:r>
      <w:r>
        <w:rPr>
          <w:rFonts w:hint="eastAsia"/>
        </w:rPr>
        <w:t>る人も増えています</w:t>
      </w:r>
      <w:r w:rsidR="0054273A" w:rsidRPr="0054273A">
        <w:rPr>
          <w:rFonts w:hint="eastAsia"/>
        </w:rPr>
        <w:t>。これは、ストレスや不規則な生活習慣による健康への影響に対する意識の向上が要因です。</w:t>
      </w:r>
      <w:proofErr w:type="spellStart"/>
      <w:r w:rsidR="0054273A" w:rsidRPr="0054273A">
        <w:t>mippy</w:t>
      </w:r>
      <w:proofErr w:type="spellEnd"/>
      <w:r w:rsidR="0054273A" w:rsidRPr="0054273A">
        <w:t>は、このような社会的なトレンドに対応し、人々が健康な生活を送るための手助けをします。</w:t>
      </w:r>
    </w:p>
    <w:p w14:paraId="2028EC48" w14:textId="77777777" w:rsidR="0054273A" w:rsidRDefault="0054273A">
      <w:pPr>
        <w:rPr>
          <w:rFonts w:hint="eastAsia"/>
        </w:rPr>
      </w:pPr>
    </w:p>
    <w:p w14:paraId="31C39F82" w14:textId="5A106FA7" w:rsidR="00505933" w:rsidRDefault="00505933">
      <w:r>
        <w:rPr>
          <w:rFonts w:hint="eastAsia"/>
        </w:rPr>
        <w:t>私たち</w:t>
      </w:r>
      <w:r>
        <w:t>D</w:t>
      </w:r>
      <w:r>
        <w:rPr>
          <w:rFonts w:hint="eastAsia"/>
        </w:rPr>
        <w:t>1チームの作ったアプリ名は</w:t>
      </w:r>
      <w:proofErr w:type="spellStart"/>
      <w:r>
        <w:rPr>
          <w:rFonts w:hint="eastAsia"/>
        </w:rPr>
        <w:t>m</w:t>
      </w:r>
      <w:r>
        <w:t>ippy</w:t>
      </w:r>
      <w:proofErr w:type="spellEnd"/>
      <w:r>
        <w:rPr>
          <w:rFonts w:hint="eastAsia"/>
        </w:rPr>
        <w:t>です。</w:t>
      </w:r>
    </w:p>
    <w:p w14:paraId="452EB99E" w14:textId="407DB455" w:rsidR="00505933" w:rsidRDefault="00505933">
      <w:r>
        <w:rPr>
          <w:rFonts w:hint="eastAsia"/>
        </w:rPr>
        <w:t>このアプリは健康管理を行い、ユーザの健康的な生活をサポートします！</w:t>
      </w:r>
    </w:p>
    <w:p w14:paraId="2087460D" w14:textId="009717B9" w:rsidR="00CB7CDE" w:rsidRDefault="00CB7CDE"/>
    <w:p w14:paraId="6371E296" w14:textId="40956148" w:rsidR="00CB7CDE" w:rsidRDefault="00CB7CDE">
      <w:r>
        <w:rPr>
          <w:rFonts w:hint="eastAsia"/>
        </w:rPr>
        <w:t>アプリ名の由来はこの通り（スライド）です。</w:t>
      </w:r>
    </w:p>
    <w:p w14:paraId="3DC1E33E" w14:textId="4D366A70" w:rsidR="00CB7CDE" w:rsidRPr="00CB7CDE" w:rsidRDefault="00CB7CDE">
      <w:pPr>
        <w:rPr>
          <w:rFonts w:hint="eastAsia"/>
        </w:rPr>
      </w:pPr>
    </w:p>
    <w:p w14:paraId="16022EA6" w14:textId="40AF1ADA" w:rsidR="00CB7CDE" w:rsidRDefault="00CB7CDE">
      <w:r>
        <w:rPr>
          <w:rFonts w:hint="eastAsia"/>
        </w:rPr>
        <w:t>「</w:t>
      </w:r>
      <w:r w:rsidRPr="00CB7CDE">
        <w:rPr>
          <w:rFonts w:hint="eastAsia"/>
        </w:rPr>
        <w:t>私たちは、健康を最大限に活かし、心配事を最小限にすることに取り組んでいます。また、明日をより良いものにするためのケアを革新的に提供しています。</w:t>
      </w:r>
      <w:r>
        <w:rPr>
          <w:rFonts w:hint="eastAsia"/>
        </w:rPr>
        <w:t>ユーザ</w:t>
      </w:r>
      <w:r w:rsidRPr="00CB7CDE">
        <w:rPr>
          <w:rFonts w:hint="eastAsia"/>
        </w:rPr>
        <w:t>の健康を優先し、常にサポートすることを心掛けています。さらに、</w:t>
      </w:r>
      <w:r>
        <w:rPr>
          <w:rFonts w:hint="eastAsia"/>
        </w:rPr>
        <w:t>生活習慣病などの</w:t>
      </w:r>
      <w:r w:rsidRPr="00CB7CDE">
        <w:rPr>
          <w:rFonts w:hint="eastAsia"/>
        </w:rPr>
        <w:t>予防を促進し、。あなたの健康は私たちの最優先事項です。</w:t>
      </w:r>
      <w:r>
        <w:rPr>
          <w:rFonts w:hint="eastAsia"/>
        </w:rPr>
        <w:t>」</w:t>
      </w:r>
    </w:p>
    <w:p w14:paraId="4F9A5C4E" w14:textId="77777777" w:rsidR="00505933" w:rsidRDefault="00505933">
      <w:pPr>
        <w:rPr>
          <w:rFonts w:hint="eastAsia"/>
        </w:rPr>
      </w:pPr>
    </w:p>
    <w:p w14:paraId="5C349B36" w14:textId="26B6560B" w:rsidR="00CB7CDE" w:rsidRDefault="00231756">
      <w:pPr>
        <w:rPr>
          <w:rFonts w:hint="eastAsia"/>
        </w:rPr>
      </w:pPr>
      <w:r>
        <w:rPr>
          <w:rFonts w:hint="eastAsia"/>
        </w:rPr>
        <w:t>このアプリでは、</w:t>
      </w:r>
      <w:r w:rsidRPr="00231756">
        <w:t>Webでの健康管理を目的としており、システムの想定利用者は健康を気にしている社会人がメインターゲット</w:t>
      </w:r>
      <w:r>
        <w:rPr>
          <w:rFonts w:hint="eastAsia"/>
        </w:rPr>
        <w:t>となります。</w:t>
      </w:r>
    </w:p>
    <w:p w14:paraId="3F8142F8" w14:textId="3C0FA2A3" w:rsidR="00231756" w:rsidRDefault="00231756"/>
    <w:p w14:paraId="3EDF1B5C" w14:textId="6CBF6C18" w:rsidR="00231756" w:rsidRDefault="00231756">
      <w:r>
        <w:rPr>
          <w:rFonts w:hint="eastAsia"/>
        </w:rPr>
        <w:t>アプリの詳細は、</w:t>
      </w:r>
    </w:p>
    <w:p w14:paraId="06A2CE08" w14:textId="77777777" w:rsidR="00231756" w:rsidRPr="00231756" w:rsidRDefault="00231756">
      <w:pPr>
        <w:rPr>
          <w:rFonts w:hint="eastAsia"/>
        </w:rPr>
      </w:pPr>
    </w:p>
    <w:p w14:paraId="2FE22F3F" w14:textId="26615601" w:rsidR="00222DFF" w:rsidRDefault="00222DFF" w:rsidP="00222DFF">
      <w:r>
        <w:rPr>
          <w:rFonts w:hint="eastAsia"/>
        </w:rPr>
        <w:t>・</w:t>
      </w:r>
      <w:r>
        <w:t>注力した点</w:t>
      </w:r>
    </w:p>
    <w:p w14:paraId="133B5C3B" w14:textId="77777777" w:rsidR="00222DFF" w:rsidRDefault="00222DFF" w:rsidP="00222DFF">
      <w:r>
        <w:t>1つめは、カレンダー画面です。</w:t>
      </w:r>
    </w:p>
    <w:p w14:paraId="674DFCD4" w14:textId="77777777" w:rsidR="00222DFF" w:rsidRDefault="00222DFF" w:rsidP="00222DFF">
      <w:r>
        <w:rPr>
          <w:rFonts w:hint="eastAsia"/>
        </w:rPr>
        <w:t>カレンダーが先月や来月に移動した時、そのマスの中に入っている情報も移動しないようにすることや、月のはじめの曜日を基準に設定し、他の日付を算出するプログラミングを作成することが難しかったです。</w:t>
      </w:r>
    </w:p>
    <w:p w14:paraId="35E9301A" w14:textId="77777777" w:rsidR="00222DFF" w:rsidRDefault="00222DFF" w:rsidP="00222DFF">
      <w:r>
        <w:rPr>
          <w:rFonts w:hint="eastAsia"/>
        </w:rPr>
        <w:t>工夫した点は、マス目の情報をサーブレットに送るために、情報を</w:t>
      </w:r>
      <w:r>
        <w:t>GETメソッドで送信しています。ただし、ボタンを押した際には見えないフォームに情報を送り、それをサーブレットに渡すようにしました。</w:t>
      </w:r>
    </w:p>
    <w:p w14:paraId="4DE71C2D" w14:textId="4A845296" w:rsidR="00222DFF" w:rsidRDefault="00222DFF" w:rsidP="00222DFF">
      <w:r>
        <w:rPr>
          <w:rFonts w:hint="eastAsia"/>
        </w:rPr>
        <w:lastRenderedPageBreak/>
        <w:t>これにより、動的な変化にも対応したカレンダーを実現しました。</w:t>
      </w:r>
    </w:p>
    <w:p w14:paraId="51612A9E" w14:textId="77777777" w:rsidR="00222DFF" w:rsidRDefault="00222DFF" w:rsidP="00222DFF">
      <w:pPr>
        <w:rPr>
          <w:rFonts w:hint="eastAsia"/>
        </w:rPr>
      </w:pPr>
    </w:p>
    <w:p w14:paraId="1E45544B" w14:textId="77777777" w:rsidR="00222DFF" w:rsidRDefault="00222DFF" w:rsidP="00222DFF">
      <w:r>
        <w:rPr>
          <w:rFonts w:hint="eastAsia"/>
        </w:rPr>
        <w:t>２つめは、食事を記録する機能です。</w:t>
      </w:r>
    </w:p>
    <w:p w14:paraId="64BF8F18" w14:textId="7D175099" w:rsidR="00222DFF" w:rsidRDefault="00222DFF" w:rsidP="00222DFF">
      <w:r>
        <w:rPr>
          <w:rFonts w:hint="eastAsia"/>
        </w:rPr>
        <w:t>データベースから食事の品目を参照することで、食事を記録でき、もしデータベースに品目が登録</w:t>
      </w:r>
      <w:r>
        <w:rPr>
          <w:rFonts w:hint="eastAsia"/>
        </w:rPr>
        <w:t>されていない</w:t>
      </w:r>
      <w:r>
        <w:rPr>
          <w:rFonts w:hint="eastAsia"/>
        </w:rPr>
        <w:t>場合は、</w:t>
      </w:r>
      <w:r>
        <w:rPr>
          <w:rFonts w:hint="eastAsia"/>
        </w:rPr>
        <w:t>ユーザ</w:t>
      </w:r>
      <w:r>
        <w:rPr>
          <w:rFonts w:hint="eastAsia"/>
        </w:rPr>
        <w:t>が新たに品目を登録し、記録することができます。</w:t>
      </w:r>
    </w:p>
    <w:p w14:paraId="6E326478" w14:textId="77777777" w:rsidR="00222DFF" w:rsidRPr="00222DFF" w:rsidRDefault="00222DFF" w:rsidP="00222DFF">
      <w:pPr>
        <w:rPr>
          <w:rFonts w:hint="eastAsia"/>
        </w:rPr>
      </w:pPr>
    </w:p>
    <w:p w14:paraId="3630D62C" w14:textId="77777777" w:rsidR="00222DFF" w:rsidRDefault="00222DFF" w:rsidP="00222DFF">
      <w:r>
        <w:t>3つめは、グラフ画面です。</w:t>
      </w:r>
    </w:p>
    <w:p w14:paraId="0A951813" w14:textId="77777777" w:rsidR="00222DFF" w:rsidRDefault="00222DFF" w:rsidP="00222DFF">
      <w:r>
        <w:rPr>
          <w:rFonts w:hint="eastAsia"/>
        </w:rPr>
        <w:t>データベース上のデータを</w:t>
      </w:r>
      <w:r>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Default="00222DFF" w:rsidP="00222DFF">
      <w:r>
        <w:rPr>
          <w:rFonts w:hint="eastAsia"/>
        </w:rPr>
        <w:t>その中で工夫した点は、ユーザが目的の年月を選択した場合に、それに合わせて登録されたデータをグラフ上に表示した点です。</w:t>
      </w:r>
    </w:p>
    <w:p w14:paraId="33D9A58D" w14:textId="38F2545E" w:rsidR="00BE69D1" w:rsidRDefault="00BE69D1"/>
    <w:p w14:paraId="034E9E79" w14:textId="36545041" w:rsidR="004020D8" w:rsidRDefault="004020D8"/>
    <w:p w14:paraId="5B97AE7F" w14:textId="31B430D7" w:rsidR="00CB7CDE" w:rsidRDefault="00CB7CDE">
      <w:r>
        <w:rPr>
          <w:rFonts w:hint="eastAsia"/>
        </w:rPr>
        <w:t>・実装できなかった点</w:t>
      </w:r>
    </w:p>
    <w:p w14:paraId="68C26C70" w14:textId="4B5F485F" w:rsidR="00CB7CDE" w:rsidRDefault="00CB7CDE"/>
    <w:p w14:paraId="216847DE" w14:textId="5233B517" w:rsidR="00CB7CDE" w:rsidRDefault="00CB7CDE">
      <w:pPr>
        <w:rPr>
          <w:rFonts w:hint="eastAsia"/>
        </w:rPr>
      </w:pPr>
      <w:r w:rsidRPr="00CB7CDE">
        <w:rPr>
          <w:rFonts w:hint="eastAsia"/>
        </w:rPr>
        <w:t>元々実装したかった機能は、メールアドレスと秘密の質問の回答が一致した場合に、ポップアップ画面が表示され、その画面でパスワード変更ができる仕組みでした。メールアドレスや秘密の質問の回答が一致した場合には、同じページにフォワードすることは実現できました。しかし、時間の制約から、フォワードされたページでポップアップ画面を表示し、操作可能にすることはできませんでした。そのため、代わりに異なるページに移動してパスワードの変更を行う方式に仕様変更を行いました。</w:t>
      </w:r>
    </w:p>
    <w:sectPr w:rsidR="00CB7C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D30F6"/>
    <w:rsid w:val="00222DFF"/>
    <w:rsid w:val="00231756"/>
    <w:rsid w:val="0023215B"/>
    <w:rsid w:val="004020D8"/>
    <w:rsid w:val="00505933"/>
    <w:rsid w:val="0054273A"/>
    <w:rsid w:val="005849FC"/>
    <w:rsid w:val="006C2F5E"/>
    <w:rsid w:val="006E748E"/>
    <w:rsid w:val="007D4AF6"/>
    <w:rsid w:val="008F1643"/>
    <w:rsid w:val="00BE69D1"/>
    <w:rsid w:val="00CB7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212</Words>
  <Characters>1212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2</cp:revision>
  <dcterms:created xsi:type="dcterms:W3CDTF">2023-06-28T04:10:00Z</dcterms:created>
  <dcterms:modified xsi:type="dcterms:W3CDTF">2023-06-28T07:00:00Z</dcterms:modified>
</cp:coreProperties>
</file>