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145" w:rsidRPr="00401145" w:rsidRDefault="00401145" w:rsidP="00401145">
      <w:pPr>
        <w:tabs>
          <w:tab w:val="left" w:pos="3600"/>
        </w:tabs>
      </w:pPr>
      <w:bookmarkStart w:id="0" w:name="_Hlk14208400"/>
      <w:bookmarkEnd w:id="0"/>
    </w:p>
    <w:p w:rsidR="00401145" w:rsidRDefault="00401145" w:rsidP="00401145">
      <w:pPr>
        <w:jc w:val="center"/>
        <w:rPr>
          <w:rFonts w:ascii="Times New Roman" w:hAnsi="Times New Roman" w:cs="Times New Roman"/>
          <w:sz w:val="24"/>
        </w:rPr>
      </w:pPr>
    </w:p>
    <w:p w:rsidR="00401145" w:rsidRDefault="00401145" w:rsidP="00401145">
      <w:pPr>
        <w:jc w:val="center"/>
        <w:rPr>
          <w:rFonts w:ascii="Times New Roman" w:hAnsi="Times New Roman" w:cs="Times New Roman"/>
          <w:sz w:val="24"/>
        </w:rPr>
      </w:pPr>
    </w:p>
    <w:p w:rsidR="00401145" w:rsidRDefault="00401145" w:rsidP="00401145">
      <w:pPr>
        <w:jc w:val="center"/>
        <w:rPr>
          <w:rFonts w:ascii="Times New Roman" w:hAnsi="Times New Roman" w:cs="Times New Roman"/>
          <w:sz w:val="24"/>
        </w:rPr>
      </w:pPr>
    </w:p>
    <w:p w:rsidR="00401145" w:rsidRDefault="00401145" w:rsidP="00401145">
      <w:pPr>
        <w:jc w:val="center"/>
        <w:rPr>
          <w:rFonts w:ascii="Times New Roman" w:hAnsi="Times New Roman" w:cs="Times New Roman"/>
          <w:sz w:val="24"/>
        </w:rPr>
      </w:pPr>
    </w:p>
    <w:p w:rsidR="00401145" w:rsidRDefault="00401145" w:rsidP="00401145">
      <w:pPr>
        <w:jc w:val="center"/>
        <w:rPr>
          <w:rFonts w:ascii="Times New Roman" w:hAnsi="Times New Roman" w:cs="Times New Roman"/>
          <w:sz w:val="24"/>
        </w:rPr>
      </w:pPr>
    </w:p>
    <w:p w:rsidR="00401145" w:rsidRDefault="00401145" w:rsidP="00401145">
      <w:pPr>
        <w:jc w:val="center"/>
        <w:rPr>
          <w:rFonts w:ascii="Times New Roman" w:hAnsi="Times New Roman" w:cs="Times New Roman"/>
          <w:sz w:val="24"/>
        </w:rPr>
      </w:pPr>
    </w:p>
    <w:p w:rsidR="00401145" w:rsidRDefault="00401145" w:rsidP="00401145">
      <w:pPr>
        <w:jc w:val="center"/>
        <w:rPr>
          <w:rFonts w:ascii="Times New Roman" w:hAnsi="Times New Roman" w:cs="Times New Roman"/>
          <w:sz w:val="24"/>
        </w:rPr>
      </w:pPr>
    </w:p>
    <w:p w:rsidR="00401145" w:rsidRDefault="00401145" w:rsidP="00401145">
      <w:pPr>
        <w:jc w:val="center"/>
        <w:rPr>
          <w:rFonts w:ascii="Times New Roman" w:hAnsi="Times New Roman" w:cs="Times New Roman"/>
          <w:sz w:val="24"/>
        </w:rPr>
      </w:pPr>
      <w:r>
        <w:rPr>
          <w:rFonts w:ascii="Times New Roman" w:hAnsi="Times New Roman" w:cs="Times New Roman"/>
          <w:sz w:val="24"/>
        </w:rPr>
        <w:t>Assignment6</w:t>
      </w:r>
    </w:p>
    <w:p w:rsidR="00401145" w:rsidRDefault="00401145" w:rsidP="00401145">
      <w:pPr>
        <w:jc w:val="center"/>
        <w:rPr>
          <w:rFonts w:ascii="Times New Roman" w:hAnsi="Times New Roman" w:cs="Times New Roman"/>
          <w:sz w:val="24"/>
        </w:rPr>
      </w:pPr>
      <w:r>
        <w:rPr>
          <w:rFonts w:ascii="Times New Roman" w:hAnsi="Times New Roman" w:cs="Times New Roman"/>
          <w:sz w:val="24"/>
        </w:rPr>
        <w:t>Sairam Soundararajan</w:t>
      </w:r>
    </w:p>
    <w:p w:rsidR="00401145" w:rsidRDefault="00401145" w:rsidP="00401145">
      <w:pPr>
        <w:jc w:val="center"/>
        <w:rPr>
          <w:rFonts w:ascii="Times New Roman" w:hAnsi="Times New Roman" w:cs="Times New Roman"/>
          <w:sz w:val="24"/>
        </w:rPr>
      </w:pPr>
      <w:r>
        <w:rPr>
          <w:rFonts w:ascii="Times New Roman" w:hAnsi="Times New Roman" w:cs="Times New Roman"/>
          <w:sz w:val="24"/>
        </w:rPr>
        <w:t>Montgomery College</w:t>
      </w:r>
    </w:p>
    <w:p w:rsidR="00401145" w:rsidRDefault="00401145" w:rsidP="00401145">
      <w:pPr>
        <w:rPr>
          <w:rFonts w:ascii="Times New Roman" w:hAnsi="Times New Roman" w:cs="Times New Roman"/>
          <w:sz w:val="24"/>
        </w:rPr>
      </w:pPr>
      <w:r>
        <w:rPr>
          <w:rFonts w:ascii="Times New Roman" w:hAnsi="Times New Roman" w:cs="Times New Roman"/>
          <w:sz w:val="24"/>
        </w:rPr>
        <w:t> </w:t>
      </w:r>
    </w:p>
    <w:p w:rsidR="00401145" w:rsidRDefault="00401145" w:rsidP="00401145">
      <w:pPr>
        <w:rPr>
          <w:rFonts w:ascii="Times New Roman" w:hAnsi="Times New Roman" w:cs="Times New Roman"/>
          <w:sz w:val="24"/>
        </w:rPr>
      </w:pPr>
    </w:p>
    <w:p w:rsidR="00401145" w:rsidRDefault="00401145" w:rsidP="00401145">
      <w:pPr>
        <w:rPr>
          <w:rFonts w:ascii="Times New Roman" w:hAnsi="Times New Roman" w:cs="Times New Roman"/>
          <w:sz w:val="24"/>
        </w:rPr>
      </w:pPr>
    </w:p>
    <w:p w:rsidR="00401145" w:rsidRDefault="00401145" w:rsidP="00401145">
      <w:pPr>
        <w:rPr>
          <w:rFonts w:ascii="Times New Roman" w:hAnsi="Times New Roman" w:cs="Times New Roman"/>
          <w:sz w:val="24"/>
        </w:rPr>
      </w:pPr>
    </w:p>
    <w:p w:rsidR="00401145" w:rsidRDefault="00401145" w:rsidP="00401145">
      <w:pPr>
        <w:rPr>
          <w:rFonts w:ascii="Times New Roman" w:hAnsi="Times New Roman" w:cs="Times New Roman"/>
          <w:sz w:val="24"/>
        </w:rPr>
      </w:pPr>
    </w:p>
    <w:p w:rsidR="00401145" w:rsidRDefault="00401145" w:rsidP="00401145">
      <w:pPr>
        <w:rPr>
          <w:rFonts w:ascii="Times New Roman" w:hAnsi="Times New Roman" w:cs="Times New Roman"/>
          <w:sz w:val="24"/>
        </w:rPr>
      </w:pPr>
    </w:p>
    <w:p w:rsidR="00401145" w:rsidRDefault="00401145" w:rsidP="00401145">
      <w:pPr>
        <w:rPr>
          <w:rFonts w:ascii="Times New Roman" w:hAnsi="Times New Roman" w:cs="Times New Roman"/>
          <w:sz w:val="24"/>
        </w:rPr>
      </w:pPr>
    </w:p>
    <w:p w:rsidR="00401145" w:rsidRDefault="00401145" w:rsidP="00401145">
      <w:pPr>
        <w:rPr>
          <w:rFonts w:ascii="Times New Roman" w:hAnsi="Times New Roman" w:cs="Times New Roman"/>
          <w:sz w:val="24"/>
        </w:rPr>
      </w:pPr>
    </w:p>
    <w:p w:rsidR="00401145" w:rsidRDefault="00401145" w:rsidP="00401145">
      <w:pPr>
        <w:rPr>
          <w:rFonts w:ascii="Times New Roman" w:hAnsi="Times New Roman" w:cs="Times New Roman"/>
          <w:sz w:val="24"/>
        </w:rPr>
      </w:pPr>
    </w:p>
    <w:p w:rsidR="00401145" w:rsidRDefault="00401145" w:rsidP="00401145">
      <w:pPr>
        <w:rPr>
          <w:rFonts w:ascii="Times New Roman" w:hAnsi="Times New Roman" w:cs="Times New Roman"/>
          <w:sz w:val="24"/>
        </w:rPr>
      </w:pPr>
    </w:p>
    <w:p w:rsidR="00401145" w:rsidRDefault="00401145" w:rsidP="00401145">
      <w:pPr>
        <w:rPr>
          <w:rFonts w:ascii="Times New Roman" w:hAnsi="Times New Roman" w:cs="Times New Roman"/>
          <w:sz w:val="24"/>
        </w:rPr>
      </w:pPr>
    </w:p>
    <w:p w:rsidR="00401145" w:rsidRDefault="00401145" w:rsidP="00401145">
      <w:pPr>
        <w:rPr>
          <w:rFonts w:ascii="Times New Roman" w:hAnsi="Times New Roman" w:cs="Times New Roman"/>
          <w:sz w:val="24"/>
        </w:rPr>
      </w:pPr>
    </w:p>
    <w:p w:rsidR="00401145" w:rsidRDefault="00401145" w:rsidP="00401145">
      <w:pPr>
        <w:rPr>
          <w:rFonts w:ascii="Times New Roman" w:hAnsi="Times New Roman" w:cs="Times New Roman"/>
          <w:sz w:val="24"/>
        </w:rPr>
      </w:pPr>
    </w:p>
    <w:p w:rsidR="00401145" w:rsidRDefault="00401145" w:rsidP="00401145">
      <w:pPr>
        <w:rPr>
          <w:rFonts w:ascii="Times New Roman" w:hAnsi="Times New Roman" w:cs="Times New Roman"/>
          <w:sz w:val="24"/>
        </w:rPr>
      </w:pPr>
    </w:p>
    <w:p w:rsidR="00401145" w:rsidRDefault="00401145" w:rsidP="00401145">
      <w:pPr>
        <w:rPr>
          <w:rFonts w:ascii="Times New Roman" w:hAnsi="Times New Roman" w:cs="Times New Roman"/>
          <w:sz w:val="24"/>
        </w:rPr>
      </w:pPr>
    </w:p>
    <w:p w:rsidR="00401145" w:rsidRDefault="00401145" w:rsidP="00401145">
      <w:pPr>
        <w:rPr>
          <w:rFonts w:ascii="Times New Roman" w:hAnsi="Times New Roman" w:cs="Times New Roman"/>
          <w:sz w:val="24"/>
        </w:rPr>
      </w:pPr>
    </w:p>
    <w:p w:rsidR="00401145" w:rsidRDefault="00401145" w:rsidP="00401145">
      <w:pPr>
        <w:rPr>
          <w:rFonts w:ascii="Times New Roman" w:hAnsi="Times New Roman" w:cs="Times New Roman"/>
          <w:sz w:val="24"/>
        </w:rPr>
      </w:pPr>
    </w:p>
    <w:p w:rsidR="00401145" w:rsidRDefault="00401145" w:rsidP="00401145">
      <w:pPr>
        <w:jc w:val="center"/>
        <w:rPr>
          <w:rFonts w:ascii="Times New Roman" w:hAnsi="Times New Roman" w:cs="Times New Roman"/>
          <w:b/>
          <w:sz w:val="32"/>
          <w:u w:val="single"/>
        </w:rPr>
      </w:pPr>
      <w:bookmarkStart w:id="1" w:name="_Hlk536307689"/>
    </w:p>
    <w:p w:rsidR="00401145" w:rsidRDefault="00401145" w:rsidP="008504E7">
      <w:pPr>
        <w:jc w:val="center"/>
        <w:rPr>
          <w:rFonts w:ascii="Times New Roman" w:hAnsi="Times New Roman" w:cs="Times New Roman"/>
          <w:b/>
          <w:sz w:val="32"/>
          <w:u w:val="single"/>
        </w:rPr>
      </w:pPr>
      <w:r>
        <w:rPr>
          <w:rFonts w:ascii="Times New Roman" w:hAnsi="Times New Roman" w:cs="Times New Roman"/>
          <w:b/>
          <w:sz w:val="32"/>
          <w:u w:val="single"/>
        </w:rPr>
        <w:t>Image of Town Graph</w:t>
      </w:r>
      <w:r>
        <w:rPr>
          <w:rFonts w:ascii="Times New Roman" w:hAnsi="Times New Roman" w:cs="Times New Roman"/>
          <w:b/>
          <w:sz w:val="32"/>
          <w:u w:val="single"/>
        </w:rPr>
        <w:t xml:space="preserve"> Program</w:t>
      </w:r>
    </w:p>
    <w:p w:rsidR="00401145" w:rsidRPr="00126261" w:rsidRDefault="009C2C24" w:rsidP="00401145">
      <w:pPr>
        <w:rPr>
          <w:rFonts w:ascii="Times New Roman" w:hAnsi="Times New Roman" w:cs="Times New Roman"/>
          <w:b/>
          <w:sz w:val="32"/>
          <w:u w:val="single"/>
        </w:rPr>
      </w:pPr>
      <w:bookmarkStart w:id="2" w:name="_GoBack"/>
      <w:r>
        <w:rPr>
          <w:rFonts w:ascii="Times New Roman" w:hAnsi="Times New Roman" w:cs="Times New Roman"/>
          <w:b/>
          <w:noProof/>
          <w:sz w:val="32"/>
          <w:u w:val="single"/>
        </w:rPr>
        <w:drawing>
          <wp:inline distT="0" distB="0" distL="0" distR="0" wp14:anchorId="0912A4D1" wp14:editId="2B499C40">
            <wp:extent cx="2885455" cy="350108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roject Snapshot.JPG"/>
                    <pic:cNvPicPr/>
                  </pic:nvPicPr>
                  <pic:blipFill>
                    <a:blip r:embed="rId7">
                      <a:extLst>
                        <a:ext uri="{28A0092B-C50C-407E-A947-70E740481C1C}">
                          <a14:useLocalDpi xmlns:a14="http://schemas.microsoft.com/office/drawing/2010/main" val="0"/>
                        </a:ext>
                      </a:extLst>
                    </a:blip>
                    <a:stretch>
                      <a:fillRect/>
                    </a:stretch>
                  </pic:blipFill>
                  <pic:spPr>
                    <a:xfrm>
                      <a:off x="0" y="0"/>
                      <a:ext cx="2885455" cy="3501081"/>
                    </a:xfrm>
                    <a:prstGeom prst="rect">
                      <a:avLst/>
                    </a:prstGeom>
                  </pic:spPr>
                </pic:pic>
              </a:graphicData>
            </a:graphic>
          </wp:inline>
        </w:drawing>
      </w:r>
      <w:bookmarkEnd w:id="2"/>
      <w:r>
        <w:rPr>
          <w:rFonts w:ascii="Times New Roman" w:hAnsi="Times New Roman" w:cs="Times New Roman"/>
          <w:b/>
          <w:noProof/>
          <w:sz w:val="32"/>
          <w:u w:val="single"/>
        </w:rPr>
        <w:drawing>
          <wp:inline distT="0" distB="0" distL="0" distR="0" wp14:anchorId="41FC112D" wp14:editId="7E2BC196">
            <wp:extent cx="3212757" cy="3859481"/>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roject Snapshot2.JPG"/>
                    <pic:cNvPicPr/>
                  </pic:nvPicPr>
                  <pic:blipFill>
                    <a:blip r:embed="rId8">
                      <a:extLst>
                        <a:ext uri="{28A0092B-C50C-407E-A947-70E740481C1C}">
                          <a14:useLocalDpi xmlns:a14="http://schemas.microsoft.com/office/drawing/2010/main" val="0"/>
                        </a:ext>
                      </a:extLst>
                    </a:blip>
                    <a:stretch>
                      <a:fillRect/>
                    </a:stretch>
                  </pic:blipFill>
                  <pic:spPr>
                    <a:xfrm>
                      <a:off x="0" y="0"/>
                      <a:ext cx="3212757" cy="3859481"/>
                    </a:xfrm>
                    <a:prstGeom prst="rect">
                      <a:avLst/>
                    </a:prstGeom>
                  </pic:spPr>
                </pic:pic>
              </a:graphicData>
            </a:graphic>
          </wp:inline>
        </w:drawing>
      </w:r>
    </w:p>
    <w:p w:rsidR="00401145" w:rsidRDefault="00401145" w:rsidP="00401145">
      <w:pPr>
        <w:rPr>
          <w:rFonts w:ascii="Times New Roman" w:hAnsi="Times New Roman" w:cs="Times New Roman"/>
          <w:noProof/>
          <w:sz w:val="24"/>
        </w:rPr>
      </w:pPr>
    </w:p>
    <w:p w:rsidR="00401145" w:rsidRDefault="00401145" w:rsidP="00401145">
      <w:pPr>
        <w:rPr>
          <w:rFonts w:ascii="Times New Roman" w:hAnsi="Times New Roman" w:cs="Times New Roman"/>
          <w:noProof/>
          <w:sz w:val="24"/>
        </w:rPr>
      </w:pPr>
    </w:p>
    <w:p w:rsidR="00401145" w:rsidRDefault="00401145" w:rsidP="00401145">
      <w:pPr>
        <w:rPr>
          <w:rFonts w:ascii="Times New Roman" w:hAnsi="Times New Roman" w:cs="Times New Roman"/>
          <w:noProof/>
          <w:sz w:val="24"/>
        </w:rPr>
      </w:pPr>
    </w:p>
    <w:p w:rsidR="00401145" w:rsidRDefault="00401145" w:rsidP="00401145">
      <w:pPr>
        <w:rPr>
          <w:rFonts w:ascii="Times New Roman" w:hAnsi="Times New Roman" w:cs="Times New Roman"/>
          <w:noProof/>
          <w:sz w:val="24"/>
        </w:rPr>
      </w:pPr>
    </w:p>
    <w:p w:rsidR="00401145" w:rsidRDefault="00401145" w:rsidP="00401145">
      <w:pPr>
        <w:rPr>
          <w:rFonts w:ascii="Times New Roman" w:hAnsi="Times New Roman" w:cs="Times New Roman"/>
          <w:noProof/>
          <w:sz w:val="24"/>
        </w:rPr>
      </w:pPr>
    </w:p>
    <w:p w:rsidR="00401145" w:rsidRDefault="00401145" w:rsidP="00401145">
      <w:pPr>
        <w:rPr>
          <w:rFonts w:ascii="Times New Roman" w:hAnsi="Times New Roman" w:cs="Times New Roman"/>
          <w:noProof/>
          <w:sz w:val="24"/>
        </w:rPr>
      </w:pPr>
    </w:p>
    <w:p w:rsidR="00401145" w:rsidRDefault="00401145" w:rsidP="00401145">
      <w:pPr>
        <w:rPr>
          <w:rFonts w:ascii="Times New Roman" w:hAnsi="Times New Roman" w:cs="Times New Roman"/>
          <w:noProof/>
          <w:sz w:val="24"/>
        </w:rPr>
      </w:pPr>
    </w:p>
    <w:p w:rsidR="00401145" w:rsidRDefault="00401145" w:rsidP="00401145">
      <w:pPr>
        <w:rPr>
          <w:rFonts w:ascii="Times New Roman" w:hAnsi="Times New Roman" w:cs="Times New Roman"/>
          <w:noProof/>
          <w:sz w:val="24"/>
        </w:rPr>
      </w:pPr>
    </w:p>
    <w:p w:rsidR="00401145" w:rsidRPr="005205A0" w:rsidRDefault="00401145" w:rsidP="00401145">
      <w:pPr>
        <w:rPr>
          <w:rFonts w:ascii="Times New Roman" w:hAnsi="Times New Roman" w:cs="Times New Roman"/>
          <w:noProof/>
          <w:sz w:val="24"/>
        </w:rPr>
      </w:pPr>
    </w:p>
    <w:p w:rsidR="00401145" w:rsidRDefault="00401145" w:rsidP="00401145">
      <w:pPr>
        <w:jc w:val="center"/>
        <w:rPr>
          <w:rFonts w:ascii="Times New Roman" w:hAnsi="Times New Roman" w:cs="Times New Roman"/>
          <w:b/>
          <w:sz w:val="32"/>
          <w:u w:val="single"/>
        </w:rPr>
      </w:pPr>
      <w:r>
        <w:rPr>
          <w:rFonts w:ascii="Times New Roman" w:hAnsi="Times New Roman" w:cs="Times New Roman"/>
          <w:b/>
          <w:sz w:val="32"/>
          <w:u w:val="single"/>
        </w:rPr>
        <w:lastRenderedPageBreak/>
        <w:t>Test Table</w:t>
      </w:r>
    </w:p>
    <w:p w:rsidR="00401145" w:rsidRDefault="00401145" w:rsidP="00401145">
      <w:pPr>
        <w:jc w:val="center"/>
        <w:rPr>
          <w:rFonts w:ascii="Times New Roman" w:hAnsi="Times New Roman" w:cs="Times New Roman"/>
          <w:b/>
          <w:sz w:val="32"/>
          <w:u w:val="single"/>
        </w:rPr>
      </w:pPr>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17"/>
        <w:gridCol w:w="3052"/>
        <w:gridCol w:w="2843"/>
        <w:gridCol w:w="2858"/>
        <w:gridCol w:w="790"/>
      </w:tblGrid>
      <w:tr w:rsidR="00401145" w:rsidTr="00785F2F">
        <w:tc>
          <w:tcPr>
            <w:tcW w:w="717" w:type="dxa"/>
            <w:tcBorders>
              <w:top w:val="single" w:sz="4" w:space="0" w:color="auto"/>
              <w:left w:val="single" w:sz="4" w:space="0" w:color="auto"/>
              <w:bottom w:val="single" w:sz="4" w:space="0" w:color="auto"/>
              <w:right w:val="single" w:sz="4" w:space="0" w:color="auto"/>
            </w:tcBorders>
            <w:shd w:val="clear" w:color="auto" w:fill="FFFFFF"/>
            <w:hideMark/>
          </w:tcPr>
          <w:p w:rsidR="00401145" w:rsidRDefault="00401145" w:rsidP="00785F2F">
            <w:pPr>
              <w:rPr>
                <w:rFonts w:ascii="Times New Roman" w:hAnsi="Times New Roman" w:cs="Times New Roman"/>
                <w:b/>
                <w:bCs/>
                <w:sz w:val="24"/>
              </w:rPr>
            </w:pPr>
            <w:r>
              <w:rPr>
                <w:rFonts w:ascii="Times New Roman" w:hAnsi="Times New Roman" w:cs="Times New Roman"/>
                <w:b/>
                <w:bCs/>
                <w:sz w:val="24"/>
              </w:rPr>
              <w:t>Test Case #</w:t>
            </w:r>
          </w:p>
        </w:tc>
        <w:tc>
          <w:tcPr>
            <w:tcW w:w="305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401145" w:rsidRDefault="00401145" w:rsidP="00785F2F">
            <w:pPr>
              <w:rPr>
                <w:rFonts w:ascii="Times New Roman" w:hAnsi="Times New Roman" w:cs="Times New Roman"/>
                <w:sz w:val="24"/>
              </w:rPr>
            </w:pPr>
            <w:r>
              <w:rPr>
                <w:rFonts w:ascii="Times New Roman" w:hAnsi="Times New Roman" w:cs="Times New Roman"/>
                <w:b/>
                <w:bCs/>
                <w:sz w:val="24"/>
              </w:rPr>
              <w:t>Input</w:t>
            </w:r>
          </w:p>
        </w:tc>
        <w:tc>
          <w:tcPr>
            <w:tcW w:w="2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401145" w:rsidRDefault="00401145" w:rsidP="00785F2F">
            <w:pPr>
              <w:rPr>
                <w:rFonts w:ascii="Times New Roman" w:hAnsi="Times New Roman" w:cs="Times New Roman"/>
                <w:sz w:val="24"/>
              </w:rPr>
            </w:pPr>
            <w:r>
              <w:rPr>
                <w:rFonts w:ascii="Times New Roman" w:hAnsi="Times New Roman" w:cs="Times New Roman"/>
                <w:b/>
                <w:bCs/>
                <w:sz w:val="24"/>
              </w:rPr>
              <w:t>Expected Output</w:t>
            </w:r>
          </w:p>
        </w:tc>
        <w:tc>
          <w:tcPr>
            <w:tcW w:w="28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401145" w:rsidRDefault="00401145" w:rsidP="00785F2F">
            <w:pPr>
              <w:rPr>
                <w:rFonts w:ascii="Times New Roman" w:hAnsi="Times New Roman" w:cs="Times New Roman"/>
                <w:sz w:val="24"/>
              </w:rPr>
            </w:pPr>
            <w:r>
              <w:rPr>
                <w:rFonts w:ascii="Times New Roman" w:hAnsi="Times New Roman" w:cs="Times New Roman"/>
                <w:b/>
                <w:bCs/>
                <w:sz w:val="24"/>
              </w:rPr>
              <w:t>Actual Output</w:t>
            </w:r>
          </w:p>
        </w:tc>
        <w:tc>
          <w:tcPr>
            <w:tcW w:w="7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401145" w:rsidRDefault="00401145" w:rsidP="00785F2F">
            <w:pPr>
              <w:rPr>
                <w:rFonts w:ascii="Times New Roman" w:hAnsi="Times New Roman" w:cs="Times New Roman"/>
                <w:sz w:val="24"/>
              </w:rPr>
            </w:pPr>
            <w:r>
              <w:rPr>
                <w:rFonts w:ascii="Times New Roman" w:hAnsi="Times New Roman" w:cs="Times New Roman"/>
                <w:b/>
                <w:bCs/>
                <w:sz w:val="24"/>
              </w:rPr>
              <w:t>Did Test Pass?</w:t>
            </w:r>
          </w:p>
        </w:tc>
      </w:tr>
      <w:tr w:rsidR="00401145" w:rsidTr="00785F2F">
        <w:tc>
          <w:tcPr>
            <w:tcW w:w="717" w:type="dxa"/>
            <w:tcBorders>
              <w:top w:val="single" w:sz="4" w:space="0" w:color="auto"/>
              <w:left w:val="single" w:sz="4" w:space="0" w:color="auto"/>
              <w:bottom w:val="single" w:sz="4" w:space="0" w:color="auto"/>
              <w:right w:val="single" w:sz="4" w:space="0" w:color="auto"/>
            </w:tcBorders>
            <w:shd w:val="clear" w:color="auto" w:fill="FFFFFF"/>
            <w:hideMark/>
          </w:tcPr>
          <w:p w:rsidR="00401145" w:rsidRDefault="00401145" w:rsidP="00785F2F">
            <w:pPr>
              <w:rPr>
                <w:rFonts w:ascii="Times New Roman" w:hAnsi="Times New Roman" w:cs="Times New Roman"/>
                <w:sz w:val="24"/>
              </w:rPr>
            </w:pPr>
            <w:r>
              <w:rPr>
                <w:rFonts w:ascii="Times New Roman" w:hAnsi="Times New Roman" w:cs="Times New Roman"/>
                <w:sz w:val="24"/>
              </w:rPr>
              <w:t>1</w:t>
            </w:r>
          </w:p>
        </w:tc>
        <w:tc>
          <w:tcPr>
            <w:tcW w:w="305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401145" w:rsidRDefault="009C2C24" w:rsidP="00785F2F">
            <w:pPr>
              <w:rPr>
                <w:rFonts w:ascii="Courier New" w:hAnsi="Courier New" w:cs="Courier New"/>
                <w:color w:val="000000"/>
                <w:sz w:val="20"/>
                <w:szCs w:val="20"/>
              </w:rPr>
            </w:pPr>
            <w:r>
              <w:rPr>
                <w:rFonts w:ascii="Courier New" w:hAnsi="Courier New" w:cs="Courier New"/>
                <w:color w:val="000000"/>
                <w:sz w:val="20"/>
                <w:szCs w:val="20"/>
              </w:rPr>
              <w:t xml:space="preserve">Read File: </w:t>
            </w:r>
            <w:r w:rsidRPr="009C2C24">
              <w:rPr>
                <w:rFonts w:ascii="Courier New" w:hAnsi="Courier New" w:cs="Courier New"/>
                <w:color w:val="000000"/>
                <w:sz w:val="20"/>
                <w:szCs w:val="20"/>
              </w:rPr>
              <w:t>MD Towns</w:t>
            </w:r>
          </w:p>
          <w:p w:rsidR="009C2C24" w:rsidRDefault="009C2C24" w:rsidP="00785F2F">
            <w:pPr>
              <w:rPr>
                <w:rFonts w:ascii="Courier New" w:hAnsi="Courier New" w:cs="Courier New"/>
                <w:color w:val="000000"/>
                <w:sz w:val="20"/>
                <w:szCs w:val="20"/>
              </w:rPr>
            </w:pPr>
            <w:r>
              <w:rPr>
                <w:rFonts w:ascii="Courier New" w:hAnsi="Courier New" w:cs="Courier New"/>
                <w:color w:val="000000"/>
                <w:sz w:val="20"/>
                <w:szCs w:val="20"/>
              </w:rPr>
              <w:t>Find Connection:</w:t>
            </w:r>
          </w:p>
          <w:p w:rsidR="009C2C24" w:rsidRPr="00400885" w:rsidRDefault="009C2C24" w:rsidP="00785F2F">
            <w:pPr>
              <w:rPr>
                <w:rFonts w:ascii="Courier New" w:hAnsi="Courier New" w:cs="Courier New"/>
                <w:color w:val="000000"/>
                <w:sz w:val="20"/>
                <w:szCs w:val="20"/>
              </w:rPr>
            </w:pPr>
            <w:r>
              <w:rPr>
                <w:rFonts w:ascii="Courier New" w:hAnsi="Courier New" w:cs="Courier New"/>
                <w:color w:val="000000"/>
                <w:sz w:val="20"/>
                <w:szCs w:val="20"/>
              </w:rPr>
              <w:t>Germantown to Gaithersburg</w:t>
            </w:r>
          </w:p>
        </w:tc>
        <w:tc>
          <w:tcPr>
            <w:tcW w:w="2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401145" w:rsidRPr="00400885" w:rsidRDefault="009C2C24" w:rsidP="00401145">
            <w:pPr>
              <w:rPr>
                <w:rFonts w:ascii="Courier New" w:hAnsi="Courier New" w:cs="Courier New"/>
                <w:sz w:val="20"/>
                <w:szCs w:val="20"/>
              </w:rPr>
            </w:pPr>
            <w:r w:rsidRPr="009C2C24">
              <w:rPr>
                <w:rFonts w:ascii="Courier New" w:hAnsi="Courier New" w:cs="Courier New"/>
                <w:sz w:val="20"/>
                <w:szCs w:val="20"/>
              </w:rPr>
              <w:t>Germantown via I270-C to Gaithersburg 6 mi</w:t>
            </w:r>
          </w:p>
        </w:tc>
        <w:tc>
          <w:tcPr>
            <w:tcW w:w="28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9C2C24" w:rsidRPr="009C2C24" w:rsidRDefault="009C2C24" w:rsidP="009C2C24">
            <w:pPr>
              <w:autoSpaceDE w:val="0"/>
              <w:autoSpaceDN w:val="0"/>
              <w:adjustRightInd w:val="0"/>
              <w:spacing w:after="0" w:line="240" w:lineRule="auto"/>
              <w:rPr>
                <w:rFonts w:ascii="Consolas" w:hAnsi="Consolas" w:cs="Consolas"/>
                <w:sz w:val="20"/>
                <w:szCs w:val="20"/>
              </w:rPr>
            </w:pPr>
            <w:r w:rsidRPr="009C2C24">
              <w:rPr>
                <w:rFonts w:ascii="Consolas" w:hAnsi="Consolas" w:cs="Consolas"/>
                <w:sz w:val="20"/>
                <w:szCs w:val="20"/>
              </w:rPr>
              <w:t>Germantown via I270-C to Gaithersburg 6 mi</w:t>
            </w:r>
          </w:p>
          <w:p w:rsidR="009C2C24" w:rsidRDefault="009C2C24" w:rsidP="009C2C24">
            <w:pPr>
              <w:autoSpaceDE w:val="0"/>
              <w:autoSpaceDN w:val="0"/>
              <w:adjustRightInd w:val="0"/>
              <w:spacing w:after="0" w:line="240" w:lineRule="auto"/>
              <w:rPr>
                <w:rFonts w:ascii="Consolas" w:hAnsi="Consolas" w:cs="Consolas"/>
                <w:color w:val="000000"/>
                <w:sz w:val="20"/>
                <w:szCs w:val="20"/>
              </w:rPr>
            </w:pPr>
          </w:p>
          <w:p w:rsidR="009C2C24" w:rsidRDefault="009C2C24" w:rsidP="009C2C24">
            <w:pPr>
              <w:autoSpaceDE w:val="0"/>
              <w:autoSpaceDN w:val="0"/>
              <w:adjustRightInd w:val="0"/>
              <w:spacing w:after="0" w:line="240" w:lineRule="auto"/>
              <w:rPr>
                <w:rFonts w:ascii="Consolas" w:hAnsi="Consolas" w:cs="Consolas"/>
                <w:sz w:val="20"/>
                <w:szCs w:val="20"/>
              </w:rPr>
            </w:pPr>
          </w:p>
          <w:p w:rsidR="00401145" w:rsidRPr="00400885" w:rsidRDefault="00401145" w:rsidP="00785F2F">
            <w:pPr>
              <w:rPr>
                <w:rFonts w:ascii="Courier New" w:hAnsi="Courier New" w:cs="Courier New"/>
                <w:sz w:val="20"/>
                <w:szCs w:val="20"/>
              </w:rPr>
            </w:pPr>
          </w:p>
        </w:tc>
        <w:tc>
          <w:tcPr>
            <w:tcW w:w="7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401145" w:rsidRDefault="00401145" w:rsidP="00785F2F">
            <w:pPr>
              <w:rPr>
                <w:rFonts w:ascii="Times New Roman" w:hAnsi="Times New Roman" w:cs="Times New Roman"/>
                <w:sz w:val="24"/>
              </w:rPr>
            </w:pPr>
            <w:r>
              <w:rPr>
                <w:rFonts w:ascii="Times New Roman" w:hAnsi="Times New Roman" w:cs="Times New Roman"/>
                <w:sz w:val="24"/>
              </w:rPr>
              <w:t>Yes</w:t>
            </w:r>
          </w:p>
        </w:tc>
      </w:tr>
      <w:tr w:rsidR="00401145" w:rsidTr="00785F2F">
        <w:trPr>
          <w:trHeight w:val="1259"/>
        </w:trPr>
        <w:tc>
          <w:tcPr>
            <w:tcW w:w="717" w:type="dxa"/>
            <w:tcBorders>
              <w:top w:val="single" w:sz="4" w:space="0" w:color="auto"/>
              <w:left w:val="single" w:sz="4" w:space="0" w:color="auto"/>
              <w:bottom w:val="single" w:sz="4" w:space="0" w:color="auto"/>
              <w:right w:val="single" w:sz="4" w:space="0" w:color="auto"/>
            </w:tcBorders>
            <w:shd w:val="clear" w:color="auto" w:fill="FFFFFF"/>
            <w:hideMark/>
          </w:tcPr>
          <w:p w:rsidR="00401145" w:rsidRDefault="00401145" w:rsidP="00785F2F">
            <w:pPr>
              <w:rPr>
                <w:rFonts w:ascii="Times New Roman" w:hAnsi="Times New Roman" w:cs="Times New Roman"/>
                <w:sz w:val="24"/>
              </w:rPr>
            </w:pPr>
            <w:r>
              <w:rPr>
                <w:rFonts w:ascii="Times New Roman" w:hAnsi="Times New Roman" w:cs="Times New Roman"/>
                <w:sz w:val="24"/>
              </w:rPr>
              <w:t>2</w:t>
            </w:r>
          </w:p>
        </w:tc>
        <w:tc>
          <w:tcPr>
            <w:tcW w:w="305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D853C1" w:rsidRDefault="00D853C1" w:rsidP="00D853C1">
            <w:pPr>
              <w:rPr>
                <w:rFonts w:ascii="Courier New" w:hAnsi="Courier New" w:cs="Courier New"/>
                <w:color w:val="000000"/>
                <w:sz w:val="20"/>
                <w:szCs w:val="20"/>
              </w:rPr>
            </w:pPr>
            <w:r>
              <w:rPr>
                <w:rFonts w:ascii="Courier New" w:hAnsi="Courier New" w:cs="Courier New"/>
                <w:color w:val="000000"/>
                <w:sz w:val="20"/>
                <w:szCs w:val="20"/>
              </w:rPr>
              <w:t xml:space="preserve">Read File: </w:t>
            </w:r>
            <w:r>
              <w:rPr>
                <w:rFonts w:ascii="Courier New" w:hAnsi="Courier New" w:cs="Courier New"/>
                <w:color w:val="000000"/>
                <w:sz w:val="20"/>
                <w:szCs w:val="20"/>
              </w:rPr>
              <w:t>US</w:t>
            </w:r>
            <w:r w:rsidRPr="009C2C24">
              <w:rPr>
                <w:rFonts w:ascii="Courier New" w:hAnsi="Courier New" w:cs="Courier New"/>
                <w:color w:val="000000"/>
                <w:sz w:val="20"/>
                <w:szCs w:val="20"/>
              </w:rPr>
              <w:t xml:space="preserve"> Towns</w:t>
            </w:r>
          </w:p>
          <w:p w:rsidR="00D853C1" w:rsidRDefault="00D853C1" w:rsidP="00D853C1">
            <w:pPr>
              <w:rPr>
                <w:rFonts w:ascii="Courier New" w:hAnsi="Courier New" w:cs="Courier New"/>
                <w:color w:val="000000"/>
                <w:sz w:val="20"/>
                <w:szCs w:val="20"/>
              </w:rPr>
            </w:pPr>
            <w:r>
              <w:rPr>
                <w:rFonts w:ascii="Courier New" w:hAnsi="Courier New" w:cs="Courier New"/>
                <w:color w:val="000000"/>
                <w:sz w:val="20"/>
                <w:szCs w:val="20"/>
              </w:rPr>
              <w:t>Find Connection:</w:t>
            </w:r>
          </w:p>
          <w:p w:rsidR="00401145" w:rsidRDefault="00D853C1" w:rsidP="00D853C1">
            <w:pPr>
              <w:rPr>
                <w:rFonts w:ascii="Times New Roman" w:hAnsi="Times New Roman" w:cs="Times New Roman"/>
                <w:sz w:val="24"/>
              </w:rPr>
            </w:pPr>
            <w:r>
              <w:rPr>
                <w:rFonts w:ascii="Courier New" w:hAnsi="Courier New" w:cs="Courier New"/>
                <w:color w:val="000000"/>
                <w:sz w:val="20"/>
                <w:szCs w:val="20"/>
              </w:rPr>
              <w:t>Atlanta to Dallas</w:t>
            </w:r>
          </w:p>
        </w:tc>
        <w:tc>
          <w:tcPr>
            <w:tcW w:w="2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401145" w:rsidRPr="009C2C24" w:rsidRDefault="009C2C24" w:rsidP="00785F2F">
            <w:pPr>
              <w:rPr>
                <w:rFonts w:ascii="Courier New" w:hAnsi="Courier New" w:cs="Courier New"/>
                <w:sz w:val="20"/>
                <w:szCs w:val="18"/>
              </w:rPr>
            </w:pPr>
            <w:r w:rsidRPr="009C2C24">
              <w:rPr>
                <w:rFonts w:ascii="Courier New" w:hAnsi="Courier New" w:cs="Courier New"/>
                <w:sz w:val="20"/>
                <w:szCs w:val="18"/>
              </w:rPr>
              <w:t>Atlanta via I-20 to Dallas 782 mi</w:t>
            </w:r>
          </w:p>
        </w:tc>
        <w:tc>
          <w:tcPr>
            <w:tcW w:w="28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401145" w:rsidRPr="009C2C24" w:rsidRDefault="009C2C24" w:rsidP="00785F2F">
            <w:pPr>
              <w:rPr>
                <w:rFonts w:ascii="Consolas" w:hAnsi="Consolas" w:cs="Times New Roman"/>
                <w:sz w:val="20"/>
                <w:szCs w:val="18"/>
              </w:rPr>
            </w:pPr>
            <w:r w:rsidRPr="009C2C24">
              <w:rPr>
                <w:rFonts w:ascii="Consolas" w:hAnsi="Consolas" w:cs="Times New Roman"/>
                <w:sz w:val="20"/>
                <w:szCs w:val="18"/>
              </w:rPr>
              <w:t>Atlanta via I-20 to Dallas 782 mi</w:t>
            </w:r>
          </w:p>
        </w:tc>
        <w:tc>
          <w:tcPr>
            <w:tcW w:w="7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401145" w:rsidRDefault="00401145" w:rsidP="00785F2F">
            <w:pPr>
              <w:rPr>
                <w:rFonts w:ascii="Times New Roman" w:hAnsi="Times New Roman" w:cs="Times New Roman"/>
                <w:sz w:val="24"/>
              </w:rPr>
            </w:pPr>
            <w:r>
              <w:rPr>
                <w:rFonts w:ascii="Times New Roman" w:hAnsi="Times New Roman" w:cs="Times New Roman"/>
                <w:sz w:val="24"/>
              </w:rPr>
              <w:t>Yes</w:t>
            </w:r>
          </w:p>
        </w:tc>
      </w:tr>
      <w:tr w:rsidR="00401145" w:rsidTr="00785F2F">
        <w:trPr>
          <w:trHeight w:val="1439"/>
        </w:trPr>
        <w:tc>
          <w:tcPr>
            <w:tcW w:w="717" w:type="dxa"/>
            <w:tcBorders>
              <w:top w:val="single" w:sz="4" w:space="0" w:color="auto"/>
              <w:left w:val="single" w:sz="4" w:space="0" w:color="auto"/>
              <w:bottom w:val="single" w:sz="4" w:space="0" w:color="auto"/>
              <w:right w:val="single" w:sz="4" w:space="0" w:color="auto"/>
            </w:tcBorders>
            <w:shd w:val="clear" w:color="auto" w:fill="FFFFFF"/>
            <w:hideMark/>
          </w:tcPr>
          <w:p w:rsidR="00401145" w:rsidRDefault="00401145" w:rsidP="00785F2F">
            <w:pPr>
              <w:rPr>
                <w:rFonts w:ascii="Times New Roman" w:hAnsi="Times New Roman" w:cs="Times New Roman"/>
                <w:sz w:val="24"/>
              </w:rPr>
            </w:pPr>
            <w:r>
              <w:rPr>
                <w:rFonts w:ascii="Times New Roman" w:hAnsi="Times New Roman" w:cs="Times New Roman"/>
                <w:sz w:val="24"/>
              </w:rPr>
              <w:t>3</w:t>
            </w:r>
          </w:p>
        </w:tc>
        <w:tc>
          <w:tcPr>
            <w:tcW w:w="305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D853C1" w:rsidRDefault="00D853C1" w:rsidP="00D853C1">
            <w:pPr>
              <w:rPr>
                <w:rFonts w:ascii="Courier New" w:hAnsi="Courier New" w:cs="Courier New"/>
                <w:color w:val="000000"/>
                <w:sz w:val="20"/>
                <w:szCs w:val="20"/>
              </w:rPr>
            </w:pPr>
            <w:r>
              <w:rPr>
                <w:rFonts w:ascii="Courier New" w:hAnsi="Courier New" w:cs="Courier New"/>
                <w:color w:val="000000"/>
                <w:sz w:val="20"/>
                <w:szCs w:val="20"/>
              </w:rPr>
              <w:t>Read File: US</w:t>
            </w:r>
            <w:r w:rsidRPr="009C2C24">
              <w:rPr>
                <w:rFonts w:ascii="Courier New" w:hAnsi="Courier New" w:cs="Courier New"/>
                <w:color w:val="000000"/>
                <w:sz w:val="20"/>
                <w:szCs w:val="20"/>
              </w:rPr>
              <w:t xml:space="preserve"> Towns</w:t>
            </w:r>
          </w:p>
          <w:p w:rsidR="00401145" w:rsidRDefault="00D853C1" w:rsidP="00D853C1">
            <w:pPr>
              <w:rPr>
                <w:rFonts w:ascii="Courier New" w:hAnsi="Courier New" w:cs="Courier New"/>
                <w:color w:val="000000"/>
                <w:sz w:val="20"/>
                <w:szCs w:val="20"/>
              </w:rPr>
            </w:pPr>
            <w:r>
              <w:rPr>
                <w:rFonts w:ascii="Courier New" w:hAnsi="Courier New" w:cs="Courier New"/>
                <w:color w:val="000000"/>
                <w:sz w:val="20"/>
                <w:szCs w:val="20"/>
              </w:rPr>
              <w:t>Find Connection:</w:t>
            </w:r>
          </w:p>
          <w:p w:rsidR="00D853C1" w:rsidRDefault="00D853C1" w:rsidP="00D853C1">
            <w:pPr>
              <w:rPr>
                <w:rFonts w:ascii="Times New Roman" w:hAnsi="Times New Roman" w:cs="Times New Roman"/>
                <w:sz w:val="24"/>
              </w:rPr>
            </w:pPr>
            <w:r>
              <w:rPr>
                <w:rFonts w:ascii="Courier New" w:hAnsi="Courier New" w:cs="Courier New"/>
                <w:color w:val="000000"/>
                <w:sz w:val="20"/>
                <w:szCs w:val="20"/>
              </w:rPr>
              <w:t xml:space="preserve">Bethesda to </w:t>
            </w:r>
            <w:proofErr w:type="spellStart"/>
            <w:r>
              <w:rPr>
                <w:rFonts w:ascii="Courier New" w:hAnsi="Courier New" w:cs="Courier New"/>
                <w:color w:val="000000"/>
                <w:sz w:val="20"/>
                <w:szCs w:val="20"/>
              </w:rPr>
              <w:t>Boyds</w:t>
            </w:r>
            <w:proofErr w:type="spellEnd"/>
          </w:p>
        </w:tc>
        <w:tc>
          <w:tcPr>
            <w:tcW w:w="2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D853C1" w:rsidRPr="00D853C1" w:rsidRDefault="00D853C1" w:rsidP="00D853C1">
            <w:pPr>
              <w:rPr>
                <w:rFonts w:ascii="Courier New" w:hAnsi="Courier New" w:cs="Courier New"/>
                <w:sz w:val="20"/>
                <w:szCs w:val="18"/>
              </w:rPr>
            </w:pPr>
            <w:r w:rsidRPr="00D853C1">
              <w:rPr>
                <w:rFonts w:ascii="Courier New" w:hAnsi="Courier New" w:cs="Courier New"/>
                <w:sz w:val="20"/>
                <w:szCs w:val="18"/>
              </w:rPr>
              <w:t>Bethesda via I270-S to Rockville 7 mi</w:t>
            </w:r>
          </w:p>
          <w:p w:rsidR="00D853C1" w:rsidRPr="00D853C1" w:rsidRDefault="00D853C1" w:rsidP="00D853C1">
            <w:pPr>
              <w:rPr>
                <w:rFonts w:ascii="Courier New" w:hAnsi="Courier New" w:cs="Courier New"/>
                <w:sz w:val="20"/>
                <w:szCs w:val="18"/>
              </w:rPr>
            </w:pPr>
            <w:r w:rsidRPr="00D853C1">
              <w:rPr>
                <w:rFonts w:ascii="Courier New" w:hAnsi="Courier New" w:cs="Courier New"/>
                <w:sz w:val="20"/>
                <w:szCs w:val="18"/>
              </w:rPr>
              <w:t>Rockville via I270-SC to Gaithersburg 7 mi</w:t>
            </w:r>
          </w:p>
          <w:p w:rsidR="00D853C1" w:rsidRPr="00D853C1" w:rsidRDefault="00D853C1" w:rsidP="00D853C1">
            <w:pPr>
              <w:rPr>
                <w:rFonts w:ascii="Courier New" w:hAnsi="Courier New" w:cs="Courier New"/>
                <w:sz w:val="20"/>
                <w:szCs w:val="18"/>
              </w:rPr>
            </w:pPr>
            <w:r w:rsidRPr="00D853C1">
              <w:rPr>
                <w:rFonts w:ascii="Courier New" w:hAnsi="Courier New" w:cs="Courier New"/>
                <w:sz w:val="20"/>
                <w:szCs w:val="18"/>
              </w:rPr>
              <w:t>Gaithersburg via I270-C to Germantown 6 mi</w:t>
            </w:r>
          </w:p>
          <w:p w:rsidR="00401145" w:rsidRPr="00587E52" w:rsidRDefault="00D853C1" w:rsidP="00D853C1">
            <w:pPr>
              <w:rPr>
                <w:rFonts w:ascii="Times New Roman" w:hAnsi="Times New Roman" w:cs="Times New Roman"/>
                <w:sz w:val="20"/>
                <w:szCs w:val="18"/>
              </w:rPr>
            </w:pPr>
            <w:r w:rsidRPr="00D853C1">
              <w:rPr>
                <w:rFonts w:ascii="Courier New" w:hAnsi="Courier New" w:cs="Courier New"/>
                <w:sz w:val="20"/>
                <w:szCs w:val="18"/>
              </w:rPr>
              <w:t xml:space="preserve">Germantown via MD117E to </w:t>
            </w:r>
            <w:proofErr w:type="spellStart"/>
            <w:r w:rsidRPr="00D853C1">
              <w:rPr>
                <w:rFonts w:ascii="Courier New" w:hAnsi="Courier New" w:cs="Courier New"/>
                <w:sz w:val="20"/>
                <w:szCs w:val="18"/>
              </w:rPr>
              <w:t>Boyds</w:t>
            </w:r>
            <w:proofErr w:type="spellEnd"/>
            <w:r w:rsidRPr="00D853C1">
              <w:rPr>
                <w:rFonts w:ascii="Courier New" w:hAnsi="Courier New" w:cs="Courier New"/>
                <w:sz w:val="20"/>
                <w:szCs w:val="18"/>
              </w:rPr>
              <w:t xml:space="preserve"> 4 mi</w:t>
            </w:r>
          </w:p>
        </w:tc>
        <w:tc>
          <w:tcPr>
            <w:tcW w:w="28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D853C1" w:rsidRPr="00D853C1" w:rsidRDefault="00D853C1" w:rsidP="00D853C1">
            <w:pPr>
              <w:rPr>
                <w:rFonts w:ascii="Consolas" w:hAnsi="Consolas" w:cs="Times New Roman"/>
                <w:sz w:val="20"/>
                <w:szCs w:val="18"/>
              </w:rPr>
            </w:pPr>
            <w:r w:rsidRPr="00D853C1">
              <w:rPr>
                <w:rFonts w:ascii="Consolas" w:hAnsi="Consolas" w:cs="Times New Roman"/>
                <w:sz w:val="20"/>
                <w:szCs w:val="18"/>
              </w:rPr>
              <w:t>Bethesda via I270-S to Rockville 7 mi</w:t>
            </w:r>
          </w:p>
          <w:p w:rsidR="00D853C1" w:rsidRPr="00D853C1" w:rsidRDefault="00D853C1" w:rsidP="00D853C1">
            <w:pPr>
              <w:rPr>
                <w:rFonts w:ascii="Consolas" w:hAnsi="Consolas" w:cs="Times New Roman"/>
                <w:sz w:val="20"/>
                <w:szCs w:val="18"/>
              </w:rPr>
            </w:pPr>
            <w:r w:rsidRPr="00D853C1">
              <w:rPr>
                <w:rFonts w:ascii="Consolas" w:hAnsi="Consolas" w:cs="Times New Roman"/>
                <w:sz w:val="20"/>
                <w:szCs w:val="18"/>
              </w:rPr>
              <w:t>Rockville via I270-SC to Gaithersburg 7 mi</w:t>
            </w:r>
          </w:p>
          <w:p w:rsidR="00D853C1" w:rsidRPr="00D853C1" w:rsidRDefault="00D853C1" w:rsidP="00D853C1">
            <w:pPr>
              <w:rPr>
                <w:rFonts w:ascii="Consolas" w:hAnsi="Consolas" w:cs="Times New Roman"/>
                <w:sz w:val="20"/>
                <w:szCs w:val="18"/>
              </w:rPr>
            </w:pPr>
            <w:r w:rsidRPr="00D853C1">
              <w:rPr>
                <w:rFonts w:ascii="Consolas" w:hAnsi="Consolas" w:cs="Times New Roman"/>
                <w:sz w:val="20"/>
                <w:szCs w:val="18"/>
              </w:rPr>
              <w:t>Gaithersburg via I270-C to Germantown 6 mi</w:t>
            </w:r>
          </w:p>
          <w:p w:rsidR="00401145" w:rsidRPr="00587E52" w:rsidRDefault="00D853C1" w:rsidP="00D853C1">
            <w:pPr>
              <w:rPr>
                <w:rFonts w:ascii="Times New Roman" w:hAnsi="Times New Roman" w:cs="Times New Roman"/>
                <w:sz w:val="20"/>
                <w:szCs w:val="18"/>
              </w:rPr>
            </w:pPr>
            <w:r w:rsidRPr="00D853C1">
              <w:rPr>
                <w:rFonts w:ascii="Consolas" w:hAnsi="Consolas" w:cs="Times New Roman"/>
                <w:sz w:val="20"/>
                <w:szCs w:val="18"/>
              </w:rPr>
              <w:t xml:space="preserve">Germantown via MD117E to </w:t>
            </w:r>
            <w:proofErr w:type="spellStart"/>
            <w:r w:rsidRPr="00D853C1">
              <w:rPr>
                <w:rFonts w:ascii="Consolas" w:hAnsi="Consolas" w:cs="Times New Roman"/>
                <w:sz w:val="20"/>
                <w:szCs w:val="18"/>
              </w:rPr>
              <w:t>Boyds</w:t>
            </w:r>
            <w:proofErr w:type="spellEnd"/>
            <w:r w:rsidRPr="00D853C1">
              <w:rPr>
                <w:rFonts w:ascii="Consolas" w:hAnsi="Consolas" w:cs="Times New Roman"/>
                <w:sz w:val="20"/>
                <w:szCs w:val="18"/>
              </w:rPr>
              <w:t xml:space="preserve"> 4 mi</w:t>
            </w:r>
          </w:p>
        </w:tc>
        <w:tc>
          <w:tcPr>
            <w:tcW w:w="7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401145" w:rsidRDefault="00401145" w:rsidP="00785F2F">
            <w:pPr>
              <w:rPr>
                <w:rFonts w:ascii="Times New Roman" w:hAnsi="Times New Roman" w:cs="Times New Roman"/>
                <w:sz w:val="24"/>
              </w:rPr>
            </w:pPr>
            <w:r>
              <w:rPr>
                <w:rFonts w:ascii="Times New Roman" w:hAnsi="Times New Roman" w:cs="Times New Roman"/>
                <w:sz w:val="24"/>
              </w:rPr>
              <w:t>Yes</w:t>
            </w:r>
          </w:p>
        </w:tc>
      </w:tr>
    </w:tbl>
    <w:p w:rsidR="00401145" w:rsidRDefault="00401145" w:rsidP="00401145">
      <w:pPr>
        <w:jc w:val="center"/>
        <w:rPr>
          <w:rFonts w:ascii="Times New Roman" w:hAnsi="Times New Roman" w:cs="Times New Roman"/>
          <w:b/>
          <w:sz w:val="32"/>
          <w:u w:val="single"/>
        </w:rPr>
      </w:pPr>
    </w:p>
    <w:bookmarkEnd w:id="1"/>
    <w:p w:rsidR="00401145" w:rsidRDefault="00401145" w:rsidP="00401145">
      <w:pPr>
        <w:rPr>
          <w:rFonts w:ascii="Times New Roman" w:hAnsi="Times New Roman" w:cs="Times New Roman"/>
          <w:sz w:val="32"/>
        </w:rPr>
      </w:pPr>
    </w:p>
    <w:p w:rsidR="00401145" w:rsidRDefault="00401145" w:rsidP="00401145">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401145" w:rsidRDefault="00401145" w:rsidP="00401145">
      <w:pPr>
        <w:jc w:val="center"/>
        <w:rPr>
          <w:rFonts w:ascii="Times New Roman" w:hAnsi="Times New Roman" w:cs="Times New Roman"/>
          <w:b/>
          <w:sz w:val="32"/>
          <w:u w:val="single"/>
        </w:rPr>
      </w:pPr>
      <w:r>
        <w:rPr>
          <w:rFonts w:ascii="Times New Roman" w:hAnsi="Times New Roman" w:cs="Times New Roman"/>
          <w:b/>
          <w:sz w:val="32"/>
          <w:u w:val="single"/>
        </w:rPr>
        <w:t>Lessons Learned:</w:t>
      </w:r>
    </w:p>
    <w:p w:rsidR="00401145" w:rsidRDefault="00401145" w:rsidP="00401145">
      <w:pPr>
        <w:jc w:val="center"/>
        <w:rPr>
          <w:rFonts w:ascii="Times New Roman" w:hAnsi="Times New Roman" w:cs="Times New Roman"/>
          <w:sz w:val="24"/>
        </w:rPr>
      </w:pPr>
    </w:p>
    <w:p w:rsidR="00401145" w:rsidRDefault="00401145" w:rsidP="00401145">
      <w:pPr>
        <w:spacing w:line="480" w:lineRule="auto"/>
        <w:rPr>
          <w:rFonts w:ascii="Times New Roman" w:hAnsi="Times New Roman" w:cs="Times New Roman"/>
          <w:sz w:val="24"/>
        </w:rPr>
      </w:pPr>
      <w:r>
        <w:rPr>
          <w:rFonts w:ascii="Times New Roman" w:hAnsi="Times New Roman" w:cs="Times New Roman"/>
          <w:sz w:val="24"/>
        </w:rPr>
        <w:t xml:space="preserve">What I learned: </w:t>
      </w:r>
      <w:r w:rsidR="00D853C1">
        <w:rPr>
          <w:rFonts w:ascii="Times New Roman" w:hAnsi="Times New Roman" w:cs="Times New Roman"/>
          <w:sz w:val="24"/>
        </w:rPr>
        <w:t>The main takeaways from this project are using edges to connect vertices, learning how many different ways one can travel from a source to a destination and figuring out which way is the most efficient way. An edge’s weight can be compared to a road that may either have more traffic than another road, or a road that is longer than another, thus taking longer to get to that particular destination. Our goal was to find the quickest way to travel to that destination. The algorithm used in this project was the Dijkstra algorithm.</w:t>
      </w:r>
      <w:r>
        <w:rPr>
          <w:rFonts w:ascii="Times New Roman" w:hAnsi="Times New Roman" w:cs="Times New Roman"/>
          <w:sz w:val="24"/>
        </w:rPr>
        <w:t xml:space="preserve">  </w:t>
      </w:r>
    </w:p>
    <w:p w:rsidR="00401145" w:rsidRDefault="00401145" w:rsidP="00401145">
      <w:pPr>
        <w:spacing w:line="480" w:lineRule="auto"/>
        <w:rPr>
          <w:rFonts w:ascii="Times New Roman" w:hAnsi="Times New Roman" w:cs="Times New Roman"/>
          <w:sz w:val="24"/>
        </w:rPr>
      </w:pPr>
      <w:r>
        <w:rPr>
          <w:rFonts w:ascii="Times New Roman" w:hAnsi="Times New Roman" w:cs="Times New Roman"/>
          <w:sz w:val="24"/>
        </w:rPr>
        <w:t xml:space="preserve">What I struggled with: </w:t>
      </w:r>
      <w:r w:rsidR="00D853C1">
        <w:rPr>
          <w:rFonts w:ascii="Times New Roman" w:hAnsi="Times New Roman" w:cs="Times New Roman"/>
          <w:sz w:val="24"/>
        </w:rPr>
        <w:t>Aside from NullPointerExceptions and Comparison Failures, I had a big struggle with implementing Dijkstra’s shortest path method and the shortest path method of type ArrayList. Along with looking at some examples to further help me</w:t>
      </w:r>
      <w:r w:rsidR="008504E7">
        <w:rPr>
          <w:rFonts w:ascii="Times New Roman" w:hAnsi="Times New Roman" w:cs="Times New Roman"/>
          <w:sz w:val="24"/>
        </w:rPr>
        <w:t xml:space="preserve">, I received help from a tutor to develop the Dijkstra’s method and shortest path method. It was a rather long process since it required a queue, set, hash map, and array list. But slowly but surely, I was able to run all the J-Unit tests successfully. </w:t>
      </w:r>
    </w:p>
    <w:p w:rsidR="00401145" w:rsidRDefault="00401145" w:rsidP="00401145">
      <w:pPr>
        <w:spacing w:line="480" w:lineRule="auto"/>
        <w:rPr>
          <w:rFonts w:ascii="Times New Roman" w:hAnsi="Times New Roman" w:cs="Times New Roman"/>
          <w:sz w:val="24"/>
        </w:rPr>
      </w:pPr>
      <w:r>
        <w:rPr>
          <w:rFonts w:ascii="Times New Roman" w:hAnsi="Times New Roman" w:cs="Times New Roman"/>
          <w:sz w:val="24"/>
        </w:rPr>
        <w:t xml:space="preserve">What I could do differently:  </w:t>
      </w:r>
      <w:r w:rsidR="008504E7">
        <w:rPr>
          <w:rFonts w:ascii="Times New Roman" w:hAnsi="Times New Roman" w:cs="Times New Roman"/>
          <w:sz w:val="24"/>
        </w:rPr>
        <w:t xml:space="preserve">As usual, critical thinking continues to be a struggle for me; hence resulting in taking longer to complete the graph project successfully. For the university that I have been accepted to, I plan to do the same routine that I have done at MC, which is starting he project at least a week early. But then again, I might even need to start earlier than that since I will be taking classes at a higher level. </w:t>
      </w:r>
    </w:p>
    <w:p w:rsidR="00401145" w:rsidRDefault="00401145" w:rsidP="00401145">
      <w:pPr>
        <w:jc w:val="center"/>
        <w:rPr>
          <w:rFonts w:ascii="Times New Roman" w:eastAsia="Calibri" w:hAnsi="Times New Roman" w:cs="Times New Roman"/>
          <w:b/>
          <w:sz w:val="32"/>
          <w:szCs w:val="26"/>
          <w:u w:val="single"/>
        </w:rPr>
      </w:pPr>
    </w:p>
    <w:p w:rsidR="00401145" w:rsidRDefault="00401145" w:rsidP="00401145"/>
    <w:p w:rsidR="006410E0" w:rsidRDefault="006410E0"/>
    <w:sectPr w:rsidR="006410E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145" w:rsidRDefault="00401145" w:rsidP="00401145">
      <w:pPr>
        <w:spacing w:after="0" w:line="240" w:lineRule="auto"/>
      </w:pPr>
      <w:r>
        <w:separator/>
      </w:r>
    </w:p>
  </w:endnote>
  <w:endnote w:type="continuationSeparator" w:id="0">
    <w:p w:rsidR="00401145" w:rsidRDefault="00401145" w:rsidP="00401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145" w:rsidRDefault="00401145" w:rsidP="00401145">
      <w:pPr>
        <w:spacing w:after="0" w:line="240" w:lineRule="auto"/>
      </w:pPr>
      <w:r>
        <w:separator/>
      </w:r>
    </w:p>
  </w:footnote>
  <w:footnote w:type="continuationSeparator" w:id="0">
    <w:p w:rsidR="00401145" w:rsidRDefault="00401145" w:rsidP="004011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6279493"/>
      <w:docPartObj>
        <w:docPartGallery w:val="Page Numbers (Top of Page)"/>
        <w:docPartUnique/>
      </w:docPartObj>
    </w:sdtPr>
    <w:sdtEndPr>
      <w:rPr>
        <w:noProof/>
        <w:color w:val="1F497D" w:themeColor="text2"/>
      </w:rPr>
    </w:sdtEndPr>
    <w:sdtContent>
      <w:p w:rsidR="00401145" w:rsidRPr="00401145" w:rsidRDefault="00401145" w:rsidP="00401145">
        <w:pPr>
          <w:pStyle w:val="Header"/>
          <w:jc w:val="right"/>
          <w:rPr>
            <w:color w:val="1F497D" w:themeColor="text2"/>
          </w:rPr>
        </w:pPr>
        <w:r w:rsidRPr="00400885">
          <w:rPr>
            <w:color w:val="1F497D" w:themeColor="text2"/>
          </w:rPr>
          <w:t xml:space="preserve">Assignment </w:t>
        </w:r>
        <w:r>
          <w:rPr>
            <w:color w:val="1F497D" w:themeColor="text2"/>
          </w:rPr>
          <w:t>6</w:t>
        </w:r>
        <w:r w:rsidRPr="00400885">
          <w:rPr>
            <w:color w:val="1F497D" w:themeColor="text2"/>
          </w:rPr>
          <w:t xml:space="preserve">: </w:t>
        </w:r>
        <w:r>
          <w:rPr>
            <w:color w:val="1F497D" w:themeColor="text2"/>
          </w:rPr>
          <w:t>Town Graph</w:t>
        </w:r>
        <w:r w:rsidRPr="00400885">
          <w:rPr>
            <w:color w:val="1F497D" w:themeColor="text2"/>
          </w:rPr>
          <w:t xml:space="preserve"> Pro</w:t>
        </w:r>
        <w:r>
          <w:rPr>
            <w:color w:val="1F497D" w:themeColor="text2"/>
          </w:rPr>
          <w:t>ject</w:t>
        </w:r>
        <w:r>
          <w:tab/>
        </w:r>
        <w:r>
          <w:tab/>
        </w:r>
        <w:r w:rsidRPr="00400885">
          <w:rPr>
            <w:color w:val="1F497D" w:themeColor="text2"/>
          </w:rPr>
          <w:t>Soundararajan</w:t>
        </w:r>
        <w:r w:rsidRPr="00400885">
          <w:rPr>
            <w:color w:val="1F497D" w:themeColor="text2"/>
          </w:rPr>
          <w:fldChar w:fldCharType="begin"/>
        </w:r>
        <w:r w:rsidRPr="00400885">
          <w:rPr>
            <w:color w:val="1F497D" w:themeColor="text2"/>
          </w:rPr>
          <w:instrText xml:space="preserve"> PAGE   \* MERGEFORMAT </w:instrText>
        </w:r>
        <w:r w:rsidRPr="00400885">
          <w:rPr>
            <w:color w:val="1F497D" w:themeColor="text2"/>
          </w:rPr>
          <w:fldChar w:fldCharType="separate"/>
        </w:r>
        <w:r w:rsidR="008504E7">
          <w:rPr>
            <w:noProof/>
            <w:color w:val="1F497D" w:themeColor="text2"/>
          </w:rPr>
          <w:t>4</w:t>
        </w:r>
        <w:r w:rsidRPr="00400885">
          <w:rPr>
            <w:noProof/>
            <w:color w:val="1F497D" w:themeColor="text2"/>
          </w:rPr>
          <w:fldChar w:fldCharType="end"/>
        </w:r>
      </w:p>
    </w:sdtContent>
  </w:sdt>
  <w:p w:rsidR="00400885" w:rsidRPr="00400885" w:rsidRDefault="008504E7">
    <w:pPr>
      <w:pStyle w:val="Header"/>
      <w:rPr>
        <w:color w:val="1F497D" w:themeColor="text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145"/>
    <w:rsid w:val="00401145"/>
    <w:rsid w:val="006410E0"/>
    <w:rsid w:val="008504E7"/>
    <w:rsid w:val="009C2C24"/>
    <w:rsid w:val="00D8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145"/>
    <w:pPr>
      <w:spacing w:after="160" w:line="252" w:lineRule="auto"/>
    </w:pPr>
  </w:style>
  <w:style w:type="paragraph" w:styleId="Heading1">
    <w:name w:val="heading 1"/>
    <w:basedOn w:val="Normal"/>
    <w:next w:val="Normal"/>
    <w:link w:val="Heading1Char"/>
    <w:uiPriority w:val="9"/>
    <w:qFormat/>
    <w:rsid w:val="00401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145"/>
  </w:style>
  <w:style w:type="paragraph" w:styleId="BalloonText">
    <w:name w:val="Balloon Text"/>
    <w:basedOn w:val="Normal"/>
    <w:link w:val="BalloonTextChar"/>
    <w:uiPriority w:val="99"/>
    <w:semiHidden/>
    <w:unhideWhenUsed/>
    <w:rsid w:val="00401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145"/>
    <w:rPr>
      <w:rFonts w:ascii="Tahoma" w:hAnsi="Tahoma" w:cs="Tahoma"/>
      <w:sz w:val="16"/>
      <w:szCs w:val="16"/>
    </w:rPr>
  </w:style>
  <w:style w:type="character" w:customStyle="1" w:styleId="Heading1Char">
    <w:name w:val="Heading 1 Char"/>
    <w:basedOn w:val="DefaultParagraphFont"/>
    <w:link w:val="Heading1"/>
    <w:uiPriority w:val="9"/>
    <w:rsid w:val="00401145"/>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401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1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145"/>
    <w:pPr>
      <w:spacing w:after="160" w:line="252" w:lineRule="auto"/>
    </w:pPr>
  </w:style>
  <w:style w:type="paragraph" w:styleId="Heading1">
    <w:name w:val="heading 1"/>
    <w:basedOn w:val="Normal"/>
    <w:next w:val="Normal"/>
    <w:link w:val="Heading1Char"/>
    <w:uiPriority w:val="9"/>
    <w:qFormat/>
    <w:rsid w:val="00401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145"/>
  </w:style>
  <w:style w:type="paragraph" w:styleId="BalloonText">
    <w:name w:val="Balloon Text"/>
    <w:basedOn w:val="Normal"/>
    <w:link w:val="BalloonTextChar"/>
    <w:uiPriority w:val="99"/>
    <w:semiHidden/>
    <w:unhideWhenUsed/>
    <w:rsid w:val="00401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145"/>
    <w:rPr>
      <w:rFonts w:ascii="Tahoma" w:hAnsi="Tahoma" w:cs="Tahoma"/>
      <w:sz w:val="16"/>
      <w:szCs w:val="16"/>
    </w:rPr>
  </w:style>
  <w:style w:type="character" w:customStyle="1" w:styleId="Heading1Char">
    <w:name w:val="Heading 1 Char"/>
    <w:basedOn w:val="DefaultParagraphFont"/>
    <w:link w:val="Heading1"/>
    <w:uiPriority w:val="9"/>
    <w:rsid w:val="00401145"/>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401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98D"/>
    <w:rsid w:val="00C70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12269EA8A14277BAE87489734A9079">
    <w:name w:val="CD12269EA8A14277BAE87489734A9079"/>
    <w:rsid w:val="00C7098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12269EA8A14277BAE87489734A9079">
    <w:name w:val="CD12269EA8A14277BAE87489734A9079"/>
    <w:rsid w:val="00C70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Sairam Soundararajan</dc:creator>
  <cp:lastModifiedBy>Sairam Soundararajan</cp:lastModifiedBy>
  <cp:revision>1</cp:revision>
  <dcterms:created xsi:type="dcterms:W3CDTF">2020-04-30T23:15:00Z</dcterms:created>
  <dcterms:modified xsi:type="dcterms:W3CDTF">2020-05-01T00:06:00Z</dcterms:modified>
</cp:coreProperties>
</file>