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6E4C566F" w:rsidR="00995F31" w:rsidRDefault="00995F31">
          <w:pPr>
            <w:pStyle w:val="NoSpacing"/>
            <w:rPr>
              <w:sz w:val="2"/>
            </w:rPr>
          </w:pPr>
        </w:p>
        <w:p w14:paraId="1802147E" w14:textId="77777777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1CE188C7" w:rsidR="00995F31" w:rsidRPr="006E2727" w:rsidRDefault="00A77F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9D0A4E" w14:textId="0C1F3A62" w:rsidR="00995F31" w:rsidRDefault="003E7C4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Graded Assignment: Homework </w:t>
                                    </w:r>
                                    <w:r w:rsidR="004A74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A12548" w14:textId="77777777" w:rsidR="00995F31" w:rsidRDefault="00995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1CE188C7" w:rsidR="00995F31" w:rsidRPr="006E2727" w:rsidRDefault="00A77F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9D0A4E" w14:textId="0C1F3A62" w:rsidR="00995F31" w:rsidRDefault="003E7C4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Graded Assignment: Homework </w:t>
                              </w:r>
                              <w:r w:rsidR="004A74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A12548" w14:textId="77777777" w:rsidR="00995F31" w:rsidRDefault="00995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983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6BF12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017EC" w14:textId="551F9D38" w:rsidR="00995F31" w:rsidRDefault="003E7C4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Maryland Global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26743" w14:textId="35CC3259" w:rsidR="00995F31" w:rsidRDefault="0099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SDEV 325 – Detecting Software Vulnerabilities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2017EC" w14:textId="551F9D38" w:rsidR="00995F31" w:rsidRDefault="003E7C4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Maryland Global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426743" w14:textId="35CC3259" w:rsidR="00995F31" w:rsidRDefault="00995F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SDEV 325 – Detecting Software Vulnerabilities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FFC06B5" w14:textId="384950FA" w:rsidR="00FC61C2" w:rsidRDefault="006E2727" w:rsidP="00B25569">
      <w:pPr>
        <w:pStyle w:val="Heading1"/>
      </w:pPr>
      <w:r>
        <w:lastRenderedPageBreak/>
        <w:t>Executive Summary</w:t>
      </w:r>
    </w:p>
    <w:p w14:paraId="208D7161" w14:textId="4F154502" w:rsidR="004A7436" w:rsidRDefault="004A7436" w:rsidP="004A7436">
      <w:r>
        <w:t xml:space="preserve">Homework </w:t>
      </w:r>
      <w:r>
        <w:t>4</w:t>
      </w:r>
      <w:r>
        <w:t xml:space="preserve"> is focused on demonstrating </w:t>
      </w:r>
      <w:r>
        <w:t>p</w:t>
      </w:r>
      <w:r w:rsidRPr="004A7436">
        <w:t xml:space="preserve">orous </w:t>
      </w:r>
      <w:r>
        <w:t>d</w:t>
      </w:r>
      <w:r w:rsidRPr="004A7436">
        <w:t>efenses</w:t>
      </w:r>
      <w:r>
        <w:t xml:space="preserve">. I decided to </w:t>
      </w:r>
      <w:r>
        <w:t>work on</w:t>
      </w:r>
      <w:r>
        <w:t xml:space="preserve"> </w:t>
      </w:r>
      <w:r>
        <w:t>Missing Encryption of Sensitive Data and Use of Hard-Coded Credentials</w:t>
      </w:r>
      <w:r>
        <w:t xml:space="preserve">. </w:t>
      </w:r>
      <w:r>
        <w:t>Unlike previous projects, I was able to use AWS for both vulnerabilities</w:t>
      </w:r>
      <w:r>
        <w:t xml:space="preserve">.  </w:t>
      </w:r>
    </w:p>
    <w:p w14:paraId="6D436A15" w14:textId="1269581B" w:rsidR="004A7436" w:rsidRDefault="004A7436" w:rsidP="004A7436">
      <w:r>
        <w:t xml:space="preserve">For the </w:t>
      </w:r>
      <w:r>
        <w:t>Missing Encryption of Sensitive Data</w:t>
      </w:r>
      <w:r>
        <w:t xml:space="preserve">, I successfully mitigated the code by </w:t>
      </w:r>
      <w:r>
        <w:t>encrypting the credentials that get created and stored on a text file</w:t>
      </w:r>
      <w:r>
        <w:t xml:space="preserve">. </w:t>
      </w:r>
      <w:r>
        <w:t>It required using a hash library.</w:t>
      </w:r>
      <w:r>
        <w:t xml:space="preserve"> For the </w:t>
      </w:r>
      <w:r>
        <w:t>Use of Hard-Coded Credentials</w:t>
      </w:r>
      <w:r>
        <w:t xml:space="preserve">, </w:t>
      </w:r>
      <w:r>
        <w:t>information such as usernames, passwords, and, sometimes, cryptographic keys (which I did not use) are declared and initialized in the code. As a result, the information can be seen by anyone looking at the code. This was mitigated by</w:t>
      </w:r>
      <w:r w:rsidR="00B25569">
        <w:t xml:space="preserve"> prompting the user to create a username and password to get stored in a text file versus being initialized in the code.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17CAAA6A" w:rsidR="006E2727" w:rsidRDefault="006E2727" w:rsidP="006E2727">
      <w:pPr>
        <w:pStyle w:val="Heading1"/>
      </w:pPr>
      <w:r>
        <w:lastRenderedPageBreak/>
        <w:t>Example 1 – [</w:t>
      </w:r>
      <w:r w:rsidR="00B25569">
        <w:t>CWE-798: Use of Hard-Coded Credentials</w:t>
      </w:r>
      <w:r>
        <w:t>]</w:t>
      </w:r>
    </w:p>
    <w:p w14:paraId="6D3502A9" w14:textId="77777777" w:rsidR="00F87211" w:rsidRDefault="00F87211" w:rsidP="00F87211">
      <w:pPr>
        <w:pStyle w:val="Heading2"/>
      </w:pPr>
      <w:r>
        <w:t>Overview</w:t>
      </w:r>
    </w:p>
    <w:p w14:paraId="3E773D10" w14:textId="5DE67575" w:rsidR="006E2727" w:rsidRDefault="006E2727" w:rsidP="006E2727">
      <w:r>
        <w:t>[A paragraph describing your example</w:t>
      </w:r>
      <w:r w:rsidR="00FC61C2">
        <w:t>, what the application does, what language the application is written in, and you may include a screenshot of the application’s startup screen</w:t>
      </w:r>
      <w:r>
        <w:t>]</w:t>
      </w:r>
    </w:p>
    <w:p w14:paraId="5773A349" w14:textId="017D630E" w:rsidR="00B25569" w:rsidRDefault="00B25569" w:rsidP="006E2727">
      <w:r>
        <w:t xml:space="preserve">For this program, I am working with hard-coded credentials on Java. Based on the vulnerability name, user credentials are declared and initialized inside the code. </w:t>
      </w:r>
    </w:p>
    <w:p w14:paraId="2E1BA2EC" w14:textId="19C12DC9" w:rsidR="00B25569" w:rsidRDefault="00B25569" w:rsidP="006E2727">
      <w:r>
        <w:rPr>
          <w:noProof/>
        </w:rPr>
        <w:drawing>
          <wp:inline distT="0" distB="0" distL="0" distR="0" wp14:anchorId="230643C6" wp14:editId="2ECB5D59">
            <wp:extent cx="5943600" cy="296563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b="78655"/>
                    <a:stretch/>
                  </pic:blipFill>
                  <pic:spPr bwMode="auto">
                    <a:xfrm>
                      <a:off x="0" y="0"/>
                      <a:ext cx="5943600" cy="29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BAA8" w14:textId="4EACBFFF" w:rsidR="00FC61C2" w:rsidRDefault="00FC61C2" w:rsidP="00FC61C2">
      <w:pPr>
        <w:pStyle w:val="Heading2"/>
      </w:pPr>
      <w:r>
        <w:t>Analysis of the Vulnerability</w:t>
      </w:r>
    </w:p>
    <w:p w14:paraId="6FE2C2CF" w14:textId="4C83E77D" w:rsidR="006E2727" w:rsidRDefault="001B58D0" w:rsidP="006E2727">
      <w:r>
        <w:t xml:space="preserve">Because the username and password </w:t>
      </w:r>
      <w:r w:rsidR="006371D8">
        <w:t>are</w:t>
      </w:r>
      <w:r>
        <w:t xml:space="preserve"> already declared in the credentials, it does </w:t>
      </w:r>
      <w:r w:rsidR="006371D8">
        <w:t>not require the user to type them in</w:t>
      </w:r>
      <w:r>
        <w:t>.</w:t>
      </w:r>
      <w:r w:rsidR="006371D8">
        <w:t xml:space="preserve"> Per the photo, the credentials are pre-displayed on the screen.</w:t>
      </w:r>
      <w:r>
        <w:t xml:space="preserve"> This vulnerability can be used by an attacker to bypass authentication.</w:t>
      </w:r>
    </w:p>
    <w:p w14:paraId="0588BBDF" w14:textId="699C0432" w:rsidR="001B58D0" w:rsidRDefault="001B58D0" w:rsidP="006E2727">
      <w:r>
        <w:rPr>
          <w:noProof/>
        </w:rPr>
        <w:drawing>
          <wp:inline distT="0" distB="0" distL="0" distR="0" wp14:anchorId="2159D61F" wp14:editId="13CF1933">
            <wp:extent cx="5943600" cy="13893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8175" w14:textId="4A8D9992" w:rsidR="00FC61C2" w:rsidRDefault="00FC61C2" w:rsidP="00FC61C2">
      <w:pPr>
        <w:pStyle w:val="Heading2"/>
      </w:pPr>
      <w:r>
        <w:t>Mitigation</w:t>
      </w:r>
    </w:p>
    <w:p w14:paraId="27DD718A" w14:textId="1295504D" w:rsidR="00FC61C2" w:rsidRDefault="001B58D0" w:rsidP="00FC61C2">
      <w:r>
        <w:t xml:space="preserve">For the mitigation, I decided to remove the hard-coded credentials that were originally declared in the code by prompting the user to input their username and password and then login. This username and password get stored in a text file. </w:t>
      </w:r>
      <w:r w:rsidR="006371D8">
        <w:t>Notice in the following snapshot, the program does not display any credentials, but rather prompts the user to create their credentials.</w:t>
      </w:r>
    </w:p>
    <w:p w14:paraId="0F9962B4" w14:textId="0CB5979E" w:rsidR="006371D8" w:rsidRDefault="006371D8" w:rsidP="00FC61C2">
      <w:r>
        <w:rPr>
          <w:noProof/>
        </w:rPr>
        <w:drawing>
          <wp:inline distT="0" distB="0" distL="0" distR="0" wp14:anchorId="2D864D2F" wp14:editId="59B4048A">
            <wp:extent cx="5943600" cy="9880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4D213FA7" w:rsidR="00FC61C2" w:rsidRDefault="00FC61C2" w:rsidP="00FC61C2">
      <w:pPr>
        <w:pStyle w:val="Heading1"/>
      </w:pPr>
      <w:r>
        <w:lastRenderedPageBreak/>
        <w:t>Example 2 – [</w:t>
      </w:r>
      <w:r w:rsidR="00B25569">
        <w:t>CWE-311: Missing Encryption of Sensitive Data</w:t>
      </w:r>
      <w:r>
        <w:t>]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2D12894A" w14:textId="79FFB908" w:rsidR="00B25569" w:rsidRDefault="006371D8" w:rsidP="00FC61C2">
      <w:r>
        <w:t xml:space="preserve">This program uses Python to deal with missing encryption of sensitive data, in this case, credentials. Unlike the previous vulnerability, the credentials are not initialized inside the code. </w:t>
      </w:r>
    </w:p>
    <w:p w14:paraId="490AF8F1" w14:textId="77777777" w:rsidR="00B25569" w:rsidRDefault="00B25569" w:rsidP="00FC61C2"/>
    <w:p w14:paraId="3A55ABBC" w14:textId="4E630B7D" w:rsidR="00B25569" w:rsidRDefault="00B25569" w:rsidP="00FC61C2">
      <w:r>
        <w:rPr>
          <w:noProof/>
        </w:rPr>
        <w:drawing>
          <wp:inline distT="0" distB="0" distL="0" distR="0" wp14:anchorId="48BC9DFD" wp14:editId="42FAA49D">
            <wp:extent cx="5049795" cy="175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677" cy="17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50A287EA" w14:textId="77777777" w:rsidR="00FC61C2" w:rsidRDefault="00FC61C2" w:rsidP="00FC61C2">
      <w:r>
        <w:t>[At least one paragraph describing the vulnerability in your example, to include code snippets of the vulnerable code and screenshots demonstrating the vulnerability in the application/program]</w:t>
      </w:r>
    </w:p>
    <w:p w14:paraId="2368CE0B" w14:textId="6DDAEC3D" w:rsidR="006371D8" w:rsidRDefault="006371D8" w:rsidP="00FC61C2">
      <w:r>
        <w:t>In this vulnerability, the username and password created by the user gets stored in a text file. However, the credentials may get compromised by an attacker because the credentials are visible in a text file. The snapshot below represents a text file displaying the username and password that the user created.</w:t>
      </w:r>
    </w:p>
    <w:p w14:paraId="765E9B06" w14:textId="77777777" w:rsidR="006371D8" w:rsidRDefault="006371D8" w:rsidP="00FC61C2"/>
    <w:p w14:paraId="6DDA58B9" w14:textId="79050BFE" w:rsidR="006371D8" w:rsidRDefault="006371D8" w:rsidP="00FC61C2">
      <w:r>
        <w:rPr>
          <w:noProof/>
        </w:rPr>
        <w:drawing>
          <wp:inline distT="0" distB="0" distL="0" distR="0" wp14:anchorId="51A9FC71" wp14:editId="56884464">
            <wp:extent cx="5943600" cy="221043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FD7E" w14:textId="77777777" w:rsidR="00FC61C2" w:rsidRDefault="00FC61C2" w:rsidP="00FC61C2">
      <w:pPr>
        <w:pStyle w:val="Heading2"/>
      </w:pPr>
      <w:r>
        <w:t>Mitigation</w:t>
      </w:r>
    </w:p>
    <w:p w14:paraId="1FBD8A51" w14:textId="55F0F2C1" w:rsidR="00FC61C2" w:rsidRDefault="006371D8" w:rsidP="00FC61C2">
      <w:r>
        <w:t>For this mitigation, I used hashing to encrypt the credentials. With the use of the hashing library, the text file in which the credentials get store</w:t>
      </w:r>
      <w:r w:rsidR="00BB131E">
        <w:t>d will not directly display the username and password created. Instead, it will display a bunch of random characters from the ASCII. In this way, the attacker will not be able to see the credentials. On the next page, the screenshot represents the encrypted credentials.</w:t>
      </w:r>
    </w:p>
    <w:p w14:paraId="4D61F83D" w14:textId="379E2C03" w:rsidR="00FC61C2" w:rsidRDefault="00FC61C2">
      <w:r>
        <w:br w:type="page"/>
      </w:r>
      <w:r w:rsidR="00BB131E">
        <w:rPr>
          <w:noProof/>
        </w:rPr>
        <w:lastRenderedPageBreak/>
        <w:drawing>
          <wp:inline distT="0" distB="0" distL="0" distR="0" wp14:anchorId="4A0B4089" wp14:editId="44C3560F">
            <wp:extent cx="5943600" cy="1762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05BA" w14:textId="77777777" w:rsidR="00BB131E" w:rsidRDefault="00BB131E"/>
    <w:p w14:paraId="575503BB" w14:textId="77777777" w:rsidR="00BB131E" w:rsidRDefault="00BB131E"/>
    <w:p w14:paraId="1F21B86D" w14:textId="77777777" w:rsidR="00BB131E" w:rsidRDefault="00BB131E"/>
    <w:p w14:paraId="66B5B45C" w14:textId="77777777" w:rsidR="00BB131E" w:rsidRDefault="00BB131E"/>
    <w:p w14:paraId="011F4903" w14:textId="77777777" w:rsidR="00BB131E" w:rsidRDefault="00BB131E"/>
    <w:p w14:paraId="546466F3" w14:textId="77777777" w:rsidR="00BB131E" w:rsidRDefault="00BB131E"/>
    <w:p w14:paraId="4BD8C083" w14:textId="77777777" w:rsidR="00BB131E" w:rsidRDefault="00BB131E"/>
    <w:p w14:paraId="1BC17522" w14:textId="77777777" w:rsidR="00BB131E" w:rsidRDefault="00BB131E"/>
    <w:p w14:paraId="02668083" w14:textId="77777777" w:rsidR="00BB131E" w:rsidRDefault="00BB131E"/>
    <w:p w14:paraId="532CEA6A" w14:textId="77777777" w:rsidR="00BB131E" w:rsidRDefault="00BB131E"/>
    <w:p w14:paraId="4901A544" w14:textId="77777777" w:rsidR="00BB131E" w:rsidRDefault="00BB131E"/>
    <w:p w14:paraId="02F80B16" w14:textId="77777777" w:rsidR="00BB131E" w:rsidRDefault="00BB131E"/>
    <w:p w14:paraId="77692D21" w14:textId="77777777" w:rsidR="00BB131E" w:rsidRDefault="00BB131E"/>
    <w:p w14:paraId="15BC8A4C" w14:textId="77777777" w:rsidR="00BB131E" w:rsidRDefault="00BB131E"/>
    <w:p w14:paraId="3E6FBAD0" w14:textId="77777777" w:rsidR="00BB131E" w:rsidRDefault="00BB131E"/>
    <w:p w14:paraId="497EAC20" w14:textId="77777777" w:rsidR="00BB131E" w:rsidRDefault="00BB131E"/>
    <w:p w14:paraId="1E3CCF79" w14:textId="77777777" w:rsidR="00BB131E" w:rsidRDefault="00BB131E"/>
    <w:p w14:paraId="1C975AF7" w14:textId="77777777" w:rsidR="00BB131E" w:rsidRDefault="00BB131E"/>
    <w:p w14:paraId="34539F64" w14:textId="77777777" w:rsidR="00BB131E" w:rsidRDefault="00BB131E"/>
    <w:p w14:paraId="08695F06" w14:textId="77777777" w:rsidR="00BB131E" w:rsidRDefault="00BB131E"/>
    <w:p w14:paraId="383886E6" w14:textId="77777777" w:rsidR="00BB131E" w:rsidRDefault="00BB131E"/>
    <w:p w14:paraId="5737BEAD" w14:textId="77777777" w:rsidR="00BB131E" w:rsidRDefault="00BB131E"/>
    <w:p w14:paraId="7AEDE942" w14:textId="02F92172" w:rsidR="00BB131E" w:rsidRDefault="00FC61C2" w:rsidP="00BB131E">
      <w:pPr>
        <w:pStyle w:val="Heading1"/>
      </w:pPr>
      <w:r>
        <w:lastRenderedPageBreak/>
        <w:t>References</w:t>
      </w:r>
    </w:p>
    <w:p w14:paraId="39FD7735" w14:textId="77777777" w:rsidR="00BB131E" w:rsidRDefault="00BB131E" w:rsidP="00BB131E">
      <w:pPr>
        <w:pStyle w:val="NormalWeb"/>
        <w:ind w:left="567" w:hanging="567"/>
      </w:pPr>
      <w:r>
        <w:t xml:space="preserve">Common weakness enumeration. (n.d.). </w:t>
      </w:r>
      <w:r>
        <w:rPr>
          <w:i/>
          <w:iCs/>
        </w:rPr>
        <w:t>CWE-311: Missing Encryption of Sensitive Data</w:t>
      </w:r>
      <w:r>
        <w:t xml:space="preserve">. CWE. Retrieved April 25, 2023, from https://cwe.mitre.org/data/definitions/311.html </w:t>
      </w:r>
    </w:p>
    <w:p w14:paraId="4CB0846D" w14:textId="77777777" w:rsidR="00BB131E" w:rsidRDefault="00BB131E" w:rsidP="00BB131E">
      <w:pPr>
        <w:pStyle w:val="NormalWeb"/>
        <w:ind w:left="567" w:hanging="567"/>
      </w:pPr>
      <w:r>
        <w:t xml:space="preserve">Common weakness enumeration. (n.d.). </w:t>
      </w:r>
      <w:r>
        <w:rPr>
          <w:i/>
          <w:iCs/>
        </w:rPr>
        <w:t>CWE-798: Use of Hard-Coded Credentials</w:t>
      </w:r>
      <w:r>
        <w:t xml:space="preserve">. CWE. Retrieved April 25, 2023, from https://cwe.mitre.org/data/definitions/798.html </w:t>
      </w:r>
    </w:p>
    <w:p w14:paraId="666B5888" w14:textId="77777777" w:rsidR="003E7C4D" w:rsidRDefault="003E7C4D" w:rsidP="003E7C4D">
      <w:pPr>
        <w:pStyle w:val="NormalWeb"/>
        <w:ind w:left="567" w:hanging="567"/>
      </w:pPr>
      <w:proofErr w:type="spellStart"/>
      <w:r>
        <w:rPr>
          <w:i/>
          <w:iCs/>
        </w:rPr>
        <w:t>Hashlib</w:t>
      </w:r>
      <w:proofErr w:type="spellEnd"/>
      <w:r>
        <w:rPr>
          <w:i/>
          <w:iCs/>
        </w:rPr>
        <w:t xml:space="preserve"> - secure hashes and message digests</w:t>
      </w:r>
      <w:r>
        <w:t xml:space="preserve">. Python documentation. (n.d.). Retrieved April 25, 2023, from https://docs.python.org/3/library/hashlib.html#simple-hashing </w:t>
      </w:r>
    </w:p>
    <w:p w14:paraId="1F3B78E2" w14:textId="77777777" w:rsidR="00BB131E" w:rsidRPr="00BB131E" w:rsidRDefault="00BB131E" w:rsidP="00BB131E"/>
    <w:p w14:paraId="05C9B68B" w14:textId="77777777" w:rsidR="00FC61C2" w:rsidRPr="00FC61C2" w:rsidRDefault="00FC61C2" w:rsidP="00FC61C2"/>
    <w:sectPr w:rsidR="00FC61C2" w:rsidRPr="00FC61C2" w:rsidSect="00A77F08"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B291" w14:textId="77777777" w:rsidR="00A77F08" w:rsidRDefault="00A77F08" w:rsidP="00A77F08">
      <w:pPr>
        <w:spacing w:after="0" w:line="240" w:lineRule="auto"/>
      </w:pPr>
      <w:r>
        <w:separator/>
      </w:r>
    </w:p>
  </w:endnote>
  <w:endnote w:type="continuationSeparator" w:id="0">
    <w:p w14:paraId="5F9786AF" w14:textId="77777777" w:rsidR="00A77F08" w:rsidRDefault="00A77F08" w:rsidP="00A7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1779" w14:textId="77777777" w:rsidR="00A77F08" w:rsidRDefault="00A77F08" w:rsidP="00A77F08">
      <w:pPr>
        <w:spacing w:after="0" w:line="240" w:lineRule="auto"/>
      </w:pPr>
      <w:r>
        <w:separator/>
      </w:r>
    </w:p>
  </w:footnote>
  <w:footnote w:type="continuationSeparator" w:id="0">
    <w:p w14:paraId="78CFFFB8" w14:textId="77777777" w:rsidR="00A77F08" w:rsidRDefault="00A77F08" w:rsidP="00A7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123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3BE20C" w14:textId="6B0EB098" w:rsidR="00A77F08" w:rsidRDefault="00A77F08">
        <w:pPr>
          <w:pStyle w:val="Header"/>
          <w:jc w:val="right"/>
        </w:pPr>
        <w:r>
          <w:t>Soundararajan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B286DF6" w14:textId="77777777" w:rsidR="00A77F08" w:rsidRDefault="00A77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65F0E"/>
    <w:rsid w:val="001B58D0"/>
    <w:rsid w:val="003917C1"/>
    <w:rsid w:val="003E7C4D"/>
    <w:rsid w:val="004A7436"/>
    <w:rsid w:val="006371D8"/>
    <w:rsid w:val="006E2727"/>
    <w:rsid w:val="00995F31"/>
    <w:rsid w:val="00A77F08"/>
    <w:rsid w:val="00B25569"/>
    <w:rsid w:val="00BB131E"/>
    <w:rsid w:val="00F87211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08"/>
  </w:style>
  <w:style w:type="paragraph" w:styleId="Footer">
    <w:name w:val="footer"/>
    <w:basedOn w:val="Normal"/>
    <w:link w:val="Foot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08"/>
  </w:style>
  <w:style w:type="paragraph" w:styleId="NormalWeb">
    <w:name w:val="Normal (Web)"/>
    <w:basedOn w:val="Normal"/>
    <w:uiPriority w:val="99"/>
    <w:unhideWhenUsed/>
    <w:rsid w:val="00BB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6580-22D1-4483-9855-3E3AA5C9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Homework 4</dc:subject>
  <dc:creator>[Student name]</dc:creator>
  <cp:keywords/>
  <dc:description/>
  <cp:lastModifiedBy>Sairam Soundararajan</cp:lastModifiedBy>
  <cp:revision>2</cp:revision>
  <dcterms:created xsi:type="dcterms:W3CDTF">2023-04-25T19:59:00Z</dcterms:created>
  <dcterms:modified xsi:type="dcterms:W3CDTF">2023-04-25T19:59:00Z</dcterms:modified>
  <cp:category>SDEV 325 – Detecting Software Vulnerabilities</cp:category>
</cp:coreProperties>
</file>