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167E4" w14:textId="79253E16" w:rsidR="0009100C" w:rsidRDefault="0009100C" w:rsidP="0009100C">
      <w:pPr>
        <w:jc w:val="right"/>
        <w:rPr>
          <w:rFonts w:ascii="Arial" w:hAnsi="Arial" w:cs="Arial"/>
          <w:sz w:val="28"/>
          <w:szCs w:val="28"/>
        </w:rPr>
      </w:pPr>
      <w:r>
        <w:rPr>
          <w:rFonts w:ascii="Arial" w:hAnsi="Arial" w:cs="Arial"/>
          <w:sz w:val="28"/>
          <w:szCs w:val="28"/>
        </w:rPr>
        <w:t>Dong Woo (Michael) Kang</w:t>
      </w:r>
    </w:p>
    <w:p w14:paraId="37BC3766" w14:textId="3E4A37B8" w:rsidR="0009100C" w:rsidRDefault="0009100C" w:rsidP="0009100C">
      <w:pPr>
        <w:jc w:val="right"/>
        <w:rPr>
          <w:rFonts w:ascii="Arial" w:hAnsi="Arial" w:cs="Arial"/>
          <w:sz w:val="28"/>
          <w:szCs w:val="28"/>
        </w:rPr>
      </w:pPr>
      <w:hyperlink r:id="rId4" w:history="1">
        <w:r w:rsidRPr="00922E40">
          <w:rPr>
            <w:rStyle w:val="Hyperlink"/>
            <w:rFonts w:ascii="Arial" w:hAnsi="Arial" w:cs="Arial"/>
            <w:sz w:val="28"/>
            <w:szCs w:val="28"/>
          </w:rPr>
          <w:t>dongwoomkang@gmail.com</w:t>
        </w:r>
      </w:hyperlink>
    </w:p>
    <w:p w14:paraId="486543FC" w14:textId="033AAB86" w:rsidR="0009100C" w:rsidRDefault="0009100C" w:rsidP="0009100C">
      <w:pPr>
        <w:jc w:val="right"/>
        <w:rPr>
          <w:rFonts w:ascii="Arial" w:hAnsi="Arial" w:cs="Arial"/>
          <w:sz w:val="28"/>
          <w:szCs w:val="28"/>
        </w:rPr>
      </w:pPr>
      <w:r>
        <w:rPr>
          <w:rFonts w:ascii="Arial" w:hAnsi="Arial" w:cs="Arial"/>
          <w:sz w:val="28"/>
          <w:szCs w:val="28"/>
        </w:rPr>
        <w:t>DU-Data Science-Virtual-Cohort 12/23</w:t>
      </w:r>
    </w:p>
    <w:p w14:paraId="41374400" w14:textId="7A2B5D7F" w:rsidR="0009100C" w:rsidRDefault="0009100C" w:rsidP="0009100C">
      <w:pPr>
        <w:jc w:val="right"/>
        <w:rPr>
          <w:rFonts w:ascii="Arial" w:hAnsi="Arial" w:cs="Arial"/>
          <w:sz w:val="28"/>
          <w:szCs w:val="28"/>
        </w:rPr>
      </w:pPr>
      <w:r>
        <w:rPr>
          <w:rFonts w:ascii="Arial" w:hAnsi="Arial" w:cs="Arial"/>
          <w:sz w:val="28"/>
          <w:szCs w:val="28"/>
        </w:rPr>
        <w:t>Green</w:t>
      </w:r>
    </w:p>
    <w:p w14:paraId="0B53D4E7" w14:textId="17459821" w:rsidR="0009100C" w:rsidRDefault="0009100C" w:rsidP="0009100C">
      <w:pPr>
        <w:jc w:val="center"/>
        <w:rPr>
          <w:rFonts w:ascii="Arial" w:hAnsi="Arial" w:cs="Arial"/>
          <w:sz w:val="28"/>
          <w:szCs w:val="28"/>
        </w:rPr>
      </w:pPr>
    </w:p>
    <w:p w14:paraId="223D3DBA" w14:textId="1F9A3F49" w:rsidR="0009100C" w:rsidRDefault="0009100C" w:rsidP="0009100C">
      <w:pPr>
        <w:jc w:val="center"/>
        <w:rPr>
          <w:rFonts w:ascii="Arial" w:hAnsi="Arial" w:cs="Arial"/>
          <w:sz w:val="28"/>
          <w:szCs w:val="28"/>
        </w:rPr>
      </w:pPr>
      <w:r>
        <w:rPr>
          <w:rFonts w:ascii="Arial" w:hAnsi="Arial" w:cs="Arial"/>
          <w:sz w:val="28"/>
          <w:szCs w:val="28"/>
        </w:rPr>
        <w:t>Module 4 Written Analysis</w:t>
      </w:r>
    </w:p>
    <w:p w14:paraId="2A9BE824" w14:textId="77777777" w:rsidR="0009100C" w:rsidRDefault="0009100C" w:rsidP="0009100C">
      <w:pPr>
        <w:jc w:val="center"/>
        <w:rPr>
          <w:rFonts w:ascii="Arial" w:hAnsi="Arial" w:cs="Arial"/>
          <w:sz w:val="28"/>
          <w:szCs w:val="28"/>
        </w:rPr>
      </w:pPr>
    </w:p>
    <w:p w14:paraId="4AA4CED7" w14:textId="2281733F" w:rsidR="0009100C" w:rsidRDefault="0009100C" w:rsidP="00CA47E9">
      <w:pPr>
        <w:spacing w:line="360" w:lineRule="auto"/>
        <w:rPr>
          <w:rFonts w:ascii="Arial" w:hAnsi="Arial" w:cs="Arial"/>
          <w:sz w:val="28"/>
          <w:szCs w:val="28"/>
        </w:rPr>
      </w:pPr>
      <w:r>
        <w:rPr>
          <w:rFonts w:ascii="Arial" w:hAnsi="Arial" w:cs="Arial"/>
          <w:sz w:val="28"/>
          <w:szCs w:val="28"/>
        </w:rPr>
        <w:tab/>
      </w:r>
      <w:r w:rsidR="00CF509A">
        <w:rPr>
          <w:rFonts w:ascii="Arial" w:hAnsi="Arial" w:cs="Arial"/>
          <w:sz w:val="28"/>
          <w:szCs w:val="28"/>
        </w:rPr>
        <w:t xml:space="preserve">The purpose of this analysis was to </w:t>
      </w:r>
      <w:proofErr w:type="gramStart"/>
      <w:r w:rsidR="00CF509A">
        <w:rPr>
          <w:rFonts w:ascii="Arial" w:hAnsi="Arial" w:cs="Arial"/>
          <w:sz w:val="28"/>
          <w:szCs w:val="28"/>
        </w:rPr>
        <w:t>compare and contrast</w:t>
      </w:r>
      <w:proofErr w:type="gramEnd"/>
      <w:r w:rsidR="00CF509A">
        <w:rPr>
          <w:rFonts w:ascii="Arial" w:hAnsi="Arial" w:cs="Arial"/>
          <w:sz w:val="28"/>
          <w:szCs w:val="28"/>
        </w:rPr>
        <w:t xml:space="preserve"> reading, math, and overall grades across 12 schools within the same county. We manipulated </w:t>
      </w:r>
      <w:proofErr w:type="gramStart"/>
      <w:r w:rsidR="00BA4DF6">
        <w:rPr>
          <w:rFonts w:ascii="Arial" w:hAnsi="Arial" w:cs="Arial"/>
          <w:sz w:val="28"/>
          <w:szCs w:val="28"/>
        </w:rPr>
        <w:t>P</w:t>
      </w:r>
      <w:r w:rsidR="00CF509A">
        <w:rPr>
          <w:rFonts w:ascii="Arial" w:hAnsi="Arial" w:cs="Arial"/>
          <w:sz w:val="28"/>
          <w:szCs w:val="28"/>
        </w:rPr>
        <w:t>andas</w:t>
      </w:r>
      <w:proofErr w:type="gramEnd"/>
      <w:r w:rsidR="00CF509A">
        <w:rPr>
          <w:rFonts w:ascii="Arial" w:hAnsi="Arial" w:cs="Arial"/>
          <w:sz w:val="28"/>
          <w:szCs w:val="28"/>
        </w:rPr>
        <w:t xml:space="preserve"> libraries through </w:t>
      </w:r>
      <w:proofErr w:type="spellStart"/>
      <w:r w:rsidR="00CF509A">
        <w:rPr>
          <w:rFonts w:ascii="Arial" w:hAnsi="Arial" w:cs="Arial"/>
          <w:sz w:val="28"/>
          <w:szCs w:val="28"/>
        </w:rPr>
        <w:t>Jupyter</w:t>
      </w:r>
      <w:proofErr w:type="spellEnd"/>
      <w:r w:rsidR="00CF509A">
        <w:rPr>
          <w:rFonts w:ascii="Arial" w:hAnsi="Arial" w:cs="Arial"/>
          <w:sz w:val="28"/>
          <w:szCs w:val="28"/>
        </w:rPr>
        <w:t xml:space="preserve"> Notebook to see which schools and school types have better math, reading, and overall grades. We further detailed our analysis by breaking it down by</w:t>
      </w:r>
      <w:r w:rsidR="007A4B67">
        <w:rPr>
          <w:rFonts w:ascii="Arial" w:hAnsi="Arial" w:cs="Arial"/>
          <w:sz w:val="28"/>
          <w:szCs w:val="28"/>
        </w:rPr>
        <w:t xml:space="preserve"> demographic,</w:t>
      </w:r>
      <w:r w:rsidR="00CF509A">
        <w:rPr>
          <w:rFonts w:ascii="Arial" w:hAnsi="Arial" w:cs="Arial"/>
          <w:sz w:val="28"/>
          <w:szCs w:val="28"/>
        </w:rPr>
        <w:t xml:space="preserve"> </w:t>
      </w:r>
      <w:r w:rsidR="00BA4DF6">
        <w:rPr>
          <w:rFonts w:ascii="Arial" w:hAnsi="Arial" w:cs="Arial"/>
          <w:sz w:val="28"/>
          <w:szCs w:val="28"/>
        </w:rPr>
        <w:t>grade level</w:t>
      </w:r>
      <w:r w:rsidR="007A4B67">
        <w:rPr>
          <w:rFonts w:ascii="Arial" w:hAnsi="Arial" w:cs="Arial"/>
          <w:sz w:val="28"/>
          <w:szCs w:val="28"/>
        </w:rPr>
        <w:t>,</w:t>
      </w:r>
      <w:r w:rsidR="00BA4DF6">
        <w:rPr>
          <w:rFonts w:ascii="Arial" w:hAnsi="Arial" w:cs="Arial"/>
          <w:sz w:val="28"/>
          <w:szCs w:val="28"/>
        </w:rPr>
        <w:t xml:space="preserve"> and </w:t>
      </w:r>
      <w:r w:rsidR="007A4B67">
        <w:rPr>
          <w:rFonts w:ascii="Arial" w:hAnsi="Arial" w:cs="Arial"/>
          <w:sz w:val="28"/>
          <w:szCs w:val="28"/>
        </w:rPr>
        <w:t xml:space="preserve">school </w:t>
      </w:r>
      <w:r w:rsidR="00BA4DF6">
        <w:rPr>
          <w:rFonts w:ascii="Arial" w:hAnsi="Arial" w:cs="Arial"/>
          <w:sz w:val="28"/>
          <w:szCs w:val="28"/>
        </w:rPr>
        <w:t>financials</w:t>
      </w:r>
      <w:r w:rsidR="007A4B67">
        <w:rPr>
          <w:rFonts w:ascii="Arial" w:hAnsi="Arial" w:cs="Arial"/>
          <w:sz w:val="28"/>
          <w:szCs w:val="28"/>
        </w:rPr>
        <w:t xml:space="preserve"> (budget, total budget, per student budget, per student spending). </w:t>
      </w:r>
    </w:p>
    <w:p w14:paraId="3DA11F24" w14:textId="6F72898E" w:rsidR="007D146F" w:rsidRDefault="007D146F" w:rsidP="00CA47E9">
      <w:pPr>
        <w:spacing w:line="360" w:lineRule="auto"/>
        <w:rPr>
          <w:rFonts w:ascii="Arial" w:hAnsi="Arial" w:cs="Arial"/>
          <w:sz w:val="28"/>
          <w:szCs w:val="28"/>
        </w:rPr>
      </w:pPr>
      <w:r>
        <w:rPr>
          <w:rFonts w:ascii="Arial" w:hAnsi="Arial" w:cs="Arial"/>
          <w:sz w:val="28"/>
          <w:szCs w:val="28"/>
        </w:rPr>
        <w:tab/>
        <w:t>A big defining finding I found after completing</w:t>
      </w:r>
      <w:r w:rsidR="00350AE4">
        <w:rPr>
          <w:rFonts w:ascii="Arial" w:hAnsi="Arial" w:cs="Arial"/>
          <w:sz w:val="28"/>
          <w:szCs w:val="28"/>
        </w:rPr>
        <w:t xml:space="preserve"> the analysis was that when broken down by school type, the average reading and math scores as well as the overall percentage of students that passed math and reading were higher for charter schools in comparison to the district schools. It was also reflected that the overall graduation/passing rate of charter schools was higher that district schools. </w:t>
      </w:r>
    </w:p>
    <w:p w14:paraId="4F8149A6" w14:textId="437D89A2" w:rsidR="00350AE4" w:rsidRDefault="00350AE4" w:rsidP="00CA47E9">
      <w:pPr>
        <w:spacing w:line="360" w:lineRule="auto"/>
        <w:rPr>
          <w:rFonts w:ascii="Arial" w:hAnsi="Arial" w:cs="Arial"/>
          <w:sz w:val="28"/>
          <w:szCs w:val="28"/>
        </w:rPr>
      </w:pPr>
      <w:r>
        <w:rPr>
          <w:rFonts w:ascii="Arial" w:hAnsi="Arial" w:cs="Arial"/>
          <w:sz w:val="28"/>
          <w:szCs w:val="28"/>
        </w:rPr>
        <w:tab/>
      </w:r>
      <w:r w:rsidR="00CA47E9">
        <w:rPr>
          <w:rFonts w:ascii="Arial" w:hAnsi="Arial" w:cs="Arial"/>
          <w:sz w:val="28"/>
          <w:szCs w:val="28"/>
        </w:rPr>
        <w:t xml:space="preserve">Another large finding was that when the analysis was further broken down by relative school size, the larger the school size the lower the percentage of students doing well in math and reading. </w:t>
      </w:r>
      <w:r w:rsidR="00855553">
        <w:rPr>
          <w:rFonts w:ascii="Arial" w:hAnsi="Arial" w:cs="Arial"/>
          <w:sz w:val="28"/>
          <w:szCs w:val="28"/>
        </w:rPr>
        <w:t xml:space="preserve">The overall passing rate was also consequently lower for larger schools in comparison to smaller schools with smaller student size. </w:t>
      </w:r>
    </w:p>
    <w:p w14:paraId="7ED7AF9D" w14:textId="337919B7" w:rsidR="00BA4DF6" w:rsidRDefault="00BA4DF6" w:rsidP="0009100C">
      <w:pPr>
        <w:spacing w:line="480" w:lineRule="auto"/>
        <w:rPr>
          <w:rFonts w:ascii="Arial" w:hAnsi="Arial" w:cs="Arial"/>
          <w:sz w:val="28"/>
          <w:szCs w:val="28"/>
        </w:rPr>
      </w:pPr>
      <w:r>
        <w:rPr>
          <w:rFonts w:ascii="Arial" w:hAnsi="Arial" w:cs="Arial"/>
          <w:sz w:val="28"/>
          <w:szCs w:val="28"/>
        </w:rPr>
        <w:tab/>
      </w:r>
    </w:p>
    <w:p w14:paraId="4B1C1ECF" w14:textId="10D6BB3A" w:rsidR="00BA4DF6" w:rsidRPr="0009100C" w:rsidRDefault="00BA4DF6" w:rsidP="0009100C">
      <w:pPr>
        <w:spacing w:line="480" w:lineRule="auto"/>
        <w:rPr>
          <w:rFonts w:ascii="Arial" w:hAnsi="Arial" w:cs="Arial"/>
          <w:sz w:val="28"/>
          <w:szCs w:val="28"/>
        </w:rPr>
      </w:pPr>
      <w:r>
        <w:rPr>
          <w:rFonts w:ascii="Arial" w:hAnsi="Arial" w:cs="Arial"/>
          <w:sz w:val="28"/>
          <w:szCs w:val="28"/>
        </w:rPr>
        <w:tab/>
      </w:r>
    </w:p>
    <w:sectPr w:rsidR="00BA4DF6" w:rsidRPr="00091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0C"/>
    <w:rsid w:val="0009100C"/>
    <w:rsid w:val="00350AE4"/>
    <w:rsid w:val="007A4B67"/>
    <w:rsid w:val="007D146F"/>
    <w:rsid w:val="00855553"/>
    <w:rsid w:val="00B809A1"/>
    <w:rsid w:val="00BA4DF6"/>
    <w:rsid w:val="00CA47E9"/>
    <w:rsid w:val="00CF5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3F113"/>
  <w15:chartTrackingRefBased/>
  <w15:docId w15:val="{744B0F5C-3007-614C-B67E-BE33DC32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00C"/>
    <w:rPr>
      <w:color w:val="0563C1" w:themeColor="hyperlink"/>
      <w:u w:val="single"/>
    </w:rPr>
  </w:style>
  <w:style w:type="character" w:styleId="UnresolvedMention">
    <w:name w:val="Unresolved Mention"/>
    <w:basedOn w:val="DefaultParagraphFont"/>
    <w:uiPriority w:val="99"/>
    <w:semiHidden/>
    <w:unhideWhenUsed/>
    <w:rsid w:val="000910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ongwoomka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Woo Kang</dc:creator>
  <cp:keywords/>
  <dc:description/>
  <cp:lastModifiedBy>Dong Woo Kang</cp:lastModifiedBy>
  <cp:revision>8</cp:revision>
  <dcterms:created xsi:type="dcterms:W3CDTF">2024-01-22T20:44:00Z</dcterms:created>
  <dcterms:modified xsi:type="dcterms:W3CDTF">2024-01-22T20:58:00Z</dcterms:modified>
</cp:coreProperties>
</file>