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47" w:rsidRPr="004C21FB" w:rsidRDefault="004A6FA5" w:rsidP="004C21FB">
      <w:pPr>
        <w:pStyle w:val="Heading1"/>
      </w:pPr>
      <w:r w:rsidRPr="004A6FA5">
        <w:rPr>
          <w:noProof/>
          <w:lang w:val="nl-NL"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67pt;margin-top:141.75pt;width:19.85pt;height:595.3pt;z-index:251658240;mso-position-horizontal-relative:page;mso-position-vertical-relative:page" filled="f" stroked="f">
            <v:textbox style="layout-flow:vertical;mso-layout-flow-alt:bottom-to-top" inset="0,0,0,0">
              <w:txbxContent>
                <w:p w:rsidR="004C21FB" w:rsidRPr="00A63543" w:rsidRDefault="00A63543" w:rsidP="00A63543">
                  <w:pPr>
                    <w:pStyle w:val="Standaardbreed"/>
                    <w:rPr>
                      <w:sz w:val="14"/>
                      <w:szCs w:val="14"/>
                    </w:rPr>
                  </w:pPr>
                  <w:r w:rsidRPr="00A63543">
                    <w:rPr>
                      <w:rFonts w:cs="Arial"/>
                      <w:sz w:val="14"/>
                      <w:szCs w:val="14"/>
                    </w:rPr>
                    <w:t>©</w:t>
                  </w:r>
                  <w:r w:rsidRPr="00A63543">
                    <w:rPr>
                      <w:sz w:val="14"/>
                      <w:szCs w:val="14"/>
                    </w:rPr>
                    <w:t xml:space="preserve"> Gramma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proofErr w:type="spellStart"/>
                  <w:r>
                    <w:rPr>
                      <w:sz w:val="14"/>
                      <w:szCs w:val="14"/>
                    </w:rPr>
                    <w:t>Gijzelaarsstraat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29, 2000 Antwerpen</w:t>
                  </w:r>
                </w:p>
              </w:txbxContent>
            </v:textbox>
            <w10:wrap anchorx="page" anchory="page"/>
            <w10:anchorlock/>
          </v:shape>
        </w:pict>
      </w:r>
      <w:r w:rsidR="00450F1E">
        <w:t>De affiche-sjabloon</w:t>
      </w:r>
    </w:p>
    <w:p w:rsidR="00782747" w:rsidRPr="004C21FB" w:rsidRDefault="00782747" w:rsidP="004C21FB"/>
    <w:p w:rsidR="00782747" w:rsidRPr="004C21FB" w:rsidRDefault="00EB7458" w:rsidP="004C21FB">
      <w:r>
        <w:t>Gebruik deze</w:t>
      </w:r>
      <w:r w:rsidR="00450F1E">
        <w:t xml:space="preserve"> sjabloon voor de inhoud van een (voorgedrukte) A4-affiche. </w:t>
      </w:r>
      <w:r>
        <w:br/>
      </w:r>
      <w:r w:rsidR="00450F1E">
        <w:t xml:space="preserve">Wij hebben er voor gezorgd dat de marges boven en onder zo zijn ingesteld dat </w:t>
      </w:r>
      <w:r>
        <w:t>de inhoud</w:t>
      </w:r>
      <w:r w:rsidR="00450F1E">
        <w:t xml:space="preserve"> nooit over het logo boven of </w:t>
      </w:r>
      <w:r>
        <w:t xml:space="preserve">over </w:t>
      </w:r>
      <w:r w:rsidR="00450F1E">
        <w:t>de gekleurde balk onder</w:t>
      </w:r>
      <w:r>
        <w:t xml:space="preserve"> kan komen te staan. En de linkermarge is zo ingesteld dat je tekst begint waar ook het groene vierkant met de tekst LBC-NVK van het logo begint.</w:t>
      </w:r>
    </w:p>
    <w:p w:rsidR="00782747" w:rsidRPr="004C21FB" w:rsidRDefault="00782747" w:rsidP="004C21FB"/>
    <w:p w:rsidR="00782747" w:rsidRDefault="00EB7458" w:rsidP="004C21FB">
      <w:pPr>
        <w:pStyle w:val="Heading2"/>
      </w:pPr>
      <w:r>
        <w:t>Maak gebruik van de stijlen</w:t>
      </w:r>
    </w:p>
    <w:p w:rsidR="00EB7458" w:rsidRDefault="00EB7458" w:rsidP="00EB7458">
      <w:proofErr w:type="gramStart"/>
      <w:r>
        <w:t>In de sjabloon zijn stijlen gedefinieerd voor de hoofdtitel (</w:t>
      </w:r>
      <w:r w:rsidR="00C33769">
        <w:t>K</w:t>
      </w:r>
      <w:r>
        <w:t>op 1), voor de tussentitels (</w:t>
      </w:r>
      <w:r w:rsidR="00C33769">
        <w:t>K</w:t>
      </w:r>
      <w:r>
        <w:t>op 2) en voor de doorlopende tekst (</w:t>
      </w:r>
      <w:r w:rsidR="00C33769">
        <w:t>S</w:t>
      </w:r>
      <w:r>
        <w:t>tandaard).</w:t>
      </w:r>
      <w:proofErr w:type="gramEnd"/>
    </w:p>
    <w:p w:rsidR="00EB7458" w:rsidRPr="00EB7458" w:rsidRDefault="00EB7458" w:rsidP="00EB7458"/>
    <w:p w:rsidR="004E287A" w:rsidRPr="004C21FB" w:rsidRDefault="004E287A" w:rsidP="004C21FB"/>
    <w:p w:rsidR="004E287A" w:rsidRPr="004C21FB" w:rsidRDefault="00EB7458" w:rsidP="004C21FB">
      <w:pPr>
        <w:pStyle w:val="Kop1breed"/>
      </w:pPr>
      <w:r>
        <w:t>H</w:t>
      </w:r>
      <w:r w:rsidR="00A33C78">
        <w:t>E</w:t>
      </w:r>
      <w:r>
        <w:t>lp! teveel tekst!</w:t>
      </w:r>
    </w:p>
    <w:p w:rsidR="004E287A" w:rsidRPr="004C21FB" w:rsidRDefault="004E287A" w:rsidP="004C21FB">
      <w:pPr>
        <w:pStyle w:val="Standaardbreed"/>
      </w:pPr>
    </w:p>
    <w:p w:rsidR="00C15DD5" w:rsidRDefault="00EB7458" w:rsidP="004C21FB">
      <w:pPr>
        <w:pStyle w:val="Kop2breed"/>
      </w:pPr>
      <w:r>
        <w:t>Gebruik dan de aangepaste stijlen</w:t>
      </w:r>
    </w:p>
    <w:p w:rsidR="00EB7458" w:rsidRDefault="00C33769" w:rsidP="00C33769">
      <w:pPr>
        <w:pStyle w:val="Standaardbreed"/>
      </w:pPr>
      <w:r>
        <w:t>Je bent bij</w:t>
      </w:r>
      <w:r w:rsidR="002A5498">
        <w:t>na</w:t>
      </w:r>
      <w:r>
        <w:t xml:space="preserve"> aan het einde van je blad</w:t>
      </w:r>
      <w:r w:rsidR="002A5498">
        <w:t xml:space="preserve"> gekomen</w:t>
      </w:r>
      <w:r>
        <w:t xml:space="preserve"> en merkt dat de tekst die je voorzien hebt, niet op het blad past. Je </w:t>
      </w:r>
      <w:proofErr w:type="gramStart"/>
      <w:r>
        <w:t>kan</w:t>
      </w:r>
      <w:proofErr w:type="gramEnd"/>
      <w:r>
        <w:t xml:space="preserve"> nu een aantal </w:t>
      </w:r>
      <w:r w:rsidR="0094234F">
        <w:t>dingen</w:t>
      </w:r>
      <w:r>
        <w:t xml:space="preserve"> doen:</w:t>
      </w:r>
    </w:p>
    <w:p w:rsidR="00C33769" w:rsidRDefault="00C33769" w:rsidP="00C33769">
      <w:pPr>
        <w:pStyle w:val="Standaardbreed"/>
        <w:numPr>
          <w:ilvl w:val="0"/>
          <w:numId w:val="2"/>
        </w:numPr>
      </w:pPr>
      <w:r>
        <w:t>Je past de lengte van je tekst aan. Dit is zeker een interessante keuze.</w:t>
      </w:r>
    </w:p>
    <w:p w:rsidR="00C33769" w:rsidRDefault="00C33769" w:rsidP="00C33769">
      <w:pPr>
        <w:pStyle w:val="Standaardbreed"/>
        <w:numPr>
          <w:ilvl w:val="0"/>
          <w:numId w:val="2"/>
        </w:numPr>
      </w:pPr>
      <w:r>
        <w:t xml:space="preserve">Je past de grootte van je tekst aan. Niet </w:t>
      </w:r>
      <w:proofErr w:type="gramStart"/>
      <w:r>
        <w:t>zo’n</w:t>
      </w:r>
      <w:proofErr w:type="gramEnd"/>
      <w:r>
        <w:t xml:space="preserve"> goed idee.</w:t>
      </w:r>
    </w:p>
    <w:p w:rsidR="00C33769" w:rsidRDefault="00C33769" w:rsidP="00C33769">
      <w:pPr>
        <w:pStyle w:val="Standaardbreed"/>
        <w:numPr>
          <w:ilvl w:val="0"/>
          <w:numId w:val="2"/>
        </w:numPr>
      </w:pPr>
      <w:r>
        <w:t>Je past de marge van je document aan. Goed idee en wij zullen je hierbij helpen.</w:t>
      </w:r>
    </w:p>
    <w:p w:rsidR="002A5498" w:rsidRDefault="00C33769" w:rsidP="00C33769">
      <w:pPr>
        <w:pStyle w:val="Standaardbreed"/>
      </w:pPr>
      <w:r>
        <w:t xml:space="preserve">We hebben van de drie stijlen </w:t>
      </w:r>
      <w:r w:rsidR="00A63543">
        <w:t xml:space="preserve">namelijk </w:t>
      </w:r>
      <w:r>
        <w:t xml:space="preserve">een aangepaste versie gemaakt: </w:t>
      </w:r>
      <w:r>
        <w:rPr>
          <w:i/>
        </w:rPr>
        <w:t>K</w:t>
      </w:r>
      <w:r w:rsidRPr="00C33769">
        <w:rPr>
          <w:i/>
        </w:rPr>
        <w:t>op 1 breed</w:t>
      </w:r>
      <w:r>
        <w:t xml:space="preserve">, </w:t>
      </w:r>
      <w:r w:rsidR="00A63543">
        <w:br/>
      </w:r>
      <w:r>
        <w:rPr>
          <w:i/>
        </w:rPr>
        <w:t>K</w:t>
      </w:r>
      <w:r w:rsidRPr="00C33769">
        <w:rPr>
          <w:i/>
        </w:rPr>
        <w:t>op 2 breed</w:t>
      </w:r>
      <w:r>
        <w:t xml:space="preserve"> en </w:t>
      </w:r>
      <w:r w:rsidRPr="00C33769">
        <w:rPr>
          <w:i/>
        </w:rPr>
        <w:t>Standaard breed</w:t>
      </w:r>
      <w:r>
        <w:t>.</w:t>
      </w:r>
      <w:r w:rsidR="002A5498">
        <w:t xml:space="preserve"> Wanneer je deze gebruikt, begint de tekst links op dezelfde plaats als het </w:t>
      </w:r>
      <w:proofErr w:type="spellStart"/>
      <w:r w:rsidR="002A5498">
        <w:t>LBC-NVK-logo</w:t>
      </w:r>
      <w:proofErr w:type="spellEnd"/>
      <w:r w:rsidR="002A5498">
        <w:t>. Zo win je twee centimeter.</w:t>
      </w:r>
    </w:p>
    <w:p w:rsidR="002A5498" w:rsidRDefault="002A5498" w:rsidP="00C33769">
      <w:pPr>
        <w:pStyle w:val="Standaardbreed"/>
      </w:pPr>
      <w:r>
        <w:t>Is dit nog niet voldoende, kies dan voor optie 1 en maak je tekst korter.</w:t>
      </w:r>
    </w:p>
    <w:p w:rsidR="00A63543" w:rsidRDefault="00A63543" w:rsidP="00C33769">
      <w:pPr>
        <w:pStyle w:val="Standaardbreed"/>
      </w:pPr>
    </w:p>
    <w:p w:rsidR="00A63543" w:rsidRDefault="00A63543" w:rsidP="00A63543">
      <w:pPr>
        <w:pStyle w:val="Heading2"/>
      </w:pPr>
      <w:proofErr w:type="gramStart"/>
      <w:r>
        <w:t>Werken</w:t>
      </w:r>
      <w:proofErr w:type="gramEnd"/>
      <w:r>
        <w:t xml:space="preserve"> met stijlen</w:t>
      </w:r>
    </w:p>
    <w:p w:rsidR="00247433" w:rsidRDefault="00A63543" w:rsidP="00A63543">
      <w:r>
        <w:t xml:space="preserve">Als je niet goed weet hoe je stijlen in een Worddocument moet </w:t>
      </w:r>
      <w:r w:rsidR="00247433">
        <w:t>gebruiken</w:t>
      </w:r>
      <w:r>
        <w:t xml:space="preserve">, </w:t>
      </w:r>
      <w:r w:rsidR="00247433">
        <w:br/>
      </w:r>
      <w:r>
        <w:t xml:space="preserve">lees dan zeker het document met de instructies voor de </w:t>
      </w:r>
      <w:r w:rsidRPr="00A63543">
        <w:rPr>
          <w:b/>
        </w:rPr>
        <w:t>nieuwsbrief</w:t>
      </w:r>
      <w:r w:rsidR="00247433" w:rsidRPr="00247433">
        <w:t xml:space="preserve">: </w:t>
      </w:r>
      <w:r w:rsidR="00247433">
        <w:br/>
        <w:t>LBC-NVK_nieuwsbrief_</w:t>
      </w:r>
      <w:proofErr w:type="spellStart"/>
      <w:r w:rsidR="00247433">
        <w:t>instructie.dotx</w:t>
      </w:r>
      <w:proofErr w:type="spellEnd"/>
      <w:r>
        <w:t xml:space="preserve">. </w:t>
      </w:r>
    </w:p>
    <w:p w:rsidR="00A63543" w:rsidRPr="00A63543" w:rsidRDefault="00A63543" w:rsidP="00A63543">
      <w:r>
        <w:t>Daarin wordt dit, en nog veel meer, uitgelegd.</w:t>
      </w:r>
    </w:p>
    <w:sectPr w:rsidR="00A63543" w:rsidRPr="00A63543" w:rsidSect="00091BE8">
      <w:headerReference w:type="default" r:id="rId8"/>
      <w:footerReference w:type="default" r:id="rId9"/>
      <w:pgSz w:w="11906" w:h="16838"/>
      <w:pgMar w:top="2835" w:right="851" w:bottom="1985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F1E" w:rsidRDefault="00450F1E" w:rsidP="00F05903">
      <w:r>
        <w:separator/>
      </w:r>
    </w:p>
  </w:endnote>
  <w:endnote w:type="continuationSeparator" w:id="0">
    <w:p w:rsidR="00450F1E" w:rsidRDefault="00450F1E" w:rsidP="00F05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BE8" w:rsidRPr="00F05903" w:rsidRDefault="00091BE8" w:rsidP="00F05903">
    <w:pPr>
      <w:pStyle w:val="Footer"/>
      <w:rPr>
        <w:vanish/>
      </w:rPr>
    </w:pPr>
    <w:r w:rsidRPr="00F05903">
      <w:rPr>
        <w:noProof/>
        <w:vanish/>
        <w:lang w:eastAsia="nl-BE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9801225</wp:posOffset>
          </wp:positionV>
          <wp:extent cx="7560310" cy="895350"/>
          <wp:effectExtent l="19050" t="0" r="2540" b="0"/>
          <wp:wrapNone/>
          <wp:docPr id="3" name="Afbeelding 2" descr="affiches_A4_degra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fiches_A4_degrad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F1E" w:rsidRDefault="00450F1E" w:rsidP="00F05903">
      <w:r>
        <w:separator/>
      </w:r>
    </w:p>
  </w:footnote>
  <w:footnote w:type="continuationSeparator" w:id="0">
    <w:p w:rsidR="00450F1E" w:rsidRDefault="00450F1E" w:rsidP="00F05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BE8" w:rsidRPr="00F05903" w:rsidRDefault="00091BE8" w:rsidP="00F05903">
    <w:pPr>
      <w:pStyle w:val="Header"/>
      <w:rPr>
        <w:vanish/>
      </w:rPr>
    </w:pPr>
    <w:r w:rsidRPr="00F05903">
      <w:rPr>
        <w:noProof/>
        <w:vanish/>
        <w:lang w:eastAsia="nl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ge">
            <wp:posOffset>540385</wp:posOffset>
          </wp:positionV>
          <wp:extent cx="3599815" cy="723900"/>
          <wp:effectExtent l="19050" t="0" r="635" b="0"/>
          <wp:wrapNone/>
          <wp:docPr id="2" name="Afbeelding 1" descr="LBC_NVK_logo_vignet-naam-slogan_ho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BC_NVK_logo_vignet-naam-slogan_hor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981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7D2"/>
    <w:multiLevelType w:val="hybridMultilevel"/>
    <w:tmpl w:val="1DA251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37541"/>
    <w:multiLevelType w:val="hybridMultilevel"/>
    <w:tmpl w:val="18A85622"/>
    <w:lvl w:ilvl="0" w:tplc="1318F92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724" w:hanging="360"/>
      </w:pPr>
    </w:lvl>
    <w:lvl w:ilvl="2" w:tplc="0413001B" w:tentative="1">
      <w:start w:val="1"/>
      <w:numFmt w:val="lowerRoman"/>
      <w:lvlText w:val="%3."/>
      <w:lvlJc w:val="right"/>
      <w:pPr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B7458"/>
    <w:rsid w:val="00091BE8"/>
    <w:rsid w:val="00247433"/>
    <w:rsid w:val="002A5498"/>
    <w:rsid w:val="00385D26"/>
    <w:rsid w:val="003908B1"/>
    <w:rsid w:val="00450F1E"/>
    <w:rsid w:val="004A6FA5"/>
    <w:rsid w:val="004C21FB"/>
    <w:rsid w:val="004E287A"/>
    <w:rsid w:val="005075D4"/>
    <w:rsid w:val="00770C87"/>
    <w:rsid w:val="00782747"/>
    <w:rsid w:val="007C6DF9"/>
    <w:rsid w:val="0094234F"/>
    <w:rsid w:val="00A230FB"/>
    <w:rsid w:val="00A33C78"/>
    <w:rsid w:val="00A63543"/>
    <w:rsid w:val="00C15DD5"/>
    <w:rsid w:val="00C33769"/>
    <w:rsid w:val="00CC5E6F"/>
    <w:rsid w:val="00E52A00"/>
    <w:rsid w:val="00EB7458"/>
    <w:rsid w:val="00F0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903"/>
    <w:pPr>
      <w:spacing w:after="0" w:line="240" w:lineRule="auto"/>
      <w:ind w:left="1134"/>
    </w:pPr>
    <w:rPr>
      <w:rFonts w:ascii="Arial" w:eastAsia="Arial" w:hAnsi="Arial" w:cs="Times New Roman"/>
      <w:sz w:val="24"/>
      <w:szCs w:val="24"/>
      <w:lang w:val="nl-B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903"/>
    <w:pPr>
      <w:outlineLvl w:val="0"/>
    </w:pPr>
    <w:rPr>
      <w:b/>
      <w:caps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903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C6D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C6D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C6DF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C6DF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F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F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F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03"/>
    <w:rPr>
      <w:rFonts w:ascii="Arial" w:eastAsia="Arial" w:hAnsi="Arial" w:cs="Times New Roman"/>
      <w:b/>
      <w:caps/>
      <w:sz w:val="48"/>
      <w:szCs w:val="24"/>
      <w:lang w:val="nl-BE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05903"/>
    <w:rPr>
      <w:rFonts w:ascii="Arial" w:eastAsia="Arial" w:hAnsi="Arial" w:cs="Times New Roman"/>
      <w:b/>
      <w:caps/>
      <w:sz w:val="24"/>
      <w:szCs w:val="24"/>
      <w:lang w:val="nl-BE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C6D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C6D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C6D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C6DF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C6D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7C6DF9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rsid w:val="007C6DF9"/>
    <w:pPr>
      <w:numPr>
        <w:ilvl w:val="1"/>
      </w:numPr>
      <w:ind w:left="1134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D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rsid w:val="007C6DF9"/>
    <w:rPr>
      <w:b/>
      <w:bCs/>
    </w:rPr>
  </w:style>
  <w:style w:type="character" w:styleId="Emphasis">
    <w:name w:val="Emphasis"/>
    <w:basedOn w:val="DefaultParagraphFont"/>
    <w:uiPriority w:val="20"/>
    <w:rsid w:val="007C6DF9"/>
    <w:rPr>
      <w:i/>
      <w:iCs/>
    </w:rPr>
  </w:style>
  <w:style w:type="paragraph" w:styleId="NoSpacing">
    <w:name w:val="No Spacing"/>
    <w:link w:val="NoSpacingChar"/>
    <w:uiPriority w:val="1"/>
    <w:rsid w:val="007C6D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6DF9"/>
  </w:style>
  <w:style w:type="paragraph" w:customStyle="1" w:styleId="tekstbalkpaginabreed">
    <w:name w:val="tekstbalk paginabreed"/>
    <w:basedOn w:val="Normal"/>
    <w:rsid w:val="00385D26"/>
    <w:pPr>
      <w:framePr w:w="9639" w:wrap="around" w:vAnchor="text" w:hAnchor="text" w:y="1"/>
      <w:shd w:val="clear" w:color="auto" w:fill="B8CCE4" w:themeFill="accent1" w:themeFillTint="66"/>
    </w:pPr>
  </w:style>
  <w:style w:type="paragraph" w:customStyle="1" w:styleId="tekstbalkkolom">
    <w:name w:val="tekstbalk kolom"/>
    <w:basedOn w:val="tekstbalkpaginabreed"/>
    <w:rsid w:val="00385D26"/>
    <w:pPr>
      <w:framePr w:w="4536" w:wrap="around"/>
    </w:pPr>
  </w:style>
  <w:style w:type="paragraph" w:customStyle="1" w:styleId="framepaginabreed">
    <w:name w:val="frame paginabreed"/>
    <w:basedOn w:val="tekstbalkpaginabreed"/>
    <w:rsid w:val="00385D26"/>
    <w:pPr>
      <w:framePr w:wrap="around"/>
      <w:shd w:val="clear" w:color="auto" w:fill="auto"/>
    </w:pPr>
  </w:style>
  <w:style w:type="character" w:customStyle="1" w:styleId="Heading6Char">
    <w:name w:val="Heading 6 Char"/>
    <w:basedOn w:val="DefaultParagraphFont"/>
    <w:link w:val="Heading6"/>
    <w:uiPriority w:val="9"/>
    <w:rsid w:val="007C6D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C6D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rsid w:val="007C6D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rsid w:val="007C6D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C6D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6D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7C6D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F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C6D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7C6DF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7C6DF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7C6DF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7C6D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D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91B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BE8"/>
  </w:style>
  <w:style w:type="paragraph" w:styleId="Footer">
    <w:name w:val="footer"/>
    <w:basedOn w:val="Normal"/>
    <w:link w:val="FooterChar"/>
    <w:uiPriority w:val="99"/>
    <w:unhideWhenUsed/>
    <w:rsid w:val="00091B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BE8"/>
  </w:style>
  <w:style w:type="paragraph" w:styleId="BalloonText">
    <w:name w:val="Balloon Text"/>
    <w:basedOn w:val="Normal"/>
    <w:link w:val="BalloonTextChar"/>
    <w:uiPriority w:val="99"/>
    <w:semiHidden/>
    <w:unhideWhenUsed/>
    <w:rsid w:val="00091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E8"/>
    <w:rPr>
      <w:rFonts w:ascii="Tahoma" w:hAnsi="Tahoma" w:cs="Tahoma"/>
      <w:sz w:val="16"/>
      <w:szCs w:val="16"/>
    </w:rPr>
  </w:style>
  <w:style w:type="paragraph" w:customStyle="1" w:styleId="Kop1breed">
    <w:name w:val="Kop 1 breed"/>
    <w:basedOn w:val="Heading1"/>
    <w:link w:val="Kop1breedChar"/>
    <w:qFormat/>
    <w:rsid w:val="004E287A"/>
    <w:pPr>
      <w:ind w:left="0"/>
    </w:pPr>
  </w:style>
  <w:style w:type="paragraph" w:customStyle="1" w:styleId="Standaardbreed">
    <w:name w:val="Standaard breed"/>
    <w:basedOn w:val="Normal"/>
    <w:link w:val="StandaardbreedChar"/>
    <w:qFormat/>
    <w:rsid w:val="004E287A"/>
    <w:pPr>
      <w:ind w:left="0"/>
    </w:pPr>
  </w:style>
  <w:style w:type="character" w:customStyle="1" w:styleId="Kop1breedChar">
    <w:name w:val="Kop 1 breed Char"/>
    <w:basedOn w:val="Heading1Char"/>
    <w:link w:val="Kop1breed"/>
    <w:rsid w:val="004E287A"/>
  </w:style>
  <w:style w:type="paragraph" w:customStyle="1" w:styleId="Kop2breed">
    <w:name w:val="Kop 2 breed"/>
    <w:basedOn w:val="Heading2"/>
    <w:link w:val="Kop2breedChar"/>
    <w:qFormat/>
    <w:rsid w:val="004E287A"/>
    <w:pPr>
      <w:ind w:left="0"/>
    </w:pPr>
  </w:style>
  <w:style w:type="character" w:customStyle="1" w:styleId="StandaardbreedChar">
    <w:name w:val="Standaard breed Char"/>
    <w:basedOn w:val="DefaultParagraphFont"/>
    <w:link w:val="Standaardbreed"/>
    <w:rsid w:val="004E287A"/>
    <w:rPr>
      <w:rFonts w:ascii="Arial" w:eastAsia="Arial" w:hAnsi="Arial" w:cs="Times New Roman"/>
      <w:sz w:val="24"/>
      <w:szCs w:val="24"/>
      <w:lang w:val="nl-BE" w:bidi="ar-SA"/>
    </w:rPr>
  </w:style>
  <w:style w:type="character" w:customStyle="1" w:styleId="Kop2breedChar">
    <w:name w:val="Kop 2 breed Char"/>
    <w:basedOn w:val="Heading2Char"/>
    <w:link w:val="Kop2breed"/>
    <w:rsid w:val="004E2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BC\00687_LBC_corporate_identity\5_organisatorische%20communicatie\affiches\LBC-NVK_affiche_A4_opdruk.dotx" TargetMode="External"/></Relationships>
</file>

<file path=word/theme/theme1.xml><?xml version="1.0" encoding="utf-8"?>
<a:theme xmlns:a="http://schemas.openxmlformats.org/drawingml/2006/main" name="FIT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E2C6A-B027-401E-8DD1-391AD713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LBC-NVK_affiche_A4_opdruk.dotx</Template>
  <TotalTime>56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Gramma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2010-03-12T11:51:00Z</cp:lastPrinted>
  <dcterms:created xsi:type="dcterms:W3CDTF">2010-03-12T10:55:00Z</dcterms:created>
  <dcterms:modified xsi:type="dcterms:W3CDTF">2010-03-12T11:51:00Z</dcterms:modified>
</cp:coreProperties>
</file>