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left"/>
        <w:rPr/>
      </w:pPr>
      <w:r>
        <w:rPr/>
        <w:t>Title: An In-Depth Exploration of Artificial Intelligence</w:t>
      </w:r>
    </w:p>
    <w:p>
      <w:pPr>
        <w:pStyle w:val="HorizontalLine"/>
        <w:suppressLineNumbers/>
        <w:pBdr>
          <w:bottom w:val="double" w:sz="2" w:space="0" w:color="808080"/>
        </w:pBdr>
        <w:bidi w:val="0"/>
        <w:spacing w:before="0" w:after="283"/>
        <w:jc w:val="left"/>
        <w:rPr/>
      </w:pPr>
      <w:r>
        <w:rPr/>
      </w:r>
    </w:p>
    <w:p>
      <w:pPr>
        <w:pStyle w:val="Heading3"/>
        <w:bidi w:val="0"/>
        <w:jc w:val="left"/>
        <w:rPr/>
      </w:pPr>
      <w:r>
        <w:rPr/>
        <w:t>Abstract (250 words)</w:t>
      </w:r>
    </w:p>
    <w:p>
      <w:pPr>
        <w:pStyle w:val="TextBody"/>
        <w:bidi w:val="0"/>
        <w:spacing w:lineRule="auto" w:line="276" w:before="0" w:after="140"/>
        <w:jc w:val="left"/>
        <w:rPr/>
      </w:pPr>
      <w:r>
        <w:rPr/>
        <w:t>Trí tuệ nhân tạo (AI) đã trở thành một trong những lĩnh vực phát triển nhanh nhất trong công nghệ hiện đại, ảnh hưởng sâu rộng đến nhiều khía cạnh của đời sống con người. Từ việc cải thiện khả năng chẩn đoán y tế đến tự động hóa quy trình sản xuất, AI không chỉ đơn thuần là một công nghệ mà còn là một động lực thay đổi cách mà chúng ta sống và làm việc. Bài viết này sẽ khám phá các khía cạnh chính của AI, bao gồm định nghĩa, lịch sử phát triển, các kỹ thuật chính, ứng dụng trong các lĩnh vực khác nhau, cũng như những thách thức mà AI phải đối mặt. Đặc biệt, bài viết cũng sẽ đề cập đến những lo ngại về đạo đức và xã hội liên quan đến AI, cũng như dự đoán về tương lai của nó. Mục tiêu của bài viết là cung cấp một cái nhìn toàn diện về AI, giúp người đọc hiểu rõ hơn về tiềm năng và những rủi ro của công nghệ này.</w:t>
      </w:r>
    </w:p>
    <w:p>
      <w:pPr>
        <w:pStyle w:val="HorizontalLine"/>
        <w:suppressLineNumbers/>
        <w:pBdr>
          <w:bottom w:val="double" w:sz="2" w:space="0" w:color="808080"/>
        </w:pBdr>
        <w:bidi w:val="0"/>
        <w:spacing w:before="0" w:after="283"/>
        <w:jc w:val="left"/>
        <w:rPr/>
      </w:pPr>
      <w:r>
        <w:rPr/>
      </w:r>
    </w:p>
    <w:p>
      <w:pPr>
        <w:pStyle w:val="Heading3"/>
        <w:bidi w:val="0"/>
        <w:jc w:val="left"/>
        <w:rPr/>
      </w:pPr>
      <w:r>
        <w:rPr/>
        <w:t>1. Introduction (1000 words)</w:t>
      </w:r>
    </w:p>
    <w:p>
      <w:pPr>
        <w:pStyle w:val="Heading4"/>
        <w:bidi w:val="0"/>
        <w:jc w:val="left"/>
        <w:rPr/>
      </w:pPr>
      <w:r>
        <w:rPr/>
        <w:t>1.1. Định nghĩa AI</w:t>
      </w:r>
    </w:p>
    <w:p>
      <w:pPr>
        <w:pStyle w:val="TextBody"/>
        <w:bidi w:val="0"/>
        <w:spacing w:lineRule="auto" w:line="276" w:before="0" w:after="140"/>
        <w:jc w:val="left"/>
        <w:rPr/>
      </w:pPr>
      <w:r>
        <w:rPr/>
        <w:t>Trí tuệ nhân tạo (AI) được định nghĩa là một lĩnh vực của khoa học máy tính nhằm phát triển các hệ thống có khả năng thực hiện các nhiệm vụ mà thông thường cần đến trí thông minh của con người. AI có thể bao gồm từ việc nhận diện hình ảnh, xử lý ngôn ngữ tự nhiên cho đến việc ra quyết định phức tạp. Các hệ thống AI thường được phân thành hai loại: AI yếu (narrow AI) và AI mạnh (general AI). AI yếu là các hệ thống được thiết kế để thực hiện một nhiệm vụ cụ thể, trong khi AI mạnh có khả năng thực hiện bất kỳ nhiệm vụ trí tuệ nào mà con người có thể làm.</w:t>
      </w:r>
    </w:p>
    <w:p>
      <w:pPr>
        <w:pStyle w:val="Heading4"/>
        <w:bidi w:val="0"/>
        <w:jc w:val="left"/>
        <w:rPr/>
      </w:pPr>
      <w:r>
        <w:rPr/>
        <w:t>1.2. Tầm quan trọng của AI</w:t>
      </w:r>
    </w:p>
    <w:p>
      <w:pPr>
        <w:pStyle w:val="TextBody"/>
        <w:bidi w:val="0"/>
        <w:spacing w:lineRule="auto" w:line="276" w:before="0" w:after="140"/>
        <w:jc w:val="left"/>
        <w:rPr/>
      </w:pPr>
      <w:r>
        <w:rPr/>
        <w:t>Trong bối cảnh toàn cầu hóa và chuyển đổi số, AI đã trở thành một yếu tố không thể thiếu trong nhiều lĩnh vực. Nó giúp tăng cường năng suất, cải thiện hiệu quả làm việc và tạo ra những sản phẩm và dịch vụ mới. AI không chỉ đơn thuần là công cụ hỗ trợ mà còn là một yếu tố chiến lược trong việc tạo ra giá trị cho doanh nghiệp. Từ các ứng dụng trong tài chính, y tế đến giáo dục, AI đang thay đổi cách mà chúng ta tiếp cận và giải quyết các vấn đề phức tạp.</w:t>
      </w:r>
    </w:p>
    <w:p>
      <w:pPr>
        <w:pStyle w:val="Heading4"/>
        <w:bidi w:val="0"/>
        <w:jc w:val="left"/>
        <w:rPr/>
      </w:pPr>
      <w:r>
        <w:rPr/>
        <w:t>1.3. Mục tiêu của bài viết</w:t>
      </w:r>
    </w:p>
    <w:p>
      <w:pPr>
        <w:pStyle w:val="TextBody"/>
        <w:bidi w:val="0"/>
        <w:spacing w:lineRule="auto" w:line="276" w:before="0" w:after="140"/>
        <w:jc w:val="left"/>
        <w:rPr/>
      </w:pPr>
      <w:r>
        <w:rPr/>
        <w:t>Mục tiêu chính của bài viết này là cung cấp một cái nhìn toàn diện về trí tuệ nhân tạo. Chúng tôi sẽ khám phá lịch sử phát triển của AI, các kỹ thuật chính, ứng dụng trong các lĩnh vực khác nhau và những thách thức mà AI đang đối mặt. Cuối cùng, chúng tôi sẽ thảo luận về tương lai của AI và cách mà nó có thể định hình cuộc sống của chúng ta trong thập kỷ tới.</w:t>
      </w:r>
    </w:p>
    <w:p>
      <w:pPr>
        <w:pStyle w:val="HorizontalLine"/>
        <w:suppressLineNumbers/>
        <w:pBdr>
          <w:bottom w:val="double" w:sz="2" w:space="0" w:color="808080"/>
        </w:pBdr>
        <w:bidi w:val="0"/>
        <w:spacing w:before="0" w:after="283"/>
        <w:jc w:val="left"/>
        <w:rPr/>
      </w:pPr>
      <w:r>
        <w:rPr/>
      </w:r>
    </w:p>
    <w:p>
      <w:pPr>
        <w:pStyle w:val="Heading3"/>
        <w:bidi w:val="0"/>
        <w:jc w:val="left"/>
        <w:rPr/>
      </w:pPr>
      <w:r>
        <w:rPr/>
        <w:t>2. Historical Background of AI (1000 words)</w:t>
      </w:r>
    </w:p>
    <w:p>
      <w:pPr>
        <w:pStyle w:val="Heading4"/>
        <w:bidi w:val="0"/>
        <w:jc w:val="left"/>
        <w:rPr/>
      </w:pPr>
      <w:r>
        <w:rPr/>
        <w:t>2.1. Khởi đầu của AI</w:t>
      </w:r>
    </w:p>
    <w:p>
      <w:pPr>
        <w:pStyle w:val="TextBody"/>
        <w:bidi w:val="0"/>
        <w:spacing w:lineRule="auto" w:line="276" w:before="0" w:after="140"/>
        <w:jc w:val="left"/>
        <w:rPr/>
      </w:pPr>
      <w:r>
        <w:rPr/>
        <w:t>Trí tuệ nhân tạo bắt đầu hình thành từ những năm 1950, với các nghiên cứu đầu tiên về khả năng máy tính có thể thực hiện các nhiệm vụ trí tuệ của con người. Alan Turing, một trong những nhà tiên phong của lĩnh vực này, đã đề xuất "Turing Test" như một phương pháp để đánh giá khả năng trí tuệ của một máy tính. John McCarthy, người sáng lập khái niệm AI, đã tổ chức hội thảo đầu tiên về AI tại Dartmouth College vào năm 1956, đánh dấu sự ra đời chính thức của lĩnh vực này.</w:t>
      </w:r>
    </w:p>
    <w:p>
      <w:pPr>
        <w:pStyle w:val="Heading4"/>
        <w:bidi w:val="0"/>
        <w:jc w:val="left"/>
        <w:rPr/>
      </w:pPr>
      <w:r>
        <w:rPr/>
        <w:t>2.2. Các giai đoạn phát triển của AI</w:t>
      </w:r>
    </w:p>
    <w:p>
      <w:pPr>
        <w:pStyle w:val="TextBody"/>
        <w:bidi w:val="0"/>
        <w:spacing w:lineRule="auto" w:line="276" w:before="0" w:after="140"/>
        <w:jc w:val="left"/>
        <w:rPr/>
      </w:pPr>
      <w:r>
        <w:rPr/>
        <w:t>AI đã trải qua nhiều giai đoạn phát triển. Trong giai đoạn đầu, các hệ thống chuyên gia được phát triển để hỗ trợ ra quyết định trong các lĩnh vực như y tế và tài chính. Giai đoạn tiếp theo chứng kiến sự bùng nổ của machine learning, với sự phát triển của các thuật toán học từ dữ liệu, cho phép máy tính cải thiện hiệu suất theo thời gian.</w:t>
      </w:r>
    </w:p>
    <w:p>
      <w:pPr>
        <w:pStyle w:val="Heading4"/>
        <w:bidi w:val="0"/>
        <w:jc w:val="left"/>
        <w:rPr/>
      </w:pPr>
      <w:r>
        <w:rPr/>
        <w:t>2.3. Thách thức và thất bại</w:t>
      </w:r>
    </w:p>
    <w:p>
      <w:pPr>
        <w:pStyle w:val="TextBody"/>
        <w:bidi w:val="0"/>
        <w:spacing w:lineRule="auto" w:line="276" w:before="0" w:after="140"/>
        <w:jc w:val="left"/>
        <w:rPr/>
      </w:pPr>
      <w:r>
        <w:rPr/>
        <w:t>Tuy nhiên, không phải lúc nào AI cũng tiến triển thuận lợi. Có nhiều giai đoạn "Mùa đông AI", khi các nhà nghiên cứu gặp khó khăn trong việc đạt được những tiến bộ đáng kể. Nguyên nhân của những giai đoạn này bao gồm thiếu dữ liệu, hạn chế về công nghệ và sự hoài nghi của xã hội đối với khả năng của AI.</w:t>
      </w:r>
    </w:p>
    <w:p>
      <w:pPr>
        <w:pStyle w:val="HorizontalLine"/>
        <w:suppressLineNumbers/>
        <w:pBdr>
          <w:bottom w:val="double" w:sz="2" w:space="0" w:color="808080"/>
        </w:pBdr>
        <w:bidi w:val="0"/>
        <w:spacing w:before="0" w:after="283"/>
        <w:jc w:val="left"/>
        <w:rPr/>
      </w:pPr>
      <w:r>
        <w:rPr/>
      </w:r>
    </w:p>
    <w:p>
      <w:pPr>
        <w:pStyle w:val="Heading3"/>
        <w:bidi w:val="0"/>
        <w:jc w:val="left"/>
        <w:rPr/>
      </w:pPr>
      <w:r>
        <w:rPr/>
        <w:t>3. Key Techniques in AI (2000 words)</w:t>
      </w:r>
    </w:p>
    <w:p>
      <w:pPr>
        <w:pStyle w:val="Heading4"/>
        <w:bidi w:val="0"/>
        <w:jc w:val="left"/>
        <w:rPr/>
      </w:pPr>
      <w:r>
        <w:rPr/>
        <w:t>3.1. Machine Learning</w:t>
      </w:r>
    </w:p>
    <w:p>
      <w:pPr>
        <w:pStyle w:val="TextBody"/>
        <w:bidi w:val="0"/>
        <w:spacing w:lineRule="auto" w:line="276" w:before="0" w:after="140"/>
        <w:jc w:val="left"/>
        <w:rPr/>
      </w:pPr>
      <w:r>
        <w:rPr/>
        <w:t>Machine learning là một nhánh của AI, nơi mà máy tính học hỏi từ dữ liệu mà không cần lập trình cụ thể cho từng nhiệm vụ. Các thuật toán machine learning phổ biến bao gồm hồi quy tuyến tính, cây quyết định và hỗ trợ vector machines (SVM). Machine learning có thể được chia thành ba loại chính: học có giám sát, học không có giám sát và học tăng cường.</w:t>
      </w:r>
    </w:p>
    <w:p>
      <w:pPr>
        <w:pStyle w:val="Heading4"/>
        <w:bidi w:val="0"/>
        <w:jc w:val="left"/>
        <w:rPr/>
      </w:pPr>
      <w:r>
        <w:rPr/>
        <w:t>3.2. Deep Learning</w:t>
      </w:r>
    </w:p>
    <w:p>
      <w:pPr>
        <w:pStyle w:val="TextBody"/>
        <w:bidi w:val="0"/>
        <w:spacing w:lineRule="auto" w:line="276" w:before="0" w:after="140"/>
        <w:jc w:val="left"/>
        <w:rPr/>
      </w:pPr>
      <w:r>
        <w:rPr/>
        <w:t>Deep learning là một phương pháp học sâu hơn, sử dụng mạng nơ-ron để xử lý dữ liệu phức tạp. Mạng nơ-ron sâu có khả năng học từ những đặc điểm ẩn trong dữ liệu, làm cho chúng rất hiệu quả trong các nhiệm vụ như nhận diện hình ảnh và xử lý ngôn ngữ. Các loại mạng nơ-ron phổ biến bao gồm mạng tích chập (CNN) cho xử lý hình ảnh, mạng hồi tiếp (RNN) cho dữ liệu chuỗi và mạng đối kháng sinh (GAN) cho việc tạo ra dữ liệu mới.</w:t>
      </w:r>
    </w:p>
    <w:p>
      <w:pPr>
        <w:pStyle w:val="Heading4"/>
        <w:bidi w:val="0"/>
        <w:jc w:val="left"/>
        <w:rPr/>
      </w:pPr>
      <w:r>
        <w:rPr/>
        <w:t>3.3. Natural Language Processing (NLP)</w:t>
      </w:r>
    </w:p>
    <w:p>
      <w:pPr>
        <w:pStyle w:val="TextBody"/>
        <w:bidi w:val="0"/>
        <w:spacing w:lineRule="auto" w:line="276" w:before="0" w:after="140"/>
        <w:jc w:val="left"/>
        <w:rPr/>
      </w:pPr>
      <w:r>
        <w:rPr/>
        <w:t>NLP là lĩnh vực nghiên cứu AI nhằm giúp máy tính hiểu và tương tác với ngôn ngữ tự nhiên của con người. Các ứng dụng của NLP bao gồm dịch máy, phân tích cảm xúc và tạo nội dung tự động. Các mô hình ngôn ngữ hiện đại như BERT và GPT đã cải thiện đáng kể khả năng hiểu và sinh ngôn ngữ tự nhiên.</w:t>
      </w:r>
    </w:p>
    <w:p>
      <w:pPr>
        <w:pStyle w:val="Heading4"/>
        <w:bidi w:val="0"/>
        <w:jc w:val="left"/>
        <w:rPr/>
      </w:pPr>
      <w:r>
        <w:rPr/>
        <w:t>3.4. Computer Vision</w:t>
      </w:r>
    </w:p>
    <w:p>
      <w:pPr>
        <w:pStyle w:val="TextBody"/>
        <w:bidi w:val="0"/>
        <w:spacing w:lineRule="auto" w:line="276" w:before="0" w:after="140"/>
        <w:jc w:val="left"/>
        <w:rPr/>
      </w:pPr>
      <w:r>
        <w:rPr/>
        <w:t>Computer vision tập trung vào việc giúp máy tính hiểu và phân tích hình ảnh và video. Các kỹ thuật như nhận diện khuôn mặt, phân đoạn hình ảnh và theo dõi đối tượng là những ứng dụng tiêu biểu của computer vision. Công nghệ này đang được sử dụng trong nhiều lĩnh vực, từ giám sát an ninh đến y tế.</w:t>
      </w:r>
    </w:p>
    <w:p>
      <w:pPr>
        <w:pStyle w:val="HorizontalLine"/>
        <w:suppressLineNumbers/>
        <w:pBdr>
          <w:bottom w:val="double" w:sz="2" w:space="0" w:color="808080"/>
        </w:pBdr>
        <w:bidi w:val="0"/>
        <w:spacing w:before="0" w:after="283"/>
        <w:jc w:val="left"/>
        <w:rPr/>
      </w:pPr>
      <w:r>
        <w:rPr/>
      </w:r>
    </w:p>
    <w:p>
      <w:pPr>
        <w:pStyle w:val="Heading3"/>
        <w:bidi w:val="0"/>
        <w:jc w:val="left"/>
        <w:rPr/>
      </w:pPr>
      <w:r>
        <w:rPr/>
        <w:t>4. Applications of AI (2000 words)</w:t>
      </w:r>
    </w:p>
    <w:p>
      <w:pPr>
        <w:pStyle w:val="Heading4"/>
        <w:bidi w:val="0"/>
        <w:jc w:val="left"/>
        <w:rPr/>
      </w:pPr>
      <w:r>
        <w:rPr/>
        <w:t>4.1. AI trong y tế</w:t>
      </w:r>
    </w:p>
    <w:p>
      <w:pPr>
        <w:pStyle w:val="TextBody"/>
        <w:bidi w:val="0"/>
        <w:spacing w:lineRule="auto" w:line="276" w:before="0" w:after="140"/>
        <w:jc w:val="left"/>
        <w:rPr/>
      </w:pPr>
      <w:r>
        <w:rPr/>
        <w:t>AI đang ngày càng được sử dụng trong lĩnh vực y tế để cải thiện chất lượng chăm sóc và hiệu quả chẩn đoán. Các hệ thống hỗ trợ quyết định lâm sàng sử dụng machine learning để phân tích dữ liệu bệnh nhân và đề xuất phương pháp điều trị phù hợp. Chẳng hạn, các mô hình AI đã chứng minh khả năng phát hiện bệnh ung thư sớm hơn so với các phương pháp truyền thống.</w:t>
      </w:r>
    </w:p>
    <w:p>
      <w:pPr>
        <w:pStyle w:val="Heading4"/>
        <w:bidi w:val="0"/>
        <w:jc w:val="left"/>
        <w:rPr/>
      </w:pPr>
      <w:r>
        <w:rPr/>
        <w:t>4.2. AI trong giáo dục</w:t>
      </w:r>
    </w:p>
    <w:p>
      <w:pPr>
        <w:pStyle w:val="TextBody"/>
        <w:bidi w:val="0"/>
        <w:spacing w:lineRule="auto" w:line="276" w:before="0" w:after="140"/>
        <w:jc w:val="left"/>
        <w:rPr/>
      </w:pPr>
      <w:r>
        <w:rPr/>
        <w:t>AI đang giúp cá nhân hóa quá trình học tập thông qua các hệ thống học tập thông minh. Các công nghệ như phân tích dữ liệu học sinh và hệ thống phản hồi tức thì giúp giáo viên và học sinh điều chỉnh quá trình học tập của mình. Ngoài ra, AI còn được sử dụng trong việc tạo ra nội dung giáo dục tương tác.</w:t>
      </w:r>
    </w:p>
    <w:p>
      <w:pPr>
        <w:pStyle w:val="Heading4"/>
        <w:bidi w:val="0"/>
        <w:jc w:val="left"/>
        <w:rPr/>
      </w:pPr>
      <w:r>
        <w:rPr/>
        <w:t>4.3. AI trong ngành công nghiệp</w:t>
      </w:r>
    </w:p>
    <w:p>
      <w:pPr>
        <w:pStyle w:val="TextBody"/>
        <w:bidi w:val="0"/>
        <w:spacing w:lineRule="auto" w:line="276" w:before="0" w:after="140"/>
        <w:jc w:val="left"/>
        <w:rPr/>
      </w:pPr>
      <w:r>
        <w:rPr/>
        <w:t>Trong ngành công nghiệp, AI giúp tự động hóa quy trình sản xuất, từ việc kiểm tra chất lượng sản phẩm đến việc tối ưu hóa chuỗi cung ứng. Các ứng dụng AI còn giúp dự đoán nhu cầu thị trường và tối ưu hóa quy trình logistics.</w:t>
      </w:r>
    </w:p>
    <w:p>
      <w:pPr>
        <w:pStyle w:val="Heading4"/>
        <w:bidi w:val="0"/>
        <w:jc w:val="left"/>
        <w:rPr/>
      </w:pPr>
      <w:r>
        <w:rPr/>
        <w:t>4.4. AI trong tài chính</w:t>
      </w:r>
    </w:p>
    <w:p>
      <w:pPr>
        <w:pStyle w:val="TextBody"/>
        <w:bidi w:val="0"/>
        <w:spacing w:lineRule="auto" w:line="276" w:before="0" w:after="140"/>
        <w:jc w:val="left"/>
        <w:rPr/>
      </w:pPr>
      <w:r>
        <w:rPr/>
        <w:t>AI đang thay đổi cách thức hoạt động của ngành tài chính thông qua việc phân tích dữ liệu lớn. Các công nghệ AI được sử dụng để phát hiện gian lận, tối ưu hóa đầu tư và quản lý rủi ro. Hệ thống AI có thể phân tích hàng triệu giao dịch trong thời gian thực để phát hiện các mẫu đáng ngờ.</w:t>
      </w:r>
    </w:p>
    <w:p>
      <w:pPr>
        <w:pStyle w:val="Heading4"/>
        <w:bidi w:val="0"/>
        <w:jc w:val="left"/>
        <w:rPr/>
      </w:pPr>
      <w:r>
        <w:rPr/>
        <w:t>4.5. AI trong giao thông</w:t>
      </w:r>
    </w:p>
    <w:p>
      <w:pPr>
        <w:pStyle w:val="TextBody"/>
        <w:bidi w:val="0"/>
        <w:spacing w:lineRule="auto" w:line="276" w:before="0" w:after="140"/>
        <w:jc w:val="left"/>
        <w:rPr/>
      </w:pPr>
      <w:r>
        <w:rPr/>
        <w:t>AI đang được ứng dụng trong quản lý giao thông thông minh và phát triển xe tự lái. Các hệ thống này sử dụng dữ liệu từ cảm biến và camera để tối ưu hóa lưu lượng giao thông, giảm ùn tắc và tai nạn. Công nghệ AI cũng đang giúp các công ty giao thông vận tải cải thiện hiệu suất và giảm chi phí.</w:t>
      </w:r>
    </w:p>
    <w:p>
      <w:pPr>
        <w:pStyle w:val="HorizontalLine"/>
        <w:suppressLineNumbers/>
        <w:pBdr>
          <w:bottom w:val="double" w:sz="2" w:space="0" w:color="808080"/>
        </w:pBdr>
        <w:bidi w:val="0"/>
        <w:spacing w:before="0" w:after="283"/>
        <w:jc w:val="left"/>
        <w:rPr/>
      </w:pPr>
      <w:r>
        <w:rPr/>
      </w:r>
    </w:p>
    <w:p>
      <w:pPr>
        <w:pStyle w:val="Heading3"/>
        <w:bidi w:val="0"/>
        <w:jc w:val="left"/>
        <w:rPr/>
      </w:pPr>
      <w:r>
        <w:rPr/>
        <w:t>5. Challenges in AI (1500 words)</w:t>
      </w:r>
    </w:p>
    <w:p>
      <w:pPr>
        <w:pStyle w:val="Heading4"/>
        <w:bidi w:val="0"/>
        <w:jc w:val="left"/>
        <w:rPr/>
      </w:pPr>
      <w:r>
        <w:rPr/>
        <w:t>5.1. Vấn đề đạo đức</w:t>
      </w:r>
    </w:p>
    <w:p>
      <w:pPr>
        <w:pStyle w:val="TextBody"/>
        <w:bidi w:val="0"/>
        <w:spacing w:lineRule="auto" w:line="276" w:before="0" w:after="140"/>
        <w:jc w:val="left"/>
        <w:rPr/>
      </w:pPr>
      <w:r>
        <w:rPr/>
        <w:t>Với sự phát triển của AI, nhiều vấn đề đạo đức đã xuất hiện, đặc biệt là trong việc thu thập và xử lý dữ liệu cá nhân. Quyền riêng tư và bảo mật trở thành mối quan tâm hàng đầu khi nhiều hệ thống AI cần thu thập dữ liệu lớn để hoạt động hiệu quả. Việc sử dụng AI trong các quyết định quan trọng như tuyển dụng hoặc cho vay cũng đặt ra câu hỏi về sự thiên lệch và công bằng.</w:t>
      </w:r>
    </w:p>
    <w:p>
      <w:pPr>
        <w:pStyle w:val="Heading4"/>
        <w:bidi w:val="0"/>
        <w:jc w:val="left"/>
        <w:rPr/>
      </w:pPr>
      <w:r>
        <w:rPr/>
        <w:t>5.2. Thách thức kỹ thuật</w:t>
      </w:r>
    </w:p>
    <w:p>
      <w:pPr>
        <w:pStyle w:val="TextBody"/>
        <w:bidi w:val="0"/>
        <w:spacing w:lineRule="auto" w:line="276" w:before="0" w:after="140"/>
        <w:jc w:val="left"/>
        <w:rPr/>
      </w:pPr>
      <w:r>
        <w:rPr/>
        <w:t>Một trong những thách thức lớn nhất trong AI là tính phức tạp của dữ liệu lớn. Các mô hình AI cần xử lý hàng triệu điểm dữ liệu với nhiều biến thể khác nhau, điều này đòi hỏi công nghệ mạnh mẽ và phương pháp xử lý thông minh. Bên cạnh đó, khả năng giải thích và minh bạch của các mô hình AI cũng cần được cải thiện để người dùng có thể hiểu rõ hơn về cách thức hoạt động của chúng.</w:t>
      </w:r>
    </w:p>
    <w:p>
      <w:pPr>
        <w:pStyle w:val="Heading4"/>
        <w:bidi w:val="0"/>
        <w:jc w:val="left"/>
        <w:rPr/>
      </w:pPr>
      <w:r>
        <w:rPr/>
        <w:t>5.3. Tác động xã hội</w:t>
      </w:r>
    </w:p>
    <w:p>
      <w:pPr>
        <w:pStyle w:val="TextBody"/>
        <w:bidi w:val="0"/>
        <w:spacing w:lineRule="auto" w:line="276" w:before="0" w:after="140"/>
        <w:jc w:val="left"/>
        <w:rPr/>
      </w:pPr>
      <w:r>
        <w:rPr/>
        <w:t>AI có thể tạo ra sự thay đổi lớn trong thị trường lao động, với nhiều công việc có thể bị thay thế bởi máy móc. Điều này có thể dẫn đến sự gia tăng thất nghiệp trong một số lĩnh vực. Ngoài ra, việc sử dụng AI trong các lĩnh vực nhạy cảm như an ninh cũng đặt ra nhiều câu hỏi về sự kiểm soát và trách nhiệm.</w:t>
      </w:r>
    </w:p>
    <w:p>
      <w:pPr>
        <w:pStyle w:val="HorizontalLine"/>
        <w:suppressLineNumbers/>
        <w:pBdr>
          <w:bottom w:val="double" w:sz="2" w:space="0" w:color="808080"/>
        </w:pBdr>
        <w:bidi w:val="0"/>
        <w:spacing w:before="0" w:after="283"/>
        <w:jc w:val="left"/>
        <w:rPr/>
      </w:pPr>
      <w:r>
        <w:rPr/>
      </w:r>
    </w:p>
    <w:p>
      <w:pPr>
        <w:pStyle w:val="Heading3"/>
        <w:bidi w:val="0"/>
        <w:jc w:val="left"/>
        <w:rPr/>
      </w:pPr>
      <w:r>
        <w:rPr/>
        <w:t>6. The Future of AI (1500 words)</w:t>
      </w:r>
    </w:p>
    <w:p>
      <w:pPr>
        <w:pStyle w:val="Heading4"/>
        <w:bidi w:val="0"/>
        <w:jc w:val="left"/>
        <w:rPr/>
      </w:pPr>
      <w:r>
        <w:rPr/>
        <w:t>6.1. Xu hướng phát triển</w:t>
      </w:r>
    </w:p>
    <w:p>
      <w:pPr>
        <w:pStyle w:val="TextBody"/>
        <w:bidi w:val="0"/>
        <w:spacing w:lineRule="auto" w:line="276" w:before="0" w:after="140"/>
        <w:jc w:val="left"/>
        <w:rPr/>
      </w:pPr>
      <w:r>
        <w:rPr/>
        <w:t>Trong tương lai, AI sẽ ngày càng trở thành một phần quan trọng trong cuộc sống hàng ngày của con người. Các ứng dụng AI sẽ được tích hợp vào các thiết bị thông minh, giúp cải thiện trải nghiệm người dùng và tối ưu hóa quy trình làm việc. Sự phát triển của AI yếu sẽ tiếp tục diễn ra, trong khi AI mạnh vẫn còn là một thách thức lớn cho cộng đồng nghiên cứu.</w:t>
      </w:r>
    </w:p>
    <w:p>
      <w:pPr>
        <w:pStyle w:val="Heading4"/>
        <w:bidi w:val="0"/>
        <w:jc w:val="left"/>
        <w:rPr/>
      </w:pPr>
      <w:r>
        <w:rPr/>
        <w:t>6.2. AI và sự bền vững</w:t>
      </w:r>
    </w:p>
    <w:p>
      <w:pPr>
        <w:pStyle w:val="TextBody"/>
        <w:bidi w:val="0"/>
        <w:spacing w:lineRule="auto" w:line="276" w:before="0" w:after="140"/>
        <w:jc w:val="left"/>
        <w:rPr/>
      </w:pPr>
      <w:r>
        <w:rPr/>
        <w:t>AI có thể đóng góp vào sự phát triển bền vững bằng cách tối ưu hóa việc sử dụng tài nguyên và giảm thiểu lãng phí. Các công nghệ AI có thể được sử dụng để phát hiện các vấn đề môi trường và đề xuất giải pháp phù hợp. Ngoài ra, AI cũng có thể giúp trong việc phát triển các giải pháp năng lượng sạch và cải thiện hiệu suất năng lượng.</w:t>
      </w:r>
    </w:p>
    <w:p>
      <w:pPr>
        <w:pStyle w:val="Heading4"/>
        <w:bidi w:val="0"/>
        <w:jc w:val="left"/>
        <w:rPr/>
      </w:pPr>
      <w:r>
        <w:rPr/>
        <w:t>6.3. Dự đoán về AI trong 10 năm tới</w:t>
      </w:r>
    </w:p>
    <w:p>
      <w:pPr>
        <w:pStyle w:val="TextBody"/>
        <w:bidi w:val="0"/>
        <w:spacing w:lineRule="auto" w:line="276" w:before="0" w:after="140"/>
        <w:jc w:val="left"/>
        <w:rPr/>
      </w:pPr>
      <w:r>
        <w:rPr/>
        <w:t>Trong vòng 10 năm tới, AI dự kiến sẽ có sự phát triển mạnh mẽ, đặc biệt trong các lĩnh vực như y tế, giáo dục và giao thông. Các công nghệ mới sẽ tiếp tục xuất hiện, giúp cải thiện khả năng của AI trong việc xử lý và phân tích dữ liệu phức tạp.</w:t>
      </w:r>
    </w:p>
    <w:p>
      <w:pPr>
        <w:pStyle w:val="HorizontalLine"/>
        <w:suppressLineNumbers/>
        <w:pBdr>
          <w:bottom w:val="double" w:sz="2" w:space="0" w:color="808080"/>
        </w:pBdr>
        <w:bidi w:val="0"/>
        <w:spacing w:before="0" w:after="283"/>
        <w:jc w:val="left"/>
        <w:rPr/>
      </w:pPr>
      <w:r>
        <w:rPr/>
      </w:r>
    </w:p>
    <w:p>
      <w:pPr>
        <w:pStyle w:val="Heading3"/>
        <w:bidi w:val="0"/>
        <w:jc w:val="left"/>
        <w:rPr/>
      </w:pPr>
      <w:r>
        <w:rPr/>
        <w:t>7. Conclusion (750 words)</w:t>
      </w:r>
    </w:p>
    <w:p>
      <w:pPr>
        <w:pStyle w:val="Heading4"/>
        <w:bidi w:val="0"/>
        <w:jc w:val="left"/>
        <w:rPr/>
      </w:pPr>
      <w:r>
        <w:rPr/>
        <w:t>7.1. Tóm tắt nội dung chính</w:t>
      </w:r>
    </w:p>
    <w:p>
      <w:pPr>
        <w:pStyle w:val="TextBody"/>
        <w:bidi w:val="0"/>
        <w:spacing w:lineRule="auto" w:line="276" w:before="0" w:after="140"/>
        <w:jc w:val="left"/>
        <w:rPr/>
      </w:pPr>
      <w:r>
        <w:rPr/>
        <w:t>Bài viết này đã cung cấp cái nhìn tổng quan về trí tuệ nhân tạo, từ lịch sử phát triển đến các kỹ thuật và ứng dụng hiện tại. Chúng ta đã khám phá những thách thức mà AI phải đối mặt và những vấn đề đạo đức liên quan đến công nghệ này.</w:t>
      </w:r>
    </w:p>
    <w:p>
      <w:pPr>
        <w:pStyle w:val="Heading4"/>
        <w:bidi w:val="0"/>
        <w:jc w:val="left"/>
        <w:rPr/>
      </w:pPr>
      <w:r>
        <w:rPr/>
        <w:t>7.2. Tầm quan trọng của việc nghiên cứu AI</w:t>
      </w:r>
    </w:p>
    <w:p>
      <w:pPr>
        <w:pStyle w:val="TextBody"/>
        <w:bidi w:val="0"/>
        <w:spacing w:lineRule="auto" w:line="276" w:before="0" w:after="140"/>
        <w:jc w:val="left"/>
        <w:rPr/>
      </w:pPr>
      <w:r>
        <w:rPr/>
        <w:t>Nghiên cứu về AI là cần thiết để đảm bảo rằng công nghệ này được phát triển một cách bền vững và có trách nhiệm. Điều này không chỉ giúp cải thiện chất lượng cuộc sống mà còn đảm bảo rằng những rủi ro và thách thức được nhận diện và quản lý một cách hiệu quả.</w:t>
      </w:r>
    </w:p>
    <w:p>
      <w:pPr>
        <w:pStyle w:val="Heading4"/>
        <w:bidi w:val="0"/>
        <w:jc w:val="left"/>
        <w:rPr/>
      </w:pPr>
      <w:r>
        <w:rPr/>
        <w:t>7.3. Lời kết</w:t>
      </w:r>
    </w:p>
    <w:p>
      <w:pPr>
        <w:pStyle w:val="TextBody"/>
        <w:bidi w:val="0"/>
        <w:spacing w:lineRule="auto" w:line="276" w:before="0" w:after="140"/>
        <w:jc w:val="left"/>
        <w:rPr/>
      </w:pPr>
      <w:r>
        <w:rPr/>
        <w:t>Trí tuệ nhân tạo đang mở ra nhiều cơ hội cũng như thách thức cho nhân loại. Việc hiểu rõ về AI và cách thức hoạt động của nó sẽ giúp chúng ta tận dụng tối đa lợi ích mà công nghệ này mang lại trong tương lai.</w:t>
      </w:r>
    </w:p>
    <w:p>
      <w:pPr>
        <w:pStyle w:val="Normal"/>
        <w:bidi w:val="0"/>
        <w:jc w:val="left"/>
        <w:rPr/>
      </w:pPr>
      <w:r>
        <w:rPr/>
        <w:t xml:space="preserve">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FreeSan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FreeSans"/>
      <w:b/>
      <w:bCs/>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LibreOffice/7.4.7.2$Linux_X86_64 LibreOffice_project/40$Build-2</Application>
  <AppVersion>15.0000</AppVersion>
  <Pages>5</Pages>
  <Words>2133</Words>
  <Characters>7662</Characters>
  <CharactersWithSpaces>9738</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2024-10-07T16:18:57Z</dcterms:created>
  <dc:creator/>
  <dc:description/>
  <dc:language>en-US</dc:language>
  <cp:lastModifiedBy/>
  <dcterms:modified xsi:type="dcterms:W3CDTF">2024-10-07T16:19:21Z</dcterms:modified>
  <cp:revision>2</cp:revision>
  <dc:subject/>
  <dc:title/>
</cp:coreProperties>
</file>