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C6B5B" w14:textId="4B1821CF" w:rsidR="00307F5B" w:rsidRPr="0018258E" w:rsidRDefault="0018258E" w:rsidP="0018258E">
      <w:r w:rsidRPr="0018258E">
        <w:t>Once upon a time in a quaint little village, there lived a curious cat named Whiskers. With his soft, gray fur and bright green eyes, he was known for his adventurous spirit. Every day, Whiskers explored the nooks and crannies of the village, making friends with the townsfolk and discovering hidden treasures. One sunny afternoon, Whiskers ventured into the nearby woods, where he stumbled upon an old, abandoned cottage. Intrigued, he pushed the door open with his paw. Inside, he found dusty furniture, cobwebs, and a mysterious glow coming from the attic. Whiskers, always eager to investigate, climbed up the creaky stairs. In the attic, he discovered a magical, sparkling crystal. As he approached, the crystal began to shimmer and glow even brighter. Suddenly, a soft voice echoed, “Thank you for finding me, brave cat! I’ve been waiting for someone kind-hearted to free me from this place.” The voice belonged to a gentle fairy named Lila, trapped within the crystal. With a flick of her wand, she transformed Whiskers into a brave knight, complete with shining armor. “Together, we can protect the forest and its magic!” she declared. With Lila by his side, Whiskers embarked on thrilling adventures, rescuing lost animals, helping plants flourish, and keeping the village safe from any threats. The villagers celebrated their hero, and Whiskers found joy in both his newfound powers and the friendships he forged along the way.</w:t>
      </w:r>
    </w:p>
    <w:sectPr w:rsidR="00307F5B" w:rsidRPr="001825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CE"/>
    <w:rsid w:val="0018258E"/>
    <w:rsid w:val="00307F5B"/>
    <w:rsid w:val="004F19CE"/>
    <w:rsid w:val="006F3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141E2-6952-4955-8FCB-74518D26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Tran Xuan</dc:creator>
  <cp:keywords/>
  <dc:description/>
  <cp:lastModifiedBy>Phat Tran Xuan</cp:lastModifiedBy>
  <cp:revision>2</cp:revision>
  <dcterms:created xsi:type="dcterms:W3CDTF">2024-10-29T07:58:00Z</dcterms:created>
  <dcterms:modified xsi:type="dcterms:W3CDTF">2024-10-29T07:59:00Z</dcterms:modified>
</cp:coreProperties>
</file>