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62EF" w:rsidRDefault="00CD62EF">
      <w:pPr>
        <w:spacing w:line="360" w:lineRule="auto"/>
        <w:rPr>
          <w:rFonts w:hint="eastAsia"/>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t>DCPI 1504/2007</w:t>
      </w:r>
    </w:p>
    <w:p w:rsidR="00CD62EF" w:rsidRDefault="00CD62EF">
      <w:pPr>
        <w:spacing w:line="360" w:lineRule="auto"/>
        <w:jc w:val="center"/>
        <w:rPr>
          <w:rFonts w:hint="eastAsia"/>
          <w:sz w:val="28"/>
        </w:rPr>
      </w:pPr>
      <w:r>
        <w:rPr>
          <w:rFonts w:hint="eastAsia"/>
          <w:sz w:val="28"/>
        </w:rPr>
        <w:t xml:space="preserve">IN THE DISTRICT COURT OF THE </w:t>
      </w:r>
    </w:p>
    <w:p w:rsidR="00CD62EF" w:rsidRDefault="00CD62EF">
      <w:pPr>
        <w:spacing w:line="360" w:lineRule="auto"/>
        <w:jc w:val="center"/>
        <w:rPr>
          <w:rFonts w:hint="eastAsia"/>
          <w:sz w:val="28"/>
        </w:rPr>
      </w:pPr>
      <w:r>
        <w:rPr>
          <w:rFonts w:hint="eastAsia"/>
          <w:sz w:val="28"/>
        </w:rPr>
        <w:t>HONG KONG SPECIAL ADMINISTRATIVE REGION</w:t>
      </w:r>
    </w:p>
    <w:p w:rsidR="00CD62EF" w:rsidRDefault="00CD62EF">
      <w:pPr>
        <w:spacing w:line="360" w:lineRule="auto"/>
        <w:jc w:val="center"/>
        <w:rPr>
          <w:rFonts w:hint="eastAsia"/>
          <w:sz w:val="28"/>
        </w:rPr>
      </w:pPr>
      <w:r>
        <w:rPr>
          <w:rFonts w:hint="eastAsia"/>
          <w:sz w:val="28"/>
        </w:rPr>
        <w:t>PERSONAL INJURIES ACTION NO.1504 OF 2007</w:t>
      </w:r>
    </w:p>
    <w:p w:rsidR="00CD62EF" w:rsidRDefault="00CD62EF">
      <w:pPr>
        <w:spacing w:line="360" w:lineRule="auto"/>
        <w:jc w:val="center"/>
        <w:rPr>
          <w:rFonts w:hint="eastAsia"/>
          <w:sz w:val="28"/>
        </w:rPr>
      </w:pPr>
      <w:r>
        <w:rPr>
          <w:rFonts w:hint="eastAsia"/>
          <w:sz w:val="28"/>
        </w:rPr>
        <w:t>_____________</w:t>
      </w:r>
    </w:p>
    <w:p w:rsidR="00CD62EF" w:rsidRDefault="00CD62EF">
      <w:pPr>
        <w:spacing w:line="360" w:lineRule="auto"/>
        <w:jc w:val="both"/>
        <w:rPr>
          <w:rFonts w:hint="eastAsia"/>
          <w:sz w:val="28"/>
        </w:rPr>
      </w:pPr>
      <w:r>
        <w:rPr>
          <w:rFonts w:hint="eastAsia"/>
          <w:sz w:val="28"/>
        </w:rPr>
        <w:t>BETWEEN</w:t>
      </w:r>
    </w:p>
    <w:p w:rsidR="00CD62EF" w:rsidRDefault="00CD62EF">
      <w:pPr>
        <w:spacing w:line="360" w:lineRule="auto"/>
        <w:jc w:val="both"/>
        <w:rPr>
          <w:rFonts w:hint="eastAsia"/>
          <w:sz w:val="28"/>
        </w:rPr>
      </w:pPr>
      <w:r>
        <w:rPr>
          <w:rFonts w:hint="eastAsia"/>
          <w:sz w:val="28"/>
        </w:rPr>
        <w:tab/>
      </w:r>
      <w:r>
        <w:rPr>
          <w:rFonts w:hint="eastAsia"/>
          <w:sz w:val="28"/>
        </w:rPr>
        <w:tab/>
      </w:r>
      <w:r>
        <w:rPr>
          <w:rFonts w:hint="eastAsia"/>
          <w:sz w:val="28"/>
        </w:rPr>
        <w:tab/>
      </w:r>
      <w:r>
        <w:rPr>
          <w:rFonts w:hint="eastAsia"/>
          <w:sz w:val="28"/>
        </w:rPr>
        <w:tab/>
        <w:t>WONG YUEN MEI</w:t>
      </w:r>
      <w:r>
        <w:rPr>
          <w:rFonts w:hint="eastAsia"/>
          <w:sz w:val="28"/>
        </w:rPr>
        <w:tab/>
      </w:r>
      <w:r>
        <w:rPr>
          <w:rFonts w:hint="eastAsia"/>
          <w:sz w:val="28"/>
        </w:rPr>
        <w:tab/>
        <w:t>Plaintiff</w:t>
      </w:r>
    </w:p>
    <w:p w:rsidR="00CD62EF" w:rsidRDefault="00CD62EF">
      <w:pPr>
        <w:spacing w:line="360" w:lineRule="auto"/>
        <w:jc w:val="both"/>
        <w:rPr>
          <w:rFonts w:hint="eastAsia"/>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t xml:space="preserve">     and</w:t>
      </w:r>
    </w:p>
    <w:p w:rsidR="00CD62EF" w:rsidRDefault="00CD62EF">
      <w:pPr>
        <w:spacing w:line="360" w:lineRule="auto"/>
        <w:jc w:val="both"/>
        <w:rPr>
          <w:rFonts w:hint="eastAsia"/>
          <w:sz w:val="28"/>
        </w:rPr>
      </w:pPr>
      <w:r>
        <w:rPr>
          <w:rFonts w:hint="eastAsia"/>
          <w:sz w:val="28"/>
        </w:rPr>
        <w:tab/>
      </w:r>
      <w:r>
        <w:rPr>
          <w:rFonts w:hint="eastAsia"/>
          <w:sz w:val="28"/>
        </w:rPr>
        <w:tab/>
      </w:r>
      <w:r>
        <w:rPr>
          <w:rFonts w:hint="eastAsia"/>
          <w:sz w:val="28"/>
        </w:rPr>
        <w:tab/>
        <w:t>YOUNG YAU YAU CECELIA</w:t>
      </w:r>
      <w:r>
        <w:rPr>
          <w:rFonts w:hint="eastAsia"/>
          <w:sz w:val="28"/>
        </w:rPr>
        <w:tab/>
        <w:t>Defendant</w:t>
      </w:r>
    </w:p>
    <w:p w:rsidR="00CD62EF" w:rsidRDefault="00CD62EF">
      <w:pPr>
        <w:spacing w:line="360" w:lineRule="auto"/>
        <w:jc w:val="center"/>
        <w:rPr>
          <w:rFonts w:hint="eastAsia"/>
          <w:sz w:val="28"/>
        </w:rPr>
      </w:pPr>
      <w:r>
        <w:rPr>
          <w:rFonts w:hint="eastAsia"/>
          <w:sz w:val="28"/>
        </w:rPr>
        <w:t>______________</w:t>
      </w:r>
    </w:p>
    <w:p w:rsidR="00CD62EF" w:rsidRDefault="00CD62EF">
      <w:pPr>
        <w:spacing w:line="360" w:lineRule="auto"/>
        <w:jc w:val="center"/>
        <w:rPr>
          <w:rFonts w:hint="eastAsia"/>
          <w:sz w:val="28"/>
        </w:rPr>
      </w:pPr>
    </w:p>
    <w:p w:rsidR="00CD62EF" w:rsidRDefault="00CD62EF">
      <w:pPr>
        <w:spacing w:line="360" w:lineRule="auto"/>
        <w:rPr>
          <w:rFonts w:hint="eastAsia"/>
          <w:sz w:val="28"/>
        </w:rPr>
      </w:pPr>
      <w:r>
        <w:rPr>
          <w:rFonts w:hint="eastAsia"/>
          <w:sz w:val="28"/>
        </w:rPr>
        <w:t>Coram: Master B. Mak in Court</w:t>
      </w:r>
    </w:p>
    <w:p w:rsidR="00CD62EF" w:rsidRDefault="00CD62EF">
      <w:pPr>
        <w:spacing w:line="360" w:lineRule="auto"/>
        <w:rPr>
          <w:rFonts w:hint="eastAsia"/>
          <w:sz w:val="28"/>
        </w:rPr>
      </w:pPr>
      <w:r>
        <w:rPr>
          <w:rFonts w:hint="eastAsia"/>
          <w:sz w:val="28"/>
        </w:rPr>
        <w:t>Date of Hearing: 18</w:t>
      </w:r>
      <w:r>
        <w:rPr>
          <w:rFonts w:hint="eastAsia"/>
          <w:sz w:val="28"/>
          <w:vertAlign w:val="superscript"/>
        </w:rPr>
        <w:t>th</w:t>
      </w:r>
      <w:r>
        <w:rPr>
          <w:rFonts w:hint="eastAsia"/>
          <w:sz w:val="28"/>
        </w:rPr>
        <w:t xml:space="preserve"> January 2010</w:t>
      </w:r>
    </w:p>
    <w:p w:rsidR="00CD62EF" w:rsidRDefault="00CD62EF">
      <w:pPr>
        <w:spacing w:line="360" w:lineRule="auto"/>
        <w:rPr>
          <w:rFonts w:hint="eastAsia"/>
          <w:sz w:val="28"/>
        </w:rPr>
      </w:pPr>
      <w:r>
        <w:rPr>
          <w:rFonts w:hint="eastAsia"/>
          <w:sz w:val="28"/>
        </w:rPr>
        <w:t>Date of Handing down of Judgment: 9</w:t>
      </w:r>
      <w:r>
        <w:rPr>
          <w:rFonts w:hint="eastAsia"/>
          <w:sz w:val="28"/>
          <w:vertAlign w:val="superscript"/>
        </w:rPr>
        <w:t>th</w:t>
      </w:r>
      <w:r>
        <w:rPr>
          <w:rFonts w:hint="eastAsia"/>
          <w:sz w:val="28"/>
        </w:rPr>
        <w:t xml:space="preserve"> February 2010</w:t>
      </w:r>
    </w:p>
    <w:p w:rsidR="00CD62EF" w:rsidRDefault="00CD62EF">
      <w:pPr>
        <w:spacing w:line="360" w:lineRule="auto"/>
        <w:rPr>
          <w:rFonts w:hint="eastAsia"/>
          <w:sz w:val="28"/>
        </w:rPr>
      </w:pPr>
    </w:p>
    <w:p w:rsidR="00CD62EF" w:rsidRDefault="00CD62EF">
      <w:pPr>
        <w:spacing w:line="360" w:lineRule="auto"/>
        <w:jc w:val="center"/>
        <w:rPr>
          <w:rFonts w:hint="eastAsia"/>
          <w:sz w:val="28"/>
        </w:rPr>
      </w:pP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sz w:val="28"/>
        </w:rPr>
        <w:softHyphen/>
      </w:r>
      <w:r>
        <w:rPr>
          <w:rFonts w:hint="eastAsia"/>
          <w:sz w:val="28"/>
        </w:rPr>
        <w:t>_______________________________</w:t>
      </w:r>
    </w:p>
    <w:p w:rsidR="00CD62EF" w:rsidRDefault="00CD62EF">
      <w:pPr>
        <w:spacing w:line="360" w:lineRule="auto"/>
        <w:jc w:val="center"/>
        <w:rPr>
          <w:rFonts w:hint="eastAsia"/>
          <w:sz w:val="28"/>
        </w:rPr>
      </w:pPr>
    </w:p>
    <w:p w:rsidR="00CD62EF" w:rsidRDefault="00CD62EF">
      <w:pPr>
        <w:spacing w:line="360" w:lineRule="auto"/>
        <w:jc w:val="center"/>
        <w:rPr>
          <w:rFonts w:hint="eastAsia"/>
          <w:sz w:val="28"/>
        </w:rPr>
      </w:pPr>
      <w:r>
        <w:rPr>
          <w:rFonts w:hint="eastAsia"/>
          <w:sz w:val="28"/>
        </w:rPr>
        <w:t>ASSESSMENT OF DAMAGES</w:t>
      </w:r>
    </w:p>
    <w:p w:rsidR="00CD62EF" w:rsidRDefault="00CD62EF">
      <w:pPr>
        <w:spacing w:line="360" w:lineRule="auto"/>
        <w:jc w:val="center"/>
        <w:rPr>
          <w:rFonts w:hint="eastAsia"/>
          <w:sz w:val="28"/>
        </w:rPr>
      </w:pPr>
      <w:r>
        <w:rPr>
          <w:rFonts w:hint="eastAsia"/>
          <w:sz w:val="28"/>
        </w:rPr>
        <w:t>_______________________________</w:t>
      </w:r>
    </w:p>
    <w:p w:rsidR="00CD62EF" w:rsidRDefault="00CD62EF">
      <w:pPr>
        <w:spacing w:line="360" w:lineRule="auto"/>
        <w:jc w:val="center"/>
        <w:rPr>
          <w:rFonts w:hint="eastAsia"/>
          <w:sz w:val="28"/>
        </w:rPr>
      </w:pPr>
    </w:p>
    <w:p w:rsidR="00CD62EF" w:rsidRDefault="00CD62EF">
      <w:pPr>
        <w:spacing w:line="360" w:lineRule="auto"/>
        <w:jc w:val="both"/>
        <w:rPr>
          <w:rFonts w:hint="eastAsia"/>
          <w:i/>
          <w:iCs/>
          <w:sz w:val="28"/>
        </w:rPr>
      </w:pPr>
      <w:r>
        <w:rPr>
          <w:rFonts w:hint="eastAsia"/>
          <w:i/>
          <w:iCs/>
          <w:sz w:val="28"/>
        </w:rPr>
        <w:t>Background</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1.</w:t>
      </w:r>
      <w:r>
        <w:rPr>
          <w:rFonts w:hint="eastAsia"/>
          <w:sz w:val="28"/>
        </w:rPr>
        <w:tab/>
      </w:r>
      <w:r>
        <w:rPr>
          <w:rFonts w:hint="eastAsia"/>
          <w:sz w:val="28"/>
        </w:rPr>
        <w:tab/>
        <w:t>This is an assessment of damages of the Plaintiff</w:t>
      </w:r>
      <w:r>
        <w:rPr>
          <w:sz w:val="28"/>
        </w:rPr>
        <w:t>’</w:t>
      </w:r>
      <w:r>
        <w:rPr>
          <w:rFonts w:hint="eastAsia"/>
          <w:sz w:val="28"/>
        </w:rPr>
        <w:t>s claim against the Defendant.</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2.</w:t>
      </w:r>
      <w:r>
        <w:rPr>
          <w:rFonts w:hint="eastAsia"/>
          <w:sz w:val="28"/>
        </w:rPr>
        <w:tab/>
      </w:r>
      <w:r>
        <w:rPr>
          <w:rFonts w:hint="eastAsia"/>
          <w:sz w:val="28"/>
        </w:rPr>
        <w:tab/>
        <w:t>Interlocutory Judgment was entered on 30</w:t>
      </w:r>
      <w:r>
        <w:rPr>
          <w:rFonts w:hint="eastAsia"/>
          <w:sz w:val="28"/>
          <w:vertAlign w:val="superscript"/>
        </w:rPr>
        <w:t>th</w:t>
      </w:r>
      <w:r>
        <w:rPr>
          <w:rFonts w:hint="eastAsia"/>
          <w:sz w:val="28"/>
        </w:rPr>
        <w:t xml:space="preserve"> October, 2008 with damages to be assessed due to her failure to give notice of intention to defend.</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lastRenderedPageBreak/>
        <w:t>3.</w:t>
      </w:r>
      <w:r>
        <w:rPr>
          <w:rFonts w:hint="eastAsia"/>
          <w:sz w:val="28"/>
        </w:rPr>
        <w:tab/>
      </w:r>
      <w:r>
        <w:rPr>
          <w:rFonts w:hint="eastAsia"/>
          <w:sz w:val="28"/>
        </w:rPr>
        <w:tab/>
        <w:t>At the hearing on 18</w:t>
      </w:r>
      <w:r>
        <w:rPr>
          <w:rFonts w:hint="eastAsia"/>
          <w:sz w:val="28"/>
          <w:vertAlign w:val="superscript"/>
        </w:rPr>
        <w:t>th</w:t>
      </w:r>
      <w:r>
        <w:rPr>
          <w:rFonts w:hint="eastAsia"/>
          <w:sz w:val="28"/>
        </w:rPr>
        <w:t xml:space="preserve"> January, 2010, the Defendant was absent.  A Notice of Trial sent to the Defendant by the Court Registry at 105A, 1</w:t>
      </w:r>
      <w:r>
        <w:rPr>
          <w:rFonts w:hint="eastAsia"/>
          <w:sz w:val="28"/>
          <w:vertAlign w:val="superscript"/>
        </w:rPr>
        <w:t>st</w:t>
      </w:r>
      <w:r>
        <w:rPr>
          <w:rFonts w:hint="eastAsia"/>
          <w:sz w:val="28"/>
        </w:rPr>
        <w:t xml:space="preserve"> Floor, Liberte Place, No.833 Lai Chi Kok, Kowloon by post was returned by the Post Office.  According to the online search record in relation to the Defendant</w:t>
      </w:r>
      <w:r>
        <w:rPr>
          <w:sz w:val="28"/>
        </w:rPr>
        <w:t>’</w:t>
      </w:r>
      <w:r>
        <w:rPr>
          <w:rFonts w:hint="eastAsia"/>
          <w:sz w:val="28"/>
        </w:rPr>
        <w:t>s up-to-date address from the web-site of the Dental Council of Hong Kong, the said address is the current address of the Defendant.</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4.</w:t>
      </w:r>
      <w:r>
        <w:rPr>
          <w:rFonts w:hint="eastAsia"/>
          <w:sz w:val="28"/>
        </w:rPr>
        <w:tab/>
      </w:r>
      <w:r>
        <w:rPr>
          <w:rFonts w:hint="eastAsia"/>
          <w:sz w:val="28"/>
        </w:rPr>
        <w:tab/>
        <w:t>A clerk of the Plaintiff</w:t>
      </w:r>
      <w:r>
        <w:rPr>
          <w:sz w:val="28"/>
        </w:rPr>
        <w:t>’</w:t>
      </w:r>
      <w:r>
        <w:rPr>
          <w:rFonts w:hint="eastAsia"/>
          <w:sz w:val="28"/>
        </w:rPr>
        <w:t>s solicitors, Mr. Cheng Ka Kuen, took pictures in the vicinity of the said address in the morning of 18</w:t>
      </w:r>
      <w:r>
        <w:rPr>
          <w:rFonts w:hint="eastAsia"/>
          <w:sz w:val="28"/>
          <w:vertAlign w:val="superscript"/>
        </w:rPr>
        <w:t>th</w:t>
      </w:r>
      <w:r>
        <w:rPr>
          <w:rFonts w:hint="eastAsia"/>
          <w:sz w:val="28"/>
        </w:rPr>
        <w:t xml:space="preserve"> Juanary, 2010.  After reading the 11</w:t>
      </w:r>
      <w:r>
        <w:rPr>
          <w:rFonts w:hint="eastAsia"/>
          <w:sz w:val="28"/>
          <w:vertAlign w:val="superscript"/>
        </w:rPr>
        <w:t>th</w:t>
      </w:r>
      <w:r>
        <w:rPr>
          <w:rFonts w:hint="eastAsia"/>
          <w:sz w:val="28"/>
        </w:rPr>
        <w:t xml:space="preserve"> Affirmation of Cheng Ka Kuen and the exhibits thereto, I am satisfied that the said address is the current address of the Defendant.  Therefore, the hearing continued in the absence of the Defendant.</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i/>
          <w:iCs/>
          <w:sz w:val="28"/>
        </w:rPr>
        <w:t>The Plaintiff</w:t>
      </w:r>
      <w:r>
        <w:rPr>
          <w:i/>
          <w:iCs/>
          <w:sz w:val="28"/>
        </w:rPr>
        <w:t>’</w:t>
      </w:r>
      <w:r>
        <w:rPr>
          <w:rFonts w:hint="eastAsia"/>
          <w:i/>
          <w:iCs/>
          <w:sz w:val="28"/>
        </w:rPr>
        <w:t>s case</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5.</w:t>
      </w:r>
      <w:r>
        <w:rPr>
          <w:rFonts w:hint="eastAsia"/>
          <w:sz w:val="28"/>
        </w:rPr>
        <w:tab/>
      </w:r>
      <w:r>
        <w:rPr>
          <w:rFonts w:hint="eastAsia"/>
          <w:sz w:val="28"/>
        </w:rPr>
        <w:tab/>
        <w:t xml:space="preserve">The Plaintiff was </w:t>
      </w:r>
      <w:r>
        <w:rPr>
          <w:rFonts w:eastAsia="PMingLiU" w:hint="eastAsia"/>
          <w:sz w:val="28"/>
          <w:lang w:eastAsia="zh-HK"/>
        </w:rPr>
        <w:t xml:space="preserve">a flight attendant.  She has </w:t>
      </w:r>
      <w:r>
        <w:rPr>
          <w:rFonts w:hint="eastAsia"/>
          <w:sz w:val="28"/>
        </w:rPr>
        <w:t>been suffering from buck-teeth condition, i.e. a condition concerning her protruding upper central incisors.</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6.</w:t>
      </w:r>
      <w:r>
        <w:rPr>
          <w:rFonts w:hint="eastAsia"/>
          <w:sz w:val="28"/>
        </w:rPr>
        <w:tab/>
      </w:r>
      <w:r>
        <w:rPr>
          <w:rFonts w:hint="eastAsia"/>
          <w:sz w:val="28"/>
        </w:rPr>
        <w:tab/>
        <w:t>On or about 22</w:t>
      </w:r>
      <w:r>
        <w:rPr>
          <w:rFonts w:hint="eastAsia"/>
          <w:sz w:val="28"/>
          <w:vertAlign w:val="superscript"/>
        </w:rPr>
        <w:t>nd</w:t>
      </w:r>
      <w:r>
        <w:rPr>
          <w:rFonts w:hint="eastAsia"/>
          <w:sz w:val="28"/>
        </w:rPr>
        <w:t xml:space="preserve"> July 2004, the Plaintiff consulted the Defendant, who was a registered dentist, with a view to treat her buck-teeth condition.</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7.</w:t>
      </w:r>
      <w:r>
        <w:rPr>
          <w:rFonts w:hint="eastAsia"/>
          <w:sz w:val="28"/>
        </w:rPr>
        <w:tab/>
      </w:r>
      <w:r>
        <w:rPr>
          <w:rFonts w:hint="eastAsia"/>
          <w:sz w:val="28"/>
        </w:rPr>
        <w:tab/>
        <w:t>The Defendant prescribed a course of orthodontic treatment (</w:t>
      </w:r>
      <w:r>
        <w:rPr>
          <w:sz w:val="28"/>
        </w:rPr>
        <w:t>“</w:t>
      </w:r>
      <w:r>
        <w:rPr>
          <w:rFonts w:hint="eastAsia"/>
          <w:sz w:val="28"/>
        </w:rPr>
        <w:t>the treatment</w:t>
      </w:r>
      <w:r>
        <w:rPr>
          <w:sz w:val="28"/>
        </w:rPr>
        <w:t>”</w:t>
      </w:r>
      <w:r>
        <w:rPr>
          <w:rFonts w:hint="eastAsia"/>
          <w:sz w:val="28"/>
        </w:rPr>
        <w:t>) which involved the extraction of her 4 first molars with regular check-up sessions about once every 2 weeks after the extraction.</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lastRenderedPageBreak/>
        <w:t>8.</w:t>
      </w:r>
      <w:r>
        <w:rPr>
          <w:rFonts w:hint="eastAsia"/>
          <w:sz w:val="28"/>
        </w:rPr>
        <w:tab/>
      </w:r>
      <w:r>
        <w:rPr>
          <w:rFonts w:hint="eastAsia"/>
          <w:sz w:val="28"/>
        </w:rPr>
        <w:tab/>
        <w:t>As a result of the treatment, the Plaintiff suffered serious pain, suffering, discomfort and inconvenience as follows :-</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ab/>
      </w:r>
      <w:r>
        <w:rPr>
          <w:rFonts w:hint="eastAsia"/>
          <w:sz w:val="28"/>
        </w:rPr>
        <w:tab/>
        <w:t>(1)</w:t>
      </w:r>
      <w:r>
        <w:rPr>
          <w:rFonts w:hint="eastAsia"/>
          <w:sz w:val="28"/>
        </w:rPr>
        <w:tab/>
        <w:t xml:space="preserve">her upper teeth could not fit comfortably with her </w:t>
      </w:r>
    </w:p>
    <w:p w:rsidR="00CD62EF" w:rsidRDefault="00CD62EF">
      <w:pPr>
        <w:spacing w:line="360" w:lineRule="auto"/>
        <w:jc w:val="both"/>
        <w:rPr>
          <w:rFonts w:hint="eastAsia"/>
          <w:sz w:val="28"/>
        </w:rPr>
      </w:pPr>
      <w:r>
        <w:rPr>
          <w:rFonts w:hint="eastAsia"/>
          <w:sz w:val="28"/>
        </w:rPr>
        <w:tab/>
      </w:r>
      <w:r>
        <w:rPr>
          <w:rFonts w:hint="eastAsia"/>
          <w:sz w:val="28"/>
        </w:rPr>
        <w:tab/>
      </w:r>
      <w:r>
        <w:rPr>
          <w:rFonts w:hint="eastAsia"/>
          <w:sz w:val="28"/>
        </w:rPr>
        <w:tab/>
        <w:t>lower teeth;</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ab/>
      </w:r>
      <w:r>
        <w:rPr>
          <w:rFonts w:hint="eastAsia"/>
          <w:sz w:val="28"/>
        </w:rPr>
        <w:tab/>
        <w:t>(2)</w:t>
      </w:r>
      <w:r>
        <w:rPr>
          <w:rFonts w:hint="eastAsia"/>
          <w:sz w:val="28"/>
        </w:rPr>
        <w:tab/>
        <w:t xml:space="preserve">she suffered from ulcer of gum, causing serious pain </w:t>
      </w:r>
    </w:p>
    <w:p w:rsidR="00CD62EF" w:rsidRDefault="00CD62EF">
      <w:pPr>
        <w:spacing w:line="360" w:lineRule="auto"/>
        <w:jc w:val="both"/>
        <w:rPr>
          <w:rFonts w:hint="eastAsia"/>
          <w:sz w:val="28"/>
        </w:rPr>
      </w:pPr>
      <w:r>
        <w:rPr>
          <w:rFonts w:hint="eastAsia"/>
          <w:sz w:val="28"/>
        </w:rPr>
        <w:tab/>
      </w:r>
      <w:r>
        <w:rPr>
          <w:rFonts w:hint="eastAsia"/>
          <w:sz w:val="28"/>
        </w:rPr>
        <w:tab/>
      </w:r>
      <w:r>
        <w:rPr>
          <w:rFonts w:hint="eastAsia"/>
          <w:sz w:val="28"/>
        </w:rPr>
        <w:tab/>
        <w:t>when she ate, drank or spoke;</w:t>
      </w:r>
    </w:p>
    <w:p w:rsidR="00CD62EF" w:rsidRDefault="00CD62EF">
      <w:pPr>
        <w:spacing w:line="360" w:lineRule="auto"/>
        <w:jc w:val="both"/>
        <w:rPr>
          <w:rFonts w:hint="eastAsia"/>
          <w:sz w:val="28"/>
        </w:rPr>
      </w:pPr>
      <w:r>
        <w:rPr>
          <w:rFonts w:hint="eastAsia"/>
          <w:sz w:val="28"/>
        </w:rPr>
        <w:tab/>
      </w:r>
    </w:p>
    <w:p w:rsidR="00CD62EF" w:rsidRDefault="00CD62EF">
      <w:pPr>
        <w:spacing w:line="360" w:lineRule="auto"/>
        <w:ind w:left="1440" w:hanging="720"/>
        <w:jc w:val="both"/>
        <w:rPr>
          <w:rFonts w:hint="eastAsia"/>
          <w:sz w:val="28"/>
        </w:rPr>
      </w:pPr>
      <w:r>
        <w:rPr>
          <w:rFonts w:hint="eastAsia"/>
          <w:sz w:val="28"/>
        </w:rPr>
        <w:tab/>
        <w:t>(3)</w:t>
      </w:r>
      <w:r>
        <w:rPr>
          <w:rFonts w:hint="eastAsia"/>
          <w:sz w:val="28"/>
        </w:rPr>
        <w:tab/>
        <w:t xml:space="preserve">she also suffered from headache, depression, anxiety </w:t>
      </w:r>
    </w:p>
    <w:p w:rsidR="00CD62EF" w:rsidRDefault="00CD62EF">
      <w:pPr>
        <w:spacing w:line="360" w:lineRule="auto"/>
        <w:ind w:left="1440" w:hanging="720"/>
        <w:jc w:val="both"/>
        <w:rPr>
          <w:rFonts w:hint="eastAsia"/>
          <w:sz w:val="28"/>
        </w:rPr>
      </w:pPr>
      <w:r>
        <w:rPr>
          <w:rFonts w:hint="eastAsia"/>
          <w:sz w:val="28"/>
        </w:rPr>
        <w:tab/>
      </w:r>
      <w:r>
        <w:rPr>
          <w:rFonts w:hint="eastAsia"/>
          <w:sz w:val="28"/>
        </w:rPr>
        <w:tab/>
        <w:t>and insomnia;</w:t>
      </w:r>
    </w:p>
    <w:p w:rsidR="00CD62EF" w:rsidRDefault="00CD62EF">
      <w:pPr>
        <w:spacing w:line="360" w:lineRule="auto"/>
        <w:ind w:left="1440" w:hanging="720"/>
        <w:jc w:val="both"/>
        <w:rPr>
          <w:rFonts w:hint="eastAsia"/>
          <w:sz w:val="28"/>
        </w:rPr>
      </w:pPr>
    </w:p>
    <w:p w:rsidR="00CD62EF" w:rsidRDefault="00CD62EF">
      <w:pPr>
        <w:spacing w:line="360" w:lineRule="auto"/>
        <w:ind w:left="1440" w:hanging="720"/>
        <w:jc w:val="both"/>
        <w:rPr>
          <w:rFonts w:hint="eastAsia"/>
          <w:sz w:val="28"/>
        </w:rPr>
      </w:pPr>
      <w:r>
        <w:rPr>
          <w:rFonts w:hint="eastAsia"/>
          <w:sz w:val="28"/>
        </w:rPr>
        <w:tab/>
        <w:t xml:space="preserve">(4) </w:t>
      </w:r>
      <w:r>
        <w:rPr>
          <w:rFonts w:hint="eastAsia"/>
          <w:sz w:val="28"/>
        </w:rPr>
        <w:tab/>
        <w:t xml:space="preserve">due to the above problems, she could not discharge </w:t>
      </w:r>
    </w:p>
    <w:p w:rsidR="00CD62EF" w:rsidRDefault="00CD62EF">
      <w:pPr>
        <w:spacing w:line="360" w:lineRule="auto"/>
        <w:ind w:left="1440" w:hanging="720"/>
        <w:jc w:val="both"/>
        <w:rPr>
          <w:rFonts w:hint="eastAsia"/>
          <w:sz w:val="28"/>
        </w:rPr>
      </w:pPr>
      <w:r>
        <w:rPr>
          <w:rFonts w:hint="eastAsia"/>
          <w:sz w:val="28"/>
        </w:rPr>
        <w:tab/>
      </w:r>
      <w:r>
        <w:rPr>
          <w:rFonts w:hint="eastAsia"/>
          <w:sz w:val="28"/>
        </w:rPr>
        <w:tab/>
        <w:t>her duties properly as a flight attendant, including but</w:t>
      </w:r>
    </w:p>
    <w:p w:rsidR="00CD62EF" w:rsidRDefault="00CD62EF">
      <w:pPr>
        <w:spacing w:line="360" w:lineRule="auto"/>
        <w:ind w:left="1440" w:hanging="720"/>
        <w:jc w:val="both"/>
        <w:rPr>
          <w:rFonts w:hint="eastAsia"/>
          <w:sz w:val="28"/>
        </w:rPr>
      </w:pPr>
      <w:r>
        <w:rPr>
          <w:rFonts w:hint="eastAsia"/>
          <w:sz w:val="28"/>
        </w:rPr>
        <w:tab/>
      </w:r>
      <w:r>
        <w:rPr>
          <w:rFonts w:hint="eastAsia"/>
          <w:sz w:val="28"/>
        </w:rPr>
        <w:tab/>
        <w:t xml:space="preserve">not limited to the making of announcements to </w:t>
      </w:r>
    </w:p>
    <w:p w:rsidR="00CD62EF" w:rsidRDefault="00CD62EF">
      <w:pPr>
        <w:spacing w:line="360" w:lineRule="auto"/>
        <w:ind w:left="1440" w:hanging="720"/>
        <w:jc w:val="both"/>
        <w:rPr>
          <w:rFonts w:hint="eastAsia"/>
          <w:sz w:val="28"/>
        </w:rPr>
      </w:pPr>
      <w:r>
        <w:rPr>
          <w:rFonts w:hint="eastAsia"/>
          <w:sz w:val="28"/>
        </w:rPr>
        <w:tab/>
      </w:r>
      <w:r>
        <w:rPr>
          <w:rFonts w:hint="eastAsia"/>
          <w:sz w:val="28"/>
        </w:rPr>
        <w:tab/>
        <w:t>passengers;</w:t>
      </w:r>
    </w:p>
    <w:p w:rsidR="00CD62EF" w:rsidRDefault="00CD62EF">
      <w:pPr>
        <w:spacing w:line="360" w:lineRule="auto"/>
        <w:ind w:left="1440" w:hanging="720"/>
        <w:jc w:val="both"/>
        <w:rPr>
          <w:rFonts w:hint="eastAsia"/>
          <w:sz w:val="28"/>
        </w:rPr>
      </w:pPr>
    </w:p>
    <w:p w:rsidR="00CD62EF" w:rsidRDefault="00CD62EF">
      <w:pPr>
        <w:spacing w:line="360" w:lineRule="auto"/>
        <w:ind w:left="1440" w:hanging="720"/>
        <w:jc w:val="both"/>
        <w:rPr>
          <w:rFonts w:hint="eastAsia"/>
          <w:sz w:val="28"/>
        </w:rPr>
      </w:pPr>
      <w:r>
        <w:rPr>
          <w:rFonts w:hint="eastAsia"/>
          <w:sz w:val="28"/>
        </w:rPr>
        <w:tab/>
        <w:t>(5)</w:t>
      </w:r>
      <w:r>
        <w:rPr>
          <w:rFonts w:hint="eastAsia"/>
          <w:sz w:val="28"/>
        </w:rPr>
        <w:tab/>
        <w:t xml:space="preserve">she could not chew food properly.  By reason thereof, </w:t>
      </w:r>
    </w:p>
    <w:p w:rsidR="00CD62EF" w:rsidRDefault="00CD62EF">
      <w:pPr>
        <w:spacing w:line="360" w:lineRule="auto"/>
        <w:ind w:left="1440" w:hanging="720"/>
        <w:jc w:val="both"/>
        <w:rPr>
          <w:rFonts w:hint="eastAsia"/>
          <w:sz w:val="28"/>
        </w:rPr>
      </w:pPr>
      <w:r>
        <w:rPr>
          <w:rFonts w:hint="eastAsia"/>
          <w:sz w:val="28"/>
        </w:rPr>
        <w:tab/>
      </w:r>
      <w:r>
        <w:rPr>
          <w:rFonts w:hint="eastAsia"/>
          <w:sz w:val="28"/>
        </w:rPr>
        <w:tab/>
        <w:t xml:space="preserve">she have to cut food into small pieces and swallow the </w:t>
      </w:r>
    </w:p>
    <w:p w:rsidR="00CD62EF" w:rsidRDefault="00CD62EF">
      <w:pPr>
        <w:spacing w:line="360" w:lineRule="auto"/>
        <w:ind w:left="1440" w:hanging="720"/>
        <w:jc w:val="both"/>
        <w:rPr>
          <w:rFonts w:hint="eastAsia"/>
          <w:sz w:val="28"/>
        </w:rPr>
      </w:pPr>
      <w:r>
        <w:rPr>
          <w:rFonts w:hint="eastAsia"/>
          <w:sz w:val="28"/>
        </w:rPr>
        <w:tab/>
      </w:r>
      <w:r>
        <w:rPr>
          <w:rFonts w:hint="eastAsia"/>
          <w:sz w:val="28"/>
        </w:rPr>
        <w:tab/>
        <w:t>food without chewing;</w:t>
      </w:r>
    </w:p>
    <w:p w:rsidR="00CD62EF" w:rsidRDefault="00CD62EF">
      <w:pPr>
        <w:spacing w:line="360" w:lineRule="auto"/>
        <w:ind w:left="1440" w:hanging="720"/>
        <w:jc w:val="both"/>
        <w:rPr>
          <w:rFonts w:hint="eastAsia"/>
          <w:sz w:val="28"/>
        </w:rPr>
      </w:pPr>
    </w:p>
    <w:p w:rsidR="00CD62EF" w:rsidRDefault="00CD62EF">
      <w:pPr>
        <w:spacing w:line="360" w:lineRule="auto"/>
        <w:ind w:left="1440" w:hanging="720"/>
        <w:jc w:val="both"/>
        <w:rPr>
          <w:rFonts w:hint="eastAsia"/>
          <w:sz w:val="28"/>
        </w:rPr>
      </w:pPr>
      <w:r>
        <w:rPr>
          <w:rFonts w:hint="eastAsia"/>
          <w:sz w:val="28"/>
        </w:rPr>
        <w:tab/>
        <w:t>(6)</w:t>
      </w:r>
      <w:r>
        <w:rPr>
          <w:rFonts w:hint="eastAsia"/>
          <w:sz w:val="28"/>
        </w:rPr>
        <w:tab/>
        <w:t xml:space="preserve">that caused her to suffer from serious loss of appetite </w:t>
      </w:r>
    </w:p>
    <w:p w:rsidR="00CD62EF" w:rsidRDefault="00CD62EF">
      <w:pPr>
        <w:spacing w:line="360" w:lineRule="auto"/>
        <w:ind w:left="1440" w:hanging="720"/>
        <w:jc w:val="both"/>
        <w:rPr>
          <w:rFonts w:hint="eastAsia"/>
          <w:sz w:val="28"/>
        </w:rPr>
      </w:pPr>
      <w:r>
        <w:rPr>
          <w:rFonts w:hint="eastAsia"/>
          <w:sz w:val="28"/>
        </w:rPr>
        <w:tab/>
      </w:r>
      <w:r>
        <w:rPr>
          <w:rFonts w:hint="eastAsia"/>
          <w:sz w:val="28"/>
        </w:rPr>
        <w:tab/>
        <w:t>and serious loss of weight.</w:t>
      </w:r>
    </w:p>
    <w:p w:rsidR="00CD62EF" w:rsidRDefault="00CD62EF">
      <w:pPr>
        <w:spacing w:line="360" w:lineRule="auto"/>
        <w:ind w:left="1440" w:hanging="720"/>
        <w:jc w:val="both"/>
        <w:rPr>
          <w:rFonts w:hint="eastAsia"/>
          <w:sz w:val="28"/>
        </w:rPr>
      </w:pPr>
    </w:p>
    <w:p w:rsidR="00CD62EF" w:rsidRDefault="00CD62EF">
      <w:pPr>
        <w:spacing w:line="360" w:lineRule="auto"/>
        <w:jc w:val="both"/>
        <w:rPr>
          <w:rFonts w:hint="eastAsia"/>
          <w:sz w:val="28"/>
        </w:rPr>
      </w:pPr>
      <w:r>
        <w:rPr>
          <w:rFonts w:hint="eastAsia"/>
          <w:sz w:val="28"/>
        </w:rPr>
        <w:t>9.</w:t>
      </w:r>
      <w:r>
        <w:rPr>
          <w:rFonts w:hint="eastAsia"/>
          <w:sz w:val="28"/>
        </w:rPr>
        <w:tab/>
      </w:r>
      <w:r>
        <w:rPr>
          <w:rFonts w:hint="eastAsia"/>
          <w:sz w:val="28"/>
        </w:rPr>
        <w:tab/>
        <w:t>The Plaintiff sought advice from Dr. Lee Man Biu and eventually received remedial treatment from Dr. Leung Ting On.  Due to the extraction of her 4 first molars, there are now huge gaps between her teeth, which cannot close up significantly despite Dr. Leung</w:t>
      </w:r>
      <w:r>
        <w:rPr>
          <w:sz w:val="28"/>
        </w:rPr>
        <w:t>’</w:t>
      </w:r>
      <w:r>
        <w:rPr>
          <w:rFonts w:hint="eastAsia"/>
          <w:sz w:val="28"/>
        </w:rPr>
        <w:t>s effort.  Food would be trapped in those gaps, which resulted in tooth decay in 13 of her teeth.   In order to deal with her tooth decay problem, she engaged the service of Dr. Yu Kin Kuen.</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10.</w:t>
      </w:r>
      <w:r>
        <w:rPr>
          <w:rFonts w:hint="eastAsia"/>
          <w:sz w:val="28"/>
        </w:rPr>
        <w:tab/>
      </w:r>
      <w:r>
        <w:rPr>
          <w:rFonts w:hint="eastAsia"/>
          <w:sz w:val="28"/>
        </w:rPr>
        <w:tab/>
        <w:t>The treatment by the Defendant did not improve the Plaintiff</w:t>
      </w:r>
      <w:r>
        <w:rPr>
          <w:sz w:val="28"/>
        </w:rPr>
        <w:t>’</w:t>
      </w:r>
      <w:r>
        <w:rPr>
          <w:rFonts w:hint="eastAsia"/>
          <w:sz w:val="28"/>
        </w:rPr>
        <w:t>s buck-teeth.  Worse still, her teeth have become even more out of alignment.  Coupled with the worsening of the health condition of her teeth, the Plaintiff feels upset and depressed.  She also feels uncomfortable with her appearance.</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11.</w:t>
      </w:r>
      <w:r>
        <w:rPr>
          <w:rFonts w:hint="eastAsia"/>
          <w:sz w:val="28"/>
        </w:rPr>
        <w:tab/>
      </w:r>
      <w:r>
        <w:rPr>
          <w:rFonts w:hint="eastAsia"/>
          <w:sz w:val="28"/>
        </w:rPr>
        <w:tab/>
        <w:t xml:space="preserve">The Plaintiff was examined by Dr. John K.Y. Ling.  He is a specialist in Orthodontics in the </w:t>
      </w:r>
      <w:r>
        <w:rPr>
          <w:sz w:val="28"/>
        </w:rPr>
        <w:t>“</w:t>
      </w:r>
      <w:r>
        <w:rPr>
          <w:rFonts w:hint="eastAsia"/>
          <w:sz w:val="28"/>
        </w:rPr>
        <w:t>Specialist Register</w:t>
      </w:r>
      <w:r>
        <w:rPr>
          <w:sz w:val="28"/>
        </w:rPr>
        <w:t>”</w:t>
      </w:r>
      <w:r>
        <w:rPr>
          <w:rFonts w:hint="eastAsia"/>
          <w:sz w:val="28"/>
        </w:rPr>
        <w:t xml:space="preserve"> of the Dental Council of Hong Kong.  Dr. Ling found that the 2</w:t>
      </w:r>
      <w:r>
        <w:rPr>
          <w:rFonts w:hint="eastAsia"/>
          <w:sz w:val="28"/>
          <w:vertAlign w:val="superscript"/>
        </w:rPr>
        <w:t>nd</w:t>
      </w:r>
      <w:r>
        <w:rPr>
          <w:rFonts w:hint="eastAsia"/>
          <w:sz w:val="28"/>
        </w:rPr>
        <w:t xml:space="preserve"> molars of the Plaintiff were tipped and tilted, the grinding surfaces of the teeth would be adversely affected and the ordinary chewing function would diminish.   Further, the Plaintiff is found to have symptoms of mild temporo-mandibular joint dysfunctions, which included the symptoms of pain and of the clicking and crepitus of</w:t>
      </w:r>
      <w:r>
        <w:rPr>
          <w:rFonts w:hint="eastAsia"/>
          <w:sz w:val="28"/>
        </w:rPr>
        <w:t xml:space="preserve"> jaw joints.  </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12.</w:t>
      </w:r>
      <w:r>
        <w:rPr>
          <w:rFonts w:hint="eastAsia"/>
          <w:sz w:val="28"/>
        </w:rPr>
        <w:tab/>
      </w:r>
      <w:r>
        <w:rPr>
          <w:rFonts w:hint="eastAsia"/>
          <w:sz w:val="28"/>
        </w:rPr>
        <w:tab/>
        <w:t>Dr. Ling further opined that because the treatment by the Defendant was unduely prolonged, the longevity of the teeth of the Plaintiff would be decreased.  Due to food remains can be easily trapped in the space left behind by the extraction, there is an increased risk of tooth decay for the adjacent teeth.</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i/>
          <w:iCs/>
          <w:sz w:val="28"/>
        </w:rPr>
        <w:t>Pain, suffering and loss of amenities</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13.</w:t>
      </w:r>
      <w:r>
        <w:rPr>
          <w:rFonts w:hint="eastAsia"/>
          <w:sz w:val="28"/>
        </w:rPr>
        <w:tab/>
      </w:r>
      <w:r>
        <w:rPr>
          <w:rFonts w:hint="eastAsia"/>
          <w:sz w:val="28"/>
        </w:rPr>
        <w:tab/>
        <w:t xml:space="preserve">Mr. Hui, Counsel for the Plaintiff, referred me to the case of </w:t>
      </w:r>
      <w:r>
        <w:rPr>
          <w:rFonts w:hint="eastAsia"/>
          <w:sz w:val="28"/>
          <w:u w:val="single"/>
        </w:rPr>
        <w:t>Lee Hau Chi Mariam Teresa v. Chung Chee Keung Peter &amp; ors.</w:t>
      </w:r>
      <w:r>
        <w:rPr>
          <w:rFonts w:hint="eastAsia"/>
          <w:sz w:val="28"/>
        </w:rPr>
        <w:t xml:space="preserve"> (2007) DCPI1594/2006.  In this case, the Plaintiff received a prolonged and underperformed orthodontic treatment by having her 4 first premolars extracted.  She has suffered unnecessary pain and sufferings in having to undergo a 2</w:t>
      </w:r>
      <w:r>
        <w:rPr>
          <w:rFonts w:hint="eastAsia"/>
          <w:sz w:val="28"/>
          <w:vertAlign w:val="superscript"/>
        </w:rPr>
        <w:t>nd</w:t>
      </w:r>
      <w:r>
        <w:rPr>
          <w:rFonts w:hint="eastAsia"/>
          <w:sz w:val="28"/>
        </w:rPr>
        <w:t xml:space="preserve"> surgery.  Deputy District Judge S.T. Poon (as he then was) awarded $300,000 under this head.     </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14.</w:t>
      </w:r>
      <w:r>
        <w:rPr>
          <w:rFonts w:hint="eastAsia"/>
          <w:sz w:val="28"/>
        </w:rPr>
        <w:tab/>
      </w:r>
      <w:r>
        <w:rPr>
          <w:rFonts w:hint="eastAsia"/>
          <w:sz w:val="28"/>
        </w:rPr>
        <w:tab/>
        <w:t>I accept that both cases are closely comparable.  Accordingly, I take the view that the sum of $300,000 claimed by the Plaintiff under this head is appropriate.</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i/>
          <w:iCs/>
          <w:sz w:val="28"/>
        </w:rPr>
        <w:t>Costs of future medical treatments</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15.</w:t>
      </w:r>
      <w:r>
        <w:rPr>
          <w:rFonts w:hint="eastAsia"/>
          <w:sz w:val="28"/>
        </w:rPr>
        <w:tab/>
      </w:r>
      <w:r>
        <w:rPr>
          <w:rFonts w:hint="eastAsia"/>
          <w:sz w:val="28"/>
        </w:rPr>
        <w:tab/>
        <w:t>Dr. Ling recommended that the Plaintiff should receive a number of remedial treatments in order to rectify (or at least to alleviate) the Plaintiff</w:t>
      </w:r>
      <w:r>
        <w:rPr>
          <w:sz w:val="28"/>
        </w:rPr>
        <w:t>’</w:t>
      </w:r>
      <w:r>
        <w:rPr>
          <w:rFonts w:hint="eastAsia"/>
          <w:sz w:val="28"/>
        </w:rPr>
        <w:t>s on-going problems, which include :-</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ab/>
      </w:r>
      <w:r>
        <w:rPr>
          <w:rFonts w:hint="eastAsia"/>
          <w:sz w:val="28"/>
        </w:rPr>
        <w:tab/>
        <w:t xml:space="preserve">(1) </w:t>
      </w:r>
      <w:r>
        <w:rPr>
          <w:rFonts w:hint="eastAsia"/>
          <w:sz w:val="28"/>
        </w:rPr>
        <w:tab/>
        <w:t xml:space="preserve">temporo-mandibular joints </w:t>
      </w:r>
    </w:p>
    <w:p w:rsidR="00CD62EF" w:rsidRDefault="00CD62EF">
      <w:pPr>
        <w:spacing w:line="360" w:lineRule="auto"/>
        <w:ind w:left="1440" w:firstLine="720"/>
        <w:jc w:val="both"/>
        <w:rPr>
          <w:rFonts w:hint="eastAsia"/>
          <w:sz w:val="28"/>
        </w:rPr>
      </w:pPr>
      <w:r>
        <w:rPr>
          <w:rFonts w:hint="eastAsia"/>
          <w:sz w:val="28"/>
        </w:rPr>
        <w:t>dysfunction splints ($1,000 x 20)</w:t>
      </w:r>
      <w:r>
        <w:rPr>
          <w:rFonts w:hint="eastAsia"/>
          <w:sz w:val="28"/>
        </w:rPr>
        <w:tab/>
        <w:t>$20,000</w:t>
      </w:r>
    </w:p>
    <w:p w:rsidR="00CD62EF" w:rsidRDefault="00CD62EF">
      <w:pPr>
        <w:spacing w:line="360" w:lineRule="auto"/>
        <w:ind w:left="1440" w:firstLine="720"/>
        <w:jc w:val="both"/>
        <w:rPr>
          <w:rFonts w:hint="eastAsia"/>
          <w:sz w:val="28"/>
        </w:rPr>
      </w:pPr>
    </w:p>
    <w:p w:rsidR="00CD62EF" w:rsidRDefault="00CD62EF">
      <w:pPr>
        <w:spacing w:line="360" w:lineRule="auto"/>
        <w:ind w:left="1440"/>
        <w:jc w:val="both"/>
        <w:rPr>
          <w:rFonts w:hint="eastAsia"/>
          <w:sz w:val="28"/>
        </w:rPr>
      </w:pPr>
      <w:r>
        <w:rPr>
          <w:rFonts w:hint="eastAsia"/>
          <w:sz w:val="28"/>
        </w:rPr>
        <w:t>(2)</w:t>
      </w:r>
      <w:r>
        <w:rPr>
          <w:rFonts w:hint="eastAsia"/>
          <w:sz w:val="28"/>
        </w:rPr>
        <w:tab/>
        <w:t xml:space="preserve">medications for jaw-joint </w:t>
      </w:r>
      <w:r>
        <w:rPr>
          <w:rFonts w:hint="eastAsia"/>
          <w:sz w:val="28"/>
        </w:rPr>
        <w:tab/>
      </w:r>
      <w:r>
        <w:rPr>
          <w:rFonts w:hint="eastAsia"/>
          <w:sz w:val="28"/>
        </w:rPr>
        <w:tab/>
      </w:r>
    </w:p>
    <w:p w:rsidR="00CD62EF" w:rsidRDefault="00CD62EF">
      <w:pPr>
        <w:spacing w:line="360" w:lineRule="auto"/>
        <w:ind w:left="1440"/>
        <w:jc w:val="both"/>
        <w:rPr>
          <w:rFonts w:hint="eastAsia"/>
          <w:sz w:val="28"/>
        </w:rPr>
      </w:pPr>
      <w:r>
        <w:rPr>
          <w:rFonts w:hint="eastAsia"/>
          <w:sz w:val="28"/>
        </w:rPr>
        <w:tab/>
        <w:t>problems ($1,000 x 20)</w:t>
      </w:r>
      <w:r>
        <w:rPr>
          <w:rFonts w:hint="eastAsia"/>
          <w:sz w:val="28"/>
        </w:rPr>
        <w:tab/>
      </w:r>
      <w:r>
        <w:rPr>
          <w:rFonts w:hint="eastAsia"/>
          <w:sz w:val="28"/>
        </w:rPr>
        <w:tab/>
      </w:r>
      <w:r>
        <w:rPr>
          <w:rFonts w:hint="eastAsia"/>
          <w:sz w:val="28"/>
        </w:rPr>
        <w:tab/>
        <w:t>$20,000</w:t>
      </w:r>
    </w:p>
    <w:p w:rsidR="00CD62EF" w:rsidRDefault="00CD62EF">
      <w:pPr>
        <w:spacing w:line="360" w:lineRule="auto"/>
        <w:ind w:left="1440"/>
        <w:jc w:val="both"/>
        <w:rPr>
          <w:rFonts w:hint="eastAsia"/>
          <w:sz w:val="28"/>
        </w:rPr>
      </w:pPr>
    </w:p>
    <w:p w:rsidR="00CD62EF" w:rsidRDefault="00CD62EF">
      <w:pPr>
        <w:spacing w:line="360" w:lineRule="auto"/>
        <w:ind w:left="1440"/>
        <w:jc w:val="both"/>
        <w:rPr>
          <w:rFonts w:hint="eastAsia"/>
          <w:sz w:val="28"/>
        </w:rPr>
      </w:pPr>
      <w:r>
        <w:rPr>
          <w:rFonts w:hint="eastAsia"/>
          <w:sz w:val="28"/>
        </w:rPr>
        <w:t>(3)</w:t>
      </w:r>
      <w:r>
        <w:rPr>
          <w:rFonts w:hint="eastAsia"/>
          <w:sz w:val="28"/>
        </w:rPr>
        <w:tab/>
        <w:t>crowns and replacements for</w:t>
      </w:r>
    </w:p>
    <w:p w:rsidR="00CD62EF" w:rsidRDefault="00CD62EF">
      <w:pPr>
        <w:spacing w:line="360" w:lineRule="auto"/>
        <w:ind w:left="1440"/>
        <w:jc w:val="both"/>
        <w:rPr>
          <w:rFonts w:hint="eastAsia"/>
          <w:sz w:val="28"/>
        </w:rPr>
      </w:pPr>
      <w:r>
        <w:rPr>
          <w:rFonts w:hint="eastAsia"/>
          <w:sz w:val="28"/>
        </w:rPr>
        <w:tab/>
        <w:t>tooth 37 ($7,000x5)</w:t>
      </w:r>
      <w:r>
        <w:rPr>
          <w:rFonts w:hint="eastAsia"/>
          <w:sz w:val="28"/>
        </w:rPr>
        <w:tab/>
      </w:r>
      <w:r>
        <w:rPr>
          <w:rFonts w:hint="eastAsia"/>
          <w:sz w:val="28"/>
        </w:rPr>
        <w:tab/>
      </w:r>
      <w:r>
        <w:rPr>
          <w:rFonts w:hint="eastAsia"/>
          <w:sz w:val="28"/>
        </w:rPr>
        <w:tab/>
        <w:t>$35,000</w:t>
      </w:r>
    </w:p>
    <w:p w:rsidR="00CD62EF" w:rsidRDefault="00CD62EF">
      <w:pPr>
        <w:spacing w:line="360" w:lineRule="auto"/>
        <w:ind w:left="1440"/>
        <w:jc w:val="both"/>
        <w:rPr>
          <w:rFonts w:hint="eastAsia"/>
          <w:sz w:val="28"/>
        </w:rPr>
      </w:pPr>
    </w:p>
    <w:p w:rsidR="00CD62EF" w:rsidRDefault="00CD62EF">
      <w:pPr>
        <w:spacing w:line="360" w:lineRule="auto"/>
        <w:ind w:left="1440"/>
        <w:jc w:val="both"/>
        <w:rPr>
          <w:rFonts w:hint="eastAsia"/>
          <w:sz w:val="28"/>
        </w:rPr>
      </w:pPr>
      <w:r>
        <w:rPr>
          <w:rFonts w:hint="eastAsia"/>
          <w:sz w:val="28"/>
        </w:rPr>
        <w:t>(4)</w:t>
      </w:r>
      <w:r>
        <w:rPr>
          <w:rFonts w:hint="eastAsia"/>
          <w:sz w:val="28"/>
        </w:rPr>
        <w:tab/>
        <w:t xml:space="preserve">further remedial treatment sessions </w:t>
      </w:r>
    </w:p>
    <w:p w:rsidR="00CD62EF" w:rsidRDefault="00CD62EF">
      <w:pPr>
        <w:spacing w:line="360" w:lineRule="auto"/>
        <w:ind w:left="1440" w:firstLine="720"/>
        <w:jc w:val="both"/>
        <w:rPr>
          <w:rFonts w:hint="eastAsia"/>
          <w:sz w:val="28"/>
        </w:rPr>
      </w:pPr>
      <w:r>
        <w:rPr>
          <w:rFonts w:hint="eastAsia"/>
          <w:sz w:val="28"/>
        </w:rPr>
        <w:t>with Dr. Leung Ting On ($750x2)</w:t>
      </w:r>
      <w:r>
        <w:rPr>
          <w:rFonts w:hint="eastAsia"/>
          <w:sz w:val="28"/>
        </w:rPr>
        <w:tab/>
        <w:t>$ 1,500</w:t>
      </w:r>
    </w:p>
    <w:p w:rsidR="00CD62EF" w:rsidRDefault="00CD62EF">
      <w:pPr>
        <w:spacing w:line="360" w:lineRule="auto"/>
        <w:ind w:left="1440"/>
        <w:jc w:val="both"/>
        <w:rPr>
          <w:rFonts w:hint="eastAsia"/>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t>_____________</w:t>
      </w:r>
    </w:p>
    <w:p w:rsidR="00CD62EF" w:rsidRDefault="00CD62EF">
      <w:pPr>
        <w:spacing w:line="360" w:lineRule="auto"/>
        <w:ind w:left="4320" w:firstLine="720"/>
        <w:jc w:val="both"/>
        <w:rPr>
          <w:rFonts w:hint="eastAsia"/>
          <w:sz w:val="28"/>
        </w:rPr>
      </w:pPr>
      <w:r>
        <w:rPr>
          <w:rFonts w:hint="eastAsia"/>
          <w:sz w:val="28"/>
        </w:rPr>
        <w:t>Total:</w:t>
      </w:r>
      <w:r>
        <w:rPr>
          <w:rFonts w:hint="eastAsia"/>
          <w:sz w:val="28"/>
        </w:rPr>
        <w:tab/>
      </w:r>
      <w:r>
        <w:rPr>
          <w:rFonts w:hint="eastAsia"/>
          <w:sz w:val="28"/>
        </w:rPr>
        <w:tab/>
        <w:t>$76,500</w:t>
      </w:r>
    </w:p>
    <w:p w:rsidR="00CD62EF" w:rsidRDefault="00CD62EF">
      <w:pPr>
        <w:spacing w:line="360" w:lineRule="auto"/>
        <w:ind w:left="1440"/>
        <w:jc w:val="both"/>
        <w:rPr>
          <w:rFonts w:hint="eastAsia"/>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p>
    <w:p w:rsidR="00CD62EF" w:rsidRDefault="00CD62EF">
      <w:pPr>
        <w:spacing w:line="360" w:lineRule="auto"/>
        <w:jc w:val="both"/>
        <w:rPr>
          <w:rFonts w:hint="eastAsia"/>
          <w:sz w:val="28"/>
        </w:rPr>
      </w:pPr>
      <w:r>
        <w:rPr>
          <w:rFonts w:hint="eastAsia"/>
          <w:sz w:val="28"/>
        </w:rPr>
        <w:t>16.</w:t>
      </w:r>
      <w:r>
        <w:rPr>
          <w:rFonts w:hint="eastAsia"/>
          <w:sz w:val="28"/>
        </w:rPr>
        <w:tab/>
      </w:r>
      <w:r>
        <w:rPr>
          <w:rFonts w:hint="eastAsia"/>
          <w:sz w:val="28"/>
        </w:rPr>
        <w:tab/>
        <w:t>I accept that the above costs of future medical treatments are reasonable and necessary and I so award.</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i/>
          <w:iCs/>
          <w:sz w:val="28"/>
        </w:rPr>
        <w:t>Special damages</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17.</w:t>
      </w:r>
      <w:r>
        <w:rPr>
          <w:rFonts w:hint="eastAsia"/>
          <w:sz w:val="28"/>
        </w:rPr>
        <w:tab/>
      </w:r>
      <w:r>
        <w:rPr>
          <w:rFonts w:hint="eastAsia"/>
          <w:sz w:val="28"/>
        </w:rPr>
        <w:tab/>
        <w:t>The Plaintiff has incurred the following expenses :-</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ab/>
      </w:r>
      <w:r>
        <w:rPr>
          <w:rFonts w:hint="eastAsia"/>
          <w:sz w:val="28"/>
        </w:rPr>
        <w:tab/>
        <w:t xml:space="preserve">(1) </w:t>
      </w:r>
      <w:r>
        <w:rPr>
          <w:rFonts w:hint="eastAsia"/>
          <w:sz w:val="28"/>
        </w:rPr>
        <w:tab/>
        <w:t>the Defendant</w:t>
      </w:r>
      <w:r>
        <w:rPr>
          <w:sz w:val="28"/>
        </w:rPr>
        <w:t>’</w:t>
      </w:r>
      <w:r>
        <w:rPr>
          <w:rFonts w:hint="eastAsia"/>
          <w:sz w:val="28"/>
        </w:rPr>
        <w:t xml:space="preserve">s dental fees and </w:t>
      </w:r>
    </w:p>
    <w:p w:rsidR="00CD62EF" w:rsidRDefault="00CD62EF">
      <w:pPr>
        <w:spacing w:line="360" w:lineRule="auto"/>
        <w:jc w:val="both"/>
        <w:rPr>
          <w:rFonts w:hint="eastAsia"/>
          <w:sz w:val="28"/>
        </w:rPr>
      </w:pPr>
      <w:r>
        <w:rPr>
          <w:rFonts w:hint="eastAsia"/>
          <w:sz w:val="28"/>
        </w:rPr>
        <w:tab/>
      </w:r>
      <w:r>
        <w:rPr>
          <w:rFonts w:hint="eastAsia"/>
          <w:sz w:val="28"/>
        </w:rPr>
        <w:tab/>
      </w:r>
      <w:r>
        <w:rPr>
          <w:rFonts w:hint="eastAsia"/>
          <w:sz w:val="28"/>
        </w:rPr>
        <w:tab/>
        <w:t>disbursements</w:t>
      </w:r>
      <w:r>
        <w:rPr>
          <w:rFonts w:hint="eastAsia"/>
          <w:sz w:val="28"/>
        </w:rPr>
        <w:tab/>
      </w:r>
      <w:r>
        <w:rPr>
          <w:rFonts w:hint="eastAsia"/>
          <w:sz w:val="28"/>
        </w:rPr>
        <w:tab/>
      </w:r>
      <w:r>
        <w:rPr>
          <w:rFonts w:hint="eastAsia"/>
          <w:sz w:val="28"/>
        </w:rPr>
        <w:tab/>
      </w:r>
      <w:r>
        <w:rPr>
          <w:rFonts w:hint="eastAsia"/>
          <w:sz w:val="28"/>
        </w:rPr>
        <w:tab/>
        <w:t>$26,480</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ab/>
      </w:r>
      <w:r>
        <w:rPr>
          <w:rFonts w:hint="eastAsia"/>
          <w:sz w:val="28"/>
        </w:rPr>
        <w:tab/>
        <w:t>(2)</w:t>
      </w:r>
      <w:r>
        <w:rPr>
          <w:rFonts w:hint="eastAsia"/>
          <w:sz w:val="28"/>
        </w:rPr>
        <w:tab/>
        <w:t>Dr. Lee</w:t>
      </w:r>
      <w:r>
        <w:rPr>
          <w:sz w:val="28"/>
        </w:rPr>
        <w:t>’</w:t>
      </w:r>
      <w:r>
        <w:rPr>
          <w:rFonts w:hint="eastAsia"/>
          <w:sz w:val="28"/>
        </w:rPr>
        <w:t xml:space="preserve">s dental fees and </w:t>
      </w:r>
    </w:p>
    <w:p w:rsidR="00CD62EF" w:rsidRDefault="00CD62EF">
      <w:pPr>
        <w:spacing w:line="360" w:lineRule="auto"/>
        <w:ind w:left="720" w:firstLine="720"/>
        <w:jc w:val="both"/>
        <w:rPr>
          <w:rFonts w:hint="eastAsia"/>
          <w:sz w:val="28"/>
        </w:rPr>
      </w:pPr>
      <w:r>
        <w:rPr>
          <w:rFonts w:hint="eastAsia"/>
          <w:sz w:val="28"/>
        </w:rPr>
        <w:tab/>
        <w:t>disbursements</w:t>
      </w:r>
      <w:r>
        <w:rPr>
          <w:rFonts w:hint="eastAsia"/>
          <w:sz w:val="28"/>
        </w:rPr>
        <w:tab/>
      </w:r>
      <w:r>
        <w:rPr>
          <w:rFonts w:hint="eastAsia"/>
          <w:sz w:val="28"/>
        </w:rPr>
        <w:tab/>
      </w:r>
      <w:r>
        <w:rPr>
          <w:rFonts w:hint="eastAsia"/>
          <w:sz w:val="28"/>
        </w:rPr>
        <w:tab/>
      </w:r>
      <w:r>
        <w:rPr>
          <w:rFonts w:hint="eastAsia"/>
          <w:sz w:val="28"/>
        </w:rPr>
        <w:tab/>
        <w:t>$ 1,000</w:t>
      </w:r>
    </w:p>
    <w:p w:rsidR="00CD62EF" w:rsidRDefault="00CD62EF">
      <w:pPr>
        <w:spacing w:line="360" w:lineRule="auto"/>
        <w:ind w:left="720" w:firstLine="720"/>
        <w:jc w:val="both"/>
        <w:rPr>
          <w:rFonts w:hint="eastAsia"/>
          <w:sz w:val="28"/>
        </w:rPr>
      </w:pPr>
    </w:p>
    <w:p w:rsidR="00CD62EF" w:rsidRDefault="00CD62EF">
      <w:pPr>
        <w:spacing w:line="360" w:lineRule="auto"/>
        <w:ind w:left="720" w:firstLine="720"/>
        <w:jc w:val="both"/>
        <w:rPr>
          <w:rFonts w:hint="eastAsia"/>
          <w:sz w:val="28"/>
        </w:rPr>
      </w:pPr>
      <w:r>
        <w:rPr>
          <w:rFonts w:hint="eastAsia"/>
          <w:sz w:val="28"/>
        </w:rPr>
        <w:t>(3)</w:t>
      </w:r>
      <w:r>
        <w:rPr>
          <w:rFonts w:hint="eastAsia"/>
          <w:sz w:val="28"/>
        </w:rPr>
        <w:tab/>
        <w:t>Dr. Leung</w:t>
      </w:r>
      <w:r>
        <w:rPr>
          <w:sz w:val="28"/>
        </w:rPr>
        <w:t>’</w:t>
      </w:r>
      <w:r>
        <w:rPr>
          <w:rFonts w:hint="eastAsia"/>
          <w:sz w:val="28"/>
        </w:rPr>
        <w:t xml:space="preserve">s dental fees and </w:t>
      </w:r>
    </w:p>
    <w:p w:rsidR="00CD62EF" w:rsidRDefault="00CD62EF">
      <w:pPr>
        <w:spacing w:line="360" w:lineRule="auto"/>
        <w:ind w:left="720" w:firstLine="720"/>
        <w:jc w:val="both"/>
        <w:rPr>
          <w:rFonts w:hint="eastAsia"/>
          <w:sz w:val="28"/>
        </w:rPr>
      </w:pPr>
      <w:r>
        <w:rPr>
          <w:rFonts w:hint="eastAsia"/>
          <w:sz w:val="28"/>
        </w:rPr>
        <w:tab/>
        <w:t>disbursements</w:t>
      </w:r>
      <w:r>
        <w:rPr>
          <w:rFonts w:hint="eastAsia"/>
          <w:sz w:val="28"/>
        </w:rPr>
        <w:tab/>
      </w:r>
      <w:r>
        <w:rPr>
          <w:rFonts w:hint="eastAsia"/>
          <w:sz w:val="28"/>
        </w:rPr>
        <w:tab/>
      </w:r>
      <w:r>
        <w:rPr>
          <w:rFonts w:hint="eastAsia"/>
          <w:sz w:val="28"/>
        </w:rPr>
        <w:tab/>
      </w:r>
      <w:r>
        <w:rPr>
          <w:rFonts w:hint="eastAsia"/>
          <w:sz w:val="28"/>
        </w:rPr>
        <w:tab/>
        <w:t>$31,540</w:t>
      </w:r>
    </w:p>
    <w:p w:rsidR="00CD62EF" w:rsidRDefault="00CD62EF">
      <w:pPr>
        <w:spacing w:line="360" w:lineRule="auto"/>
        <w:ind w:left="720" w:firstLine="720"/>
        <w:jc w:val="both"/>
        <w:rPr>
          <w:rFonts w:hint="eastAsia"/>
          <w:sz w:val="28"/>
        </w:rPr>
      </w:pPr>
    </w:p>
    <w:p w:rsidR="00CD62EF" w:rsidRDefault="00CD62EF">
      <w:pPr>
        <w:spacing w:line="360" w:lineRule="auto"/>
        <w:ind w:left="720" w:firstLine="720"/>
        <w:jc w:val="both"/>
        <w:rPr>
          <w:rFonts w:hint="eastAsia"/>
          <w:sz w:val="28"/>
        </w:rPr>
      </w:pPr>
      <w:r>
        <w:rPr>
          <w:rFonts w:hint="eastAsia"/>
          <w:sz w:val="28"/>
        </w:rPr>
        <w:t>(4)</w:t>
      </w:r>
      <w:r>
        <w:rPr>
          <w:rFonts w:hint="eastAsia"/>
          <w:sz w:val="28"/>
        </w:rPr>
        <w:tab/>
        <w:t>Dr. Yu</w:t>
      </w:r>
      <w:r>
        <w:rPr>
          <w:sz w:val="28"/>
        </w:rPr>
        <w:t>’</w:t>
      </w:r>
      <w:r>
        <w:rPr>
          <w:rFonts w:hint="eastAsia"/>
          <w:sz w:val="28"/>
        </w:rPr>
        <w:t xml:space="preserve">s dental fees and </w:t>
      </w:r>
    </w:p>
    <w:p w:rsidR="00CD62EF" w:rsidRDefault="00CD62EF">
      <w:pPr>
        <w:spacing w:line="360" w:lineRule="auto"/>
        <w:ind w:left="720" w:firstLine="720"/>
        <w:jc w:val="both"/>
        <w:rPr>
          <w:rFonts w:hint="eastAsia"/>
          <w:sz w:val="28"/>
        </w:rPr>
      </w:pPr>
      <w:r>
        <w:rPr>
          <w:rFonts w:hint="eastAsia"/>
          <w:sz w:val="28"/>
        </w:rPr>
        <w:tab/>
        <w:t>disbursements</w:t>
      </w:r>
      <w:r>
        <w:rPr>
          <w:rFonts w:hint="eastAsia"/>
          <w:sz w:val="28"/>
        </w:rPr>
        <w:tab/>
      </w:r>
      <w:r>
        <w:rPr>
          <w:rFonts w:hint="eastAsia"/>
          <w:sz w:val="28"/>
        </w:rPr>
        <w:tab/>
      </w:r>
      <w:r>
        <w:rPr>
          <w:rFonts w:hint="eastAsia"/>
          <w:sz w:val="28"/>
        </w:rPr>
        <w:tab/>
      </w:r>
      <w:r>
        <w:rPr>
          <w:rFonts w:hint="eastAsia"/>
          <w:sz w:val="28"/>
        </w:rPr>
        <w:tab/>
        <w:t>$ 3,330</w:t>
      </w:r>
    </w:p>
    <w:p w:rsidR="00CD62EF" w:rsidRDefault="00CD62EF">
      <w:pPr>
        <w:spacing w:line="360" w:lineRule="auto"/>
        <w:ind w:left="720" w:firstLine="720"/>
        <w:jc w:val="both"/>
        <w:rPr>
          <w:rFonts w:hint="eastAsia"/>
          <w:sz w:val="28"/>
        </w:rPr>
      </w:pPr>
    </w:p>
    <w:p w:rsidR="00CD62EF" w:rsidRDefault="00CD62EF">
      <w:pPr>
        <w:spacing w:line="360" w:lineRule="auto"/>
        <w:ind w:left="720" w:firstLine="720"/>
        <w:jc w:val="both"/>
        <w:rPr>
          <w:rFonts w:hint="eastAsia"/>
          <w:sz w:val="28"/>
        </w:rPr>
      </w:pPr>
      <w:r>
        <w:rPr>
          <w:rFonts w:hint="eastAsia"/>
          <w:sz w:val="28"/>
        </w:rPr>
        <w:t>(5)</w:t>
      </w:r>
      <w:r>
        <w:rPr>
          <w:rFonts w:hint="eastAsia"/>
          <w:sz w:val="28"/>
        </w:rPr>
        <w:tab/>
        <w:t>30 packs of special teeth floss</w:t>
      </w:r>
    </w:p>
    <w:p w:rsidR="00CD62EF" w:rsidRDefault="00CD62EF">
      <w:pPr>
        <w:spacing w:line="360" w:lineRule="auto"/>
        <w:ind w:left="720" w:firstLine="720"/>
        <w:jc w:val="both"/>
        <w:rPr>
          <w:rFonts w:hint="eastAsia"/>
          <w:sz w:val="28"/>
        </w:rPr>
      </w:pPr>
      <w:r>
        <w:rPr>
          <w:rFonts w:hint="eastAsia"/>
          <w:sz w:val="28"/>
        </w:rPr>
        <w:tab/>
        <w:t>($46.50x30)</w:t>
      </w:r>
      <w:r>
        <w:rPr>
          <w:rFonts w:hint="eastAsia"/>
          <w:sz w:val="28"/>
        </w:rPr>
        <w:tab/>
      </w:r>
      <w:r>
        <w:rPr>
          <w:rFonts w:hint="eastAsia"/>
          <w:sz w:val="28"/>
        </w:rPr>
        <w:tab/>
      </w:r>
      <w:r>
        <w:rPr>
          <w:rFonts w:hint="eastAsia"/>
          <w:sz w:val="28"/>
        </w:rPr>
        <w:tab/>
      </w:r>
      <w:r>
        <w:rPr>
          <w:rFonts w:hint="eastAsia"/>
          <w:sz w:val="28"/>
        </w:rPr>
        <w:tab/>
      </w:r>
      <w:r>
        <w:rPr>
          <w:rFonts w:hint="eastAsia"/>
          <w:sz w:val="28"/>
        </w:rPr>
        <w:tab/>
        <w:t>$ 1,395</w:t>
      </w:r>
    </w:p>
    <w:p w:rsidR="00CD62EF" w:rsidRDefault="00CD62EF">
      <w:pPr>
        <w:spacing w:line="360" w:lineRule="auto"/>
        <w:ind w:left="720" w:firstLine="720"/>
        <w:jc w:val="both"/>
        <w:rPr>
          <w:rFonts w:hint="eastAsia"/>
          <w:sz w:val="28"/>
        </w:rPr>
      </w:pPr>
    </w:p>
    <w:p w:rsidR="00CD62EF" w:rsidRDefault="00CD62EF">
      <w:pPr>
        <w:spacing w:line="360" w:lineRule="auto"/>
        <w:ind w:left="720" w:firstLine="720"/>
        <w:jc w:val="both"/>
        <w:rPr>
          <w:rFonts w:hint="eastAsia"/>
          <w:sz w:val="28"/>
        </w:rPr>
      </w:pPr>
      <w:r>
        <w:rPr>
          <w:rFonts w:hint="eastAsia"/>
          <w:sz w:val="28"/>
        </w:rPr>
        <w:t>(6)</w:t>
      </w:r>
      <w:r>
        <w:rPr>
          <w:rFonts w:hint="eastAsia"/>
          <w:sz w:val="28"/>
        </w:rPr>
        <w:tab/>
        <w:t>30 packs of special mini-brushes</w:t>
      </w:r>
    </w:p>
    <w:p w:rsidR="00CD62EF" w:rsidRDefault="00CD62EF">
      <w:pPr>
        <w:spacing w:line="360" w:lineRule="auto"/>
        <w:ind w:left="720" w:firstLine="720"/>
        <w:jc w:val="both"/>
        <w:rPr>
          <w:rFonts w:hint="eastAsia"/>
          <w:sz w:val="28"/>
        </w:rPr>
      </w:pPr>
      <w:r>
        <w:rPr>
          <w:rFonts w:hint="eastAsia"/>
          <w:sz w:val="28"/>
        </w:rPr>
        <w:tab/>
        <w:t>($49.90x30)</w:t>
      </w:r>
      <w:r>
        <w:rPr>
          <w:rFonts w:hint="eastAsia"/>
          <w:sz w:val="28"/>
        </w:rPr>
        <w:tab/>
      </w:r>
      <w:r>
        <w:rPr>
          <w:rFonts w:hint="eastAsia"/>
          <w:sz w:val="28"/>
        </w:rPr>
        <w:tab/>
      </w:r>
      <w:r>
        <w:rPr>
          <w:rFonts w:hint="eastAsia"/>
          <w:sz w:val="28"/>
        </w:rPr>
        <w:tab/>
      </w:r>
      <w:r>
        <w:rPr>
          <w:rFonts w:hint="eastAsia"/>
          <w:sz w:val="28"/>
        </w:rPr>
        <w:tab/>
      </w:r>
      <w:r>
        <w:rPr>
          <w:rFonts w:hint="eastAsia"/>
          <w:sz w:val="28"/>
        </w:rPr>
        <w:tab/>
        <w:t>$ 1,497</w:t>
      </w:r>
    </w:p>
    <w:p w:rsidR="00CD62EF" w:rsidRDefault="00CD62EF">
      <w:pPr>
        <w:spacing w:line="360" w:lineRule="auto"/>
        <w:ind w:left="720" w:firstLine="720"/>
        <w:jc w:val="both"/>
        <w:rPr>
          <w:rFonts w:hint="eastAsia"/>
          <w:sz w:val="28"/>
        </w:rPr>
      </w:pPr>
    </w:p>
    <w:p w:rsidR="00CD62EF" w:rsidRDefault="00CD62EF">
      <w:pPr>
        <w:spacing w:line="360" w:lineRule="auto"/>
        <w:ind w:left="720" w:firstLine="720"/>
        <w:jc w:val="both"/>
        <w:rPr>
          <w:rFonts w:hint="eastAsia"/>
          <w:sz w:val="28"/>
        </w:rPr>
      </w:pPr>
    </w:p>
    <w:p w:rsidR="00CD62EF" w:rsidRDefault="00CD62EF">
      <w:pPr>
        <w:spacing w:line="360" w:lineRule="auto"/>
        <w:ind w:left="720" w:firstLine="720"/>
        <w:jc w:val="both"/>
        <w:rPr>
          <w:rFonts w:hint="eastAsia"/>
          <w:sz w:val="28"/>
        </w:rPr>
      </w:pPr>
    </w:p>
    <w:p w:rsidR="00CD62EF" w:rsidRDefault="00CD62EF">
      <w:pPr>
        <w:spacing w:line="360" w:lineRule="auto"/>
        <w:ind w:left="720" w:firstLine="720"/>
        <w:jc w:val="both"/>
        <w:rPr>
          <w:rFonts w:hint="eastAsia"/>
          <w:sz w:val="28"/>
        </w:rPr>
      </w:pPr>
    </w:p>
    <w:p w:rsidR="00CD62EF" w:rsidRDefault="00CD62EF">
      <w:pPr>
        <w:spacing w:line="360" w:lineRule="auto"/>
        <w:ind w:left="720" w:firstLine="720"/>
        <w:jc w:val="both"/>
        <w:rPr>
          <w:rFonts w:hint="eastAsia"/>
          <w:sz w:val="28"/>
        </w:rPr>
      </w:pPr>
    </w:p>
    <w:p w:rsidR="00CD62EF" w:rsidRDefault="00CD62EF">
      <w:pPr>
        <w:spacing w:line="360" w:lineRule="auto"/>
        <w:ind w:left="720" w:firstLine="720"/>
        <w:jc w:val="both"/>
        <w:rPr>
          <w:rFonts w:hint="eastAsia"/>
          <w:sz w:val="28"/>
        </w:rPr>
      </w:pPr>
      <w:r>
        <w:rPr>
          <w:rFonts w:hint="eastAsia"/>
          <w:sz w:val="28"/>
        </w:rPr>
        <w:t>(7)</w:t>
      </w:r>
      <w:r>
        <w:rPr>
          <w:rFonts w:hint="eastAsia"/>
          <w:sz w:val="28"/>
        </w:rPr>
        <w:tab/>
        <w:t>transportation expenses to and from</w:t>
      </w:r>
    </w:p>
    <w:p w:rsidR="00CD62EF" w:rsidRDefault="00CD62EF">
      <w:pPr>
        <w:spacing w:line="360" w:lineRule="auto"/>
        <w:ind w:left="720" w:firstLine="720"/>
        <w:jc w:val="both"/>
        <w:rPr>
          <w:rFonts w:hint="eastAsia"/>
          <w:sz w:val="28"/>
        </w:rPr>
      </w:pPr>
      <w:r>
        <w:rPr>
          <w:rFonts w:hint="eastAsia"/>
          <w:sz w:val="28"/>
        </w:rPr>
        <w:tab/>
        <w:t>clinics</w:t>
      </w:r>
      <w:r>
        <w:rPr>
          <w:rFonts w:hint="eastAsia"/>
          <w:sz w:val="28"/>
        </w:rPr>
        <w:tab/>
      </w:r>
      <w:r>
        <w:rPr>
          <w:rFonts w:hint="eastAsia"/>
          <w:sz w:val="28"/>
        </w:rPr>
        <w:tab/>
      </w:r>
      <w:r>
        <w:rPr>
          <w:rFonts w:hint="eastAsia"/>
          <w:sz w:val="28"/>
        </w:rPr>
        <w:tab/>
      </w:r>
      <w:r>
        <w:rPr>
          <w:rFonts w:hint="eastAsia"/>
          <w:sz w:val="28"/>
        </w:rPr>
        <w:tab/>
      </w:r>
      <w:r>
        <w:rPr>
          <w:rFonts w:hint="eastAsia"/>
          <w:sz w:val="28"/>
        </w:rPr>
        <w:tab/>
        <w:t>$ 1,000</w:t>
      </w:r>
    </w:p>
    <w:p w:rsidR="00CD62EF" w:rsidRDefault="00CD62EF">
      <w:pPr>
        <w:spacing w:line="360" w:lineRule="auto"/>
        <w:ind w:left="720" w:firstLine="720"/>
        <w:jc w:val="both"/>
        <w:rPr>
          <w:rFonts w:hint="eastAsia"/>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t>____________</w:t>
      </w:r>
    </w:p>
    <w:p w:rsidR="00CD62EF" w:rsidRDefault="00CD62EF">
      <w:pPr>
        <w:spacing w:line="360" w:lineRule="auto"/>
        <w:ind w:left="720" w:firstLine="720"/>
        <w:jc w:val="both"/>
        <w:rPr>
          <w:rFonts w:hint="eastAsia"/>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t xml:space="preserve">Total: </w:t>
      </w:r>
      <w:r>
        <w:rPr>
          <w:rFonts w:hint="eastAsia"/>
          <w:sz w:val="28"/>
        </w:rPr>
        <w:tab/>
        <w:t>$66,242</w:t>
      </w:r>
    </w:p>
    <w:p w:rsidR="00CD62EF" w:rsidRDefault="00CD62EF">
      <w:pPr>
        <w:spacing w:line="360" w:lineRule="auto"/>
        <w:ind w:left="720" w:firstLine="720"/>
        <w:jc w:val="both"/>
        <w:rPr>
          <w:rFonts w:hint="eastAsia"/>
          <w:sz w:val="28"/>
        </w:rPr>
      </w:pPr>
    </w:p>
    <w:p w:rsidR="00CD62EF" w:rsidRDefault="00CD62EF">
      <w:pPr>
        <w:spacing w:line="360" w:lineRule="auto"/>
        <w:jc w:val="both"/>
        <w:rPr>
          <w:rFonts w:hint="eastAsia"/>
          <w:sz w:val="28"/>
        </w:rPr>
      </w:pPr>
      <w:r>
        <w:rPr>
          <w:rFonts w:hint="eastAsia"/>
          <w:sz w:val="28"/>
        </w:rPr>
        <w:t>18.</w:t>
      </w:r>
      <w:r>
        <w:rPr>
          <w:rFonts w:hint="eastAsia"/>
          <w:sz w:val="28"/>
        </w:rPr>
        <w:tab/>
      </w:r>
      <w:r>
        <w:rPr>
          <w:rFonts w:hint="eastAsia"/>
          <w:sz w:val="28"/>
        </w:rPr>
        <w:tab/>
        <w:t>I accept that those were the expenses reasonably and necessarily incurred and I so award.</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i/>
          <w:iCs/>
          <w:sz w:val="28"/>
        </w:rPr>
        <w:t>Summary of Quantum</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19.</w:t>
      </w:r>
      <w:r>
        <w:rPr>
          <w:rFonts w:hint="eastAsia"/>
          <w:sz w:val="28"/>
        </w:rPr>
        <w:tab/>
      </w:r>
      <w:r>
        <w:rPr>
          <w:rFonts w:hint="eastAsia"/>
          <w:sz w:val="28"/>
        </w:rPr>
        <w:tab/>
        <w:t>In summary, the award is as follows :-</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ab/>
      </w:r>
      <w:r>
        <w:rPr>
          <w:rFonts w:hint="eastAsia"/>
          <w:sz w:val="28"/>
        </w:rPr>
        <w:tab/>
        <w:t>(1)</w:t>
      </w:r>
      <w:r>
        <w:rPr>
          <w:rFonts w:hint="eastAsia"/>
          <w:sz w:val="28"/>
        </w:rPr>
        <w:tab/>
        <w:t>PSLA</w:t>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t>$300,000</w:t>
      </w:r>
    </w:p>
    <w:p w:rsidR="00CD62EF" w:rsidRDefault="00CD62EF">
      <w:pPr>
        <w:spacing w:line="360" w:lineRule="auto"/>
        <w:jc w:val="both"/>
        <w:rPr>
          <w:rFonts w:hint="eastAsia"/>
          <w:sz w:val="28"/>
        </w:rPr>
      </w:pPr>
      <w:r>
        <w:rPr>
          <w:rFonts w:hint="eastAsia"/>
          <w:sz w:val="28"/>
        </w:rPr>
        <w:tab/>
      </w:r>
      <w:r>
        <w:rPr>
          <w:rFonts w:hint="eastAsia"/>
          <w:sz w:val="28"/>
        </w:rPr>
        <w:tab/>
        <w:t>(2)</w:t>
      </w:r>
      <w:r>
        <w:rPr>
          <w:rFonts w:hint="eastAsia"/>
          <w:sz w:val="28"/>
        </w:rPr>
        <w:tab/>
        <w:t>Costs of future medical treatments</w:t>
      </w:r>
      <w:r>
        <w:rPr>
          <w:rFonts w:hint="eastAsia"/>
          <w:sz w:val="28"/>
        </w:rPr>
        <w:tab/>
        <w:t>$ 76,500</w:t>
      </w:r>
    </w:p>
    <w:p w:rsidR="00CD62EF" w:rsidRDefault="00CD62EF">
      <w:pPr>
        <w:spacing w:line="360" w:lineRule="auto"/>
        <w:jc w:val="both"/>
        <w:rPr>
          <w:rFonts w:hint="eastAsia"/>
          <w:sz w:val="28"/>
        </w:rPr>
      </w:pPr>
      <w:r>
        <w:rPr>
          <w:rFonts w:hint="eastAsia"/>
          <w:sz w:val="28"/>
        </w:rPr>
        <w:tab/>
      </w:r>
      <w:r>
        <w:rPr>
          <w:rFonts w:hint="eastAsia"/>
          <w:sz w:val="28"/>
        </w:rPr>
        <w:tab/>
        <w:t>(3)</w:t>
      </w:r>
      <w:r>
        <w:rPr>
          <w:rFonts w:hint="eastAsia"/>
          <w:sz w:val="28"/>
        </w:rPr>
        <w:tab/>
        <w:t>Special damages</w:t>
      </w:r>
      <w:r>
        <w:rPr>
          <w:rFonts w:hint="eastAsia"/>
          <w:sz w:val="28"/>
        </w:rPr>
        <w:tab/>
      </w:r>
      <w:r>
        <w:rPr>
          <w:rFonts w:hint="eastAsia"/>
          <w:sz w:val="28"/>
        </w:rPr>
        <w:tab/>
      </w:r>
      <w:r>
        <w:rPr>
          <w:rFonts w:hint="eastAsia"/>
          <w:sz w:val="28"/>
        </w:rPr>
        <w:tab/>
      </w:r>
      <w:r>
        <w:rPr>
          <w:rFonts w:hint="eastAsia"/>
          <w:sz w:val="28"/>
        </w:rPr>
        <w:tab/>
        <w:t>$ 66,242</w:t>
      </w:r>
      <w:r>
        <w:rPr>
          <w:rFonts w:hint="eastAsia"/>
          <w:sz w:val="28"/>
        </w:rPr>
        <w:tab/>
      </w:r>
    </w:p>
    <w:p w:rsidR="00CD62EF" w:rsidRDefault="00CD62EF">
      <w:pPr>
        <w:spacing w:line="360" w:lineRule="auto"/>
        <w:jc w:val="both"/>
        <w:rPr>
          <w:rFonts w:hint="eastAsia"/>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t xml:space="preserve">    ___________</w:t>
      </w:r>
    </w:p>
    <w:p w:rsidR="00CD62EF" w:rsidRDefault="00CD62EF">
      <w:pPr>
        <w:spacing w:line="360" w:lineRule="auto"/>
        <w:jc w:val="both"/>
        <w:rPr>
          <w:rFonts w:hint="eastAsia"/>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t>TOTAL:</w:t>
      </w:r>
      <w:r>
        <w:rPr>
          <w:rFonts w:hint="eastAsia"/>
          <w:sz w:val="28"/>
        </w:rPr>
        <w:tab/>
        <w:t>$442,742</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i/>
          <w:iCs/>
          <w:sz w:val="28"/>
        </w:rPr>
        <w:t>Interest</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20.</w:t>
      </w:r>
      <w:r>
        <w:rPr>
          <w:rFonts w:hint="eastAsia"/>
          <w:sz w:val="28"/>
        </w:rPr>
        <w:tab/>
      </w:r>
      <w:r>
        <w:rPr>
          <w:rFonts w:hint="eastAsia"/>
          <w:sz w:val="28"/>
        </w:rPr>
        <w:tab/>
        <w:t>I award interest as follows :-</w:t>
      </w:r>
    </w:p>
    <w:p w:rsidR="00CD62EF" w:rsidRDefault="00CD62EF">
      <w:pPr>
        <w:spacing w:line="360" w:lineRule="auto"/>
        <w:jc w:val="both"/>
        <w:rPr>
          <w:rFonts w:hint="eastAsia"/>
          <w:sz w:val="28"/>
        </w:rPr>
      </w:pPr>
    </w:p>
    <w:p w:rsidR="00CD62EF" w:rsidRDefault="00CD62EF">
      <w:pPr>
        <w:spacing w:line="360" w:lineRule="auto"/>
        <w:ind w:left="2160" w:hanging="720"/>
        <w:jc w:val="both"/>
        <w:rPr>
          <w:rFonts w:hint="eastAsia"/>
          <w:sz w:val="28"/>
        </w:rPr>
      </w:pPr>
      <w:r>
        <w:rPr>
          <w:rFonts w:hint="eastAsia"/>
          <w:sz w:val="28"/>
        </w:rPr>
        <w:t>(1)</w:t>
      </w:r>
      <w:r>
        <w:rPr>
          <w:rFonts w:hint="eastAsia"/>
          <w:sz w:val="28"/>
        </w:rPr>
        <w:tab/>
        <w:t>interest on the award for PSLA is to run from the date of the Writ (i.e. 20</w:t>
      </w:r>
      <w:r>
        <w:rPr>
          <w:rFonts w:hint="eastAsia"/>
          <w:sz w:val="28"/>
          <w:vertAlign w:val="superscript"/>
        </w:rPr>
        <w:t>th</w:t>
      </w:r>
      <w:r>
        <w:rPr>
          <w:rFonts w:hint="eastAsia"/>
          <w:sz w:val="28"/>
        </w:rPr>
        <w:t xml:space="preserve"> July 2007) to the date of Judgment (i.e. 30</w:t>
      </w:r>
      <w:r>
        <w:rPr>
          <w:rFonts w:hint="eastAsia"/>
          <w:sz w:val="28"/>
          <w:vertAlign w:val="superscript"/>
        </w:rPr>
        <w:t>th</w:t>
      </w:r>
      <w:r>
        <w:rPr>
          <w:rFonts w:hint="eastAsia"/>
          <w:sz w:val="28"/>
        </w:rPr>
        <w:t xml:space="preserve"> October 2008) at 2% per annum;</w:t>
      </w:r>
    </w:p>
    <w:p w:rsidR="00CD62EF" w:rsidRDefault="00CD62EF">
      <w:pPr>
        <w:spacing w:line="360" w:lineRule="auto"/>
        <w:ind w:left="2160" w:hanging="720"/>
        <w:jc w:val="both"/>
        <w:rPr>
          <w:rFonts w:hint="eastAsia"/>
          <w:sz w:val="28"/>
        </w:rPr>
      </w:pPr>
    </w:p>
    <w:p w:rsidR="00CD62EF" w:rsidRDefault="00CD62EF">
      <w:pPr>
        <w:spacing w:line="360" w:lineRule="auto"/>
        <w:ind w:left="2160" w:hanging="720"/>
        <w:jc w:val="both"/>
        <w:rPr>
          <w:rFonts w:hint="eastAsia"/>
          <w:sz w:val="28"/>
        </w:rPr>
      </w:pPr>
      <w:r>
        <w:rPr>
          <w:rFonts w:hint="eastAsia"/>
          <w:sz w:val="28"/>
        </w:rPr>
        <w:t>(2)</w:t>
      </w:r>
      <w:r>
        <w:rPr>
          <w:rFonts w:hint="eastAsia"/>
          <w:sz w:val="28"/>
        </w:rPr>
        <w:tab/>
        <w:t>interest on the award for special damages is to run from 31</w:t>
      </w:r>
      <w:r>
        <w:rPr>
          <w:rFonts w:hint="eastAsia"/>
          <w:sz w:val="28"/>
          <w:vertAlign w:val="superscript"/>
        </w:rPr>
        <w:t>st</w:t>
      </w:r>
      <w:r>
        <w:rPr>
          <w:rFonts w:hint="eastAsia"/>
          <w:sz w:val="28"/>
        </w:rPr>
        <w:t xml:space="preserve"> July 2007 to the date of Judgment (i.e. 30</w:t>
      </w:r>
      <w:r>
        <w:rPr>
          <w:rFonts w:hint="eastAsia"/>
          <w:sz w:val="28"/>
          <w:vertAlign w:val="superscript"/>
        </w:rPr>
        <w:t>th</w:t>
      </w:r>
      <w:r>
        <w:rPr>
          <w:rFonts w:hint="eastAsia"/>
          <w:sz w:val="28"/>
        </w:rPr>
        <w:t xml:space="preserve"> October 2008) at half judgment rate and thereafter at Judgment rate until payment.</w:t>
      </w:r>
    </w:p>
    <w:p w:rsidR="00CD62EF" w:rsidRDefault="00CD62EF">
      <w:pPr>
        <w:spacing w:line="360" w:lineRule="auto"/>
        <w:ind w:left="2160" w:hanging="720"/>
        <w:jc w:val="both"/>
        <w:rPr>
          <w:rFonts w:hint="eastAsia"/>
          <w:sz w:val="28"/>
        </w:rPr>
      </w:pPr>
    </w:p>
    <w:p w:rsidR="00CD62EF" w:rsidRDefault="00CD62EF">
      <w:pPr>
        <w:spacing w:line="360" w:lineRule="auto"/>
        <w:jc w:val="both"/>
        <w:rPr>
          <w:rFonts w:hint="eastAsia"/>
          <w:sz w:val="28"/>
        </w:rPr>
      </w:pPr>
      <w:r>
        <w:rPr>
          <w:rFonts w:hint="eastAsia"/>
          <w:i/>
          <w:iCs/>
          <w:sz w:val="28"/>
        </w:rPr>
        <w:t>Costs</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21.</w:t>
      </w:r>
      <w:r>
        <w:rPr>
          <w:rFonts w:hint="eastAsia"/>
          <w:sz w:val="28"/>
        </w:rPr>
        <w:tab/>
      </w:r>
      <w:r>
        <w:rPr>
          <w:rFonts w:hint="eastAsia"/>
          <w:sz w:val="28"/>
        </w:rPr>
        <w:tab/>
        <w:t>I order that the Defendant shall pay costs to the Plaintiff with Certificate for Counsel.</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22.</w:t>
      </w:r>
      <w:r>
        <w:rPr>
          <w:rFonts w:hint="eastAsia"/>
          <w:sz w:val="28"/>
        </w:rPr>
        <w:tab/>
      </w:r>
      <w:r>
        <w:rPr>
          <w:rFonts w:hint="eastAsia"/>
          <w:sz w:val="28"/>
        </w:rPr>
        <w:tab/>
        <w:t>I have considered the Plaintiff</w:t>
      </w:r>
      <w:r>
        <w:rPr>
          <w:sz w:val="28"/>
        </w:rPr>
        <w:t>’</w:t>
      </w:r>
      <w:r>
        <w:rPr>
          <w:rFonts w:hint="eastAsia"/>
          <w:sz w:val="28"/>
        </w:rPr>
        <w:t>s Statement of Costs.  The Plaintiff</w:t>
      </w:r>
      <w:r>
        <w:rPr>
          <w:sz w:val="28"/>
        </w:rPr>
        <w:t>’</w:t>
      </w:r>
      <w:r>
        <w:rPr>
          <w:rFonts w:hint="eastAsia"/>
          <w:sz w:val="28"/>
        </w:rPr>
        <w:t>s costs is assessed by summary assessment in the sum of $80,134.</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 xml:space="preserve">                                                                                            (Signed)</w:t>
      </w:r>
    </w:p>
    <w:p w:rsidR="00CD62EF" w:rsidRDefault="00CD62EF">
      <w:pPr>
        <w:spacing w:line="360" w:lineRule="auto"/>
        <w:jc w:val="both"/>
        <w:rPr>
          <w:rFonts w:hint="eastAsia"/>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t>B. Mak</w:t>
      </w:r>
    </w:p>
    <w:p w:rsidR="00CD62EF" w:rsidRDefault="00CD62EF">
      <w:pPr>
        <w:spacing w:line="360" w:lineRule="auto"/>
        <w:jc w:val="both"/>
        <w:rPr>
          <w:rFonts w:hint="eastAsia"/>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t>Master</w:t>
      </w: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p>
    <w:p w:rsidR="00CD62EF" w:rsidRDefault="00CD62EF">
      <w:pPr>
        <w:spacing w:line="360" w:lineRule="auto"/>
        <w:jc w:val="both"/>
        <w:rPr>
          <w:rFonts w:hint="eastAsia"/>
          <w:sz w:val="28"/>
        </w:rPr>
      </w:pPr>
      <w:r>
        <w:rPr>
          <w:rFonts w:hint="eastAsia"/>
          <w:sz w:val="28"/>
        </w:rPr>
        <w:t xml:space="preserve">Mr. George Hui instructed by Messrs. Siao Wen &amp; Leung </w:t>
      </w:r>
    </w:p>
    <w:p w:rsidR="00CD62EF" w:rsidRDefault="00CD62EF">
      <w:pPr>
        <w:spacing w:line="360" w:lineRule="auto"/>
        <w:jc w:val="both"/>
        <w:rPr>
          <w:rFonts w:hint="eastAsia"/>
          <w:sz w:val="28"/>
        </w:rPr>
      </w:pPr>
      <w:r>
        <w:rPr>
          <w:rFonts w:hint="eastAsia"/>
          <w:sz w:val="28"/>
        </w:rPr>
        <w:t>for the Plaintiff</w:t>
      </w:r>
    </w:p>
    <w:p w:rsidR="00CD62EF" w:rsidRDefault="00CD62EF">
      <w:pPr>
        <w:spacing w:line="360" w:lineRule="auto"/>
        <w:jc w:val="both"/>
        <w:rPr>
          <w:rFonts w:hint="eastAsia"/>
          <w:sz w:val="28"/>
        </w:rPr>
      </w:pPr>
      <w:r>
        <w:rPr>
          <w:rFonts w:hint="eastAsia"/>
          <w:sz w:val="28"/>
        </w:rPr>
        <w:t>Defendant: absent</w:t>
      </w:r>
    </w:p>
    <w:sectPr w:rsidR="00000000">
      <w:footerReference w:type="even" r:id="rId6"/>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62EF" w:rsidRDefault="00CD62EF">
      <w:r>
        <w:separator/>
      </w:r>
    </w:p>
  </w:endnote>
  <w:endnote w:type="continuationSeparator" w:id="0">
    <w:p w:rsidR="00CD62EF" w:rsidRDefault="00CD6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62EF" w:rsidRDefault="00CD62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D62EF" w:rsidRDefault="00CD62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62EF" w:rsidRDefault="00CD62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D62EF" w:rsidRDefault="00CD6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62EF" w:rsidRDefault="00CD62EF">
      <w:r>
        <w:separator/>
      </w:r>
    </w:p>
  </w:footnote>
  <w:footnote w:type="continuationSeparator" w:id="0">
    <w:p w:rsidR="00CD62EF" w:rsidRDefault="00CD62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62EF"/>
    <w:rsid w:val="00CD62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1A552031-566C-3C4C-9329-125BFE4D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unhideWhenUsed/>
    <w:pPr>
      <w:tabs>
        <w:tab w:val="center" w:pos="4153"/>
        <w:tab w:val="right" w:pos="8306"/>
      </w:tabs>
      <w:snapToGrid w:val="0"/>
    </w:pPr>
    <w:rPr>
      <w:sz w:val="20"/>
      <w:szCs w:val="20"/>
    </w:rPr>
  </w:style>
  <w:style w:type="character" w:customStyle="1" w:styleId="a">
    <w:name w:val="頁首 字元"/>
    <w:basedOn w:val="DefaultParagraphFont"/>
    <w:semiHidden/>
    <w:rPr>
      <w:lang w:eastAsia="zh-CN"/>
    </w:rPr>
  </w:style>
  <w:style w:type="paragraph" w:styleId="Footer">
    <w:name w:val="footer"/>
    <w:basedOn w:val="Normal"/>
    <w:semiHidden/>
    <w:unhideWhenUsed/>
    <w:pPr>
      <w:tabs>
        <w:tab w:val="center" w:pos="4153"/>
        <w:tab w:val="right" w:pos="8306"/>
      </w:tabs>
      <w:snapToGrid w:val="0"/>
    </w:pPr>
    <w:rPr>
      <w:sz w:val="20"/>
      <w:szCs w:val="20"/>
    </w:rPr>
  </w:style>
  <w:style w:type="character" w:customStyle="1" w:styleId="a0">
    <w:name w:val="頁尾 字元"/>
    <w:basedOn w:val="DefaultParagraphFont"/>
    <w:semiHidden/>
    <w:rPr>
      <w:lang w:eastAsia="zh-CN"/>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2010-02-09T08:54:00Z</cp:lastPrinted>
  <dcterms:created xsi:type="dcterms:W3CDTF">2023-10-14T01:16:00Z</dcterms:created>
  <dcterms:modified xsi:type="dcterms:W3CDTF">2023-10-14T01:16:00Z</dcterms:modified>
</cp:coreProperties>
</file>