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5F0A" w:rsidRDefault="00ED5F0A">
      <w:pPr>
        <w:pStyle w:val="Heading4"/>
      </w:pPr>
      <w:r>
        <w:rPr>
          <w:rFonts w:hint="eastAsia"/>
          <w:lang w:eastAsia="zh-CN"/>
        </w:rPr>
        <w:t>DCPI1</w:t>
      </w:r>
      <w:r>
        <w:rPr>
          <w:rFonts w:eastAsia="PMingLiU" w:hint="eastAsia"/>
          <w:lang w:eastAsia="zh-TW"/>
        </w:rPr>
        <w:t>323</w:t>
      </w:r>
      <w:r>
        <w:rPr>
          <w:rFonts w:hint="eastAsia"/>
          <w:lang w:eastAsia="zh-CN"/>
        </w:rPr>
        <w:t>/2006</w:t>
      </w:r>
    </w:p>
    <w:p w:rsidR="00ED5F0A" w:rsidRDefault="00ED5F0A">
      <w:pPr>
        <w:spacing w:line="360" w:lineRule="auto"/>
        <w:jc w:val="center"/>
        <w:rPr>
          <w:rFonts w:ascii="Times New Roman" w:hAnsi="Times New Roman" w:hint="eastAsia"/>
          <w:sz w:val="28"/>
          <w:lang w:eastAsia="zh-CN"/>
        </w:rPr>
      </w:pPr>
    </w:p>
    <w:p w:rsidR="00ED5F0A" w:rsidRDefault="00ED5F0A">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D5F0A" w:rsidRDefault="00ED5F0A">
      <w:pPr>
        <w:pStyle w:val="Heading3"/>
        <w:spacing w:line="360" w:lineRule="auto"/>
        <w:rPr>
          <w:b w:val="0"/>
          <w:bCs/>
        </w:rPr>
      </w:pPr>
      <w:r>
        <w:t>HONG KONG SPECIAL ADMINISTRATIVE REGION</w:t>
      </w:r>
    </w:p>
    <w:p w:rsidR="00ED5F0A" w:rsidRDefault="00ED5F0A">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323</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2006</w:t>
      </w:r>
    </w:p>
    <w:p w:rsidR="00ED5F0A" w:rsidRDefault="00ED5F0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5F0A" w:rsidRDefault="00ED5F0A">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ED5F0A" w:rsidRDefault="00ED5F0A">
            <w:pPr>
              <w:rPr>
                <w:rFonts w:ascii="Times New Roman" w:hAnsi="Times New Roman"/>
                <w:b w:val="0"/>
                <w:bCs/>
                <w:sz w:val="28"/>
              </w:rPr>
            </w:pPr>
            <w:r>
              <w:rPr>
                <w:rFonts w:ascii="Times New Roman" w:hAnsi="Times New Roman"/>
                <w:b w:val="0"/>
                <w:bCs/>
                <w:sz w:val="28"/>
              </w:rPr>
              <w:t>BETWEEN</w:t>
            </w:r>
          </w:p>
        </w:tc>
        <w:tc>
          <w:tcPr>
            <w:tcW w:w="4500" w:type="dxa"/>
          </w:tcPr>
          <w:p w:rsidR="00ED5F0A" w:rsidRDefault="00ED5F0A">
            <w:pPr>
              <w:jc w:val="center"/>
              <w:rPr>
                <w:rFonts w:ascii="Times New Roman" w:hAnsi="Times New Roman" w:hint="eastAsia"/>
                <w:b w:val="0"/>
                <w:bCs/>
                <w:sz w:val="28"/>
                <w:lang w:eastAsia="zh-CN"/>
              </w:rPr>
            </w:pPr>
          </w:p>
          <w:p w:rsidR="00ED5F0A" w:rsidRDefault="00ED5F0A">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NG CHO SHING (the Administrator of the estate of WU HEUNG LIN, the deceased</w:t>
            </w:r>
            <w:r>
              <w:rPr>
                <w:rFonts w:ascii="Times New Roman" w:hAnsi="Times New Roman" w:hint="eastAsia"/>
                <w:b w:val="0"/>
                <w:bCs/>
                <w:sz w:val="28"/>
                <w:lang w:eastAsia="zh-CN"/>
              </w:rPr>
              <w:t>)</w:t>
            </w:r>
          </w:p>
          <w:p w:rsidR="00ED5F0A" w:rsidRDefault="00ED5F0A">
            <w:pPr>
              <w:jc w:val="center"/>
              <w:rPr>
                <w:rFonts w:ascii="Times New Roman" w:hAnsi="Times New Roman" w:hint="eastAsia"/>
                <w:b w:val="0"/>
                <w:bCs/>
                <w:sz w:val="28"/>
                <w:lang w:eastAsia="zh-CN"/>
              </w:rPr>
            </w:pPr>
          </w:p>
        </w:tc>
        <w:tc>
          <w:tcPr>
            <w:tcW w:w="1800" w:type="dxa"/>
          </w:tcPr>
          <w:p w:rsidR="00ED5F0A" w:rsidRDefault="00ED5F0A">
            <w:pPr>
              <w:pStyle w:val="Heading2"/>
              <w:jc w:val="right"/>
              <w:rPr>
                <w:rFonts w:hint="eastAsia"/>
                <w:lang w:eastAsia="zh-CN"/>
              </w:rPr>
            </w:pPr>
          </w:p>
          <w:p w:rsidR="00ED5F0A" w:rsidRDefault="00ED5F0A">
            <w:pPr>
              <w:pStyle w:val="Heading2"/>
              <w:jc w:val="right"/>
            </w:pPr>
            <w:r>
              <w:t>Plaintiff</w:t>
            </w:r>
          </w:p>
          <w:p w:rsidR="00ED5F0A" w:rsidRDefault="00ED5F0A">
            <w:pPr>
              <w:jc w:val="right"/>
              <w:rPr>
                <w:rFonts w:ascii="Times New Roman" w:hAnsi="Times New Roman"/>
                <w:b w:val="0"/>
                <w:bCs/>
                <w:sz w:val="28"/>
              </w:rPr>
            </w:pPr>
          </w:p>
        </w:tc>
      </w:tr>
      <w:tr w:rsidR="00000000">
        <w:tblPrEx>
          <w:tblCellMar>
            <w:top w:w="0" w:type="dxa"/>
            <w:bottom w:w="0" w:type="dxa"/>
          </w:tblCellMar>
        </w:tblPrEx>
        <w:tc>
          <w:tcPr>
            <w:tcW w:w="1890" w:type="dxa"/>
          </w:tcPr>
          <w:p w:rsidR="00ED5F0A" w:rsidRDefault="00ED5F0A">
            <w:pPr>
              <w:rPr>
                <w:rFonts w:ascii="Times New Roman" w:hAnsi="Times New Roman"/>
                <w:b w:val="0"/>
                <w:bCs/>
                <w:sz w:val="28"/>
              </w:rPr>
            </w:pPr>
          </w:p>
        </w:tc>
        <w:tc>
          <w:tcPr>
            <w:tcW w:w="4500" w:type="dxa"/>
          </w:tcPr>
          <w:p w:rsidR="00ED5F0A" w:rsidRDefault="00ED5F0A">
            <w:pPr>
              <w:jc w:val="center"/>
              <w:rPr>
                <w:rFonts w:ascii="Times New Roman" w:hAnsi="Times New Roman"/>
                <w:b w:val="0"/>
                <w:bCs/>
                <w:sz w:val="28"/>
              </w:rPr>
            </w:pPr>
            <w:r>
              <w:rPr>
                <w:rFonts w:ascii="Times New Roman" w:hAnsi="Times New Roman"/>
                <w:b w:val="0"/>
                <w:bCs/>
                <w:sz w:val="28"/>
              </w:rPr>
              <w:t>and</w:t>
            </w:r>
          </w:p>
          <w:p w:rsidR="00ED5F0A" w:rsidRDefault="00ED5F0A">
            <w:pPr>
              <w:jc w:val="center"/>
              <w:rPr>
                <w:rFonts w:ascii="Times New Roman" w:hAnsi="Times New Roman"/>
                <w:b w:val="0"/>
                <w:bCs/>
                <w:sz w:val="28"/>
              </w:rPr>
            </w:pPr>
          </w:p>
        </w:tc>
        <w:tc>
          <w:tcPr>
            <w:tcW w:w="1800" w:type="dxa"/>
          </w:tcPr>
          <w:p w:rsidR="00ED5F0A" w:rsidRDefault="00ED5F0A">
            <w:pPr>
              <w:jc w:val="right"/>
              <w:rPr>
                <w:rFonts w:ascii="Times New Roman" w:hAnsi="Times New Roman"/>
                <w:b w:val="0"/>
                <w:bCs/>
                <w:sz w:val="28"/>
              </w:rPr>
            </w:pPr>
          </w:p>
        </w:tc>
      </w:tr>
      <w:tr w:rsidR="00000000">
        <w:tblPrEx>
          <w:tblCellMar>
            <w:top w:w="0" w:type="dxa"/>
            <w:bottom w:w="0" w:type="dxa"/>
          </w:tblCellMar>
        </w:tblPrEx>
        <w:tc>
          <w:tcPr>
            <w:tcW w:w="1890" w:type="dxa"/>
          </w:tcPr>
          <w:p w:rsidR="00ED5F0A" w:rsidRDefault="00ED5F0A">
            <w:pPr>
              <w:rPr>
                <w:rFonts w:ascii="Times New Roman" w:hAnsi="Times New Roman"/>
                <w:b w:val="0"/>
                <w:bCs/>
                <w:sz w:val="28"/>
              </w:rPr>
            </w:pPr>
          </w:p>
        </w:tc>
        <w:tc>
          <w:tcPr>
            <w:tcW w:w="4500" w:type="dxa"/>
          </w:tcPr>
          <w:p w:rsidR="00ED5F0A" w:rsidRDefault="00ED5F0A">
            <w:pPr>
              <w:spacing w:line="360" w:lineRule="auto"/>
              <w:jc w:val="center"/>
              <w:rPr>
                <w:rFonts w:ascii="Times New Roman" w:eastAsia="PMingLiU" w:hAnsi="Times New Roman" w:hint="eastAsia"/>
                <w:b w:val="0"/>
                <w:bCs/>
                <w:sz w:val="28"/>
                <w:lang w:eastAsia="zh-TW"/>
              </w:rPr>
            </w:pPr>
            <w:r>
              <w:rPr>
                <w:rFonts w:ascii="Times New Roman" w:eastAsia="PMingLiU" w:hAnsi="Times New Roman"/>
                <w:b w:val="0"/>
                <w:bCs/>
                <w:sz w:val="28"/>
                <w:lang w:eastAsia="zh-TW"/>
              </w:rPr>
              <w:t>C</w:t>
            </w:r>
            <w:r>
              <w:rPr>
                <w:rFonts w:ascii="Times New Roman" w:eastAsia="PMingLiU" w:hAnsi="Times New Roman" w:hint="eastAsia"/>
                <w:b w:val="0"/>
                <w:bCs/>
                <w:sz w:val="28"/>
                <w:lang w:eastAsia="zh-TW"/>
              </w:rPr>
              <w:t>HAN YUNG CHI</w:t>
            </w:r>
          </w:p>
          <w:p w:rsidR="00ED5F0A" w:rsidRDefault="00ED5F0A">
            <w:pPr>
              <w:spacing w:line="360" w:lineRule="auto"/>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WONG SHUN CHEONG</w:t>
            </w:r>
          </w:p>
          <w:p w:rsidR="00ED5F0A" w:rsidRDefault="00ED5F0A">
            <w:pPr>
              <w:spacing w:line="360" w:lineRule="auto"/>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賴欽強</w:t>
            </w:r>
            <w:r>
              <w:rPr>
                <w:rFonts w:ascii="Times New Roman" w:eastAsia="PMingLiU" w:hAnsi="Times New Roman" w:hint="eastAsia"/>
                <w:b w:val="0"/>
                <w:bCs/>
                <w:sz w:val="28"/>
                <w:lang w:eastAsia="zh-TW"/>
              </w:rPr>
              <w:t xml:space="preserve">trading as </w:t>
            </w:r>
            <w:r>
              <w:rPr>
                <w:rFonts w:ascii="Times New Roman" w:eastAsia="PMingLiU" w:hAnsi="Times New Roman" w:hint="eastAsia"/>
                <w:b w:val="0"/>
                <w:bCs/>
                <w:sz w:val="28"/>
                <w:lang w:eastAsia="zh-TW"/>
              </w:rPr>
              <w:t>強記運輸公司</w:t>
            </w:r>
          </w:p>
          <w:p w:rsidR="00ED5F0A" w:rsidRDefault="00ED5F0A">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 </w:t>
            </w:r>
          </w:p>
        </w:tc>
        <w:tc>
          <w:tcPr>
            <w:tcW w:w="1800" w:type="dxa"/>
          </w:tcPr>
          <w:p w:rsidR="00ED5F0A" w:rsidRDefault="00ED5F0A">
            <w:pPr>
              <w:wordWrap w:val="0"/>
              <w:spacing w:line="360" w:lineRule="auto"/>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hAnsi="Times New Roman"/>
                <w:b w:val="0"/>
                <w:bCs/>
                <w:sz w:val="28"/>
              </w:rPr>
              <w:t>Defendant</w:t>
            </w:r>
          </w:p>
          <w:p w:rsidR="00ED5F0A" w:rsidRDefault="00ED5F0A">
            <w:pPr>
              <w:wordWrap w:val="0"/>
              <w:spacing w:line="360" w:lineRule="auto"/>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p w:rsidR="00ED5F0A" w:rsidRDefault="00ED5F0A">
            <w:pPr>
              <w:wordWrap w:val="0"/>
              <w:spacing w:line="360" w:lineRule="auto"/>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3</w:t>
            </w:r>
            <w:r>
              <w:rPr>
                <w:rFonts w:ascii="Times New Roman" w:eastAsia="PMingLiU" w:hAnsi="Times New Roman" w:hint="eastAsia"/>
                <w:b w:val="0"/>
                <w:bCs/>
                <w:sz w:val="28"/>
                <w:vertAlign w:val="superscript"/>
                <w:lang w:eastAsia="zh-TW"/>
              </w:rPr>
              <w:t>rd</w:t>
            </w:r>
            <w:r>
              <w:rPr>
                <w:rFonts w:ascii="Times New Roman" w:eastAsia="PMingLiU" w:hAnsi="Times New Roman" w:hint="eastAsia"/>
                <w:b w:val="0"/>
                <w:bCs/>
                <w:sz w:val="28"/>
                <w:lang w:eastAsia="zh-TW"/>
              </w:rPr>
              <w:t xml:space="preserve"> Defendant</w:t>
            </w:r>
          </w:p>
          <w:p w:rsidR="00ED5F0A" w:rsidRDefault="00ED5F0A">
            <w:pPr>
              <w:spacing w:line="360" w:lineRule="auto"/>
              <w:jc w:val="right"/>
              <w:rPr>
                <w:rFonts w:ascii="Times New Roman" w:hAnsi="Times New Roman"/>
                <w:b w:val="0"/>
                <w:bCs/>
                <w:sz w:val="28"/>
              </w:rPr>
            </w:pPr>
          </w:p>
        </w:tc>
      </w:tr>
    </w:tbl>
    <w:p w:rsidR="00ED5F0A" w:rsidRDefault="00ED5F0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5F0A" w:rsidRDefault="00ED5F0A">
      <w:pPr>
        <w:jc w:val="center"/>
        <w:rPr>
          <w:rFonts w:ascii="Times New Roman" w:hAnsi="Times New Roman"/>
          <w:b w:val="0"/>
          <w:bCs/>
          <w:sz w:val="28"/>
        </w:rPr>
      </w:pPr>
    </w:p>
    <w:p w:rsidR="00ED5F0A" w:rsidRDefault="00ED5F0A">
      <w:pPr>
        <w:pStyle w:val="Heading5"/>
      </w:pPr>
      <w:r>
        <w:t>Coram:</w:t>
      </w:r>
      <w:r>
        <w:tab/>
      </w:r>
      <w:r>
        <w:rPr>
          <w:rFonts w:hint="eastAsia"/>
          <w:lang w:eastAsia="zh-CN"/>
        </w:rPr>
        <w:t>H H District Judge Marlene Ng in Chambers (open to the public)</w:t>
      </w:r>
      <w:r>
        <w:t xml:space="preserve"> </w:t>
      </w:r>
    </w:p>
    <w:p w:rsidR="00ED5F0A" w:rsidRDefault="00ED5F0A">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27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October</w:t>
      </w:r>
      <w:r>
        <w:rPr>
          <w:rFonts w:ascii="Times New Roman" w:hAnsi="Times New Roman" w:hint="eastAsia"/>
          <w:b w:val="0"/>
          <w:bCs/>
          <w:sz w:val="28"/>
          <w:lang w:eastAsia="zh-CN"/>
        </w:rPr>
        <w:t>, 200</w:t>
      </w:r>
      <w:r>
        <w:rPr>
          <w:rFonts w:ascii="Times New Roman" w:eastAsia="PMingLiU" w:hAnsi="Times New Roman" w:hint="eastAsia"/>
          <w:b w:val="0"/>
          <w:bCs/>
          <w:sz w:val="28"/>
          <w:lang w:eastAsia="zh-TW"/>
        </w:rPr>
        <w:t>8</w:t>
      </w:r>
    </w:p>
    <w:p w:rsidR="00ED5F0A" w:rsidRDefault="00ED5F0A">
      <w:pPr>
        <w:spacing w:line="360" w:lineRule="auto"/>
        <w:jc w:val="both"/>
        <w:rPr>
          <w:rFonts w:ascii="Times New Roman" w:eastAsia="PMingLiU" w:hAnsi="Times New Roman" w:hint="eastAsia"/>
          <w:b w:val="0"/>
          <w:bCs/>
          <w:sz w:val="28"/>
          <w:lang w:eastAsia="zh-TW"/>
        </w:rPr>
      </w:pPr>
      <w:r>
        <w:rPr>
          <w:rFonts w:ascii="Times New Roman" w:hAnsi="Times New Roman"/>
          <w:b w:val="0"/>
          <w:bCs/>
          <w:sz w:val="28"/>
        </w:rPr>
        <w:t>Date</w:t>
      </w:r>
      <w:r>
        <w:rPr>
          <w:rFonts w:ascii="Times New Roman" w:hAnsi="Times New Roman" w:hint="eastAsia"/>
          <w:b w:val="0"/>
          <w:bCs/>
          <w:sz w:val="28"/>
          <w:lang w:eastAsia="zh-CN"/>
        </w:rPr>
        <w:t xml:space="preserve"> of Decision</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27</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October</w:t>
      </w:r>
      <w:r>
        <w:rPr>
          <w:rFonts w:ascii="Times New Roman" w:hAnsi="Times New Roman" w:hint="eastAsia"/>
          <w:b w:val="0"/>
          <w:bCs/>
          <w:sz w:val="28"/>
          <w:lang w:eastAsia="zh-CN"/>
        </w:rPr>
        <w:t>, 200</w:t>
      </w:r>
      <w:r>
        <w:rPr>
          <w:rFonts w:ascii="Times New Roman" w:eastAsia="PMingLiU" w:hAnsi="Times New Roman" w:hint="eastAsia"/>
          <w:b w:val="0"/>
          <w:bCs/>
          <w:sz w:val="28"/>
          <w:lang w:eastAsia="zh-TW"/>
        </w:rPr>
        <w:t>8</w:t>
      </w:r>
    </w:p>
    <w:p w:rsidR="00ED5F0A" w:rsidRDefault="00ED5F0A">
      <w:pPr>
        <w:spacing w:line="360" w:lineRule="auto"/>
        <w:jc w:val="both"/>
        <w:rPr>
          <w:rFonts w:ascii="Times New Roman" w:hAnsi="Times New Roman"/>
          <w:b w:val="0"/>
          <w:bCs/>
          <w:sz w:val="28"/>
        </w:rPr>
      </w:pPr>
      <w:r>
        <w:rPr>
          <w:rFonts w:ascii="Times New Roman" w:hAnsi="Times New Roman" w:hint="eastAsia"/>
          <w:b w:val="0"/>
          <w:bCs/>
          <w:sz w:val="28"/>
          <w:lang w:eastAsia="zh-CN"/>
        </w:rPr>
        <w:t>Date of Handing Dow</w:t>
      </w:r>
      <w:r>
        <w:rPr>
          <w:rFonts w:ascii="Times New Roman" w:hAnsi="Times New Roman" w:hint="eastAsia"/>
          <w:b w:val="0"/>
          <w:bCs/>
          <w:sz w:val="28"/>
          <w:lang w:eastAsia="zh-CN"/>
        </w:rPr>
        <w:t xml:space="preserve">n Reasons for Decision: </w:t>
      </w:r>
      <w:r>
        <w:rPr>
          <w:rFonts w:ascii="Times New Roman" w:hAnsi="Times New Roman" w:hint="eastAsia"/>
          <w:b w:val="0"/>
          <w:bCs/>
          <w:sz w:val="28"/>
          <w:lang w:eastAsia="zh-CN"/>
        </w:rPr>
        <w:tab/>
        <w:t>3</w:t>
      </w:r>
      <w:r>
        <w:rPr>
          <w:rFonts w:ascii="Times New Roman" w:hAnsi="Times New Roman" w:hint="eastAsia"/>
          <w:b w:val="0"/>
          <w:bCs/>
          <w:sz w:val="28"/>
          <w:vertAlign w:val="superscript"/>
          <w:lang w:eastAsia="zh-CN"/>
        </w:rPr>
        <w:t>rd</w:t>
      </w:r>
      <w:r>
        <w:rPr>
          <w:rFonts w:ascii="Times New Roman" w:hAnsi="Times New Roman" w:hint="eastAsia"/>
          <w:b w:val="0"/>
          <w:bCs/>
          <w:sz w:val="28"/>
          <w:lang w:eastAsia="zh-CN"/>
        </w:rPr>
        <w:t xml:space="preserve"> November</w:t>
      </w:r>
      <w:r>
        <w:rPr>
          <w:rFonts w:ascii="Times New Roman" w:eastAsia="PMingLiU" w:hAnsi="Times New Roman" w:hint="eastAsia"/>
          <w:b w:val="0"/>
          <w:bCs/>
          <w:sz w:val="28"/>
          <w:lang w:eastAsia="zh-TW"/>
        </w:rPr>
        <w:t>, 2008</w:t>
      </w:r>
    </w:p>
    <w:p w:rsidR="00ED5F0A" w:rsidRDefault="00ED5F0A">
      <w:pPr>
        <w:ind w:left="1440" w:hanging="1440"/>
        <w:jc w:val="both"/>
        <w:rPr>
          <w:rFonts w:ascii="Times New Roman" w:hAnsi="Times New Roman" w:hint="eastAsia"/>
          <w:b w:val="0"/>
          <w:bCs/>
          <w:sz w:val="28"/>
          <w:lang w:eastAsia="zh-CN"/>
        </w:rPr>
      </w:pPr>
    </w:p>
    <w:p w:rsidR="00ED5F0A" w:rsidRDefault="00ED5F0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5F0A" w:rsidRDefault="00ED5F0A">
      <w:pPr>
        <w:rPr>
          <w:rFonts w:ascii="Times New Roman" w:hAnsi="Times New Roman"/>
          <w:b w:val="0"/>
          <w:bCs/>
          <w:sz w:val="28"/>
        </w:rPr>
      </w:pPr>
    </w:p>
    <w:p w:rsidR="00ED5F0A" w:rsidRDefault="00ED5F0A">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REASONS FOR DECISION</w:t>
      </w:r>
    </w:p>
    <w:p w:rsidR="00ED5F0A" w:rsidRDefault="00ED5F0A">
      <w:pPr>
        <w:jc w:val="center"/>
        <w:rPr>
          <w:rFonts w:ascii="Times New Roman" w:hAnsi="Times New Roman" w:hint="eastAsia"/>
          <w:b w:val="0"/>
          <w:bCs/>
          <w:sz w:val="28"/>
          <w:u w:val="single"/>
          <w:lang w:eastAsia="zh-CN"/>
        </w:rPr>
      </w:pPr>
    </w:p>
    <w:p w:rsidR="00ED5F0A" w:rsidRDefault="00ED5F0A">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D5F0A" w:rsidRDefault="00ED5F0A">
      <w:pPr>
        <w:spacing w:line="360" w:lineRule="auto"/>
        <w:rPr>
          <w:rFonts w:ascii="Times New Roman" w:hAnsi="Times New Roman" w:hint="eastAsia"/>
          <w:b w:val="0"/>
          <w:bCs/>
          <w:sz w:val="28"/>
          <w:lang w:eastAsia="zh-CN"/>
        </w:rPr>
      </w:pPr>
    </w:p>
    <w:p w:rsidR="00ED5F0A" w:rsidRDefault="00ED5F0A">
      <w:pPr>
        <w:pStyle w:val="Heading6"/>
        <w:tabs>
          <w:tab w:val="left" w:pos="1418"/>
        </w:tabs>
        <w:jc w:val="both"/>
        <w:rPr>
          <w:szCs w:val="28"/>
        </w:rPr>
      </w:pPr>
      <w:r>
        <w:rPr>
          <w:rFonts w:hint="eastAsia"/>
        </w:rPr>
        <w:t>I.</w:t>
      </w:r>
      <w:r>
        <w:rPr>
          <w:szCs w:val="28"/>
        </w:rPr>
        <w:tab/>
        <w:t>Introduction</w:t>
      </w:r>
    </w:p>
    <w:p w:rsidR="00ED5F0A" w:rsidRDefault="00ED5F0A">
      <w:pPr>
        <w:widowControl w:val="0"/>
        <w:numPr>
          <w:ilvl w:val="0"/>
          <w:numId w:val="4"/>
        </w:numPr>
        <w:tabs>
          <w:tab w:val="clear" w:pos="480"/>
          <w:tab w:val="num" w:pos="1400"/>
        </w:tabs>
        <w:spacing w:line="360" w:lineRule="auto"/>
        <w:ind w:left="0" w:firstLine="0"/>
        <w:rPr>
          <w:rFonts w:ascii="Times New Roman" w:eastAsia="PMingLiU" w:hAnsi="Times New Roman" w:hint="eastAsia"/>
          <w:b w:val="0"/>
          <w:sz w:val="28"/>
          <w:szCs w:val="28"/>
          <w:lang w:eastAsia="zh-TW"/>
        </w:rPr>
      </w:pPr>
      <w:r>
        <w:rPr>
          <w:rFonts w:ascii="Times New Roman" w:hAnsi="Times New Roman"/>
          <w:b w:val="0"/>
          <w:sz w:val="28"/>
          <w:szCs w:val="28"/>
        </w:rPr>
        <w:t xml:space="preserve">The Plaintiff is the son and administrator of Madam Wu </w:t>
      </w:r>
      <w:r>
        <w:rPr>
          <w:rFonts w:ascii="Times New Roman" w:hAnsi="Times New Roman"/>
          <w:b w:val="0"/>
          <w:sz w:val="28"/>
          <w:szCs w:val="28"/>
        </w:rPr>
        <w:lastRenderedPageBreak/>
        <w:t>Heung Lin (“</w:t>
      </w:r>
      <w:r>
        <w:rPr>
          <w:rFonts w:ascii="Times New Roman" w:hAnsi="Times New Roman"/>
          <w:b w:val="0"/>
          <w:sz w:val="28"/>
          <w:szCs w:val="28"/>
          <w:u w:val="single"/>
        </w:rPr>
        <w:t>Deceased</w:t>
      </w:r>
      <w:r>
        <w:rPr>
          <w:rFonts w:ascii="Times New Roman" w:hAnsi="Times New Roman"/>
          <w:b w:val="0"/>
          <w:sz w:val="28"/>
          <w:szCs w:val="28"/>
        </w:rPr>
        <w:t>”) who died on 1</w:t>
      </w:r>
      <w:r>
        <w:rPr>
          <w:rFonts w:ascii="Times New Roman" w:hAnsi="Times New Roman" w:hint="eastAsia"/>
          <w:b w:val="0"/>
          <w:sz w:val="28"/>
          <w:szCs w:val="28"/>
          <w:lang w:eastAsia="zh-CN"/>
        </w:rPr>
        <w:t>8</w:t>
      </w:r>
      <w:r>
        <w:rPr>
          <w:rFonts w:ascii="Times New Roman" w:hAnsi="Times New Roman"/>
          <w:b w:val="0"/>
          <w:sz w:val="28"/>
          <w:szCs w:val="28"/>
          <w:vertAlign w:val="superscript"/>
        </w:rPr>
        <w:t>th</w:t>
      </w:r>
      <w:r>
        <w:rPr>
          <w:rFonts w:ascii="Times New Roman" w:hAnsi="Times New Roman"/>
          <w:b w:val="0"/>
          <w:sz w:val="28"/>
          <w:szCs w:val="28"/>
        </w:rPr>
        <w:t xml:space="preserve"> August 2004. However, this is not a fatal accident but a personal injuries </w:t>
      </w:r>
      <w:r>
        <w:rPr>
          <w:rFonts w:ascii="Times New Roman" w:hAnsi="Times New Roman" w:hint="eastAsia"/>
          <w:b w:val="0"/>
          <w:sz w:val="28"/>
          <w:szCs w:val="28"/>
          <w:lang w:eastAsia="zh-CN"/>
        </w:rPr>
        <w:t>case</w:t>
      </w:r>
      <w:r>
        <w:rPr>
          <w:rFonts w:ascii="Times New Roman" w:hAnsi="Times New Roman"/>
          <w:b w:val="0"/>
          <w:sz w:val="28"/>
          <w:szCs w:val="28"/>
        </w:rPr>
        <w:t xml:space="preserve">. At the time of the alleged accident referred to below and shortly thereafter </w:t>
      </w:r>
      <w:r>
        <w:rPr>
          <w:rFonts w:ascii="Times New Roman" w:hAnsi="Times New Roman" w:hint="eastAsia"/>
          <w:b w:val="0"/>
          <w:sz w:val="28"/>
          <w:szCs w:val="28"/>
          <w:lang w:eastAsia="zh-CN"/>
        </w:rPr>
        <w:t xml:space="preserve">at the time of </w:t>
      </w:r>
      <w:r>
        <w:rPr>
          <w:rFonts w:ascii="Times New Roman" w:hAnsi="Times New Roman"/>
          <w:b w:val="0"/>
          <w:sz w:val="28"/>
          <w:szCs w:val="28"/>
        </w:rPr>
        <w:t>her death, she was about 86 years old.</w:t>
      </w:r>
    </w:p>
    <w:p w:rsidR="00ED5F0A" w:rsidRDefault="00ED5F0A">
      <w:pPr>
        <w:widowControl w:val="0"/>
        <w:spacing w:line="360" w:lineRule="auto"/>
        <w:rPr>
          <w:rFonts w:ascii="Times New Roman" w:eastAsia="PMingLiU" w:hAnsi="Times New Roman" w:hint="eastAsia"/>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All along the Plaintiff was represented by </w:t>
      </w:r>
      <w:r>
        <w:rPr>
          <w:rFonts w:ascii="Times New Roman" w:eastAsia="PMingLiU" w:hAnsi="Times New Roman" w:hint="eastAsia"/>
          <w:b w:val="0"/>
          <w:sz w:val="28"/>
          <w:szCs w:val="28"/>
          <w:lang w:eastAsia="zh-TW"/>
        </w:rPr>
        <w:t>the same firm of solicitors</w:t>
      </w:r>
      <w:r>
        <w:rPr>
          <w:rFonts w:ascii="Times New Roman" w:hAnsi="Times New Roman"/>
          <w:b w:val="0"/>
          <w:sz w:val="28"/>
          <w:szCs w:val="28"/>
        </w:rPr>
        <w:t>, and 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Defendants acted in person.</w:t>
      </w:r>
    </w:p>
    <w:p w:rsidR="00ED5F0A" w:rsidRDefault="00ED5F0A">
      <w:pPr>
        <w:widowControl w:val="0"/>
        <w:spacing w:line="360" w:lineRule="auto"/>
        <w:rPr>
          <w:rFonts w:ascii="Times New Roman" w:eastAsia="PMingLiU" w:hAnsi="Times New Roman" w:hint="eastAsia"/>
          <w:b w:val="0"/>
          <w:sz w:val="28"/>
          <w:szCs w:val="28"/>
          <w:lang w:eastAsia="zh-TW"/>
        </w:rPr>
      </w:pPr>
    </w:p>
    <w:p w:rsidR="00ED5F0A" w:rsidRDefault="00ED5F0A">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Plaintiff</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s claim</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The Plaintiff claimed that </w:t>
      </w:r>
      <w:r>
        <w:rPr>
          <w:rFonts w:ascii="Times New Roman" w:eastAsia="PMingLiU" w:hAnsi="Times New Roman" w:hint="eastAsia"/>
          <w:b w:val="0"/>
          <w:sz w:val="28"/>
          <w:szCs w:val="28"/>
          <w:lang w:eastAsia="zh-TW"/>
        </w:rPr>
        <w:t xml:space="preserve">at about 8:10am </w:t>
      </w:r>
      <w:r>
        <w:rPr>
          <w:rFonts w:ascii="Times New Roman" w:hAnsi="Times New Roman"/>
          <w:b w:val="0"/>
          <w:sz w:val="28"/>
          <w:szCs w:val="28"/>
        </w:rPr>
        <w:t>on 26</w:t>
      </w:r>
      <w:r>
        <w:rPr>
          <w:rFonts w:ascii="Times New Roman" w:hAnsi="Times New Roman"/>
          <w:b w:val="0"/>
          <w:sz w:val="28"/>
          <w:szCs w:val="28"/>
          <w:vertAlign w:val="superscript"/>
        </w:rPr>
        <w:t>th</w:t>
      </w:r>
      <w:r>
        <w:rPr>
          <w:rFonts w:ascii="Times New Roman" w:hAnsi="Times New Roman"/>
          <w:b w:val="0"/>
          <w:sz w:val="28"/>
          <w:szCs w:val="28"/>
        </w:rPr>
        <w:t xml:space="preserve"> July 2004 the Deceased (who lived at an elderly centre) walked along the “pedestrian walk” at or near the junction of Po Fong Lane and Yuk Wah Street, Kowloon (“</w:t>
      </w:r>
      <w:r>
        <w:rPr>
          <w:rFonts w:ascii="Times New Roman" w:hAnsi="Times New Roman"/>
          <w:b w:val="0"/>
          <w:sz w:val="28"/>
          <w:szCs w:val="28"/>
          <w:u w:val="single"/>
        </w:rPr>
        <w:t>Scene</w:t>
      </w:r>
      <w:r>
        <w:rPr>
          <w:rFonts w:ascii="Times New Roman" w:hAnsi="Times New Roman"/>
          <w:b w:val="0"/>
          <w:sz w:val="28"/>
          <w:szCs w:val="28"/>
        </w:rPr>
        <w:t>”) and was knocked down onto the pavement by a wooden trolley loaded with fruits (“</w:t>
      </w:r>
      <w:r>
        <w:rPr>
          <w:rFonts w:ascii="Times New Roman" w:hAnsi="Times New Roman"/>
          <w:b w:val="0"/>
          <w:sz w:val="28"/>
          <w:szCs w:val="28"/>
          <w:u w:val="single"/>
        </w:rPr>
        <w:t>Accident</w:t>
      </w:r>
      <w:r>
        <w:rPr>
          <w:rFonts w:ascii="Times New Roman" w:hAnsi="Times New Roman"/>
          <w:b w:val="0"/>
          <w:sz w:val="28"/>
          <w:szCs w:val="28"/>
        </w:rPr>
        <w:t xml:space="preserve">”). </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the Accident was caused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negligent manoeuvr</w:t>
      </w:r>
      <w:r>
        <w:rPr>
          <w:rFonts w:ascii="Times New Roman" w:eastAsia="PMingLiU" w:hAnsi="Times New Roman" w:hint="eastAsia"/>
          <w:b w:val="0"/>
          <w:sz w:val="28"/>
          <w:szCs w:val="28"/>
          <w:lang w:eastAsia="zh-TW"/>
        </w:rPr>
        <w:t>ing of</w:t>
      </w:r>
      <w:r>
        <w:rPr>
          <w:rFonts w:ascii="Times New Roman" w:hAnsi="Times New Roman"/>
          <w:b w:val="0"/>
          <w:sz w:val="28"/>
          <w:szCs w:val="28"/>
        </w:rPr>
        <w:t xml:space="preserve"> the </w:t>
      </w:r>
      <w:r>
        <w:rPr>
          <w:rFonts w:ascii="Times New Roman" w:eastAsia="PMingLiU" w:hAnsi="Times New Roman" w:hint="eastAsia"/>
          <w:b w:val="0"/>
          <w:sz w:val="28"/>
          <w:szCs w:val="28"/>
          <w:lang w:eastAsia="zh-TW"/>
        </w:rPr>
        <w:t>wooden trolley</w:t>
      </w:r>
      <w:r>
        <w:rPr>
          <w:rFonts w:ascii="Times New Roman" w:hAnsi="Times New Roman"/>
          <w:b w:val="0"/>
          <w:sz w:val="28"/>
          <w:szCs w:val="28"/>
        </w:rPr>
        <w:t xml:space="preserve"> and </w:t>
      </w:r>
      <w:r>
        <w:rPr>
          <w:rFonts w:ascii="Times New Roman" w:hAnsi="Times New Roman" w:hint="eastAsia"/>
          <w:b w:val="0"/>
          <w:sz w:val="28"/>
          <w:szCs w:val="28"/>
          <w:lang w:eastAsia="zh-CN"/>
        </w:rPr>
        <w:t xml:space="preserve">their </w:t>
      </w:r>
      <w:r>
        <w:rPr>
          <w:rFonts w:ascii="Times New Roman" w:hAnsi="Times New Roman"/>
          <w:b w:val="0"/>
          <w:sz w:val="28"/>
          <w:szCs w:val="28"/>
        </w:rPr>
        <w:t xml:space="preserve">breach of statutory duty in driving the </w:t>
      </w:r>
      <w:r>
        <w:rPr>
          <w:rFonts w:ascii="Times New Roman" w:eastAsia="PMingLiU" w:hAnsi="Times New Roman" w:hint="eastAsia"/>
          <w:b w:val="0"/>
          <w:sz w:val="28"/>
          <w:szCs w:val="28"/>
          <w:lang w:eastAsia="zh-TW"/>
        </w:rPr>
        <w:t>wooden t</w:t>
      </w:r>
      <w:r>
        <w:rPr>
          <w:rFonts w:ascii="Times New Roman" w:hAnsi="Times New Roman"/>
          <w:b w:val="0"/>
          <w:sz w:val="28"/>
          <w:szCs w:val="28"/>
        </w:rPr>
        <w:t>rolley (</w:t>
      </w:r>
      <w:r>
        <w:rPr>
          <w:rFonts w:ascii="Times New Roman" w:eastAsia="PMingLiU" w:hAnsi="Times New Roman" w:hint="eastAsia"/>
          <w:b w:val="0"/>
          <w:sz w:val="28"/>
          <w:szCs w:val="28"/>
          <w:lang w:eastAsia="zh-TW"/>
        </w:rPr>
        <w:t>ie</w:t>
      </w:r>
      <w:r>
        <w:rPr>
          <w:rFonts w:ascii="Times New Roman" w:hAnsi="Times New Roman"/>
          <w:b w:val="0"/>
          <w:sz w:val="28"/>
          <w:szCs w:val="28"/>
        </w:rPr>
        <w:t xml:space="preserve"> a vehicle) carelessly on the road contrary to section 38(1) of the </w:t>
      </w:r>
      <w:r>
        <w:rPr>
          <w:rFonts w:ascii="Times New Roman" w:eastAsia="PMingLiU" w:hAnsi="Times New Roman" w:hint="eastAsia"/>
          <w:b w:val="0"/>
          <w:sz w:val="28"/>
          <w:szCs w:val="28"/>
          <w:lang w:eastAsia="zh-TW"/>
        </w:rPr>
        <w:t xml:space="preserve">Road Traffic </w:t>
      </w:r>
      <w:r>
        <w:rPr>
          <w:rFonts w:ascii="Times New Roman" w:hAnsi="Times New Roman"/>
          <w:b w:val="0"/>
          <w:sz w:val="28"/>
          <w:szCs w:val="28"/>
        </w:rPr>
        <w:t>Ordinance</w:t>
      </w:r>
      <w:r>
        <w:rPr>
          <w:rFonts w:ascii="Times New Roman" w:eastAsia="PMingLiU" w:hAnsi="Times New Roman" w:hint="eastAsia"/>
          <w:b w:val="0"/>
          <w:sz w:val="28"/>
          <w:szCs w:val="28"/>
          <w:lang w:eastAsia="zh-TW"/>
        </w:rPr>
        <w:t xml:space="preserve"> Cap.374. The Plaintiff averred that t</w:t>
      </w:r>
      <w:r>
        <w:rPr>
          <w:rFonts w:ascii="Times New Roman" w:hAnsi="Times New Roman"/>
          <w:b w:val="0"/>
          <w:sz w:val="28"/>
          <w:szCs w:val="28"/>
        </w:rPr>
        <w:t xml:space="preserve">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were the </w:t>
      </w:r>
      <w:r>
        <w:rPr>
          <w:rFonts w:ascii="Times New Roman" w:hAnsi="Times New Roman"/>
          <w:b w:val="0"/>
          <w:sz w:val="28"/>
          <w:szCs w:val="28"/>
        </w:rPr>
        <w:t>“servants, representatives and/or agents”</w:t>
      </w:r>
      <w:r>
        <w:rPr>
          <w:rFonts w:ascii="Times New Roman" w:eastAsia="PMingLiU" w:hAnsi="Times New Roman" w:hint="eastAsia"/>
          <w:b w:val="0"/>
          <w:sz w:val="28"/>
          <w:szCs w:val="28"/>
          <w:lang w:eastAsia="zh-TW"/>
        </w:rPr>
        <w:t xml:space="preserve"> of 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who was vicariously liable for their </w:t>
      </w:r>
      <w:r>
        <w:rPr>
          <w:rFonts w:ascii="Times New Roman" w:hAnsi="Times New Roman"/>
          <w:b w:val="0"/>
          <w:sz w:val="28"/>
          <w:szCs w:val="28"/>
        </w:rPr>
        <w:t>negligence and breach of statutory duty</w:t>
      </w:r>
      <w:r>
        <w:rPr>
          <w:rFonts w:ascii="Times New Roman" w:eastAsia="PMingLiU" w:hAnsi="Times New Roman" w:hint="eastAsia"/>
          <w:b w:val="0"/>
          <w:sz w:val="28"/>
          <w:szCs w:val="28"/>
          <w:lang w:eastAsia="zh-TW"/>
        </w:rPr>
        <w: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According to the Statement of Claim and Statement of Damages</w:t>
      </w:r>
      <w:r>
        <w:rPr>
          <w:rFonts w:ascii="Times New Roman" w:hAnsi="Times New Roman"/>
          <w:b w:val="0"/>
          <w:sz w:val="28"/>
          <w:szCs w:val="28"/>
        </w:rPr>
        <w:t>, the Deceased sustained personal injuries</w:t>
      </w:r>
      <w:r>
        <w:rPr>
          <w:rFonts w:ascii="Times New Roman" w:eastAsia="PMingLiU" w:hAnsi="Times New Roman" w:hint="eastAsia"/>
          <w:b w:val="0"/>
          <w:sz w:val="28"/>
          <w:szCs w:val="28"/>
          <w:lang w:eastAsia="zh-TW"/>
        </w:rPr>
        <w:t xml:space="preserve"> as a result of the Accident. A</w:t>
      </w:r>
      <w:r>
        <w:rPr>
          <w:rFonts w:ascii="Times New Roman" w:hAnsi="Times New Roman"/>
          <w:b w:val="0"/>
          <w:sz w:val="28"/>
          <w:szCs w:val="28"/>
        </w:rPr>
        <w:t xml:space="preserve">fter the Accident, </w:t>
      </w:r>
      <w:r>
        <w:rPr>
          <w:rFonts w:ascii="Times New Roman" w:hAnsi="Times New Roman" w:hint="eastAsia"/>
          <w:b w:val="0"/>
          <w:sz w:val="28"/>
          <w:szCs w:val="28"/>
          <w:lang w:eastAsia="zh-CN"/>
        </w:rPr>
        <w:t>she</w:t>
      </w:r>
      <w:r>
        <w:rPr>
          <w:rFonts w:ascii="Times New Roman" w:hAnsi="Times New Roman"/>
          <w:b w:val="0"/>
          <w:sz w:val="28"/>
          <w:szCs w:val="28"/>
        </w:rPr>
        <w:t xml:space="preserve"> was </w:t>
      </w:r>
      <w:r>
        <w:rPr>
          <w:rFonts w:ascii="Times New Roman" w:eastAsia="PMingLiU" w:hAnsi="Times New Roman" w:hint="eastAsia"/>
          <w:b w:val="0"/>
          <w:sz w:val="28"/>
          <w:szCs w:val="28"/>
          <w:lang w:eastAsia="zh-TW"/>
        </w:rPr>
        <w:t xml:space="preserve">taken </w:t>
      </w:r>
      <w:r>
        <w:rPr>
          <w:rFonts w:ascii="Times New Roman" w:hAnsi="Times New Roman"/>
          <w:b w:val="0"/>
          <w:sz w:val="28"/>
          <w:szCs w:val="28"/>
        </w:rPr>
        <w:t>to Queen Elizabeth Hospital</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QEH</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he suffered from tenderness over left wrist and hip. X-ray </w:t>
      </w:r>
      <w:r>
        <w:rPr>
          <w:rFonts w:ascii="Times New Roman" w:hAnsi="Times New Roman"/>
          <w:b w:val="0"/>
          <w:sz w:val="28"/>
          <w:szCs w:val="28"/>
        </w:rPr>
        <w:lastRenderedPageBreak/>
        <w:t xml:space="preserve">revealed fracture of left distal radius, left scaphoid and trochanter left hip. On </w:t>
      </w:r>
      <w:r>
        <w:rPr>
          <w:rFonts w:ascii="Times New Roman" w:eastAsia="PMingLiU" w:hAnsi="Times New Roman" w:hint="eastAsia"/>
          <w:b w:val="0"/>
          <w:sz w:val="28"/>
          <w:szCs w:val="28"/>
          <w:lang w:eastAsia="zh-TW"/>
        </w:rPr>
        <w:t xml:space="preserve">the following day (ie </w:t>
      </w:r>
      <w:r>
        <w:rPr>
          <w:rFonts w:ascii="Times New Roman" w:hAnsi="Times New Roman"/>
          <w:b w:val="0"/>
          <w:sz w:val="28"/>
          <w:szCs w:val="28"/>
        </w:rPr>
        <w:t>27</w:t>
      </w:r>
      <w:r>
        <w:rPr>
          <w:rFonts w:ascii="Times New Roman" w:hAnsi="Times New Roman"/>
          <w:b w:val="0"/>
          <w:sz w:val="28"/>
          <w:szCs w:val="28"/>
          <w:vertAlign w:val="superscript"/>
        </w:rPr>
        <w:t>th</w:t>
      </w:r>
      <w:r>
        <w:rPr>
          <w:rFonts w:ascii="Times New Roman" w:hAnsi="Times New Roman"/>
          <w:b w:val="0"/>
          <w:sz w:val="28"/>
          <w:szCs w:val="28"/>
        </w:rPr>
        <w:t xml:space="preserve"> July 2004</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operative fixation of the left hip was performed. Further conservative treatment of left wrist fracture with plaster application was performed. </w:t>
      </w:r>
      <w:r>
        <w:rPr>
          <w:rFonts w:ascii="Times New Roman" w:eastAsia="PMingLiU" w:hAnsi="Times New Roman" w:hint="eastAsia"/>
          <w:b w:val="0"/>
          <w:sz w:val="28"/>
          <w:szCs w:val="28"/>
          <w:lang w:eastAsia="zh-TW"/>
        </w:rPr>
        <w:t xml:space="preserve">4 days after the operation the </w:t>
      </w:r>
      <w:r>
        <w:rPr>
          <w:rFonts w:ascii="Times New Roman" w:hAnsi="Times New Roman"/>
          <w:b w:val="0"/>
          <w:sz w:val="28"/>
          <w:szCs w:val="28"/>
        </w:rPr>
        <w:t>Deceased was</w:t>
      </w:r>
      <w:r>
        <w:rPr>
          <w:rFonts w:ascii="Times New Roman" w:hAnsi="Times New Roman"/>
          <w:b w:val="0"/>
          <w:sz w:val="28"/>
          <w:szCs w:val="28"/>
        </w:rPr>
        <w:t xml:space="preserve"> transferred to Kowloon Hospital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KH</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for rehabilitation and further treatment</w:t>
      </w:r>
      <w:r>
        <w:rPr>
          <w:rFonts w:ascii="Times New Roman" w:eastAsia="PMingLiU" w:hAnsi="Times New Roman" w:hint="eastAsia"/>
          <w:b w:val="0"/>
          <w:sz w:val="28"/>
          <w:szCs w:val="28"/>
          <w:lang w:eastAsia="zh-TW"/>
        </w:rPr>
        <w:t xml:space="preserve">. On </w:t>
      </w:r>
      <w:r>
        <w:rPr>
          <w:rFonts w:ascii="Times New Roman" w:hAnsi="Times New Roman"/>
          <w:b w:val="0"/>
          <w:sz w:val="28"/>
          <w:szCs w:val="28"/>
        </w:rPr>
        <w:t>17</w:t>
      </w:r>
      <w:r>
        <w:rPr>
          <w:rFonts w:ascii="Times New Roman" w:hAnsi="Times New Roman"/>
          <w:b w:val="0"/>
          <w:sz w:val="28"/>
          <w:szCs w:val="28"/>
          <w:vertAlign w:val="superscript"/>
        </w:rPr>
        <w:t>th</w:t>
      </w:r>
      <w:r>
        <w:rPr>
          <w:rFonts w:ascii="Times New Roman" w:hAnsi="Times New Roman"/>
          <w:b w:val="0"/>
          <w:sz w:val="28"/>
          <w:szCs w:val="28"/>
        </w:rPr>
        <w:t xml:space="preserve"> August 2004, the Deceased was transferred back to Q</w:t>
      </w:r>
      <w:r>
        <w:rPr>
          <w:rFonts w:ascii="Times New Roman" w:eastAsia="PMingLiU" w:hAnsi="Times New Roman" w:hint="eastAsia"/>
          <w:b w:val="0"/>
          <w:sz w:val="28"/>
          <w:szCs w:val="28"/>
          <w:lang w:eastAsia="zh-TW"/>
        </w:rPr>
        <w:t>EH</w:t>
      </w:r>
      <w:r>
        <w:rPr>
          <w:rFonts w:ascii="Times New Roman" w:hAnsi="Times New Roman"/>
          <w:b w:val="0"/>
          <w:sz w:val="28"/>
          <w:szCs w:val="28"/>
        </w:rPr>
        <w:t xml:space="preserve"> for suspected gastrointestinal bleeding. She developed convulsion and died on 18</w:t>
      </w:r>
      <w:r>
        <w:rPr>
          <w:rFonts w:ascii="Times New Roman" w:hAnsi="Times New Roman"/>
          <w:b w:val="0"/>
          <w:sz w:val="28"/>
          <w:szCs w:val="28"/>
          <w:vertAlign w:val="superscript"/>
        </w:rPr>
        <w:t>th</w:t>
      </w:r>
      <w:r>
        <w:rPr>
          <w:rFonts w:ascii="Times New Roman" w:hAnsi="Times New Roman"/>
          <w:b w:val="0"/>
          <w:sz w:val="28"/>
          <w:szCs w:val="28"/>
        </w:rPr>
        <w:t xml:space="preserve"> August 2004.</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claimed 3 heads of damages</w:t>
      </w:r>
      <w:r>
        <w:rPr>
          <w:rFonts w:ascii="Times New Roman" w:hAnsi="Times New Roman"/>
          <w:b w:val="0"/>
          <w:sz w:val="28"/>
          <w:szCs w:val="28"/>
        </w:rPr>
        <w:t xml:space="preserve"> : (a) pain</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suffering and loss of amenities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PSLA</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w:t>
      </w:r>
      <w:r>
        <w:rPr>
          <w:rFonts w:ascii="Times New Roman" w:hAnsi="Times New Roman"/>
          <w:b w:val="0"/>
          <w:sz w:val="28"/>
          <w:szCs w:val="28"/>
        </w:rPr>
        <w:t>HK$450,000.00</w:t>
      </w:r>
      <w:r>
        <w:rPr>
          <w:rFonts w:ascii="Times New Roman" w:eastAsia="PMingLiU" w:hAnsi="Times New Roman" w:hint="eastAsia"/>
          <w:b w:val="0"/>
          <w:sz w:val="28"/>
          <w:szCs w:val="28"/>
          <w:lang w:eastAsia="zh-TW"/>
        </w:rPr>
        <w:t>)</w:t>
      </w:r>
      <w:r>
        <w:rPr>
          <w:rFonts w:ascii="Times New Roman" w:hAnsi="Times New Roman"/>
          <w:b w:val="0"/>
          <w:sz w:val="28"/>
          <w:szCs w:val="28"/>
        </w:rPr>
        <w:t>, (b) medical, tonic food and travelling expenses</w:t>
      </w:r>
      <w:r>
        <w:rPr>
          <w:rFonts w:ascii="Times New Roman" w:eastAsia="PMingLiU" w:hAnsi="Times New Roman" w:hint="eastAsia"/>
          <w:b w:val="0"/>
          <w:sz w:val="28"/>
          <w:szCs w:val="28"/>
          <w:lang w:eastAsia="zh-TW"/>
        </w:rPr>
        <w:t xml:space="preserve"> incurred by the De</w:t>
      </w:r>
      <w:r>
        <w:rPr>
          <w:rFonts w:ascii="Times New Roman" w:hAnsi="Times New Roman"/>
          <w:b w:val="0"/>
          <w:sz w:val="28"/>
          <w:szCs w:val="28"/>
        </w:rPr>
        <w:t xml:space="preserve">ceased and the Plaintiff </w:t>
      </w:r>
      <w:r>
        <w:rPr>
          <w:rFonts w:ascii="Times New Roman" w:eastAsia="PMingLiU" w:hAnsi="Times New Roman" w:hint="eastAsia"/>
          <w:b w:val="0"/>
          <w:sz w:val="28"/>
          <w:szCs w:val="28"/>
          <w:lang w:eastAsia="zh-TW"/>
        </w:rPr>
        <w:t>(</w:t>
      </w:r>
      <w:r>
        <w:rPr>
          <w:rFonts w:ascii="Times New Roman" w:hAnsi="Times New Roman"/>
          <w:b w:val="0"/>
          <w:sz w:val="28"/>
          <w:szCs w:val="28"/>
        </w:rPr>
        <w:t>HK$5,000.00</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(c) interest </w:t>
      </w:r>
      <w:r>
        <w:rPr>
          <w:rFonts w:ascii="Times New Roman" w:eastAsia="PMingLiU" w:hAnsi="Times New Roman" w:hint="eastAsia"/>
          <w:b w:val="0"/>
          <w:sz w:val="28"/>
          <w:szCs w:val="28"/>
          <w:lang w:eastAsia="zh-TW"/>
        </w:rPr>
        <w:t>thereon</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Since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claim for damages </w:t>
      </w:r>
      <w:r>
        <w:rPr>
          <w:rFonts w:ascii="Times New Roman" w:hAnsi="Times New Roman" w:hint="eastAsia"/>
          <w:b w:val="0"/>
          <w:sz w:val="28"/>
          <w:szCs w:val="28"/>
          <w:lang w:eastAsia="zh-CN"/>
        </w:rPr>
        <w:t xml:space="preserve">for PSLA </w:t>
      </w:r>
      <w:r>
        <w:rPr>
          <w:rFonts w:ascii="Times New Roman" w:eastAsia="PMingLiU" w:hAnsi="Times New Roman" w:hint="eastAsia"/>
          <w:b w:val="0"/>
          <w:sz w:val="28"/>
          <w:szCs w:val="28"/>
          <w:lang w:eastAsia="zh-TW"/>
        </w:rPr>
        <w:t xml:space="preserve">arose from </w:t>
      </w:r>
      <w:r>
        <w:rPr>
          <w:rFonts w:ascii="Times New Roman" w:hAnsi="Times New Roman" w:hint="eastAsia"/>
          <w:b w:val="0"/>
          <w:sz w:val="28"/>
          <w:szCs w:val="28"/>
          <w:lang w:eastAsia="zh-CN"/>
        </w:rPr>
        <w:t>the Deceased</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personal injuries and not her death, </w:t>
      </w:r>
      <w:r>
        <w:rPr>
          <w:rFonts w:ascii="Times New Roman" w:hAnsi="Times New Roman" w:hint="eastAsia"/>
          <w:b w:val="0"/>
          <w:sz w:val="28"/>
          <w:szCs w:val="28"/>
          <w:lang w:eastAsia="zh-CN"/>
        </w:rPr>
        <w:t xml:space="preserve">the Plaintiff is effectively claiming </w:t>
      </w:r>
      <w:r>
        <w:rPr>
          <w:rFonts w:ascii="Times New Roman" w:hAnsi="Times New Roman"/>
          <w:b w:val="0"/>
          <w:sz w:val="28"/>
          <w:szCs w:val="28"/>
        </w:rPr>
        <w:t xml:space="preserve">damages </w:t>
      </w:r>
      <w:r>
        <w:rPr>
          <w:rFonts w:ascii="Times New Roman" w:eastAsia="PMingLiU" w:hAnsi="Times New Roman" w:hint="eastAsia"/>
          <w:b w:val="0"/>
          <w:sz w:val="28"/>
          <w:szCs w:val="28"/>
          <w:lang w:eastAsia="zh-TW"/>
        </w:rPr>
        <w:t xml:space="preserve">for personal injuries </w:t>
      </w:r>
      <w:r>
        <w:rPr>
          <w:rFonts w:ascii="Times New Roman" w:hAnsi="Times New Roman"/>
          <w:b w:val="0"/>
          <w:sz w:val="28"/>
          <w:szCs w:val="28"/>
        </w:rPr>
        <w:t>suffered by the 86-year-old</w:t>
      </w:r>
      <w:r>
        <w:rPr>
          <w:rFonts w:ascii="Times New Roman" w:eastAsia="PMingLiU" w:hAnsi="Times New Roman" w:hint="eastAsia"/>
          <w:b w:val="0"/>
          <w:sz w:val="28"/>
          <w:szCs w:val="28"/>
          <w:lang w:eastAsia="zh-TW"/>
        </w:rPr>
        <w:t xml:space="preserve"> Deceased over a </w:t>
      </w:r>
      <w:r>
        <w:rPr>
          <w:rFonts w:ascii="Times New Roman" w:hAnsi="Times New Roman" w:hint="eastAsia"/>
          <w:b w:val="0"/>
          <w:sz w:val="28"/>
          <w:szCs w:val="28"/>
          <w:lang w:eastAsia="zh-CN"/>
        </w:rPr>
        <w:t xml:space="preserve">23-day </w:t>
      </w:r>
      <w:r>
        <w:rPr>
          <w:rFonts w:ascii="Times New Roman" w:eastAsia="PMingLiU" w:hAnsi="Times New Roman" w:hint="eastAsia"/>
          <w:b w:val="0"/>
          <w:sz w:val="28"/>
          <w:szCs w:val="28"/>
          <w:lang w:eastAsia="zh-TW"/>
        </w:rPr>
        <w:t xml:space="preserve">period </w:t>
      </w:r>
      <w:r>
        <w:rPr>
          <w:rFonts w:ascii="Times New Roman" w:hAnsi="Times New Roman"/>
          <w:b w:val="0"/>
          <w:sz w:val="28"/>
          <w:szCs w:val="28"/>
        </w:rPr>
        <w:t>from 26</w:t>
      </w:r>
      <w:r>
        <w:rPr>
          <w:rFonts w:ascii="Times New Roman" w:hAnsi="Times New Roman"/>
          <w:b w:val="0"/>
          <w:sz w:val="28"/>
          <w:szCs w:val="28"/>
          <w:vertAlign w:val="superscript"/>
        </w:rPr>
        <w:t>th</w:t>
      </w:r>
      <w:r>
        <w:rPr>
          <w:rFonts w:ascii="Times New Roman" w:hAnsi="Times New Roman"/>
          <w:b w:val="0"/>
          <w:sz w:val="28"/>
          <w:szCs w:val="28"/>
        </w:rPr>
        <w:t xml:space="preserve"> July to 17</w:t>
      </w:r>
      <w:r>
        <w:rPr>
          <w:rFonts w:ascii="Times New Roman" w:hAnsi="Times New Roman"/>
          <w:b w:val="0"/>
          <w:sz w:val="28"/>
          <w:szCs w:val="28"/>
          <w:vertAlign w:val="superscript"/>
        </w:rPr>
        <w:t>th</w:t>
      </w:r>
      <w:r>
        <w:rPr>
          <w:rFonts w:ascii="Times New Roman" w:hAnsi="Times New Roman"/>
          <w:b w:val="0"/>
          <w:sz w:val="28"/>
          <w:szCs w:val="28"/>
        </w:rPr>
        <w:t xml:space="preserve"> August 2004.</w:t>
      </w:r>
    </w:p>
    <w:p w:rsidR="00ED5F0A" w:rsidRDefault="00ED5F0A">
      <w:pPr>
        <w:widowControl w:val="0"/>
        <w:spacing w:line="360" w:lineRule="auto"/>
        <w:rPr>
          <w:rFonts w:ascii="Times New Roman" w:eastAsia="PMingLiU" w:hAnsi="Times New Roman" w:hint="eastAsia"/>
          <w:b w:val="0"/>
          <w:sz w:val="28"/>
          <w:szCs w:val="28"/>
          <w:lang w:eastAsia="zh-TW"/>
        </w:rPr>
      </w:pPr>
    </w:p>
    <w:p w:rsidR="00ED5F0A" w:rsidRDefault="00ED5F0A">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III.</w:t>
      </w:r>
      <w:r>
        <w:rPr>
          <w:rFonts w:ascii="Times New Roman" w:eastAsia="PMingLiU" w:hAnsi="Times New Roman" w:hint="eastAsia"/>
          <w:b w:val="0"/>
          <w:i/>
          <w:sz w:val="28"/>
          <w:szCs w:val="28"/>
          <w:u w:val="single"/>
          <w:lang w:eastAsia="zh-TW"/>
        </w:rPr>
        <w:tab/>
        <w:t>Progress of the claim</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26</w:t>
      </w:r>
      <w:r>
        <w:rPr>
          <w:rFonts w:ascii="Times New Roman" w:hAnsi="Times New Roman"/>
          <w:b w:val="0"/>
          <w:sz w:val="28"/>
          <w:szCs w:val="28"/>
          <w:vertAlign w:val="superscript"/>
        </w:rPr>
        <w:t>th</w:t>
      </w:r>
      <w:r>
        <w:rPr>
          <w:rFonts w:ascii="Times New Roman" w:hAnsi="Times New Roman"/>
          <w:b w:val="0"/>
          <w:sz w:val="28"/>
          <w:szCs w:val="28"/>
        </w:rPr>
        <w:t xml:space="preserve"> July 2006, the Plaintiff’s solicitors applied </w:t>
      </w:r>
      <w:r>
        <w:rPr>
          <w:rFonts w:ascii="Times New Roman" w:hAnsi="Times New Roman"/>
          <w:b w:val="0"/>
          <w:i/>
          <w:sz w:val="28"/>
          <w:szCs w:val="28"/>
        </w:rPr>
        <w:t>ex</w:t>
      </w:r>
      <w:r>
        <w:rPr>
          <w:rFonts w:ascii="Times New Roman" w:eastAsia="PMingLiU" w:hAnsi="Times New Roman" w:hint="eastAsia"/>
          <w:b w:val="0"/>
          <w:i/>
          <w:sz w:val="28"/>
          <w:szCs w:val="28"/>
          <w:lang w:eastAsia="zh-TW"/>
        </w:rPr>
        <w:t>-</w:t>
      </w:r>
      <w:r>
        <w:rPr>
          <w:rFonts w:ascii="Times New Roman" w:hAnsi="Times New Roman"/>
          <w:b w:val="0"/>
          <w:i/>
          <w:sz w:val="28"/>
          <w:szCs w:val="28"/>
        </w:rPr>
        <w:t>parte</w:t>
      </w:r>
      <w:r>
        <w:rPr>
          <w:rFonts w:ascii="Times New Roman" w:hAnsi="Times New Roman"/>
          <w:b w:val="0"/>
          <w:sz w:val="28"/>
          <w:szCs w:val="28"/>
        </w:rPr>
        <w:t xml:space="preserve"> to Master T Chan for leave to issue the Writ of Summons</w:t>
      </w:r>
      <w:r>
        <w:rPr>
          <w:rFonts w:ascii="Times New Roman" w:hAnsi="Times New Roman" w:hint="eastAsia"/>
          <w:b w:val="0"/>
          <w:sz w:val="28"/>
          <w:szCs w:val="28"/>
          <w:lang w:eastAsia="zh-CN"/>
        </w:rPr>
        <w:t xml:space="preserve"> on the basis </w:t>
      </w:r>
      <w:r>
        <w:rPr>
          <w:rFonts w:ascii="Times New Roman" w:hAnsi="Times New Roman"/>
          <w:b w:val="0"/>
          <w:sz w:val="28"/>
          <w:szCs w:val="28"/>
          <w:lang w:eastAsia="zh-CN"/>
        </w:rPr>
        <w:t>that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the 3</w:t>
      </w:r>
      <w:r>
        <w:rPr>
          <w:rFonts w:ascii="Times New Roman" w:hAnsi="Times New Roman"/>
          <w:b w:val="0"/>
          <w:sz w:val="28"/>
          <w:szCs w:val="28"/>
          <w:vertAlign w:val="superscript"/>
        </w:rPr>
        <w:t>rd</w:t>
      </w:r>
      <w:r>
        <w:rPr>
          <w:rFonts w:ascii="Times New Roman" w:hAnsi="Times New Roman"/>
          <w:b w:val="0"/>
          <w:sz w:val="28"/>
          <w:szCs w:val="28"/>
        </w:rPr>
        <w:t xml:space="preserv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address</w:t>
      </w:r>
      <w:r>
        <w:rPr>
          <w:rFonts w:ascii="Times New Roman" w:hAnsi="Times New Roman"/>
          <w:b w:val="0"/>
          <w:sz w:val="28"/>
          <w:szCs w:val="28"/>
        </w:rPr>
        <w:t xml:space="preserve"> was unknown.</w:t>
      </w:r>
      <w:r>
        <w:rPr>
          <w:rFonts w:ascii="Times New Roman" w:eastAsia="PMingLiU" w:hAnsi="Times New Roman" w:hint="eastAsia"/>
          <w:b w:val="0"/>
          <w:sz w:val="28"/>
          <w:szCs w:val="28"/>
          <w:lang w:eastAsia="zh-TW"/>
        </w:rPr>
        <w:t xml:space="preserve"> At the hearing, t</w:t>
      </w:r>
      <w:r>
        <w:rPr>
          <w:rFonts w:ascii="Times New Roman" w:hAnsi="Times New Roman"/>
          <w:b w:val="0"/>
          <w:sz w:val="28"/>
          <w:szCs w:val="28"/>
        </w:rPr>
        <w:t xml:space="preserve">he Plaintiff’s solicitors informed Master </w:t>
      </w:r>
      <w:r>
        <w:rPr>
          <w:rFonts w:ascii="Times New Roman" w:eastAsia="PMingLiU" w:hAnsi="Times New Roman" w:hint="eastAsia"/>
          <w:b w:val="0"/>
          <w:sz w:val="28"/>
          <w:szCs w:val="28"/>
          <w:lang w:eastAsia="zh-TW"/>
        </w:rPr>
        <w:t xml:space="preserve">T Chan </w:t>
      </w:r>
      <w:r>
        <w:rPr>
          <w:rFonts w:ascii="Times New Roman" w:hAnsi="Times New Roman"/>
          <w:b w:val="0"/>
          <w:sz w:val="28"/>
          <w:szCs w:val="28"/>
        </w:rPr>
        <w:t>they had learnt from the police that the 3</w:t>
      </w:r>
      <w:r>
        <w:rPr>
          <w:rFonts w:ascii="Times New Roman" w:hAnsi="Times New Roman"/>
          <w:b w:val="0"/>
          <w:sz w:val="28"/>
          <w:szCs w:val="28"/>
          <w:vertAlign w:val="superscript"/>
        </w:rPr>
        <w:t>rd</w:t>
      </w:r>
      <w:r>
        <w:rPr>
          <w:rFonts w:ascii="Times New Roman" w:hAnsi="Times New Roman"/>
          <w:b w:val="0"/>
          <w:sz w:val="28"/>
          <w:szCs w:val="28"/>
        </w:rPr>
        <w:t xml:space="preserve"> Defendant was in Hong Kong. </w:t>
      </w:r>
      <w:r>
        <w:rPr>
          <w:rFonts w:ascii="Times New Roman" w:eastAsia="PMingLiU" w:hAnsi="Times New Roman" w:hint="eastAsia"/>
          <w:b w:val="0"/>
          <w:sz w:val="28"/>
          <w:szCs w:val="28"/>
          <w:lang w:eastAsia="zh-TW"/>
        </w:rPr>
        <w:t xml:space="preserve">Upon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 undertaking</w:t>
      </w:r>
      <w:r>
        <w:rPr>
          <w:rFonts w:ascii="Times New Roman" w:hAnsi="Times New Roman"/>
          <w:b w:val="0"/>
          <w:sz w:val="28"/>
          <w:szCs w:val="28"/>
        </w:rPr>
        <w:t xml:space="preserve"> to file an affidavit confirming such information, </w:t>
      </w:r>
      <w:r>
        <w:rPr>
          <w:rFonts w:ascii="Times New Roman" w:eastAsia="PMingLiU" w:hAnsi="Times New Roman" w:hint="eastAsia"/>
          <w:b w:val="0"/>
          <w:sz w:val="28"/>
          <w:szCs w:val="28"/>
          <w:lang w:eastAsia="zh-TW"/>
        </w:rPr>
        <w:t>Master T Chan granted</w:t>
      </w:r>
      <w:r>
        <w:rPr>
          <w:rFonts w:ascii="Times New Roman" w:hAnsi="Times New Roman"/>
          <w:b w:val="0"/>
          <w:sz w:val="28"/>
          <w:szCs w:val="28"/>
        </w:rPr>
        <w:t xml:space="preserve"> leave for the Plaintiff to issue the Writ of Summons.</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On the same day, the Plaintiff</w:t>
      </w:r>
      <w:r>
        <w:rPr>
          <w:rFonts w:ascii="Times New Roman" w:hAnsi="Times New Roman"/>
          <w:b w:val="0"/>
          <w:sz w:val="28"/>
          <w:szCs w:val="28"/>
          <w:lang w:eastAsia="zh-CN"/>
        </w:rPr>
        <w:t xml:space="preserve"> filed the affidavit of </w:t>
      </w:r>
      <w:r>
        <w:rPr>
          <w:rFonts w:ascii="Times New Roman" w:hAnsi="Times New Roman" w:hint="eastAsia"/>
          <w:b w:val="0"/>
          <w:sz w:val="28"/>
          <w:szCs w:val="28"/>
          <w:lang w:eastAsia="zh-CN"/>
        </w:rPr>
        <w:t xml:space="preserve">his solicitor </w:t>
      </w:r>
      <w:r>
        <w:rPr>
          <w:rFonts w:ascii="Times New Roman" w:hAnsi="Times New Roman"/>
          <w:b w:val="0"/>
          <w:sz w:val="28"/>
          <w:szCs w:val="28"/>
        </w:rPr>
        <w:t>Mr Sun</w:t>
      </w:r>
      <w:r>
        <w:rPr>
          <w:rFonts w:ascii="Times New Roman" w:hAnsi="Times New Roman" w:hint="eastAsia"/>
          <w:b w:val="0"/>
          <w:sz w:val="28"/>
          <w:szCs w:val="28"/>
          <w:lang w:eastAsia="zh-CN"/>
        </w:rPr>
        <w:t xml:space="preserve"> Po</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Mr Sun deposed that according to the </w:t>
      </w:r>
      <w:r>
        <w:rPr>
          <w:rFonts w:ascii="Times New Roman" w:hAnsi="Times New Roman"/>
          <w:b w:val="0"/>
          <w:sz w:val="28"/>
          <w:szCs w:val="28"/>
        </w:rPr>
        <w:t>statements given by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to the police dated 12</w:t>
      </w:r>
      <w:r>
        <w:rPr>
          <w:rFonts w:ascii="Times New Roman" w:hAnsi="Times New Roman"/>
          <w:b w:val="0"/>
          <w:sz w:val="28"/>
          <w:szCs w:val="28"/>
          <w:vertAlign w:val="superscript"/>
        </w:rPr>
        <w:t>th</w:t>
      </w:r>
      <w:r>
        <w:rPr>
          <w:rFonts w:ascii="Times New Roman" w:hAnsi="Times New Roman"/>
          <w:b w:val="0"/>
          <w:sz w:val="28"/>
          <w:szCs w:val="28"/>
        </w:rPr>
        <w:t xml:space="preserve"> and 15</w:t>
      </w:r>
      <w:r>
        <w:rPr>
          <w:rFonts w:ascii="Times New Roman" w:hAnsi="Times New Roman"/>
          <w:b w:val="0"/>
          <w:sz w:val="28"/>
          <w:szCs w:val="28"/>
          <w:vertAlign w:val="superscript"/>
        </w:rPr>
        <w:t>th</w:t>
      </w:r>
      <w:r>
        <w:rPr>
          <w:rFonts w:ascii="Times New Roman" w:hAnsi="Times New Roman"/>
          <w:b w:val="0"/>
          <w:sz w:val="28"/>
          <w:szCs w:val="28"/>
        </w:rPr>
        <w:t xml:space="preserve"> October 2004 respectively</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D1</w:t>
      </w:r>
      <w:r>
        <w:rPr>
          <w:rFonts w:ascii="Times New Roman" w:hAnsi="Times New Roman"/>
          <w:b w:val="0"/>
          <w:sz w:val="28"/>
          <w:szCs w:val="28"/>
          <w:u w:val="single"/>
          <w:lang w:eastAsia="zh-CN"/>
        </w:rPr>
        <w:t>’</w:t>
      </w:r>
      <w:r>
        <w:rPr>
          <w:rFonts w:ascii="Times New Roman" w:hAnsi="Times New Roman" w:hint="eastAsia"/>
          <w:b w:val="0"/>
          <w:sz w:val="28"/>
          <w:szCs w:val="28"/>
          <w:u w:val="single"/>
          <w:lang w:eastAsia="zh-CN"/>
        </w:rPr>
        <w:t xml:space="preserve">s </w:t>
      </w:r>
      <w:r>
        <w:rPr>
          <w:rFonts w:ascii="Times New Roman" w:hAnsi="Times New Roman"/>
          <w:b w:val="0"/>
          <w:sz w:val="28"/>
          <w:szCs w:val="28"/>
          <w:u w:val="single"/>
          <w:lang w:eastAsia="zh-CN"/>
        </w:rPr>
        <w:t>and</w:t>
      </w:r>
      <w:r>
        <w:rPr>
          <w:rFonts w:ascii="Times New Roman" w:hAnsi="Times New Roman" w:hint="eastAsia"/>
          <w:b w:val="0"/>
          <w:sz w:val="28"/>
          <w:szCs w:val="28"/>
          <w:u w:val="single"/>
          <w:lang w:eastAsia="zh-CN"/>
        </w:rPr>
        <w:t xml:space="preserve"> D2</w:t>
      </w:r>
      <w:r>
        <w:rPr>
          <w:rFonts w:ascii="Times New Roman" w:hAnsi="Times New Roman"/>
          <w:b w:val="0"/>
          <w:sz w:val="28"/>
          <w:szCs w:val="28"/>
          <w:u w:val="single"/>
          <w:lang w:eastAsia="zh-CN"/>
        </w:rPr>
        <w:t>’</w:t>
      </w:r>
      <w:r>
        <w:rPr>
          <w:rFonts w:ascii="Times New Roman" w:hAnsi="Times New Roman" w:hint="eastAsia"/>
          <w:b w:val="0"/>
          <w:sz w:val="28"/>
          <w:szCs w:val="28"/>
          <w:u w:val="single"/>
          <w:lang w:eastAsia="zh-CN"/>
        </w:rPr>
        <w:t>s Police Statements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he </w:t>
      </w:r>
      <w:r>
        <w:rPr>
          <w:rFonts w:ascii="Times New Roman" w:hAnsi="Times New Roman"/>
          <w:b w:val="0"/>
          <w:sz w:val="28"/>
          <w:szCs w:val="28"/>
        </w:rPr>
        <w:t>“…… verily believe that the [Accident] was caused by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who were in the employ of the 3</w:t>
      </w:r>
      <w:r>
        <w:rPr>
          <w:rFonts w:ascii="Times New Roman" w:hAnsi="Times New Roman"/>
          <w:b w:val="0"/>
          <w:sz w:val="28"/>
          <w:szCs w:val="28"/>
          <w:vertAlign w:val="superscript"/>
        </w:rPr>
        <w:t>rd</w:t>
      </w:r>
      <w:r>
        <w:rPr>
          <w:rFonts w:ascii="Times New Roman" w:hAnsi="Times New Roman"/>
          <w:b w:val="0"/>
          <w:sz w:val="28"/>
          <w:szCs w:val="28"/>
        </w:rPr>
        <w:t xml:space="preserve"> Defendant”. </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D1</w:t>
      </w:r>
      <w:r>
        <w:rPr>
          <w:rFonts w:ascii="Times New Roman" w:hAnsi="Times New Roman"/>
          <w:b w:val="0"/>
          <w:sz w:val="28"/>
          <w:szCs w:val="28"/>
          <w:lang w:eastAsia="zh-CN"/>
        </w:rPr>
        <w:t>’</w:t>
      </w:r>
      <w:r>
        <w:rPr>
          <w:rFonts w:ascii="Times New Roman" w:hAnsi="Times New Roman" w:hint="eastAsia"/>
          <w:b w:val="0"/>
          <w:sz w:val="28"/>
          <w:szCs w:val="28"/>
          <w:lang w:eastAsia="zh-CN"/>
        </w:rPr>
        <w:t>s and D2</w:t>
      </w:r>
      <w:r>
        <w:rPr>
          <w:rFonts w:ascii="Times New Roman" w:hAnsi="Times New Roman"/>
          <w:b w:val="0"/>
          <w:sz w:val="28"/>
          <w:szCs w:val="28"/>
          <w:lang w:eastAsia="zh-CN"/>
        </w:rPr>
        <w:t>’</w:t>
      </w:r>
      <w:r>
        <w:rPr>
          <w:rFonts w:ascii="Times New Roman" w:hAnsi="Times New Roman" w:hint="eastAsia"/>
          <w:b w:val="0"/>
          <w:sz w:val="28"/>
          <w:szCs w:val="28"/>
          <w:lang w:eastAsia="zh-CN"/>
        </w:rPr>
        <w:t>s Police Statements stated they were casual delivery workers of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from June 2003 to September 2004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 or since early 2003 (for the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Mr Sun therefore deposed that the </w:t>
      </w:r>
      <w:r>
        <w:rPr>
          <w:rFonts w:ascii="Times New Roman" w:hAnsi="Times New Roman"/>
          <w:b w:val="0"/>
          <w:sz w:val="28"/>
          <w:szCs w:val="28"/>
        </w:rPr>
        <w:t>the 3</w:t>
      </w:r>
      <w:r>
        <w:rPr>
          <w:rFonts w:ascii="Times New Roman" w:hAnsi="Times New Roman"/>
          <w:b w:val="0"/>
          <w:sz w:val="28"/>
          <w:szCs w:val="28"/>
          <w:vertAlign w:val="superscript"/>
        </w:rPr>
        <w:t>rd</w:t>
      </w:r>
      <w:r>
        <w:rPr>
          <w:rFonts w:ascii="Times New Roman" w:hAnsi="Times New Roman"/>
          <w:b w:val="0"/>
          <w:sz w:val="28"/>
          <w:szCs w:val="28"/>
        </w:rPr>
        <w:t xml:space="preserve"> Defendant’s last know</w:t>
      </w:r>
      <w:r>
        <w:rPr>
          <w:rFonts w:ascii="Times New Roman" w:hAnsi="Times New Roman" w:hint="eastAsia"/>
          <w:b w:val="0"/>
          <w:sz w:val="28"/>
          <w:szCs w:val="28"/>
          <w:lang w:eastAsia="zh-CN"/>
        </w:rPr>
        <w:t>n</w:t>
      </w:r>
      <w:r>
        <w:rPr>
          <w:rFonts w:ascii="Times New Roman" w:hAnsi="Times New Roman"/>
          <w:b w:val="0"/>
          <w:sz w:val="28"/>
          <w:szCs w:val="28"/>
        </w:rPr>
        <w:t xml:space="preserve"> abode or place of business was in Hong Kong.</w:t>
      </w:r>
      <w:r>
        <w:rPr>
          <w:rFonts w:ascii="Times New Roman" w:hAnsi="Times New Roman" w:hint="eastAsia"/>
          <w:b w:val="0"/>
          <w:sz w:val="28"/>
          <w:szCs w:val="28"/>
          <w:lang w:eastAsia="zh-CN"/>
        </w:rPr>
        <w:t xml:space="preserve">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Even though Mr Sun suggested D1</w:t>
      </w:r>
      <w:r>
        <w:rPr>
          <w:rFonts w:ascii="Times New Roman" w:hAnsi="Times New Roman"/>
          <w:b w:val="0"/>
          <w:sz w:val="28"/>
          <w:szCs w:val="28"/>
          <w:lang w:eastAsia="zh-CN"/>
        </w:rPr>
        <w:t>’</w:t>
      </w:r>
      <w:r>
        <w:rPr>
          <w:rFonts w:ascii="Times New Roman" w:hAnsi="Times New Roman" w:hint="eastAsia"/>
          <w:b w:val="0"/>
          <w:sz w:val="28"/>
          <w:szCs w:val="28"/>
          <w:lang w:eastAsia="zh-CN"/>
        </w:rPr>
        <w:t>s and D2</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Police Statements led him to </w:t>
      </w:r>
      <w:r>
        <w:rPr>
          <w:rFonts w:ascii="Times New Roman" w:hAnsi="Times New Roman"/>
          <w:b w:val="0"/>
          <w:sz w:val="28"/>
          <w:szCs w:val="28"/>
          <w:lang w:eastAsia="zh-CN"/>
        </w:rPr>
        <w:t>believe</w:t>
      </w:r>
      <w:r>
        <w:rPr>
          <w:rFonts w:ascii="Times New Roman" w:hAnsi="Times New Roman" w:hint="eastAsia"/>
          <w:b w:val="0"/>
          <w:sz w:val="28"/>
          <w:szCs w:val="28"/>
          <w:lang w:eastAsia="zh-CN"/>
        </w:rPr>
        <w:t xml:space="preserve"> the Accident was caused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w:t>
      </w:r>
      <w:r>
        <w:rPr>
          <w:rFonts w:ascii="Times New Roman" w:hAnsi="Times New Roman" w:hint="eastAsia"/>
          <w:b w:val="0"/>
          <w:sz w:val="28"/>
          <w:szCs w:val="28"/>
          <w:lang w:eastAsia="zh-CN"/>
        </w:rPr>
        <w:t xml:space="preserve">ndants actually denied the Accident in their statements to the police. In fact, they stated that (a) when they pushed the wooden trolley to the pavement of Yuk Wah Street near </w:t>
      </w:r>
      <w:r>
        <w:rPr>
          <w:rFonts w:ascii="Times New Roman" w:hAnsi="Times New Roman" w:hint="eastAsia"/>
          <w:b w:val="0"/>
          <w:sz w:val="28"/>
          <w:szCs w:val="28"/>
          <w:lang w:eastAsia="zh-CN"/>
        </w:rPr>
        <w:t>榮記士多</w:t>
      </w:r>
      <w:r>
        <w:rPr>
          <w:rFonts w:ascii="Times New Roman" w:hAnsi="Times New Roman" w:hint="eastAsia"/>
          <w:b w:val="0"/>
          <w:sz w:val="28"/>
          <w:szCs w:val="28"/>
          <w:lang w:eastAsia="zh-CN"/>
        </w:rPr>
        <w:t>to unload goods, there was a gathering of persons in front of the wooden tro</w:t>
      </w:r>
      <w:r>
        <w:rPr>
          <w:rFonts w:ascii="Times New Roman" w:hAnsi="Times New Roman" w:hint="eastAsia"/>
          <w:b w:val="0"/>
          <w:sz w:val="28"/>
          <w:szCs w:val="28"/>
          <w:lang w:eastAsia="zh-CN"/>
        </w:rPr>
        <w:t xml:space="preserve">lley and someone said </w:t>
      </w:r>
      <w:r>
        <w:rPr>
          <w:rFonts w:ascii="Times New Roman" w:hAnsi="Times New Roman"/>
          <w:b w:val="0"/>
          <w:sz w:val="28"/>
          <w:szCs w:val="28"/>
          <w:lang w:eastAsia="zh-CN"/>
        </w:rPr>
        <w:t>“</w:t>
      </w:r>
      <w:r>
        <w:rPr>
          <w:rFonts w:ascii="Times New Roman" w:hAnsi="Times New Roman" w:hint="eastAsia"/>
          <w:b w:val="0"/>
          <w:sz w:val="28"/>
          <w:szCs w:val="28"/>
          <w:lang w:eastAsia="zh-CN"/>
        </w:rPr>
        <w:t>阿婆跌親快的幫</w:t>
      </w:r>
      <w:r>
        <w:rPr>
          <w:rFonts w:ascii="Times New Roman" w:eastAsia="PMingLiU" w:hAnsi="Times New Roman" w:hint="eastAsia"/>
          <w:b w:val="0"/>
          <w:sz w:val="28"/>
          <w:szCs w:val="28"/>
          <w:lang w:eastAsia="zh-TW"/>
        </w:rPr>
        <w:t>佢</w:t>
      </w:r>
      <w:r>
        <w:rPr>
          <w:rFonts w:ascii="Times New Roman" w:hAnsi="Times New Roman" w:hint="eastAsia"/>
          <w:b w:val="0"/>
          <w:sz w:val="28"/>
          <w:szCs w:val="28"/>
          <w:lang w:eastAsia="zh-CN"/>
        </w:rPr>
        <w:t>報警</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 </w:t>
      </w:r>
      <w:r>
        <w:rPr>
          <w:rFonts w:ascii="Times New Roman" w:hAnsi="Times New Roman"/>
          <w:b w:val="0"/>
          <w:sz w:val="28"/>
          <w:szCs w:val="28"/>
          <w:lang w:eastAsia="zh-CN"/>
        </w:rPr>
        <w:t>“</w:t>
      </w:r>
      <w:r>
        <w:rPr>
          <w:rFonts w:ascii="Times New Roman" w:hAnsi="Times New Roman" w:hint="eastAsia"/>
          <w:b w:val="0"/>
          <w:sz w:val="28"/>
          <w:szCs w:val="28"/>
          <w:lang w:eastAsia="zh-CN"/>
        </w:rPr>
        <w:t>有個阿婆跌親</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 and/or </w:t>
      </w:r>
      <w:r>
        <w:rPr>
          <w:rFonts w:ascii="Times New Roman" w:hAnsi="Times New Roman"/>
          <w:b w:val="0"/>
          <w:sz w:val="28"/>
          <w:szCs w:val="28"/>
          <w:lang w:eastAsia="zh-CN"/>
        </w:rPr>
        <w:t>“</w:t>
      </w:r>
      <w:r>
        <w:rPr>
          <w:rFonts w:ascii="Times New Roman" w:hAnsi="Times New Roman" w:hint="eastAsia"/>
          <w:b w:val="0"/>
          <w:sz w:val="28"/>
          <w:szCs w:val="28"/>
          <w:lang w:eastAsia="zh-CN"/>
        </w:rPr>
        <w:t>阿婆撞到你</w:t>
      </w:r>
      <w:r>
        <w:rPr>
          <w:rFonts w:ascii="Times New Roman" w:eastAsia="PMingLiU" w:hAnsi="Times New Roman" w:hint="eastAsia"/>
          <w:b w:val="0"/>
          <w:sz w:val="28"/>
          <w:szCs w:val="28"/>
          <w:lang w:eastAsia="zh-TW"/>
        </w:rPr>
        <w:t>哋啲</w:t>
      </w:r>
      <w:r>
        <w:rPr>
          <w:rFonts w:ascii="Times New Roman" w:hAnsi="Times New Roman" w:hint="eastAsia"/>
          <w:b w:val="0"/>
          <w:sz w:val="28"/>
          <w:szCs w:val="28"/>
          <w:lang w:eastAsia="zh-CN"/>
        </w:rPr>
        <w:t>貨</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 (b) they went forward and saw an old lady sitting on the pavement, (c)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 asked the old lady whether there was anything wrong and</w:t>
      </w:r>
      <w:r>
        <w:rPr>
          <w:rFonts w:ascii="Times New Roman" w:hAnsi="Times New Roman" w:hint="eastAsia"/>
          <w:b w:val="0"/>
          <w:sz w:val="28"/>
          <w:szCs w:val="28"/>
          <w:lang w:eastAsia="zh-CN"/>
        </w:rPr>
        <w:t xml:space="preserve"> received no reply, (d) someone suggested making a report to the police, (e)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 made a telephone report to the police, and (f) later an ambulance arrived to take the still </w:t>
      </w:r>
      <w:r>
        <w:rPr>
          <w:rFonts w:ascii="Times New Roman" w:hAnsi="Times New Roman"/>
          <w:b w:val="0"/>
          <w:sz w:val="28"/>
          <w:szCs w:val="28"/>
          <w:lang w:eastAsia="zh-CN"/>
        </w:rPr>
        <w:t>conscious</w:t>
      </w:r>
      <w:r>
        <w:rPr>
          <w:rFonts w:ascii="Times New Roman" w:hAnsi="Times New Roman" w:hint="eastAsia"/>
          <w:b w:val="0"/>
          <w:sz w:val="28"/>
          <w:szCs w:val="28"/>
          <w:lang w:eastAsia="zh-CN"/>
        </w:rPr>
        <w:t xml:space="preserve"> old lady away.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As seen in paragraph 14 below, the</w:t>
      </w:r>
      <w:r>
        <w:rPr>
          <w:rFonts w:ascii="Times New Roman" w:hAnsi="Times New Roman"/>
          <w:b w:val="0"/>
          <w:sz w:val="28"/>
          <w:szCs w:val="28"/>
        </w:rPr>
        <w:t xml:space="preserve"> Writ of Summons was not served</w:t>
      </w:r>
      <w:r>
        <w:rPr>
          <w:rFonts w:ascii="Times New Roman" w:hAnsi="Times New Roman" w:hint="eastAsia"/>
          <w:b w:val="0"/>
          <w:sz w:val="28"/>
          <w:szCs w:val="28"/>
          <w:lang w:eastAsia="zh-CN"/>
        </w:rPr>
        <w:t xml:space="preserve">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until almost a year later in June 2007. U</w:t>
      </w:r>
      <w:r>
        <w:rPr>
          <w:rFonts w:ascii="Times New Roman" w:hAnsi="Times New Roman"/>
          <w:b w:val="0"/>
          <w:sz w:val="28"/>
          <w:szCs w:val="28"/>
        </w:rPr>
        <w:t>pon application by the Plaintiff’s solicitors by letters dated 5</w:t>
      </w:r>
      <w:r>
        <w:rPr>
          <w:rFonts w:ascii="Times New Roman" w:hAnsi="Times New Roman"/>
          <w:b w:val="0"/>
          <w:sz w:val="28"/>
          <w:szCs w:val="28"/>
          <w:vertAlign w:val="superscript"/>
        </w:rPr>
        <w:t>th</w:t>
      </w:r>
      <w:r>
        <w:rPr>
          <w:rFonts w:ascii="Times New Roman" w:hAnsi="Times New Roman"/>
          <w:b w:val="0"/>
          <w:sz w:val="28"/>
          <w:szCs w:val="28"/>
        </w:rPr>
        <w:t xml:space="preserve"> December 2006 and 4</w:t>
      </w:r>
      <w:r>
        <w:rPr>
          <w:rFonts w:ascii="Times New Roman" w:hAnsi="Times New Roman"/>
          <w:b w:val="0"/>
          <w:sz w:val="28"/>
          <w:szCs w:val="28"/>
          <w:vertAlign w:val="superscript"/>
        </w:rPr>
        <w:t>th</w:t>
      </w:r>
      <w:r>
        <w:rPr>
          <w:rFonts w:ascii="Times New Roman" w:hAnsi="Times New Roman"/>
          <w:b w:val="0"/>
          <w:sz w:val="28"/>
          <w:szCs w:val="28"/>
        </w:rPr>
        <w:t xml:space="preserve"> May 2007</w:t>
      </w:r>
      <w:r>
        <w:rPr>
          <w:rFonts w:ascii="Times New Roman" w:hAnsi="Times New Roman" w:hint="eastAsia"/>
          <w:b w:val="0"/>
          <w:sz w:val="28"/>
          <w:szCs w:val="28"/>
          <w:lang w:eastAsia="zh-CN"/>
        </w:rPr>
        <w:t xml:space="preserve"> respectively</w:t>
      </w:r>
      <w:r>
        <w:rPr>
          <w:rFonts w:ascii="Times New Roman" w:hAnsi="Times New Roman"/>
          <w:b w:val="0"/>
          <w:sz w:val="28"/>
          <w:szCs w:val="28"/>
        </w:rPr>
        <w:t xml:space="preserve">, the Check List Review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CLR</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originally returnable on 14</w:t>
      </w:r>
      <w:r>
        <w:rPr>
          <w:rFonts w:ascii="Times New Roman" w:hAnsi="Times New Roman"/>
          <w:b w:val="0"/>
          <w:sz w:val="28"/>
          <w:szCs w:val="28"/>
          <w:vertAlign w:val="superscript"/>
        </w:rPr>
        <w:t>th</w:t>
      </w:r>
      <w:r>
        <w:rPr>
          <w:rFonts w:ascii="Times New Roman" w:hAnsi="Times New Roman"/>
          <w:b w:val="0"/>
          <w:sz w:val="28"/>
          <w:szCs w:val="28"/>
        </w:rPr>
        <w:t xml:space="preserve"> December 2006 was adjourned to 13</w:t>
      </w:r>
      <w:r>
        <w:rPr>
          <w:rFonts w:ascii="Times New Roman" w:hAnsi="Times New Roman"/>
          <w:b w:val="0"/>
          <w:sz w:val="28"/>
          <w:szCs w:val="28"/>
          <w:vertAlign w:val="superscript"/>
        </w:rPr>
        <w:t>th</w:t>
      </w:r>
      <w:r>
        <w:rPr>
          <w:rFonts w:ascii="Times New Roman" w:hAnsi="Times New Roman"/>
          <w:b w:val="0"/>
          <w:sz w:val="28"/>
          <w:szCs w:val="28"/>
        </w:rPr>
        <w:t xml:space="preserve"> May 2006 and then to 9</w:t>
      </w:r>
      <w:r>
        <w:rPr>
          <w:rFonts w:ascii="Times New Roman" w:hAnsi="Times New Roman"/>
          <w:b w:val="0"/>
          <w:sz w:val="28"/>
          <w:szCs w:val="28"/>
          <w:vertAlign w:val="superscript"/>
        </w:rPr>
        <w:t>th</w:t>
      </w:r>
      <w:r>
        <w:rPr>
          <w:rFonts w:ascii="Times New Roman" w:hAnsi="Times New Roman"/>
          <w:b w:val="0"/>
          <w:sz w:val="28"/>
          <w:szCs w:val="28"/>
        </w:rPr>
        <w:t xml:space="preserve"> July 2007.</w:t>
      </w:r>
      <w:r>
        <w:rPr>
          <w:rFonts w:ascii="Times New Roman" w:hAnsi="Times New Roman" w:hint="eastAsia"/>
          <w:b w:val="0"/>
          <w:sz w:val="28"/>
          <w:szCs w:val="28"/>
          <w:lang w:eastAsia="zh-CN"/>
        </w:rPr>
        <w:t xml:space="preserve"> In fact, the CLR did not take place until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2007. No reason was offered for the delay except that the Plaintiff was still looking for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s add</w:t>
      </w:r>
      <w:r>
        <w:rPr>
          <w:rFonts w:ascii="Times New Roman" w:hAnsi="Times New Roman" w:hint="eastAsia"/>
          <w:b w:val="0"/>
          <w:sz w:val="28"/>
          <w:szCs w:val="28"/>
          <w:lang w:eastAsia="zh-CN"/>
        </w:rPr>
        <w:t xml:space="preserve">ress. </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 pause here to say that in future such delay in progressing the case will not be countenanced without good and compelling reasons. Practitioners must carefully bear in mind the following guidance under paragraph 2 of the Guidance Notes to Practice Direction 18.1 :</w:t>
      </w:r>
    </w:p>
    <w:p w:rsidR="00ED5F0A" w:rsidRDefault="00ED5F0A">
      <w:pPr>
        <w:widowControl w:val="0"/>
        <w:ind w:left="851"/>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The Plaintiff must not delay the service of the Writ (and therefore of the CLR Notice). It is implicit (if not explicit) in </w:t>
      </w:r>
      <w:r>
        <w:rPr>
          <w:rFonts w:ascii="Times New Roman" w:hAnsi="Times New Roman"/>
          <w:b w:val="0"/>
          <w:szCs w:val="28"/>
          <w:lang w:eastAsia="zh-CN"/>
        </w:rPr>
        <w:t>§</w:t>
      </w:r>
      <w:r>
        <w:rPr>
          <w:rFonts w:ascii="Times New Roman" w:hAnsi="Times New Roman" w:hint="eastAsia"/>
          <w:b w:val="0"/>
          <w:szCs w:val="28"/>
          <w:lang w:eastAsia="zh-CN"/>
        </w:rPr>
        <w:t>2.4 that the Writ is to be served with the Notice. The period of validity of the Writ does not override the requirement to act in accordance with this Direction. The onus will be on the Plaintiff</w:t>
      </w:r>
      <w:r>
        <w:rPr>
          <w:rFonts w:ascii="Times New Roman" w:hAnsi="Times New Roman"/>
          <w:b w:val="0"/>
          <w:szCs w:val="28"/>
          <w:lang w:eastAsia="zh-CN"/>
        </w:rPr>
        <w:t>’</w:t>
      </w:r>
      <w:r>
        <w:rPr>
          <w:rFonts w:ascii="Times New Roman" w:hAnsi="Times New Roman" w:hint="eastAsia"/>
          <w:b w:val="0"/>
          <w:szCs w:val="28"/>
          <w:lang w:eastAsia="zh-CN"/>
        </w:rPr>
        <w:t>s solicitors to justify delay in service.</w:t>
      </w:r>
      <w:r>
        <w:rPr>
          <w:rFonts w:ascii="Times New Roman" w:hAnsi="Times New Roman"/>
          <w:b w:val="0"/>
          <w:szCs w:val="28"/>
          <w:lang w:eastAsia="zh-CN"/>
        </w:rPr>
        <w:t>”</w:t>
      </w:r>
    </w:p>
    <w:p w:rsidR="00ED5F0A" w:rsidRDefault="00ED5F0A">
      <w:pPr>
        <w:widowControl w:val="0"/>
        <w:ind w:left="851"/>
        <w:rPr>
          <w:rFonts w:ascii="Times New Roman" w:hAnsi="Times New Roman" w:hint="eastAsia"/>
          <w:b w:val="0"/>
          <w:szCs w:val="28"/>
          <w:lang w:eastAsia="zh-CN"/>
        </w:rPr>
      </w:pPr>
    </w:p>
    <w:p w:rsidR="00ED5F0A" w:rsidRDefault="00ED5F0A">
      <w:pPr>
        <w:widowControl w:val="0"/>
        <w:spacing w:line="360" w:lineRule="auto"/>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It is </w:t>
      </w:r>
      <w:r>
        <w:rPr>
          <w:rFonts w:ascii="Times New Roman" w:hAnsi="Times New Roman"/>
          <w:b w:val="0"/>
          <w:sz w:val="28"/>
          <w:szCs w:val="28"/>
          <w:lang w:eastAsia="zh-CN"/>
        </w:rPr>
        <w:t>difficult</w:t>
      </w:r>
      <w:r>
        <w:rPr>
          <w:rFonts w:ascii="Times New Roman" w:hAnsi="Times New Roman" w:hint="eastAsia"/>
          <w:b w:val="0"/>
          <w:sz w:val="28"/>
          <w:szCs w:val="28"/>
          <w:lang w:eastAsia="zh-CN"/>
        </w:rPr>
        <w:t xml:space="preserve"> to appreciate any justifiable basis for the delay in serving the Writ of Summons in this case. There was no discernible difficulty in effecting service of the Writ of Summons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whose addresses for service were available and known to the Plaintiff. In respect of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the Plaintiff should have gone on with his task of locating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address or alternatively should have applied for </w:t>
      </w:r>
      <w:r>
        <w:rPr>
          <w:rFonts w:ascii="Times New Roman" w:hAnsi="Times New Roman"/>
          <w:b w:val="0"/>
          <w:sz w:val="28"/>
          <w:szCs w:val="28"/>
          <w:lang w:eastAsia="zh-CN"/>
        </w:rPr>
        <w:t xml:space="preserve">substituted service </w:t>
      </w:r>
      <w:r>
        <w:rPr>
          <w:rFonts w:ascii="Times New Roman" w:hAnsi="Times New Roman" w:hint="eastAsia"/>
          <w:b w:val="0"/>
          <w:sz w:val="28"/>
          <w:szCs w:val="28"/>
          <w:lang w:eastAsia="zh-CN"/>
        </w:rPr>
        <w:t>if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could not be located b</w:t>
      </w:r>
      <w:r>
        <w:rPr>
          <w:rFonts w:ascii="Times New Roman" w:hAnsi="Times New Roman" w:hint="eastAsia"/>
          <w:b w:val="0"/>
          <w:sz w:val="28"/>
          <w:szCs w:val="28"/>
          <w:lang w:eastAsia="zh-CN"/>
        </w:rPr>
        <w:t xml:space="preserve">ut (according to </w:t>
      </w:r>
      <w:r>
        <w:rPr>
          <w:rFonts w:ascii="Times New Roman" w:hAnsi="Times New Roman"/>
          <w:b w:val="0"/>
          <w:sz w:val="28"/>
          <w:szCs w:val="28"/>
          <w:lang w:eastAsia="zh-CN"/>
        </w:rPr>
        <w:t>Mr Sun</w:t>
      </w:r>
      <w:r>
        <w:rPr>
          <w:rFonts w:ascii="Times New Roman" w:hAnsi="Times New Roman" w:hint="eastAsia"/>
          <w:b w:val="0"/>
          <w:sz w:val="28"/>
          <w:szCs w:val="28"/>
          <w:lang w:eastAsia="zh-CN"/>
        </w:rPr>
        <w:t>) believed to be within the jurisdiction. As it turned out,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affirmation dated 11</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2007 (see paragraph 17 below) was silent on any step or </w:t>
      </w:r>
      <w:r>
        <w:rPr>
          <w:rFonts w:ascii="Times New Roman" w:hAnsi="Times New Roman"/>
          <w:b w:val="0"/>
          <w:sz w:val="28"/>
          <w:szCs w:val="28"/>
          <w:lang w:eastAsia="zh-CN"/>
        </w:rPr>
        <w:t>action</w:t>
      </w:r>
      <w:r>
        <w:rPr>
          <w:rFonts w:ascii="Times New Roman" w:hAnsi="Times New Roman" w:hint="eastAsia"/>
          <w:b w:val="0"/>
          <w:sz w:val="28"/>
          <w:szCs w:val="28"/>
          <w:lang w:eastAsia="zh-CN"/>
        </w:rPr>
        <w:t xml:space="preserve"> taken in this regard by him or his solicitors during the 8-month period from August 2006 and May 2007. Since the onus was the Plaintiff</w:t>
      </w:r>
      <w:r>
        <w:rPr>
          <w:rFonts w:ascii="Times New Roman" w:hAnsi="Times New Roman"/>
          <w:b w:val="0"/>
          <w:sz w:val="28"/>
          <w:szCs w:val="28"/>
          <w:lang w:eastAsia="zh-CN"/>
        </w:rPr>
        <w:t xml:space="preserve"> or his solicitors to justify </w:t>
      </w:r>
      <w:r>
        <w:rPr>
          <w:rFonts w:ascii="Times New Roman" w:hAnsi="Times New Roman" w:hint="eastAsia"/>
          <w:b w:val="0"/>
          <w:sz w:val="28"/>
          <w:szCs w:val="28"/>
          <w:lang w:eastAsia="zh-CN"/>
        </w:rPr>
        <w:t xml:space="preserve">the delay, if there were no satisfactory explanation, the court might well have to </w:t>
      </w:r>
      <w:r>
        <w:rPr>
          <w:rFonts w:ascii="Times New Roman" w:hAnsi="Times New Roman"/>
          <w:b w:val="0"/>
          <w:sz w:val="28"/>
          <w:szCs w:val="28"/>
          <w:lang w:eastAsia="zh-CN"/>
        </w:rPr>
        <w:t>consider</w:t>
      </w:r>
      <w:r>
        <w:rPr>
          <w:rFonts w:ascii="Times New Roman" w:hAnsi="Times New Roman" w:hint="eastAsia"/>
          <w:b w:val="0"/>
          <w:sz w:val="28"/>
          <w:szCs w:val="28"/>
          <w:lang w:eastAsia="zh-CN"/>
        </w:rPr>
        <w:t xml:space="preserve"> the impact of such delay on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for interest an</w:t>
      </w:r>
      <w:r>
        <w:rPr>
          <w:rFonts w:ascii="Times New Roman" w:hAnsi="Times New Roman" w:hint="eastAsia"/>
          <w:b w:val="0"/>
          <w:sz w:val="28"/>
          <w:szCs w:val="28"/>
          <w:lang w:eastAsia="zh-CN"/>
        </w:rPr>
        <w:t xml:space="preserve">d costs even if the Plaintiff were </w:t>
      </w:r>
      <w:r>
        <w:rPr>
          <w:rFonts w:ascii="Times New Roman" w:hAnsi="Times New Roman"/>
          <w:b w:val="0"/>
          <w:sz w:val="28"/>
          <w:szCs w:val="28"/>
          <w:lang w:eastAsia="zh-CN"/>
        </w:rPr>
        <w:t>successful</w:t>
      </w:r>
      <w:r>
        <w:rPr>
          <w:rFonts w:ascii="Times New Roman" w:hAnsi="Times New Roman" w:hint="eastAsia"/>
          <w:b w:val="0"/>
          <w:sz w:val="28"/>
          <w:szCs w:val="28"/>
          <w:lang w:eastAsia="zh-CN"/>
        </w:rPr>
        <w:t xml:space="preserve"> in claiming damages against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In future, practitioners should expect that, even if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court sees fit to acceded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request to adjourn the CLR hearing, it will be short-scheduled and, in appropriate cases, conditional upon the Writ of Summons being served forthwith or within a specified deadline.</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Returning to the chronology events, t</w:t>
      </w:r>
      <w:r>
        <w:rPr>
          <w:rFonts w:ascii="Times New Roman" w:hAnsi="Times New Roman"/>
          <w:b w:val="0"/>
          <w:sz w:val="28"/>
          <w:szCs w:val="28"/>
        </w:rPr>
        <w:t>he Statement of Claim, Statement of Damages and Plaintiff’s List of Medical Reports were filed</w:t>
      </w:r>
      <w:r>
        <w:rPr>
          <w:rFonts w:ascii="Times New Roman" w:hAnsi="Times New Roman" w:hint="eastAsia"/>
          <w:b w:val="0"/>
          <w:sz w:val="28"/>
          <w:szCs w:val="28"/>
          <w:lang w:eastAsia="zh-CN"/>
        </w:rPr>
        <w:t xml:space="preserve"> almost a year after the issue of the Writ of Summons (ie on 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2007).</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The Plaintiff’s solicitors served the Writ of Summons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On 15</w:t>
      </w:r>
      <w:r>
        <w:rPr>
          <w:rFonts w:ascii="Times New Roman" w:hAnsi="Times New Roman"/>
          <w:b w:val="0"/>
          <w:sz w:val="28"/>
          <w:szCs w:val="28"/>
          <w:vertAlign w:val="superscript"/>
        </w:rPr>
        <w:t>th</w:t>
      </w:r>
      <w:r>
        <w:rPr>
          <w:rFonts w:ascii="Times New Roman" w:hAnsi="Times New Roman"/>
          <w:b w:val="0"/>
          <w:sz w:val="28"/>
          <w:szCs w:val="28"/>
        </w:rPr>
        <w:t xml:space="preserve"> June 2007, the Director of Legal Aid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DLA</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filed Memorandum of Notification of an Application for Legal Aid </w:t>
      </w:r>
      <w:r>
        <w:rPr>
          <w:rFonts w:ascii="Times New Roman" w:hAnsi="Times New Roman" w:hint="eastAsia"/>
          <w:b w:val="0"/>
          <w:sz w:val="28"/>
          <w:szCs w:val="28"/>
          <w:lang w:eastAsia="zh-CN"/>
        </w:rPr>
        <w:t>in relation to the</w:t>
      </w:r>
      <w:r>
        <w:rPr>
          <w:rFonts w:ascii="Times New Roman" w:hAnsi="Times New Roman"/>
          <w:b w:val="0"/>
          <w:sz w:val="28"/>
          <w:szCs w:val="28"/>
        </w:rPr>
        <w:t xml:space="preserv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respectively. </w:t>
      </w:r>
      <w:r>
        <w:rPr>
          <w:rFonts w:ascii="Times New Roman" w:hAnsi="Times New Roman" w:hint="eastAsia"/>
          <w:b w:val="0"/>
          <w:sz w:val="28"/>
          <w:szCs w:val="28"/>
          <w:lang w:eastAsia="zh-CN"/>
        </w:rPr>
        <w:t>As a result of the legal aid automatic stay, the CLR scheduled for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w:t>
      </w:r>
      <w:r>
        <w:rPr>
          <w:rFonts w:ascii="Times New Roman" w:hAnsi="Times New Roman"/>
          <w:b w:val="0"/>
          <w:sz w:val="28"/>
          <w:szCs w:val="28"/>
        </w:rPr>
        <w:t>July 2007 was further adjourned to 30</w:t>
      </w:r>
      <w:r>
        <w:rPr>
          <w:rFonts w:ascii="Times New Roman" w:hAnsi="Times New Roman"/>
          <w:b w:val="0"/>
          <w:sz w:val="28"/>
          <w:szCs w:val="28"/>
          <w:vertAlign w:val="superscript"/>
        </w:rPr>
        <w:t>th</w:t>
      </w:r>
      <w:r>
        <w:rPr>
          <w:rFonts w:ascii="Times New Roman" w:hAnsi="Times New Roman"/>
          <w:b w:val="0"/>
          <w:sz w:val="28"/>
          <w:szCs w:val="28"/>
        </w:rPr>
        <w:t xml:space="preserve"> July 2007.</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22</w:t>
      </w:r>
      <w:r>
        <w:rPr>
          <w:rFonts w:ascii="Times New Roman" w:hAnsi="Times New Roman"/>
          <w:b w:val="0"/>
          <w:sz w:val="28"/>
          <w:szCs w:val="28"/>
          <w:vertAlign w:val="superscript"/>
        </w:rPr>
        <w:t>nd</w:t>
      </w:r>
      <w:r>
        <w:rPr>
          <w:rFonts w:ascii="Times New Roman" w:hAnsi="Times New Roman"/>
          <w:b w:val="0"/>
          <w:sz w:val="28"/>
          <w:szCs w:val="28"/>
        </w:rPr>
        <w:t xml:space="preserve"> June 2007,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gave notice of intention to defend.</w:t>
      </w:r>
      <w:r>
        <w:rPr>
          <w:rFonts w:ascii="Times New Roman" w:hAnsi="Times New Roman" w:hint="eastAsia"/>
          <w:b w:val="0"/>
          <w:sz w:val="28"/>
          <w:szCs w:val="28"/>
          <w:lang w:eastAsia="zh-CN"/>
        </w:rPr>
        <w:t xml:space="preserve"> </w:t>
      </w:r>
      <w:r>
        <w:rPr>
          <w:rFonts w:ascii="Times New Roman" w:hAnsi="Times New Roman"/>
          <w:b w:val="0"/>
          <w:sz w:val="28"/>
          <w:szCs w:val="28"/>
        </w:rPr>
        <w:t>On 19</w:t>
      </w:r>
      <w:r>
        <w:rPr>
          <w:rFonts w:ascii="Times New Roman" w:hAnsi="Times New Roman"/>
          <w:b w:val="0"/>
          <w:sz w:val="28"/>
          <w:szCs w:val="28"/>
          <w:vertAlign w:val="superscript"/>
        </w:rPr>
        <w:t>th</w:t>
      </w:r>
      <w:r>
        <w:rPr>
          <w:rFonts w:ascii="Times New Roman" w:hAnsi="Times New Roman"/>
          <w:b w:val="0"/>
          <w:sz w:val="28"/>
          <w:szCs w:val="28"/>
        </w:rPr>
        <w:t xml:space="preserve"> and 23</w:t>
      </w:r>
      <w:r>
        <w:rPr>
          <w:rFonts w:ascii="Times New Roman" w:hAnsi="Times New Roman"/>
          <w:b w:val="0"/>
          <w:sz w:val="28"/>
          <w:szCs w:val="28"/>
          <w:vertAlign w:val="superscript"/>
        </w:rPr>
        <w:t>rd</w:t>
      </w:r>
      <w:r>
        <w:rPr>
          <w:rFonts w:ascii="Times New Roman" w:hAnsi="Times New Roman"/>
          <w:b w:val="0"/>
          <w:sz w:val="28"/>
          <w:szCs w:val="28"/>
        </w:rPr>
        <w:t xml:space="preserve"> July 2007</w:t>
      </w:r>
      <w:r>
        <w:rPr>
          <w:rFonts w:ascii="Times New Roman" w:hAnsi="Times New Roman" w:hint="eastAsia"/>
          <w:b w:val="0"/>
          <w:sz w:val="28"/>
          <w:szCs w:val="28"/>
          <w:lang w:eastAsia="zh-CN"/>
        </w:rPr>
        <w:t xml:space="preserve"> respectively</w:t>
      </w:r>
      <w:r>
        <w:rPr>
          <w:rFonts w:ascii="Times New Roman" w:hAnsi="Times New Roman"/>
          <w:b w:val="0"/>
          <w:sz w:val="28"/>
          <w:szCs w:val="28"/>
        </w:rPr>
        <w:t>, the D</w:t>
      </w:r>
      <w:r>
        <w:rPr>
          <w:rFonts w:ascii="Times New Roman" w:hAnsi="Times New Roman" w:hint="eastAsia"/>
          <w:b w:val="0"/>
          <w:sz w:val="28"/>
          <w:szCs w:val="28"/>
          <w:lang w:eastAsia="zh-CN"/>
        </w:rPr>
        <w:t>LA</w:t>
      </w:r>
      <w:r>
        <w:rPr>
          <w:rFonts w:ascii="Times New Roman" w:hAnsi="Times New Roman"/>
          <w:b w:val="0"/>
          <w:sz w:val="28"/>
          <w:szCs w:val="28"/>
        </w:rPr>
        <w:t xml:space="preserve"> refused legal aid to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11</w:t>
      </w:r>
      <w:r>
        <w:rPr>
          <w:rFonts w:ascii="Times New Roman" w:hAnsi="Times New Roman"/>
          <w:b w:val="0"/>
          <w:sz w:val="28"/>
          <w:szCs w:val="28"/>
          <w:vertAlign w:val="superscript"/>
        </w:rPr>
        <w:t>th</w:t>
      </w:r>
      <w:r>
        <w:rPr>
          <w:rFonts w:ascii="Times New Roman" w:hAnsi="Times New Roman"/>
          <w:b w:val="0"/>
          <w:sz w:val="28"/>
          <w:szCs w:val="28"/>
        </w:rPr>
        <w:t xml:space="preserve"> July 2007, the Plaintiff issued a </w:t>
      </w:r>
      <w:r>
        <w:rPr>
          <w:rFonts w:ascii="Times New Roman" w:hAnsi="Times New Roman"/>
          <w:b w:val="0"/>
          <w:i/>
          <w:iCs/>
          <w:sz w:val="28"/>
          <w:szCs w:val="28"/>
        </w:rPr>
        <w:t>ex-parte</w:t>
      </w:r>
      <w:r>
        <w:rPr>
          <w:rFonts w:ascii="Times New Roman" w:hAnsi="Times New Roman"/>
          <w:b w:val="0"/>
          <w:sz w:val="28"/>
          <w:szCs w:val="28"/>
        </w:rPr>
        <w:t xml:space="preserve"> </w:t>
      </w:r>
      <w:r>
        <w:rPr>
          <w:rFonts w:ascii="Times New Roman" w:hAnsi="Times New Roman" w:hint="eastAsia"/>
          <w:b w:val="0"/>
          <w:sz w:val="28"/>
          <w:szCs w:val="28"/>
          <w:lang w:eastAsia="zh-CN"/>
        </w:rPr>
        <w:t>s</w:t>
      </w:r>
      <w:r>
        <w:rPr>
          <w:rFonts w:ascii="Times New Roman" w:hAnsi="Times New Roman"/>
          <w:b w:val="0"/>
          <w:sz w:val="28"/>
          <w:szCs w:val="28"/>
        </w:rPr>
        <w:t xml:space="preserve">ummons requesting the Director of Immigration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DOI</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to disclose and produce particulars of the whereabouts/addresses of the 3</w:t>
      </w:r>
      <w:r>
        <w:rPr>
          <w:rFonts w:ascii="Times New Roman" w:hAnsi="Times New Roman"/>
          <w:b w:val="0"/>
          <w:sz w:val="28"/>
          <w:szCs w:val="28"/>
          <w:vertAlign w:val="superscript"/>
        </w:rPr>
        <w:t>rd</w:t>
      </w:r>
      <w:r>
        <w:rPr>
          <w:rFonts w:ascii="Times New Roman" w:hAnsi="Times New Roman"/>
          <w:b w:val="0"/>
          <w:sz w:val="28"/>
          <w:szCs w:val="28"/>
        </w:rPr>
        <w:t xml:space="preserve"> Defendant or alternatively seeking leave to serve the 3</w:t>
      </w:r>
      <w:r>
        <w:rPr>
          <w:rFonts w:ascii="Times New Roman" w:hAnsi="Times New Roman"/>
          <w:b w:val="0"/>
          <w:sz w:val="28"/>
          <w:szCs w:val="28"/>
          <w:vertAlign w:val="superscript"/>
        </w:rPr>
        <w:t>rd</w:t>
      </w:r>
      <w:r>
        <w:rPr>
          <w:rFonts w:ascii="Times New Roman" w:hAnsi="Times New Roman"/>
          <w:b w:val="0"/>
          <w:sz w:val="28"/>
          <w:szCs w:val="28"/>
        </w:rPr>
        <w:t xml:space="preserve"> Defendant by substituted service and for renewal of the Writ of Summons for another 6 months.</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The </w:t>
      </w:r>
      <w:r>
        <w:rPr>
          <w:rFonts w:ascii="Times New Roman" w:hAnsi="Times New Roman"/>
          <w:b w:val="0"/>
          <w:sz w:val="28"/>
          <w:szCs w:val="28"/>
        </w:rPr>
        <w:t xml:space="preserve">Plaintiff’s affirmation </w:t>
      </w:r>
      <w:r>
        <w:rPr>
          <w:rFonts w:ascii="Times New Roman" w:hAnsi="Times New Roman" w:hint="eastAsia"/>
          <w:b w:val="0"/>
          <w:sz w:val="28"/>
          <w:szCs w:val="28"/>
          <w:lang w:eastAsia="zh-CN"/>
        </w:rPr>
        <w:t xml:space="preserve">in support of the application was </w:t>
      </w:r>
      <w:r>
        <w:rPr>
          <w:rFonts w:ascii="Times New Roman" w:hAnsi="Times New Roman"/>
          <w:b w:val="0"/>
          <w:sz w:val="28"/>
          <w:szCs w:val="28"/>
        </w:rPr>
        <w:t xml:space="preserve">filed on the same day. </w:t>
      </w:r>
      <w:r>
        <w:rPr>
          <w:rFonts w:ascii="Times New Roman" w:hAnsi="Times New Roman" w:hint="eastAsia"/>
          <w:b w:val="0"/>
          <w:sz w:val="28"/>
          <w:szCs w:val="28"/>
          <w:lang w:eastAsia="zh-CN"/>
        </w:rPr>
        <w:t>The P</w:t>
      </w:r>
      <w:r>
        <w:rPr>
          <w:rFonts w:ascii="Times New Roman" w:hAnsi="Times New Roman"/>
          <w:b w:val="0"/>
          <w:sz w:val="28"/>
          <w:szCs w:val="28"/>
        </w:rPr>
        <w:t xml:space="preserve">laintiff </w:t>
      </w:r>
      <w:r>
        <w:rPr>
          <w:rFonts w:ascii="Times New Roman" w:hAnsi="Times New Roman" w:hint="eastAsia"/>
          <w:b w:val="0"/>
          <w:sz w:val="28"/>
          <w:szCs w:val="28"/>
          <w:lang w:eastAsia="zh-CN"/>
        </w:rPr>
        <w:t xml:space="preserve">verily </w:t>
      </w:r>
      <w:r>
        <w:rPr>
          <w:rFonts w:ascii="Times New Roman" w:hAnsi="Times New Roman"/>
          <w:b w:val="0"/>
          <w:sz w:val="28"/>
          <w:szCs w:val="28"/>
          <w:lang w:eastAsia="zh-CN"/>
        </w:rPr>
        <w:t>believed</w:t>
      </w:r>
      <w:r>
        <w:rPr>
          <w:rFonts w:ascii="Times New Roman" w:hAnsi="Times New Roman" w:hint="eastAsia"/>
          <w:b w:val="0"/>
          <w:sz w:val="28"/>
          <w:szCs w:val="28"/>
          <w:lang w:eastAsia="zh-CN"/>
        </w:rPr>
        <w:t xml:space="preserve"> </w:t>
      </w:r>
      <w:r>
        <w:rPr>
          <w:rFonts w:ascii="Times New Roman" w:hAnsi="Times New Roman"/>
          <w:b w:val="0"/>
          <w:sz w:val="28"/>
          <w:szCs w:val="28"/>
        </w:rPr>
        <w:t>that</w:t>
      </w:r>
      <w:r>
        <w:rPr>
          <w:rFonts w:ascii="Times New Roman" w:hAnsi="Times New Roman" w:hint="eastAsia"/>
          <w:b w:val="0"/>
          <w:sz w:val="28"/>
          <w:szCs w:val="28"/>
          <w:lang w:eastAsia="zh-CN"/>
        </w:rPr>
        <w:t>,</w:t>
      </w:r>
      <w:r>
        <w:rPr>
          <w:rFonts w:ascii="Times New Roman" w:hAnsi="Times New Roman"/>
          <w:b w:val="0"/>
          <w:sz w:val="28"/>
          <w:szCs w:val="28"/>
        </w:rPr>
        <w:t xml:space="preserve"> according to </w:t>
      </w:r>
      <w:r>
        <w:rPr>
          <w:rFonts w:ascii="Times New Roman" w:hAnsi="Times New Roman" w:hint="eastAsia"/>
          <w:b w:val="0"/>
          <w:sz w:val="28"/>
          <w:szCs w:val="28"/>
          <w:lang w:eastAsia="zh-CN"/>
        </w:rPr>
        <w:t>D1</w:t>
      </w:r>
      <w:r>
        <w:rPr>
          <w:rFonts w:ascii="Times New Roman" w:hAnsi="Times New Roman"/>
          <w:b w:val="0"/>
          <w:sz w:val="28"/>
          <w:szCs w:val="28"/>
          <w:lang w:eastAsia="zh-CN"/>
        </w:rPr>
        <w:t>’</w:t>
      </w:r>
      <w:r>
        <w:rPr>
          <w:rFonts w:ascii="Times New Roman" w:hAnsi="Times New Roman" w:hint="eastAsia"/>
          <w:b w:val="0"/>
          <w:sz w:val="28"/>
          <w:szCs w:val="28"/>
          <w:lang w:eastAsia="zh-CN"/>
        </w:rPr>
        <w:t>s and D2</w:t>
      </w:r>
      <w:r>
        <w:rPr>
          <w:rFonts w:ascii="Times New Roman" w:hAnsi="Times New Roman"/>
          <w:b w:val="0"/>
          <w:sz w:val="28"/>
          <w:szCs w:val="28"/>
          <w:lang w:eastAsia="zh-CN"/>
        </w:rPr>
        <w:t>’</w:t>
      </w:r>
      <w:r>
        <w:rPr>
          <w:rFonts w:ascii="Times New Roman" w:hAnsi="Times New Roman" w:hint="eastAsia"/>
          <w:b w:val="0"/>
          <w:sz w:val="28"/>
          <w:szCs w:val="28"/>
          <w:lang w:eastAsia="zh-CN"/>
        </w:rPr>
        <w:t>s Police Statements</w:t>
      </w:r>
      <w:r>
        <w:rPr>
          <w:rFonts w:ascii="Times New Roman" w:hAnsi="Times New Roman"/>
          <w:b w:val="0"/>
          <w:sz w:val="28"/>
          <w:szCs w:val="28"/>
        </w:rPr>
        <w:t>,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the Accident …… was caused by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who were in the employ of the 3</w:t>
      </w:r>
      <w:r>
        <w:rPr>
          <w:rFonts w:ascii="Times New Roman" w:hAnsi="Times New Roman"/>
          <w:b w:val="0"/>
          <w:sz w:val="28"/>
          <w:szCs w:val="28"/>
          <w:vertAlign w:val="superscript"/>
        </w:rPr>
        <w:t>rd</w:t>
      </w:r>
      <w:r>
        <w:rPr>
          <w:rFonts w:ascii="Times New Roman" w:hAnsi="Times New Roman"/>
          <w:b w:val="0"/>
          <w:sz w:val="28"/>
          <w:szCs w:val="28"/>
        </w:rPr>
        <w:t xml:space="preserve"> Defendant”. </w:t>
      </w:r>
      <w:r>
        <w:rPr>
          <w:rFonts w:ascii="Times New Roman" w:hAnsi="Times New Roman" w:hint="eastAsia"/>
          <w:b w:val="0"/>
          <w:sz w:val="28"/>
          <w:szCs w:val="28"/>
          <w:lang w:eastAsia="zh-CN"/>
        </w:rPr>
        <w:t>However, as explained above, such affirmation was silent as to any</w:t>
      </w:r>
      <w:r>
        <w:rPr>
          <w:rFonts w:ascii="Times New Roman" w:hAnsi="Times New Roman"/>
          <w:b w:val="0"/>
          <w:sz w:val="28"/>
          <w:szCs w:val="28"/>
        </w:rPr>
        <w:t xml:space="preserve"> action taken </w:t>
      </w:r>
      <w:r>
        <w:rPr>
          <w:rFonts w:ascii="Times New Roman" w:hAnsi="Times New Roman" w:hint="eastAsia"/>
          <w:b w:val="0"/>
          <w:sz w:val="28"/>
          <w:szCs w:val="28"/>
          <w:lang w:eastAsia="zh-CN"/>
        </w:rPr>
        <w:t>to ascertain the whereabouts of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over the 8-month period from A</w:t>
      </w:r>
      <w:r>
        <w:rPr>
          <w:rFonts w:ascii="Times New Roman" w:hAnsi="Times New Roman"/>
          <w:b w:val="0"/>
          <w:sz w:val="28"/>
          <w:szCs w:val="28"/>
        </w:rPr>
        <w:t xml:space="preserve">ugust 2006 </w:t>
      </w:r>
      <w:r>
        <w:rPr>
          <w:rFonts w:ascii="Times New Roman" w:hAnsi="Times New Roman" w:hint="eastAsia"/>
          <w:b w:val="0"/>
          <w:sz w:val="28"/>
          <w:szCs w:val="28"/>
          <w:lang w:eastAsia="zh-CN"/>
        </w:rPr>
        <w:t>(</w:t>
      </w:r>
      <w:r>
        <w:rPr>
          <w:rFonts w:ascii="Times New Roman" w:hAnsi="Times New Roman"/>
          <w:b w:val="0"/>
          <w:sz w:val="28"/>
          <w:szCs w:val="28"/>
        </w:rPr>
        <w:t>when the Plaintiff last spoke with the 3</w:t>
      </w:r>
      <w:r>
        <w:rPr>
          <w:rFonts w:ascii="Times New Roman" w:hAnsi="Times New Roman"/>
          <w:b w:val="0"/>
          <w:sz w:val="28"/>
          <w:szCs w:val="28"/>
          <w:vertAlign w:val="superscript"/>
        </w:rPr>
        <w:t>rd</w:t>
      </w:r>
      <w:r>
        <w:rPr>
          <w:rFonts w:ascii="Times New Roman" w:hAnsi="Times New Roman"/>
          <w:b w:val="0"/>
          <w:sz w:val="28"/>
          <w:szCs w:val="28"/>
        </w:rPr>
        <w:t xml:space="preserve"> Defendant</w:t>
      </w:r>
      <w:r>
        <w:rPr>
          <w:rFonts w:ascii="Times New Roman" w:hAnsi="Times New Roman" w:hint="eastAsia"/>
          <w:b w:val="0"/>
          <w:sz w:val="28"/>
          <w:szCs w:val="28"/>
          <w:lang w:eastAsia="zh-CN"/>
        </w:rPr>
        <w:t>)</w:t>
      </w:r>
      <w:r>
        <w:rPr>
          <w:rFonts w:ascii="Times New Roman" w:hAnsi="Times New Roman"/>
          <w:b w:val="0"/>
          <w:sz w:val="28"/>
          <w:szCs w:val="28"/>
        </w:rPr>
        <w:t xml:space="preserve"> </w:t>
      </w:r>
      <w:r>
        <w:rPr>
          <w:rFonts w:ascii="Times New Roman" w:hAnsi="Times New Roman" w:hint="eastAsia"/>
          <w:b w:val="0"/>
          <w:sz w:val="28"/>
          <w:szCs w:val="28"/>
          <w:lang w:eastAsia="zh-CN"/>
        </w:rPr>
        <w:t>to</w:t>
      </w:r>
      <w:r>
        <w:rPr>
          <w:rFonts w:ascii="Times New Roman" w:hAnsi="Times New Roman"/>
          <w:b w:val="0"/>
          <w:sz w:val="28"/>
          <w:szCs w:val="28"/>
        </w:rPr>
        <w:t xml:space="preserve"> May 2007 </w:t>
      </w:r>
      <w:r>
        <w:rPr>
          <w:rFonts w:ascii="Times New Roman" w:hAnsi="Times New Roman" w:hint="eastAsia"/>
          <w:b w:val="0"/>
          <w:sz w:val="28"/>
          <w:szCs w:val="28"/>
          <w:lang w:eastAsia="zh-CN"/>
        </w:rPr>
        <w:t>(</w:t>
      </w:r>
      <w:r>
        <w:rPr>
          <w:rFonts w:ascii="Times New Roman" w:hAnsi="Times New Roman"/>
          <w:b w:val="0"/>
          <w:sz w:val="28"/>
          <w:szCs w:val="28"/>
        </w:rPr>
        <w:t>whe</w:t>
      </w:r>
      <w:r>
        <w:rPr>
          <w:rFonts w:ascii="Times New Roman" w:hAnsi="Times New Roman"/>
          <w:b w:val="0"/>
          <w:sz w:val="28"/>
          <w:szCs w:val="28"/>
        </w:rPr>
        <w:t xml:space="preserve">n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hAnsi="Times New Roman"/>
          <w:b w:val="0"/>
          <w:sz w:val="28"/>
          <w:szCs w:val="28"/>
        </w:rPr>
        <w:t>solicitors conducted company and business registration searches and wrote to the Commissioner of Police for information</w:t>
      </w:r>
      <w:r>
        <w:rPr>
          <w:rFonts w:ascii="Times New Roman" w:hAnsi="Times New Roman" w:hint="eastAsia"/>
          <w:b w:val="0"/>
          <w:sz w:val="28"/>
          <w:szCs w:val="28"/>
          <w:lang w:eastAsia="zh-CN"/>
        </w:rPr>
        <w:t>)</w:t>
      </w:r>
      <w:r>
        <w:rPr>
          <w:rFonts w:ascii="Times New Roman" w:hAnsi="Times New Roman"/>
          <w:b w:val="0"/>
          <w:sz w:val="28"/>
          <w:szCs w:val="28"/>
        </w:rPr>
        <w:t>.</w:t>
      </w:r>
      <w:r>
        <w:rPr>
          <w:rFonts w:ascii="Times New Roman" w:hAnsi="Times New Roman" w:hint="eastAsia"/>
          <w:b w:val="0"/>
          <w:sz w:val="28"/>
          <w:szCs w:val="28"/>
          <w:lang w:eastAsia="zh-CN"/>
        </w:rPr>
        <w:t xml:space="preserve"> No explanation was forthcoming as to why the company/business registration searches and enquiries with the police and the DOI could not have been done in August 2006. The unexplained delay is unsatisfactory.</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Due to such inaction on the part of the Plaintiff, the validity of the </w:t>
      </w:r>
      <w:r>
        <w:rPr>
          <w:rFonts w:ascii="Times New Roman" w:hAnsi="Times New Roman"/>
          <w:b w:val="0"/>
          <w:sz w:val="28"/>
          <w:szCs w:val="28"/>
        </w:rPr>
        <w:t>Writ of Summons expired</w:t>
      </w:r>
      <w:r>
        <w:rPr>
          <w:rFonts w:ascii="Times New Roman" w:hAnsi="Times New Roman" w:hint="eastAsia"/>
          <w:b w:val="0"/>
          <w:sz w:val="28"/>
          <w:szCs w:val="28"/>
          <w:lang w:eastAsia="zh-CN"/>
        </w:rPr>
        <w:t xml:space="preserve"> before it could be properly </w:t>
      </w:r>
      <w:r>
        <w:rPr>
          <w:rFonts w:ascii="Times New Roman" w:hAnsi="Times New Roman"/>
          <w:b w:val="0"/>
          <w:sz w:val="28"/>
          <w:szCs w:val="28"/>
          <w:lang w:eastAsia="zh-CN"/>
        </w:rPr>
        <w:t xml:space="preserve">served on the </w:t>
      </w:r>
      <w:r>
        <w:rPr>
          <w:rFonts w:ascii="Times New Roman" w:hAnsi="Times New Roman" w:hint="eastAsia"/>
          <w:b w:val="0"/>
          <w:sz w:val="28"/>
          <w:szCs w:val="28"/>
          <w:lang w:eastAsia="zh-CN"/>
        </w:rPr>
        <w:t>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Defendant</w:t>
      </w:r>
      <w:r>
        <w:rPr>
          <w:rFonts w:ascii="Times New Roman" w:hAnsi="Times New Roman"/>
          <w:b w:val="0"/>
          <w:sz w:val="28"/>
          <w:szCs w:val="28"/>
        </w:rPr>
        <w:t xml:space="preserve">. Yet </w:t>
      </w:r>
      <w:r>
        <w:rPr>
          <w:rFonts w:ascii="Times New Roman" w:hAnsi="Times New Roman" w:hint="eastAsia"/>
          <w:b w:val="0"/>
          <w:sz w:val="28"/>
          <w:szCs w:val="28"/>
          <w:lang w:eastAsia="zh-CN"/>
        </w:rPr>
        <w:t>the process server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purported to serve the Writ of Summons and </w:t>
      </w:r>
      <w:r>
        <w:rPr>
          <w:rFonts w:ascii="Times New Roman" w:hAnsi="Times New Roman"/>
          <w:b w:val="0"/>
          <w:sz w:val="28"/>
          <w:szCs w:val="28"/>
          <w:lang w:eastAsia="zh-CN"/>
        </w:rPr>
        <w:t>various</w:t>
      </w:r>
      <w:r>
        <w:rPr>
          <w:rFonts w:ascii="Times New Roman" w:hAnsi="Times New Roman" w:hint="eastAsia"/>
          <w:b w:val="0"/>
          <w:sz w:val="28"/>
          <w:szCs w:val="28"/>
          <w:lang w:eastAsia="zh-CN"/>
        </w:rPr>
        <w:t xml:space="preserve"> other documents filed by the Plaintiff </w:t>
      </w:r>
      <w:r>
        <w:rPr>
          <w:rFonts w:ascii="Times New Roman" w:hAnsi="Times New Roman"/>
          <w:b w:val="0"/>
          <w:sz w:val="28"/>
          <w:szCs w:val="28"/>
        </w:rPr>
        <w:t>on the 3</w:t>
      </w:r>
      <w:r>
        <w:rPr>
          <w:rFonts w:ascii="Times New Roman" w:hAnsi="Times New Roman"/>
          <w:b w:val="0"/>
          <w:sz w:val="28"/>
          <w:szCs w:val="28"/>
          <w:vertAlign w:val="superscript"/>
        </w:rPr>
        <w:t>rd</w:t>
      </w:r>
      <w:r>
        <w:rPr>
          <w:rFonts w:ascii="Times New Roman" w:hAnsi="Times New Roman"/>
          <w:b w:val="0"/>
          <w:sz w:val="28"/>
          <w:szCs w:val="28"/>
        </w:rPr>
        <w:t xml:space="preserve"> Defendant by inserting them into the letterbox at an address at Yuk Wah Crescent, Kowloon</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YWC Address</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xml:space="preserve"> on 27</w:t>
      </w:r>
      <w:r>
        <w:rPr>
          <w:rFonts w:ascii="Times New Roman" w:hAnsi="Times New Roman"/>
          <w:b w:val="0"/>
          <w:sz w:val="28"/>
          <w:szCs w:val="28"/>
          <w:vertAlign w:val="superscript"/>
        </w:rPr>
        <w:t>th</w:t>
      </w:r>
      <w:r>
        <w:rPr>
          <w:rFonts w:ascii="Times New Roman" w:hAnsi="Times New Roman"/>
          <w:b w:val="0"/>
          <w:sz w:val="28"/>
          <w:szCs w:val="28"/>
        </w:rPr>
        <w:t xml:space="preserve"> July 2007</w:t>
      </w:r>
      <w:r>
        <w:rPr>
          <w:rFonts w:ascii="Times New Roman" w:hAnsi="Times New Roman" w:hint="eastAsia"/>
          <w:b w:val="0"/>
          <w:sz w:val="28"/>
          <w:szCs w:val="28"/>
          <w:lang w:eastAsia="zh-CN"/>
        </w:rPr>
        <w:t xml:space="preserve">. It give me pause and concern that such process server deposed in his affirmation of service </w:t>
      </w:r>
      <w:r>
        <w:rPr>
          <w:rFonts w:ascii="Times New Roman" w:hAnsi="Times New Roman"/>
          <w:b w:val="0"/>
          <w:sz w:val="28"/>
          <w:szCs w:val="28"/>
        </w:rPr>
        <w:t>filed on 28</w:t>
      </w:r>
      <w:r>
        <w:rPr>
          <w:rFonts w:ascii="Times New Roman" w:hAnsi="Times New Roman"/>
          <w:b w:val="0"/>
          <w:sz w:val="28"/>
          <w:szCs w:val="28"/>
          <w:vertAlign w:val="superscript"/>
        </w:rPr>
        <w:t>th</w:t>
      </w:r>
      <w:r>
        <w:rPr>
          <w:rFonts w:ascii="Times New Roman" w:hAnsi="Times New Roman"/>
          <w:b w:val="0"/>
          <w:sz w:val="28"/>
          <w:szCs w:val="28"/>
        </w:rPr>
        <w:t xml:space="preserve"> July 2007</w:t>
      </w:r>
      <w:r>
        <w:rPr>
          <w:rFonts w:ascii="Times New Roman" w:hAnsi="Times New Roman" w:hint="eastAsia"/>
          <w:b w:val="0"/>
          <w:sz w:val="28"/>
          <w:szCs w:val="28"/>
          <w:lang w:eastAsia="zh-CN"/>
        </w:rPr>
        <w:t xml:space="preserve"> that </w:t>
      </w:r>
      <w:r>
        <w:rPr>
          <w:rFonts w:ascii="Times New Roman" w:hAnsi="Times New Roman"/>
          <w:b w:val="0"/>
          <w:sz w:val="28"/>
          <w:szCs w:val="28"/>
        </w:rPr>
        <w:t>he “verily believe he did effec</w:t>
      </w:r>
      <w:r>
        <w:rPr>
          <w:rFonts w:ascii="Times New Roman" w:hAnsi="Times New Roman"/>
          <w:b w:val="0"/>
          <w:sz w:val="28"/>
          <w:szCs w:val="28"/>
        </w:rPr>
        <w:t>t service of the documents”</w:t>
      </w:r>
      <w:r>
        <w:rPr>
          <w:rFonts w:ascii="Times New Roman" w:hAnsi="Times New Roman" w:hint="eastAsia"/>
          <w:b w:val="0"/>
          <w:sz w:val="28"/>
          <w:szCs w:val="28"/>
          <w:lang w:eastAsia="zh-CN"/>
        </w:rPr>
        <w:t xml:space="preserve"> when by that time the validity of the Writ of Summons had expired.</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Coming back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summons dated 11</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2007, the Plaintiff could hardly have sought directions on an </w:t>
      </w:r>
      <w:r>
        <w:rPr>
          <w:rFonts w:ascii="Times New Roman" w:hAnsi="Times New Roman" w:hint="eastAsia"/>
          <w:b w:val="0"/>
          <w:i/>
          <w:iCs/>
          <w:sz w:val="28"/>
          <w:szCs w:val="28"/>
          <w:lang w:eastAsia="zh-CN"/>
        </w:rPr>
        <w:t>ex-parte</w:t>
      </w:r>
      <w:r>
        <w:rPr>
          <w:rFonts w:ascii="Times New Roman" w:hAnsi="Times New Roman" w:hint="eastAsia"/>
          <w:b w:val="0"/>
          <w:sz w:val="28"/>
          <w:szCs w:val="28"/>
          <w:lang w:eastAsia="zh-CN"/>
        </w:rPr>
        <w:t xml:space="preserve"> basis requiring a third party to the proceedings (ie the DOI) to provide information without giving any notice of such application to such third party. It is therefore without surprise that t</w:t>
      </w:r>
      <w:r>
        <w:rPr>
          <w:rFonts w:ascii="Times New Roman" w:hAnsi="Times New Roman"/>
          <w:b w:val="0"/>
          <w:sz w:val="28"/>
          <w:szCs w:val="28"/>
        </w:rPr>
        <w:t>he Plaintiff withdrew his application for discovery against the D</w:t>
      </w:r>
      <w:r>
        <w:rPr>
          <w:rFonts w:ascii="Times New Roman" w:hAnsi="Times New Roman" w:hint="eastAsia"/>
          <w:b w:val="0"/>
          <w:sz w:val="28"/>
          <w:szCs w:val="28"/>
          <w:lang w:eastAsia="zh-CN"/>
        </w:rPr>
        <w:t>OI</w:t>
      </w:r>
      <w:r>
        <w:rPr>
          <w:rFonts w:ascii="Times New Roman" w:hAnsi="Times New Roman"/>
          <w:b w:val="0"/>
          <w:sz w:val="28"/>
          <w:szCs w:val="28"/>
        </w:rPr>
        <w:t xml:space="preserve"> on 27</w:t>
      </w:r>
      <w:r>
        <w:rPr>
          <w:rFonts w:ascii="Times New Roman" w:hAnsi="Times New Roman"/>
          <w:b w:val="0"/>
          <w:sz w:val="28"/>
          <w:szCs w:val="28"/>
          <w:vertAlign w:val="superscript"/>
        </w:rPr>
        <w:t>th</w:t>
      </w:r>
      <w:r>
        <w:rPr>
          <w:rFonts w:ascii="Times New Roman" w:hAnsi="Times New Roman"/>
          <w:b w:val="0"/>
          <w:sz w:val="28"/>
          <w:szCs w:val="28"/>
        </w:rPr>
        <w:t xml:space="preserve"> July 2007. </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On 10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2007, t</w:t>
      </w:r>
      <w:r>
        <w:rPr>
          <w:rFonts w:ascii="Times New Roman" w:hAnsi="Times New Roman"/>
          <w:b w:val="0"/>
          <w:sz w:val="28"/>
          <w:szCs w:val="28"/>
        </w:rPr>
        <w:t>he Plaintiff filed the affirmation of</w:t>
      </w:r>
      <w:r>
        <w:rPr>
          <w:rFonts w:ascii="Times New Roman" w:hAnsi="Times New Roman" w:hint="eastAsia"/>
          <w:b w:val="0"/>
          <w:sz w:val="28"/>
          <w:szCs w:val="28"/>
          <w:lang w:eastAsia="zh-CN"/>
        </w:rPr>
        <w:t xml:space="preserve"> his solicitor </w:t>
      </w:r>
      <w:r>
        <w:rPr>
          <w:rFonts w:ascii="Times New Roman" w:hAnsi="Times New Roman"/>
          <w:b w:val="0"/>
          <w:sz w:val="28"/>
          <w:szCs w:val="28"/>
        </w:rPr>
        <w:t xml:space="preserve">Mr Raymond Wong to explain how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t>
      </w:r>
      <w:r>
        <w:rPr>
          <w:rFonts w:ascii="Times New Roman" w:hAnsi="Times New Roman"/>
          <w:b w:val="0"/>
          <w:sz w:val="28"/>
          <w:szCs w:val="28"/>
        </w:rPr>
        <w:t xml:space="preserve">came </w:t>
      </w:r>
      <w:r>
        <w:rPr>
          <w:rFonts w:ascii="Times New Roman" w:hAnsi="Times New Roman" w:hint="eastAsia"/>
          <w:b w:val="0"/>
          <w:sz w:val="28"/>
          <w:szCs w:val="28"/>
          <w:lang w:eastAsia="zh-CN"/>
        </w:rPr>
        <w:t>to know the YWC Address of</w:t>
      </w:r>
      <w:r>
        <w:rPr>
          <w:rFonts w:ascii="Times New Roman" w:hAnsi="Times New Roman"/>
          <w:b w:val="0"/>
          <w:sz w:val="28"/>
          <w:szCs w:val="28"/>
        </w:rPr>
        <w:t xml:space="preserve"> the 3</w:t>
      </w:r>
      <w:r>
        <w:rPr>
          <w:rFonts w:ascii="Times New Roman" w:hAnsi="Times New Roman"/>
          <w:b w:val="0"/>
          <w:sz w:val="28"/>
          <w:szCs w:val="28"/>
          <w:vertAlign w:val="superscript"/>
        </w:rPr>
        <w:t>rd</w:t>
      </w:r>
      <w:r>
        <w:rPr>
          <w:rFonts w:ascii="Times New Roman" w:hAnsi="Times New Roman"/>
          <w:b w:val="0"/>
          <w:sz w:val="28"/>
          <w:szCs w:val="28"/>
        </w:rPr>
        <w:t xml:space="preserve"> Defendant. So it was only 3 months </w:t>
      </w:r>
      <w:r>
        <w:rPr>
          <w:rFonts w:ascii="Times New Roman" w:hAnsi="Times New Roman" w:hint="eastAsia"/>
          <w:b w:val="0"/>
          <w:sz w:val="28"/>
          <w:szCs w:val="28"/>
          <w:lang w:eastAsia="zh-CN"/>
        </w:rPr>
        <w:t>after issuing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summons dated 11</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2007 (ie on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2007) that Master C P Pang </w:t>
      </w:r>
      <w:r>
        <w:rPr>
          <w:rFonts w:ascii="Times New Roman" w:hAnsi="Times New Roman"/>
          <w:b w:val="0"/>
          <w:sz w:val="28"/>
          <w:szCs w:val="28"/>
        </w:rPr>
        <w:t xml:space="preserve">granted leave to renew the validity of the </w:t>
      </w:r>
      <w:r>
        <w:rPr>
          <w:rFonts w:ascii="Times New Roman" w:hAnsi="Times New Roman" w:hint="eastAsia"/>
          <w:b w:val="0"/>
          <w:sz w:val="28"/>
          <w:szCs w:val="28"/>
          <w:lang w:eastAsia="zh-CN"/>
        </w:rPr>
        <w:t>Writ of Summons</w:t>
      </w:r>
      <w:r>
        <w:rPr>
          <w:rFonts w:ascii="Times New Roman" w:hAnsi="Times New Roman"/>
          <w:b w:val="0"/>
          <w:sz w:val="28"/>
          <w:szCs w:val="28"/>
        </w:rPr>
        <w:t xml:space="preserve"> for 6 months from 26</w:t>
      </w:r>
      <w:r>
        <w:rPr>
          <w:rFonts w:ascii="Times New Roman" w:hAnsi="Times New Roman"/>
          <w:b w:val="0"/>
          <w:sz w:val="28"/>
          <w:szCs w:val="28"/>
          <w:vertAlign w:val="superscript"/>
        </w:rPr>
        <w:t>th</w:t>
      </w:r>
      <w:r>
        <w:rPr>
          <w:rFonts w:ascii="Times New Roman" w:hAnsi="Times New Roman"/>
          <w:b w:val="0"/>
          <w:sz w:val="28"/>
          <w:szCs w:val="28"/>
        </w:rPr>
        <w:t xml:space="preserve"> July 2007.</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Meanwhile, the</w:t>
      </w:r>
      <w:r>
        <w:rPr>
          <w:rFonts w:ascii="Times New Roman" w:hAnsi="Times New Roman"/>
          <w:b w:val="0"/>
          <w:sz w:val="28"/>
          <w:szCs w:val="28"/>
        </w:rPr>
        <w:t xml:space="preserve"> Plaintiff filed his List of Documents on 26</w:t>
      </w:r>
      <w:r>
        <w:rPr>
          <w:rFonts w:ascii="Times New Roman" w:hAnsi="Times New Roman"/>
          <w:b w:val="0"/>
          <w:sz w:val="28"/>
          <w:szCs w:val="28"/>
          <w:vertAlign w:val="superscript"/>
        </w:rPr>
        <w:t>th</w:t>
      </w:r>
      <w:r>
        <w:rPr>
          <w:rFonts w:ascii="Times New Roman" w:hAnsi="Times New Roman"/>
          <w:b w:val="0"/>
          <w:sz w:val="28"/>
          <w:szCs w:val="28"/>
        </w:rPr>
        <w:t xml:space="preserve"> July 2007. </w:t>
      </w:r>
      <w:r>
        <w:rPr>
          <w:rFonts w:ascii="Times New Roman" w:hAnsi="Times New Roman" w:hint="eastAsia"/>
          <w:b w:val="0"/>
          <w:sz w:val="28"/>
          <w:szCs w:val="28"/>
          <w:lang w:eastAsia="zh-CN"/>
        </w:rPr>
        <w:t xml:space="preserve">All 3 Defendants were absent at the CLR on </w:t>
      </w:r>
      <w:r>
        <w:rPr>
          <w:rFonts w:ascii="Times New Roman" w:hAnsi="Times New Roman"/>
          <w:b w:val="0"/>
          <w:sz w:val="28"/>
          <w:szCs w:val="28"/>
        </w:rPr>
        <w:t>30</w:t>
      </w:r>
      <w:r>
        <w:rPr>
          <w:rFonts w:ascii="Times New Roman" w:hAnsi="Times New Roman"/>
          <w:b w:val="0"/>
          <w:sz w:val="28"/>
          <w:szCs w:val="28"/>
          <w:vertAlign w:val="superscript"/>
        </w:rPr>
        <w:t>th</w:t>
      </w:r>
      <w:r>
        <w:rPr>
          <w:rFonts w:ascii="Times New Roman" w:hAnsi="Times New Roman"/>
          <w:b w:val="0"/>
          <w:sz w:val="28"/>
          <w:szCs w:val="28"/>
        </w:rPr>
        <w:t xml:space="preserve"> July 2007</w:t>
      </w:r>
      <w:r>
        <w:rPr>
          <w:rFonts w:ascii="Times New Roman" w:hAnsi="Times New Roman" w:hint="eastAsia"/>
          <w:b w:val="0"/>
          <w:sz w:val="28"/>
          <w:szCs w:val="28"/>
          <w:lang w:eastAsia="zh-CN"/>
        </w:rPr>
        <w:t xml:space="preserve">, so it was </w:t>
      </w:r>
      <w:r>
        <w:rPr>
          <w:rFonts w:ascii="Times New Roman" w:hAnsi="Times New Roman"/>
          <w:b w:val="0"/>
          <w:sz w:val="28"/>
          <w:szCs w:val="28"/>
        </w:rPr>
        <w:t>adjourned to 20</w:t>
      </w:r>
      <w:r>
        <w:rPr>
          <w:rFonts w:ascii="Times New Roman" w:hAnsi="Times New Roman"/>
          <w:b w:val="0"/>
          <w:sz w:val="28"/>
          <w:szCs w:val="28"/>
          <w:vertAlign w:val="superscript"/>
        </w:rPr>
        <w:t>th</w:t>
      </w:r>
      <w:r>
        <w:rPr>
          <w:rFonts w:ascii="Times New Roman" w:hAnsi="Times New Roman"/>
          <w:b w:val="0"/>
          <w:sz w:val="28"/>
          <w:szCs w:val="28"/>
        </w:rPr>
        <w:t xml:space="preserve"> September 2007.</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9</w:t>
      </w:r>
      <w:r>
        <w:rPr>
          <w:rFonts w:ascii="Times New Roman" w:hAnsi="Times New Roman"/>
          <w:b w:val="0"/>
          <w:sz w:val="28"/>
          <w:szCs w:val="28"/>
          <w:vertAlign w:val="superscript"/>
        </w:rPr>
        <w:t>th</w:t>
      </w:r>
      <w:r>
        <w:rPr>
          <w:rFonts w:ascii="Times New Roman" w:hAnsi="Times New Roman"/>
          <w:b w:val="0"/>
          <w:sz w:val="28"/>
          <w:szCs w:val="28"/>
        </w:rPr>
        <w:t xml:space="preserve"> August 2007, the 1</w:t>
      </w:r>
      <w:r>
        <w:rPr>
          <w:rFonts w:ascii="Times New Roman" w:hAnsi="Times New Roman"/>
          <w:b w:val="0"/>
          <w:sz w:val="28"/>
          <w:szCs w:val="28"/>
          <w:vertAlign w:val="superscript"/>
        </w:rPr>
        <w:t>st</w:t>
      </w:r>
      <w:r>
        <w:rPr>
          <w:rFonts w:ascii="Times New Roman" w:hAnsi="Times New Roman"/>
          <w:b w:val="0"/>
          <w:sz w:val="28"/>
          <w:szCs w:val="28"/>
        </w:rPr>
        <w:t xml:space="preserve"> Defendant acting in person filed a homemade defence as follows :</w:t>
      </w:r>
    </w:p>
    <w:p w:rsidR="00ED5F0A" w:rsidRDefault="00ED5F0A">
      <w:pPr>
        <w:widowControl w:val="0"/>
        <w:ind w:left="709"/>
        <w:rPr>
          <w:rFonts w:ascii="PMingLiU" w:eastAsia="PMingLiU" w:hAnsi="PMingLiU" w:hint="eastAsia"/>
          <w:b w:val="0"/>
          <w:szCs w:val="28"/>
          <w:lang w:eastAsia="zh-TW"/>
        </w:rPr>
      </w:pPr>
      <w:r>
        <w:rPr>
          <w:rFonts w:ascii="Times New Roman" w:hAnsi="Times New Roman"/>
          <w:b w:val="0"/>
          <w:szCs w:val="28"/>
          <w:lang w:eastAsia="zh-TW"/>
        </w:rPr>
        <w:t>“</w:t>
      </w:r>
      <w:r>
        <w:rPr>
          <w:rFonts w:ascii="PMingLiU" w:eastAsia="PMingLiU" w:hAnsi="PMingLiU" w:hint="eastAsia"/>
          <w:b w:val="0"/>
          <w:szCs w:val="28"/>
          <w:lang w:eastAsia="zh-TW"/>
        </w:rPr>
        <w:t>2003</w:t>
      </w:r>
      <w:r>
        <w:rPr>
          <w:rFonts w:ascii="PMingLiU" w:eastAsia="PMingLiU" w:hAnsi="PMingLiU" w:hint="eastAsia"/>
          <w:b w:val="0"/>
          <w:szCs w:val="28"/>
          <w:lang w:eastAsia="zh-TW"/>
        </w:rPr>
        <w:t>年</w:t>
      </w:r>
      <w:r>
        <w:rPr>
          <w:rFonts w:ascii="PMingLiU" w:eastAsia="PMingLiU" w:hAnsi="PMingLiU" w:hint="eastAsia"/>
          <w:b w:val="0"/>
          <w:szCs w:val="28"/>
          <w:lang w:eastAsia="zh-TW"/>
        </w:rPr>
        <w:t>6</w:t>
      </w:r>
      <w:r>
        <w:rPr>
          <w:rFonts w:ascii="PMingLiU" w:eastAsia="PMingLiU" w:hAnsi="PMingLiU" w:hint="eastAsia"/>
          <w:b w:val="0"/>
          <w:szCs w:val="28"/>
          <w:lang w:eastAsia="zh-TW"/>
        </w:rPr>
        <w:t>月，我開始在油麻地果欄強記運輸公司做散工。</w:t>
      </w:r>
    </w:p>
    <w:p w:rsidR="00ED5F0A" w:rsidRDefault="00ED5F0A">
      <w:pPr>
        <w:widowControl w:val="0"/>
        <w:ind w:left="709"/>
        <w:rPr>
          <w:rFonts w:ascii="PMingLiU" w:eastAsia="PMingLiU" w:hAnsi="PMingLiU" w:hint="eastAsia"/>
          <w:b w:val="0"/>
          <w:szCs w:val="28"/>
          <w:lang w:eastAsia="zh-TW"/>
        </w:rPr>
      </w:pPr>
      <w:r>
        <w:rPr>
          <w:rFonts w:ascii="PMingLiU" w:eastAsia="PMingLiU" w:hAnsi="PMingLiU" w:hint="eastAsia"/>
          <w:b w:val="0"/>
          <w:szCs w:val="28"/>
          <w:lang w:eastAsia="zh-TW"/>
        </w:rPr>
        <w:t>2004</w:t>
      </w:r>
      <w:r>
        <w:rPr>
          <w:rFonts w:ascii="PMingLiU" w:eastAsia="PMingLiU" w:hAnsi="PMingLiU" w:hint="eastAsia"/>
          <w:b w:val="0"/>
          <w:szCs w:val="28"/>
          <w:lang w:eastAsia="zh-TW"/>
        </w:rPr>
        <w:t>年</w:t>
      </w:r>
      <w:r>
        <w:rPr>
          <w:rFonts w:ascii="PMingLiU" w:eastAsia="PMingLiU" w:hAnsi="PMingLiU" w:hint="eastAsia"/>
          <w:b w:val="0"/>
          <w:szCs w:val="28"/>
          <w:lang w:eastAsia="zh-TW"/>
        </w:rPr>
        <w:t>7</w:t>
      </w:r>
      <w:r>
        <w:rPr>
          <w:rFonts w:ascii="PMingLiU" w:eastAsia="PMingLiU" w:hAnsi="PMingLiU" w:hint="eastAsia"/>
          <w:b w:val="0"/>
          <w:szCs w:val="28"/>
          <w:lang w:eastAsia="zh-TW"/>
        </w:rPr>
        <w:t>月</w:t>
      </w:r>
      <w:r>
        <w:rPr>
          <w:rFonts w:ascii="PMingLiU" w:eastAsia="PMingLiU" w:hAnsi="PMingLiU" w:hint="eastAsia"/>
          <w:b w:val="0"/>
          <w:szCs w:val="28"/>
          <w:lang w:eastAsia="zh-TW"/>
        </w:rPr>
        <w:t>26</w:t>
      </w:r>
      <w:r>
        <w:rPr>
          <w:rFonts w:ascii="PMingLiU" w:eastAsia="PMingLiU" w:hAnsi="PMingLiU" w:hint="eastAsia"/>
          <w:b w:val="0"/>
          <w:szCs w:val="28"/>
          <w:lang w:eastAsia="zh-TW"/>
        </w:rPr>
        <w:t>日早上約</w:t>
      </w:r>
      <w:r>
        <w:rPr>
          <w:rFonts w:ascii="PMingLiU" w:eastAsia="PMingLiU" w:hAnsi="PMingLiU" w:hint="eastAsia"/>
          <w:b w:val="0"/>
          <w:szCs w:val="28"/>
          <w:lang w:eastAsia="zh-TW"/>
        </w:rPr>
        <w:t>8</w:t>
      </w:r>
      <w:r>
        <w:rPr>
          <w:rFonts w:ascii="PMingLiU" w:eastAsia="PMingLiU" w:hAnsi="PMingLiU" w:hint="eastAsia"/>
          <w:b w:val="0"/>
          <w:szCs w:val="28"/>
          <w:lang w:eastAsia="zh-TW"/>
        </w:rPr>
        <w:t>時</w:t>
      </w:r>
      <w:r>
        <w:rPr>
          <w:rFonts w:ascii="PMingLiU" w:eastAsia="PMingLiU" w:hAnsi="PMingLiU" w:hint="eastAsia"/>
          <w:b w:val="0"/>
          <w:szCs w:val="28"/>
          <w:lang w:eastAsia="zh-TW"/>
        </w:rPr>
        <w:t>10</w:t>
      </w:r>
      <w:r>
        <w:rPr>
          <w:rFonts w:ascii="PMingLiU" w:eastAsia="PMingLiU" w:hAnsi="PMingLiU" w:hint="eastAsia"/>
          <w:b w:val="0"/>
          <w:szCs w:val="28"/>
          <w:lang w:eastAsia="zh-TW"/>
        </w:rPr>
        <w:t>分，我和朋友黃順昌在毓華里幫我老闆強記運輸公司用手推車送幾箱水果去榮記士多。我落貨時聽見有人說「有個阿婆跌親」，之後我看見有個阿婆坐在行人路上。</w:t>
      </w:r>
    </w:p>
    <w:p w:rsidR="00ED5F0A" w:rsidRDefault="00ED5F0A">
      <w:pPr>
        <w:widowControl w:val="0"/>
        <w:ind w:left="709"/>
        <w:rPr>
          <w:rFonts w:ascii="PMingLiU" w:eastAsia="PMingLiU" w:hAnsi="PMingLiU" w:hint="eastAsia"/>
          <w:b w:val="0"/>
          <w:szCs w:val="28"/>
          <w:lang w:eastAsia="zh-TW"/>
        </w:rPr>
      </w:pPr>
      <w:r>
        <w:rPr>
          <w:rFonts w:ascii="PMingLiU" w:eastAsia="PMingLiU" w:hAnsi="PMingLiU" w:hint="eastAsia"/>
          <w:b w:val="0"/>
          <w:szCs w:val="28"/>
          <w:lang w:eastAsia="zh-TW"/>
        </w:rPr>
        <w:t>當日送貨時，我很小心地推車，所以我沒有造成任何意外。我沒有撞倒任何人。</w:t>
      </w:r>
    </w:p>
    <w:p w:rsidR="00ED5F0A" w:rsidRDefault="00ED5F0A">
      <w:pPr>
        <w:widowControl w:val="0"/>
        <w:ind w:left="709"/>
        <w:rPr>
          <w:rFonts w:ascii="PMingLiU" w:eastAsia="PMingLiU" w:hAnsi="PMingLiU" w:hint="eastAsia"/>
          <w:b w:val="0"/>
          <w:szCs w:val="28"/>
          <w:lang w:eastAsia="zh-TW"/>
        </w:rPr>
      </w:pPr>
      <w:r>
        <w:rPr>
          <w:rFonts w:ascii="PMingLiU" w:eastAsia="PMingLiU" w:hAnsi="PMingLiU" w:hint="eastAsia"/>
          <w:b w:val="0"/>
          <w:szCs w:val="28"/>
          <w:lang w:eastAsia="zh-TW"/>
        </w:rPr>
        <w:t>阿婆的意外是否因為自己滑倒在行人路上，或者是因為她年紀大而跌倒，或者是因為她踩到行人路上的東西而跌倒呢？</w:t>
      </w:r>
    </w:p>
    <w:p w:rsidR="00ED5F0A" w:rsidRDefault="00ED5F0A">
      <w:pPr>
        <w:widowControl w:val="0"/>
        <w:ind w:left="709"/>
        <w:rPr>
          <w:rFonts w:ascii="Times New Roman" w:hAnsi="Times New Roman" w:hint="eastAsia"/>
          <w:b w:val="0"/>
          <w:sz w:val="28"/>
          <w:szCs w:val="28"/>
          <w:lang w:eastAsia="zh-CN"/>
        </w:rPr>
      </w:pPr>
      <w:r>
        <w:rPr>
          <w:rFonts w:ascii="PMingLiU" w:eastAsia="PMingLiU" w:hAnsi="PMingLiU" w:hint="eastAsia"/>
          <w:b w:val="0"/>
          <w:szCs w:val="28"/>
          <w:lang w:eastAsia="zh-TW"/>
        </w:rPr>
        <w:t>我認為原告人要求賠償的數目不對及太高。阿婆的意外不是我的錯，我不會付錢，我也沒有錢。</w:t>
      </w:r>
      <w:r>
        <w:rPr>
          <w:rFonts w:ascii="Times New Roman" w:hAnsi="Times New Roman"/>
          <w:b w:val="0"/>
          <w:szCs w:val="28"/>
          <w:lang w:eastAsia="zh-CN"/>
        </w:rPr>
        <w:t>”</w:t>
      </w:r>
    </w:p>
    <w:p w:rsidR="00ED5F0A" w:rsidRDefault="00ED5F0A">
      <w:pPr>
        <w:widowControl w:val="0"/>
        <w:spacing w:line="360" w:lineRule="auto"/>
        <w:rPr>
          <w:rFonts w:ascii="Times New Roman" w:hAnsi="Times New Roman" w:hint="eastAsia"/>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10</w:t>
      </w:r>
      <w:r>
        <w:rPr>
          <w:rFonts w:ascii="Times New Roman" w:hAnsi="Times New Roman"/>
          <w:b w:val="0"/>
          <w:sz w:val="28"/>
          <w:szCs w:val="28"/>
          <w:vertAlign w:val="superscript"/>
        </w:rPr>
        <w:t>th</w:t>
      </w:r>
      <w:r>
        <w:rPr>
          <w:rFonts w:ascii="Times New Roman" w:hAnsi="Times New Roman"/>
          <w:b w:val="0"/>
          <w:sz w:val="28"/>
          <w:szCs w:val="28"/>
        </w:rPr>
        <w:t xml:space="preserve"> </w:t>
      </w:r>
      <w:r>
        <w:rPr>
          <w:rFonts w:ascii="Times New Roman" w:hAnsi="Times New Roman"/>
          <w:b w:val="0"/>
          <w:sz w:val="28"/>
          <w:szCs w:val="28"/>
        </w:rPr>
        <w:t>August 2007, the 2</w:t>
      </w:r>
      <w:r>
        <w:rPr>
          <w:rFonts w:ascii="Times New Roman" w:hAnsi="Times New Roman"/>
          <w:b w:val="0"/>
          <w:sz w:val="28"/>
          <w:szCs w:val="28"/>
          <w:vertAlign w:val="superscript"/>
        </w:rPr>
        <w:t>nd</w:t>
      </w:r>
      <w:r>
        <w:rPr>
          <w:rFonts w:ascii="Times New Roman" w:hAnsi="Times New Roman"/>
          <w:b w:val="0"/>
          <w:sz w:val="28"/>
          <w:szCs w:val="28"/>
        </w:rPr>
        <w:t xml:space="preserve"> Defendant acting in person filed a homemade defence as follows :</w:t>
      </w:r>
    </w:p>
    <w:p w:rsidR="00ED5F0A" w:rsidRDefault="00ED5F0A">
      <w:pPr>
        <w:widowControl w:val="0"/>
        <w:ind w:left="851"/>
        <w:rPr>
          <w:rFonts w:ascii="PMingLiU" w:eastAsia="PMingLiU" w:hAnsi="PMingLiU" w:hint="eastAsia"/>
          <w:b w:val="0"/>
          <w:szCs w:val="28"/>
          <w:lang w:eastAsia="zh-TW"/>
        </w:rPr>
      </w:pPr>
      <w:r>
        <w:rPr>
          <w:rFonts w:ascii="Times New Roman" w:eastAsia="PMingLiU" w:hAnsi="Times New Roman"/>
          <w:b w:val="0"/>
          <w:szCs w:val="28"/>
          <w:lang w:eastAsia="zh-TW"/>
        </w:rPr>
        <w:t>“</w:t>
      </w:r>
      <w:r>
        <w:rPr>
          <w:rFonts w:ascii="PMingLiU" w:eastAsia="PMingLiU" w:hAnsi="PMingLiU" w:hint="eastAsia"/>
          <w:b w:val="0"/>
          <w:szCs w:val="28"/>
          <w:lang w:eastAsia="zh-TW"/>
        </w:rPr>
        <w:t>本人與第一被告人陳勇枝的關係是一對認識很久的朋友。而第三被告人賴欽強</w:t>
      </w:r>
      <w:r>
        <w:rPr>
          <w:rFonts w:ascii="PMingLiU" w:eastAsia="PMingLiU" w:hAnsi="PMingLiU" w:hint="eastAsia"/>
          <w:b w:val="0"/>
          <w:szCs w:val="28"/>
          <w:lang w:eastAsia="zh-TW"/>
        </w:rPr>
        <w:t>trading as</w:t>
      </w:r>
      <w:r>
        <w:rPr>
          <w:rFonts w:ascii="PMingLiU" w:eastAsia="PMingLiU" w:hAnsi="PMingLiU" w:hint="eastAsia"/>
          <w:b w:val="0"/>
          <w:szCs w:val="28"/>
          <w:lang w:eastAsia="zh-TW"/>
        </w:rPr>
        <w:t>強記運輸公司的關係如下</w:t>
      </w:r>
      <w:r>
        <w:rPr>
          <w:rFonts w:ascii="PMingLiU" w:eastAsia="PMingLiU" w:hAnsi="PMingLiU" w:hint="eastAsia"/>
          <w:b w:val="0"/>
          <w:szCs w:val="28"/>
          <w:lang w:eastAsia="zh-TW"/>
        </w:rPr>
        <w:t xml:space="preserve"> </w:t>
      </w:r>
      <w:r>
        <w:rPr>
          <w:rFonts w:ascii="PMingLiU" w:eastAsia="PMingLiU" w:hAnsi="PMingLiU"/>
          <w:b w:val="0"/>
          <w:szCs w:val="28"/>
          <w:lang w:eastAsia="zh-TW"/>
        </w:rPr>
        <w:t>–</w:t>
      </w:r>
      <w:r>
        <w:rPr>
          <w:rFonts w:ascii="PMingLiU" w:eastAsia="PMingLiU" w:hAnsi="PMingLiU" w:hint="eastAsia"/>
          <w:b w:val="0"/>
          <w:szCs w:val="28"/>
          <w:lang w:eastAsia="zh-TW"/>
        </w:rPr>
        <w:t xml:space="preserve"> </w:t>
      </w:r>
      <w:r>
        <w:rPr>
          <w:rFonts w:ascii="PMingLiU" w:eastAsia="PMingLiU" w:hAnsi="PMingLiU" w:hint="eastAsia"/>
          <w:b w:val="0"/>
          <w:szCs w:val="28"/>
          <w:lang w:eastAsia="zh-TW"/>
        </w:rPr>
        <w:t>是經朋友介紹認識並曾經約在</w:t>
      </w:r>
      <w:r>
        <w:rPr>
          <w:rFonts w:ascii="PMingLiU" w:eastAsia="PMingLiU" w:hAnsi="PMingLiU" w:hint="eastAsia"/>
          <w:b w:val="0"/>
          <w:szCs w:val="28"/>
          <w:lang w:eastAsia="zh-TW"/>
        </w:rPr>
        <w:t>2003</w:t>
      </w:r>
      <w:r>
        <w:rPr>
          <w:rFonts w:ascii="PMingLiU" w:eastAsia="PMingLiU" w:hAnsi="PMingLiU" w:hint="eastAsia"/>
          <w:b w:val="0"/>
          <w:szCs w:val="28"/>
          <w:lang w:eastAsia="zh-TW"/>
        </w:rPr>
        <w:t>年期間工作，約一年後離職，除工作以外沒有任何聯絡。</w:t>
      </w:r>
    </w:p>
    <w:p w:rsidR="00ED5F0A" w:rsidRDefault="00ED5F0A">
      <w:pPr>
        <w:widowControl w:val="0"/>
        <w:ind w:left="851"/>
        <w:rPr>
          <w:rFonts w:ascii="PMingLiU" w:eastAsia="PMingLiU" w:hAnsi="PMingLiU" w:hint="eastAsia"/>
          <w:b w:val="0"/>
          <w:szCs w:val="28"/>
          <w:lang w:eastAsia="zh-TW"/>
        </w:rPr>
      </w:pPr>
      <w:r>
        <w:rPr>
          <w:rFonts w:ascii="PMingLiU" w:eastAsia="PMingLiU" w:hAnsi="PMingLiU" w:hint="eastAsia"/>
          <w:b w:val="0"/>
          <w:szCs w:val="28"/>
          <w:lang w:eastAsia="zh-TW"/>
        </w:rPr>
        <w:t>在</w:t>
      </w:r>
      <w:r>
        <w:rPr>
          <w:rFonts w:ascii="PMingLiU" w:eastAsia="PMingLiU" w:hAnsi="PMingLiU" w:hint="eastAsia"/>
          <w:b w:val="0"/>
          <w:szCs w:val="28"/>
          <w:lang w:eastAsia="zh-TW"/>
        </w:rPr>
        <w:t>2004</w:t>
      </w:r>
      <w:r>
        <w:rPr>
          <w:rFonts w:ascii="PMingLiU" w:eastAsia="PMingLiU" w:hAnsi="PMingLiU" w:hint="eastAsia"/>
          <w:b w:val="0"/>
          <w:szCs w:val="28"/>
          <w:lang w:eastAsia="zh-TW"/>
        </w:rPr>
        <w:t>年</w:t>
      </w:r>
      <w:r>
        <w:rPr>
          <w:rFonts w:ascii="PMingLiU" w:eastAsia="PMingLiU" w:hAnsi="PMingLiU" w:hint="eastAsia"/>
          <w:b w:val="0"/>
          <w:szCs w:val="28"/>
          <w:lang w:eastAsia="zh-TW"/>
        </w:rPr>
        <w:t>7</w:t>
      </w:r>
      <w:r>
        <w:rPr>
          <w:rFonts w:ascii="PMingLiU" w:eastAsia="PMingLiU" w:hAnsi="PMingLiU" w:hint="eastAsia"/>
          <w:b w:val="0"/>
          <w:szCs w:val="28"/>
          <w:lang w:eastAsia="zh-TW"/>
        </w:rPr>
        <w:t>月</w:t>
      </w:r>
      <w:r>
        <w:rPr>
          <w:rFonts w:ascii="PMingLiU" w:eastAsia="PMingLiU" w:hAnsi="PMingLiU" w:hint="eastAsia"/>
          <w:b w:val="0"/>
          <w:szCs w:val="28"/>
          <w:lang w:eastAsia="zh-TW"/>
        </w:rPr>
        <w:t>26</w:t>
      </w:r>
      <w:r>
        <w:rPr>
          <w:rFonts w:ascii="PMingLiU" w:eastAsia="PMingLiU" w:hAnsi="PMingLiU" w:hint="eastAsia"/>
          <w:b w:val="0"/>
          <w:szCs w:val="28"/>
          <w:lang w:eastAsia="zh-TW"/>
        </w:rPr>
        <w:t>月早上約</w:t>
      </w:r>
      <w:r>
        <w:rPr>
          <w:rFonts w:ascii="PMingLiU" w:eastAsia="PMingLiU" w:hAnsi="PMingLiU" w:hint="eastAsia"/>
          <w:b w:val="0"/>
          <w:szCs w:val="28"/>
          <w:lang w:eastAsia="zh-TW"/>
        </w:rPr>
        <w:t>7</w:t>
      </w:r>
      <w:r>
        <w:rPr>
          <w:rFonts w:ascii="PMingLiU" w:eastAsia="PMingLiU" w:hAnsi="PMingLiU" w:hint="eastAsia"/>
          <w:b w:val="0"/>
          <w:szCs w:val="28"/>
          <w:lang w:eastAsia="zh-TW"/>
        </w:rPr>
        <w:t>時，第一被告人致電本人說一起吃早餐，所以本人先協助他完成工作後才一起去。約在當天早上約</w:t>
      </w:r>
      <w:r>
        <w:rPr>
          <w:rFonts w:ascii="PMingLiU" w:eastAsia="PMingLiU" w:hAnsi="PMingLiU" w:hint="eastAsia"/>
          <w:b w:val="0"/>
          <w:szCs w:val="28"/>
          <w:lang w:eastAsia="zh-TW"/>
        </w:rPr>
        <w:t>8:10</w:t>
      </w:r>
      <w:r>
        <w:rPr>
          <w:rFonts w:ascii="PMingLiU" w:eastAsia="PMingLiU" w:hAnsi="PMingLiU" w:hint="eastAsia"/>
          <w:b w:val="0"/>
          <w:szCs w:val="28"/>
          <w:lang w:eastAsia="zh-TW"/>
        </w:rPr>
        <w:t>，我們正在最後目的地工作，我們一如以往將木頭車擺放在一個安全位置，當時我們小心地搬貨，沒有就控方所說的疏忽。在事件中更沒有就控方所說的撞到阿婆。本人在事件中不擔當僱主或僱員角色，只屬義務工作，所以在事件中實屬無辜，為何要在事件中負責。</w:t>
      </w:r>
    </w:p>
    <w:p w:rsidR="00ED5F0A" w:rsidRDefault="00ED5F0A">
      <w:pPr>
        <w:pStyle w:val="BodyTextIndent2"/>
        <w:jc w:val="left"/>
        <w:rPr>
          <w:rFonts w:hint="eastAsia"/>
        </w:rPr>
      </w:pPr>
      <w:r>
        <w:rPr>
          <w:rFonts w:hint="eastAsia"/>
        </w:rPr>
        <w:t>為何阿婆跌到會是我的錯？難道沒有可能是因她年事已高，站不穩而跌倒或因她自己絆倒而跌？</w:t>
      </w:r>
    </w:p>
    <w:p w:rsidR="00ED5F0A" w:rsidRDefault="00ED5F0A">
      <w:pPr>
        <w:widowControl w:val="0"/>
        <w:ind w:left="851"/>
        <w:rPr>
          <w:rFonts w:ascii="Times New Roman" w:hAnsi="Times New Roman" w:hint="eastAsia"/>
          <w:b w:val="0"/>
          <w:sz w:val="28"/>
          <w:szCs w:val="28"/>
          <w:lang w:eastAsia="zh-CN"/>
        </w:rPr>
      </w:pPr>
      <w:r>
        <w:rPr>
          <w:rFonts w:ascii="PMingLiU" w:eastAsia="PMingLiU" w:hAnsi="PMingLiU" w:hint="eastAsia"/>
          <w:b w:val="0"/>
          <w:szCs w:val="28"/>
          <w:lang w:eastAsia="zh-TW"/>
        </w:rPr>
        <w:t>我更加認為要賠償的金額太高及太不合理。我只是一個半工讀的學生</w:t>
      </w:r>
      <w:r>
        <w:rPr>
          <w:rFonts w:ascii="PMingLiU" w:eastAsia="PMingLiU" w:hAnsi="PMingLiU" w:hint="eastAsia"/>
          <w:b w:val="0"/>
          <w:szCs w:val="28"/>
          <w:lang w:eastAsia="zh-TW"/>
        </w:rPr>
        <w:t xml:space="preserve"> </w:t>
      </w:r>
      <w:r>
        <w:rPr>
          <w:rFonts w:ascii="PMingLiU" w:eastAsia="PMingLiU" w:hAnsi="PMingLiU"/>
          <w:b w:val="0"/>
          <w:szCs w:val="28"/>
          <w:lang w:eastAsia="zh-TW"/>
        </w:rPr>
        <w:t>…</w:t>
      </w:r>
      <w:r>
        <w:rPr>
          <w:rFonts w:ascii="PMingLiU" w:eastAsia="PMingLiU" w:hAnsi="PMingLiU" w:hint="eastAsia"/>
          <w:b w:val="0"/>
          <w:szCs w:val="28"/>
          <w:lang w:eastAsia="zh-TW"/>
        </w:rPr>
        <w:t>我沒有錢，我亦不會賠償任何金錢，因為我不認為這是我的錯。</w:t>
      </w:r>
      <w:r>
        <w:rPr>
          <w:rFonts w:ascii="Times New Roman" w:eastAsia="PMingLiU" w:hAnsi="Times New Roman"/>
          <w:b w:val="0"/>
          <w:szCs w:val="28"/>
          <w:lang w:eastAsia="zh-CN"/>
        </w:rPr>
        <w:t>”</w:t>
      </w:r>
    </w:p>
    <w:p w:rsidR="00ED5F0A" w:rsidRDefault="00ED5F0A">
      <w:pPr>
        <w:widowControl w:val="0"/>
        <w:spacing w:line="360" w:lineRule="auto"/>
        <w:rPr>
          <w:rFonts w:ascii="Times New Roman" w:hAnsi="Times New Roman" w:hint="eastAsia"/>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It is plain that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w:t>
      </w:r>
      <w:r>
        <w:rPr>
          <w:rFonts w:ascii="Times New Roman" w:hAnsi="Times New Roman"/>
          <w:b w:val="0"/>
          <w:sz w:val="28"/>
          <w:szCs w:val="28"/>
        </w:rPr>
        <w:t xml:space="preserve">dants </w:t>
      </w:r>
      <w:r>
        <w:rPr>
          <w:rFonts w:ascii="Times New Roman" w:hAnsi="Times New Roman" w:hint="eastAsia"/>
          <w:b w:val="0"/>
          <w:sz w:val="28"/>
          <w:szCs w:val="28"/>
          <w:lang w:eastAsia="zh-CN"/>
        </w:rPr>
        <w:t xml:space="preserve">by their pleadings </w:t>
      </w:r>
      <w:r>
        <w:rPr>
          <w:rFonts w:ascii="Times New Roman" w:hAnsi="Times New Roman"/>
          <w:b w:val="0"/>
          <w:sz w:val="28"/>
          <w:szCs w:val="28"/>
        </w:rPr>
        <w:t xml:space="preserve">both denied any accident involving the </w:t>
      </w:r>
      <w:r>
        <w:rPr>
          <w:rFonts w:ascii="Times New Roman" w:hAnsi="Times New Roman" w:hint="eastAsia"/>
          <w:b w:val="0"/>
          <w:sz w:val="28"/>
          <w:szCs w:val="28"/>
          <w:lang w:eastAsia="zh-CN"/>
        </w:rPr>
        <w:t>wooden trolley,</w:t>
      </w:r>
      <w:r>
        <w:rPr>
          <w:rFonts w:ascii="Times New Roman" w:hAnsi="Times New Roman"/>
          <w:b w:val="0"/>
          <w:sz w:val="28"/>
          <w:szCs w:val="28"/>
        </w:rPr>
        <w:t xml:space="preserve"> and in particular</w:t>
      </w:r>
      <w:r>
        <w:rPr>
          <w:rFonts w:ascii="Times New Roman" w:hAnsi="Times New Roman" w:hint="eastAsia"/>
          <w:b w:val="0"/>
          <w:sz w:val="28"/>
          <w:szCs w:val="28"/>
          <w:lang w:eastAsia="zh-CN"/>
        </w:rPr>
        <w:t xml:space="preserve"> they</w:t>
      </w:r>
      <w:r>
        <w:rPr>
          <w:rFonts w:ascii="Times New Roman" w:hAnsi="Times New Roman"/>
          <w:b w:val="0"/>
          <w:sz w:val="28"/>
          <w:szCs w:val="28"/>
        </w:rPr>
        <w:t xml:space="preserve"> denied the alleged Accident whereby the Deceased was knocked down by the </w:t>
      </w:r>
      <w:r>
        <w:rPr>
          <w:rFonts w:ascii="Times New Roman" w:hAnsi="Times New Roman" w:hint="eastAsia"/>
          <w:b w:val="0"/>
          <w:sz w:val="28"/>
          <w:szCs w:val="28"/>
          <w:lang w:eastAsia="zh-CN"/>
        </w:rPr>
        <w:t>wooden t</w:t>
      </w:r>
      <w:r>
        <w:rPr>
          <w:rFonts w:ascii="Times New Roman" w:hAnsi="Times New Roman"/>
          <w:b w:val="0"/>
          <w:sz w:val="28"/>
          <w:szCs w:val="28"/>
        </w:rPr>
        <w:t>rolley. On the issue of quantum,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also averred that the amount </w:t>
      </w:r>
      <w:r>
        <w:rPr>
          <w:rFonts w:ascii="Times New Roman" w:hAnsi="Times New Roman" w:hint="eastAsia"/>
          <w:b w:val="0"/>
          <w:sz w:val="28"/>
          <w:szCs w:val="28"/>
          <w:lang w:eastAsia="zh-CN"/>
        </w:rPr>
        <w:t xml:space="preserve">claimed was </w:t>
      </w:r>
      <w:r>
        <w:rPr>
          <w:rFonts w:ascii="Times New Roman" w:hAnsi="Times New Roman"/>
          <w:b w:val="0"/>
          <w:sz w:val="28"/>
          <w:szCs w:val="28"/>
        </w:rPr>
        <w:t>incorrect</w:t>
      </w:r>
      <w:r>
        <w:rPr>
          <w:rFonts w:ascii="Times New Roman" w:hAnsi="Times New Roman" w:hint="eastAsia"/>
          <w:b w:val="0"/>
          <w:sz w:val="28"/>
          <w:szCs w:val="28"/>
          <w:lang w:eastAsia="zh-CN"/>
        </w:rPr>
        <w:t>,</w:t>
      </w:r>
      <w:r>
        <w:rPr>
          <w:rFonts w:ascii="Times New Roman" w:hAnsi="Times New Roman"/>
          <w:b w:val="0"/>
          <w:sz w:val="28"/>
          <w:szCs w:val="28"/>
        </w:rPr>
        <w:t xml:space="preserve"> excessive</w:t>
      </w:r>
      <w:r>
        <w:rPr>
          <w:rFonts w:ascii="Times New Roman" w:hAnsi="Times New Roman" w:hint="eastAsia"/>
          <w:b w:val="0"/>
          <w:sz w:val="28"/>
          <w:szCs w:val="28"/>
          <w:lang w:eastAsia="zh-CN"/>
        </w:rPr>
        <w:t xml:space="preserve"> and/or unreasonable</w:t>
      </w:r>
      <w:r>
        <w:rPr>
          <w:rFonts w:ascii="Times New Roman" w:hAnsi="Times New Roman"/>
          <w:b w:val="0"/>
          <w:sz w:val="28"/>
          <w:szCs w:val="28"/>
        </w:rPr>
        <w:t>.</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24</w:t>
      </w:r>
      <w:r>
        <w:rPr>
          <w:rFonts w:ascii="Times New Roman" w:hAnsi="Times New Roman"/>
          <w:b w:val="0"/>
          <w:sz w:val="28"/>
          <w:szCs w:val="28"/>
          <w:vertAlign w:val="superscript"/>
        </w:rPr>
        <w:t>th</w:t>
      </w:r>
      <w:r>
        <w:rPr>
          <w:rFonts w:ascii="Times New Roman" w:hAnsi="Times New Roman"/>
          <w:b w:val="0"/>
          <w:sz w:val="28"/>
          <w:szCs w:val="28"/>
        </w:rPr>
        <w:t xml:space="preserve"> August 2007, the Plaintiff filed a Reply to each of the Defence filed by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w:t>
      </w:r>
      <w:r>
        <w:rPr>
          <w:rFonts w:ascii="Times New Roman" w:hAnsi="Times New Roman" w:hint="eastAsia"/>
          <w:b w:val="0"/>
          <w:sz w:val="28"/>
          <w:szCs w:val="28"/>
          <w:lang w:eastAsia="zh-CN"/>
        </w:rPr>
        <w:t>Defendants, but such pleadings</w:t>
      </w:r>
      <w:r>
        <w:rPr>
          <w:rFonts w:ascii="Times New Roman" w:hAnsi="Times New Roman"/>
          <w:b w:val="0"/>
          <w:sz w:val="28"/>
          <w:szCs w:val="28"/>
        </w:rPr>
        <w:t xml:space="preserve"> did not go much further than joinder of issues.</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13</w:t>
      </w:r>
      <w:r>
        <w:rPr>
          <w:rFonts w:ascii="Times New Roman" w:hAnsi="Times New Roman"/>
          <w:b w:val="0"/>
          <w:sz w:val="28"/>
          <w:szCs w:val="28"/>
          <w:vertAlign w:val="superscript"/>
        </w:rPr>
        <w:t>th</w:t>
      </w:r>
      <w:r>
        <w:rPr>
          <w:rFonts w:ascii="Times New Roman" w:hAnsi="Times New Roman"/>
          <w:b w:val="0"/>
          <w:sz w:val="28"/>
          <w:szCs w:val="28"/>
        </w:rPr>
        <w:t xml:space="preserve"> September 2007, the Plaintiff filed </w:t>
      </w:r>
      <w:r>
        <w:rPr>
          <w:rFonts w:ascii="Times New Roman" w:hAnsi="Times New Roman" w:hint="eastAsia"/>
          <w:b w:val="0"/>
          <w:sz w:val="28"/>
          <w:szCs w:val="28"/>
          <w:lang w:eastAsia="zh-CN"/>
        </w:rPr>
        <w:t>the</w:t>
      </w:r>
      <w:r>
        <w:rPr>
          <w:rFonts w:ascii="Times New Roman" w:hAnsi="Times New Roman"/>
          <w:b w:val="0"/>
          <w:sz w:val="28"/>
          <w:szCs w:val="28"/>
        </w:rPr>
        <w:t xml:space="preserve"> </w:t>
      </w:r>
      <w:r>
        <w:rPr>
          <w:rFonts w:ascii="Times New Roman" w:hAnsi="Times New Roman" w:hint="eastAsia"/>
          <w:b w:val="0"/>
          <w:sz w:val="28"/>
          <w:szCs w:val="28"/>
          <w:lang w:eastAsia="zh-CN"/>
        </w:rPr>
        <w:t>CLR Notice</w:t>
      </w:r>
      <w:r>
        <w:rPr>
          <w:rFonts w:ascii="Times New Roman" w:hAnsi="Times New Roman"/>
          <w:b w:val="0"/>
          <w:sz w:val="28"/>
          <w:szCs w:val="28"/>
        </w:rPr>
        <w:t>. On 19</w:t>
      </w:r>
      <w:r>
        <w:rPr>
          <w:rFonts w:ascii="Times New Roman" w:hAnsi="Times New Roman"/>
          <w:b w:val="0"/>
          <w:sz w:val="28"/>
          <w:szCs w:val="28"/>
          <w:vertAlign w:val="superscript"/>
        </w:rPr>
        <w:t>th</w:t>
      </w:r>
      <w:r>
        <w:rPr>
          <w:rFonts w:ascii="Times New Roman" w:hAnsi="Times New Roman"/>
          <w:b w:val="0"/>
          <w:sz w:val="28"/>
          <w:szCs w:val="28"/>
        </w:rPr>
        <w:t xml:space="preserve"> September 2007, the C</w:t>
      </w:r>
      <w:r>
        <w:rPr>
          <w:rFonts w:ascii="Times New Roman" w:hAnsi="Times New Roman" w:hint="eastAsia"/>
          <w:b w:val="0"/>
          <w:sz w:val="28"/>
          <w:szCs w:val="28"/>
          <w:lang w:eastAsia="zh-CN"/>
        </w:rPr>
        <w:t xml:space="preserve">LR </w:t>
      </w:r>
      <w:r>
        <w:rPr>
          <w:rFonts w:ascii="Times New Roman" w:hAnsi="Times New Roman"/>
          <w:b w:val="0"/>
          <w:sz w:val="28"/>
          <w:szCs w:val="28"/>
        </w:rPr>
        <w:t xml:space="preserve">scheduled </w:t>
      </w:r>
      <w:r>
        <w:rPr>
          <w:rFonts w:ascii="Times New Roman" w:hAnsi="Times New Roman" w:hint="eastAsia"/>
          <w:b w:val="0"/>
          <w:sz w:val="28"/>
          <w:szCs w:val="28"/>
          <w:lang w:eastAsia="zh-CN"/>
        </w:rPr>
        <w:t>for</w:t>
      </w:r>
      <w:r>
        <w:rPr>
          <w:rFonts w:ascii="Times New Roman" w:hAnsi="Times New Roman"/>
          <w:b w:val="0"/>
          <w:sz w:val="28"/>
          <w:szCs w:val="28"/>
        </w:rPr>
        <w:t xml:space="preserve"> 20</w:t>
      </w:r>
      <w:r>
        <w:rPr>
          <w:rFonts w:ascii="Times New Roman" w:hAnsi="Times New Roman"/>
          <w:b w:val="0"/>
          <w:sz w:val="28"/>
          <w:szCs w:val="28"/>
          <w:vertAlign w:val="superscript"/>
        </w:rPr>
        <w:t>th</w:t>
      </w:r>
      <w:r>
        <w:rPr>
          <w:rFonts w:ascii="Times New Roman" w:hAnsi="Times New Roman"/>
          <w:b w:val="0"/>
          <w:sz w:val="28"/>
          <w:szCs w:val="28"/>
        </w:rPr>
        <w:t xml:space="preserve"> September 2007 was adjourned to 29</w:t>
      </w:r>
      <w:r>
        <w:rPr>
          <w:rFonts w:ascii="Times New Roman" w:hAnsi="Times New Roman"/>
          <w:b w:val="0"/>
          <w:sz w:val="28"/>
          <w:szCs w:val="28"/>
          <w:vertAlign w:val="superscript"/>
        </w:rPr>
        <w:t>th</w:t>
      </w:r>
      <w:r>
        <w:rPr>
          <w:rFonts w:ascii="Times New Roman" w:hAnsi="Times New Roman"/>
          <w:b w:val="0"/>
          <w:sz w:val="28"/>
          <w:szCs w:val="28"/>
        </w:rPr>
        <w:t xml:space="preserve"> November 2007 </w:t>
      </w:r>
      <w:r>
        <w:rPr>
          <w:rFonts w:ascii="Times New Roman" w:hAnsi="Times New Roman" w:hint="eastAsia"/>
          <w:b w:val="0"/>
          <w:sz w:val="28"/>
          <w:szCs w:val="28"/>
          <w:lang w:eastAsia="zh-CN"/>
        </w:rPr>
        <w:t>upon a letter</w:t>
      </w:r>
      <w:r>
        <w:rPr>
          <w:rFonts w:ascii="Times New Roman" w:hAnsi="Times New Roman"/>
          <w:b w:val="0"/>
          <w:sz w:val="28"/>
          <w:szCs w:val="28"/>
        </w:rPr>
        <w:t xml:space="preserve"> request </w:t>
      </w:r>
      <w:r>
        <w:rPr>
          <w:rFonts w:ascii="Times New Roman" w:hAnsi="Times New Roman" w:hint="eastAsia"/>
          <w:b w:val="0"/>
          <w:sz w:val="28"/>
          <w:szCs w:val="28"/>
          <w:lang w:eastAsia="zh-CN"/>
        </w:rPr>
        <w:t>by</w:t>
      </w:r>
      <w:r>
        <w:rPr>
          <w:rFonts w:ascii="Times New Roman" w:hAnsi="Times New Roman"/>
          <w:b w:val="0"/>
          <w:sz w:val="28"/>
          <w:szCs w:val="28"/>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endorsed by</w:t>
      </w:r>
      <w:r>
        <w:rPr>
          <w:rFonts w:ascii="Times New Roman" w:hAnsi="Times New Roman"/>
          <w:b w:val="0"/>
          <w:sz w:val="28"/>
          <w:szCs w:val="28"/>
        </w:rPr>
        <w:t xml:space="preserve">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r>
        <w:rPr>
          <w:rFonts w:ascii="Times New Roman" w:hAnsi="Times New Roman" w:hint="eastAsia"/>
          <w:b w:val="0"/>
          <w:sz w:val="28"/>
          <w:szCs w:val="28"/>
          <w:lang w:eastAsia="zh-CN"/>
        </w:rPr>
        <w:t>on the basis</w:t>
      </w:r>
      <w:r>
        <w:rPr>
          <w:rFonts w:ascii="Times New Roman" w:hAnsi="Times New Roman"/>
          <w:b w:val="0"/>
          <w:sz w:val="28"/>
          <w:szCs w:val="28"/>
        </w:rPr>
        <w:t xml:space="preserve"> the Writ of Summons had not been served on the 3</w:t>
      </w:r>
      <w:r>
        <w:rPr>
          <w:rFonts w:ascii="Times New Roman" w:hAnsi="Times New Roman"/>
          <w:b w:val="0"/>
          <w:sz w:val="28"/>
          <w:szCs w:val="28"/>
          <w:vertAlign w:val="superscript"/>
        </w:rPr>
        <w:t>rd</w:t>
      </w:r>
      <w:r>
        <w:rPr>
          <w:rFonts w:ascii="Times New Roman" w:hAnsi="Times New Roman"/>
          <w:b w:val="0"/>
          <w:sz w:val="28"/>
          <w:szCs w:val="28"/>
        </w:rPr>
        <w:t xml:space="preserve"> </w:t>
      </w:r>
      <w:r>
        <w:rPr>
          <w:rFonts w:ascii="Times New Roman" w:hAnsi="Times New Roman" w:hint="eastAsia"/>
          <w:b w:val="0"/>
          <w:sz w:val="28"/>
          <w:szCs w:val="28"/>
          <w:lang w:eastAsia="zh-CN"/>
        </w:rPr>
        <w:t>Defendant.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20</w:t>
      </w:r>
      <w:r>
        <w:rPr>
          <w:rFonts w:ascii="Times New Roman" w:hAnsi="Times New Roman"/>
          <w:b w:val="0"/>
          <w:sz w:val="28"/>
          <w:szCs w:val="28"/>
          <w:vertAlign w:val="superscript"/>
        </w:rPr>
        <w:t>th</w:t>
      </w:r>
      <w:r>
        <w:rPr>
          <w:rFonts w:ascii="Times New Roman" w:hAnsi="Times New Roman"/>
          <w:b w:val="0"/>
          <w:sz w:val="28"/>
          <w:szCs w:val="28"/>
        </w:rPr>
        <w:t xml:space="preserve"> November 2007, the Plaintiff filed </w:t>
      </w:r>
      <w:r>
        <w:rPr>
          <w:rFonts w:ascii="Times New Roman" w:hAnsi="Times New Roman" w:hint="eastAsia"/>
          <w:b w:val="0"/>
          <w:sz w:val="28"/>
          <w:szCs w:val="28"/>
          <w:lang w:eastAsia="zh-CN"/>
        </w:rPr>
        <w:t>the</w:t>
      </w:r>
      <w:r>
        <w:rPr>
          <w:rFonts w:ascii="Times New Roman" w:hAnsi="Times New Roman"/>
          <w:b w:val="0"/>
          <w:sz w:val="28"/>
          <w:szCs w:val="28"/>
        </w:rPr>
        <w:t xml:space="preserve"> C</w:t>
      </w:r>
      <w:r>
        <w:rPr>
          <w:rFonts w:ascii="Times New Roman" w:hAnsi="Times New Roman" w:hint="eastAsia"/>
          <w:b w:val="0"/>
          <w:sz w:val="28"/>
          <w:szCs w:val="28"/>
          <w:lang w:eastAsia="zh-CN"/>
        </w:rPr>
        <w:t>LR Notice</w:t>
      </w:r>
      <w:r>
        <w:rPr>
          <w:rFonts w:ascii="Times New Roman" w:hAnsi="Times New Roman"/>
          <w:b w:val="0"/>
          <w:sz w:val="28"/>
          <w:szCs w:val="28"/>
        </w:rPr>
        <w:t>. On 26</w:t>
      </w:r>
      <w:r>
        <w:rPr>
          <w:rFonts w:ascii="Times New Roman" w:hAnsi="Times New Roman"/>
          <w:b w:val="0"/>
          <w:sz w:val="28"/>
          <w:szCs w:val="28"/>
          <w:vertAlign w:val="superscript"/>
        </w:rPr>
        <w:t>th</w:t>
      </w:r>
      <w:r>
        <w:rPr>
          <w:rFonts w:ascii="Times New Roman" w:hAnsi="Times New Roman"/>
          <w:b w:val="0"/>
          <w:sz w:val="28"/>
          <w:szCs w:val="28"/>
        </w:rPr>
        <w:t xml:space="preserve"> November 2007, the C</w:t>
      </w:r>
      <w:r>
        <w:rPr>
          <w:rFonts w:ascii="Times New Roman" w:hAnsi="Times New Roman" w:hint="eastAsia"/>
          <w:b w:val="0"/>
          <w:sz w:val="28"/>
          <w:szCs w:val="28"/>
          <w:lang w:eastAsia="zh-CN"/>
        </w:rPr>
        <w:t>LR</w:t>
      </w:r>
      <w:r>
        <w:rPr>
          <w:rFonts w:ascii="Times New Roman" w:hAnsi="Times New Roman"/>
          <w:b w:val="0"/>
          <w:sz w:val="28"/>
          <w:szCs w:val="28"/>
        </w:rPr>
        <w:t xml:space="preserve"> was again adjourned to 24</w:t>
      </w:r>
      <w:r>
        <w:rPr>
          <w:rFonts w:ascii="Times New Roman" w:hAnsi="Times New Roman"/>
          <w:b w:val="0"/>
          <w:sz w:val="28"/>
          <w:szCs w:val="28"/>
          <w:vertAlign w:val="superscript"/>
        </w:rPr>
        <w:t>th</w:t>
      </w:r>
      <w:r>
        <w:rPr>
          <w:rFonts w:ascii="Times New Roman" w:hAnsi="Times New Roman"/>
          <w:b w:val="0"/>
          <w:sz w:val="28"/>
          <w:szCs w:val="28"/>
        </w:rPr>
        <w:t xml:space="preserve"> January 2008 </w:t>
      </w:r>
      <w:r>
        <w:rPr>
          <w:rFonts w:ascii="Times New Roman" w:hAnsi="Times New Roman" w:hint="eastAsia"/>
          <w:b w:val="0"/>
          <w:sz w:val="28"/>
          <w:szCs w:val="28"/>
          <w:lang w:eastAsia="zh-CN"/>
        </w:rPr>
        <w:t xml:space="preserve">upon a letter </w:t>
      </w:r>
      <w:r>
        <w:rPr>
          <w:rFonts w:ascii="Times New Roman" w:hAnsi="Times New Roman"/>
          <w:b w:val="0"/>
          <w:sz w:val="28"/>
          <w:szCs w:val="28"/>
        </w:rPr>
        <w:t xml:space="preserve">request </w:t>
      </w:r>
      <w:r>
        <w:rPr>
          <w:rFonts w:ascii="Times New Roman" w:hAnsi="Times New Roman" w:hint="eastAsia"/>
          <w:b w:val="0"/>
          <w:sz w:val="28"/>
          <w:szCs w:val="28"/>
          <w:lang w:eastAsia="zh-CN"/>
        </w:rPr>
        <w:t>by</w:t>
      </w:r>
      <w:r>
        <w:rPr>
          <w:rFonts w:ascii="Times New Roman" w:hAnsi="Times New Roman"/>
          <w:b w:val="0"/>
          <w:sz w:val="28"/>
          <w:szCs w:val="28"/>
        </w:rPr>
        <w:t xml:space="preserve"> the Plaintiff’s solicitors endorsed by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w:t>
      </w:r>
      <w:r>
        <w:rPr>
          <w:rFonts w:ascii="Times New Roman" w:hAnsi="Times New Roman" w:hint="eastAsia"/>
          <w:b w:val="0"/>
          <w:sz w:val="28"/>
          <w:szCs w:val="28"/>
          <w:lang w:eastAsia="zh-CN"/>
        </w:rPr>
        <w:t xml:space="preserve"> again on the basis that the Writ of Summons had not been served on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w:t>
      </w:r>
      <w:r>
        <w:rPr>
          <w:rFonts w:ascii="Times New Roman" w:hAnsi="Times New Roman"/>
          <w:b w:val="0"/>
          <w:sz w:val="28"/>
          <w:szCs w:val="28"/>
        </w:rPr>
        <w:t>. The</w:t>
      </w:r>
      <w:r>
        <w:rPr>
          <w:rFonts w:ascii="Times New Roman" w:hAnsi="Times New Roman" w:hint="eastAsia"/>
          <w:b w:val="0"/>
          <w:sz w:val="28"/>
          <w:szCs w:val="28"/>
          <w:lang w:eastAsia="zh-CN"/>
        </w:rPr>
        <w:t xml:space="preserv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did not file any </w:t>
      </w:r>
      <w:r>
        <w:rPr>
          <w:rFonts w:ascii="Times New Roman" w:hAnsi="Times New Roman"/>
          <w:b w:val="0"/>
          <w:sz w:val="28"/>
          <w:szCs w:val="28"/>
        </w:rPr>
        <w:t xml:space="preserve">affirmation of service </w:t>
      </w:r>
      <w:r>
        <w:rPr>
          <w:rFonts w:ascii="Times New Roman" w:hAnsi="Times New Roman" w:hint="eastAsia"/>
          <w:b w:val="0"/>
          <w:sz w:val="28"/>
          <w:szCs w:val="28"/>
          <w:lang w:eastAsia="zh-CN"/>
        </w:rPr>
        <w:t xml:space="preserve">to prove </w:t>
      </w:r>
      <w:r>
        <w:rPr>
          <w:rFonts w:ascii="Times New Roman" w:hAnsi="Times New Roman"/>
          <w:b w:val="0"/>
          <w:sz w:val="28"/>
          <w:szCs w:val="28"/>
        </w:rPr>
        <w:t xml:space="preserve">that the notice of result </w:t>
      </w:r>
      <w:r>
        <w:rPr>
          <w:rFonts w:ascii="Times New Roman" w:hAnsi="Times New Roman" w:hint="eastAsia"/>
          <w:b w:val="0"/>
          <w:sz w:val="28"/>
          <w:szCs w:val="28"/>
          <w:lang w:eastAsia="zh-CN"/>
        </w:rPr>
        <w:t>from the court in respect of such letter application (ie adjournment of the CLR to 24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January 2008) was</w:t>
      </w:r>
      <w:r>
        <w:rPr>
          <w:rFonts w:ascii="Times New Roman" w:hAnsi="Times New Roman"/>
          <w:b w:val="0"/>
          <w:sz w:val="28"/>
          <w:szCs w:val="28"/>
        </w:rPr>
        <w:t xml:space="preserve"> n</w:t>
      </w:r>
      <w:r>
        <w:rPr>
          <w:rFonts w:ascii="Times New Roman" w:hAnsi="Times New Roman"/>
          <w:b w:val="0"/>
          <w:sz w:val="28"/>
          <w:szCs w:val="28"/>
        </w:rPr>
        <w:t>otified or served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No explanation was forthcoming from the Plaintiff as to why, when the court already granted leave to renew the validity of the Writ on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2007 and when by that time the Plaintiff already knew of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s YWC Address, prompt action was not taken to seek leave to amend the Writ of Summons and to serve the same on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In fact, nothing was done until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2007 save to adjourn the CLR.</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30</w:t>
      </w:r>
      <w:r>
        <w:rPr>
          <w:rFonts w:ascii="Times New Roman" w:hAnsi="Times New Roman"/>
          <w:b w:val="0"/>
          <w:sz w:val="28"/>
          <w:szCs w:val="28"/>
          <w:vertAlign w:val="superscript"/>
        </w:rPr>
        <w:t>th</w:t>
      </w:r>
      <w:r>
        <w:rPr>
          <w:rFonts w:ascii="Times New Roman" w:hAnsi="Times New Roman"/>
          <w:b w:val="0"/>
          <w:sz w:val="28"/>
          <w:szCs w:val="28"/>
        </w:rPr>
        <w:t xml:space="preserve"> November 2007, the Plaintiff issued a </w:t>
      </w:r>
      <w:r>
        <w:rPr>
          <w:rFonts w:ascii="Times New Roman" w:hAnsi="Times New Roman" w:hint="eastAsia"/>
          <w:b w:val="0"/>
          <w:sz w:val="28"/>
          <w:szCs w:val="28"/>
          <w:lang w:eastAsia="zh-CN"/>
        </w:rPr>
        <w:t>s</w:t>
      </w:r>
      <w:r>
        <w:rPr>
          <w:rFonts w:ascii="Times New Roman" w:hAnsi="Times New Roman"/>
          <w:b w:val="0"/>
          <w:sz w:val="28"/>
          <w:szCs w:val="28"/>
        </w:rPr>
        <w:t>ummons seek</w:t>
      </w:r>
      <w:r>
        <w:rPr>
          <w:rFonts w:ascii="Times New Roman" w:hAnsi="Times New Roman" w:hint="eastAsia"/>
          <w:b w:val="0"/>
          <w:sz w:val="28"/>
          <w:szCs w:val="28"/>
          <w:lang w:eastAsia="zh-CN"/>
        </w:rPr>
        <w:t xml:space="preserve">ing leave to </w:t>
      </w:r>
      <w:r>
        <w:rPr>
          <w:rFonts w:ascii="Times New Roman" w:hAnsi="Times New Roman"/>
          <w:b w:val="0"/>
          <w:sz w:val="28"/>
          <w:szCs w:val="28"/>
        </w:rPr>
        <w:t xml:space="preserve">amend the Writ of Summons and Statement of Claim to </w:t>
      </w:r>
      <w:r>
        <w:rPr>
          <w:rFonts w:ascii="Times New Roman" w:hAnsi="Times New Roman" w:hint="eastAsia"/>
          <w:b w:val="0"/>
          <w:sz w:val="28"/>
          <w:szCs w:val="28"/>
          <w:lang w:eastAsia="zh-CN"/>
        </w:rPr>
        <w:t>give</w:t>
      </w:r>
      <w:r>
        <w:rPr>
          <w:rFonts w:ascii="Times New Roman" w:hAnsi="Times New Roman"/>
          <w:b w:val="0"/>
          <w:sz w:val="28"/>
          <w:szCs w:val="28"/>
        </w:rPr>
        <w:t xml:space="preserve"> the </w:t>
      </w:r>
      <w:r>
        <w:rPr>
          <w:rFonts w:ascii="Times New Roman" w:hAnsi="Times New Roman" w:hint="eastAsia"/>
          <w:b w:val="0"/>
          <w:sz w:val="28"/>
          <w:szCs w:val="28"/>
          <w:lang w:eastAsia="zh-CN"/>
        </w:rPr>
        <w:t>YWC A</w:t>
      </w:r>
      <w:r>
        <w:rPr>
          <w:rFonts w:ascii="Times New Roman" w:hAnsi="Times New Roman"/>
          <w:b w:val="0"/>
          <w:sz w:val="28"/>
          <w:szCs w:val="28"/>
        </w:rPr>
        <w:t>ddress as the 3</w:t>
      </w:r>
      <w:r>
        <w:rPr>
          <w:rFonts w:ascii="Times New Roman" w:hAnsi="Times New Roman"/>
          <w:b w:val="0"/>
          <w:sz w:val="28"/>
          <w:szCs w:val="28"/>
          <w:vertAlign w:val="superscript"/>
        </w:rPr>
        <w:t>rd</w:t>
      </w:r>
      <w:r>
        <w:rPr>
          <w:rFonts w:ascii="Times New Roman" w:hAnsi="Times New Roman"/>
          <w:b w:val="0"/>
          <w:sz w:val="28"/>
          <w:szCs w:val="28"/>
        </w:rPr>
        <w:t xml:space="preserve"> Defendant’s address. On 5</w:t>
      </w:r>
      <w:r>
        <w:rPr>
          <w:rFonts w:ascii="Times New Roman" w:hAnsi="Times New Roman"/>
          <w:b w:val="0"/>
          <w:sz w:val="28"/>
          <w:szCs w:val="28"/>
          <w:vertAlign w:val="superscript"/>
        </w:rPr>
        <w:t>th</w:t>
      </w:r>
      <w:r>
        <w:rPr>
          <w:rFonts w:ascii="Times New Roman" w:hAnsi="Times New Roman"/>
          <w:b w:val="0"/>
          <w:sz w:val="28"/>
          <w:szCs w:val="28"/>
        </w:rPr>
        <w:t xml:space="preserve"> December 2007, the Plaintiff issued another </w:t>
      </w:r>
      <w:r>
        <w:rPr>
          <w:rFonts w:ascii="Times New Roman" w:hAnsi="Times New Roman" w:hint="eastAsia"/>
          <w:b w:val="0"/>
          <w:sz w:val="28"/>
          <w:szCs w:val="28"/>
          <w:lang w:eastAsia="zh-CN"/>
        </w:rPr>
        <w:t>s</w:t>
      </w:r>
      <w:r>
        <w:rPr>
          <w:rFonts w:ascii="Times New Roman" w:hAnsi="Times New Roman"/>
          <w:b w:val="0"/>
          <w:sz w:val="28"/>
          <w:szCs w:val="28"/>
        </w:rPr>
        <w:t xml:space="preserve">ummons to withdraw </w:t>
      </w:r>
      <w:r>
        <w:rPr>
          <w:rFonts w:ascii="Times New Roman" w:hAnsi="Times New Roman" w:hint="eastAsia"/>
          <w:b w:val="0"/>
          <w:sz w:val="28"/>
          <w:szCs w:val="28"/>
          <w:lang w:eastAsia="zh-CN"/>
        </w:rPr>
        <w:t>the</w:t>
      </w:r>
      <w:r>
        <w:rPr>
          <w:rFonts w:ascii="Times New Roman" w:hAnsi="Times New Roman"/>
          <w:b w:val="0"/>
          <w:sz w:val="28"/>
          <w:szCs w:val="28"/>
        </w:rPr>
        <w:t xml:space="preserve"> </w:t>
      </w:r>
      <w:r>
        <w:rPr>
          <w:rFonts w:ascii="Times New Roman" w:hAnsi="Times New Roman" w:hint="eastAsia"/>
          <w:b w:val="0"/>
          <w:sz w:val="28"/>
          <w:szCs w:val="28"/>
          <w:lang w:eastAsia="zh-CN"/>
        </w:rPr>
        <w:t>s</w:t>
      </w:r>
      <w:r>
        <w:rPr>
          <w:rFonts w:ascii="Times New Roman" w:hAnsi="Times New Roman"/>
          <w:b w:val="0"/>
          <w:sz w:val="28"/>
          <w:szCs w:val="28"/>
        </w:rPr>
        <w:t xml:space="preserve">ummons </w:t>
      </w:r>
      <w:r>
        <w:rPr>
          <w:rFonts w:ascii="Times New Roman" w:hAnsi="Times New Roman" w:hint="eastAsia"/>
          <w:b w:val="0"/>
          <w:sz w:val="28"/>
          <w:szCs w:val="28"/>
          <w:lang w:eastAsia="zh-CN"/>
        </w:rPr>
        <w:t>dated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2007 </w:t>
      </w:r>
      <w:r>
        <w:rPr>
          <w:rFonts w:ascii="Times New Roman" w:hAnsi="Times New Roman"/>
          <w:b w:val="0"/>
          <w:sz w:val="28"/>
          <w:szCs w:val="28"/>
        </w:rPr>
        <w:t xml:space="preserve">and to </w:t>
      </w:r>
      <w:r>
        <w:rPr>
          <w:rFonts w:ascii="Times New Roman" w:hAnsi="Times New Roman" w:hint="eastAsia"/>
          <w:b w:val="0"/>
          <w:sz w:val="28"/>
          <w:szCs w:val="28"/>
          <w:lang w:eastAsia="zh-CN"/>
        </w:rPr>
        <w:t xml:space="preserve">seek leave </w:t>
      </w:r>
      <w:r>
        <w:rPr>
          <w:rFonts w:ascii="Times New Roman" w:hAnsi="Times New Roman"/>
          <w:b w:val="0"/>
          <w:sz w:val="28"/>
          <w:szCs w:val="28"/>
        </w:rPr>
        <w:t>amend the Writ of Summons to give the Y</w:t>
      </w:r>
      <w:r>
        <w:rPr>
          <w:rFonts w:ascii="Times New Roman" w:hAnsi="Times New Roman" w:hint="eastAsia"/>
          <w:b w:val="0"/>
          <w:sz w:val="28"/>
          <w:szCs w:val="28"/>
          <w:lang w:eastAsia="zh-CN"/>
        </w:rPr>
        <w:t>WC A</w:t>
      </w:r>
      <w:r>
        <w:rPr>
          <w:rFonts w:ascii="Times New Roman" w:hAnsi="Times New Roman"/>
          <w:b w:val="0"/>
          <w:sz w:val="28"/>
          <w:szCs w:val="28"/>
        </w:rPr>
        <w:t>ddress as well as an</w:t>
      </w:r>
      <w:r>
        <w:rPr>
          <w:rFonts w:ascii="Times New Roman" w:hAnsi="Times New Roman" w:hint="eastAsia"/>
          <w:b w:val="0"/>
          <w:sz w:val="28"/>
          <w:szCs w:val="28"/>
          <w:lang w:eastAsia="zh-CN"/>
        </w:rPr>
        <w:t xml:space="preserve">other </w:t>
      </w:r>
      <w:r>
        <w:rPr>
          <w:rFonts w:ascii="Times New Roman" w:hAnsi="Times New Roman"/>
          <w:b w:val="0"/>
          <w:sz w:val="28"/>
          <w:szCs w:val="28"/>
        </w:rPr>
        <w:t xml:space="preserve">address in Sai Kung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SK Address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as the 3</w:t>
      </w:r>
      <w:r>
        <w:rPr>
          <w:rFonts w:ascii="Times New Roman" w:hAnsi="Times New Roman"/>
          <w:b w:val="0"/>
          <w:sz w:val="28"/>
          <w:szCs w:val="28"/>
          <w:vertAlign w:val="superscript"/>
        </w:rPr>
        <w:t>rd</w:t>
      </w:r>
      <w:r>
        <w:rPr>
          <w:rFonts w:ascii="Times New Roman" w:hAnsi="Times New Roman"/>
          <w:b w:val="0"/>
          <w:sz w:val="28"/>
          <w:szCs w:val="28"/>
        </w:rPr>
        <w:t xml:space="preserve"> Defendant’s address</w:t>
      </w:r>
      <w:r>
        <w:rPr>
          <w:rFonts w:ascii="Times New Roman" w:hAnsi="Times New Roman" w:hint="eastAsia"/>
          <w:b w:val="0"/>
          <w:sz w:val="28"/>
          <w:szCs w:val="28"/>
          <w:lang w:eastAsia="zh-CN"/>
        </w:rPr>
        <w:t>es</w:t>
      </w:r>
      <w:r>
        <w:rPr>
          <w:rFonts w:ascii="Times New Roman" w:hAnsi="Times New Roman"/>
          <w:b w:val="0"/>
          <w:sz w:val="28"/>
          <w:szCs w:val="28"/>
        </w:rPr>
        <w:t>. According to the Plaintiff’s 2</w:t>
      </w:r>
      <w:r>
        <w:rPr>
          <w:rFonts w:ascii="Times New Roman" w:hAnsi="Times New Roman"/>
          <w:b w:val="0"/>
          <w:sz w:val="28"/>
          <w:szCs w:val="28"/>
          <w:vertAlign w:val="superscript"/>
        </w:rPr>
        <w:t>nd</w:t>
      </w:r>
      <w:r>
        <w:rPr>
          <w:rFonts w:ascii="Times New Roman" w:hAnsi="Times New Roman"/>
          <w:b w:val="0"/>
          <w:sz w:val="28"/>
          <w:szCs w:val="28"/>
        </w:rPr>
        <w:t xml:space="preserve"> affirmation filed on 6</w:t>
      </w:r>
      <w:r>
        <w:rPr>
          <w:rFonts w:ascii="Times New Roman" w:hAnsi="Times New Roman"/>
          <w:b w:val="0"/>
          <w:sz w:val="28"/>
          <w:szCs w:val="28"/>
          <w:vertAlign w:val="superscript"/>
        </w:rPr>
        <w:t>th</w:t>
      </w:r>
      <w:r>
        <w:rPr>
          <w:rFonts w:ascii="Times New Roman" w:hAnsi="Times New Roman"/>
          <w:b w:val="0"/>
          <w:sz w:val="28"/>
          <w:szCs w:val="28"/>
        </w:rPr>
        <w:t xml:space="preserve"> December 2007, the </w:t>
      </w:r>
      <w:r>
        <w:rPr>
          <w:rFonts w:ascii="Times New Roman" w:hAnsi="Times New Roman"/>
          <w:b w:val="0"/>
          <w:sz w:val="28"/>
          <w:szCs w:val="28"/>
        </w:rPr>
        <w:t xml:space="preserve">property </w:t>
      </w:r>
      <w:r>
        <w:rPr>
          <w:rFonts w:ascii="Times New Roman" w:hAnsi="Times New Roman" w:hint="eastAsia"/>
          <w:b w:val="0"/>
          <w:sz w:val="28"/>
          <w:szCs w:val="28"/>
          <w:lang w:eastAsia="zh-CN"/>
        </w:rPr>
        <w:t xml:space="preserve">at the YWC Address had been sold </w:t>
      </w:r>
      <w:r>
        <w:rPr>
          <w:rFonts w:ascii="Times New Roman" w:hAnsi="Times New Roman"/>
          <w:b w:val="0"/>
          <w:sz w:val="28"/>
          <w:szCs w:val="28"/>
        </w:rPr>
        <w:t xml:space="preserve">and the conveyancing documents revealed </w:t>
      </w:r>
      <w:r>
        <w:rPr>
          <w:rFonts w:ascii="Times New Roman" w:hAnsi="Times New Roman" w:hint="eastAsia"/>
          <w:b w:val="0"/>
          <w:sz w:val="28"/>
          <w:szCs w:val="28"/>
          <w:lang w:eastAsia="zh-CN"/>
        </w:rPr>
        <w:t xml:space="preserve">the SK Address </w:t>
      </w:r>
      <w:r>
        <w:rPr>
          <w:rFonts w:ascii="Times New Roman" w:hAnsi="Times New Roman"/>
          <w:b w:val="0"/>
          <w:sz w:val="28"/>
          <w:szCs w:val="28"/>
        </w:rPr>
        <w:t>as the 3</w:t>
      </w:r>
      <w:r>
        <w:rPr>
          <w:rFonts w:ascii="Times New Roman" w:hAnsi="Times New Roman"/>
          <w:b w:val="0"/>
          <w:sz w:val="28"/>
          <w:szCs w:val="28"/>
          <w:vertAlign w:val="superscript"/>
        </w:rPr>
        <w:t>rd</w:t>
      </w:r>
      <w:r>
        <w:rPr>
          <w:rFonts w:ascii="Times New Roman" w:hAnsi="Times New Roman"/>
          <w:b w:val="0"/>
          <w:sz w:val="28"/>
          <w:szCs w:val="28"/>
        </w:rPr>
        <w:t xml:space="preserve"> Defendant’s address. At the hearing on 12</w:t>
      </w:r>
      <w:r>
        <w:rPr>
          <w:rFonts w:ascii="Times New Roman" w:hAnsi="Times New Roman"/>
          <w:b w:val="0"/>
          <w:sz w:val="28"/>
          <w:szCs w:val="28"/>
          <w:vertAlign w:val="superscript"/>
        </w:rPr>
        <w:t>th</w:t>
      </w:r>
      <w:r>
        <w:rPr>
          <w:rFonts w:ascii="Times New Roman" w:hAnsi="Times New Roman"/>
          <w:b w:val="0"/>
          <w:sz w:val="28"/>
          <w:szCs w:val="28"/>
        </w:rPr>
        <w:t xml:space="preserve"> December 2007, </w:t>
      </w:r>
      <w:r>
        <w:rPr>
          <w:rFonts w:ascii="Times New Roman" w:hAnsi="Times New Roman" w:hint="eastAsia"/>
          <w:b w:val="0"/>
          <w:sz w:val="28"/>
          <w:szCs w:val="28"/>
          <w:lang w:eastAsia="zh-CN"/>
        </w:rPr>
        <w:t>leave to amend was granted, and on 14</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December 2007, the Plaintiff re-issued and amended the Writ of Summons to add the YWC and SK Addresses as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s addresses</w:t>
      </w:r>
      <w:r>
        <w:rPr>
          <w:rFonts w:ascii="Times New Roman" w:hAnsi="Times New Roman"/>
          <w:b w:val="0"/>
          <w:sz w:val="28"/>
          <w:szCs w:val="28"/>
        </w:rPr>
        <w: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Although </w:t>
      </w:r>
      <w:r>
        <w:rPr>
          <w:rFonts w:ascii="Times New Roman" w:hAnsi="Times New Roman"/>
          <w:b w:val="0"/>
          <w:sz w:val="28"/>
          <w:szCs w:val="28"/>
        </w:rPr>
        <w:t>the affirmation of the process server of the Plaintiff’s solicitors filed on 21</w:t>
      </w:r>
      <w:r>
        <w:rPr>
          <w:rFonts w:ascii="Times New Roman" w:hAnsi="Times New Roman"/>
          <w:b w:val="0"/>
          <w:sz w:val="28"/>
          <w:szCs w:val="28"/>
          <w:vertAlign w:val="superscript"/>
        </w:rPr>
        <w:t>st</w:t>
      </w:r>
      <w:r>
        <w:rPr>
          <w:rFonts w:ascii="Times New Roman" w:hAnsi="Times New Roman"/>
          <w:b w:val="0"/>
          <w:sz w:val="28"/>
          <w:szCs w:val="28"/>
        </w:rPr>
        <w:t xml:space="preserve"> December 2007</w:t>
      </w:r>
      <w:r>
        <w:rPr>
          <w:rFonts w:ascii="Times New Roman" w:hAnsi="Times New Roman" w:hint="eastAsia"/>
          <w:b w:val="0"/>
          <w:sz w:val="28"/>
          <w:szCs w:val="28"/>
          <w:lang w:eastAsia="zh-CN"/>
        </w:rPr>
        <w:t xml:space="preserve"> stated that she </w:t>
      </w:r>
      <w:r>
        <w:rPr>
          <w:rFonts w:ascii="Times New Roman" w:hAnsi="Times New Roman"/>
          <w:b w:val="0"/>
          <w:sz w:val="28"/>
          <w:szCs w:val="28"/>
        </w:rPr>
        <w:t xml:space="preserve">served the Amended Writ of Summons </w:t>
      </w:r>
      <w:r>
        <w:rPr>
          <w:rFonts w:ascii="Times New Roman" w:hAnsi="Times New Roman" w:hint="eastAsia"/>
          <w:b w:val="0"/>
          <w:sz w:val="28"/>
          <w:szCs w:val="28"/>
          <w:lang w:eastAsia="zh-CN"/>
        </w:rPr>
        <w:t>on</w:t>
      </w:r>
      <w:r>
        <w:rPr>
          <w:rFonts w:ascii="Times New Roman" w:hAnsi="Times New Roman"/>
          <w:b w:val="0"/>
          <w:sz w:val="28"/>
          <w:szCs w:val="28"/>
        </w:rPr>
        <w:t xml:space="preserve"> </w:t>
      </w:r>
      <w:r>
        <w:rPr>
          <w:rFonts w:ascii="Times New Roman" w:hAnsi="Times New Roman" w:hint="eastAsia"/>
          <w:b w:val="0"/>
          <w:sz w:val="28"/>
          <w:szCs w:val="28"/>
          <w:lang w:eastAsia="zh-CN"/>
        </w:rPr>
        <w:t>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at both the YWC and SK Addresses</w:t>
      </w:r>
      <w:r>
        <w:rPr>
          <w:rFonts w:ascii="Times New Roman" w:hAnsi="Times New Roman"/>
          <w:b w:val="0"/>
          <w:sz w:val="28"/>
          <w:szCs w:val="28"/>
        </w:rPr>
        <w:t xml:space="preserve"> by registered post</w:t>
      </w:r>
      <w:r>
        <w:rPr>
          <w:rFonts w:ascii="Times New Roman" w:hAnsi="Times New Roman" w:hint="eastAsia"/>
          <w:b w:val="0"/>
          <w:sz w:val="28"/>
          <w:szCs w:val="28"/>
          <w:lang w:eastAsia="zh-CN"/>
        </w:rPr>
        <w:t xml:space="preserve">, there was no </w:t>
      </w:r>
      <w:r>
        <w:rPr>
          <w:rFonts w:ascii="Times New Roman" w:hAnsi="Times New Roman"/>
          <w:b w:val="0"/>
          <w:sz w:val="28"/>
          <w:szCs w:val="28"/>
          <w:lang w:eastAsia="zh-CN"/>
        </w:rPr>
        <w:t>affidavit</w:t>
      </w:r>
      <w:r>
        <w:rPr>
          <w:rFonts w:ascii="Times New Roman" w:hAnsi="Times New Roman" w:hint="eastAsia"/>
          <w:b w:val="0"/>
          <w:sz w:val="28"/>
          <w:szCs w:val="28"/>
          <w:lang w:eastAsia="zh-CN"/>
        </w:rPr>
        <w:t xml:space="preserve"> of service to show that </w:t>
      </w:r>
      <w:r>
        <w:rPr>
          <w:rFonts w:ascii="Times New Roman" w:hAnsi="Times New Roman"/>
          <w:b w:val="0"/>
          <w:sz w:val="28"/>
          <w:szCs w:val="28"/>
        </w:rPr>
        <w:t>the Amended Writ of Summons was served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prior to the </w:t>
      </w:r>
      <w:r>
        <w:rPr>
          <w:rFonts w:ascii="Times New Roman" w:hAnsi="Times New Roman" w:hint="eastAsia"/>
          <w:b w:val="0"/>
          <w:sz w:val="28"/>
          <w:szCs w:val="28"/>
          <w:lang w:eastAsia="zh-CN"/>
        </w:rPr>
        <w:t>CLR on</w:t>
      </w:r>
      <w:r>
        <w:rPr>
          <w:rFonts w:ascii="Times New Roman" w:hAnsi="Times New Roman"/>
          <w:b w:val="0"/>
          <w:sz w:val="28"/>
          <w:szCs w:val="28"/>
        </w:rPr>
        <w:t xml:space="preserve"> 24</w:t>
      </w:r>
      <w:r>
        <w:rPr>
          <w:rFonts w:ascii="Times New Roman" w:hAnsi="Times New Roman"/>
          <w:b w:val="0"/>
          <w:sz w:val="28"/>
          <w:szCs w:val="28"/>
          <w:vertAlign w:val="superscript"/>
        </w:rPr>
        <w:t>th</w:t>
      </w:r>
      <w:r>
        <w:rPr>
          <w:rFonts w:ascii="Times New Roman" w:hAnsi="Times New Roman"/>
          <w:b w:val="0"/>
          <w:sz w:val="28"/>
          <w:szCs w:val="28"/>
        </w:rPr>
        <w:t xml:space="preserve"> January 2008.</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15</w:t>
      </w:r>
      <w:r>
        <w:rPr>
          <w:rFonts w:ascii="Times New Roman" w:hAnsi="Times New Roman"/>
          <w:b w:val="0"/>
          <w:sz w:val="28"/>
          <w:szCs w:val="28"/>
          <w:vertAlign w:val="superscript"/>
        </w:rPr>
        <w:t>th</w:t>
      </w:r>
      <w:r>
        <w:rPr>
          <w:rFonts w:ascii="Times New Roman" w:hAnsi="Times New Roman"/>
          <w:b w:val="0"/>
          <w:sz w:val="28"/>
          <w:szCs w:val="28"/>
        </w:rPr>
        <w:t xml:space="preserve"> January 2008, the Plaintiff filed </w:t>
      </w:r>
      <w:r>
        <w:rPr>
          <w:rFonts w:ascii="Times New Roman" w:hAnsi="Times New Roman" w:hint="eastAsia"/>
          <w:b w:val="0"/>
          <w:sz w:val="28"/>
          <w:szCs w:val="28"/>
          <w:lang w:eastAsia="zh-CN"/>
        </w:rPr>
        <w:t>the</w:t>
      </w:r>
      <w:r>
        <w:rPr>
          <w:rFonts w:ascii="Times New Roman" w:hAnsi="Times New Roman"/>
          <w:b w:val="0"/>
          <w:sz w:val="28"/>
          <w:szCs w:val="28"/>
        </w:rPr>
        <w:t xml:space="preserve"> </w:t>
      </w:r>
      <w:r>
        <w:rPr>
          <w:rFonts w:ascii="Times New Roman" w:hAnsi="Times New Roman" w:hint="eastAsia"/>
          <w:b w:val="0"/>
          <w:sz w:val="28"/>
          <w:szCs w:val="28"/>
          <w:lang w:eastAsia="zh-CN"/>
        </w:rPr>
        <w:t>CLR Notice</w:t>
      </w:r>
      <w:r>
        <w:rPr>
          <w:rFonts w:ascii="Times New Roman" w:hAnsi="Times New Roman"/>
          <w:b w:val="0"/>
          <w:sz w:val="28"/>
          <w:szCs w:val="28"/>
        </w:rPr>
        <w:t xml:space="preserve">. At the </w:t>
      </w:r>
      <w:r>
        <w:rPr>
          <w:rFonts w:ascii="Times New Roman" w:hAnsi="Times New Roman" w:hint="eastAsia"/>
          <w:b w:val="0"/>
          <w:sz w:val="28"/>
          <w:szCs w:val="28"/>
          <w:lang w:eastAsia="zh-CN"/>
        </w:rPr>
        <w:t>CLR</w:t>
      </w:r>
      <w:r>
        <w:rPr>
          <w:rFonts w:ascii="Times New Roman" w:hAnsi="Times New Roman"/>
          <w:b w:val="0"/>
          <w:sz w:val="28"/>
          <w:szCs w:val="28"/>
        </w:rPr>
        <w:t xml:space="preserve"> on 24</w:t>
      </w:r>
      <w:r>
        <w:rPr>
          <w:rFonts w:ascii="Times New Roman" w:hAnsi="Times New Roman"/>
          <w:b w:val="0"/>
          <w:sz w:val="28"/>
          <w:szCs w:val="28"/>
          <w:vertAlign w:val="superscript"/>
        </w:rPr>
        <w:t>th</w:t>
      </w:r>
      <w:r>
        <w:rPr>
          <w:rFonts w:ascii="Times New Roman" w:hAnsi="Times New Roman"/>
          <w:b w:val="0"/>
          <w:sz w:val="28"/>
          <w:szCs w:val="28"/>
        </w:rPr>
        <w:t xml:space="preserve"> January 2008,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 absent, </w:t>
      </w:r>
      <w:r>
        <w:rPr>
          <w:rFonts w:ascii="Times New Roman" w:hAnsi="Times New Roman" w:hint="eastAsia"/>
          <w:b w:val="0"/>
          <w:sz w:val="28"/>
          <w:szCs w:val="28"/>
          <w:lang w:eastAsia="zh-CN"/>
        </w:rPr>
        <w:t>but, as</w:t>
      </w:r>
      <w:r>
        <w:rPr>
          <w:rFonts w:ascii="Times New Roman" w:hAnsi="Times New Roman"/>
          <w:b w:val="0"/>
          <w:sz w:val="28"/>
          <w:szCs w:val="28"/>
        </w:rPr>
        <w:t xml:space="preserve"> explained in paragraph 2</w:t>
      </w:r>
      <w:r>
        <w:rPr>
          <w:rFonts w:ascii="Times New Roman" w:hAnsi="Times New Roman" w:hint="eastAsia"/>
          <w:b w:val="0"/>
          <w:sz w:val="28"/>
          <w:szCs w:val="28"/>
          <w:lang w:eastAsia="zh-CN"/>
        </w:rPr>
        <w:t>7</w:t>
      </w:r>
      <w:r>
        <w:rPr>
          <w:rFonts w:ascii="Times New Roman" w:hAnsi="Times New Roman"/>
          <w:b w:val="0"/>
          <w:sz w:val="28"/>
          <w:szCs w:val="28"/>
        </w:rPr>
        <w:t xml:space="preserve"> above, there was no </w:t>
      </w:r>
      <w:r>
        <w:rPr>
          <w:rFonts w:ascii="Times New Roman" w:hAnsi="Times New Roman" w:hint="eastAsia"/>
          <w:b w:val="0"/>
          <w:sz w:val="28"/>
          <w:szCs w:val="28"/>
          <w:lang w:eastAsia="zh-CN"/>
        </w:rPr>
        <w:t xml:space="preserve">affidavit of service showing </w:t>
      </w:r>
      <w:r>
        <w:rPr>
          <w:rFonts w:ascii="Times New Roman" w:hAnsi="Times New Roman"/>
          <w:b w:val="0"/>
          <w:sz w:val="28"/>
          <w:szCs w:val="28"/>
        </w:rPr>
        <w:t>that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 notified of </w:t>
      </w:r>
      <w:r>
        <w:rPr>
          <w:rFonts w:ascii="Times New Roman" w:hAnsi="Times New Roman" w:hint="eastAsia"/>
          <w:b w:val="0"/>
          <w:sz w:val="28"/>
          <w:szCs w:val="28"/>
          <w:lang w:eastAsia="zh-CN"/>
        </w:rPr>
        <w:t>such hearing</w:t>
      </w:r>
      <w:r>
        <w:rPr>
          <w:rFonts w:ascii="Times New Roman" w:hAnsi="Times New Roman"/>
          <w:b w:val="0"/>
          <w:sz w:val="28"/>
          <w:szCs w:val="28"/>
        </w:rPr>
        <w:t xml:space="preserve">. </w:t>
      </w:r>
      <w:r>
        <w:rPr>
          <w:rFonts w:ascii="Times New Roman" w:hAnsi="Times New Roman" w:hint="eastAsia"/>
          <w:b w:val="0"/>
          <w:sz w:val="28"/>
          <w:szCs w:val="28"/>
          <w:lang w:eastAsia="zh-CN"/>
        </w:rPr>
        <w:t>Nevertheless</w:t>
      </w:r>
      <w:r>
        <w:rPr>
          <w:rFonts w:ascii="Times New Roman" w:hAnsi="Times New Roman"/>
          <w:b w:val="0"/>
          <w:sz w:val="28"/>
          <w:szCs w:val="28"/>
        </w:rPr>
        <w:t>, the hearing proceeded</w:t>
      </w:r>
      <w:r>
        <w:rPr>
          <w:rFonts w:ascii="Times New Roman" w:hAnsi="Times New Roman" w:hint="eastAsia"/>
          <w:b w:val="0"/>
          <w:sz w:val="28"/>
          <w:szCs w:val="28"/>
          <w:lang w:eastAsia="zh-CN"/>
        </w:rPr>
        <w:t xml:space="preserve"> and the learned </w:t>
      </w:r>
      <w:r>
        <w:rPr>
          <w:rFonts w:ascii="Times New Roman" w:hAnsi="Times New Roman"/>
          <w:b w:val="0"/>
          <w:sz w:val="28"/>
          <w:szCs w:val="28"/>
        </w:rPr>
        <w:t xml:space="preserve">PI Master granted directions for </w:t>
      </w:r>
      <w:r>
        <w:rPr>
          <w:rFonts w:ascii="Times New Roman" w:hAnsi="Times New Roman" w:hint="eastAsia"/>
          <w:b w:val="0"/>
          <w:sz w:val="28"/>
          <w:szCs w:val="28"/>
          <w:lang w:eastAsia="zh-CN"/>
        </w:rPr>
        <w:t>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(who was present) to file/serve his </w:t>
      </w:r>
      <w:r>
        <w:rPr>
          <w:rFonts w:ascii="Times New Roman" w:hAnsi="Times New Roman"/>
          <w:b w:val="0"/>
          <w:sz w:val="28"/>
          <w:szCs w:val="28"/>
        </w:rPr>
        <w:t xml:space="preserve">Acknowledgment of Service and </w:t>
      </w:r>
      <w:r>
        <w:rPr>
          <w:rFonts w:ascii="Times New Roman" w:hAnsi="Times New Roman" w:hint="eastAsia"/>
          <w:b w:val="0"/>
          <w:sz w:val="28"/>
          <w:szCs w:val="28"/>
          <w:lang w:eastAsia="zh-CN"/>
        </w:rPr>
        <w:t xml:space="preserve">his </w:t>
      </w:r>
      <w:r>
        <w:rPr>
          <w:rFonts w:ascii="Times New Roman" w:hAnsi="Times New Roman"/>
          <w:b w:val="0"/>
          <w:sz w:val="28"/>
          <w:szCs w:val="28"/>
        </w:rPr>
        <w:t>Defence</w:t>
      </w:r>
      <w:r>
        <w:rPr>
          <w:rFonts w:ascii="Times New Roman" w:hAnsi="Times New Roman" w:hint="eastAsia"/>
          <w:b w:val="0"/>
          <w:sz w:val="28"/>
          <w:szCs w:val="28"/>
          <w:lang w:eastAsia="zh-CN"/>
        </w:rPr>
        <w:t>,</w:t>
      </w:r>
      <w:r>
        <w:rPr>
          <w:rFonts w:ascii="Times New Roman" w:hAnsi="Times New Roman"/>
          <w:b w:val="0"/>
          <w:sz w:val="28"/>
          <w:szCs w:val="28"/>
        </w:rPr>
        <w:t xml:space="preserve"> and </w:t>
      </w:r>
      <w:r>
        <w:rPr>
          <w:rFonts w:ascii="Times New Roman" w:hAnsi="Times New Roman" w:hint="eastAsia"/>
          <w:b w:val="0"/>
          <w:sz w:val="28"/>
          <w:szCs w:val="28"/>
          <w:lang w:eastAsia="zh-CN"/>
        </w:rPr>
        <w:t xml:space="preserve">for the Plaintiff to file his </w:t>
      </w:r>
      <w:r>
        <w:rPr>
          <w:rFonts w:ascii="Times New Roman" w:hAnsi="Times New Roman"/>
          <w:b w:val="0"/>
          <w:sz w:val="28"/>
          <w:szCs w:val="28"/>
        </w:rPr>
        <w:t>Reply</w:t>
      </w:r>
      <w:r>
        <w:rPr>
          <w:rFonts w:ascii="Times New Roman" w:hAnsi="Times New Roman" w:hint="eastAsia"/>
          <w:b w:val="0"/>
          <w:sz w:val="28"/>
          <w:szCs w:val="28"/>
          <w:lang w:eastAsia="zh-CN"/>
        </w:rPr>
        <w:t>. The learned PI Ma</w:t>
      </w:r>
      <w:r>
        <w:rPr>
          <w:rFonts w:ascii="Times New Roman" w:hAnsi="Times New Roman" w:hint="eastAsia"/>
          <w:b w:val="0"/>
          <w:sz w:val="28"/>
          <w:szCs w:val="28"/>
          <w:lang w:eastAsia="zh-CN"/>
        </w:rPr>
        <w:t xml:space="preserve">ster also </w:t>
      </w:r>
      <w:r>
        <w:rPr>
          <w:rFonts w:ascii="Times New Roman" w:hAnsi="Times New Roman"/>
          <w:b w:val="0"/>
          <w:sz w:val="28"/>
          <w:szCs w:val="28"/>
        </w:rPr>
        <w:t xml:space="preserve">adjourned the </w:t>
      </w:r>
      <w:r>
        <w:rPr>
          <w:rFonts w:ascii="Times New Roman" w:hAnsi="Times New Roman" w:hint="eastAsia"/>
          <w:b w:val="0"/>
          <w:sz w:val="28"/>
          <w:szCs w:val="28"/>
          <w:lang w:eastAsia="zh-CN"/>
        </w:rPr>
        <w:t>CLR</w:t>
      </w:r>
      <w:r>
        <w:rPr>
          <w:rFonts w:ascii="Times New Roman" w:hAnsi="Times New Roman"/>
          <w:b w:val="0"/>
          <w:sz w:val="28"/>
          <w:szCs w:val="28"/>
        </w:rPr>
        <w:t xml:space="preserve"> to 7</w:t>
      </w:r>
      <w:r>
        <w:rPr>
          <w:rFonts w:ascii="Times New Roman" w:hAnsi="Times New Roman"/>
          <w:b w:val="0"/>
          <w:sz w:val="28"/>
          <w:szCs w:val="28"/>
          <w:vertAlign w:val="superscript"/>
        </w:rPr>
        <w:t>th</w:t>
      </w:r>
      <w:r>
        <w:rPr>
          <w:rFonts w:ascii="Times New Roman" w:hAnsi="Times New Roman"/>
          <w:b w:val="0"/>
          <w:sz w:val="28"/>
          <w:szCs w:val="28"/>
        </w:rPr>
        <w:t xml:space="preserve"> April 200</w:t>
      </w:r>
      <w:r>
        <w:rPr>
          <w:rFonts w:ascii="Times New Roman" w:hAnsi="Times New Roman" w:hint="eastAsia"/>
          <w:b w:val="0"/>
          <w:sz w:val="28"/>
          <w:szCs w:val="28"/>
          <w:lang w:eastAsia="zh-CN"/>
        </w:rPr>
        <w:t>8</w:t>
      </w:r>
      <w:r>
        <w:rPr>
          <w:rFonts w:ascii="Times New Roman" w:hAnsi="Times New Roman"/>
          <w:b w:val="0"/>
          <w:sz w:val="28"/>
          <w:szCs w:val="28"/>
        </w:rPr>
        <w: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It is important to note </w:t>
      </w:r>
      <w:r>
        <w:rPr>
          <w:rFonts w:ascii="Times New Roman" w:hAnsi="Times New Roman" w:hint="eastAsia"/>
          <w:b w:val="0"/>
          <w:sz w:val="28"/>
          <w:szCs w:val="28"/>
          <w:lang w:eastAsia="zh-CN"/>
        </w:rPr>
        <w:t>here that at the CLR</w:t>
      </w:r>
      <w:r>
        <w:rPr>
          <w:rFonts w:ascii="Times New Roman" w:hAnsi="Times New Roman"/>
          <w:b w:val="0"/>
          <w:sz w:val="28"/>
          <w:szCs w:val="28"/>
        </w:rPr>
        <w:t xml:space="preserve"> on 24</w:t>
      </w:r>
      <w:r>
        <w:rPr>
          <w:rFonts w:ascii="Times New Roman" w:hAnsi="Times New Roman"/>
          <w:b w:val="0"/>
          <w:sz w:val="28"/>
          <w:szCs w:val="28"/>
          <w:vertAlign w:val="superscript"/>
        </w:rPr>
        <w:t>th</w:t>
      </w:r>
      <w:r>
        <w:rPr>
          <w:rFonts w:ascii="Times New Roman" w:hAnsi="Times New Roman"/>
          <w:b w:val="0"/>
          <w:sz w:val="28"/>
          <w:szCs w:val="28"/>
        </w:rPr>
        <w:t xml:space="preserve"> January 2008, the Plaintiff’s solicitors gave an undertaking to the court that all further documents in this action would be written in </w:t>
      </w:r>
      <w:r>
        <w:rPr>
          <w:rFonts w:ascii="Times New Roman" w:hAnsi="Times New Roman" w:hint="eastAsia"/>
          <w:b w:val="0"/>
          <w:sz w:val="28"/>
          <w:szCs w:val="28"/>
          <w:lang w:eastAsia="zh-CN"/>
        </w:rPr>
        <w:t xml:space="preserve">the </w:t>
      </w:r>
      <w:r>
        <w:rPr>
          <w:rFonts w:ascii="Times New Roman" w:hAnsi="Times New Roman"/>
          <w:b w:val="0"/>
          <w:sz w:val="28"/>
          <w:szCs w:val="28"/>
        </w:rPr>
        <w:t>Chinese</w:t>
      </w:r>
      <w:r>
        <w:rPr>
          <w:rFonts w:ascii="Times New Roman" w:hAnsi="Times New Roman" w:hint="eastAsia"/>
          <w:b w:val="0"/>
          <w:sz w:val="28"/>
          <w:szCs w:val="28"/>
          <w:lang w:eastAsia="zh-CN"/>
        </w:rPr>
        <w:t xml:space="preserve"> language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Court Undertaking</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and it was so recorded in the C</w:t>
      </w:r>
      <w:r>
        <w:rPr>
          <w:rFonts w:ascii="Times New Roman" w:hAnsi="Times New Roman" w:hint="eastAsia"/>
          <w:b w:val="0"/>
          <w:sz w:val="28"/>
          <w:szCs w:val="28"/>
          <w:lang w:eastAsia="zh-CN"/>
        </w:rPr>
        <w:t>LR</w:t>
      </w:r>
      <w:r>
        <w:rPr>
          <w:rFonts w:ascii="Times New Roman" w:hAnsi="Times New Roman"/>
          <w:b w:val="0"/>
          <w:sz w:val="28"/>
          <w:szCs w:val="28"/>
        </w:rPr>
        <w:t xml:space="preserve"> Order.</w:t>
      </w:r>
      <w:r>
        <w:rPr>
          <w:rFonts w:ascii="Times New Roman" w:hAnsi="Times New Roman" w:hint="eastAsia"/>
          <w:b w:val="0"/>
          <w:sz w:val="28"/>
          <w:szCs w:val="28"/>
          <w:lang w:eastAsia="zh-CN"/>
        </w:rPr>
        <w:t xml:space="preserve"> I will return to the Court Undertaking below.</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the same day, the 3</w:t>
      </w:r>
      <w:r>
        <w:rPr>
          <w:rFonts w:ascii="Times New Roman" w:hAnsi="Times New Roman"/>
          <w:b w:val="0"/>
          <w:sz w:val="28"/>
          <w:szCs w:val="28"/>
          <w:vertAlign w:val="superscript"/>
        </w:rPr>
        <w:t>rd</w:t>
      </w:r>
      <w:r>
        <w:rPr>
          <w:rFonts w:ascii="Times New Roman" w:hAnsi="Times New Roman"/>
          <w:b w:val="0"/>
          <w:sz w:val="28"/>
          <w:szCs w:val="28"/>
        </w:rPr>
        <w:t xml:space="preserve"> Defendant gave notice of intention to defend.</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On </w:t>
      </w:r>
      <w:r>
        <w:rPr>
          <w:rFonts w:ascii="Times New Roman" w:hAnsi="Times New Roman" w:hint="eastAsia"/>
          <w:b w:val="0"/>
          <w:sz w:val="28"/>
          <w:szCs w:val="28"/>
          <w:lang w:eastAsia="zh-CN"/>
        </w:rPr>
        <w:t>3</w:t>
      </w:r>
      <w:r>
        <w:rPr>
          <w:rFonts w:ascii="Times New Roman" w:hAnsi="Times New Roman"/>
          <w:b w:val="0"/>
          <w:sz w:val="28"/>
          <w:szCs w:val="28"/>
        </w:rPr>
        <w:t>1</w:t>
      </w:r>
      <w:r>
        <w:rPr>
          <w:rFonts w:ascii="Times New Roman" w:hAnsi="Times New Roman"/>
          <w:b w:val="0"/>
          <w:sz w:val="28"/>
          <w:szCs w:val="28"/>
          <w:vertAlign w:val="superscript"/>
        </w:rPr>
        <w:t>st</w:t>
      </w:r>
      <w:r>
        <w:rPr>
          <w:rFonts w:ascii="Times New Roman" w:hAnsi="Times New Roman"/>
          <w:b w:val="0"/>
          <w:sz w:val="28"/>
          <w:szCs w:val="28"/>
        </w:rPr>
        <w:t xml:space="preserve"> January 2008, </w:t>
      </w:r>
      <w:r>
        <w:rPr>
          <w:rFonts w:ascii="Times New Roman" w:hAnsi="Times New Roman" w:hint="eastAsia"/>
          <w:b w:val="0"/>
          <w:sz w:val="28"/>
          <w:szCs w:val="28"/>
          <w:lang w:eastAsia="zh-CN"/>
        </w:rPr>
        <w:t>he</w:t>
      </w:r>
      <w:r>
        <w:rPr>
          <w:rFonts w:ascii="Times New Roman" w:hAnsi="Times New Roman"/>
          <w:b w:val="0"/>
          <w:sz w:val="28"/>
          <w:szCs w:val="28"/>
        </w:rPr>
        <w:t xml:space="preserve"> filed his homemade Defence as follo</w:t>
      </w:r>
      <w:r>
        <w:rPr>
          <w:rFonts w:ascii="Times New Roman" w:hAnsi="Times New Roman"/>
          <w:b w:val="0"/>
          <w:sz w:val="28"/>
          <w:szCs w:val="28"/>
        </w:rPr>
        <w:t>ws :</w:t>
      </w:r>
    </w:p>
    <w:p w:rsidR="00ED5F0A" w:rsidRDefault="00ED5F0A">
      <w:pPr>
        <w:widowControl w:val="0"/>
        <w:ind w:left="851"/>
        <w:rPr>
          <w:rFonts w:ascii="PMingLiU" w:eastAsia="PMingLiU" w:hAnsi="PMingLiU" w:hint="eastAsia"/>
          <w:b w:val="0"/>
          <w:szCs w:val="28"/>
          <w:lang w:eastAsia="zh-TW"/>
        </w:rPr>
      </w:pPr>
      <w:r>
        <w:rPr>
          <w:rFonts w:ascii="Times New Roman" w:hAnsi="Times New Roman"/>
          <w:b w:val="0"/>
          <w:sz w:val="28"/>
          <w:szCs w:val="28"/>
          <w:lang w:eastAsia="zh-TW"/>
        </w:rPr>
        <w:t>“</w:t>
      </w:r>
      <w:r>
        <w:rPr>
          <w:rFonts w:ascii="PMingLiU" w:eastAsia="PMingLiU" w:hAnsi="PMingLiU" w:hint="eastAsia"/>
          <w:b w:val="0"/>
          <w:szCs w:val="28"/>
          <w:lang w:eastAsia="zh-TW"/>
        </w:rPr>
        <w:t>本人賴欽強身份證號碼</w:t>
      </w:r>
      <w:r>
        <w:rPr>
          <w:rFonts w:ascii="PMingLiU" w:eastAsia="PMingLiU" w:hAnsi="PMingLiU" w:hint="eastAsia"/>
          <w:b w:val="0"/>
          <w:szCs w:val="28"/>
          <w:lang w:eastAsia="zh-TW"/>
        </w:rPr>
        <w:t>Axxxxxx(x)</w:t>
      </w:r>
    </w:p>
    <w:p w:rsidR="00ED5F0A" w:rsidRDefault="00ED5F0A">
      <w:pPr>
        <w:widowControl w:val="0"/>
        <w:ind w:left="851"/>
        <w:rPr>
          <w:rFonts w:ascii="PMingLiU" w:eastAsia="PMingLiU" w:hAnsi="PMingLiU" w:hint="eastAsia"/>
          <w:b w:val="0"/>
          <w:szCs w:val="28"/>
          <w:lang w:eastAsia="zh-TW"/>
        </w:rPr>
      </w:pPr>
      <w:r>
        <w:rPr>
          <w:rFonts w:ascii="PMingLiU" w:eastAsia="PMingLiU" w:hAnsi="PMingLiU" w:hint="eastAsia"/>
          <w:b w:val="0"/>
          <w:szCs w:val="28"/>
          <w:lang w:eastAsia="zh-TW"/>
        </w:rPr>
        <w:t>本人於</w:t>
      </w:r>
      <w:r>
        <w:rPr>
          <w:rFonts w:ascii="PMingLiU" w:eastAsia="PMingLiU" w:hAnsi="PMingLiU" w:hint="eastAsia"/>
          <w:b w:val="0"/>
          <w:szCs w:val="28"/>
          <w:lang w:eastAsia="zh-TW"/>
        </w:rPr>
        <w:t>2002</w:t>
      </w:r>
      <w:r>
        <w:rPr>
          <w:rFonts w:ascii="PMingLiU" w:eastAsia="PMingLiU" w:hAnsi="PMingLiU" w:hint="eastAsia"/>
          <w:b w:val="0"/>
          <w:szCs w:val="28"/>
          <w:lang w:eastAsia="zh-TW"/>
        </w:rPr>
        <w:t>年開始從事街頭搬運工作地點無固定，如果有客人須要搬運就打電話給我或行到我身邊問價，如果價錢合理就替客人送貨。</w:t>
      </w:r>
    </w:p>
    <w:p w:rsidR="00ED5F0A" w:rsidRDefault="00ED5F0A">
      <w:pPr>
        <w:pStyle w:val="BodyTextIndent3"/>
        <w:ind w:left="851"/>
        <w:jc w:val="left"/>
        <w:rPr>
          <w:rFonts w:hint="eastAsia"/>
        </w:rPr>
      </w:pPr>
      <w:r>
        <w:rPr>
          <w:rFonts w:hint="eastAsia"/>
        </w:rPr>
        <w:t>本人從未有聘請陳勇枝為本人做工，冇簽合約，冇工資支付記錄，冇稅單，冇僱傭關係，冇強制性公積金供款單。</w:t>
      </w:r>
    </w:p>
    <w:p w:rsidR="00ED5F0A" w:rsidRDefault="00ED5F0A">
      <w:pPr>
        <w:widowControl w:val="0"/>
        <w:ind w:left="851"/>
        <w:rPr>
          <w:rFonts w:ascii="Times New Roman" w:hAnsi="Times New Roman" w:hint="eastAsia"/>
          <w:b w:val="0"/>
          <w:sz w:val="28"/>
          <w:szCs w:val="28"/>
          <w:lang w:eastAsia="zh-TW"/>
        </w:rPr>
      </w:pPr>
      <w:r>
        <w:rPr>
          <w:rFonts w:ascii="PMingLiU" w:eastAsia="PMingLiU" w:hAnsi="PMingLiU" w:hint="eastAsia"/>
          <w:b w:val="0"/>
          <w:szCs w:val="28"/>
          <w:lang w:eastAsia="zh-TW"/>
        </w:rPr>
        <w:t>有關這案件完全與我冇關。</w:t>
      </w:r>
      <w:r>
        <w:rPr>
          <w:rFonts w:ascii="Times New Roman" w:hAnsi="Times New Roman"/>
          <w:b w:val="0"/>
          <w:sz w:val="28"/>
          <w:szCs w:val="28"/>
          <w:lang w:eastAsia="zh-TW"/>
        </w:rPr>
        <w:t>”</w:t>
      </w:r>
    </w:p>
    <w:p w:rsidR="00ED5F0A" w:rsidRDefault="00ED5F0A">
      <w:pPr>
        <w:widowControl w:val="0"/>
        <w:spacing w:line="360" w:lineRule="auto"/>
        <w:rPr>
          <w:rFonts w:ascii="Times New Roman" w:hAnsi="Times New Roman" w:hint="eastAsia"/>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26</w:t>
      </w:r>
      <w:r>
        <w:rPr>
          <w:rFonts w:ascii="Times New Roman" w:hAnsi="Times New Roman"/>
          <w:b w:val="0"/>
          <w:sz w:val="28"/>
          <w:szCs w:val="28"/>
          <w:vertAlign w:val="superscript"/>
        </w:rPr>
        <w:t>th</w:t>
      </w:r>
      <w:r>
        <w:rPr>
          <w:rFonts w:ascii="Times New Roman" w:hAnsi="Times New Roman"/>
          <w:b w:val="0"/>
          <w:sz w:val="28"/>
          <w:szCs w:val="28"/>
        </w:rPr>
        <w:t xml:space="preserve"> March 2008, the Plaintiff filed </w:t>
      </w:r>
      <w:r>
        <w:rPr>
          <w:rFonts w:ascii="Times New Roman" w:hAnsi="Times New Roman" w:hint="eastAsia"/>
          <w:b w:val="0"/>
          <w:sz w:val="28"/>
          <w:szCs w:val="28"/>
          <w:lang w:eastAsia="zh-CN"/>
        </w:rPr>
        <w:t>the CLR Notice</w:t>
      </w:r>
      <w:r>
        <w:rPr>
          <w:rFonts w:ascii="Times New Roman" w:hAnsi="Times New Roman"/>
          <w:b w:val="0"/>
          <w:sz w:val="28"/>
          <w:szCs w:val="28"/>
        </w:rPr>
        <w:t xml:space="preserve">. At the </w:t>
      </w:r>
      <w:r>
        <w:rPr>
          <w:rFonts w:ascii="Times New Roman" w:hAnsi="Times New Roman" w:hint="eastAsia"/>
          <w:b w:val="0"/>
          <w:sz w:val="28"/>
          <w:szCs w:val="28"/>
          <w:lang w:eastAsia="zh-CN"/>
        </w:rPr>
        <w:t>CLR</w:t>
      </w:r>
      <w:r>
        <w:rPr>
          <w:rFonts w:ascii="Times New Roman" w:hAnsi="Times New Roman"/>
          <w:b w:val="0"/>
          <w:sz w:val="28"/>
          <w:szCs w:val="28"/>
        </w:rPr>
        <w:t xml:space="preserve"> on 7</w:t>
      </w:r>
      <w:r>
        <w:rPr>
          <w:rFonts w:ascii="Times New Roman" w:hAnsi="Times New Roman"/>
          <w:b w:val="0"/>
          <w:sz w:val="28"/>
          <w:szCs w:val="28"/>
          <w:vertAlign w:val="superscript"/>
        </w:rPr>
        <w:t>th</w:t>
      </w:r>
      <w:r>
        <w:rPr>
          <w:rFonts w:ascii="Times New Roman" w:hAnsi="Times New Roman"/>
          <w:b w:val="0"/>
          <w:sz w:val="28"/>
          <w:szCs w:val="28"/>
        </w:rPr>
        <w:t xml:space="preserve"> April 2008,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 absent. Again, there was no affirmation of service t</w:t>
      </w:r>
      <w:r>
        <w:rPr>
          <w:rFonts w:ascii="Times New Roman" w:hAnsi="Times New Roman" w:hint="eastAsia"/>
          <w:b w:val="0"/>
          <w:sz w:val="28"/>
          <w:szCs w:val="28"/>
          <w:lang w:eastAsia="zh-CN"/>
        </w:rPr>
        <w:t>o prove that</w:t>
      </w:r>
      <w:r>
        <w:rPr>
          <w:rFonts w:ascii="Times New Roman" w:hAnsi="Times New Roman"/>
          <w:b w:val="0"/>
          <w:sz w:val="28"/>
          <w:szCs w:val="28"/>
        </w:rPr>
        <w:t xml:space="preserve">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 notified of </w:t>
      </w:r>
      <w:r>
        <w:rPr>
          <w:rFonts w:ascii="Times New Roman" w:hAnsi="Times New Roman" w:hint="eastAsia"/>
          <w:b w:val="0"/>
          <w:sz w:val="28"/>
          <w:szCs w:val="28"/>
          <w:lang w:eastAsia="zh-CN"/>
        </w:rPr>
        <w:t>such</w:t>
      </w:r>
      <w:r>
        <w:rPr>
          <w:rFonts w:ascii="Times New Roman" w:hAnsi="Times New Roman"/>
          <w:b w:val="0"/>
          <w:sz w:val="28"/>
          <w:szCs w:val="28"/>
        </w:rPr>
        <w:t xml:space="preserve"> hearing, so the </w:t>
      </w:r>
      <w:r>
        <w:rPr>
          <w:rFonts w:ascii="Times New Roman" w:hAnsi="Times New Roman" w:hint="eastAsia"/>
          <w:b w:val="0"/>
          <w:sz w:val="28"/>
          <w:szCs w:val="28"/>
          <w:lang w:eastAsia="zh-CN"/>
        </w:rPr>
        <w:t xml:space="preserve">learned </w:t>
      </w:r>
      <w:r>
        <w:rPr>
          <w:rFonts w:ascii="Times New Roman" w:hAnsi="Times New Roman"/>
          <w:b w:val="0"/>
          <w:sz w:val="28"/>
          <w:szCs w:val="28"/>
        </w:rPr>
        <w:t xml:space="preserve">PI Master directed the Plaintiff </w:t>
      </w:r>
      <w:r>
        <w:rPr>
          <w:rFonts w:ascii="Times New Roman" w:hAnsi="Times New Roman" w:hint="eastAsia"/>
          <w:b w:val="0"/>
          <w:sz w:val="28"/>
          <w:szCs w:val="28"/>
          <w:lang w:eastAsia="zh-CN"/>
        </w:rPr>
        <w:t>to</w:t>
      </w:r>
      <w:r>
        <w:rPr>
          <w:rFonts w:ascii="Times New Roman" w:hAnsi="Times New Roman"/>
          <w:b w:val="0"/>
          <w:sz w:val="28"/>
          <w:szCs w:val="28"/>
        </w:rPr>
        <w:t xml:space="preserve"> file </w:t>
      </w:r>
      <w:r>
        <w:rPr>
          <w:rFonts w:ascii="Times New Roman" w:hAnsi="Times New Roman" w:hint="eastAsia"/>
          <w:b w:val="0"/>
          <w:sz w:val="28"/>
          <w:szCs w:val="28"/>
          <w:lang w:eastAsia="zh-CN"/>
        </w:rPr>
        <w:t xml:space="preserve">such </w:t>
      </w:r>
      <w:r>
        <w:rPr>
          <w:rFonts w:ascii="Times New Roman" w:hAnsi="Times New Roman"/>
          <w:b w:val="0"/>
          <w:sz w:val="28"/>
          <w:szCs w:val="28"/>
        </w:rPr>
        <w:t>affidavit of service</w:t>
      </w:r>
      <w:r>
        <w:rPr>
          <w:rFonts w:ascii="Times New Roman" w:hAnsi="Times New Roman" w:hint="eastAsia"/>
          <w:b w:val="0"/>
          <w:sz w:val="28"/>
          <w:szCs w:val="28"/>
          <w:lang w:eastAsia="zh-CN"/>
        </w:rPr>
        <w:t xml:space="preserve"> within 7 days</w:t>
      </w:r>
      <w:r>
        <w:rPr>
          <w:rFonts w:ascii="Times New Roman" w:hAnsi="Times New Roman"/>
          <w:b w:val="0"/>
          <w:sz w:val="28"/>
          <w:szCs w:val="28"/>
        </w:rPr>
        <w:t>.</w:t>
      </w:r>
      <w:r>
        <w:rPr>
          <w:rFonts w:ascii="Times New Roman" w:hAnsi="Times New Roman" w:hint="eastAsia"/>
          <w:b w:val="0"/>
          <w:sz w:val="28"/>
          <w:szCs w:val="28"/>
          <w:lang w:eastAsia="zh-CN"/>
        </w:rPr>
        <w:t xml:space="preserve"> So it was </w:t>
      </w:r>
      <w:r>
        <w:rPr>
          <w:rFonts w:ascii="Times New Roman" w:hAnsi="Times New Roman"/>
          <w:b w:val="0"/>
          <w:sz w:val="28"/>
          <w:szCs w:val="28"/>
        </w:rPr>
        <w:t xml:space="preserve">only </w:t>
      </w:r>
      <w:r>
        <w:rPr>
          <w:rFonts w:ascii="Times New Roman" w:hAnsi="Times New Roman" w:hint="eastAsia"/>
          <w:b w:val="0"/>
          <w:sz w:val="28"/>
          <w:szCs w:val="28"/>
          <w:lang w:eastAsia="zh-CN"/>
        </w:rPr>
        <w:t>on 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April 2008 (ie 2 days </w:t>
      </w:r>
      <w:r>
        <w:rPr>
          <w:rFonts w:ascii="Times New Roman" w:hAnsi="Times New Roman"/>
          <w:b w:val="0"/>
          <w:sz w:val="28"/>
          <w:szCs w:val="28"/>
        </w:rPr>
        <w:t xml:space="preserve">after the </w:t>
      </w:r>
      <w:r>
        <w:rPr>
          <w:rFonts w:ascii="Times New Roman" w:hAnsi="Times New Roman" w:hint="eastAsia"/>
          <w:b w:val="0"/>
          <w:sz w:val="28"/>
          <w:szCs w:val="28"/>
          <w:lang w:eastAsia="zh-CN"/>
        </w:rPr>
        <w:t xml:space="preserve">CLR </w:t>
      </w:r>
      <w:r>
        <w:rPr>
          <w:rFonts w:ascii="Times New Roman" w:hAnsi="Times New Roman"/>
          <w:b w:val="0"/>
          <w:sz w:val="28"/>
          <w:szCs w:val="28"/>
        </w:rPr>
        <w:t>hearing</w:t>
      </w:r>
      <w:r>
        <w:rPr>
          <w:rFonts w:ascii="Times New Roman" w:hAnsi="Times New Roman" w:hint="eastAsia"/>
          <w:b w:val="0"/>
          <w:sz w:val="28"/>
          <w:szCs w:val="28"/>
          <w:lang w:eastAsia="zh-CN"/>
        </w:rPr>
        <w:t>)</w:t>
      </w:r>
      <w:r>
        <w:rPr>
          <w:rFonts w:ascii="Times New Roman" w:hAnsi="Times New Roman"/>
          <w:b w:val="0"/>
          <w:sz w:val="28"/>
          <w:szCs w:val="28"/>
        </w:rPr>
        <w:t xml:space="preserve"> that the Plaintiff’s solicitors filed the affirmations of service of the</w:t>
      </w:r>
      <w:r>
        <w:rPr>
          <w:rFonts w:ascii="Times New Roman" w:hAnsi="Times New Roman" w:hint="eastAsia"/>
          <w:b w:val="0"/>
          <w:sz w:val="28"/>
          <w:szCs w:val="28"/>
          <w:lang w:eastAsia="zh-CN"/>
        </w:rPr>
        <w:t>ir</w:t>
      </w:r>
      <w:r>
        <w:rPr>
          <w:rFonts w:ascii="Times New Roman" w:hAnsi="Times New Roman"/>
          <w:b w:val="0"/>
          <w:sz w:val="28"/>
          <w:szCs w:val="28"/>
        </w:rPr>
        <w:t xml:space="preserve"> process server </w:t>
      </w:r>
      <w:r>
        <w:rPr>
          <w:rFonts w:ascii="Times New Roman" w:hAnsi="Times New Roman" w:hint="eastAsia"/>
          <w:b w:val="0"/>
          <w:sz w:val="28"/>
          <w:szCs w:val="28"/>
          <w:lang w:eastAsia="zh-CN"/>
        </w:rPr>
        <w:t>deposing</w:t>
      </w:r>
      <w:r>
        <w:rPr>
          <w:rFonts w:ascii="Times New Roman" w:hAnsi="Times New Roman"/>
          <w:b w:val="0"/>
          <w:sz w:val="28"/>
          <w:szCs w:val="28"/>
        </w:rPr>
        <w:t xml:space="preserve"> that (a) the Amended Writ of Summons </w:t>
      </w:r>
      <w:r>
        <w:rPr>
          <w:rFonts w:ascii="Times New Roman" w:hAnsi="Times New Roman" w:hint="eastAsia"/>
          <w:b w:val="0"/>
          <w:sz w:val="28"/>
          <w:szCs w:val="28"/>
          <w:lang w:eastAsia="zh-CN"/>
        </w:rPr>
        <w:t>was served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on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February 2008 under </w:t>
      </w:r>
      <w:r>
        <w:rPr>
          <w:rFonts w:ascii="Times New Roman" w:hAnsi="Times New Roman"/>
          <w:b w:val="0"/>
          <w:sz w:val="28"/>
          <w:szCs w:val="28"/>
        </w:rPr>
        <w:t>cove</w:t>
      </w:r>
      <w:r>
        <w:rPr>
          <w:rFonts w:ascii="Times New Roman" w:hAnsi="Times New Roman"/>
          <w:b w:val="0"/>
          <w:sz w:val="28"/>
          <w:szCs w:val="28"/>
        </w:rPr>
        <w:t xml:space="preserve">r of a letter </w:t>
      </w:r>
      <w:r>
        <w:rPr>
          <w:rFonts w:ascii="Times New Roman" w:hAnsi="Times New Roman" w:hint="eastAsia"/>
          <w:b w:val="0"/>
          <w:sz w:val="28"/>
          <w:szCs w:val="28"/>
          <w:lang w:eastAsia="zh-CN"/>
        </w:rPr>
        <w:t>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giving</w:t>
      </w:r>
      <w:r>
        <w:rPr>
          <w:rFonts w:ascii="Times New Roman" w:hAnsi="Times New Roman"/>
          <w:b w:val="0"/>
          <w:sz w:val="28"/>
          <w:szCs w:val="28"/>
        </w:rPr>
        <w:t xml:space="preserve"> notice of the </w:t>
      </w:r>
      <w:r>
        <w:rPr>
          <w:rFonts w:ascii="Times New Roman" w:hAnsi="Times New Roman" w:hint="eastAsia"/>
          <w:b w:val="0"/>
          <w:sz w:val="28"/>
          <w:szCs w:val="28"/>
          <w:lang w:eastAsia="zh-CN"/>
        </w:rPr>
        <w:t>CLR</w:t>
      </w:r>
      <w:r>
        <w:rPr>
          <w:rFonts w:ascii="Times New Roman" w:hAnsi="Times New Roman"/>
          <w:b w:val="0"/>
          <w:sz w:val="28"/>
          <w:szCs w:val="28"/>
        </w:rPr>
        <w:t xml:space="preserve"> </w:t>
      </w:r>
      <w:r>
        <w:rPr>
          <w:rFonts w:ascii="Times New Roman" w:hAnsi="Times New Roman" w:hint="eastAsia"/>
          <w:b w:val="0"/>
          <w:sz w:val="28"/>
          <w:szCs w:val="28"/>
          <w:lang w:eastAsia="zh-CN"/>
        </w:rPr>
        <w:t>h</w:t>
      </w:r>
      <w:r>
        <w:rPr>
          <w:rFonts w:ascii="Times New Roman" w:hAnsi="Times New Roman"/>
          <w:b w:val="0"/>
          <w:sz w:val="28"/>
          <w:szCs w:val="28"/>
        </w:rPr>
        <w:t>earing on 7</w:t>
      </w:r>
      <w:r>
        <w:rPr>
          <w:rFonts w:ascii="Times New Roman" w:hAnsi="Times New Roman"/>
          <w:b w:val="0"/>
          <w:sz w:val="28"/>
          <w:szCs w:val="28"/>
          <w:vertAlign w:val="superscript"/>
        </w:rPr>
        <w:t>th</w:t>
      </w:r>
      <w:r>
        <w:rPr>
          <w:rFonts w:ascii="Times New Roman" w:hAnsi="Times New Roman"/>
          <w:b w:val="0"/>
          <w:sz w:val="28"/>
          <w:szCs w:val="28"/>
        </w:rPr>
        <w:t xml:space="preserve"> April 2008 by leaving </w:t>
      </w:r>
      <w:r>
        <w:rPr>
          <w:rFonts w:ascii="Times New Roman" w:hAnsi="Times New Roman" w:hint="eastAsia"/>
          <w:b w:val="0"/>
          <w:sz w:val="28"/>
          <w:szCs w:val="28"/>
          <w:lang w:eastAsia="zh-CN"/>
        </w:rPr>
        <w:t>the documents</w:t>
      </w:r>
      <w:r>
        <w:rPr>
          <w:rFonts w:ascii="Times New Roman" w:hAnsi="Times New Roman"/>
          <w:b w:val="0"/>
          <w:sz w:val="28"/>
          <w:szCs w:val="28"/>
        </w:rPr>
        <w:t xml:space="preserve"> outside the door of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s</w:t>
      </w:r>
      <w:r>
        <w:rPr>
          <w:rFonts w:ascii="Times New Roman" w:hAnsi="Times New Roman"/>
          <w:b w:val="0"/>
          <w:sz w:val="28"/>
          <w:szCs w:val="28"/>
        </w:rPr>
        <w:t xml:space="preserve"> last known address and </w:t>
      </w:r>
      <w:r>
        <w:rPr>
          <w:rFonts w:ascii="Times New Roman" w:hAnsi="Times New Roman" w:hint="eastAsia"/>
          <w:b w:val="0"/>
          <w:sz w:val="28"/>
          <w:szCs w:val="28"/>
          <w:lang w:eastAsia="zh-CN"/>
        </w:rPr>
        <w:t xml:space="preserve">by personal service on </w:t>
      </w:r>
      <w:r>
        <w:rPr>
          <w:rFonts w:ascii="Times New Roman" w:hAnsi="Times New Roman"/>
          <w:b w:val="0"/>
          <w:sz w:val="28"/>
          <w:szCs w:val="28"/>
        </w:rPr>
        <w:t>the 2</w:t>
      </w:r>
      <w:r>
        <w:rPr>
          <w:rFonts w:ascii="Times New Roman" w:hAnsi="Times New Roman"/>
          <w:b w:val="0"/>
          <w:sz w:val="28"/>
          <w:szCs w:val="28"/>
          <w:vertAlign w:val="superscript"/>
        </w:rPr>
        <w:t>nd</w:t>
      </w:r>
      <w:r>
        <w:rPr>
          <w:rFonts w:ascii="Times New Roman" w:hAnsi="Times New Roman"/>
          <w:b w:val="0"/>
          <w:sz w:val="28"/>
          <w:szCs w:val="28"/>
        </w:rPr>
        <w:t xml:space="preserve"> Defendant</w:t>
      </w:r>
      <w:r>
        <w:rPr>
          <w:rFonts w:ascii="Times New Roman" w:hAnsi="Times New Roman" w:hint="eastAsia"/>
          <w:b w:val="0"/>
          <w:sz w:val="28"/>
          <w:szCs w:val="28"/>
          <w:lang w:eastAsia="zh-CN"/>
        </w:rPr>
        <w:t>,</w:t>
      </w:r>
      <w:r>
        <w:rPr>
          <w:rFonts w:ascii="Times New Roman" w:hAnsi="Times New Roman"/>
          <w:b w:val="0"/>
          <w:sz w:val="28"/>
          <w:szCs w:val="28"/>
        </w:rPr>
        <w:t xml:space="preserve"> (b) the C</w:t>
      </w:r>
      <w:r>
        <w:rPr>
          <w:rFonts w:ascii="Times New Roman" w:hAnsi="Times New Roman" w:hint="eastAsia"/>
          <w:b w:val="0"/>
          <w:sz w:val="28"/>
          <w:szCs w:val="28"/>
          <w:lang w:eastAsia="zh-CN"/>
        </w:rPr>
        <w:t>LR</w:t>
      </w:r>
      <w:r>
        <w:rPr>
          <w:rFonts w:ascii="Times New Roman" w:hAnsi="Times New Roman"/>
          <w:b w:val="0"/>
          <w:sz w:val="28"/>
          <w:szCs w:val="28"/>
        </w:rPr>
        <w:t xml:space="preserve"> Order dated 24</w:t>
      </w:r>
      <w:r>
        <w:rPr>
          <w:rFonts w:ascii="Times New Roman" w:hAnsi="Times New Roman"/>
          <w:b w:val="0"/>
          <w:sz w:val="28"/>
          <w:szCs w:val="28"/>
          <w:vertAlign w:val="superscript"/>
        </w:rPr>
        <w:t>th</w:t>
      </w:r>
      <w:r>
        <w:rPr>
          <w:rFonts w:ascii="Times New Roman" w:hAnsi="Times New Roman"/>
          <w:b w:val="0"/>
          <w:sz w:val="28"/>
          <w:szCs w:val="28"/>
        </w:rPr>
        <w:t xml:space="preserve"> January 2008 was served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by post on 4</w:t>
      </w:r>
      <w:r>
        <w:rPr>
          <w:rFonts w:ascii="Times New Roman" w:hAnsi="Times New Roman"/>
          <w:b w:val="0"/>
          <w:sz w:val="28"/>
          <w:szCs w:val="28"/>
          <w:vertAlign w:val="superscript"/>
        </w:rPr>
        <w:t>th</w:t>
      </w:r>
      <w:r>
        <w:rPr>
          <w:rFonts w:ascii="Times New Roman" w:hAnsi="Times New Roman"/>
          <w:b w:val="0"/>
          <w:sz w:val="28"/>
          <w:szCs w:val="28"/>
        </w:rPr>
        <w:t xml:space="preserve"> March 2008, and (c) the Plaintiff’s C</w:t>
      </w:r>
      <w:r>
        <w:rPr>
          <w:rFonts w:ascii="Times New Roman" w:hAnsi="Times New Roman" w:hint="eastAsia"/>
          <w:b w:val="0"/>
          <w:sz w:val="28"/>
          <w:szCs w:val="28"/>
          <w:lang w:eastAsia="zh-CN"/>
        </w:rPr>
        <w:t xml:space="preserve">LR Notice </w:t>
      </w:r>
      <w:r>
        <w:rPr>
          <w:rFonts w:ascii="Times New Roman" w:hAnsi="Times New Roman"/>
          <w:b w:val="0"/>
          <w:sz w:val="28"/>
          <w:szCs w:val="28"/>
        </w:rPr>
        <w:t>filed on 26</w:t>
      </w:r>
      <w:r>
        <w:rPr>
          <w:rFonts w:ascii="Times New Roman" w:hAnsi="Times New Roman"/>
          <w:b w:val="0"/>
          <w:sz w:val="28"/>
          <w:szCs w:val="28"/>
          <w:vertAlign w:val="superscript"/>
        </w:rPr>
        <w:t>th</w:t>
      </w:r>
      <w:r>
        <w:rPr>
          <w:rFonts w:ascii="Times New Roman" w:hAnsi="Times New Roman"/>
          <w:b w:val="0"/>
          <w:sz w:val="28"/>
          <w:szCs w:val="28"/>
        </w:rPr>
        <w:t xml:space="preserve"> March 2008 was served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by post on 27</w:t>
      </w:r>
      <w:r>
        <w:rPr>
          <w:rFonts w:ascii="Times New Roman" w:hAnsi="Times New Roman"/>
          <w:b w:val="0"/>
          <w:sz w:val="28"/>
          <w:szCs w:val="28"/>
          <w:vertAlign w:val="superscript"/>
        </w:rPr>
        <w:t>th</w:t>
      </w:r>
      <w:r>
        <w:rPr>
          <w:rFonts w:ascii="Times New Roman" w:hAnsi="Times New Roman"/>
          <w:b w:val="0"/>
          <w:sz w:val="28"/>
          <w:szCs w:val="28"/>
        </w:rPr>
        <w:t xml:space="preserve"> March 2008.</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At the </w:t>
      </w:r>
      <w:r>
        <w:rPr>
          <w:rFonts w:ascii="Times New Roman" w:hAnsi="Times New Roman" w:hint="eastAsia"/>
          <w:b w:val="0"/>
          <w:sz w:val="28"/>
          <w:szCs w:val="28"/>
          <w:lang w:eastAsia="zh-CN"/>
        </w:rPr>
        <w:t>CLR</w:t>
      </w:r>
      <w:r>
        <w:rPr>
          <w:rFonts w:ascii="Times New Roman" w:hAnsi="Times New Roman"/>
          <w:b w:val="0"/>
          <w:sz w:val="28"/>
          <w:szCs w:val="28"/>
        </w:rPr>
        <w:t xml:space="preserve"> on 7</w:t>
      </w:r>
      <w:r>
        <w:rPr>
          <w:rFonts w:ascii="Times New Roman" w:hAnsi="Times New Roman"/>
          <w:b w:val="0"/>
          <w:sz w:val="28"/>
          <w:szCs w:val="28"/>
          <w:vertAlign w:val="superscript"/>
        </w:rPr>
        <w:t>th</w:t>
      </w:r>
      <w:r>
        <w:rPr>
          <w:rFonts w:ascii="Times New Roman" w:hAnsi="Times New Roman"/>
          <w:b w:val="0"/>
          <w:sz w:val="28"/>
          <w:szCs w:val="28"/>
        </w:rPr>
        <w:t xml:space="preserve"> April 2008, the </w:t>
      </w:r>
      <w:r>
        <w:rPr>
          <w:rFonts w:ascii="Times New Roman" w:hAnsi="Times New Roman" w:hint="eastAsia"/>
          <w:b w:val="0"/>
          <w:sz w:val="28"/>
          <w:szCs w:val="28"/>
          <w:lang w:eastAsia="zh-CN"/>
        </w:rPr>
        <w:t xml:space="preserve">learned </w:t>
      </w:r>
      <w:r>
        <w:rPr>
          <w:rFonts w:ascii="Times New Roman" w:hAnsi="Times New Roman"/>
          <w:b w:val="0"/>
          <w:sz w:val="28"/>
          <w:szCs w:val="28"/>
        </w:rPr>
        <w:t xml:space="preserve">PI Master made </w:t>
      </w:r>
      <w:r>
        <w:rPr>
          <w:rFonts w:ascii="Times New Roman" w:hAnsi="Times New Roman"/>
          <w:b w:val="0"/>
          <w:i/>
          <w:iCs/>
          <w:sz w:val="28"/>
          <w:szCs w:val="28"/>
        </w:rPr>
        <w:t>inter alia</w:t>
      </w:r>
      <w:r>
        <w:rPr>
          <w:rFonts w:ascii="Times New Roman" w:hAnsi="Times New Roman"/>
          <w:b w:val="0"/>
          <w:sz w:val="28"/>
          <w:szCs w:val="28"/>
        </w:rPr>
        <w:t xml:space="preserve"> the following orders :</w:t>
      </w:r>
    </w:p>
    <w:p w:rsidR="00ED5F0A" w:rsidRDefault="00ED5F0A">
      <w:pPr>
        <w:widowControl w:val="0"/>
        <w:numPr>
          <w:ilvl w:val="1"/>
          <w:numId w:val="4"/>
        </w:numPr>
        <w:tabs>
          <w:tab w:val="clear" w:pos="960"/>
          <w:tab w:val="num" w:pos="1418"/>
        </w:tabs>
        <w:spacing w:line="360" w:lineRule="auto"/>
        <w:ind w:left="1418" w:hanging="851"/>
        <w:rPr>
          <w:rFonts w:ascii="Times New Roman" w:hAnsi="Times New Roman" w:hint="eastAsia"/>
          <w:b w:val="0"/>
          <w:sz w:val="28"/>
          <w:szCs w:val="28"/>
        </w:rPr>
      </w:pPr>
      <w:r>
        <w:rPr>
          <w:rFonts w:ascii="Times New Roman" w:hAnsi="Times New Roman" w:hint="eastAsia"/>
          <w:b w:val="0"/>
          <w:sz w:val="28"/>
          <w:szCs w:val="28"/>
          <w:lang w:eastAsia="zh-CN"/>
        </w:rPr>
        <w:t>t</w:t>
      </w:r>
      <w:r>
        <w:rPr>
          <w:rFonts w:ascii="Times New Roman" w:hAnsi="Times New Roman"/>
          <w:b w:val="0"/>
          <w:sz w:val="28"/>
          <w:szCs w:val="28"/>
        </w:rPr>
        <w: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Defendants do disclose 6 items/classes of documents on or before 28</w:t>
      </w:r>
      <w:r>
        <w:rPr>
          <w:rFonts w:ascii="Times New Roman" w:hAnsi="Times New Roman"/>
          <w:b w:val="0"/>
          <w:sz w:val="28"/>
          <w:szCs w:val="28"/>
          <w:vertAlign w:val="superscript"/>
        </w:rPr>
        <w:t>th</w:t>
      </w:r>
      <w:r>
        <w:rPr>
          <w:rFonts w:ascii="Times New Roman" w:hAnsi="Times New Roman"/>
          <w:b w:val="0"/>
          <w:sz w:val="28"/>
          <w:szCs w:val="28"/>
        </w:rPr>
        <w:t xml:space="preserve"> April 2008;</w:t>
      </w:r>
    </w:p>
    <w:p w:rsidR="00ED5F0A" w:rsidRDefault="00ED5F0A">
      <w:pPr>
        <w:widowControl w:val="0"/>
        <w:numPr>
          <w:ilvl w:val="1"/>
          <w:numId w:val="4"/>
        </w:numPr>
        <w:tabs>
          <w:tab w:val="clear" w:pos="960"/>
          <w:tab w:val="num" w:pos="1418"/>
        </w:tabs>
        <w:spacing w:line="360" w:lineRule="auto"/>
        <w:ind w:left="1418" w:hanging="851"/>
        <w:rPr>
          <w:rFonts w:ascii="Times New Roman" w:hAnsi="Times New Roman" w:hint="eastAsia"/>
          <w:b w:val="0"/>
          <w:sz w:val="28"/>
          <w:szCs w:val="28"/>
        </w:rPr>
      </w:pP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Defendants do file/serve copy documents relevant to the present proceedings on or before 28</w:t>
      </w:r>
      <w:r>
        <w:rPr>
          <w:rFonts w:ascii="Times New Roman" w:hAnsi="Times New Roman"/>
          <w:b w:val="0"/>
          <w:sz w:val="28"/>
          <w:szCs w:val="28"/>
          <w:vertAlign w:val="superscript"/>
        </w:rPr>
        <w:t>th</w:t>
      </w:r>
      <w:r>
        <w:rPr>
          <w:rFonts w:ascii="Times New Roman" w:hAnsi="Times New Roman"/>
          <w:b w:val="0"/>
          <w:sz w:val="28"/>
          <w:szCs w:val="28"/>
        </w:rPr>
        <w:t xml:space="preserve"> April 2008;</w:t>
      </w:r>
    </w:p>
    <w:p w:rsidR="00ED5F0A" w:rsidRDefault="00ED5F0A">
      <w:pPr>
        <w:widowControl w:val="0"/>
        <w:numPr>
          <w:ilvl w:val="1"/>
          <w:numId w:val="4"/>
        </w:numPr>
        <w:tabs>
          <w:tab w:val="clear" w:pos="960"/>
          <w:tab w:val="num" w:pos="1418"/>
        </w:tabs>
        <w:spacing w:line="360" w:lineRule="auto"/>
        <w:ind w:left="1418" w:hanging="851"/>
        <w:rPr>
          <w:rFonts w:ascii="Times New Roman" w:hAnsi="Times New Roman" w:hint="eastAsia"/>
          <w:b w:val="0"/>
          <w:sz w:val="28"/>
          <w:szCs w:val="28"/>
        </w:rPr>
      </w:pPr>
      <w:r>
        <w:rPr>
          <w:rFonts w:ascii="Times New Roman" w:hAnsi="Times New Roman"/>
          <w:b w:val="0"/>
          <w:sz w:val="28"/>
          <w:szCs w:val="28"/>
        </w:rPr>
        <w:t>the parties do on or before 19</w:t>
      </w:r>
      <w:r>
        <w:rPr>
          <w:rFonts w:ascii="Times New Roman" w:hAnsi="Times New Roman"/>
          <w:b w:val="0"/>
          <w:sz w:val="28"/>
          <w:szCs w:val="28"/>
          <w:vertAlign w:val="superscript"/>
        </w:rPr>
        <w:t>th</w:t>
      </w:r>
      <w:r>
        <w:rPr>
          <w:rFonts w:ascii="Times New Roman" w:hAnsi="Times New Roman"/>
          <w:b w:val="0"/>
          <w:sz w:val="28"/>
          <w:szCs w:val="28"/>
        </w:rPr>
        <w:t xml:space="preserve"> May 2008 file and exchange witness statements of the Plaintiff and </w:t>
      </w:r>
      <w:r>
        <w:rPr>
          <w:rFonts w:ascii="Times New Roman" w:hAnsi="Times New Roman" w:hint="eastAsia"/>
          <w:b w:val="0"/>
          <w:sz w:val="28"/>
          <w:szCs w:val="28"/>
          <w:lang w:eastAsia="zh-CN"/>
        </w:rPr>
        <w:t xml:space="preserve">of </w:t>
      </w: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Defendants;</w:t>
      </w:r>
    </w:p>
    <w:p w:rsidR="00ED5F0A" w:rsidRDefault="00ED5F0A">
      <w:pPr>
        <w:widowControl w:val="0"/>
        <w:numPr>
          <w:ilvl w:val="1"/>
          <w:numId w:val="4"/>
        </w:numPr>
        <w:tabs>
          <w:tab w:val="clear" w:pos="960"/>
          <w:tab w:val="num" w:pos="1418"/>
        </w:tabs>
        <w:spacing w:line="360" w:lineRule="auto"/>
        <w:ind w:left="1418" w:hanging="851"/>
        <w:rPr>
          <w:rFonts w:ascii="Times New Roman" w:hAnsi="Times New Roman" w:hint="eastAsia"/>
          <w:b w:val="0"/>
          <w:sz w:val="28"/>
          <w:szCs w:val="28"/>
        </w:rPr>
      </w:pPr>
      <w:r>
        <w:rPr>
          <w:rFonts w:ascii="Times New Roman" w:hAnsi="Times New Roman"/>
          <w:b w:val="0"/>
          <w:sz w:val="28"/>
          <w:szCs w:val="28"/>
        </w:rPr>
        <w:t>the Plaintiff do within 7 days serve treatment hospital reports in relation to the treatment and care of the Deceased;</w:t>
      </w:r>
    </w:p>
    <w:p w:rsidR="00ED5F0A" w:rsidRDefault="00ED5F0A">
      <w:pPr>
        <w:widowControl w:val="0"/>
        <w:numPr>
          <w:ilvl w:val="1"/>
          <w:numId w:val="4"/>
        </w:numPr>
        <w:tabs>
          <w:tab w:val="clear" w:pos="960"/>
          <w:tab w:val="num" w:pos="1418"/>
        </w:tabs>
        <w:spacing w:line="360" w:lineRule="auto"/>
        <w:ind w:left="1418" w:hanging="851"/>
        <w:rPr>
          <w:rFonts w:ascii="Times New Roman" w:hAnsi="Times New Roman" w:hint="eastAsia"/>
          <w:b w:val="0"/>
          <w:sz w:val="28"/>
          <w:szCs w:val="28"/>
        </w:rPr>
      </w:pPr>
      <w:r>
        <w:rPr>
          <w:rFonts w:ascii="Times New Roman" w:hAnsi="Times New Roman"/>
          <w:b w:val="0"/>
          <w:sz w:val="28"/>
          <w:szCs w:val="28"/>
        </w:rPr>
        <w:t xml:space="preserve">the Plaintiff do within 7 days serve copies of the police </w:t>
      </w:r>
      <w:r>
        <w:rPr>
          <w:rFonts w:ascii="Times New Roman" w:hAnsi="Times New Roman" w:hint="eastAsia"/>
          <w:b w:val="0"/>
          <w:sz w:val="28"/>
          <w:szCs w:val="28"/>
          <w:lang w:eastAsia="zh-CN"/>
        </w:rPr>
        <w:t>plan</w:t>
      </w:r>
      <w:r>
        <w:rPr>
          <w:rFonts w:ascii="Times New Roman" w:hAnsi="Times New Roman"/>
          <w:b w:val="0"/>
          <w:sz w:val="28"/>
          <w:szCs w:val="28"/>
        </w:rPr>
        <w:t xml:space="preserve"> and photographs of the Scene;</w:t>
      </w:r>
    </w:p>
    <w:p w:rsidR="00ED5F0A" w:rsidRDefault="00ED5F0A">
      <w:pPr>
        <w:widowControl w:val="0"/>
        <w:numPr>
          <w:ilvl w:val="1"/>
          <w:numId w:val="4"/>
        </w:numPr>
        <w:tabs>
          <w:tab w:val="clear" w:pos="960"/>
          <w:tab w:val="num" w:pos="1418"/>
        </w:tabs>
        <w:spacing w:line="360" w:lineRule="auto"/>
        <w:ind w:left="1418" w:hanging="851"/>
        <w:rPr>
          <w:rFonts w:ascii="Times New Roman" w:hAnsi="Times New Roman" w:hint="eastAsia"/>
          <w:b w:val="0"/>
          <w:sz w:val="28"/>
          <w:szCs w:val="28"/>
        </w:rPr>
      </w:pPr>
      <w:r>
        <w:rPr>
          <w:rFonts w:ascii="Times New Roman" w:hAnsi="Times New Roman"/>
          <w:b w:val="0"/>
          <w:sz w:val="28"/>
          <w:szCs w:val="28"/>
        </w:rPr>
        <w:t xml:space="preserve">the </w:t>
      </w:r>
      <w:r>
        <w:rPr>
          <w:rFonts w:ascii="Times New Roman" w:hAnsi="Times New Roman" w:hint="eastAsia"/>
          <w:b w:val="0"/>
          <w:sz w:val="28"/>
          <w:szCs w:val="28"/>
          <w:lang w:eastAsia="zh-CN"/>
        </w:rPr>
        <w:t>CLR</w:t>
      </w:r>
      <w:r>
        <w:rPr>
          <w:rFonts w:ascii="Times New Roman" w:hAnsi="Times New Roman"/>
          <w:b w:val="0"/>
          <w:sz w:val="28"/>
          <w:szCs w:val="28"/>
        </w:rPr>
        <w:t xml:space="preserve"> be adjourned to 5</w:t>
      </w:r>
      <w:r>
        <w:rPr>
          <w:rFonts w:ascii="Times New Roman" w:hAnsi="Times New Roman"/>
          <w:b w:val="0"/>
          <w:sz w:val="28"/>
          <w:szCs w:val="28"/>
          <w:vertAlign w:val="superscript"/>
        </w:rPr>
        <w:t>th</w:t>
      </w:r>
      <w:r>
        <w:rPr>
          <w:rFonts w:ascii="Times New Roman" w:hAnsi="Times New Roman"/>
          <w:b w:val="0"/>
          <w:sz w:val="28"/>
          <w:szCs w:val="28"/>
        </w:rPr>
        <w:t xml:space="preserve"> June 2008.</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Pursuant to the CLR Order of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April 2008,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o</w:t>
      </w:r>
      <w:r>
        <w:rPr>
          <w:rFonts w:ascii="Times New Roman" w:hAnsi="Times New Roman"/>
          <w:b w:val="0"/>
          <w:sz w:val="28"/>
          <w:szCs w:val="28"/>
        </w:rPr>
        <w:t>n 15</w:t>
      </w:r>
      <w:r>
        <w:rPr>
          <w:rFonts w:ascii="Times New Roman" w:hAnsi="Times New Roman"/>
          <w:b w:val="0"/>
          <w:sz w:val="28"/>
          <w:szCs w:val="28"/>
          <w:vertAlign w:val="superscript"/>
        </w:rPr>
        <w:t>th</w:t>
      </w:r>
      <w:r>
        <w:rPr>
          <w:rFonts w:ascii="Times New Roman" w:hAnsi="Times New Roman"/>
          <w:b w:val="0"/>
          <w:sz w:val="28"/>
          <w:szCs w:val="28"/>
        </w:rPr>
        <w:t xml:space="preserve"> April 2008 </w:t>
      </w:r>
      <w:r>
        <w:rPr>
          <w:rFonts w:ascii="Times New Roman" w:hAnsi="Times New Roman" w:hint="eastAsia"/>
          <w:b w:val="0"/>
          <w:sz w:val="28"/>
          <w:szCs w:val="28"/>
          <w:lang w:eastAsia="zh-CN"/>
        </w:rPr>
        <w:t>filed</w:t>
      </w:r>
      <w:r>
        <w:rPr>
          <w:rFonts w:ascii="Times New Roman" w:hAnsi="Times New Roman"/>
          <w:b w:val="0"/>
          <w:sz w:val="28"/>
          <w:szCs w:val="28"/>
        </w:rPr>
        <w:t xml:space="preserve"> an affi</w:t>
      </w:r>
      <w:r>
        <w:rPr>
          <w:rFonts w:ascii="Times New Roman" w:hAnsi="Times New Roman" w:hint="eastAsia"/>
          <w:b w:val="0"/>
          <w:sz w:val="28"/>
          <w:szCs w:val="28"/>
          <w:lang w:eastAsia="zh-CN"/>
        </w:rPr>
        <w:t>rmation</w:t>
      </w:r>
      <w:r>
        <w:rPr>
          <w:rFonts w:ascii="Times New Roman" w:hAnsi="Times New Roman"/>
          <w:b w:val="0"/>
          <w:sz w:val="28"/>
          <w:szCs w:val="28"/>
        </w:rPr>
        <w:t xml:space="preserve"> confirming he did not have the </w:t>
      </w:r>
      <w:r>
        <w:rPr>
          <w:rFonts w:ascii="Times New Roman" w:hAnsi="Times New Roman" w:hint="eastAsia"/>
          <w:b w:val="0"/>
          <w:sz w:val="28"/>
          <w:szCs w:val="28"/>
          <w:lang w:eastAsia="zh-CN"/>
        </w:rPr>
        <w:t xml:space="preserve">specific </w:t>
      </w:r>
      <w:r>
        <w:rPr>
          <w:rFonts w:ascii="Times New Roman" w:hAnsi="Times New Roman"/>
          <w:b w:val="0"/>
          <w:sz w:val="28"/>
          <w:szCs w:val="28"/>
        </w:rPr>
        <w:t>documents sought by the Plaintiff.</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20</w:t>
      </w:r>
      <w:r>
        <w:rPr>
          <w:rFonts w:ascii="Times New Roman" w:hAnsi="Times New Roman"/>
          <w:b w:val="0"/>
          <w:sz w:val="28"/>
          <w:szCs w:val="28"/>
          <w:vertAlign w:val="superscript"/>
        </w:rPr>
        <w:t>th</w:t>
      </w:r>
      <w:r>
        <w:rPr>
          <w:rFonts w:ascii="Times New Roman" w:hAnsi="Times New Roman"/>
          <w:b w:val="0"/>
          <w:sz w:val="28"/>
          <w:szCs w:val="28"/>
        </w:rPr>
        <w:t xml:space="preserve"> May 2008, the Plaintiff filed his own witness statement.</w:t>
      </w:r>
      <w:r>
        <w:rPr>
          <w:rFonts w:ascii="Times New Roman" w:hAnsi="Times New Roman" w:hint="eastAsia"/>
          <w:b w:val="0"/>
          <w:sz w:val="28"/>
          <w:szCs w:val="28"/>
          <w:lang w:eastAsia="zh-CN"/>
        </w:rPr>
        <w:t xml:space="preserve"> </w:t>
      </w:r>
      <w:r>
        <w:rPr>
          <w:rFonts w:ascii="Times New Roman" w:hAnsi="Times New Roman"/>
          <w:b w:val="0"/>
          <w:sz w:val="28"/>
          <w:szCs w:val="28"/>
        </w:rPr>
        <w:t>On 26</w:t>
      </w:r>
      <w:r>
        <w:rPr>
          <w:rFonts w:ascii="Times New Roman" w:hAnsi="Times New Roman"/>
          <w:b w:val="0"/>
          <w:sz w:val="28"/>
          <w:szCs w:val="28"/>
          <w:vertAlign w:val="superscript"/>
        </w:rPr>
        <w:t>th</w:t>
      </w:r>
      <w:r>
        <w:rPr>
          <w:rFonts w:ascii="Times New Roman" w:hAnsi="Times New Roman"/>
          <w:b w:val="0"/>
          <w:sz w:val="28"/>
          <w:szCs w:val="28"/>
        </w:rPr>
        <w:t xml:space="preserve"> May 200</w:t>
      </w:r>
      <w:r>
        <w:rPr>
          <w:rFonts w:ascii="Times New Roman" w:hAnsi="Times New Roman" w:hint="eastAsia"/>
          <w:b w:val="0"/>
          <w:sz w:val="28"/>
          <w:szCs w:val="28"/>
          <w:lang w:eastAsia="zh-CN"/>
        </w:rPr>
        <w:t>8</w:t>
      </w:r>
      <w:r>
        <w:rPr>
          <w:rFonts w:ascii="Times New Roman" w:hAnsi="Times New Roman"/>
          <w:b w:val="0"/>
          <w:sz w:val="28"/>
          <w:szCs w:val="28"/>
        </w:rPr>
        <w:t>, the 3</w:t>
      </w:r>
      <w:r>
        <w:rPr>
          <w:rFonts w:ascii="Times New Roman" w:hAnsi="Times New Roman"/>
          <w:b w:val="0"/>
          <w:sz w:val="28"/>
          <w:szCs w:val="28"/>
          <w:vertAlign w:val="superscript"/>
        </w:rPr>
        <w:t>rd</w:t>
      </w:r>
      <w:r>
        <w:rPr>
          <w:rFonts w:ascii="Times New Roman" w:hAnsi="Times New Roman"/>
          <w:b w:val="0"/>
          <w:sz w:val="28"/>
          <w:szCs w:val="28"/>
        </w:rPr>
        <w:t xml:space="preserve"> Defendant filed his own witness statement, the contents of which were along the lines of the averments in his Defence.</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Although the C</w:t>
      </w:r>
      <w:r>
        <w:rPr>
          <w:rFonts w:ascii="Times New Roman" w:hAnsi="Times New Roman" w:hint="eastAsia"/>
          <w:b w:val="0"/>
          <w:sz w:val="28"/>
          <w:szCs w:val="28"/>
          <w:lang w:eastAsia="zh-CN"/>
        </w:rPr>
        <w:t>LR</w:t>
      </w:r>
      <w:r>
        <w:rPr>
          <w:rFonts w:ascii="Times New Roman" w:hAnsi="Times New Roman"/>
          <w:b w:val="0"/>
          <w:sz w:val="28"/>
          <w:szCs w:val="28"/>
        </w:rPr>
        <w:t xml:space="preserve"> Order </w:t>
      </w:r>
      <w:r>
        <w:rPr>
          <w:rFonts w:ascii="Times New Roman" w:hAnsi="Times New Roman" w:hint="eastAsia"/>
          <w:b w:val="0"/>
          <w:sz w:val="28"/>
          <w:szCs w:val="28"/>
          <w:lang w:eastAsia="zh-CN"/>
        </w:rPr>
        <w:t>dated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April 2008 required </w:t>
      </w:r>
      <w:r>
        <w:rPr>
          <w:rFonts w:ascii="Times New Roman" w:hAnsi="Times New Roman" w:hint="eastAsia"/>
          <w:b w:val="0"/>
          <w:i/>
          <w:iCs/>
          <w:sz w:val="28"/>
          <w:szCs w:val="28"/>
          <w:lang w:eastAsia="zh-CN"/>
        </w:rPr>
        <w:t xml:space="preserve">inter alia </w:t>
      </w: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to </w:t>
      </w:r>
      <w:r>
        <w:rPr>
          <w:rFonts w:ascii="Times New Roman" w:hAnsi="Times New Roman" w:hint="eastAsia"/>
          <w:b w:val="0"/>
          <w:sz w:val="28"/>
          <w:szCs w:val="28"/>
          <w:lang w:eastAsia="zh-CN"/>
        </w:rPr>
        <w:t xml:space="preserve">disclose, file </w:t>
      </w:r>
      <w:r>
        <w:rPr>
          <w:rFonts w:ascii="Times New Roman" w:hAnsi="Times New Roman"/>
          <w:b w:val="0"/>
          <w:sz w:val="28"/>
          <w:szCs w:val="28"/>
        </w:rPr>
        <w:t>and</w:t>
      </w:r>
      <w:r>
        <w:rPr>
          <w:rFonts w:ascii="Times New Roman" w:hAnsi="Times New Roman" w:hint="eastAsia"/>
          <w:b w:val="0"/>
          <w:sz w:val="28"/>
          <w:szCs w:val="28"/>
          <w:lang w:eastAsia="zh-CN"/>
        </w:rPr>
        <w:t>/or</w:t>
      </w:r>
      <w:r>
        <w:rPr>
          <w:rFonts w:ascii="Times New Roman" w:hAnsi="Times New Roman"/>
          <w:b w:val="0"/>
          <w:sz w:val="28"/>
          <w:szCs w:val="28"/>
        </w:rPr>
        <w:t xml:space="preserve"> serve/exchange </w:t>
      </w:r>
      <w:r>
        <w:rPr>
          <w:rFonts w:ascii="Times New Roman" w:hAnsi="Times New Roman" w:hint="eastAsia"/>
          <w:b w:val="0"/>
          <w:sz w:val="28"/>
          <w:szCs w:val="28"/>
          <w:lang w:eastAsia="zh-CN"/>
        </w:rPr>
        <w:t xml:space="preserve">certain </w:t>
      </w:r>
      <w:r>
        <w:rPr>
          <w:rFonts w:ascii="Times New Roman" w:hAnsi="Times New Roman"/>
          <w:b w:val="0"/>
          <w:sz w:val="28"/>
          <w:szCs w:val="28"/>
        </w:rPr>
        <w:t xml:space="preserve">documents by specified deadlines, there is no affidavit of service </w:t>
      </w:r>
      <w:r>
        <w:rPr>
          <w:rFonts w:ascii="Times New Roman" w:hAnsi="Times New Roman" w:hint="eastAsia"/>
          <w:b w:val="0"/>
          <w:sz w:val="28"/>
          <w:szCs w:val="28"/>
          <w:lang w:eastAsia="zh-CN"/>
        </w:rPr>
        <w:t xml:space="preserve">that such order was </w:t>
      </w:r>
      <w:r>
        <w:rPr>
          <w:rFonts w:ascii="Times New Roman" w:hAnsi="Times New Roman"/>
          <w:b w:val="0"/>
          <w:sz w:val="28"/>
          <w:szCs w:val="28"/>
        </w:rPr>
        <w:t>served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t>
      </w:r>
      <w:r>
        <w:rPr>
          <w:rFonts w:ascii="Times New Roman" w:hAnsi="Times New Roman" w:hint="eastAsia"/>
          <w:b w:val="0"/>
          <w:sz w:val="28"/>
          <w:szCs w:val="28"/>
          <w:lang w:eastAsia="zh-CN"/>
        </w:rPr>
        <w:t>to allow sufficient</w:t>
      </w:r>
      <w:r>
        <w:rPr>
          <w:rFonts w:ascii="Times New Roman" w:hAnsi="Times New Roman"/>
          <w:b w:val="0"/>
          <w:sz w:val="28"/>
          <w:szCs w:val="28"/>
        </w:rPr>
        <w:t xml:space="preserve"> time for </w:t>
      </w:r>
      <w:r>
        <w:rPr>
          <w:rFonts w:ascii="Times New Roman" w:hAnsi="Times New Roman" w:hint="eastAsia"/>
          <w:b w:val="0"/>
          <w:sz w:val="28"/>
          <w:szCs w:val="28"/>
          <w:lang w:eastAsia="zh-CN"/>
        </w:rPr>
        <w:t>compliance</w:t>
      </w:r>
      <w:r>
        <w:rPr>
          <w:rFonts w:ascii="Times New Roman" w:hAnsi="Times New Roman"/>
          <w:b w:val="0"/>
          <w:sz w:val="28"/>
          <w:szCs w:val="28"/>
        </w:rPr>
        <w:t xml:space="preserve">. </w:t>
      </w:r>
      <w:r>
        <w:rPr>
          <w:rFonts w:ascii="Times New Roman" w:hAnsi="Times New Roman" w:hint="eastAsia"/>
          <w:b w:val="0"/>
          <w:sz w:val="28"/>
          <w:szCs w:val="28"/>
          <w:lang w:eastAsia="zh-CN"/>
        </w:rPr>
        <w:t>This was not done even when the P</w:t>
      </w:r>
      <w:r>
        <w:rPr>
          <w:rFonts w:ascii="Times New Roman" w:hAnsi="Times New Roman"/>
          <w:b w:val="0"/>
          <w:sz w:val="28"/>
          <w:szCs w:val="28"/>
        </w:rPr>
        <w:t xml:space="preserve">laintiff </w:t>
      </w:r>
      <w:r>
        <w:rPr>
          <w:rFonts w:ascii="Times New Roman" w:hAnsi="Times New Roman" w:hint="eastAsia"/>
          <w:b w:val="0"/>
          <w:sz w:val="28"/>
          <w:szCs w:val="28"/>
          <w:lang w:eastAsia="zh-CN"/>
        </w:rPr>
        <w:t xml:space="preserve">filed the CLR Notice on </w:t>
      </w:r>
      <w:r>
        <w:rPr>
          <w:rFonts w:ascii="Times New Roman" w:hAnsi="Times New Roman"/>
          <w:b w:val="0"/>
          <w:sz w:val="28"/>
          <w:szCs w:val="28"/>
        </w:rPr>
        <w:t>27</w:t>
      </w:r>
      <w:r>
        <w:rPr>
          <w:rFonts w:ascii="Times New Roman" w:hAnsi="Times New Roman"/>
          <w:b w:val="0"/>
          <w:sz w:val="28"/>
          <w:szCs w:val="28"/>
          <w:vertAlign w:val="superscript"/>
        </w:rPr>
        <w:t>th</w:t>
      </w:r>
      <w:r>
        <w:rPr>
          <w:rFonts w:ascii="Times New Roman" w:hAnsi="Times New Roman"/>
          <w:b w:val="0"/>
          <w:sz w:val="28"/>
          <w:szCs w:val="28"/>
        </w:rPr>
        <w:t xml:space="preserve"> May 2008 in anticipation </w:t>
      </w:r>
      <w:r>
        <w:rPr>
          <w:rFonts w:ascii="Times New Roman" w:hAnsi="Times New Roman" w:hint="eastAsia"/>
          <w:b w:val="0"/>
          <w:sz w:val="28"/>
          <w:szCs w:val="28"/>
          <w:lang w:eastAsia="zh-CN"/>
        </w:rPr>
        <w:t>of the CLR on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2008.</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A</w:t>
      </w:r>
      <w:r>
        <w:rPr>
          <w:rFonts w:ascii="Times New Roman" w:hAnsi="Times New Roman"/>
          <w:b w:val="0"/>
          <w:sz w:val="28"/>
          <w:szCs w:val="28"/>
        </w:rPr>
        <w:t xml:space="preserve">t the </w:t>
      </w:r>
      <w:r>
        <w:rPr>
          <w:rFonts w:ascii="Times New Roman" w:hAnsi="Times New Roman" w:hint="eastAsia"/>
          <w:b w:val="0"/>
          <w:sz w:val="28"/>
          <w:szCs w:val="28"/>
          <w:lang w:eastAsia="zh-CN"/>
        </w:rPr>
        <w:t>CLR</w:t>
      </w:r>
      <w:r>
        <w:rPr>
          <w:rFonts w:ascii="Times New Roman" w:hAnsi="Times New Roman"/>
          <w:b w:val="0"/>
          <w:sz w:val="28"/>
          <w:szCs w:val="28"/>
        </w:rPr>
        <w:t xml:space="preserve"> on 5</w:t>
      </w:r>
      <w:r>
        <w:rPr>
          <w:rFonts w:ascii="Times New Roman" w:hAnsi="Times New Roman"/>
          <w:b w:val="0"/>
          <w:sz w:val="28"/>
          <w:szCs w:val="28"/>
          <w:vertAlign w:val="superscript"/>
        </w:rPr>
        <w:t>th</w:t>
      </w:r>
      <w:r>
        <w:rPr>
          <w:rFonts w:ascii="Times New Roman" w:hAnsi="Times New Roman"/>
          <w:b w:val="0"/>
          <w:sz w:val="28"/>
          <w:szCs w:val="28"/>
        </w:rPr>
        <w:t xml:space="preserve"> June 2008,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 </w:t>
      </w:r>
      <w:r>
        <w:rPr>
          <w:rFonts w:ascii="Times New Roman" w:hAnsi="Times New Roman" w:hint="eastAsia"/>
          <w:b w:val="0"/>
          <w:sz w:val="28"/>
          <w:szCs w:val="28"/>
          <w:lang w:eastAsia="zh-CN"/>
        </w:rPr>
        <w:t xml:space="preserve">again </w:t>
      </w:r>
      <w:r>
        <w:rPr>
          <w:rFonts w:ascii="Times New Roman" w:hAnsi="Times New Roman"/>
          <w:b w:val="0"/>
          <w:sz w:val="28"/>
          <w:szCs w:val="28"/>
        </w:rPr>
        <w:t xml:space="preserve">absent. </w:t>
      </w:r>
      <w:r>
        <w:rPr>
          <w:rFonts w:ascii="Times New Roman" w:hAnsi="Times New Roman" w:hint="eastAsia"/>
          <w:b w:val="0"/>
          <w:sz w:val="28"/>
          <w:szCs w:val="28"/>
          <w:lang w:eastAsia="zh-CN"/>
        </w:rPr>
        <w:t>Since there was no affidavit of service showing due service of the CLR Order of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April 2008 on the </w:t>
      </w:r>
      <w:r>
        <w:rPr>
          <w:rFonts w:ascii="Times New Roman" w:hAnsi="Times New Roman"/>
          <w:b w:val="0"/>
          <w:sz w:val="28"/>
          <w:szCs w:val="28"/>
        </w:rPr>
        <w:t>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the </w:t>
      </w:r>
      <w:r>
        <w:rPr>
          <w:rFonts w:ascii="Times New Roman" w:hAnsi="Times New Roman" w:hint="eastAsia"/>
          <w:b w:val="0"/>
          <w:sz w:val="28"/>
          <w:szCs w:val="28"/>
          <w:lang w:eastAsia="zh-CN"/>
        </w:rPr>
        <w:t xml:space="preserve">learned </w:t>
      </w:r>
      <w:r>
        <w:rPr>
          <w:rFonts w:ascii="Times New Roman" w:hAnsi="Times New Roman"/>
          <w:b w:val="0"/>
          <w:sz w:val="28"/>
          <w:szCs w:val="28"/>
        </w:rPr>
        <w:t xml:space="preserve">PI Master again directed that the Plaintiff </w:t>
      </w:r>
      <w:r>
        <w:rPr>
          <w:rFonts w:ascii="Times New Roman" w:hAnsi="Times New Roman" w:hint="eastAsia"/>
          <w:b w:val="0"/>
          <w:sz w:val="28"/>
          <w:szCs w:val="28"/>
          <w:lang w:eastAsia="zh-CN"/>
        </w:rPr>
        <w:t xml:space="preserve">file such </w:t>
      </w:r>
      <w:r>
        <w:rPr>
          <w:rFonts w:ascii="Times New Roman" w:hAnsi="Times New Roman"/>
          <w:b w:val="0"/>
          <w:sz w:val="28"/>
          <w:szCs w:val="28"/>
        </w:rPr>
        <w:t xml:space="preserve">affidavit of service </w:t>
      </w:r>
      <w:r>
        <w:rPr>
          <w:rFonts w:ascii="Times New Roman" w:hAnsi="Times New Roman" w:hint="eastAsia"/>
          <w:b w:val="0"/>
          <w:sz w:val="28"/>
          <w:szCs w:val="28"/>
          <w:lang w:eastAsia="zh-CN"/>
        </w:rPr>
        <w:t>within 3 days</w:t>
      </w:r>
      <w:r>
        <w:rPr>
          <w:rFonts w:ascii="Times New Roman" w:hAnsi="Times New Roman"/>
          <w:b w:val="0"/>
          <w:sz w:val="28"/>
          <w:szCs w:val="28"/>
        </w:rPr>
        <w:t>.</w:t>
      </w:r>
      <w:r>
        <w:rPr>
          <w:rFonts w:ascii="Times New Roman" w:hAnsi="Times New Roman" w:hint="eastAsia"/>
          <w:b w:val="0"/>
          <w:sz w:val="28"/>
          <w:szCs w:val="28"/>
          <w:lang w:eastAsia="zh-CN"/>
        </w:rPr>
        <w:t xml:space="preserve"> So it was after the CLR hearing (ie on 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2008) that</w:t>
      </w:r>
      <w:r>
        <w:rPr>
          <w:rFonts w:ascii="Times New Roman" w:hAnsi="Times New Roman"/>
          <w:b w:val="0"/>
          <w:sz w:val="28"/>
          <w:szCs w:val="28"/>
        </w:rPr>
        <w:t xml:space="preserve"> the Plaintiff’s solicitors filed the affi</w:t>
      </w:r>
      <w:r>
        <w:rPr>
          <w:rFonts w:ascii="Times New Roman" w:hAnsi="Times New Roman" w:hint="eastAsia"/>
          <w:b w:val="0"/>
          <w:sz w:val="28"/>
          <w:szCs w:val="28"/>
          <w:lang w:eastAsia="zh-CN"/>
        </w:rPr>
        <w:t xml:space="preserve">rmation of service </w:t>
      </w:r>
      <w:r>
        <w:rPr>
          <w:rFonts w:ascii="Times New Roman" w:hAnsi="Times New Roman"/>
          <w:b w:val="0"/>
          <w:sz w:val="28"/>
          <w:szCs w:val="28"/>
        </w:rPr>
        <w:t>of the</w:t>
      </w:r>
      <w:r>
        <w:rPr>
          <w:rFonts w:ascii="Times New Roman" w:hAnsi="Times New Roman" w:hint="eastAsia"/>
          <w:b w:val="0"/>
          <w:sz w:val="28"/>
          <w:szCs w:val="28"/>
          <w:lang w:eastAsia="zh-CN"/>
        </w:rPr>
        <w:t>ir</w:t>
      </w:r>
      <w:r>
        <w:rPr>
          <w:rFonts w:ascii="Times New Roman" w:hAnsi="Times New Roman"/>
          <w:b w:val="0"/>
          <w:sz w:val="28"/>
          <w:szCs w:val="28"/>
        </w:rPr>
        <w:t xml:space="preserve"> process server </w:t>
      </w:r>
      <w:r>
        <w:rPr>
          <w:rFonts w:ascii="Times New Roman" w:hAnsi="Times New Roman" w:hint="eastAsia"/>
          <w:b w:val="0"/>
          <w:sz w:val="28"/>
          <w:szCs w:val="28"/>
          <w:lang w:eastAsia="zh-CN"/>
        </w:rPr>
        <w:t xml:space="preserve">confirming service of </w:t>
      </w:r>
      <w:r>
        <w:rPr>
          <w:rFonts w:ascii="Times New Roman" w:hAnsi="Times New Roman"/>
          <w:b w:val="0"/>
          <w:sz w:val="28"/>
          <w:szCs w:val="28"/>
        </w:rPr>
        <w:t>the C</w:t>
      </w:r>
      <w:r>
        <w:rPr>
          <w:rFonts w:ascii="Times New Roman" w:hAnsi="Times New Roman" w:hint="eastAsia"/>
          <w:b w:val="0"/>
          <w:sz w:val="28"/>
          <w:szCs w:val="28"/>
          <w:lang w:eastAsia="zh-CN"/>
        </w:rPr>
        <w:t>LR</w:t>
      </w:r>
      <w:r>
        <w:rPr>
          <w:rFonts w:ascii="Times New Roman" w:hAnsi="Times New Roman"/>
          <w:b w:val="0"/>
          <w:sz w:val="28"/>
          <w:szCs w:val="28"/>
        </w:rPr>
        <w:t xml:space="preserve"> Order </w:t>
      </w:r>
      <w:r>
        <w:rPr>
          <w:rFonts w:ascii="Times New Roman" w:hAnsi="Times New Roman" w:hint="eastAsia"/>
          <w:b w:val="0"/>
          <w:sz w:val="28"/>
          <w:szCs w:val="28"/>
          <w:lang w:eastAsia="zh-CN"/>
        </w:rPr>
        <w:t>dated</w:t>
      </w:r>
      <w:r>
        <w:rPr>
          <w:rFonts w:ascii="Times New Roman" w:hAnsi="Times New Roman"/>
          <w:b w:val="0"/>
          <w:sz w:val="28"/>
          <w:szCs w:val="28"/>
        </w:rPr>
        <w:t xml:space="preserve"> 7</w:t>
      </w:r>
      <w:r>
        <w:rPr>
          <w:rFonts w:ascii="Times New Roman" w:hAnsi="Times New Roman"/>
          <w:b w:val="0"/>
          <w:sz w:val="28"/>
          <w:szCs w:val="28"/>
          <w:vertAlign w:val="superscript"/>
        </w:rPr>
        <w:t>th</w:t>
      </w:r>
      <w:r>
        <w:rPr>
          <w:rFonts w:ascii="Times New Roman" w:hAnsi="Times New Roman"/>
          <w:b w:val="0"/>
          <w:sz w:val="28"/>
          <w:szCs w:val="28"/>
        </w:rPr>
        <w:t xml:space="preserve"> April 2008 </w:t>
      </w:r>
      <w:r>
        <w:rPr>
          <w:rFonts w:ascii="Times New Roman" w:hAnsi="Times New Roman" w:hint="eastAsia"/>
          <w:b w:val="0"/>
          <w:sz w:val="28"/>
          <w:szCs w:val="28"/>
          <w:lang w:eastAsia="zh-CN"/>
        </w:rPr>
        <w:t xml:space="preserve">and </w:t>
      </w:r>
      <w:r>
        <w:rPr>
          <w:rFonts w:ascii="Times New Roman" w:hAnsi="Times New Roman"/>
          <w:b w:val="0"/>
          <w:sz w:val="28"/>
          <w:szCs w:val="28"/>
        </w:rPr>
        <w:t>the Pl</w:t>
      </w:r>
      <w:r>
        <w:rPr>
          <w:rFonts w:ascii="Times New Roman" w:hAnsi="Times New Roman"/>
          <w:b w:val="0"/>
          <w:sz w:val="28"/>
          <w:szCs w:val="28"/>
        </w:rPr>
        <w:t xml:space="preserve">aintiff’s </w:t>
      </w:r>
      <w:r>
        <w:rPr>
          <w:rFonts w:ascii="Times New Roman" w:hAnsi="Times New Roman" w:hint="eastAsia"/>
          <w:b w:val="0"/>
          <w:sz w:val="28"/>
          <w:szCs w:val="28"/>
          <w:lang w:eastAsia="zh-CN"/>
        </w:rPr>
        <w:t>CLR Notice</w:t>
      </w:r>
      <w:r>
        <w:rPr>
          <w:rFonts w:ascii="Times New Roman" w:hAnsi="Times New Roman"/>
          <w:b w:val="0"/>
          <w:sz w:val="28"/>
          <w:szCs w:val="28"/>
        </w:rPr>
        <w:t xml:space="preserve"> dated 27</w:t>
      </w:r>
      <w:r>
        <w:rPr>
          <w:rFonts w:ascii="Times New Roman" w:hAnsi="Times New Roman"/>
          <w:b w:val="0"/>
          <w:sz w:val="28"/>
          <w:szCs w:val="28"/>
          <w:vertAlign w:val="superscript"/>
        </w:rPr>
        <w:t>th</w:t>
      </w:r>
      <w:r>
        <w:rPr>
          <w:rFonts w:ascii="Times New Roman" w:hAnsi="Times New Roman"/>
          <w:b w:val="0"/>
          <w:sz w:val="28"/>
          <w:szCs w:val="28"/>
        </w:rPr>
        <w:t xml:space="preserve"> May 2008</w:t>
      </w:r>
      <w:r>
        <w:rPr>
          <w:rFonts w:ascii="Times New Roman" w:hAnsi="Times New Roman" w:hint="eastAsia"/>
          <w:b w:val="0"/>
          <w:sz w:val="28"/>
          <w:szCs w:val="28"/>
          <w:lang w:eastAsia="zh-CN"/>
        </w:rPr>
        <w:t xml:space="preserve"> on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by post on 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2008</w:t>
      </w:r>
      <w:r>
        <w:rPr>
          <w:rFonts w:ascii="Times New Roman" w:hAnsi="Times New Roman"/>
          <w:b w:val="0"/>
          <w:sz w:val="28"/>
          <w:szCs w:val="28"/>
        </w:rPr>
        <w: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It is therefore </w:t>
      </w:r>
      <w:r>
        <w:rPr>
          <w:rFonts w:ascii="Times New Roman" w:hAnsi="Times New Roman" w:hint="eastAsia"/>
          <w:b w:val="0"/>
          <w:sz w:val="28"/>
          <w:szCs w:val="28"/>
          <w:lang w:eastAsia="zh-CN"/>
        </w:rPr>
        <w:t xml:space="preserve">plain from such affirmation of service that by </w:t>
      </w:r>
      <w:r>
        <w:rPr>
          <w:rFonts w:ascii="Times New Roman" w:hAnsi="Times New Roman"/>
          <w:b w:val="0"/>
          <w:sz w:val="28"/>
          <w:szCs w:val="28"/>
        </w:rPr>
        <w:t xml:space="preserve">the time </w:t>
      </w:r>
      <w:r>
        <w:rPr>
          <w:rFonts w:ascii="Times New Roman" w:hAnsi="Times New Roman" w:hint="eastAsia"/>
          <w:b w:val="0"/>
          <w:sz w:val="28"/>
          <w:szCs w:val="28"/>
          <w:lang w:eastAsia="zh-CN"/>
        </w:rPr>
        <w:t xml:space="preserve">of service of </w:t>
      </w:r>
      <w:r>
        <w:rPr>
          <w:rFonts w:ascii="Times New Roman" w:hAnsi="Times New Roman"/>
          <w:b w:val="0"/>
          <w:sz w:val="28"/>
          <w:szCs w:val="28"/>
        </w:rPr>
        <w:t xml:space="preserve">the </w:t>
      </w:r>
      <w:r>
        <w:rPr>
          <w:rFonts w:ascii="Times New Roman" w:hAnsi="Times New Roman" w:hint="eastAsia"/>
          <w:b w:val="0"/>
          <w:sz w:val="28"/>
          <w:szCs w:val="28"/>
          <w:lang w:eastAsia="zh-CN"/>
        </w:rPr>
        <w:t>CLR</w:t>
      </w:r>
      <w:r>
        <w:rPr>
          <w:rFonts w:ascii="Times New Roman" w:hAnsi="Times New Roman"/>
          <w:b w:val="0"/>
          <w:sz w:val="28"/>
          <w:szCs w:val="28"/>
        </w:rPr>
        <w:t xml:space="preserve"> Order </w:t>
      </w:r>
      <w:r>
        <w:rPr>
          <w:rFonts w:ascii="Times New Roman" w:hAnsi="Times New Roman" w:hint="eastAsia"/>
          <w:b w:val="0"/>
          <w:sz w:val="28"/>
          <w:szCs w:val="28"/>
          <w:lang w:eastAsia="zh-CN"/>
        </w:rPr>
        <w:t>dated</w:t>
      </w:r>
      <w:r>
        <w:rPr>
          <w:rFonts w:ascii="Times New Roman" w:hAnsi="Times New Roman"/>
          <w:b w:val="0"/>
          <w:sz w:val="28"/>
          <w:szCs w:val="28"/>
        </w:rPr>
        <w:t xml:space="preserve"> 7</w:t>
      </w:r>
      <w:r>
        <w:rPr>
          <w:rFonts w:ascii="Times New Roman" w:hAnsi="Times New Roman"/>
          <w:b w:val="0"/>
          <w:sz w:val="28"/>
          <w:szCs w:val="28"/>
          <w:vertAlign w:val="superscript"/>
        </w:rPr>
        <w:t>th</w:t>
      </w:r>
      <w:r>
        <w:rPr>
          <w:rFonts w:ascii="Times New Roman" w:hAnsi="Times New Roman"/>
          <w:b w:val="0"/>
          <w:sz w:val="28"/>
          <w:szCs w:val="28"/>
        </w:rPr>
        <w:t xml:space="preserve"> April 2008, the deadlines imposed in </w:t>
      </w:r>
      <w:r>
        <w:rPr>
          <w:rFonts w:ascii="Times New Roman" w:hAnsi="Times New Roman" w:hint="eastAsia"/>
          <w:b w:val="0"/>
          <w:sz w:val="28"/>
          <w:szCs w:val="28"/>
          <w:lang w:eastAsia="zh-CN"/>
        </w:rPr>
        <w:t>such</w:t>
      </w:r>
      <w:r>
        <w:rPr>
          <w:rFonts w:ascii="Times New Roman" w:hAnsi="Times New Roman"/>
          <w:b w:val="0"/>
          <w:sz w:val="28"/>
          <w:szCs w:val="28"/>
        </w:rPr>
        <w:t xml:space="preserve"> order for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to make general/</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specific discovery have expired. </w:t>
      </w:r>
      <w:r>
        <w:rPr>
          <w:rFonts w:ascii="Times New Roman" w:hAnsi="Times New Roman" w:hint="eastAsia"/>
          <w:b w:val="0"/>
          <w:sz w:val="28"/>
          <w:szCs w:val="28"/>
          <w:lang w:eastAsia="zh-CN"/>
        </w:rPr>
        <w:t xml:space="preserve">Yet, the Plaintiff applied for and obtained </w:t>
      </w:r>
      <w:r>
        <w:rPr>
          <w:rFonts w:ascii="Times New Roman" w:hAnsi="Times New Roman" w:hint="eastAsia"/>
          <w:b w:val="0"/>
          <w:i/>
          <w:iCs/>
          <w:sz w:val="28"/>
          <w:szCs w:val="28"/>
          <w:lang w:eastAsia="zh-CN"/>
        </w:rPr>
        <w:t xml:space="preserve">inter alia </w:t>
      </w:r>
      <w:r>
        <w:rPr>
          <w:rFonts w:ascii="Times New Roman" w:hAnsi="Times New Roman" w:hint="eastAsia"/>
          <w:b w:val="0"/>
          <w:sz w:val="28"/>
          <w:szCs w:val="28"/>
          <w:lang w:eastAsia="zh-CN"/>
        </w:rPr>
        <w:t xml:space="preserve">the following </w:t>
      </w:r>
      <w:r>
        <w:rPr>
          <w:rFonts w:ascii="Times New Roman" w:hAnsi="Times New Roman"/>
          <w:b w:val="0"/>
          <w:sz w:val="28"/>
          <w:szCs w:val="28"/>
          <w:lang w:eastAsia="zh-CN"/>
        </w:rPr>
        <w:t>“</w:t>
      </w:r>
      <w:r>
        <w:rPr>
          <w:rFonts w:ascii="Times New Roman" w:hAnsi="Times New Roman" w:hint="eastAsia"/>
          <w:b w:val="0"/>
          <w:sz w:val="28"/>
          <w:szCs w:val="28"/>
          <w:lang w:eastAsia="zh-CN"/>
        </w:rPr>
        <w:t>unless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order at the CLR</w:t>
      </w:r>
      <w:r>
        <w:rPr>
          <w:rFonts w:ascii="Times New Roman" w:hAnsi="Times New Roman"/>
          <w:b w:val="0"/>
          <w:sz w:val="28"/>
          <w:szCs w:val="28"/>
        </w:rPr>
        <w:t xml:space="preserve"> on 5</w:t>
      </w:r>
      <w:r>
        <w:rPr>
          <w:rFonts w:ascii="Times New Roman" w:hAnsi="Times New Roman"/>
          <w:b w:val="0"/>
          <w:sz w:val="28"/>
          <w:szCs w:val="28"/>
          <w:vertAlign w:val="superscript"/>
        </w:rPr>
        <w:t>th</w:t>
      </w:r>
      <w:r>
        <w:rPr>
          <w:rFonts w:ascii="Times New Roman" w:hAnsi="Times New Roman"/>
          <w:b w:val="0"/>
          <w:sz w:val="28"/>
          <w:szCs w:val="28"/>
        </w:rPr>
        <w:t xml:space="preserve"> June 2008 </w:t>
      </w:r>
      <w:r>
        <w:rPr>
          <w:rFonts w:ascii="Times New Roman" w:hAnsi="Times New Roman" w:hint="eastAsia"/>
          <w:b w:val="0"/>
          <w:sz w:val="28"/>
          <w:szCs w:val="28"/>
          <w:lang w:eastAsia="zh-CN"/>
        </w:rPr>
        <w:t>:</w:t>
      </w:r>
    </w:p>
    <w:p w:rsidR="00ED5F0A" w:rsidRDefault="00ED5F0A">
      <w:pPr>
        <w:widowControl w:val="0"/>
        <w:ind w:left="851"/>
        <w:rPr>
          <w:rFonts w:ascii="Times New Roman" w:hAnsi="Times New Roman" w:hint="eastAsia"/>
          <w:b w:val="0"/>
          <w:szCs w:val="28"/>
          <w:lang w:eastAsia="zh-TW"/>
        </w:rPr>
      </w:pPr>
      <w:r>
        <w:rPr>
          <w:rFonts w:ascii="Times New Roman" w:hAnsi="Times New Roman"/>
          <w:b w:val="0"/>
          <w:szCs w:val="28"/>
          <w:lang w:eastAsia="zh-TW"/>
        </w:rPr>
        <w:t>“</w:t>
      </w:r>
      <w:r>
        <w:rPr>
          <w:rFonts w:ascii="PMingLiU" w:eastAsia="PMingLiU" w:hAnsi="PMingLiU" w:hint="eastAsia"/>
          <w:b w:val="0"/>
          <w:szCs w:val="28"/>
          <w:lang w:eastAsia="zh-TW"/>
        </w:rPr>
        <w:t>除非第一被告人及第二被告人於收到本命令</w:t>
      </w:r>
      <w:r>
        <w:rPr>
          <w:rFonts w:ascii="PMingLiU" w:eastAsia="PMingLiU" w:hAnsi="PMingLiU" w:hint="eastAsia"/>
          <w:b w:val="0"/>
          <w:szCs w:val="28"/>
          <w:lang w:eastAsia="zh-TW"/>
        </w:rPr>
        <w:t>14</w:t>
      </w:r>
      <w:r>
        <w:rPr>
          <w:rFonts w:ascii="PMingLiU" w:eastAsia="PMingLiU" w:hAnsi="PMingLiU" w:hint="eastAsia"/>
          <w:b w:val="0"/>
          <w:szCs w:val="28"/>
          <w:lang w:eastAsia="zh-TW"/>
        </w:rPr>
        <w:t>天內將有關本案的文件副本送交法院存檔及送達對方及將第一被告人關於事實方面的證人陳述書及第二被告人關於事實方面證人陳述書送交法院存檔及與對方交換，否則法庭將判原告人勝訴，而第一被告人及第二被告人須支付原告人損害賠償，數額有待法庭評估。</w:t>
      </w:r>
      <w:r>
        <w:rPr>
          <w:rFonts w:ascii="Times New Roman" w:hAnsi="Times New Roman"/>
          <w:b w:val="0"/>
          <w:szCs w:val="28"/>
          <w:lang w:eastAsia="zh-TW"/>
        </w:rPr>
        <w:t>”</w:t>
      </w:r>
      <w:r>
        <w:rPr>
          <w:rFonts w:ascii="Times New Roman" w:hAnsi="Times New Roman" w:hint="eastAsia"/>
          <w:b w:val="0"/>
          <w:szCs w:val="28"/>
          <w:lang w:eastAsia="zh-TW"/>
        </w:rPr>
        <w:t xml:space="preserve"> (</w:t>
      </w:r>
      <w:r>
        <w:rPr>
          <w:rFonts w:ascii="Times New Roman" w:hAnsi="Times New Roman"/>
          <w:b w:val="0"/>
          <w:szCs w:val="28"/>
          <w:lang w:eastAsia="zh-TW"/>
        </w:rPr>
        <w:t>“</w:t>
      </w:r>
      <w:r>
        <w:rPr>
          <w:rFonts w:ascii="Times New Roman" w:hAnsi="Times New Roman" w:hint="eastAsia"/>
          <w:b w:val="0"/>
          <w:szCs w:val="28"/>
          <w:u w:val="single"/>
          <w:lang w:eastAsia="zh-TW"/>
        </w:rPr>
        <w:t>Unless Order</w:t>
      </w:r>
      <w:r>
        <w:rPr>
          <w:rFonts w:ascii="Times New Roman" w:hAnsi="Times New Roman"/>
          <w:b w:val="0"/>
          <w:szCs w:val="28"/>
          <w:lang w:eastAsia="zh-TW"/>
        </w:rPr>
        <w:t>”</w:t>
      </w:r>
      <w:r>
        <w:rPr>
          <w:rFonts w:ascii="Times New Roman" w:hAnsi="Times New Roman" w:hint="eastAsia"/>
          <w:b w:val="0"/>
          <w:szCs w:val="28"/>
          <w:lang w:eastAsia="zh-TW"/>
        </w:rPr>
        <w:t>)</w:t>
      </w:r>
    </w:p>
    <w:p w:rsidR="00ED5F0A" w:rsidRDefault="00ED5F0A">
      <w:pPr>
        <w:widowControl w:val="0"/>
        <w:spacing w:line="360" w:lineRule="auto"/>
        <w:rPr>
          <w:rFonts w:ascii="Times New Roman" w:hAnsi="Times New Roman" w:hint="eastAsia"/>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There </w:t>
      </w:r>
      <w:r>
        <w:rPr>
          <w:rFonts w:ascii="Times New Roman" w:hAnsi="Times New Roman" w:hint="eastAsia"/>
          <w:b w:val="0"/>
          <w:sz w:val="28"/>
          <w:szCs w:val="28"/>
          <w:lang w:eastAsia="zh-CN"/>
        </w:rPr>
        <w:t>i</w:t>
      </w:r>
      <w:r>
        <w:rPr>
          <w:rFonts w:ascii="Times New Roman" w:hAnsi="Times New Roman"/>
          <w:b w:val="0"/>
          <w:sz w:val="28"/>
          <w:szCs w:val="28"/>
        </w:rPr>
        <w:t>s no affidavit of service</w:t>
      </w:r>
      <w:r>
        <w:rPr>
          <w:rFonts w:ascii="Times New Roman" w:hAnsi="Times New Roman" w:hint="eastAsia"/>
          <w:b w:val="0"/>
          <w:sz w:val="28"/>
          <w:szCs w:val="28"/>
          <w:lang w:eastAsia="zh-CN"/>
        </w:rPr>
        <w:t xml:space="preserve"> to prove that </w:t>
      </w:r>
      <w:r>
        <w:rPr>
          <w:rFonts w:ascii="Times New Roman" w:hAnsi="Times New Roman"/>
          <w:b w:val="0"/>
          <w:sz w:val="28"/>
          <w:szCs w:val="28"/>
        </w:rPr>
        <w:t xml:space="preserve">the Plaintiff </w:t>
      </w:r>
      <w:r>
        <w:rPr>
          <w:rFonts w:ascii="Times New Roman" w:hAnsi="Times New Roman" w:hint="eastAsia"/>
          <w:b w:val="0"/>
          <w:sz w:val="28"/>
          <w:szCs w:val="28"/>
          <w:lang w:eastAsia="zh-CN"/>
        </w:rPr>
        <w:t xml:space="preserve">had </w:t>
      </w:r>
      <w:r>
        <w:rPr>
          <w:rFonts w:ascii="Times New Roman" w:hAnsi="Times New Roman"/>
          <w:b w:val="0"/>
          <w:sz w:val="28"/>
          <w:szCs w:val="28"/>
        </w:rPr>
        <w:t xml:space="preserve">complied with </w:t>
      </w:r>
      <w:r>
        <w:rPr>
          <w:rFonts w:ascii="Times New Roman" w:hAnsi="Times New Roman" w:hint="eastAsia"/>
          <w:b w:val="0"/>
          <w:sz w:val="28"/>
          <w:szCs w:val="28"/>
          <w:lang w:eastAsia="zh-CN"/>
        </w:rPr>
        <w:t xml:space="preserve">the requirements of </w:t>
      </w:r>
      <w:r>
        <w:rPr>
          <w:rFonts w:ascii="Times New Roman" w:hAnsi="Times New Roman" w:hint="eastAsia"/>
          <w:b w:val="0"/>
          <w:sz w:val="28"/>
          <w:szCs w:val="28"/>
          <w:lang w:eastAsia="zh-CN"/>
        </w:rPr>
        <w:t xml:space="preserve">the CLR </w:t>
      </w:r>
      <w:r>
        <w:rPr>
          <w:rFonts w:ascii="Times New Roman" w:hAnsi="Times New Roman"/>
          <w:b w:val="0"/>
          <w:sz w:val="28"/>
          <w:szCs w:val="28"/>
        </w:rPr>
        <w:t xml:space="preserve">Order </w:t>
      </w:r>
      <w:r>
        <w:rPr>
          <w:rFonts w:ascii="Times New Roman" w:hAnsi="Times New Roman" w:hint="eastAsia"/>
          <w:b w:val="0"/>
          <w:sz w:val="28"/>
          <w:szCs w:val="28"/>
          <w:lang w:eastAsia="zh-CN"/>
        </w:rPr>
        <w:t>dated</w:t>
      </w:r>
      <w:r>
        <w:rPr>
          <w:rFonts w:ascii="Times New Roman" w:hAnsi="Times New Roman"/>
          <w:b w:val="0"/>
          <w:sz w:val="28"/>
          <w:szCs w:val="28"/>
        </w:rPr>
        <w:t xml:space="preserve"> 7</w:t>
      </w:r>
      <w:r>
        <w:rPr>
          <w:rFonts w:ascii="Times New Roman" w:hAnsi="Times New Roman"/>
          <w:b w:val="0"/>
          <w:sz w:val="28"/>
          <w:szCs w:val="28"/>
          <w:vertAlign w:val="superscript"/>
        </w:rPr>
        <w:t>th</w:t>
      </w:r>
      <w:r>
        <w:rPr>
          <w:rFonts w:ascii="Times New Roman" w:hAnsi="Times New Roman"/>
          <w:b w:val="0"/>
          <w:sz w:val="28"/>
          <w:szCs w:val="28"/>
        </w:rPr>
        <w:t xml:space="preserve"> April 2008 set out in paragraphs 3</w:t>
      </w:r>
      <w:r>
        <w:rPr>
          <w:rFonts w:ascii="Times New Roman" w:hAnsi="Times New Roman" w:hint="eastAsia"/>
          <w:b w:val="0"/>
          <w:sz w:val="28"/>
          <w:szCs w:val="28"/>
          <w:lang w:eastAsia="zh-CN"/>
        </w:rPr>
        <w:t>5</w:t>
      </w:r>
      <w:r>
        <w:rPr>
          <w:rFonts w:ascii="Times New Roman" w:hAnsi="Times New Roman"/>
          <w:b w:val="0"/>
          <w:sz w:val="28"/>
          <w:szCs w:val="28"/>
        </w:rPr>
        <w:t xml:space="preserve">(d) and (e) above. </w:t>
      </w:r>
      <w:r>
        <w:rPr>
          <w:rFonts w:ascii="Times New Roman" w:hAnsi="Times New Roman" w:hint="eastAsia"/>
          <w:b w:val="0"/>
          <w:sz w:val="28"/>
          <w:szCs w:val="28"/>
          <w:lang w:eastAsia="zh-CN"/>
        </w:rPr>
        <w:t>Notwithstanding the absence of such affidavit of service and the fact that t</w:t>
      </w:r>
      <w:r>
        <w:rPr>
          <w:rFonts w:ascii="Times New Roman" w:hAnsi="Times New Roman"/>
          <w:b w:val="0"/>
          <w:sz w:val="28"/>
          <w:szCs w:val="28"/>
        </w:rPr>
        <w: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were also absent at the C</w:t>
      </w:r>
      <w:r>
        <w:rPr>
          <w:rFonts w:ascii="Times New Roman" w:hAnsi="Times New Roman" w:hint="eastAsia"/>
          <w:b w:val="0"/>
          <w:sz w:val="28"/>
          <w:szCs w:val="28"/>
          <w:lang w:eastAsia="zh-CN"/>
        </w:rPr>
        <w:t>LR</w:t>
      </w:r>
      <w:r>
        <w:rPr>
          <w:rFonts w:ascii="Times New Roman" w:hAnsi="Times New Roman"/>
          <w:b w:val="0"/>
          <w:sz w:val="28"/>
          <w:szCs w:val="28"/>
        </w:rPr>
        <w:t xml:space="preserve"> on 5</w:t>
      </w:r>
      <w:r>
        <w:rPr>
          <w:rFonts w:ascii="Times New Roman" w:hAnsi="Times New Roman"/>
          <w:b w:val="0"/>
          <w:sz w:val="28"/>
          <w:szCs w:val="28"/>
          <w:vertAlign w:val="superscript"/>
        </w:rPr>
        <w:t>th</w:t>
      </w:r>
      <w:r>
        <w:rPr>
          <w:rFonts w:ascii="Times New Roman" w:hAnsi="Times New Roman"/>
          <w:b w:val="0"/>
          <w:sz w:val="28"/>
          <w:szCs w:val="28"/>
        </w:rPr>
        <w:t xml:space="preserve"> June 2008</w:t>
      </w:r>
      <w:r>
        <w:rPr>
          <w:rFonts w:ascii="Times New Roman" w:hAnsi="Times New Roman" w:hint="eastAsia"/>
          <w:b w:val="0"/>
          <w:sz w:val="28"/>
          <w:szCs w:val="28"/>
          <w:lang w:eastAsia="zh-CN"/>
        </w:rPr>
        <w:t xml:space="preserve">, the Plaintiff went ahead to apply for and obtained </w:t>
      </w:r>
      <w:r>
        <w:rPr>
          <w:rFonts w:ascii="Times New Roman" w:hAnsi="Times New Roman" w:hint="eastAsia"/>
          <w:b w:val="0"/>
          <w:i/>
          <w:iCs/>
          <w:sz w:val="28"/>
          <w:szCs w:val="28"/>
          <w:lang w:eastAsia="zh-CN"/>
        </w:rPr>
        <w:t xml:space="preserve">inter alia </w:t>
      </w:r>
      <w:r>
        <w:rPr>
          <w:rFonts w:ascii="Times New Roman" w:hAnsi="Times New Roman" w:hint="eastAsia"/>
          <w:b w:val="0"/>
          <w:sz w:val="28"/>
          <w:szCs w:val="28"/>
          <w:lang w:eastAsia="zh-CN"/>
        </w:rPr>
        <w:t xml:space="preserve">the </w:t>
      </w:r>
      <w:r>
        <w:rPr>
          <w:rFonts w:ascii="Times New Roman" w:hAnsi="Times New Roman"/>
          <w:b w:val="0"/>
          <w:sz w:val="28"/>
          <w:szCs w:val="28"/>
        </w:rPr>
        <w:t xml:space="preserve">following </w:t>
      </w:r>
      <w:r>
        <w:rPr>
          <w:rFonts w:ascii="Times New Roman" w:hAnsi="Times New Roman" w:hint="eastAsia"/>
          <w:b w:val="0"/>
          <w:sz w:val="28"/>
          <w:szCs w:val="28"/>
          <w:lang w:eastAsia="zh-CN"/>
        </w:rPr>
        <w:t>directions</w:t>
      </w:r>
      <w:r>
        <w:rPr>
          <w:rFonts w:ascii="Times New Roman" w:hAnsi="Times New Roman"/>
          <w:b w:val="0"/>
          <w:sz w:val="28"/>
          <w:szCs w:val="28"/>
        </w:rPr>
        <w:t xml:space="preserve"> :</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hint="eastAsia"/>
          <w:b w:val="0"/>
          <w:sz w:val="28"/>
          <w:szCs w:val="28"/>
          <w:lang w:eastAsia="zh-CN"/>
        </w:rPr>
        <w:t xml:space="preserve">the reports of the </w:t>
      </w:r>
      <w:r>
        <w:rPr>
          <w:rFonts w:ascii="Times New Roman" w:hAnsi="Times New Roman"/>
          <w:b w:val="0"/>
          <w:sz w:val="28"/>
          <w:szCs w:val="28"/>
          <w:lang w:eastAsia="zh-CN"/>
        </w:rPr>
        <w:t>government</w:t>
      </w:r>
      <w:r>
        <w:rPr>
          <w:rFonts w:ascii="Times New Roman" w:hAnsi="Times New Roman" w:hint="eastAsia"/>
          <w:b w:val="0"/>
          <w:sz w:val="28"/>
          <w:szCs w:val="28"/>
          <w:lang w:eastAsia="zh-CN"/>
        </w:rPr>
        <w:t xml:space="preserve"> hospitals as to the treatment and care of the Deceased be adduced as </w:t>
      </w:r>
      <w:r>
        <w:rPr>
          <w:rFonts w:ascii="Times New Roman" w:hAnsi="Times New Roman" w:hint="eastAsia"/>
          <w:b w:val="0"/>
          <w:i/>
          <w:iCs/>
          <w:sz w:val="28"/>
          <w:szCs w:val="28"/>
          <w:lang w:eastAsia="zh-CN"/>
        </w:rPr>
        <w:t>agreed</w:t>
      </w:r>
      <w:r>
        <w:rPr>
          <w:rFonts w:ascii="Times New Roman" w:hAnsi="Times New Roman" w:hint="eastAsia"/>
          <w:b w:val="0"/>
          <w:sz w:val="28"/>
          <w:szCs w:val="28"/>
          <w:lang w:eastAsia="zh-CN"/>
        </w:rPr>
        <w:t xml:space="preserve"> evidence without calling the makers thereof to give evidence at trial;</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hint="eastAsia"/>
          <w:b w:val="0"/>
          <w:sz w:val="28"/>
          <w:szCs w:val="28"/>
          <w:lang w:eastAsia="zh-CN"/>
        </w:rPr>
        <w:t xml:space="preserve">the plan prepared by the police of the Scene and the photographs taken by them were </w:t>
      </w:r>
      <w:r>
        <w:rPr>
          <w:rFonts w:ascii="Times New Roman" w:hAnsi="Times New Roman" w:hint="eastAsia"/>
          <w:b w:val="0"/>
          <w:i/>
          <w:iCs/>
          <w:sz w:val="28"/>
          <w:szCs w:val="28"/>
          <w:lang w:eastAsia="zh-CN"/>
        </w:rPr>
        <w:t>agreed</w:t>
      </w:r>
      <w:r>
        <w:rPr>
          <w:rFonts w:ascii="Times New Roman" w:hAnsi="Times New Roman" w:hint="eastAsia"/>
          <w:b w:val="0"/>
          <w:sz w:val="28"/>
          <w:szCs w:val="28"/>
          <w:lang w:eastAsia="zh-CN"/>
        </w:rPr>
        <w:t xml:space="preserve"> and were to be admitted in evidence at the trial without calling the makers to give evidence.</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I pause here to say that it is incumbent on the party having carriage of the claim or the application against the other party(ies) to satisfy the court that the relevant court orders have been properly drawn up, and that such orders have been duly served on and the relevant hearing date duly notified to the other party(ies) in good time for proper compliance. This is particularly important when the other party(ies) are absent at the hearing, and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court order expressly directs that the order be served and/or it is implicit from the nature of the court order that it must be served (eg an order requiring the other party(ies) to do certain things by a specified deadline). Normally, due service of a court order is proved by way of affidavit of service in the manner prescribed in Order 65 rule 8 of the RDC, and not by submissions from the Bar table at a subsequent hearing. Where there is a history of non-attendance of court hearings and/or non-complia</w:t>
      </w:r>
      <w:r>
        <w:rPr>
          <w:rFonts w:ascii="Times New Roman" w:hAnsi="Times New Roman" w:hint="eastAsia"/>
          <w:b w:val="0"/>
          <w:sz w:val="28"/>
          <w:szCs w:val="28"/>
          <w:lang w:eastAsia="zh-CN"/>
        </w:rPr>
        <w:t>nce of court orders by the other party(ies), practitioners for the party having carriage of the claim/application should be astute in filing affidavit of service to prove due service of the relevant orders and/or other documents that are required to be served. Failure to do so may lead to abortion of the relevant hearing, which will inevitably cause delay and wastage of costs, and such delay/wastage may well be reflected in the relevant costs order.</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Coming back to the chronology of events, t</w:t>
      </w:r>
      <w:r>
        <w:rPr>
          <w:rFonts w:ascii="Times New Roman" w:hAnsi="Times New Roman"/>
          <w:b w:val="0"/>
          <w:sz w:val="28"/>
          <w:szCs w:val="28"/>
        </w:rPr>
        <w:t xml:space="preserve">he </w:t>
      </w:r>
      <w:r>
        <w:rPr>
          <w:rFonts w:ascii="Times New Roman" w:hAnsi="Times New Roman" w:hint="eastAsia"/>
          <w:b w:val="0"/>
          <w:sz w:val="28"/>
          <w:szCs w:val="28"/>
          <w:lang w:eastAsia="zh-CN"/>
        </w:rPr>
        <w:t xml:space="preserve">learned </w:t>
      </w:r>
      <w:r>
        <w:rPr>
          <w:rFonts w:ascii="Times New Roman" w:hAnsi="Times New Roman"/>
          <w:b w:val="0"/>
          <w:sz w:val="28"/>
          <w:szCs w:val="28"/>
        </w:rPr>
        <w:t xml:space="preserve">PI Master also </w:t>
      </w:r>
      <w:r>
        <w:rPr>
          <w:rFonts w:ascii="Times New Roman" w:hAnsi="Times New Roman" w:hint="eastAsia"/>
          <w:b w:val="0"/>
          <w:sz w:val="28"/>
          <w:szCs w:val="28"/>
          <w:lang w:eastAsia="zh-CN"/>
        </w:rPr>
        <w:t xml:space="preserve">granted </w:t>
      </w:r>
      <w:r>
        <w:rPr>
          <w:rFonts w:ascii="Times New Roman" w:hAnsi="Times New Roman" w:hint="eastAsia"/>
          <w:b w:val="0"/>
          <w:i/>
          <w:iCs/>
          <w:sz w:val="28"/>
          <w:szCs w:val="28"/>
          <w:lang w:eastAsia="zh-CN"/>
        </w:rPr>
        <w:t>inter alia</w:t>
      </w:r>
      <w:r>
        <w:rPr>
          <w:rFonts w:ascii="Times New Roman" w:hAnsi="Times New Roman" w:hint="eastAsia"/>
          <w:b w:val="0"/>
          <w:sz w:val="28"/>
          <w:szCs w:val="28"/>
          <w:lang w:eastAsia="zh-CN"/>
        </w:rPr>
        <w:t xml:space="preserve"> the following orders at the CLR on 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June 2008 </w:t>
      </w:r>
      <w:r>
        <w:rPr>
          <w:rFonts w:ascii="Times New Roman" w:hAnsi="Times New Roman"/>
          <w:b w:val="0"/>
          <w:sz w:val="28"/>
          <w:szCs w:val="28"/>
        </w:rPr>
        <w:t>:</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lang w:eastAsia="zh-TW"/>
        </w:rPr>
      </w:pPr>
      <w:r>
        <w:rPr>
          <w:rFonts w:ascii="Times New Roman" w:hAnsi="Times New Roman" w:hint="eastAsia"/>
          <w:b w:val="0"/>
          <w:sz w:val="28"/>
          <w:szCs w:val="28"/>
          <w:lang w:eastAsia="zh-CN"/>
        </w:rPr>
        <w:t>the Plaintiff do within 28 days file and serve a Revised Statement of Damages together with any further statements as to quantum and any documentary support not already disclosed;</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lang w:eastAsia="zh-TW"/>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were to file and serve their Answer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Revised Statement of Damages within 21 days thereafter;</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lang w:eastAsia="zh-TW"/>
        </w:rPr>
      </w:pPr>
      <w:r>
        <w:rPr>
          <w:rFonts w:ascii="Times New Roman" w:hAnsi="Times New Roman" w:hint="eastAsia"/>
          <w:b w:val="0"/>
          <w:sz w:val="28"/>
          <w:szCs w:val="28"/>
          <w:lang w:eastAsia="zh-CN"/>
        </w:rPr>
        <w:t xml:space="preserve">the </w:t>
      </w:r>
      <w:r>
        <w:rPr>
          <w:rFonts w:ascii="Times New Roman" w:hAnsi="Times New Roman"/>
          <w:b w:val="0"/>
          <w:sz w:val="28"/>
          <w:szCs w:val="28"/>
          <w:lang w:eastAsia="zh-CN"/>
        </w:rPr>
        <w:t>Plaintiff do lodge agreed trial bundle within 80</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days;</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lang w:eastAsia="zh-TW"/>
        </w:rPr>
      </w:pPr>
      <w:r>
        <w:rPr>
          <w:rFonts w:ascii="Times New Roman" w:hAnsi="Times New Roman" w:hint="eastAsia"/>
          <w:b w:val="0"/>
          <w:sz w:val="28"/>
          <w:szCs w:val="28"/>
          <w:lang w:eastAsia="zh-CN"/>
        </w:rPr>
        <w:t>CLR be adjourned to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September 2008.</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On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July 2008,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wrote to inform the court that the Plaintiff would rely on the Statement of Damages and not file any Revised Statement of Damages.</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According to the affirmations of </w:t>
      </w:r>
      <w:r>
        <w:rPr>
          <w:rFonts w:ascii="Times New Roman" w:hAnsi="Times New Roman" w:hint="eastAsia"/>
          <w:b w:val="0"/>
          <w:sz w:val="28"/>
          <w:szCs w:val="28"/>
          <w:lang w:eastAsia="zh-CN"/>
        </w:rPr>
        <w:t xml:space="preserve">service of the </w:t>
      </w:r>
      <w:r>
        <w:rPr>
          <w:rFonts w:ascii="Times New Roman" w:hAnsi="Times New Roman"/>
          <w:b w:val="0"/>
          <w:sz w:val="28"/>
          <w:szCs w:val="28"/>
        </w:rPr>
        <w:t>process server of the Plaintiff’s solicitors filed on 15</w:t>
      </w:r>
      <w:r>
        <w:rPr>
          <w:rFonts w:ascii="Times New Roman" w:hAnsi="Times New Roman"/>
          <w:b w:val="0"/>
          <w:sz w:val="28"/>
          <w:szCs w:val="28"/>
          <w:vertAlign w:val="superscript"/>
        </w:rPr>
        <w:t>th</w:t>
      </w:r>
      <w:r>
        <w:rPr>
          <w:rFonts w:ascii="Times New Roman" w:hAnsi="Times New Roman"/>
          <w:b w:val="0"/>
          <w:sz w:val="28"/>
          <w:szCs w:val="28"/>
        </w:rPr>
        <w:t xml:space="preserve"> and 26</w:t>
      </w:r>
      <w:r>
        <w:rPr>
          <w:rFonts w:ascii="Times New Roman" w:hAnsi="Times New Roman"/>
          <w:b w:val="0"/>
          <w:sz w:val="28"/>
          <w:szCs w:val="28"/>
          <w:vertAlign w:val="superscript"/>
        </w:rPr>
        <w:t>th</w:t>
      </w:r>
      <w:r>
        <w:rPr>
          <w:rFonts w:ascii="Times New Roman" w:hAnsi="Times New Roman"/>
          <w:b w:val="0"/>
          <w:sz w:val="28"/>
          <w:szCs w:val="28"/>
        </w:rPr>
        <w:t xml:space="preserve"> July 2008, the C</w:t>
      </w:r>
      <w:r>
        <w:rPr>
          <w:rFonts w:ascii="Times New Roman" w:hAnsi="Times New Roman" w:hint="eastAsia"/>
          <w:b w:val="0"/>
          <w:sz w:val="28"/>
          <w:szCs w:val="28"/>
          <w:lang w:eastAsia="zh-CN"/>
        </w:rPr>
        <w:t xml:space="preserve">LR </w:t>
      </w:r>
      <w:r>
        <w:rPr>
          <w:rFonts w:ascii="Times New Roman" w:hAnsi="Times New Roman"/>
          <w:b w:val="0"/>
          <w:sz w:val="28"/>
          <w:szCs w:val="28"/>
        </w:rPr>
        <w:t>Order dated 5</w:t>
      </w:r>
      <w:r>
        <w:rPr>
          <w:rFonts w:ascii="Times New Roman" w:hAnsi="Times New Roman"/>
          <w:b w:val="0"/>
          <w:sz w:val="28"/>
          <w:szCs w:val="28"/>
          <w:vertAlign w:val="superscript"/>
        </w:rPr>
        <w:t>th</w:t>
      </w:r>
      <w:r>
        <w:rPr>
          <w:rFonts w:ascii="Times New Roman" w:hAnsi="Times New Roman"/>
          <w:b w:val="0"/>
          <w:sz w:val="28"/>
          <w:szCs w:val="28"/>
        </w:rPr>
        <w:t xml:space="preserve"> June 2008 was served on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by post on 26</w:t>
      </w:r>
      <w:r>
        <w:rPr>
          <w:rFonts w:ascii="Times New Roman" w:hAnsi="Times New Roman"/>
          <w:b w:val="0"/>
          <w:sz w:val="28"/>
          <w:szCs w:val="28"/>
          <w:vertAlign w:val="superscript"/>
        </w:rPr>
        <w:t>th</w:t>
      </w:r>
      <w:r>
        <w:rPr>
          <w:rFonts w:ascii="Times New Roman" w:hAnsi="Times New Roman"/>
          <w:b w:val="0"/>
          <w:sz w:val="28"/>
          <w:szCs w:val="28"/>
        </w:rPr>
        <w:t xml:space="preserve"> June 2008. According to such affirmations,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did not file</w:t>
      </w:r>
      <w:r>
        <w:rPr>
          <w:rFonts w:ascii="Times New Roman" w:hAnsi="Times New Roman" w:hint="eastAsia"/>
          <w:b w:val="0"/>
          <w:sz w:val="28"/>
          <w:szCs w:val="28"/>
          <w:lang w:eastAsia="zh-CN"/>
        </w:rPr>
        <w:t>/</w:t>
      </w:r>
      <w:r>
        <w:rPr>
          <w:rFonts w:ascii="Times New Roman" w:hAnsi="Times New Roman"/>
          <w:b w:val="0"/>
          <w:sz w:val="28"/>
          <w:szCs w:val="28"/>
        </w:rPr>
        <w:t xml:space="preserve">serve copies of documents </w:t>
      </w:r>
      <w:r>
        <w:rPr>
          <w:rFonts w:ascii="Times New Roman" w:hAnsi="Times New Roman" w:hint="eastAsia"/>
          <w:b w:val="0"/>
          <w:sz w:val="28"/>
          <w:szCs w:val="28"/>
          <w:lang w:eastAsia="zh-CN"/>
        </w:rPr>
        <w:t>or</w:t>
      </w:r>
      <w:r>
        <w:rPr>
          <w:rFonts w:ascii="Times New Roman" w:hAnsi="Times New Roman"/>
          <w:b w:val="0"/>
          <w:sz w:val="28"/>
          <w:szCs w:val="28"/>
        </w:rPr>
        <w:t xml:space="preserve"> file</w:t>
      </w:r>
      <w:r>
        <w:rPr>
          <w:rFonts w:ascii="Times New Roman" w:hAnsi="Times New Roman" w:hint="eastAsia"/>
          <w:b w:val="0"/>
          <w:sz w:val="28"/>
          <w:szCs w:val="28"/>
          <w:lang w:eastAsia="zh-CN"/>
        </w:rPr>
        <w:t>/</w:t>
      </w:r>
      <w:r>
        <w:rPr>
          <w:rFonts w:ascii="Times New Roman" w:hAnsi="Times New Roman"/>
          <w:b w:val="0"/>
          <w:sz w:val="28"/>
          <w:szCs w:val="28"/>
        </w:rPr>
        <w:t xml:space="preserve">exchange witness statements pursuant to </w:t>
      </w:r>
      <w:r>
        <w:rPr>
          <w:rFonts w:ascii="Times New Roman" w:hAnsi="Times New Roman" w:hint="eastAsia"/>
          <w:b w:val="0"/>
          <w:sz w:val="28"/>
          <w:szCs w:val="28"/>
          <w:lang w:eastAsia="zh-CN"/>
        </w:rPr>
        <w:t>such CLR Order</w:t>
      </w:r>
      <w:r>
        <w:rPr>
          <w:rFonts w:ascii="Times New Roman" w:hAnsi="Times New Roman"/>
          <w:b w:val="0"/>
          <w:sz w:val="28"/>
          <w:szCs w:val="28"/>
        </w:rPr>
        <w:t xml:space="preserve">. </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14</w:t>
      </w:r>
      <w:r>
        <w:rPr>
          <w:rFonts w:ascii="Times New Roman" w:hAnsi="Times New Roman"/>
          <w:b w:val="0"/>
          <w:sz w:val="28"/>
          <w:szCs w:val="28"/>
          <w:vertAlign w:val="superscript"/>
        </w:rPr>
        <w:t>th</w:t>
      </w:r>
      <w:r>
        <w:rPr>
          <w:rFonts w:ascii="Times New Roman" w:hAnsi="Times New Roman"/>
          <w:b w:val="0"/>
          <w:sz w:val="28"/>
          <w:szCs w:val="28"/>
        </w:rPr>
        <w:t xml:space="preserve"> July 2008, judgment was entered against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for damages to be assessed as a result of default </w:t>
      </w:r>
      <w:r>
        <w:rPr>
          <w:rFonts w:ascii="Times New Roman" w:hAnsi="Times New Roman" w:hint="eastAsia"/>
          <w:b w:val="0"/>
          <w:sz w:val="28"/>
          <w:szCs w:val="28"/>
          <w:lang w:eastAsia="zh-CN"/>
        </w:rPr>
        <w:t>under</w:t>
      </w:r>
      <w:r>
        <w:rPr>
          <w:rFonts w:ascii="Times New Roman" w:hAnsi="Times New Roman"/>
          <w:b w:val="0"/>
          <w:sz w:val="28"/>
          <w:szCs w:val="28"/>
        </w:rPr>
        <w:t xml:space="preserve"> the Unless Order</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Judgment</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xml:space="preserve">. </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19</w:t>
      </w:r>
      <w:r>
        <w:rPr>
          <w:rFonts w:ascii="Times New Roman" w:hAnsi="Times New Roman"/>
          <w:b w:val="0"/>
          <w:sz w:val="28"/>
          <w:szCs w:val="28"/>
          <w:vertAlign w:val="superscript"/>
        </w:rPr>
        <w:t>th</w:t>
      </w:r>
      <w:r>
        <w:rPr>
          <w:rFonts w:ascii="Times New Roman" w:hAnsi="Times New Roman"/>
          <w:b w:val="0"/>
          <w:sz w:val="28"/>
          <w:szCs w:val="28"/>
        </w:rPr>
        <w:t xml:space="preserve"> July 2008, the Plaintiff’s issued interrogatories without leave of the court against the 3</w:t>
      </w:r>
      <w:r>
        <w:rPr>
          <w:rFonts w:ascii="Times New Roman" w:hAnsi="Times New Roman"/>
          <w:b w:val="0"/>
          <w:sz w:val="28"/>
          <w:szCs w:val="28"/>
          <w:vertAlign w:val="superscript"/>
        </w:rPr>
        <w:t>rd</w:t>
      </w:r>
      <w:r>
        <w:rPr>
          <w:rFonts w:ascii="Times New Roman" w:hAnsi="Times New Roman"/>
          <w:b w:val="0"/>
          <w:sz w:val="28"/>
          <w:szCs w:val="28"/>
        </w:rPr>
        <w:t xml:space="preserve"> Defendant</w:t>
      </w:r>
      <w:r>
        <w:rPr>
          <w:rFonts w:ascii="Times New Roman" w:hAnsi="Times New Roman" w:hint="eastAsia"/>
          <w:b w:val="0"/>
          <w:sz w:val="28"/>
          <w:szCs w:val="28"/>
          <w:lang w:eastAsia="zh-CN"/>
        </w:rPr>
        <w:t xml:space="preserve"> even though leave is required pursuant to Order 26 of the Rules of the District Court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RDC</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On 8</w:t>
      </w:r>
      <w:r>
        <w:rPr>
          <w:rFonts w:ascii="Times New Roman" w:hAnsi="Times New Roman"/>
          <w:b w:val="0"/>
          <w:sz w:val="28"/>
          <w:szCs w:val="28"/>
          <w:vertAlign w:val="superscript"/>
        </w:rPr>
        <w:t>th</w:t>
      </w:r>
      <w:r>
        <w:rPr>
          <w:rFonts w:ascii="Times New Roman" w:hAnsi="Times New Roman"/>
          <w:b w:val="0"/>
          <w:sz w:val="28"/>
          <w:szCs w:val="28"/>
        </w:rPr>
        <w:t xml:space="preserve"> August 2008, the 3</w:t>
      </w:r>
      <w:r>
        <w:rPr>
          <w:rFonts w:ascii="Times New Roman" w:hAnsi="Times New Roman"/>
          <w:b w:val="0"/>
          <w:sz w:val="28"/>
          <w:szCs w:val="28"/>
          <w:vertAlign w:val="superscript"/>
        </w:rPr>
        <w:t>rd</w:t>
      </w:r>
      <w:r>
        <w:rPr>
          <w:rFonts w:ascii="Times New Roman" w:hAnsi="Times New Roman"/>
          <w:b w:val="0"/>
          <w:sz w:val="28"/>
          <w:szCs w:val="28"/>
        </w:rPr>
        <w:t xml:space="preserve"> Defendant filed his answer </w:t>
      </w:r>
      <w:r>
        <w:rPr>
          <w:rFonts w:ascii="Times New Roman" w:hAnsi="Times New Roman" w:hint="eastAsia"/>
          <w:b w:val="0"/>
          <w:sz w:val="28"/>
          <w:szCs w:val="28"/>
          <w:lang w:eastAsia="zh-CN"/>
        </w:rPr>
        <w:t xml:space="preserve">to such interrogatories </w:t>
      </w:r>
      <w:r>
        <w:rPr>
          <w:rFonts w:ascii="Times New Roman" w:hAnsi="Times New Roman"/>
          <w:b w:val="0"/>
          <w:sz w:val="28"/>
          <w:szCs w:val="28"/>
        </w:rPr>
        <w:t>by affirmation.</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29</w:t>
      </w:r>
      <w:r>
        <w:rPr>
          <w:rFonts w:ascii="Times New Roman" w:hAnsi="Times New Roman"/>
          <w:b w:val="0"/>
          <w:sz w:val="28"/>
          <w:szCs w:val="28"/>
          <w:vertAlign w:val="superscript"/>
        </w:rPr>
        <w:t>th</w:t>
      </w:r>
      <w:r>
        <w:rPr>
          <w:rFonts w:ascii="Times New Roman" w:hAnsi="Times New Roman"/>
          <w:b w:val="0"/>
          <w:sz w:val="28"/>
          <w:szCs w:val="28"/>
        </w:rPr>
        <w:t xml:space="preserve"> August 2008, the Plaintiff filed </w:t>
      </w:r>
      <w:r>
        <w:rPr>
          <w:rFonts w:ascii="Times New Roman" w:hAnsi="Times New Roman" w:hint="eastAsia"/>
          <w:b w:val="0"/>
          <w:sz w:val="28"/>
          <w:szCs w:val="28"/>
          <w:lang w:eastAsia="zh-CN"/>
        </w:rPr>
        <w:t>the CLR Notice</w:t>
      </w:r>
      <w:r>
        <w:rPr>
          <w:rFonts w:ascii="Times New Roman" w:hAnsi="Times New Roman"/>
          <w:b w:val="0"/>
          <w:sz w:val="28"/>
          <w:szCs w:val="28"/>
        </w:rPr>
        <w:t xml:space="preserve"> and Hearsay Notice. </w:t>
      </w:r>
      <w:r>
        <w:rPr>
          <w:rFonts w:ascii="Times New Roman" w:hAnsi="Times New Roman" w:hint="eastAsia"/>
          <w:b w:val="0"/>
          <w:sz w:val="28"/>
          <w:szCs w:val="28"/>
          <w:lang w:eastAsia="zh-CN"/>
        </w:rPr>
        <w:t>At</w:t>
      </w:r>
      <w:r>
        <w:rPr>
          <w:rFonts w:ascii="Times New Roman" w:hAnsi="Times New Roman"/>
          <w:b w:val="0"/>
          <w:sz w:val="28"/>
          <w:szCs w:val="28"/>
        </w:rPr>
        <w:t xml:space="preserve"> the </w:t>
      </w:r>
      <w:r>
        <w:rPr>
          <w:rFonts w:ascii="Times New Roman" w:hAnsi="Times New Roman" w:hint="eastAsia"/>
          <w:b w:val="0"/>
          <w:sz w:val="28"/>
          <w:szCs w:val="28"/>
          <w:lang w:eastAsia="zh-CN"/>
        </w:rPr>
        <w:t>CLR</w:t>
      </w:r>
      <w:r>
        <w:rPr>
          <w:rFonts w:ascii="Times New Roman" w:hAnsi="Times New Roman"/>
          <w:b w:val="0"/>
          <w:sz w:val="28"/>
          <w:szCs w:val="28"/>
        </w:rPr>
        <w:t xml:space="preserve"> on 8</w:t>
      </w:r>
      <w:r>
        <w:rPr>
          <w:rFonts w:ascii="Times New Roman" w:hAnsi="Times New Roman"/>
          <w:b w:val="0"/>
          <w:sz w:val="28"/>
          <w:szCs w:val="28"/>
          <w:vertAlign w:val="superscript"/>
        </w:rPr>
        <w:t>th</w:t>
      </w:r>
      <w:r>
        <w:rPr>
          <w:rFonts w:ascii="Times New Roman" w:hAnsi="Times New Roman"/>
          <w:b w:val="0"/>
          <w:sz w:val="28"/>
          <w:szCs w:val="28"/>
        </w:rPr>
        <w:t xml:space="preserve"> September 2008, the </w:t>
      </w:r>
      <w:r>
        <w:rPr>
          <w:rFonts w:ascii="Times New Roman" w:hAnsi="Times New Roman" w:hint="eastAsia"/>
          <w:b w:val="0"/>
          <w:sz w:val="28"/>
          <w:szCs w:val="28"/>
          <w:lang w:eastAsia="zh-CN"/>
        </w:rPr>
        <w:t xml:space="preserve">learned PI Master fixed a </w:t>
      </w:r>
      <w:r>
        <w:rPr>
          <w:rFonts w:ascii="Times New Roman" w:hAnsi="Times New Roman"/>
          <w:b w:val="0"/>
          <w:sz w:val="28"/>
          <w:szCs w:val="28"/>
        </w:rPr>
        <w:t xml:space="preserve">Pre-trial Review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PTR</w:t>
      </w:r>
      <w:r>
        <w:rPr>
          <w:rFonts w:ascii="Times New Roman" w:hAnsi="Times New Roman"/>
          <w:b w:val="0"/>
          <w:sz w:val="28"/>
          <w:szCs w:val="28"/>
          <w:lang w:eastAsia="zh-CN"/>
        </w:rPr>
        <w:t>”</w:t>
      </w:r>
      <w:r>
        <w:rPr>
          <w:rFonts w:ascii="Times New Roman" w:hAnsi="Times New Roman" w:hint="eastAsia"/>
          <w:b w:val="0"/>
          <w:sz w:val="28"/>
          <w:szCs w:val="28"/>
          <w:lang w:eastAsia="zh-CN"/>
        </w:rPr>
        <w:t>) returnable before me</w:t>
      </w:r>
      <w:r>
        <w:rPr>
          <w:rFonts w:ascii="Times New Roman" w:hAnsi="Times New Roman"/>
          <w:b w:val="0"/>
          <w:sz w:val="28"/>
          <w:szCs w:val="28"/>
        </w:rPr>
        <w:t xml:space="preserve"> on 15</w:t>
      </w:r>
      <w:r>
        <w:rPr>
          <w:rFonts w:ascii="Times New Roman" w:hAnsi="Times New Roman"/>
          <w:b w:val="0"/>
          <w:sz w:val="28"/>
          <w:szCs w:val="28"/>
          <w:vertAlign w:val="superscript"/>
        </w:rPr>
        <w:t>th</w:t>
      </w:r>
      <w:r>
        <w:rPr>
          <w:rFonts w:ascii="Times New Roman" w:hAnsi="Times New Roman"/>
          <w:b w:val="0"/>
          <w:sz w:val="28"/>
          <w:szCs w:val="28"/>
        </w:rPr>
        <w:t xml:space="preserve"> October 2008. </w:t>
      </w:r>
      <w:r>
        <w:rPr>
          <w:rFonts w:ascii="Times New Roman" w:hAnsi="Times New Roman" w:hint="eastAsia"/>
          <w:b w:val="0"/>
          <w:sz w:val="28"/>
          <w:szCs w:val="28"/>
          <w:lang w:eastAsia="zh-CN"/>
        </w:rPr>
        <w:t>Pursuant to the directions of the learned PI</w:t>
      </w:r>
      <w:r>
        <w:rPr>
          <w:rFonts w:ascii="Times New Roman" w:hAnsi="Times New Roman"/>
          <w:b w:val="0"/>
          <w:sz w:val="28"/>
          <w:szCs w:val="28"/>
        </w:rPr>
        <w:t xml:space="preserve"> Master</w:t>
      </w:r>
      <w:r>
        <w:rPr>
          <w:rFonts w:ascii="Times New Roman" w:hAnsi="Times New Roman" w:hint="eastAsia"/>
          <w:b w:val="0"/>
          <w:sz w:val="28"/>
          <w:szCs w:val="28"/>
          <w:lang w:eastAsia="zh-CN"/>
        </w:rPr>
        <w:t>, the</w:t>
      </w:r>
      <w:r>
        <w:rPr>
          <w:rFonts w:ascii="Times New Roman" w:hAnsi="Times New Roman"/>
          <w:b w:val="0"/>
          <w:sz w:val="28"/>
          <w:szCs w:val="28"/>
        </w:rPr>
        <w:t xml:space="preserve"> Plaintiff file</w:t>
      </w:r>
      <w:r>
        <w:rPr>
          <w:rFonts w:ascii="Times New Roman" w:hAnsi="Times New Roman" w:hint="eastAsia"/>
          <w:b w:val="0"/>
          <w:sz w:val="28"/>
          <w:szCs w:val="28"/>
          <w:lang w:eastAsia="zh-CN"/>
        </w:rPr>
        <w:t>d the</w:t>
      </w:r>
      <w:r>
        <w:rPr>
          <w:rFonts w:ascii="Times New Roman" w:hAnsi="Times New Roman"/>
          <w:b w:val="0"/>
          <w:sz w:val="28"/>
          <w:szCs w:val="28"/>
        </w:rPr>
        <w:t xml:space="preserve"> Notice of Appointment for Assessment of Damages and Notice of Application for Pre-trial Review</w:t>
      </w:r>
      <w:r>
        <w:rPr>
          <w:rFonts w:ascii="Times New Roman" w:hAnsi="Times New Roman" w:hint="eastAsia"/>
          <w:b w:val="0"/>
          <w:sz w:val="28"/>
          <w:szCs w:val="28"/>
          <w:lang w:eastAsia="zh-CN"/>
        </w:rPr>
        <w:t xml:space="preserve"> </w:t>
      </w:r>
      <w:r>
        <w:rPr>
          <w:rFonts w:ascii="Times New Roman" w:hAnsi="Times New Roman"/>
          <w:b w:val="0"/>
          <w:sz w:val="28"/>
          <w:szCs w:val="28"/>
        </w:rPr>
        <w:t>on 11</w:t>
      </w:r>
      <w:r>
        <w:rPr>
          <w:rFonts w:ascii="Times New Roman" w:hAnsi="Times New Roman"/>
          <w:b w:val="0"/>
          <w:sz w:val="28"/>
          <w:szCs w:val="28"/>
          <w:vertAlign w:val="superscript"/>
        </w:rPr>
        <w:t>th</w:t>
      </w:r>
      <w:r>
        <w:rPr>
          <w:rFonts w:ascii="Times New Roman" w:hAnsi="Times New Roman"/>
          <w:b w:val="0"/>
          <w:sz w:val="28"/>
          <w:szCs w:val="28"/>
        </w:rPr>
        <w:t xml:space="preserve"> September 2008. </w:t>
      </w:r>
      <w:r>
        <w:rPr>
          <w:rFonts w:ascii="Times New Roman" w:hAnsi="Times New Roman" w:hint="eastAsia"/>
          <w:b w:val="0"/>
          <w:sz w:val="28"/>
          <w:szCs w:val="28"/>
          <w:lang w:eastAsia="zh-CN"/>
        </w:rPr>
        <w:t xml:space="preserve"> Despite the Court Undertaking,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prepared these documents in the English language.</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 pause here to note that the CLR has been adjourned 9 times over a period of over 1</w:t>
      </w:r>
      <w:r>
        <w:rPr>
          <w:rFonts w:ascii="Times New Roman" w:hAnsi="Times New Roman"/>
          <w:b w:val="0"/>
          <w:sz w:val="28"/>
          <w:szCs w:val="28"/>
          <w:lang w:eastAsia="zh-CN"/>
        </w:rPr>
        <w:t>½</w:t>
      </w:r>
      <w:r>
        <w:rPr>
          <w:rFonts w:ascii="Times New Roman" w:hAnsi="Times New Roman" w:hint="eastAsia"/>
          <w:b w:val="0"/>
          <w:sz w:val="28"/>
          <w:szCs w:val="28"/>
          <w:lang w:eastAsia="zh-CN"/>
        </w:rPr>
        <w:t xml:space="preserve"> years from December 2006 to September 2008 and still there is no trial date. There is no expert evidence (medical or otherwise) for this case, and the alleged Accident itself turns on a small compass of facts. The relevant documents are limited.  That this case has taken this long to reach the current stage without a trial date being fixed is unacceptable. This really underpins the necessity of the Civil Justice Reform for minimising the ills of party-driven litigation by bold proactive case management co</w:t>
      </w:r>
      <w:r>
        <w:rPr>
          <w:rFonts w:ascii="Times New Roman" w:hAnsi="Times New Roman" w:hint="eastAsia"/>
          <w:b w:val="0"/>
          <w:sz w:val="28"/>
          <w:szCs w:val="28"/>
          <w:lang w:eastAsia="zh-CN"/>
        </w:rPr>
        <w:t xml:space="preserve">ntrol by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court.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To round off the chronology of events before the PTR, I should add that all CLR Notices of the Plaintiff signed by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 have draft orders annexed thereto. Indeed, the Unless Order was proposed in the CLR Notice dated 27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May 2008. For the last CLR Notice dated 29</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August 2008, the draft order proposed to set the case down for trial. Further, in all CLR Notices filed by the Plaintiff,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 estimated the trial would take 2-3 days. </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IV.</w:t>
      </w:r>
      <w:r>
        <w:rPr>
          <w:rFonts w:ascii="Times New Roman" w:hAnsi="Times New Roman" w:hint="eastAsia"/>
          <w:b w:val="0"/>
          <w:i/>
          <w:iCs/>
          <w:sz w:val="28"/>
          <w:szCs w:val="28"/>
          <w:u w:val="single"/>
          <w:lang w:eastAsia="zh-CN"/>
        </w:rPr>
        <w:tab/>
        <w:t>Plaintiff</w:t>
      </w:r>
      <w:r>
        <w:rPr>
          <w:rFonts w:ascii="Times New Roman" w:hAnsi="Times New Roman"/>
          <w:b w:val="0"/>
          <w:i/>
          <w:iCs/>
          <w:sz w:val="28"/>
          <w:szCs w:val="28"/>
          <w:u w:val="single"/>
          <w:lang w:eastAsia="zh-CN"/>
        </w:rPr>
        <w:t>’</w:t>
      </w:r>
      <w:r>
        <w:rPr>
          <w:rFonts w:ascii="Times New Roman" w:hAnsi="Times New Roman" w:hint="eastAsia"/>
          <w:b w:val="0"/>
          <w:i/>
          <w:iCs/>
          <w:sz w:val="28"/>
          <w:szCs w:val="28"/>
          <w:u w:val="single"/>
          <w:lang w:eastAsia="zh-CN"/>
        </w:rPr>
        <w:t>s summons to enter final judgment against the 1</w:t>
      </w:r>
      <w:r>
        <w:rPr>
          <w:rFonts w:ascii="Times New Roman" w:hAnsi="Times New Roman" w:hint="eastAsia"/>
          <w:b w:val="0"/>
          <w:i/>
          <w:iCs/>
          <w:sz w:val="28"/>
          <w:szCs w:val="28"/>
          <w:u w:val="single"/>
          <w:vertAlign w:val="superscript"/>
          <w:lang w:eastAsia="zh-CN"/>
        </w:rPr>
        <w:t>st</w:t>
      </w:r>
      <w:r>
        <w:rPr>
          <w:rFonts w:ascii="Times New Roman" w:hAnsi="Times New Roman" w:hint="eastAsia"/>
          <w:b w:val="0"/>
          <w:i/>
          <w:iCs/>
          <w:sz w:val="28"/>
          <w:szCs w:val="28"/>
          <w:u w:val="single"/>
          <w:lang w:eastAsia="zh-CN"/>
        </w:rPr>
        <w:t xml:space="preserve"> 2</w:t>
      </w:r>
      <w:r>
        <w:rPr>
          <w:rFonts w:ascii="Times New Roman" w:hAnsi="Times New Roman" w:hint="eastAsia"/>
          <w:b w:val="0"/>
          <w:i/>
          <w:iCs/>
          <w:sz w:val="28"/>
          <w:szCs w:val="28"/>
          <w:u w:val="single"/>
          <w:vertAlign w:val="superscript"/>
          <w:lang w:eastAsia="zh-CN"/>
        </w:rPr>
        <w:t>nd</w:t>
      </w:r>
      <w:r>
        <w:rPr>
          <w:rFonts w:ascii="Times New Roman" w:hAnsi="Times New Roman" w:hint="eastAsia"/>
          <w:b w:val="0"/>
          <w:i/>
          <w:iCs/>
          <w:sz w:val="28"/>
          <w:szCs w:val="28"/>
          <w:u w:val="single"/>
          <w:lang w:eastAsia="zh-CN"/>
        </w:rPr>
        <w:t xml:space="preserve"> and 3</w:t>
      </w:r>
      <w:r>
        <w:rPr>
          <w:rFonts w:ascii="Times New Roman" w:hAnsi="Times New Roman" w:hint="eastAsia"/>
          <w:b w:val="0"/>
          <w:i/>
          <w:iCs/>
          <w:sz w:val="28"/>
          <w:szCs w:val="28"/>
          <w:u w:val="single"/>
          <w:vertAlign w:val="superscript"/>
          <w:lang w:eastAsia="zh-CN"/>
        </w:rPr>
        <w:t>rd</w:t>
      </w:r>
      <w:r>
        <w:rPr>
          <w:rFonts w:ascii="Times New Roman" w:hAnsi="Times New Roman" w:hint="eastAsia"/>
          <w:b w:val="0"/>
          <w:i/>
          <w:iCs/>
          <w:sz w:val="28"/>
          <w:szCs w:val="28"/>
          <w:u w:val="single"/>
          <w:lang w:eastAsia="zh-CN"/>
        </w:rPr>
        <w:t xml:space="preserve"> Defendants</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29</w:t>
      </w:r>
      <w:r>
        <w:rPr>
          <w:rFonts w:ascii="Times New Roman" w:hAnsi="Times New Roman"/>
          <w:b w:val="0"/>
          <w:sz w:val="28"/>
          <w:szCs w:val="28"/>
          <w:vertAlign w:val="superscript"/>
        </w:rPr>
        <w:t>th</w:t>
      </w:r>
      <w:r>
        <w:rPr>
          <w:rFonts w:ascii="Times New Roman" w:hAnsi="Times New Roman"/>
          <w:b w:val="0"/>
          <w:sz w:val="28"/>
          <w:szCs w:val="28"/>
        </w:rPr>
        <w:t xml:space="preserve"> September 2008, </w:t>
      </w:r>
      <w:r>
        <w:rPr>
          <w:rFonts w:ascii="Times New Roman" w:hAnsi="Times New Roman" w:hint="eastAsia"/>
          <w:b w:val="0"/>
          <w:sz w:val="28"/>
          <w:szCs w:val="28"/>
          <w:lang w:eastAsia="zh-CN"/>
        </w:rPr>
        <w:t xml:space="preserve">notwithstanding the Court Undertaking, </w:t>
      </w:r>
      <w:r>
        <w:rPr>
          <w:rFonts w:ascii="Times New Roman" w:hAnsi="Times New Roman"/>
          <w:b w:val="0"/>
          <w:sz w:val="28"/>
          <w:szCs w:val="28"/>
        </w:rPr>
        <w:t xml:space="preserve">the Plaintiff issued a </w:t>
      </w:r>
      <w:r>
        <w:rPr>
          <w:rFonts w:ascii="Times New Roman" w:hAnsi="Times New Roman" w:hint="eastAsia"/>
          <w:b w:val="0"/>
          <w:sz w:val="28"/>
          <w:szCs w:val="28"/>
          <w:lang w:eastAsia="zh-CN"/>
        </w:rPr>
        <w:t>s</w:t>
      </w:r>
      <w:r>
        <w:rPr>
          <w:rFonts w:ascii="Times New Roman" w:hAnsi="Times New Roman"/>
          <w:b w:val="0"/>
          <w:sz w:val="28"/>
          <w:szCs w:val="28"/>
        </w:rPr>
        <w:t xml:space="preserve">ummons in the English language </w:t>
      </w:r>
      <w:r>
        <w:rPr>
          <w:rFonts w:ascii="Times New Roman" w:hAnsi="Times New Roman" w:hint="eastAsia"/>
          <w:b w:val="0"/>
          <w:sz w:val="28"/>
          <w:szCs w:val="28"/>
          <w:lang w:eastAsia="zh-CN"/>
        </w:rPr>
        <w:t>(</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Final Judgment Summons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r>
        <w:rPr>
          <w:rFonts w:ascii="Times New Roman" w:hAnsi="Times New Roman"/>
          <w:b w:val="0"/>
          <w:sz w:val="28"/>
          <w:szCs w:val="28"/>
        </w:rPr>
        <w:t xml:space="preserve">returnable at the same time as the PTR for the following reliefs </w:t>
      </w:r>
      <w:r>
        <w:rPr>
          <w:rFonts w:ascii="Times New Roman" w:hAnsi="Times New Roman" w:hint="eastAsia"/>
          <w:b w:val="0"/>
          <w:sz w:val="28"/>
          <w:szCs w:val="28"/>
          <w:lang w:eastAsia="zh-CN"/>
        </w:rPr>
        <w:t>with</w:t>
      </w:r>
      <w:r>
        <w:rPr>
          <w:rFonts w:ascii="Times New Roman" w:hAnsi="Times New Roman"/>
          <w:b w:val="0"/>
          <w:sz w:val="28"/>
          <w:szCs w:val="28"/>
        </w:rPr>
        <w:t xml:space="preserve"> margin note “O.32, r.7 and O.42, r.2 of the RDC, Cap.336H and inherent jurisdiction of the District Court” :</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b w:val="0"/>
          <w:sz w:val="28"/>
          <w:szCs w:val="28"/>
        </w:rPr>
        <w:t>“[unless] 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w:t>
      </w:r>
      <w:r>
        <w:rPr>
          <w:rFonts w:ascii="Times New Roman" w:hAnsi="Times New Roman" w:hint="eastAsia"/>
          <w:b w:val="0"/>
          <w:sz w:val="28"/>
          <w:szCs w:val="28"/>
          <w:lang w:eastAsia="zh-CN"/>
        </w:rPr>
        <w:t>an</w:t>
      </w:r>
      <w:r>
        <w:rPr>
          <w:rFonts w:ascii="Times New Roman" w:hAnsi="Times New Roman"/>
          <w:b w:val="0"/>
          <w:sz w:val="28"/>
          <w:szCs w:val="28"/>
        </w:rPr>
        <w:t>ts do serve an Answer to the Plaintiff’s Statement of Damages within 7 days, 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Defendants be precluded from filing and serving the said Answer in the proceedings and judgment on liability be entered for the Plaintiff against the 3</w:t>
      </w:r>
      <w:r>
        <w:rPr>
          <w:rFonts w:ascii="Times New Roman" w:hAnsi="Times New Roman"/>
          <w:b w:val="0"/>
          <w:sz w:val="28"/>
          <w:szCs w:val="28"/>
          <w:vertAlign w:val="superscript"/>
        </w:rPr>
        <w:t>rd</w:t>
      </w:r>
      <w:r>
        <w:rPr>
          <w:rFonts w:ascii="Times New Roman" w:hAnsi="Times New Roman"/>
          <w:b w:val="0"/>
          <w:sz w:val="28"/>
          <w:szCs w:val="28"/>
        </w:rPr>
        <w:t xml:space="preserve"> Defendant and the damages to be assessed at HK$455,000 as per the Statement of Damages”; and</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b w:val="0"/>
          <w:sz w:val="28"/>
          <w:szCs w:val="28"/>
        </w:rPr>
        <w:t>“costs of and occasioned by this Summons be paid by 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Defendants to the Plaintiff in any event”.</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In short, unless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served the Answer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Statement of Damages within 7 days of the order to be made, the Final Judgment Summons sought the following 3 reliefs : </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be precluded from filing/serving Answer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Statement of Damages;</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hint="eastAsia"/>
          <w:b w:val="0"/>
          <w:sz w:val="28"/>
          <w:szCs w:val="28"/>
          <w:lang w:eastAsia="zh-CN"/>
        </w:rPr>
        <w:t>judgment on liability be entered for the Plaintiff against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sz w:val="28"/>
          <w:szCs w:val="28"/>
        </w:rPr>
      </w:pPr>
      <w:r>
        <w:rPr>
          <w:rFonts w:ascii="Times New Roman" w:hAnsi="Times New Roman" w:hint="eastAsia"/>
          <w:b w:val="0"/>
          <w:sz w:val="28"/>
          <w:szCs w:val="28"/>
          <w:lang w:eastAsia="zh-CN"/>
        </w:rPr>
        <w:t xml:space="preserve">damages be assessed at HK$455,000.00 as </w:t>
      </w:r>
      <w:r>
        <w:rPr>
          <w:rFonts w:ascii="Times New Roman" w:hAnsi="Times New Roman" w:hint="eastAsia"/>
          <w:b w:val="0"/>
          <w:i/>
          <w:iCs/>
          <w:sz w:val="28"/>
          <w:szCs w:val="28"/>
          <w:lang w:eastAsia="zh-CN"/>
        </w:rPr>
        <w:t>per</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Statement of Damages. </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However, </w:t>
      </w:r>
      <w:r>
        <w:rPr>
          <w:rFonts w:ascii="Times New Roman" w:hAnsi="Times New Roman"/>
          <w:b w:val="0"/>
          <w:sz w:val="28"/>
          <w:szCs w:val="28"/>
          <w:lang w:eastAsia="zh-CN"/>
        </w:rPr>
        <w:t>notwithstanding</w:t>
      </w:r>
      <w:r>
        <w:rPr>
          <w:rFonts w:ascii="Times New Roman" w:hAnsi="Times New Roman" w:hint="eastAsia"/>
          <w:b w:val="0"/>
          <w:sz w:val="28"/>
          <w:szCs w:val="28"/>
          <w:lang w:eastAsia="zh-CN"/>
        </w:rPr>
        <w:t xml:space="preserve"> the Final Judgment Summons,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t>
      </w:r>
      <w:r>
        <w:rPr>
          <w:rFonts w:ascii="Times New Roman" w:hAnsi="Times New Roman"/>
          <w:b w:val="0"/>
          <w:sz w:val="28"/>
          <w:szCs w:val="28"/>
        </w:rPr>
        <w:t xml:space="preserve">filed the PTR Notice </w:t>
      </w:r>
      <w:r>
        <w:rPr>
          <w:rFonts w:ascii="Times New Roman" w:hAnsi="Times New Roman" w:hint="eastAsia"/>
          <w:b w:val="0"/>
          <w:sz w:val="28"/>
          <w:szCs w:val="28"/>
          <w:lang w:eastAsia="zh-CN"/>
        </w:rPr>
        <w:t>on 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2008 </w:t>
      </w:r>
      <w:r>
        <w:rPr>
          <w:rFonts w:ascii="Times New Roman" w:hAnsi="Times New Roman"/>
          <w:b w:val="0"/>
          <w:sz w:val="28"/>
          <w:szCs w:val="28"/>
        </w:rPr>
        <w:t xml:space="preserve">confirming the estimated length of trial </w:t>
      </w:r>
      <w:r>
        <w:rPr>
          <w:rFonts w:ascii="Times New Roman" w:hAnsi="Times New Roman" w:hint="eastAsia"/>
          <w:b w:val="0"/>
          <w:sz w:val="28"/>
          <w:szCs w:val="28"/>
          <w:lang w:eastAsia="zh-CN"/>
        </w:rPr>
        <w:t>wa</w:t>
      </w:r>
      <w:r>
        <w:rPr>
          <w:rFonts w:ascii="Times New Roman" w:hAnsi="Times New Roman"/>
          <w:b w:val="0"/>
          <w:sz w:val="28"/>
          <w:szCs w:val="28"/>
        </w:rPr>
        <w:t xml:space="preserve">s 2-3 days and </w:t>
      </w:r>
      <w:r>
        <w:rPr>
          <w:rFonts w:ascii="Times New Roman" w:hAnsi="Times New Roman" w:hint="eastAsia"/>
          <w:b w:val="0"/>
          <w:sz w:val="28"/>
          <w:szCs w:val="28"/>
          <w:lang w:eastAsia="zh-CN"/>
        </w:rPr>
        <w:t xml:space="preserve">annexing a draft order to the effect that the </w:t>
      </w:r>
      <w:r>
        <w:rPr>
          <w:rFonts w:ascii="Times New Roman" w:hAnsi="Times New Roman"/>
          <w:b w:val="0"/>
          <w:sz w:val="28"/>
          <w:szCs w:val="28"/>
        </w:rPr>
        <w:t xml:space="preserve">assessment of </w:t>
      </w:r>
      <w:r>
        <w:rPr>
          <w:rFonts w:ascii="Times New Roman" w:hAnsi="Times New Roman" w:hint="eastAsia"/>
          <w:b w:val="0"/>
          <w:sz w:val="28"/>
          <w:szCs w:val="28"/>
          <w:lang w:eastAsia="zh-CN"/>
        </w:rPr>
        <w:t>damages against</w:t>
      </w:r>
      <w:r>
        <w:rPr>
          <w:rFonts w:ascii="Times New Roman" w:hAnsi="Times New Roman"/>
          <w:b w:val="0"/>
          <w:sz w:val="28"/>
          <w:szCs w:val="28"/>
        </w:rPr>
        <w:t xml:space="preserve">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and the trial </w:t>
      </w:r>
      <w:r>
        <w:rPr>
          <w:rFonts w:ascii="Times New Roman" w:hAnsi="Times New Roman" w:hint="eastAsia"/>
          <w:b w:val="0"/>
          <w:sz w:val="28"/>
          <w:szCs w:val="28"/>
          <w:lang w:eastAsia="zh-CN"/>
        </w:rPr>
        <w:t>against</w:t>
      </w:r>
      <w:r>
        <w:rPr>
          <w:rFonts w:ascii="Times New Roman" w:hAnsi="Times New Roman"/>
          <w:b w:val="0"/>
          <w:sz w:val="28"/>
          <w:szCs w:val="28"/>
        </w:rPr>
        <w:t xml:space="preserve"> the 3</w:t>
      </w:r>
      <w:r>
        <w:rPr>
          <w:rFonts w:ascii="Times New Roman" w:hAnsi="Times New Roman"/>
          <w:b w:val="0"/>
          <w:sz w:val="28"/>
          <w:szCs w:val="28"/>
          <w:vertAlign w:val="superscript"/>
        </w:rPr>
        <w:t>rd</w:t>
      </w:r>
      <w:r>
        <w:rPr>
          <w:rFonts w:ascii="Times New Roman" w:hAnsi="Times New Roman"/>
          <w:b w:val="0"/>
          <w:sz w:val="28"/>
          <w:szCs w:val="28"/>
        </w:rPr>
        <w:t xml:space="preserve"> Defendant be set down to be heard before a bilingual judge.</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At the PTR, Mr Raymond Wong, solicitor for the Plaintiff, and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appeared before me. I expressed grave concern over the breach of the Court Undertaking in preparing the Final Judgment Summons (which by its terms sought final judgment </w:t>
      </w:r>
      <w:r>
        <w:rPr>
          <w:rFonts w:ascii="Times New Roman" w:hAnsi="Times New Roman"/>
          <w:b w:val="0"/>
          <w:sz w:val="28"/>
          <w:szCs w:val="28"/>
          <w:lang w:eastAsia="zh-CN"/>
        </w:rPr>
        <w:t>against</w:t>
      </w:r>
      <w:r>
        <w:rPr>
          <w:rFonts w:ascii="Times New Roman" w:hAnsi="Times New Roman" w:hint="eastAsia"/>
          <w:b w:val="0"/>
          <w:sz w:val="28"/>
          <w:szCs w:val="28"/>
          <w:lang w:eastAsia="zh-CN"/>
        </w:rPr>
        <w:t xml:space="preserv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whom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well knew were not legally presented and </w:t>
      </w:r>
      <w:r>
        <w:rPr>
          <w:rFonts w:ascii="Times New Roman" w:hAnsi="Times New Roman"/>
          <w:b w:val="0"/>
          <w:sz w:val="28"/>
          <w:szCs w:val="28"/>
          <w:lang w:eastAsia="zh-CN"/>
        </w:rPr>
        <w:t>prepared</w:t>
      </w:r>
      <w:r>
        <w:rPr>
          <w:rFonts w:ascii="Times New Roman" w:hAnsi="Times New Roman" w:hint="eastAsia"/>
          <w:b w:val="0"/>
          <w:sz w:val="28"/>
          <w:szCs w:val="28"/>
          <w:lang w:eastAsia="zh-CN"/>
        </w:rPr>
        <w:t xml:space="preserve"> their Defence and other documents in the Chinese language) in the English language.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informed me they received but did not understand the Final Judgment Summons.</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Mr Wong admitted it was due to oversight by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and I particularly reminded that there must be strict compliance of an undertaking to the court, particularly by a solicitor who is an officer of the court, and application must be made to the court for release from such undertaking on good grounds shown if it cannot be complied with. Breach of an undertaking to the court by its officer is a serious matter, which the court views with consternation and regret, and which may be visited with sanctions where appropriate.</w:t>
      </w:r>
    </w:p>
    <w:p w:rsidR="00ED5F0A" w:rsidRDefault="00ED5F0A">
      <w:pPr>
        <w:widowControl w:val="0"/>
        <w:spacing w:line="360" w:lineRule="auto"/>
        <w:rPr>
          <w:rFonts w:ascii="Times New Roman" w:hAnsi="Times New Roman"/>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Upon enquiry by the court, Mr Wong was unable to explain the relevancy of </w:t>
      </w:r>
      <w:r>
        <w:rPr>
          <w:rFonts w:ascii="Times New Roman" w:hAnsi="Times New Roman"/>
          <w:b w:val="0"/>
          <w:sz w:val="28"/>
          <w:szCs w:val="28"/>
        </w:rPr>
        <w:t>O</w:t>
      </w:r>
      <w:r>
        <w:rPr>
          <w:rFonts w:ascii="Times New Roman" w:hAnsi="Times New Roman" w:hint="eastAsia"/>
          <w:b w:val="0"/>
          <w:sz w:val="28"/>
          <w:szCs w:val="28"/>
          <w:lang w:eastAsia="zh-CN"/>
        </w:rPr>
        <w:t xml:space="preserve">rder </w:t>
      </w:r>
      <w:r>
        <w:rPr>
          <w:rFonts w:ascii="Times New Roman" w:hAnsi="Times New Roman"/>
          <w:b w:val="0"/>
          <w:sz w:val="28"/>
          <w:szCs w:val="28"/>
        </w:rPr>
        <w:t>32</w:t>
      </w:r>
      <w:r>
        <w:rPr>
          <w:rFonts w:ascii="Times New Roman" w:hAnsi="Times New Roman" w:hint="eastAsia"/>
          <w:b w:val="0"/>
          <w:sz w:val="28"/>
          <w:szCs w:val="28"/>
          <w:lang w:eastAsia="zh-CN"/>
        </w:rPr>
        <w:t xml:space="preserve"> rule 7 of the RDC</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(which requires interlocutory applications to be heard in chambers) </w:t>
      </w:r>
      <w:r>
        <w:rPr>
          <w:rFonts w:ascii="Times New Roman" w:hAnsi="Times New Roman"/>
          <w:b w:val="0"/>
          <w:sz w:val="28"/>
          <w:szCs w:val="28"/>
        </w:rPr>
        <w:t>and O</w:t>
      </w:r>
      <w:r>
        <w:rPr>
          <w:rFonts w:ascii="Times New Roman" w:hAnsi="Times New Roman" w:hint="eastAsia"/>
          <w:b w:val="0"/>
          <w:sz w:val="28"/>
          <w:szCs w:val="28"/>
          <w:lang w:eastAsia="zh-CN"/>
        </w:rPr>
        <w:t xml:space="preserve">rder 42 rule 2 of </w:t>
      </w:r>
      <w:r>
        <w:rPr>
          <w:rFonts w:ascii="Times New Roman" w:hAnsi="Times New Roman"/>
          <w:b w:val="0"/>
          <w:sz w:val="28"/>
          <w:szCs w:val="28"/>
        </w:rPr>
        <w:t>the RDC</w:t>
      </w:r>
      <w:r>
        <w:rPr>
          <w:rFonts w:ascii="Times New Roman" w:hAnsi="Times New Roman" w:hint="eastAsia"/>
          <w:b w:val="0"/>
          <w:sz w:val="28"/>
          <w:szCs w:val="28"/>
          <w:lang w:eastAsia="zh-CN"/>
        </w:rPr>
        <w:t xml:space="preserve"> (which deals with the date from which a judgment or order takes effect) to the substantive reliefs sought in the Final Judgment Summons.</w:t>
      </w:r>
      <w:r>
        <w:rPr>
          <w:rFonts w:ascii="Times New Roman" w:hAnsi="Times New Roman"/>
          <w:b w:val="0"/>
          <w:sz w:val="28"/>
          <w:szCs w:val="28"/>
        </w:rPr>
        <w:t xml:space="preserve"> </w:t>
      </w:r>
      <w:r>
        <w:rPr>
          <w:rFonts w:ascii="Times New Roman" w:hAnsi="Times New Roman" w:hint="eastAsia"/>
          <w:b w:val="0"/>
          <w:sz w:val="28"/>
          <w:szCs w:val="28"/>
          <w:lang w:eastAsia="zh-CN"/>
        </w:rPr>
        <w:t>He was unable to cite any relevant rule that allows (or explain how the inherent jurisdiction of the court permits) the Plaintiff to enter (a) judgment on liability against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who has defended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on both liability a</w:t>
      </w:r>
      <w:r>
        <w:rPr>
          <w:rFonts w:ascii="Times New Roman" w:hAnsi="Times New Roman" w:hint="eastAsia"/>
          <w:b w:val="0"/>
          <w:sz w:val="28"/>
          <w:szCs w:val="28"/>
          <w:lang w:eastAsia="zh-CN"/>
        </w:rPr>
        <w:t>nd quantum all along, and (b) final judgment against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for a liquidated sum without assessment of damages or trial in respect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claim for unliquidated damages.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Indeed, Order 37 rule 3 of the RDC provides </w:t>
      </w:r>
      <w:r>
        <w:rPr>
          <w:rFonts w:ascii="Times New Roman" w:hAnsi="Times New Roman" w:hint="eastAsia"/>
          <w:b w:val="0"/>
          <w:i/>
          <w:iCs/>
          <w:sz w:val="28"/>
          <w:szCs w:val="28"/>
          <w:lang w:eastAsia="zh-CN"/>
        </w:rPr>
        <w:t>inter alia</w:t>
      </w:r>
      <w:r>
        <w:rPr>
          <w:rFonts w:ascii="Times New Roman" w:hAnsi="Times New Roman" w:hint="eastAsia"/>
          <w:b w:val="0"/>
          <w:sz w:val="28"/>
          <w:szCs w:val="28"/>
          <w:lang w:eastAsia="zh-CN"/>
        </w:rPr>
        <w:t xml:space="preserve"> that where default judgment on liability is given, and the action proceeds against the other defendants, the damages under the judgment shall be assessed at the trial unless the court otherwise orders. Order 37 rule 1(3) of the RDC makes clear that assessment of damages is an open court hearing with attendance of witnesses and production of documents. Indeed, as evident from the draft order annexed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PTR Notice (see paragraph 53 above), it is plain that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w:t>
      </w:r>
      <w:r>
        <w:rPr>
          <w:rFonts w:ascii="Times New Roman" w:hAnsi="Times New Roman" w:hint="eastAsia"/>
          <w:b w:val="0"/>
          <w:sz w:val="28"/>
          <w:szCs w:val="28"/>
          <w:lang w:eastAsia="zh-CN"/>
        </w:rPr>
        <w:t xml:space="preserve"> were well aware of the requirements of Order 37 rule 3 of RDC.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In taking out the Final Judgment Summons in breach of the Court Undertaking and with knowledge that (even on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own case) the assessment of damages against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should be heard at the same time as the trial against the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 I fear the approach adopted by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gives an impression of overreaching.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Mr Wong at first sought to withdraw the reliefs set out in paragraph 52(b) and (c) above, thus leaving open the prayer of relief for an order that </w:t>
      </w:r>
      <w:r>
        <w:rPr>
          <w:rFonts w:ascii="Times New Roman" w:hAnsi="Times New Roman"/>
          <w:b w:val="0"/>
          <w:sz w:val="28"/>
          <w:szCs w:val="28"/>
        </w:rPr>
        <w:t>unless the 1</w:t>
      </w:r>
      <w:r>
        <w:rPr>
          <w:rFonts w:ascii="Times New Roman" w:hAnsi="Times New Roman"/>
          <w:b w:val="0"/>
          <w:sz w:val="28"/>
          <w:szCs w:val="28"/>
          <w:vertAlign w:val="superscript"/>
        </w:rPr>
        <w:t>st</w:t>
      </w:r>
      <w:r>
        <w:rPr>
          <w:rFonts w:ascii="Times New Roman" w:hAnsi="Times New Roman"/>
          <w:b w:val="0"/>
          <w:sz w:val="28"/>
          <w:szCs w:val="28"/>
        </w:rPr>
        <w:t>,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Defend</w:t>
      </w:r>
      <w:r>
        <w:rPr>
          <w:rFonts w:ascii="Times New Roman" w:hAnsi="Times New Roman" w:hint="eastAsia"/>
          <w:b w:val="0"/>
          <w:sz w:val="28"/>
          <w:szCs w:val="28"/>
          <w:lang w:eastAsia="zh-CN"/>
        </w:rPr>
        <w:t>an</w:t>
      </w:r>
      <w:r>
        <w:rPr>
          <w:rFonts w:ascii="Times New Roman" w:hAnsi="Times New Roman"/>
          <w:b w:val="0"/>
          <w:sz w:val="28"/>
          <w:szCs w:val="28"/>
        </w:rPr>
        <w:t>ts serve</w:t>
      </w:r>
      <w:r>
        <w:rPr>
          <w:rFonts w:ascii="Times New Roman" w:hAnsi="Times New Roman" w:hint="eastAsia"/>
          <w:b w:val="0"/>
          <w:sz w:val="28"/>
          <w:szCs w:val="28"/>
          <w:lang w:eastAsia="zh-CN"/>
        </w:rPr>
        <w:t>d</w:t>
      </w:r>
      <w:r>
        <w:rPr>
          <w:rFonts w:ascii="Times New Roman" w:hAnsi="Times New Roman"/>
          <w:b w:val="0"/>
          <w:sz w:val="28"/>
          <w:szCs w:val="28"/>
        </w:rPr>
        <w:t xml:space="preserve"> an Answer to the Plaintiff’s Statement of Damages within 7 days, </w:t>
      </w:r>
      <w:r>
        <w:rPr>
          <w:rFonts w:ascii="Times New Roman" w:hAnsi="Times New Roman" w:hint="eastAsia"/>
          <w:b w:val="0"/>
          <w:sz w:val="28"/>
          <w:szCs w:val="28"/>
          <w:lang w:eastAsia="zh-CN"/>
        </w:rPr>
        <w:t xml:space="preserve">they would be </w:t>
      </w:r>
      <w:r>
        <w:rPr>
          <w:rFonts w:ascii="Times New Roman" w:hAnsi="Times New Roman"/>
          <w:b w:val="0"/>
          <w:sz w:val="28"/>
          <w:szCs w:val="28"/>
        </w:rPr>
        <w:t xml:space="preserve">precluded from filing and serving the said Answer in the </w:t>
      </w:r>
      <w:r>
        <w:rPr>
          <w:rFonts w:ascii="Times New Roman" w:hAnsi="Times New Roman" w:hint="eastAsia"/>
          <w:b w:val="0"/>
          <w:sz w:val="28"/>
          <w:szCs w:val="28"/>
          <w:lang w:eastAsia="zh-CN"/>
        </w:rPr>
        <w:t xml:space="preserve">present </w:t>
      </w:r>
      <w:r>
        <w:rPr>
          <w:rFonts w:ascii="Times New Roman" w:hAnsi="Times New Roman"/>
          <w:b w:val="0"/>
          <w:sz w:val="28"/>
          <w:szCs w:val="28"/>
        </w:rPr>
        <w:t>proceedings.</w:t>
      </w:r>
      <w:r>
        <w:rPr>
          <w:rFonts w:ascii="Times New Roman" w:hAnsi="Times New Roman" w:hint="eastAsia"/>
          <w:b w:val="0"/>
          <w:sz w:val="28"/>
          <w:szCs w:val="28"/>
          <w:lang w:eastAsia="zh-CN"/>
        </w:rPr>
        <w:t xml:space="preserve">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b w:val="0"/>
          <w:sz w:val="28"/>
          <w:szCs w:val="28"/>
          <w:lang w:eastAsia="zh-CN"/>
        </w:rPr>
      </w:pPr>
      <w:r>
        <w:rPr>
          <w:rFonts w:ascii="Times New Roman" w:hAnsi="Times New Roman" w:hint="eastAsia"/>
          <w:b w:val="0"/>
          <w:sz w:val="28"/>
          <w:szCs w:val="28"/>
          <w:lang w:eastAsia="zh-CN"/>
        </w:rPr>
        <w:t>However,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have in their homemade Defence averred that the damages claimed were excessive, unreasonable and incorrect. In short, they have in their pleadings responded to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plea on damages albeit in layman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terms and not in a separate document titled </w:t>
      </w:r>
      <w:r>
        <w:rPr>
          <w:rFonts w:ascii="Times New Roman" w:hAnsi="Times New Roman"/>
          <w:b w:val="0"/>
          <w:sz w:val="28"/>
          <w:szCs w:val="28"/>
          <w:lang w:eastAsia="zh-CN"/>
        </w:rPr>
        <w:t>“</w:t>
      </w:r>
      <w:r>
        <w:rPr>
          <w:rFonts w:ascii="Times New Roman" w:hAnsi="Times New Roman" w:hint="eastAsia"/>
          <w:b w:val="0"/>
          <w:sz w:val="28"/>
          <w:szCs w:val="28"/>
          <w:lang w:eastAsia="zh-CN"/>
        </w:rPr>
        <w:t>Answer</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But the court is not concerned with procedural formality or rigidity, but with the substance of the plea. Further, in the particular </w:t>
      </w:r>
      <w:r>
        <w:rPr>
          <w:rFonts w:ascii="Times New Roman" w:hAnsi="Times New Roman"/>
          <w:b w:val="0"/>
          <w:sz w:val="28"/>
          <w:szCs w:val="28"/>
          <w:lang w:eastAsia="zh-CN"/>
        </w:rPr>
        <w:t>circumstances</w:t>
      </w:r>
      <w:r>
        <w:rPr>
          <w:rFonts w:ascii="Times New Roman" w:hAnsi="Times New Roman" w:hint="eastAsia"/>
          <w:b w:val="0"/>
          <w:sz w:val="28"/>
          <w:szCs w:val="28"/>
          <w:lang w:eastAsia="zh-CN"/>
        </w:rPr>
        <w:t xml:space="preserve"> of this case, apart from a relatively modest amount of special damages (ie HK$</w:t>
      </w:r>
      <w:r>
        <w:rPr>
          <w:rFonts w:ascii="Times New Roman" w:hAnsi="Times New Roman" w:hint="eastAsia"/>
          <w:b w:val="0"/>
          <w:sz w:val="28"/>
          <w:szCs w:val="28"/>
          <w:lang w:eastAsia="zh-CN"/>
        </w:rPr>
        <w:t>5,000.00), the bulk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is for general damages for PSLA, which ought to be assessed by the court in any event notwithstanding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suggestion that HK$450,000.00 would be a suitable award under this head. I do not see how it could be said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failed to answer the Statement of Damages.</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In the end, Mr Wong sought leave to withdraw the Final Judgment Summons, and undertook not to charge the Plaintiff in respect of costs of and occasioned by the Final Judgment Summons. I therefore granted leave to the Plaintiff to withdraw the Final Judgment Summons with costs in favour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in any event to be taxed if not agreed.</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tabs>
          <w:tab w:val="left" w:pos="1418"/>
        </w:tabs>
        <w:spacing w:line="360" w:lineRule="auto"/>
        <w:rPr>
          <w:rFonts w:ascii="Times New Roman" w:hAnsi="Times New Roman" w:hint="eastAsia"/>
          <w:b w:val="0"/>
          <w:i/>
          <w:iCs/>
          <w:sz w:val="28"/>
          <w:szCs w:val="28"/>
          <w:u w:val="single"/>
          <w:lang w:eastAsia="zh-CN"/>
        </w:rPr>
      </w:pPr>
      <w:r>
        <w:rPr>
          <w:rFonts w:ascii="Times New Roman" w:hAnsi="Times New Roman" w:hint="eastAsia"/>
          <w:b w:val="0"/>
          <w:i/>
          <w:iCs/>
          <w:sz w:val="28"/>
          <w:szCs w:val="28"/>
          <w:u w:val="single"/>
          <w:lang w:eastAsia="zh-CN"/>
        </w:rPr>
        <w:t>V.</w:t>
      </w:r>
      <w:r>
        <w:rPr>
          <w:rFonts w:ascii="Times New Roman" w:hAnsi="Times New Roman" w:hint="eastAsia"/>
          <w:b w:val="0"/>
          <w:i/>
          <w:iCs/>
          <w:sz w:val="28"/>
          <w:szCs w:val="28"/>
          <w:u w:val="single"/>
          <w:lang w:eastAsia="zh-CN"/>
        </w:rPr>
        <w:tab/>
        <w:t>Judgment : regular or irregular?</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At the PTR,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informed me they still maintained the defence on liability as pleaded in the Defence. They have not applied to set aside the Judgment as they claimed to have been unaware of the effect of the Judgment, which regrettably was drawn up in the English language in breach of the Court Undertaking. </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 xml:space="preserve">Of course, the court has power to strike out a defence and enter judgment on liability if a defendant fails to comply with a court order for filing and serving/exchanging list of documents and/or witness statements. </w:t>
      </w:r>
    </w:p>
    <w:p w:rsidR="00ED5F0A" w:rsidRDefault="00ED5F0A">
      <w:pPr>
        <w:widowControl w:val="0"/>
        <w:spacing w:line="360" w:lineRule="auto"/>
        <w:rPr>
          <w:rFonts w:ascii="Times New Roman" w:hAnsi="Times New Roman"/>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hint="eastAsia"/>
          <w:b w:val="0"/>
          <w:sz w:val="28"/>
          <w:szCs w:val="28"/>
          <w:lang w:eastAsia="zh-CN"/>
        </w:rPr>
        <w:t>In respect of discovery, such power can be found in Order 24 rule 16(1) of the RDC which provides as follows :</w:t>
      </w:r>
    </w:p>
    <w:p w:rsidR="00ED5F0A" w:rsidRDefault="00ED5F0A">
      <w:pPr>
        <w:widowControl w:val="0"/>
        <w:ind w:left="709"/>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 xml:space="preserve">If any party who is required by any order or direction to make discovery of documents or to produce any </w:t>
      </w:r>
      <w:r>
        <w:rPr>
          <w:rFonts w:ascii="Times New Roman" w:hAnsi="Times New Roman"/>
          <w:b w:val="0"/>
          <w:szCs w:val="28"/>
          <w:lang w:eastAsia="zh-CN"/>
        </w:rPr>
        <w:t>documents</w:t>
      </w:r>
      <w:r>
        <w:rPr>
          <w:rFonts w:ascii="Times New Roman" w:hAnsi="Times New Roman" w:hint="eastAsia"/>
          <w:b w:val="0"/>
          <w:szCs w:val="28"/>
          <w:lang w:eastAsia="zh-CN"/>
        </w:rPr>
        <w:t xml:space="preserve"> for the purpose of inspection or for any other purpose or to supply copies thereof fails to comply with that order or direction, the Court may make such order as it thinks just including, in particular, an order that the action be dismissed or, as the case may be, an order that the defence be struck out and judgment be entered accordingly.</w:t>
      </w:r>
      <w:r>
        <w:rPr>
          <w:rFonts w:ascii="Times New Roman" w:hAnsi="Times New Roman"/>
          <w:b w:val="0"/>
          <w:szCs w:val="28"/>
          <w:lang w:eastAsia="zh-CN"/>
        </w:rPr>
        <w:t>”</w:t>
      </w:r>
    </w:p>
    <w:p w:rsidR="00ED5F0A" w:rsidRDefault="00ED5F0A">
      <w:pPr>
        <w:widowControl w:val="0"/>
        <w:spacing w:line="360" w:lineRule="auto"/>
        <w:rPr>
          <w:rFonts w:ascii="Times New Roman" w:hAnsi="Times New Roman" w:hint="eastAsia"/>
          <w:b w:val="0"/>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In respect of </w:t>
      </w:r>
      <w:r>
        <w:rPr>
          <w:rFonts w:ascii="Times New Roman" w:hAnsi="Times New Roman"/>
          <w:b w:val="0"/>
          <w:sz w:val="28"/>
          <w:szCs w:val="28"/>
          <w:lang w:eastAsia="zh-CN"/>
        </w:rPr>
        <w:t>witness</w:t>
      </w:r>
      <w:r>
        <w:rPr>
          <w:rFonts w:ascii="Times New Roman" w:hAnsi="Times New Roman" w:hint="eastAsia"/>
          <w:b w:val="0"/>
          <w:sz w:val="28"/>
          <w:szCs w:val="28"/>
          <w:lang w:eastAsia="zh-CN"/>
        </w:rPr>
        <w:t xml:space="preserve"> statements, I need go no further than to refer to the judgment of Chung J in </w:t>
      </w:r>
      <w:r>
        <w:rPr>
          <w:rFonts w:ascii="Times New Roman" w:hAnsi="Times New Roman" w:hint="eastAsia"/>
          <w:b w:val="0"/>
          <w:i/>
          <w:iCs/>
          <w:sz w:val="28"/>
          <w:szCs w:val="28"/>
          <w:lang w:eastAsia="zh-CN"/>
        </w:rPr>
        <w:t>Kai Yip Air-Condition Engineering Company v Ma Hei Sun trading as Luen Wah Air Condition Engineering</w:t>
      </w:r>
      <w:r>
        <w:rPr>
          <w:rFonts w:ascii="Times New Roman" w:hAnsi="Times New Roman" w:hint="eastAsia"/>
          <w:b w:val="0"/>
          <w:sz w:val="28"/>
          <w:szCs w:val="28"/>
          <w:lang w:eastAsia="zh-CN"/>
        </w:rPr>
        <w:t xml:space="preserve"> HCA2969/2000 (unreported, 13</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July 2001). However, in that case, both parties were represented and at one stage the defendant indicated that 6 witnesses as to fact would testify at trial. There was a history of extension of time and non-compliance for reasons which the court found unsatisfactory, and the defendant actively </w:t>
      </w:r>
      <w:r>
        <w:rPr>
          <w:rFonts w:ascii="Times New Roman" w:hAnsi="Times New Roman" w:hint="eastAsia"/>
          <w:b w:val="0"/>
          <w:sz w:val="28"/>
          <w:szCs w:val="28"/>
          <w:lang w:eastAsia="zh-CN"/>
        </w:rPr>
        <w:t xml:space="preserve">resisted setting the case down for trial pending the witness statements. Indeed, with the actual number of witnesses unknown, the court could not even estimate the length of trial. Whilst recognising there might be cases where it would be inappropriate to make </w:t>
      </w:r>
      <w:r>
        <w:rPr>
          <w:rFonts w:ascii="Times New Roman" w:hAnsi="Times New Roman"/>
          <w:b w:val="0"/>
          <w:sz w:val="28"/>
          <w:szCs w:val="28"/>
          <w:lang w:eastAsia="zh-CN"/>
        </w:rPr>
        <w:t>“</w:t>
      </w:r>
      <w:r>
        <w:rPr>
          <w:rFonts w:ascii="Times New Roman" w:hAnsi="Times New Roman" w:hint="eastAsia"/>
          <w:b w:val="0"/>
          <w:sz w:val="28"/>
          <w:szCs w:val="28"/>
          <w:lang w:eastAsia="zh-CN"/>
        </w:rPr>
        <w:t>unless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orders even though there had been default in complying with directions to file/serve witness statements, Chung J granted an </w:t>
      </w:r>
      <w:r>
        <w:rPr>
          <w:rFonts w:ascii="Times New Roman" w:hAnsi="Times New Roman"/>
          <w:b w:val="0"/>
          <w:sz w:val="28"/>
          <w:szCs w:val="28"/>
          <w:lang w:eastAsia="zh-CN"/>
        </w:rPr>
        <w:t>“</w:t>
      </w:r>
      <w:r>
        <w:rPr>
          <w:rFonts w:ascii="Times New Roman" w:hAnsi="Times New Roman" w:hint="eastAsia"/>
          <w:b w:val="0"/>
          <w:sz w:val="28"/>
          <w:szCs w:val="28"/>
          <w:lang w:eastAsia="zh-CN"/>
        </w:rPr>
        <w:t>unless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order in the case before him to the effect that unless the defendant filed/served its signed witness statemen</w:t>
      </w:r>
      <w:r>
        <w:rPr>
          <w:rFonts w:ascii="Times New Roman" w:hAnsi="Times New Roman" w:hint="eastAsia"/>
          <w:b w:val="0"/>
          <w:sz w:val="28"/>
          <w:szCs w:val="28"/>
          <w:lang w:eastAsia="zh-CN"/>
        </w:rPr>
        <w:t>ts as to fact by a specified deadline,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claim be struck out and the defendant</w:t>
      </w:r>
      <w:r>
        <w:rPr>
          <w:rFonts w:ascii="Times New Roman" w:hAnsi="Times New Roman"/>
          <w:b w:val="0"/>
          <w:sz w:val="28"/>
          <w:szCs w:val="28"/>
          <w:lang w:eastAsia="zh-CN"/>
        </w:rPr>
        <w:t>’</w:t>
      </w:r>
      <w:r>
        <w:rPr>
          <w:rFonts w:ascii="Times New Roman" w:hAnsi="Times New Roman" w:hint="eastAsia"/>
          <w:b w:val="0"/>
          <w:sz w:val="28"/>
          <w:szCs w:val="28"/>
          <w:lang w:eastAsia="zh-CN"/>
        </w:rPr>
        <w:t>s counterclaim be dismissed, and judgment be entered in favour of the plaintiff with costs.</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In my view, </w:t>
      </w:r>
      <w:r>
        <w:rPr>
          <w:rFonts w:ascii="Times New Roman" w:hAnsi="Times New Roman" w:hint="eastAsia"/>
          <w:b w:val="0"/>
          <w:i/>
          <w:iCs/>
          <w:sz w:val="28"/>
          <w:szCs w:val="28"/>
          <w:lang w:eastAsia="zh-CN"/>
        </w:rPr>
        <w:t>Kai Yip Air-Condition Engineering Company</w:t>
      </w:r>
      <w:r>
        <w:rPr>
          <w:rFonts w:ascii="Times New Roman" w:hAnsi="Times New Roman" w:hint="eastAsia"/>
          <w:b w:val="0"/>
          <w:sz w:val="28"/>
          <w:szCs w:val="28"/>
          <w:lang w:eastAsia="zh-CN"/>
        </w:rPr>
        <w:t xml:space="preserve"> is a case where the default by the defendant frustrated the proper progress of the case towards trial. However, in less drastic circumstances, it is useful to refer to the helpful guidance by Reyes J in </w:t>
      </w:r>
      <w:r>
        <w:rPr>
          <w:rFonts w:ascii="Times New Roman" w:hAnsi="Times New Roman" w:hint="eastAsia"/>
          <w:b w:val="0"/>
          <w:i/>
          <w:iCs/>
          <w:sz w:val="28"/>
          <w:szCs w:val="28"/>
          <w:lang w:eastAsia="zh-CN"/>
        </w:rPr>
        <w:t>Yeung Shu Lam Wilson trading as Wilson Yeung &amp; Co v Chan Sui Ting &amp; anor</w:t>
      </w:r>
      <w:r>
        <w:rPr>
          <w:rFonts w:ascii="Times New Roman" w:hAnsi="Times New Roman" w:hint="eastAsia"/>
          <w:b w:val="0"/>
          <w:sz w:val="28"/>
          <w:szCs w:val="28"/>
          <w:lang w:eastAsia="zh-CN"/>
        </w:rPr>
        <w:t xml:space="preserve"> HCA284/2002 (unreported, 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December 2004) as follows :</w:t>
      </w:r>
    </w:p>
    <w:p w:rsidR="00ED5F0A" w:rsidRDefault="00ED5F0A">
      <w:pPr>
        <w:pStyle w:val="NormalWeb"/>
        <w:ind w:left="851"/>
        <w:jc w:val="both"/>
        <w:rPr>
          <w:rFonts w:ascii="Times New Roman" w:hAnsi="Times New Roman" w:cs="Times New Roman"/>
        </w:rPr>
      </w:pPr>
      <w:r>
        <w:rPr>
          <w:rFonts w:ascii="Times New Roman" w:hAnsi="Times New Roman" w:cs="Times New Roman"/>
          <w:lang w:eastAsia="zh-CN"/>
        </w:rPr>
        <w:t>“</w:t>
      </w:r>
      <w:r>
        <w:rPr>
          <w:rFonts w:ascii="Times New Roman" w:hAnsi="Times New Roman" w:cs="Times New Roman" w:hint="eastAsia"/>
          <w:lang w:eastAsia="zh-CN"/>
        </w:rPr>
        <w:t>41.</w:t>
      </w:r>
      <w:r>
        <w:rPr>
          <w:rFonts w:ascii="Times New Roman" w:hAnsi="Times New Roman" w:cs="Times New Roman" w:hint="eastAsia"/>
          <w:lang w:eastAsia="zh-CN"/>
        </w:rPr>
        <w:tab/>
      </w:r>
      <w:r>
        <w:rPr>
          <w:rFonts w:ascii="Times New Roman" w:hAnsi="Times New Roman" w:cs="Times New Roman"/>
        </w:rPr>
        <w:t>It is convenient to take the unless order as a starting point.  I find the order difficult to understand.</w:t>
      </w:r>
    </w:p>
    <w:p w:rsidR="00ED5F0A" w:rsidRDefault="00ED5F0A">
      <w:pPr>
        <w:pStyle w:val="NormalWeb"/>
        <w:ind w:left="851"/>
        <w:jc w:val="both"/>
        <w:rPr>
          <w:rFonts w:ascii="Times New Roman" w:hAnsi="Times New Roman" w:cs="Times New Roman"/>
        </w:rPr>
      </w:pPr>
      <w:r>
        <w:rPr>
          <w:rFonts w:ascii="Times New Roman" w:hAnsi="Times New Roman" w:cs="Times New Roman"/>
        </w:rPr>
        <w:t>42.</w:t>
      </w:r>
      <w:r>
        <w:rPr>
          <w:rFonts w:ascii="Times New Roman" w:hAnsi="Times New Roman" w:cs="Times New Roman"/>
        </w:rPr>
        <w:tab/>
        <w:t>If a defendant fails to file a list of documents, one might have thought that, absent special circumstances, a sufficient and appropriate sanction would generally be that the defendant should be barred from adducing evidence at the trial.  Depending on the nature of the case, the bar might be against the defendant adducing of oral or documentary evidence or both.  In the last situation, the defendant</w:t>
      </w:r>
      <w:r>
        <w:rPr>
          <w:rFonts w:ascii="Times New Roman" w:hAnsi="Times New Roman" w:cs="Times New Roman"/>
          <w:lang w:eastAsia="zh-CN"/>
        </w:rPr>
        <w:t>’</w:t>
      </w:r>
      <w:r>
        <w:rPr>
          <w:rFonts w:ascii="Times New Roman" w:hAnsi="Times New Roman" w:cs="Times New Roman"/>
        </w:rPr>
        <w:t>s role at trial would effectively be limited to cross-examining the plaintiff</w:t>
      </w:r>
      <w:r>
        <w:rPr>
          <w:rFonts w:ascii="Times New Roman" w:hAnsi="Times New Roman" w:cs="Times New Roman"/>
          <w:lang w:eastAsia="zh-CN"/>
        </w:rPr>
        <w:t>’</w:t>
      </w:r>
      <w:r>
        <w:rPr>
          <w:rFonts w:ascii="Times New Roman" w:hAnsi="Times New Roman" w:cs="Times New Roman"/>
        </w:rPr>
        <w:t>s witnesses and making submis</w:t>
      </w:r>
      <w:r>
        <w:rPr>
          <w:rFonts w:ascii="Times New Roman" w:hAnsi="Times New Roman" w:cs="Times New Roman"/>
        </w:rPr>
        <w:t>sions on the quality and logic of the plaintiff</w:t>
      </w:r>
      <w:r>
        <w:rPr>
          <w:rFonts w:ascii="Times New Roman" w:hAnsi="Times New Roman" w:cs="Times New Roman"/>
          <w:lang w:eastAsia="zh-CN"/>
        </w:rPr>
        <w:t>’</w:t>
      </w:r>
      <w:r>
        <w:rPr>
          <w:rFonts w:ascii="Times New Roman" w:hAnsi="Times New Roman" w:cs="Times New Roman"/>
        </w:rPr>
        <w:t>s case.</w:t>
      </w:r>
    </w:p>
    <w:p w:rsidR="00ED5F0A" w:rsidRDefault="00ED5F0A">
      <w:pPr>
        <w:pStyle w:val="NormalWeb"/>
        <w:ind w:left="851"/>
        <w:jc w:val="both"/>
        <w:rPr>
          <w:rFonts w:ascii="Times New Roman" w:hAnsi="Times New Roman" w:cs="Times New Roman"/>
        </w:rPr>
      </w:pPr>
      <w:r>
        <w:rPr>
          <w:rFonts w:ascii="Times New Roman" w:hAnsi="Times New Roman" w:cs="Times New Roman"/>
        </w:rPr>
        <w:t>43.</w:t>
      </w:r>
      <w:r>
        <w:rPr>
          <w:rFonts w:ascii="Times New Roman" w:hAnsi="Times New Roman" w:cs="Times New Roman" w:hint="eastAsia"/>
          <w:lang w:eastAsia="zh-CN"/>
        </w:rPr>
        <w:tab/>
      </w:r>
      <w:r>
        <w:rPr>
          <w:rFonts w:ascii="Times New Roman" w:hAnsi="Times New Roman" w:cs="Times New Roman"/>
        </w:rPr>
        <w:t>If relevant documents in the defendant</w:t>
      </w:r>
      <w:r>
        <w:rPr>
          <w:rFonts w:ascii="Times New Roman" w:hAnsi="Times New Roman" w:cs="Times New Roman"/>
          <w:lang w:eastAsia="zh-CN"/>
        </w:rPr>
        <w:t>’</w:t>
      </w:r>
      <w:r>
        <w:rPr>
          <w:rFonts w:ascii="Times New Roman" w:hAnsi="Times New Roman" w:cs="Times New Roman"/>
        </w:rPr>
        <w:t>s possession cannot be produced at trial by reason of the defendant</w:t>
      </w:r>
      <w:r>
        <w:rPr>
          <w:rFonts w:ascii="Times New Roman" w:hAnsi="Times New Roman" w:cs="Times New Roman"/>
          <w:lang w:eastAsia="zh-CN"/>
        </w:rPr>
        <w:t>’</w:t>
      </w:r>
      <w:r>
        <w:rPr>
          <w:rFonts w:ascii="Times New Roman" w:hAnsi="Times New Roman" w:cs="Times New Roman"/>
        </w:rPr>
        <w:t>s failure to make disclosure, the Court can be bold and presume the worst against the defendant in relation to the missing document.</w:t>
      </w:r>
    </w:p>
    <w:p w:rsidR="00ED5F0A" w:rsidRDefault="00ED5F0A">
      <w:pPr>
        <w:pStyle w:val="NormalWeb"/>
        <w:ind w:left="851"/>
        <w:jc w:val="both"/>
        <w:rPr>
          <w:rFonts w:ascii="Times New Roman" w:hAnsi="Times New Roman" w:cs="Times New Roman" w:hint="eastAsia"/>
          <w:lang w:eastAsia="zh-CN"/>
        </w:rPr>
      </w:pPr>
      <w:r>
        <w:rPr>
          <w:rFonts w:ascii="Times New Roman" w:hAnsi="Times New Roman" w:cs="Times New Roman"/>
        </w:rPr>
        <w:t>44.</w:t>
      </w:r>
      <w:r>
        <w:rPr>
          <w:rFonts w:ascii="Times New Roman" w:hAnsi="Times New Roman" w:cs="Times New Roman" w:hint="eastAsia"/>
          <w:lang w:eastAsia="zh-CN"/>
        </w:rPr>
        <w:tab/>
      </w:r>
      <w:r>
        <w:rPr>
          <w:rFonts w:ascii="Times New Roman" w:hAnsi="Times New Roman" w:cs="Times New Roman"/>
        </w:rPr>
        <w:t xml:space="preserve">Here, the master saw fit to specify that the entire Defence would be struck out and judgment would be entered against Chan.  But it is unclear why.  The </w:t>
      </w:r>
      <w:r>
        <w:rPr>
          <w:rFonts w:ascii="Times New Roman" w:hAnsi="Times New Roman" w:cs="Times New Roman"/>
          <w:lang w:eastAsia="zh-CN"/>
        </w:rPr>
        <w:t>“</w:t>
      </w:r>
      <w:r>
        <w:rPr>
          <w:rFonts w:ascii="Times New Roman" w:hAnsi="Times New Roman" w:cs="Times New Roman"/>
        </w:rPr>
        <w:t>punishment</w:t>
      </w:r>
      <w:r>
        <w:rPr>
          <w:rFonts w:ascii="Times New Roman" w:hAnsi="Times New Roman" w:cs="Times New Roman"/>
          <w:lang w:eastAsia="zh-CN"/>
        </w:rPr>
        <w:t>”</w:t>
      </w:r>
      <w:r>
        <w:rPr>
          <w:rFonts w:ascii="Times New Roman" w:hAnsi="Times New Roman" w:cs="Times New Roman"/>
        </w:rPr>
        <w:t xml:space="preserve"> does not fit the </w:t>
      </w:r>
      <w:r>
        <w:rPr>
          <w:rFonts w:ascii="Times New Roman" w:hAnsi="Times New Roman" w:cs="Times New Roman"/>
          <w:lang w:eastAsia="zh-CN"/>
        </w:rPr>
        <w:t>“</w:t>
      </w:r>
      <w:r>
        <w:rPr>
          <w:rFonts w:ascii="Times New Roman" w:hAnsi="Times New Roman" w:cs="Times New Roman"/>
        </w:rPr>
        <w:t>crime</w:t>
      </w:r>
      <w:r>
        <w:rPr>
          <w:rFonts w:ascii="Times New Roman" w:hAnsi="Times New Roman" w:cs="Times New Roman"/>
          <w:lang w:eastAsia="zh-CN"/>
        </w:rPr>
        <w:t>”</w:t>
      </w:r>
      <w:r>
        <w:rPr>
          <w:rFonts w:ascii="Times New Roman" w:hAnsi="Times New Roman" w:cs="Times New Roman"/>
        </w:rPr>
        <w:t xml:space="preserve"> of failing to file a list and verifying affidavit.  It is far too draconian.</w:t>
      </w:r>
      <w:r>
        <w:rPr>
          <w:rFonts w:ascii="Times New Roman" w:hAnsi="Times New Roman" w:cs="Times New Roman"/>
          <w:lang w:eastAsia="zh-CN"/>
        </w:rPr>
        <w:t>”</w:t>
      </w:r>
    </w:p>
    <w:p w:rsidR="00ED5F0A" w:rsidRDefault="00ED5F0A">
      <w:pPr>
        <w:widowControl w:val="0"/>
        <w:spacing w:line="360" w:lineRule="auto"/>
        <w:rPr>
          <w:rFonts w:ascii="Times New Roman" w:hAnsi="Times New Roman" w:hint="eastAsia"/>
          <w:b w:val="0"/>
          <w:sz w:val="16"/>
          <w:szCs w:val="28"/>
          <w:lang w:val="en-US" w:eastAsia="zh-CN"/>
        </w:rPr>
      </w:pPr>
    </w:p>
    <w:p w:rsidR="00ED5F0A" w:rsidRDefault="00ED5F0A">
      <w:pPr>
        <w:widowControl w:val="0"/>
        <w:spacing w:line="360" w:lineRule="auto"/>
        <w:rPr>
          <w:rFonts w:ascii="Times New Roman" w:hAnsi="Times New Roman" w:hint="eastAsia"/>
          <w:b w:val="0"/>
          <w:sz w:val="28"/>
          <w:szCs w:val="28"/>
          <w:lang w:val="en-US" w:eastAsia="zh-CN"/>
        </w:rPr>
      </w:pPr>
      <w:r>
        <w:rPr>
          <w:rFonts w:ascii="Times New Roman" w:hAnsi="Times New Roman" w:hint="eastAsia"/>
          <w:b w:val="0"/>
          <w:sz w:val="28"/>
          <w:szCs w:val="28"/>
          <w:lang w:val="en-US" w:eastAsia="zh-CN"/>
        </w:rPr>
        <w:t>Reyes J</w:t>
      </w:r>
      <w:r>
        <w:rPr>
          <w:rFonts w:ascii="Times New Roman" w:hAnsi="Times New Roman"/>
          <w:b w:val="0"/>
          <w:sz w:val="28"/>
          <w:szCs w:val="28"/>
          <w:lang w:val="en-US" w:eastAsia="zh-CN"/>
        </w:rPr>
        <w:t>’</w:t>
      </w:r>
      <w:r>
        <w:rPr>
          <w:rFonts w:ascii="Times New Roman" w:hAnsi="Times New Roman" w:hint="eastAsia"/>
          <w:b w:val="0"/>
          <w:sz w:val="28"/>
          <w:szCs w:val="28"/>
          <w:lang w:val="en-US" w:eastAsia="zh-CN"/>
        </w:rPr>
        <w:t xml:space="preserve">s views were upheld by Rogers VP at para.17 of his </w:t>
      </w:r>
      <w:r>
        <w:rPr>
          <w:rFonts w:ascii="Times New Roman" w:hAnsi="Times New Roman"/>
          <w:b w:val="0"/>
          <w:sz w:val="28"/>
          <w:szCs w:val="28"/>
          <w:lang w:val="en-US" w:eastAsia="zh-CN"/>
        </w:rPr>
        <w:t>judgment</w:t>
      </w:r>
      <w:r>
        <w:rPr>
          <w:rFonts w:ascii="Times New Roman" w:hAnsi="Times New Roman" w:hint="eastAsia"/>
          <w:b w:val="0"/>
          <w:sz w:val="28"/>
          <w:szCs w:val="28"/>
          <w:lang w:val="en-US" w:eastAsia="zh-CN"/>
        </w:rPr>
        <w:t xml:space="preserve"> when the matter went on appeal in CACV391/2004 (unreported, 24</w:t>
      </w:r>
      <w:r>
        <w:rPr>
          <w:rFonts w:ascii="Times New Roman" w:hAnsi="Times New Roman" w:hint="eastAsia"/>
          <w:b w:val="0"/>
          <w:sz w:val="28"/>
          <w:szCs w:val="28"/>
          <w:vertAlign w:val="superscript"/>
          <w:lang w:val="en-US" w:eastAsia="zh-CN"/>
        </w:rPr>
        <w:t>th</w:t>
      </w:r>
      <w:r>
        <w:rPr>
          <w:rFonts w:ascii="Times New Roman" w:hAnsi="Times New Roman" w:hint="eastAsia"/>
          <w:b w:val="0"/>
          <w:sz w:val="28"/>
          <w:szCs w:val="28"/>
          <w:lang w:val="en-US" w:eastAsia="zh-CN"/>
        </w:rPr>
        <w:t xml:space="preserve"> February 2005) :</w:t>
      </w:r>
    </w:p>
    <w:p w:rsidR="00ED5F0A" w:rsidRDefault="00ED5F0A">
      <w:pPr>
        <w:widowControl w:val="0"/>
        <w:ind w:left="851"/>
        <w:rPr>
          <w:rFonts w:ascii="Times New Roman" w:hAnsi="Times New Roman" w:hint="eastAsia"/>
          <w:b w:val="0"/>
          <w:bCs/>
          <w:szCs w:val="28"/>
          <w:lang w:val="en-US" w:eastAsia="zh-CN"/>
        </w:rPr>
      </w:pPr>
      <w:r>
        <w:rPr>
          <w:rFonts w:ascii="Times New Roman" w:hAnsi="Times New Roman"/>
          <w:b w:val="0"/>
          <w:bCs/>
          <w:lang w:eastAsia="zh-CN"/>
        </w:rPr>
        <w:t>“……</w:t>
      </w:r>
      <w:r>
        <w:rPr>
          <w:rFonts w:ascii="Times New Roman" w:hAnsi="Times New Roman" w:hint="eastAsia"/>
          <w:b w:val="0"/>
          <w:bCs/>
          <w:lang w:eastAsia="zh-CN"/>
        </w:rPr>
        <w:t xml:space="preserve"> </w:t>
      </w:r>
      <w:r>
        <w:rPr>
          <w:rFonts w:ascii="Times New Roman" w:hAnsi="Times New Roman"/>
          <w:b w:val="0"/>
          <w:bCs/>
        </w:rPr>
        <w:t xml:space="preserve">However, what </w:t>
      </w:r>
      <w:r>
        <w:rPr>
          <w:rFonts w:ascii="Times New Roman" w:hAnsi="Times New Roman" w:hint="eastAsia"/>
          <w:b w:val="0"/>
          <w:bCs/>
          <w:lang w:eastAsia="zh-CN"/>
        </w:rPr>
        <w:t>[Reyes J]</w:t>
      </w:r>
      <w:r>
        <w:rPr>
          <w:rFonts w:ascii="Times New Roman" w:hAnsi="Times New Roman"/>
          <w:b w:val="0"/>
          <w:bCs/>
        </w:rPr>
        <w:t xml:space="preserve"> was there considering was whether a peremptory order should have been made, i.e. one which provided that if there had been a failure to comply with the order which was made there would have been an automatic strike out of that party’s pleading and judgment against that party.  It is unnecessary to consider the full aspect of peremptory orders.  It is sufficient to say that it is highly unusual for a peremptory order to be made on the first application for an order of, for example, d</w:t>
      </w:r>
      <w:r>
        <w:rPr>
          <w:rFonts w:ascii="Times New Roman" w:hAnsi="Times New Roman"/>
          <w:b w:val="0"/>
          <w:bCs/>
        </w:rPr>
        <w:t>iscovery.  When a court makes a peremptory order providing for judgment for failure to be observe the order, the court is necessarily put in a position where it has to consider whether each and every instance of failure, no matter what respect, should attract that penalty.  Reyes J was simply giving examples where in some cases it may not be appropriate even if full discovery has not be given for a defaulting party’s pleading to be struck out and judgment to be given against it.  In this case, if there were</w:t>
      </w:r>
      <w:r>
        <w:rPr>
          <w:rFonts w:ascii="Times New Roman" w:hAnsi="Times New Roman"/>
          <w:b w:val="0"/>
          <w:bCs/>
        </w:rPr>
        <w:t xml:space="preserve"> any failure to give discovery, it would, as far as can be determined, be a failure to give discovery of documents which were in the 1</w:t>
      </w:r>
      <w:r>
        <w:rPr>
          <w:rFonts w:ascii="Times New Roman" w:hAnsi="Times New Roman"/>
          <w:b w:val="0"/>
          <w:bCs/>
          <w:vertAlign w:val="superscript"/>
        </w:rPr>
        <w:t>st</w:t>
      </w:r>
      <w:r>
        <w:rPr>
          <w:rFonts w:ascii="Times New Roman" w:hAnsi="Times New Roman"/>
          <w:b w:val="0"/>
          <w:bCs/>
        </w:rPr>
        <w:t xml:space="preserve"> defendant’s favour or at any rate documents which went to support the 1</w:t>
      </w:r>
      <w:r>
        <w:rPr>
          <w:rFonts w:ascii="Times New Roman" w:hAnsi="Times New Roman"/>
          <w:b w:val="0"/>
          <w:bCs/>
          <w:vertAlign w:val="superscript"/>
        </w:rPr>
        <w:t>st</w:t>
      </w:r>
      <w:r>
        <w:rPr>
          <w:rFonts w:ascii="Times New Roman" w:hAnsi="Times New Roman"/>
          <w:b w:val="0"/>
          <w:bCs/>
        </w:rPr>
        <w:t xml:space="preserve"> defendant’s pleading in the further and better particulars.  In those circumstances the penalties suggested by Reyes J would be appropriate.  Furthermore if full discovery has in fact been given and the only failure was a failure to provide a confirmatory affidavit it would, it seems to me, be wholly</w:t>
      </w:r>
      <w:r>
        <w:rPr>
          <w:rFonts w:ascii="Times New Roman" w:hAnsi="Times New Roman"/>
          <w:b w:val="0"/>
          <w:bCs/>
        </w:rPr>
        <w:t xml:space="preserve"> out of proportion to enter judgment against that party without giving that party a further opportunity to file the affidavit, albeit the costs of any such application would have to be borne by the party in default.</w:t>
      </w:r>
      <w:r>
        <w:rPr>
          <w:rFonts w:ascii="Times New Roman" w:hAnsi="Times New Roman"/>
          <w:b w:val="0"/>
          <w:bCs/>
          <w:lang w:eastAsia="zh-CN"/>
        </w:rPr>
        <w:t>”</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Here,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draft trial bundle reveals that the following documents were/are </w:t>
      </w:r>
      <w:r>
        <w:rPr>
          <w:rFonts w:ascii="Times New Roman" w:hAnsi="Times New Roman"/>
          <w:b w:val="0"/>
          <w:sz w:val="28"/>
          <w:szCs w:val="28"/>
          <w:lang w:eastAsia="zh-CN"/>
        </w:rPr>
        <w:t>available</w:t>
      </w:r>
      <w:r>
        <w:rPr>
          <w:rFonts w:ascii="Times New Roman" w:hAnsi="Times New Roman" w:hint="eastAsia"/>
          <w:b w:val="0"/>
          <w:sz w:val="28"/>
          <w:szCs w:val="28"/>
          <w:lang w:eastAsia="zh-CN"/>
        </w:rPr>
        <w:t xml:space="preserve"> to him even without discovery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 (a) the records of the relevant police </w:t>
      </w:r>
      <w:r>
        <w:rPr>
          <w:rFonts w:ascii="Times New Roman" w:hAnsi="Times New Roman"/>
          <w:b w:val="0"/>
          <w:sz w:val="28"/>
          <w:szCs w:val="28"/>
          <w:lang w:eastAsia="zh-CN"/>
        </w:rPr>
        <w:t>investigation</w:t>
      </w:r>
      <w:r>
        <w:rPr>
          <w:rFonts w:ascii="Times New Roman" w:hAnsi="Times New Roman" w:hint="eastAsia"/>
          <w:b w:val="0"/>
          <w:sz w:val="28"/>
          <w:szCs w:val="28"/>
          <w:lang w:eastAsia="zh-CN"/>
        </w:rPr>
        <w:t xml:space="preserve"> including statements given to the police by the investigating officer,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Defendants, the ambulance officer who arrived at the Scene, the Plaintiff, staff of the elderly centre where the Deceased stayed, KH</w:t>
      </w:r>
      <w:r>
        <w:rPr>
          <w:rFonts w:ascii="Times New Roman" w:hAnsi="Times New Roman"/>
          <w:b w:val="0"/>
          <w:sz w:val="28"/>
          <w:szCs w:val="28"/>
          <w:lang w:eastAsia="zh-CN"/>
        </w:rPr>
        <w:t>’</w:t>
      </w:r>
      <w:r>
        <w:rPr>
          <w:rFonts w:ascii="Times New Roman" w:hAnsi="Times New Roman" w:hint="eastAsia"/>
          <w:b w:val="0"/>
          <w:sz w:val="28"/>
          <w:szCs w:val="28"/>
          <w:lang w:eastAsia="zh-CN"/>
        </w:rPr>
        <w:t>s nurses, and QEH</w:t>
      </w:r>
      <w:r>
        <w:rPr>
          <w:rFonts w:ascii="Times New Roman" w:hAnsi="Times New Roman"/>
          <w:b w:val="0"/>
          <w:sz w:val="28"/>
          <w:szCs w:val="28"/>
          <w:lang w:eastAsia="zh-CN"/>
        </w:rPr>
        <w:t>’</w:t>
      </w:r>
      <w:r>
        <w:rPr>
          <w:rFonts w:ascii="Times New Roman" w:hAnsi="Times New Roman" w:hint="eastAsia"/>
          <w:b w:val="0"/>
          <w:sz w:val="28"/>
          <w:szCs w:val="28"/>
          <w:lang w:eastAsia="zh-CN"/>
        </w:rPr>
        <w:t>s doctor, (b) the medical notes/records, medical reports and autopsy report of th</w:t>
      </w:r>
      <w:r>
        <w:rPr>
          <w:rFonts w:ascii="Times New Roman" w:hAnsi="Times New Roman" w:hint="eastAsia"/>
          <w:b w:val="0"/>
          <w:sz w:val="28"/>
          <w:szCs w:val="28"/>
          <w:lang w:eastAsia="zh-CN"/>
        </w:rPr>
        <w:t>e Deceased, and (c) report to the Coroner in respect of the death of the Deceased. Given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access to the above documents on both liability and quantum issues, there is plainly a respectable argument that his preparation of the case is not frustrated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Defendant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non-compliance of the directions for filing and serving/exchanging copies of documents and witness statements, and the </w:t>
      </w:r>
      <w:r>
        <w:rPr>
          <w:rFonts w:ascii="Times New Roman" w:hAnsi="Times New Roman"/>
          <w:b w:val="0"/>
          <w:sz w:val="28"/>
          <w:szCs w:val="28"/>
          <w:lang w:eastAsia="zh-CN"/>
        </w:rPr>
        <w:t>“</w:t>
      </w:r>
      <w:r>
        <w:rPr>
          <w:rFonts w:ascii="Times New Roman" w:hAnsi="Times New Roman" w:hint="eastAsia"/>
          <w:b w:val="0"/>
          <w:sz w:val="28"/>
          <w:szCs w:val="28"/>
          <w:lang w:eastAsia="zh-CN"/>
        </w:rPr>
        <w:t>draconian</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Unless Order might be questionable.</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 xml:space="preserve">But quite apart from such consideration, there is a more fundamental problem with the Unless Order and hence the Judgment. </w:t>
      </w:r>
      <w:r>
        <w:rPr>
          <w:rFonts w:ascii="Times New Roman" w:eastAsia="PMingLiU" w:hAnsi="Times New Roman" w:hint="eastAsia"/>
          <w:b w:val="0"/>
          <w:sz w:val="28"/>
          <w:szCs w:val="28"/>
          <w:lang w:eastAsia="zh-TW"/>
        </w:rPr>
        <w:t>The Unless Order provides that unless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file/serve copies of </w:t>
      </w:r>
      <w:r>
        <w:rPr>
          <w:rFonts w:ascii="Times New Roman" w:eastAsia="PMingLiU" w:hAnsi="Times New Roman"/>
          <w:b w:val="0"/>
          <w:sz w:val="28"/>
          <w:szCs w:val="28"/>
          <w:lang w:eastAsia="zh-TW"/>
        </w:rPr>
        <w:t>documents</w:t>
      </w:r>
      <w:r>
        <w:rPr>
          <w:rFonts w:ascii="Times New Roman" w:eastAsia="PMingLiU" w:hAnsi="Times New Roman" w:hint="eastAsia"/>
          <w:b w:val="0"/>
          <w:sz w:val="28"/>
          <w:szCs w:val="28"/>
          <w:lang w:eastAsia="zh-TW"/>
        </w:rPr>
        <w:t xml:space="preserve"> and file/exchange </w:t>
      </w:r>
      <w:r>
        <w:rPr>
          <w:rFonts w:ascii="Times New Roman" w:eastAsia="PMingLiU" w:hAnsi="Times New Roman"/>
          <w:b w:val="0"/>
          <w:sz w:val="28"/>
          <w:szCs w:val="28"/>
          <w:lang w:eastAsia="zh-TW"/>
        </w:rPr>
        <w:t>witness</w:t>
      </w:r>
      <w:r>
        <w:rPr>
          <w:rFonts w:ascii="Times New Roman" w:eastAsia="PMingLiU" w:hAnsi="Times New Roman" w:hint="eastAsia"/>
          <w:b w:val="0"/>
          <w:sz w:val="28"/>
          <w:szCs w:val="28"/>
          <w:lang w:eastAsia="zh-TW"/>
        </w:rPr>
        <w:t xml:space="preserve"> statements as to fact by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specified deadline, </w:t>
      </w:r>
      <w:r>
        <w:rPr>
          <w:rFonts w:ascii="Times New Roman" w:eastAsia="PMingLiU" w:hAnsi="Times New Roman"/>
          <w:b w:val="0"/>
          <w:sz w:val="28"/>
          <w:szCs w:val="28"/>
          <w:lang w:eastAsia="zh-TW"/>
        </w:rPr>
        <w:t>judgment</w:t>
      </w:r>
      <w:r>
        <w:rPr>
          <w:rFonts w:ascii="Times New Roman" w:eastAsia="PMingLiU" w:hAnsi="Times New Roman" w:hint="eastAsia"/>
          <w:b w:val="0"/>
          <w:sz w:val="28"/>
          <w:szCs w:val="28"/>
          <w:lang w:eastAsia="zh-TW"/>
        </w:rPr>
        <w:t xml:space="preserve"> on liability would be entered against them for damages to be assessed. There is no mention in the Unless Order that the Defence filed respectively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would be </w:t>
      </w:r>
      <w:r>
        <w:rPr>
          <w:rFonts w:ascii="Times New Roman" w:hAnsi="Times New Roman" w:hint="eastAsia"/>
          <w:b w:val="0"/>
          <w:sz w:val="28"/>
          <w:szCs w:val="28"/>
          <w:lang w:eastAsia="zh-CN"/>
        </w:rPr>
        <w:t>struck</w:t>
      </w:r>
      <w:r>
        <w:rPr>
          <w:rFonts w:ascii="Times New Roman" w:eastAsia="PMingLiU" w:hAnsi="Times New Roman" w:hint="eastAsia"/>
          <w:b w:val="0"/>
          <w:sz w:val="28"/>
          <w:szCs w:val="28"/>
          <w:lang w:eastAsia="zh-TW"/>
        </w:rPr>
        <w:t xml:space="preserve"> out before judgment was entered. So when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failed to file and serve/exchange copies of documents and witness stateme</w:t>
      </w:r>
      <w:r>
        <w:rPr>
          <w:rFonts w:ascii="Times New Roman" w:eastAsia="PMingLiU" w:hAnsi="Times New Roman" w:hint="eastAsia"/>
          <w:b w:val="0"/>
          <w:sz w:val="28"/>
          <w:szCs w:val="28"/>
          <w:lang w:eastAsia="zh-TW"/>
        </w:rPr>
        <w:t xml:space="preserve">nts </w:t>
      </w:r>
      <w:r>
        <w:rPr>
          <w:rFonts w:ascii="Times New Roman" w:hAnsi="Times New Roman" w:hint="eastAsia"/>
          <w:b w:val="0"/>
          <w:sz w:val="28"/>
          <w:szCs w:val="28"/>
          <w:lang w:eastAsia="zh-CN"/>
        </w:rPr>
        <w:t>by</w:t>
      </w:r>
      <w:r>
        <w:rPr>
          <w:rFonts w:ascii="Times New Roman" w:eastAsia="PMingLiU" w:hAnsi="Times New Roman" w:hint="eastAsia"/>
          <w:b w:val="0"/>
          <w:sz w:val="28"/>
          <w:szCs w:val="28"/>
          <w:lang w:eastAsia="zh-TW"/>
        </w:rPr>
        <w:t xml:space="preserve"> the specified deadline, the Plaintiff entered </w:t>
      </w:r>
      <w:r>
        <w:rPr>
          <w:rFonts w:ascii="Times New Roman" w:hAnsi="Times New Roman" w:hint="eastAsia"/>
          <w:b w:val="0"/>
          <w:sz w:val="28"/>
          <w:szCs w:val="28"/>
          <w:lang w:eastAsia="zh-CN"/>
        </w:rPr>
        <w:t>j</w:t>
      </w:r>
      <w:r>
        <w:rPr>
          <w:rFonts w:ascii="Times New Roman" w:eastAsia="PMingLiU" w:hAnsi="Times New Roman" w:hint="eastAsia"/>
          <w:b w:val="0"/>
          <w:sz w:val="28"/>
          <w:szCs w:val="28"/>
          <w:lang w:eastAsia="zh-TW"/>
        </w:rPr>
        <w:t xml:space="preserve">udgment against them but did not strike out their Defence. </w:t>
      </w:r>
    </w:p>
    <w:p w:rsidR="00ED5F0A" w:rsidRDefault="00ED5F0A">
      <w:pPr>
        <w:widowControl w:val="0"/>
        <w:spacing w:line="360" w:lineRule="auto"/>
        <w:rPr>
          <w:rFonts w:ascii="Times New Roman" w:eastAsia="PMingLiU" w:hAnsi="Times New Roman"/>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hAnsi="Times New Roman" w:hint="eastAsia"/>
          <w:b w:val="0"/>
          <w:sz w:val="28"/>
          <w:szCs w:val="28"/>
          <w:lang w:eastAsia="zh-CN"/>
        </w:rPr>
        <w:t>However, s</w:t>
      </w:r>
      <w:r>
        <w:rPr>
          <w:rFonts w:ascii="Times New Roman" w:eastAsia="PMingLiU" w:hAnsi="Times New Roman" w:hint="eastAsia"/>
          <w:b w:val="0"/>
          <w:sz w:val="28"/>
          <w:szCs w:val="28"/>
          <w:lang w:eastAsia="zh-TW"/>
        </w:rPr>
        <w:t xml:space="preserve">ince the </w:t>
      </w:r>
      <w:r>
        <w:rPr>
          <w:rFonts w:ascii="Times New Roman" w:hAnsi="Times New Roman" w:hint="eastAsia"/>
          <w:b w:val="0"/>
          <w:sz w:val="28"/>
          <w:szCs w:val="28"/>
          <w:lang w:eastAsia="zh-CN"/>
        </w:rPr>
        <w:t xml:space="preserve">respective Defence of 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w:t>
      </w:r>
      <w:r>
        <w:rPr>
          <w:rFonts w:ascii="Times New Roman" w:hAnsi="Times New Roman" w:hint="eastAsia"/>
          <w:b w:val="0"/>
          <w:sz w:val="28"/>
          <w:szCs w:val="28"/>
          <w:lang w:eastAsia="zh-CN"/>
        </w:rPr>
        <w:t xml:space="preserve"> that raised disputes on both </w:t>
      </w:r>
      <w:r>
        <w:rPr>
          <w:rFonts w:ascii="Times New Roman" w:eastAsia="PMingLiU" w:hAnsi="Times New Roman" w:hint="eastAsia"/>
          <w:b w:val="0"/>
          <w:sz w:val="28"/>
          <w:szCs w:val="28"/>
          <w:lang w:eastAsia="zh-TW"/>
        </w:rPr>
        <w:t>liability and quantum</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ie denying the Accident and/or averring that the damages claimed were incorrect, excessive and/or unreasonable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still stands, </w:t>
      </w:r>
      <w:r>
        <w:rPr>
          <w:rFonts w:ascii="Times New Roman" w:eastAsia="PMingLiU" w:hAnsi="Times New Roman" w:hint="eastAsia"/>
          <w:b w:val="0"/>
          <w:sz w:val="28"/>
          <w:szCs w:val="28"/>
          <w:lang w:eastAsia="zh-TW"/>
        </w:rPr>
        <w:t>their very existence</w:t>
      </w:r>
      <w:r>
        <w:rPr>
          <w:rFonts w:ascii="Times New Roman" w:hAnsi="Times New Roman" w:hint="eastAsia"/>
          <w:b w:val="0"/>
          <w:sz w:val="28"/>
          <w:szCs w:val="28"/>
          <w:lang w:eastAsia="zh-CN"/>
        </w:rPr>
        <w:t xml:space="preserve"> ought to preclude</w:t>
      </w:r>
      <w:r>
        <w:rPr>
          <w:rFonts w:ascii="Times New Roman" w:eastAsia="PMingLiU" w:hAnsi="Times New Roman" w:hint="eastAsia"/>
          <w:b w:val="0"/>
          <w:sz w:val="28"/>
          <w:szCs w:val="28"/>
          <w:lang w:eastAsia="zh-TW"/>
        </w:rPr>
        <w:t xml:space="preserve"> judgment on liability from being entered without trial.</w:t>
      </w:r>
    </w:p>
    <w:p w:rsidR="00ED5F0A" w:rsidRDefault="00ED5F0A">
      <w:pPr>
        <w:widowControl w:val="0"/>
        <w:spacing w:line="360" w:lineRule="auto"/>
        <w:rPr>
          <w:rFonts w:ascii="Times New Roman" w:eastAsia="PMingLiU" w:hAnsi="Times New Roman"/>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eastAsia="PMingLiU" w:hAnsi="Times New Roman"/>
          <w:b w:val="0"/>
          <w:sz w:val="28"/>
          <w:szCs w:val="28"/>
          <w:lang w:val="en-US" w:eastAsia="zh-TW"/>
        </w:rPr>
        <w:t xml:space="preserve">In </w:t>
      </w:r>
      <w:r>
        <w:rPr>
          <w:rFonts w:ascii="Times New Roman" w:eastAsia="PMingLiU" w:hAnsi="Times New Roman"/>
          <w:b w:val="0"/>
          <w:i/>
          <w:sz w:val="28"/>
          <w:szCs w:val="28"/>
          <w:lang w:val="en-US" w:eastAsia="zh-TW"/>
        </w:rPr>
        <w:t>Lam Chi Fat v Liberty International Insurance</w:t>
      </w:r>
      <w:r>
        <w:rPr>
          <w:rFonts w:ascii="Times New Roman" w:eastAsia="PMingLiU" w:hAnsi="Times New Roman"/>
          <w:b w:val="0"/>
          <w:sz w:val="28"/>
          <w:szCs w:val="28"/>
          <w:lang w:val="en-US" w:eastAsia="zh-TW"/>
        </w:rPr>
        <w:t xml:space="preserve"> [2002] 3 HKLRD 480, 488-489, Ma J (as he then was) said as follows in relation to the effect of a</w:t>
      </w:r>
      <w:r>
        <w:rPr>
          <w:rFonts w:ascii="Times New Roman" w:eastAsia="PMingLiU" w:hAnsi="Times New Roman" w:hint="eastAsia"/>
          <w:b w:val="0"/>
          <w:sz w:val="28"/>
          <w:szCs w:val="28"/>
          <w:lang w:val="en-US" w:eastAsia="zh-TW"/>
        </w:rPr>
        <w:t xml:space="preserve"> default judgment </w:t>
      </w:r>
      <w:r>
        <w:rPr>
          <w:rFonts w:ascii="Times New Roman" w:eastAsia="PMingLiU" w:hAnsi="Times New Roman"/>
          <w:b w:val="0"/>
          <w:sz w:val="28"/>
          <w:szCs w:val="28"/>
          <w:lang w:val="en-US" w:eastAsia="zh-TW"/>
        </w:rPr>
        <w:t>:</w:t>
      </w:r>
    </w:p>
    <w:p w:rsidR="00ED5F0A" w:rsidRDefault="00ED5F0A">
      <w:pPr>
        <w:widowControl w:val="0"/>
        <w:ind w:left="709"/>
        <w:rPr>
          <w:rFonts w:ascii="Times New Roman" w:eastAsia="PMingLiU" w:hAnsi="Times New Roman" w:hint="eastAsia"/>
          <w:b w:val="0"/>
          <w:szCs w:val="24"/>
          <w:lang w:val="en-US"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26.</w:t>
      </w:r>
      <w:r>
        <w:rPr>
          <w:rFonts w:ascii="Times New Roman" w:eastAsia="PMingLiU" w:hAnsi="Times New Roman" w:hint="eastAsia"/>
          <w:b w:val="0"/>
          <w:szCs w:val="24"/>
          <w:lang w:eastAsia="zh-TW"/>
        </w:rPr>
        <w:tab/>
      </w:r>
      <w:r>
        <w:rPr>
          <w:rFonts w:ascii="Times New Roman" w:eastAsia="PMingLiU" w:hAnsi="Times New Roman"/>
          <w:b w:val="0"/>
          <w:szCs w:val="24"/>
          <w:lang w:eastAsia="zh-TW"/>
        </w:rPr>
        <w:t>…</w:t>
      </w:r>
      <w:r>
        <w:rPr>
          <w:rFonts w:ascii="Times New Roman" w:eastAsia="PMingLiU" w:hAnsi="Times New Roman"/>
          <w:b w:val="0"/>
          <w:szCs w:val="24"/>
          <w:lang w:val="en-US" w:eastAsia="zh-TW"/>
        </w:rPr>
        <w:t xml:space="preserve">… As I have noted above, the interlocutory judgment entered on 28 January 1995 pursuant to O.13 r.2 of the Rules of the High Court (Cap.4, Sub. Leg.) was made in default of acknowledgement of service. No reasons for the judgment were given in these circumstances. This judgment was therefore entered on the basis that the facts as contained in the writ of summons, were true and admitted by the defendants : see </w:t>
      </w:r>
      <w:r>
        <w:rPr>
          <w:rFonts w:ascii="Times New Roman" w:eastAsia="PMingLiU" w:hAnsi="Times New Roman"/>
          <w:b w:val="0"/>
          <w:i/>
          <w:iCs/>
          <w:szCs w:val="24"/>
          <w:lang w:val="en-US" w:eastAsia="zh-TW"/>
        </w:rPr>
        <w:t>Hong Kong Civil Procedure 2002</w:t>
      </w:r>
      <w:r>
        <w:rPr>
          <w:rFonts w:ascii="Times New Roman" w:eastAsia="PMingLiU" w:hAnsi="Times New Roman"/>
          <w:b w:val="0"/>
          <w:szCs w:val="24"/>
          <w:lang w:val="en-US" w:eastAsia="zh-TW"/>
        </w:rPr>
        <w:t xml:space="preserve">, Vol.1 at p.125 at para. 13/0/10, referring to </w:t>
      </w:r>
      <w:r>
        <w:rPr>
          <w:rFonts w:ascii="Times New Roman" w:eastAsia="PMingLiU" w:hAnsi="Times New Roman"/>
          <w:bCs/>
          <w:i/>
          <w:iCs/>
          <w:szCs w:val="24"/>
          <w:lang w:val="en-US" w:eastAsia="zh-TW"/>
        </w:rPr>
        <w:t>Cribb v Freyberge</w:t>
      </w:r>
      <w:r>
        <w:rPr>
          <w:rFonts w:ascii="Times New Roman" w:eastAsia="PMingLiU" w:hAnsi="Times New Roman"/>
          <w:bCs/>
          <w:i/>
          <w:iCs/>
          <w:szCs w:val="24"/>
          <w:lang w:val="en-US" w:eastAsia="zh-TW"/>
        </w:rPr>
        <w:t>r</w:t>
      </w:r>
      <w:r>
        <w:rPr>
          <w:rFonts w:ascii="Times New Roman" w:hAnsi="Times New Roman" w:hint="eastAsia"/>
          <w:bCs/>
          <w:i/>
          <w:iCs/>
          <w:szCs w:val="24"/>
          <w:lang w:val="en-US" w:eastAsia="zh-CN"/>
        </w:rPr>
        <w:t xml:space="preserve"> </w:t>
      </w:r>
      <w:r>
        <w:rPr>
          <w:rFonts w:ascii="Times New Roman" w:eastAsia="PMingLiU" w:hAnsi="Times New Roman"/>
          <w:b w:val="0"/>
          <w:szCs w:val="24"/>
          <w:lang w:val="en-US" w:eastAsia="zh-TW"/>
        </w:rPr>
        <w:t>[1919] WN 22 (English Court of Appeal). ……</w:t>
      </w:r>
    </w:p>
    <w:p w:rsidR="00ED5F0A" w:rsidRDefault="00ED5F0A">
      <w:pPr>
        <w:widowControl w:val="0"/>
        <w:ind w:left="709"/>
        <w:rPr>
          <w:rFonts w:ascii="Times New Roman" w:eastAsia="PMingLiU" w:hAnsi="Times New Roman" w:hint="eastAsia"/>
          <w:b w:val="0"/>
          <w:szCs w:val="24"/>
          <w:lang w:val="en-US" w:eastAsia="zh-TW"/>
        </w:rPr>
      </w:pPr>
      <w:r>
        <w:rPr>
          <w:rFonts w:ascii="Times New Roman" w:eastAsia="PMingLiU" w:hAnsi="Times New Roman" w:hint="eastAsia"/>
          <w:b w:val="0"/>
          <w:szCs w:val="24"/>
          <w:lang w:val="en-US" w:eastAsia="zh-TW"/>
        </w:rPr>
        <w:t>27.</w:t>
      </w:r>
      <w:r>
        <w:rPr>
          <w:rFonts w:ascii="Times New Roman" w:eastAsia="PMingLiU" w:hAnsi="Times New Roman" w:hint="eastAsia"/>
          <w:b w:val="0"/>
          <w:szCs w:val="24"/>
          <w:lang w:val="en-US" w:eastAsia="zh-TW"/>
        </w:rPr>
        <w:tab/>
      </w:r>
      <w:r>
        <w:rPr>
          <w:rFonts w:ascii="Times New Roman" w:eastAsia="PMingLiU" w:hAnsi="Times New Roman"/>
          <w:b w:val="0"/>
          <w:szCs w:val="24"/>
          <w:lang w:val="en-US" w:eastAsia="zh-TW"/>
        </w:rPr>
        <w:t xml:space="preserve">The basis for default judgments I have just referred to, give rise to the obvious consequence that as the facts on which the plaintiff's claim is based are deemed to be admitted, judgment will only be given on the plaintiff's claim provided the pleaded facts give rise to the relief sought. Where, however, the facts do not give rise to the relief sought, then unless the writ or statement of claim is amended, no judgment will be given. In </w:t>
      </w:r>
      <w:r>
        <w:rPr>
          <w:rFonts w:ascii="Times New Roman" w:eastAsia="PMingLiU" w:hAnsi="Times New Roman" w:hint="eastAsia"/>
          <w:b w:val="0"/>
          <w:szCs w:val="24"/>
          <w:lang w:val="en-US" w:eastAsia="zh-TW"/>
        </w:rPr>
        <w:t>default judgment</w:t>
      </w:r>
      <w:r>
        <w:rPr>
          <w:rFonts w:ascii="Times New Roman" w:eastAsia="PMingLiU" w:hAnsi="Times New Roman"/>
          <w:b w:val="0"/>
          <w:szCs w:val="24"/>
          <w:lang w:val="en-US" w:eastAsia="zh-TW"/>
        </w:rPr>
        <w:t xml:space="preserve"> situations, the court looks to the pleaded facts alon</w:t>
      </w:r>
      <w:r>
        <w:rPr>
          <w:rFonts w:ascii="Times New Roman" w:eastAsia="PMingLiU" w:hAnsi="Times New Roman"/>
          <w:b w:val="0"/>
          <w:szCs w:val="24"/>
          <w:lang w:val="en-US" w:eastAsia="zh-TW"/>
        </w:rPr>
        <w:t xml:space="preserve">e and no other evidence will be permitted. As I have said, if the plaintiff wishes to rely on other facts, leave to amend will be required together with all that this entails (such as re-service, etc). See here : </w:t>
      </w:r>
      <w:r>
        <w:rPr>
          <w:rFonts w:ascii="Times New Roman" w:eastAsia="PMingLiU" w:hAnsi="Times New Roman"/>
          <w:bCs/>
          <w:i/>
          <w:iCs/>
          <w:szCs w:val="24"/>
          <w:lang w:val="en-US" w:eastAsia="zh-TW"/>
        </w:rPr>
        <w:t>Smith v Buchan</w:t>
      </w:r>
      <w:r>
        <w:rPr>
          <w:rFonts w:ascii="Times New Roman" w:eastAsia="PMingLiU" w:hAnsi="Times New Roman"/>
          <w:b w:val="0"/>
          <w:szCs w:val="24"/>
          <w:lang w:val="en-US" w:eastAsia="zh-TW"/>
        </w:rPr>
        <w:t xml:space="preserve"> (1888) 58 LT 710 (English High Court); </w:t>
      </w:r>
      <w:r>
        <w:rPr>
          <w:rFonts w:ascii="Times New Roman" w:eastAsia="PMingLiU" w:hAnsi="Times New Roman"/>
          <w:b w:val="0"/>
          <w:i/>
          <w:iCs/>
          <w:szCs w:val="24"/>
          <w:lang w:val="en-US" w:eastAsia="zh-TW"/>
        </w:rPr>
        <w:t>Young v</w:t>
      </w:r>
      <w:r>
        <w:rPr>
          <w:rFonts w:ascii="Times New Roman" w:eastAsia="PMingLiU" w:hAnsi="Times New Roman"/>
          <w:b w:val="0"/>
          <w:szCs w:val="24"/>
          <w:lang w:val="en-US" w:eastAsia="zh-TW"/>
        </w:rPr>
        <w:t xml:space="preserve"> Thomas [1892] 2 Ch 134 at p.136; </w:t>
      </w:r>
      <w:r>
        <w:rPr>
          <w:rFonts w:ascii="Times New Roman" w:eastAsia="PMingLiU" w:hAnsi="Times New Roman"/>
          <w:b w:val="0"/>
          <w:i/>
          <w:iCs/>
          <w:szCs w:val="24"/>
          <w:lang w:val="en-US" w:eastAsia="zh-TW"/>
        </w:rPr>
        <w:t>Hong Kong Civil Procedure 2002</w:t>
      </w:r>
      <w:r>
        <w:rPr>
          <w:rFonts w:ascii="Times New Roman" w:eastAsia="PMingLiU" w:hAnsi="Times New Roman"/>
          <w:b w:val="0"/>
          <w:szCs w:val="24"/>
          <w:lang w:val="en-US" w:eastAsia="zh-TW"/>
        </w:rPr>
        <w:t>, Vol.1 at p.318 at para. 19/7/11.”</w:t>
      </w:r>
    </w:p>
    <w:p w:rsidR="00ED5F0A" w:rsidRDefault="00ED5F0A">
      <w:pPr>
        <w:widowControl w:val="0"/>
        <w:spacing w:line="360" w:lineRule="auto"/>
        <w:ind w:left="709"/>
        <w:rPr>
          <w:rFonts w:ascii="Times New Roman" w:eastAsia="PMingLiU" w:hAnsi="Times New Roman" w:hint="eastAsia"/>
          <w:b w:val="0"/>
          <w:sz w:val="28"/>
          <w:szCs w:val="28"/>
          <w:lang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b w:val="0"/>
          <w:sz w:val="28"/>
          <w:szCs w:val="28"/>
          <w:lang w:eastAsia="zh-CN"/>
        </w:rPr>
      </w:pPr>
      <w:r>
        <w:rPr>
          <w:rFonts w:ascii="Times New Roman" w:eastAsia="PMingLiU" w:hAnsi="Times New Roman"/>
          <w:b w:val="0"/>
          <w:sz w:val="28"/>
          <w:szCs w:val="28"/>
          <w:lang w:val="en-US" w:eastAsia="zh-TW"/>
        </w:rPr>
        <w:t xml:space="preserve">The aforesaid principles in </w:t>
      </w:r>
      <w:r>
        <w:rPr>
          <w:rFonts w:ascii="Times New Roman" w:eastAsia="PMingLiU" w:hAnsi="Times New Roman"/>
          <w:b w:val="0"/>
          <w:i/>
          <w:iCs/>
          <w:sz w:val="28"/>
          <w:szCs w:val="28"/>
          <w:lang w:val="en-US" w:eastAsia="zh-TW"/>
        </w:rPr>
        <w:t>Lam Chi Tat</w:t>
      </w:r>
      <w:r>
        <w:rPr>
          <w:rFonts w:ascii="Times New Roman" w:eastAsia="PMingLiU" w:hAnsi="Times New Roman"/>
          <w:b w:val="0"/>
          <w:sz w:val="28"/>
          <w:szCs w:val="28"/>
          <w:lang w:val="en-US" w:eastAsia="zh-TW"/>
        </w:rPr>
        <w:t xml:space="preserve"> </w:t>
      </w:r>
      <w:r>
        <w:rPr>
          <w:rFonts w:ascii="Times New Roman" w:hAnsi="Times New Roman" w:hint="eastAsia"/>
          <w:b w:val="0"/>
          <w:sz w:val="28"/>
          <w:szCs w:val="28"/>
          <w:lang w:val="en-US" w:eastAsia="zh-CN"/>
        </w:rPr>
        <w:t>were</w:t>
      </w:r>
      <w:r>
        <w:rPr>
          <w:rFonts w:ascii="Times New Roman" w:eastAsia="PMingLiU" w:hAnsi="Times New Roman"/>
          <w:b w:val="0"/>
          <w:sz w:val="28"/>
          <w:szCs w:val="28"/>
          <w:lang w:val="en-US" w:eastAsia="zh-TW"/>
        </w:rPr>
        <w:t xml:space="preserve"> approved on appeal ([2003] 2 HKLRD 119). Cheung JA confirmed at p.174 that “[by] making default in giving notice of intention to defend the defendant admits all the allegations in the statement of claim indorsed on the writ (</w:t>
      </w:r>
      <w:r>
        <w:rPr>
          <w:rFonts w:ascii="Times New Roman" w:eastAsia="PMingLiU" w:hAnsi="Times New Roman"/>
          <w:bCs/>
          <w:i/>
          <w:iCs/>
          <w:sz w:val="28"/>
          <w:szCs w:val="28"/>
          <w:lang w:val="en-US" w:eastAsia="zh-TW"/>
        </w:rPr>
        <w:t>Cribb v Freyberger</w:t>
      </w:r>
      <w:r>
        <w:rPr>
          <w:rFonts w:ascii="Times New Roman" w:eastAsia="PMingLiU" w:hAnsi="Times New Roman"/>
          <w:b w:val="0"/>
          <w:sz w:val="28"/>
          <w:szCs w:val="28"/>
          <w:lang w:val="en-US" w:eastAsia="zh-TW"/>
        </w:rPr>
        <w:t xml:space="preserve"> [1919] WN 22) : see </w:t>
      </w:r>
      <w:r>
        <w:rPr>
          <w:rFonts w:ascii="Times New Roman" w:eastAsia="PMingLiU" w:hAnsi="Times New Roman"/>
          <w:b w:val="0"/>
          <w:i/>
          <w:iCs/>
          <w:sz w:val="28"/>
          <w:szCs w:val="28"/>
          <w:lang w:val="en-US" w:eastAsia="zh-TW"/>
        </w:rPr>
        <w:t>Hong Kong Civil Procedure 2002</w:t>
      </w:r>
      <w:r>
        <w:rPr>
          <w:rFonts w:ascii="Times New Roman" w:eastAsia="PMingLiU" w:hAnsi="Times New Roman"/>
          <w:b w:val="0"/>
          <w:sz w:val="28"/>
          <w:szCs w:val="28"/>
          <w:lang w:val="en-US" w:eastAsia="zh-TW"/>
        </w:rPr>
        <w:t>, Vol.1, p.125 para.13/0/10.”</w:t>
      </w:r>
    </w:p>
    <w:p w:rsidR="00ED5F0A" w:rsidRDefault="00ED5F0A">
      <w:pPr>
        <w:widowControl w:val="0"/>
        <w:spacing w:line="360" w:lineRule="auto"/>
        <w:rPr>
          <w:rFonts w:ascii="Times New Roman" w:eastAsia="PMingLiU" w:hAnsi="Times New Roman"/>
          <w:b w:val="0"/>
          <w:sz w:val="28"/>
          <w:szCs w:val="28"/>
          <w:lang w:val="en-US" w:eastAsia="zh-TW"/>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I see no difference between judgment on liability entered by default and judgment on liability entered pursuant to an </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unless</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 order. In either case</w:t>
      </w:r>
      <w:r>
        <w:rPr>
          <w:rFonts w:ascii="Times New Roman" w:hAnsi="Times New Roman" w:hint="eastAsia"/>
          <w:b w:val="0"/>
          <w:sz w:val="28"/>
          <w:szCs w:val="28"/>
          <w:lang w:eastAsia="zh-CN"/>
        </w:rPr>
        <w:t>, there is no</w:t>
      </w:r>
      <w:r>
        <w:rPr>
          <w:rFonts w:ascii="Times New Roman" w:eastAsia="PMingLiU" w:hAnsi="Times New Roman" w:hint="eastAsia"/>
          <w:b w:val="0"/>
          <w:sz w:val="28"/>
          <w:szCs w:val="28"/>
          <w:lang w:eastAsia="zh-TW"/>
        </w:rPr>
        <w:t xml:space="preserve"> trial on the merits. Thus, judgment on liability </w:t>
      </w:r>
      <w:r>
        <w:rPr>
          <w:rFonts w:ascii="Times New Roman" w:hAnsi="Times New Roman" w:hint="eastAsia"/>
          <w:b w:val="0"/>
          <w:sz w:val="28"/>
          <w:szCs w:val="28"/>
          <w:lang w:eastAsia="zh-CN"/>
        </w:rPr>
        <w:t xml:space="preserve">entered </w:t>
      </w:r>
      <w:r>
        <w:rPr>
          <w:rFonts w:ascii="Times New Roman" w:eastAsia="PMingLiU" w:hAnsi="Times New Roman" w:hint="eastAsia"/>
          <w:b w:val="0"/>
          <w:sz w:val="28"/>
          <w:szCs w:val="28"/>
          <w:lang w:eastAsia="zh-TW"/>
        </w:rPr>
        <w:t xml:space="preserve">pursuant </w:t>
      </w:r>
      <w:r>
        <w:rPr>
          <w:rFonts w:ascii="Times New Roman" w:hAnsi="Times New Roman" w:hint="eastAsia"/>
          <w:b w:val="0"/>
          <w:sz w:val="28"/>
          <w:szCs w:val="28"/>
          <w:lang w:eastAsia="zh-CN"/>
        </w:rPr>
        <w:t>to a</w:t>
      </w:r>
      <w:r>
        <w:rPr>
          <w:rFonts w:ascii="Times New Roman" w:eastAsia="PMingLiU" w:hAnsi="Times New Roman" w:hint="eastAsia"/>
          <w:b w:val="0"/>
          <w:sz w:val="28"/>
          <w:szCs w:val="28"/>
          <w:lang w:eastAsia="zh-TW"/>
        </w:rPr>
        <w:t xml:space="preserve">n </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unless</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 order </w:t>
      </w:r>
      <w:r>
        <w:rPr>
          <w:rFonts w:ascii="Times New Roman" w:hAnsi="Times New Roman" w:hint="eastAsia"/>
          <w:b w:val="0"/>
          <w:sz w:val="28"/>
          <w:szCs w:val="28"/>
          <w:lang w:eastAsia="zh-CN"/>
        </w:rPr>
        <w:t>for default in compliance with interlocutory directions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is also necessarily based on</w:t>
      </w:r>
      <w:r>
        <w:rPr>
          <w:rFonts w:ascii="Times New Roman" w:eastAsia="PMingLiU" w:hAnsi="Times New Roman" w:hint="eastAsia"/>
          <w:b w:val="0"/>
          <w:sz w:val="28"/>
          <w:szCs w:val="28"/>
          <w:lang w:eastAsia="zh-TW"/>
        </w:rPr>
        <w:t xml:space="preserve"> implied admission of the </w:t>
      </w:r>
      <w:r>
        <w:rPr>
          <w:rFonts w:ascii="Times New Roman" w:hAnsi="Times New Roman" w:hint="eastAsia"/>
          <w:b w:val="0"/>
          <w:sz w:val="28"/>
          <w:szCs w:val="28"/>
          <w:lang w:eastAsia="zh-CN"/>
        </w:rPr>
        <w:t>p</w:t>
      </w:r>
      <w:r>
        <w:rPr>
          <w:rFonts w:ascii="Times New Roman" w:eastAsia="PMingLiU" w:hAnsi="Times New Roman" w:hint="eastAsia"/>
          <w:b w:val="0"/>
          <w:sz w:val="28"/>
          <w:szCs w:val="28"/>
          <w:lang w:eastAsia="zh-TW"/>
        </w:rPr>
        <w:t>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pleaded </w:t>
      </w:r>
      <w:r>
        <w:rPr>
          <w:rFonts w:ascii="Times New Roman" w:eastAsia="PMingLiU" w:hAnsi="Times New Roman" w:hint="eastAsia"/>
          <w:b w:val="0"/>
          <w:sz w:val="28"/>
          <w:szCs w:val="28"/>
          <w:lang w:eastAsia="zh-TW"/>
        </w:rPr>
        <w:t xml:space="preserve">claim.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uch rationale</w:t>
      </w:r>
      <w:r>
        <w:rPr>
          <w:rFonts w:ascii="Times New Roman" w:hAnsi="Times New Roman" w:hint="eastAsia"/>
          <w:b w:val="0"/>
          <w:sz w:val="28"/>
          <w:szCs w:val="28"/>
          <w:lang w:eastAsia="zh-CN"/>
        </w:rPr>
        <w:t xml:space="preserve"> logically requires the defence (which disputes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to be struck out before entering judgment on liability otherwise such judgment will be irregular and</w:t>
      </w:r>
      <w:r>
        <w:rPr>
          <w:rFonts w:ascii="Times New Roman" w:eastAsia="PMingLiU" w:hAnsi="Times New Roman" w:hint="eastAsia"/>
          <w:b w:val="0"/>
          <w:sz w:val="28"/>
          <w:szCs w:val="28"/>
          <w:lang w:eastAsia="zh-TW"/>
        </w:rPr>
        <w:t xml:space="preserve"> embarrassing. That is why Order 24 rule 16(1) of the RDC p</w:t>
      </w:r>
      <w:r>
        <w:rPr>
          <w:rFonts w:ascii="Times New Roman" w:eastAsia="PMingLiU" w:hAnsi="Times New Roman" w:hint="eastAsia"/>
          <w:b w:val="0"/>
          <w:sz w:val="28"/>
          <w:szCs w:val="28"/>
          <w:lang w:eastAsia="zh-TW"/>
        </w:rPr>
        <w:t xml:space="preserve">rovides for striking out the defence and entering judgment on liability and in </w:t>
      </w:r>
      <w:r>
        <w:rPr>
          <w:rFonts w:ascii="Times New Roman" w:eastAsia="PMingLiU" w:hAnsi="Times New Roman" w:hint="eastAsia"/>
          <w:b w:val="0"/>
          <w:i/>
          <w:sz w:val="28"/>
          <w:szCs w:val="28"/>
          <w:lang w:eastAsia="zh-TW"/>
        </w:rPr>
        <w:t>Kai Yip</w:t>
      </w:r>
      <w:r>
        <w:rPr>
          <w:rFonts w:ascii="Times New Roman" w:hAnsi="Times New Roman" w:hint="eastAsia"/>
          <w:b w:val="0"/>
          <w:i/>
          <w:sz w:val="28"/>
          <w:szCs w:val="28"/>
          <w:lang w:eastAsia="zh-CN"/>
        </w:rPr>
        <w:t xml:space="preserve"> Air-Condition Engineering Comapny</w:t>
      </w:r>
      <w:r>
        <w:rPr>
          <w:rFonts w:ascii="Times New Roman" w:eastAsia="PMingLiU" w:hAnsi="Times New Roman" w:hint="eastAsia"/>
          <w:b w:val="0"/>
          <w:sz w:val="28"/>
          <w:szCs w:val="28"/>
          <w:lang w:eastAsia="zh-TW"/>
        </w:rPr>
        <w:t xml:space="preserve"> Chung J </w:t>
      </w:r>
      <w:r>
        <w:rPr>
          <w:rFonts w:ascii="Times New Roman" w:hAnsi="Times New Roman" w:hint="eastAsia"/>
          <w:b w:val="0"/>
          <w:sz w:val="28"/>
          <w:szCs w:val="28"/>
          <w:lang w:eastAsia="zh-CN"/>
        </w:rPr>
        <w:t xml:space="preserve">granted an </w:t>
      </w:r>
      <w:r>
        <w:rPr>
          <w:rFonts w:ascii="Times New Roman" w:hAnsi="Times New Roman"/>
          <w:b w:val="0"/>
          <w:sz w:val="28"/>
          <w:szCs w:val="28"/>
          <w:lang w:eastAsia="zh-CN"/>
        </w:rPr>
        <w:t>“</w:t>
      </w:r>
      <w:r>
        <w:rPr>
          <w:rFonts w:ascii="Times New Roman" w:hAnsi="Times New Roman" w:hint="eastAsia"/>
          <w:b w:val="0"/>
          <w:sz w:val="28"/>
          <w:szCs w:val="28"/>
          <w:lang w:eastAsia="zh-CN"/>
        </w:rPr>
        <w:t>unless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order to the effect that unless the defendant complied with his directions</w:t>
      </w:r>
      <w:r>
        <w:rPr>
          <w:rFonts w:ascii="Times New Roman" w:eastAsia="PMingLiU" w:hAnsi="Times New Roman" w:hint="eastAsia"/>
          <w:b w:val="0"/>
          <w:sz w:val="28"/>
          <w:szCs w:val="28"/>
          <w:lang w:eastAsia="zh-TW"/>
        </w:rPr>
        <w:t xml:space="preserve"> the defence be struck out</w:t>
      </w:r>
      <w:r>
        <w:rPr>
          <w:rFonts w:ascii="Times New Roman" w:hAnsi="Times New Roman" w:hint="eastAsia"/>
          <w:b w:val="0"/>
          <w:sz w:val="28"/>
          <w:szCs w:val="28"/>
          <w:lang w:eastAsia="zh-CN"/>
        </w:rPr>
        <w:t xml:space="preserve"> and</w:t>
      </w:r>
      <w:r>
        <w:rPr>
          <w:rFonts w:ascii="Times New Roman" w:eastAsia="PMingLiU" w:hAnsi="Times New Roman" w:hint="eastAsia"/>
          <w:b w:val="0"/>
          <w:sz w:val="28"/>
          <w:szCs w:val="28"/>
          <w:lang w:eastAsia="zh-TW"/>
        </w:rPr>
        <w:t xml:space="preserve"> the counterclaim </w:t>
      </w:r>
      <w:r>
        <w:rPr>
          <w:rFonts w:ascii="Times New Roman" w:hAnsi="Times New Roman" w:hint="eastAsia"/>
          <w:b w:val="0"/>
          <w:sz w:val="28"/>
          <w:szCs w:val="28"/>
          <w:lang w:eastAsia="zh-CN"/>
        </w:rPr>
        <w:t xml:space="preserve">be </w:t>
      </w:r>
      <w:r>
        <w:rPr>
          <w:rFonts w:ascii="Times New Roman" w:eastAsia="PMingLiU" w:hAnsi="Times New Roman" w:hint="eastAsia"/>
          <w:b w:val="0"/>
          <w:sz w:val="28"/>
          <w:szCs w:val="28"/>
          <w:lang w:eastAsia="zh-TW"/>
        </w:rPr>
        <w:t xml:space="preserve">dismissed </w:t>
      </w:r>
      <w:r>
        <w:rPr>
          <w:rFonts w:ascii="Times New Roman" w:hAnsi="Times New Roman" w:hint="eastAsia"/>
          <w:b w:val="0"/>
          <w:sz w:val="28"/>
          <w:szCs w:val="28"/>
          <w:lang w:eastAsia="zh-CN"/>
        </w:rPr>
        <w:t>before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entering </w:t>
      </w:r>
      <w:r>
        <w:rPr>
          <w:rFonts w:ascii="Times New Roman" w:eastAsia="PMingLiU" w:hAnsi="Times New Roman" w:hint="eastAsia"/>
          <w:b w:val="0"/>
          <w:sz w:val="28"/>
          <w:szCs w:val="28"/>
          <w:lang w:eastAsia="zh-TW"/>
        </w:rPr>
        <w:t xml:space="preserve">judgment. So long as the Defence </w:t>
      </w:r>
      <w:r>
        <w:rPr>
          <w:rFonts w:ascii="Times New Roman" w:hAnsi="Times New Roman" w:hint="eastAsia"/>
          <w:b w:val="0"/>
          <w:sz w:val="28"/>
          <w:szCs w:val="28"/>
          <w:lang w:eastAsia="zh-CN"/>
        </w:rPr>
        <w:t>filed by</w:t>
      </w:r>
      <w:r>
        <w:rPr>
          <w:rFonts w:ascii="Times New Roman" w:eastAsia="PMingLiU" w:hAnsi="Times New Roman" w:hint="eastAsia"/>
          <w:b w:val="0"/>
          <w:sz w:val="28"/>
          <w:szCs w:val="28"/>
          <w:lang w:eastAsia="zh-TW"/>
        </w:rPr>
        <w:t xml:space="preserv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stand (and there is no question that they still stand), the Judgment </w:t>
      </w:r>
      <w:r>
        <w:rPr>
          <w:rFonts w:ascii="Times New Roman" w:hAnsi="Times New Roman" w:hint="eastAsia"/>
          <w:b w:val="0"/>
          <w:sz w:val="28"/>
          <w:szCs w:val="28"/>
          <w:lang w:eastAsia="zh-CN"/>
        </w:rPr>
        <w:t>appears to be</w:t>
      </w:r>
      <w:r>
        <w:rPr>
          <w:rFonts w:ascii="Times New Roman" w:eastAsia="PMingLiU" w:hAnsi="Times New Roman" w:hint="eastAsia"/>
          <w:b w:val="0"/>
          <w:sz w:val="28"/>
          <w:szCs w:val="28"/>
          <w:lang w:eastAsia="zh-TW"/>
        </w:rPr>
        <w:t xml:space="preserve"> irregular.</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When I invited </w:t>
      </w:r>
      <w:r>
        <w:rPr>
          <w:rFonts w:ascii="Times New Roman" w:eastAsia="PMingLiU" w:hAnsi="Times New Roman"/>
          <w:b w:val="0"/>
          <w:sz w:val="28"/>
          <w:szCs w:val="28"/>
          <w:lang w:eastAsia="zh-TW"/>
        </w:rPr>
        <w:t xml:space="preserve">Mr Wong </w:t>
      </w:r>
      <w:r>
        <w:rPr>
          <w:rFonts w:ascii="Times New Roman" w:eastAsia="PMingLiU" w:hAnsi="Times New Roman" w:hint="eastAsia"/>
          <w:b w:val="0"/>
          <w:sz w:val="28"/>
          <w:szCs w:val="28"/>
          <w:lang w:eastAsia="zh-TW"/>
        </w:rPr>
        <w:t xml:space="preserve">to address on the regularity of the Judgment and on why the Judgment should not be struck out </w:t>
      </w:r>
      <w:r>
        <w:rPr>
          <w:rFonts w:ascii="Times New Roman" w:hAnsi="Times New Roman" w:hint="eastAsia"/>
          <w:b w:val="0"/>
          <w:sz w:val="28"/>
          <w:szCs w:val="28"/>
          <w:lang w:eastAsia="zh-CN"/>
        </w:rPr>
        <w:t>for irregularity, he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had no ready answer</w:t>
      </w:r>
      <w:r>
        <w:rPr>
          <w:rFonts w:ascii="Times New Roman" w:hAnsi="Times New Roman" w:hint="eastAsia"/>
          <w:b w:val="0"/>
          <w:sz w:val="28"/>
          <w:szCs w:val="28"/>
          <w:lang w:eastAsia="zh-CN"/>
        </w:rPr>
        <w:t xml:space="preserve"> and</w:t>
      </w:r>
      <w:r>
        <w:rPr>
          <w:rFonts w:ascii="Times New Roman" w:eastAsia="PMingLiU" w:hAnsi="Times New Roman" w:hint="eastAsia"/>
          <w:b w:val="0"/>
          <w:sz w:val="28"/>
          <w:szCs w:val="28"/>
          <w:lang w:eastAsia="zh-TW"/>
        </w:rPr>
        <w:t xml:space="preserve"> instead sought leave to adjourn the PTR to take instructions.</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Upon explaining the position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and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Defendants, they also indicated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need to consider whether they </w:t>
      </w:r>
      <w:r>
        <w:rPr>
          <w:rFonts w:ascii="Times New Roman" w:hAnsi="Times New Roman" w:hint="eastAsia"/>
          <w:b w:val="0"/>
          <w:sz w:val="28"/>
          <w:szCs w:val="28"/>
          <w:lang w:eastAsia="zh-CN"/>
        </w:rPr>
        <w:t xml:space="preserve">would </w:t>
      </w:r>
      <w:r>
        <w:rPr>
          <w:rFonts w:ascii="Times New Roman" w:eastAsia="PMingLiU" w:hAnsi="Times New Roman" w:hint="eastAsia"/>
          <w:b w:val="0"/>
          <w:sz w:val="28"/>
          <w:szCs w:val="28"/>
          <w:lang w:eastAsia="zh-TW"/>
        </w:rPr>
        <w:t>apply to set aside the Judgment</w:t>
      </w:r>
      <w:r>
        <w:rPr>
          <w:rFonts w:ascii="Times New Roman" w:hAnsi="Times New Roman" w:hint="eastAsia"/>
          <w:b w:val="0"/>
          <w:sz w:val="28"/>
          <w:szCs w:val="28"/>
          <w:lang w:eastAsia="zh-CN"/>
        </w:rPr>
        <w:t xml:space="preserve"> (if need be out of time)</w:t>
      </w:r>
      <w:r>
        <w:rPr>
          <w:rFonts w:ascii="Times New Roman" w:eastAsia="PMingLiU" w:hAnsi="Times New Roman" w:hint="eastAsia"/>
          <w:b w:val="0"/>
          <w:sz w:val="28"/>
          <w:szCs w:val="28"/>
          <w:lang w:eastAsia="zh-TW"/>
        </w:rPr>
        <w:t>. In the circumstances, I adjourned the PTR for 2 weeks to 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2008.</w:t>
      </w:r>
    </w:p>
    <w:p w:rsidR="00ED5F0A" w:rsidRDefault="00ED5F0A">
      <w:pPr>
        <w:widowControl w:val="0"/>
        <w:spacing w:line="360" w:lineRule="auto"/>
        <w:rPr>
          <w:rFonts w:ascii="Times New Roman" w:hAnsi="Times New Roman" w:hint="eastAsia"/>
          <w:b w:val="0"/>
          <w:sz w:val="28"/>
          <w:szCs w:val="28"/>
          <w:lang w:eastAsia="zh-CN"/>
        </w:rPr>
      </w:pPr>
    </w:p>
    <w:p w:rsidR="00ED5F0A" w:rsidRDefault="00ED5F0A">
      <w:pPr>
        <w:pStyle w:val="Heading7"/>
        <w:jc w:val="left"/>
        <w:rPr>
          <w:rFonts w:eastAsia="SimSun" w:hint="eastAsia"/>
          <w:iCs/>
          <w:lang w:eastAsia="zh-CN"/>
        </w:rPr>
      </w:pPr>
      <w:r>
        <w:rPr>
          <w:rFonts w:eastAsia="SimSun" w:hint="eastAsia"/>
          <w:iCs/>
          <w:lang w:eastAsia="zh-CN"/>
        </w:rPr>
        <w:t>VI.</w:t>
      </w:r>
      <w:r>
        <w:rPr>
          <w:rFonts w:eastAsia="SimSun" w:hint="eastAsia"/>
          <w:iCs/>
          <w:lang w:eastAsia="zh-CN"/>
        </w:rPr>
        <w:tab/>
        <w:t>Other matters at the PTR</w:t>
      </w:r>
    </w:p>
    <w:p w:rsidR="00ED5F0A" w:rsidRDefault="00ED5F0A">
      <w:pPr>
        <w:widowControl w:val="0"/>
        <w:numPr>
          <w:ilvl w:val="0"/>
          <w:numId w:val="4"/>
        </w:numPr>
        <w:tabs>
          <w:tab w:val="clear" w:pos="480"/>
          <w:tab w:val="left" w:pos="1418"/>
        </w:tabs>
        <w:spacing w:line="360" w:lineRule="auto"/>
        <w:ind w:left="0" w:firstLine="0"/>
        <w:rPr>
          <w:rFonts w:ascii="Times New Roman" w:hAnsi="Times New Roman" w:hint="eastAsia"/>
          <w:b w:val="0"/>
          <w:sz w:val="28"/>
          <w:szCs w:val="28"/>
          <w:lang w:eastAsia="zh-CN"/>
        </w:rPr>
      </w:pPr>
      <w:r>
        <w:rPr>
          <w:rFonts w:ascii="Times New Roman" w:eastAsia="PMingLiU" w:hAnsi="Times New Roman" w:hint="eastAsia"/>
          <w:b w:val="0"/>
          <w:sz w:val="28"/>
          <w:szCs w:val="28"/>
          <w:lang w:eastAsia="zh-TW"/>
        </w:rPr>
        <w:t xml:space="preserve">In the meantime, </w:t>
      </w:r>
      <w:r>
        <w:rPr>
          <w:rFonts w:ascii="Times New Roman" w:hAnsi="Times New Roman" w:hint="eastAsia"/>
          <w:b w:val="0"/>
          <w:sz w:val="28"/>
          <w:szCs w:val="28"/>
          <w:lang w:eastAsia="zh-CN"/>
        </w:rPr>
        <w:t xml:space="preserve">upon </w:t>
      </w:r>
      <w:r>
        <w:rPr>
          <w:rFonts w:ascii="Times New Roman" w:eastAsia="PMingLiU" w:hAnsi="Times New Roman" w:hint="eastAsia"/>
          <w:b w:val="0"/>
          <w:sz w:val="28"/>
          <w:szCs w:val="28"/>
          <w:lang w:eastAsia="zh-TW"/>
        </w:rPr>
        <w:t>Mr Wong</w:t>
      </w:r>
      <w:r>
        <w:rPr>
          <w:rFonts w:ascii="Times New Roman" w:hAnsi="Times New Roman"/>
          <w:b w:val="0"/>
          <w:sz w:val="28"/>
          <w:szCs w:val="28"/>
          <w:lang w:eastAsia="zh-CN"/>
        </w:rPr>
        <w:t>’</w:t>
      </w:r>
      <w:r>
        <w:rPr>
          <w:rFonts w:ascii="Times New Roman" w:hAnsi="Times New Roman" w:hint="eastAsia"/>
          <w:b w:val="0"/>
          <w:sz w:val="28"/>
          <w:szCs w:val="28"/>
          <w:lang w:eastAsia="zh-CN"/>
        </w:rPr>
        <w:t>s confirmation</w:t>
      </w:r>
      <w:r>
        <w:rPr>
          <w:rFonts w:ascii="Times New Roman" w:eastAsia="PMingLiU" w:hAnsi="Times New Roman" w:hint="eastAsia"/>
          <w:b w:val="0"/>
          <w:sz w:val="28"/>
          <w:szCs w:val="28"/>
          <w:lang w:eastAsia="zh-TW"/>
        </w:rPr>
        <w:t xml:space="preserve"> that </w:t>
      </w: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claim in </w:t>
      </w:r>
      <w:r>
        <w:rPr>
          <w:rFonts w:ascii="Times New Roman" w:eastAsia="PMingLiU" w:hAnsi="Times New Roman" w:hint="eastAsia"/>
          <w:b w:val="0"/>
          <w:sz w:val="28"/>
          <w:szCs w:val="28"/>
          <w:lang w:eastAsia="zh-TW"/>
        </w:rPr>
        <w:t xml:space="preserve">this case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a personal injury and not fatal accident c</w:t>
      </w:r>
      <w:r>
        <w:rPr>
          <w:rFonts w:ascii="Times New Roman" w:hAnsi="Times New Roman" w:hint="eastAsia"/>
          <w:b w:val="0"/>
          <w:sz w:val="28"/>
          <w:szCs w:val="28"/>
          <w:lang w:eastAsia="zh-CN"/>
        </w:rPr>
        <w:t xml:space="preserve">laim with </w:t>
      </w:r>
      <w:r>
        <w:rPr>
          <w:rFonts w:ascii="Times New Roman" w:eastAsia="PMingLiU" w:hAnsi="Times New Roman" w:hint="eastAsia"/>
          <w:b w:val="0"/>
          <w:sz w:val="28"/>
          <w:szCs w:val="28"/>
          <w:lang w:eastAsia="zh-TW"/>
        </w:rPr>
        <w:t>no plea that the death of the Deceased was caused by the Accident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I struck out paragraph 25 of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first witness statement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which</w:t>
      </w:r>
      <w:r>
        <w:rPr>
          <w:rFonts w:ascii="Times New Roman" w:eastAsia="PMingLiU" w:hAnsi="Times New Roman" w:hint="eastAsia"/>
          <w:b w:val="0"/>
          <w:sz w:val="28"/>
          <w:szCs w:val="28"/>
          <w:lang w:eastAsia="zh-TW"/>
        </w:rPr>
        <w:t xml:space="preserve"> reads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這次意外導致母親最終失去生命，亦令本人失去母親，對本人及家人都有重大的影響。如果沒有這次意外，本人相信母親繼續安享晚年。</w:t>
      </w:r>
      <w:r>
        <w:rPr>
          <w:rFonts w:ascii="Times New Roman" w:eastAsia="PMingLiU" w:hAnsi="Times New Roman"/>
          <w:b w:val="0"/>
          <w:sz w:val="28"/>
          <w:szCs w:val="28"/>
          <w:lang w:eastAsia="zh-TW"/>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all documents relating to bank accounts </w:t>
      </w:r>
      <w:r>
        <w:rPr>
          <w:rFonts w:ascii="Times New Roman" w:eastAsia="PMingLiU" w:hAnsi="Times New Roman"/>
          <w:b w:val="0"/>
          <w:sz w:val="28"/>
          <w:szCs w:val="28"/>
          <w:lang w:eastAsia="zh-TW"/>
        </w:rPr>
        <w:t>and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funeral</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expens</w:t>
      </w:r>
      <w:r>
        <w:rPr>
          <w:rFonts w:ascii="Times New Roman" w:hAnsi="Times New Roman" w:hint="eastAsia"/>
          <w:b w:val="0"/>
          <w:sz w:val="28"/>
          <w:szCs w:val="28"/>
          <w:lang w:eastAsia="zh-CN"/>
        </w:rPr>
        <w:t>es in</w:t>
      </w:r>
      <w:r>
        <w:rPr>
          <w:rFonts w:ascii="Times New Roman" w:eastAsia="PMingLiU" w:hAnsi="Times New Roman" w:hint="eastAsia"/>
          <w:b w:val="0"/>
          <w:sz w:val="28"/>
          <w:szCs w:val="28"/>
          <w:lang w:eastAsia="zh-TW"/>
        </w:rPr>
        <w:t xml:space="preserve"> Part </w:t>
      </w:r>
      <w:r>
        <w:rPr>
          <w:rFonts w:ascii="Times New Roman" w:eastAsia="PMingLiU" w:hAnsi="Times New Roman"/>
          <w:b w:val="0"/>
          <w:sz w:val="28"/>
          <w:szCs w:val="28"/>
          <w:lang w:eastAsia="zh-TW"/>
        </w:rPr>
        <w:t>D</w:t>
      </w:r>
      <w:r>
        <w:rPr>
          <w:rFonts w:ascii="Times New Roman" w:eastAsia="PMingLiU" w:hAnsi="Times New Roman" w:hint="eastAsia"/>
          <w:b w:val="0"/>
          <w:sz w:val="28"/>
          <w:szCs w:val="28"/>
          <w:lang w:eastAsia="zh-TW"/>
        </w:rPr>
        <w:t xml:space="preserve"> of the draft trial bundle. Pursuant to my PTR Order dated 15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October 2008</w:t>
      </w:r>
      <w:r>
        <w:rPr>
          <w:rFonts w:ascii="Times New Roman" w:hAnsi="Times New Roman"/>
          <w:b w:val="0"/>
          <w:sz w:val="28"/>
          <w:szCs w:val="28"/>
        </w:rPr>
        <w:t xml:space="preserve">, the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mended witness statement of the </w:t>
      </w:r>
      <w:r>
        <w:rPr>
          <w:rFonts w:ascii="Times New Roman" w:hAnsi="Times New Roman"/>
          <w:b w:val="0"/>
          <w:sz w:val="28"/>
          <w:szCs w:val="28"/>
        </w:rPr>
        <w:t>Plai</w:t>
      </w:r>
      <w:r>
        <w:rPr>
          <w:rFonts w:ascii="Times New Roman" w:hAnsi="Times New Roman"/>
          <w:b w:val="0"/>
          <w:sz w:val="28"/>
          <w:szCs w:val="28"/>
        </w:rPr>
        <w:t>ntiff</w:t>
      </w:r>
      <w:r>
        <w:rPr>
          <w:rFonts w:ascii="Times New Roman" w:eastAsia="PMingLiU" w:hAnsi="Times New Roman" w:hint="eastAsia"/>
          <w:b w:val="0"/>
          <w:sz w:val="28"/>
          <w:szCs w:val="28"/>
          <w:lang w:eastAsia="zh-TW"/>
        </w:rPr>
        <w:t xml:space="preserve"> reflecting that paragraph 25 therein had been struck out was filed on 22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October 2008.</w:t>
      </w:r>
    </w:p>
    <w:p w:rsidR="00ED5F0A" w:rsidRDefault="00ED5F0A">
      <w:pPr>
        <w:widowControl w:val="0"/>
        <w:spacing w:line="360" w:lineRule="auto"/>
        <w:rPr>
          <w:rFonts w:ascii="Times New Roman" w:eastAsia="PMingLiU" w:hAnsi="Times New Roman" w:hint="eastAsia"/>
          <w:b w:val="0"/>
          <w:sz w:val="28"/>
          <w:szCs w:val="28"/>
          <w:lang w:eastAsia="zh-TW"/>
        </w:rPr>
      </w:pPr>
    </w:p>
    <w:p w:rsidR="00ED5F0A" w:rsidRDefault="00ED5F0A">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w:t>
      </w:r>
      <w:r>
        <w:rPr>
          <w:rFonts w:ascii="Times New Roman" w:hAnsi="Times New Roman" w:hint="eastAsia"/>
          <w:b w:val="0"/>
          <w:i/>
          <w:sz w:val="28"/>
          <w:szCs w:val="28"/>
          <w:u w:val="single"/>
          <w:lang w:eastAsia="zh-CN"/>
        </w:rPr>
        <w:t>I</w:t>
      </w:r>
      <w:r>
        <w:rPr>
          <w:rFonts w:ascii="Times New Roman" w:eastAsia="PMingLiU" w:hAnsi="Times New Roman" w:hint="eastAsia"/>
          <w:b w:val="0"/>
          <w:i/>
          <w:sz w:val="28"/>
          <w:szCs w:val="28"/>
          <w:u w:val="single"/>
          <w:lang w:eastAsia="zh-TW"/>
        </w:rPr>
        <w:t>I.</w:t>
      </w:r>
      <w:r>
        <w:rPr>
          <w:rFonts w:ascii="Times New Roman" w:eastAsia="PMingLiU" w:hAnsi="Times New Roman" w:hint="eastAsia"/>
          <w:b w:val="0"/>
          <w:i/>
          <w:sz w:val="28"/>
          <w:szCs w:val="28"/>
          <w:u w:val="single"/>
          <w:lang w:eastAsia="zh-TW"/>
        </w:rPr>
        <w:tab/>
        <w:t>Legal aid stay</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20</w:t>
      </w:r>
      <w:r>
        <w:rPr>
          <w:rFonts w:ascii="Times New Roman" w:hAnsi="Times New Roman"/>
          <w:b w:val="0"/>
          <w:sz w:val="28"/>
          <w:szCs w:val="28"/>
          <w:vertAlign w:val="superscript"/>
        </w:rPr>
        <w:t>th</w:t>
      </w:r>
      <w:r>
        <w:rPr>
          <w:rFonts w:ascii="Times New Roman" w:hAnsi="Times New Roman"/>
          <w:b w:val="0"/>
          <w:sz w:val="28"/>
          <w:szCs w:val="28"/>
        </w:rPr>
        <w:t xml:space="preserve"> October 2008, the </w:t>
      </w:r>
      <w:r>
        <w:rPr>
          <w:rFonts w:ascii="Times New Roman" w:hAnsi="Times New Roman" w:hint="eastAsia"/>
          <w:b w:val="0"/>
          <w:sz w:val="28"/>
          <w:szCs w:val="28"/>
          <w:lang w:eastAsia="zh-CN"/>
        </w:rPr>
        <w:t>DLA</w:t>
      </w:r>
      <w:r>
        <w:rPr>
          <w:rFonts w:ascii="Times New Roman" w:hAnsi="Times New Roman"/>
          <w:b w:val="0"/>
          <w:sz w:val="28"/>
          <w:szCs w:val="28"/>
        </w:rPr>
        <w:t xml:space="preserve"> filed a Memorandum of Notification of an Application for Legal Aid to notify that the Plaintiff </w:t>
      </w:r>
      <w:r>
        <w:rPr>
          <w:rFonts w:ascii="Times New Roman" w:hAnsi="Times New Roman" w:hint="eastAsia"/>
          <w:b w:val="0"/>
          <w:sz w:val="28"/>
          <w:szCs w:val="28"/>
          <w:lang w:eastAsia="zh-CN"/>
        </w:rPr>
        <w:t xml:space="preserve">made an application </w:t>
      </w:r>
      <w:r>
        <w:rPr>
          <w:rFonts w:ascii="Times New Roman" w:hAnsi="Times New Roman"/>
          <w:b w:val="0"/>
          <w:sz w:val="28"/>
          <w:szCs w:val="28"/>
        </w:rPr>
        <w:t>for legal aid.</w:t>
      </w:r>
      <w:r>
        <w:rPr>
          <w:rFonts w:ascii="Times New Roman" w:eastAsia="PMingLiU" w:hAnsi="Times New Roman" w:hint="eastAsia"/>
          <w:b w:val="0"/>
          <w:sz w:val="28"/>
          <w:szCs w:val="28"/>
          <w:lang w:eastAsia="zh-TW"/>
        </w:rPr>
        <w:t xml:space="preserve"> In the circumstances, the </w:t>
      </w:r>
      <w:r>
        <w:rPr>
          <w:rFonts w:ascii="Times New Roman" w:eastAsia="PMingLiU" w:hAnsi="Times New Roman"/>
          <w:b w:val="0"/>
          <w:sz w:val="28"/>
          <w:szCs w:val="28"/>
          <w:lang w:eastAsia="zh-TW"/>
        </w:rPr>
        <w:t>present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action</w:t>
      </w:r>
      <w:r>
        <w:rPr>
          <w:rFonts w:ascii="Times New Roman" w:eastAsia="PMingLiU" w:hAnsi="Times New Roman" w:hint="eastAsia"/>
          <w:b w:val="0"/>
          <w:sz w:val="28"/>
          <w:szCs w:val="28"/>
          <w:lang w:eastAsia="zh-TW"/>
        </w:rPr>
        <w:t xml:space="preserve"> is automatically stayed for 42 days (see section 15 of the Legal Aid Ordinance Cap.91).</w:t>
      </w:r>
    </w:p>
    <w:p w:rsidR="00ED5F0A" w:rsidRDefault="00ED5F0A">
      <w:pPr>
        <w:widowControl w:val="0"/>
        <w:spacing w:line="360" w:lineRule="auto"/>
        <w:rPr>
          <w:rFonts w:ascii="Times New Roman" w:eastAsia="PMingLiU" w:hAnsi="Times New Roman" w:hint="eastAsia"/>
          <w:b w:val="0"/>
          <w:sz w:val="28"/>
          <w:szCs w:val="28"/>
          <w:lang w:eastAsia="zh-TW"/>
        </w:rPr>
      </w:pPr>
    </w:p>
    <w:p w:rsidR="00ED5F0A" w:rsidRDefault="00ED5F0A">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V</w:t>
      </w:r>
      <w:r>
        <w:rPr>
          <w:rFonts w:ascii="Times New Roman" w:hAnsi="Times New Roman" w:hint="eastAsia"/>
          <w:b w:val="0"/>
          <w:i/>
          <w:sz w:val="28"/>
          <w:szCs w:val="28"/>
          <w:u w:val="single"/>
          <w:lang w:eastAsia="zh-CN"/>
        </w:rPr>
        <w:t>I</w:t>
      </w: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Summonses by the 1</w:t>
      </w:r>
      <w:r>
        <w:rPr>
          <w:rFonts w:ascii="Times New Roman" w:eastAsia="PMingLiU" w:hAnsi="Times New Roman" w:hint="eastAsia"/>
          <w:b w:val="0"/>
          <w:i/>
          <w:sz w:val="28"/>
          <w:szCs w:val="28"/>
          <w:u w:val="single"/>
          <w:vertAlign w:val="superscript"/>
          <w:lang w:eastAsia="zh-TW"/>
        </w:rPr>
        <w:t>st</w:t>
      </w:r>
      <w:r>
        <w:rPr>
          <w:rFonts w:ascii="Times New Roman" w:eastAsia="PMingLiU" w:hAnsi="Times New Roman" w:hint="eastAsia"/>
          <w:b w:val="0"/>
          <w:i/>
          <w:sz w:val="28"/>
          <w:szCs w:val="28"/>
          <w:u w:val="single"/>
          <w:lang w:eastAsia="zh-TW"/>
        </w:rPr>
        <w:t xml:space="preserve"> and 2</w:t>
      </w:r>
      <w:r>
        <w:rPr>
          <w:rFonts w:ascii="Times New Roman" w:eastAsia="PMingLiU" w:hAnsi="Times New Roman" w:hint="eastAsia"/>
          <w:b w:val="0"/>
          <w:i/>
          <w:sz w:val="28"/>
          <w:szCs w:val="28"/>
          <w:u w:val="single"/>
          <w:vertAlign w:val="superscript"/>
          <w:lang w:eastAsia="zh-TW"/>
        </w:rPr>
        <w:t>nd</w:t>
      </w:r>
      <w:r>
        <w:rPr>
          <w:rFonts w:ascii="Times New Roman" w:eastAsia="PMingLiU" w:hAnsi="Times New Roman" w:hint="eastAsia"/>
          <w:b w:val="0"/>
          <w:i/>
          <w:sz w:val="28"/>
          <w:szCs w:val="28"/>
          <w:u w:val="single"/>
          <w:lang w:eastAsia="zh-TW"/>
        </w:rPr>
        <w:t xml:space="preserve"> Defendants</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22</w:t>
      </w:r>
      <w:r>
        <w:rPr>
          <w:rFonts w:ascii="Times New Roman" w:hAnsi="Times New Roman"/>
          <w:b w:val="0"/>
          <w:sz w:val="28"/>
          <w:szCs w:val="28"/>
          <w:vertAlign w:val="superscript"/>
        </w:rPr>
        <w:t>nd</w:t>
      </w:r>
      <w:r>
        <w:rPr>
          <w:rFonts w:ascii="Times New Roman" w:hAnsi="Times New Roman"/>
          <w:b w:val="0"/>
          <w:sz w:val="28"/>
          <w:szCs w:val="28"/>
        </w:rPr>
        <w:t xml:space="preserve"> October 2008,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respectively issued a </w:t>
      </w:r>
      <w:r>
        <w:rPr>
          <w:rFonts w:ascii="Times New Roman" w:hAnsi="Times New Roman" w:hint="eastAsia"/>
          <w:b w:val="0"/>
          <w:sz w:val="28"/>
          <w:szCs w:val="28"/>
          <w:lang w:eastAsia="zh-CN"/>
        </w:rPr>
        <w:t>s</w:t>
      </w:r>
      <w:r>
        <w:rPr>
          <w:rFonts w:ascii="Times New Roman" w:hAnsi="Times New Roman"/>
          <w:b w:val="0"/>
          <w:sz w:val="28"/>
          <w:szCs w:val="28"/>
        </w:rPr>
        <w:t xml:space="preserve">ummons </w:t>
      </w:r>
      <w:r>
        <w:rPr>
          <w:rFonts w:ascii="Times New Roman" w:eastAsia="PMingLiU" w:hAnsi="Times New Roman" w:hint="eastAsia"/>
          <w:b w:val="0"/>
          <w:sz w:val="28"/>
          <w:szCs w:val="28"/>
          <w:lang w:eastAsia="zh-TW"/>
        </w:rPr>
        <w:t xml:space="preserve">to appeal </w:t>
      </w:r>
      <w:r>
        <w:rPr>
          <w:rFonts w:ascii="Times New Roman" w:hAnsi="Times New Roman" w:hint="eastAsia"/>
          <w:b w:val="0"/>
          <w:sz w:val="28"/>
          <w:szCs w:val="28"/>
          <w:lang w:eastAsia="zh-CN"/>
        </w:rPr>
        <w:t>against and to set aside</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the Judgment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to lift the legal aid stay.</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Both </w:t>
      </w:r>
      <w:r>
        <w:rPr>
          <w:rFonts w:ascii="Times New Roman" w:eastAsia="PMingLiU" w:hAnsi="Times New Roman" w:hint="eastAsia"/>
          <w:b w:val="0"/>
          <w:sz w:val="28"/>
          <w:szCs w:val="28"/>
          <w:lang w:eastAsia="zh-TW"/>
        </w:rPr>
        <w:t xml:space="preserve">of them </w:t>
      </w:r>
      <w:r>
        <w:rPr>
          <w:rFonts w:ascii="Times New Roman" w:hAnsi="Times New Roman"/>
          <w:b w:val="0"/>
          <w:sz w:val="28"/>
          <w:szCs w:val="28"/>
        </w:rPr>
        <w:t xml:space="preserve">filed their supporting affirmations on the same day. </w:t>
      </w:r>
      <w:r>
        <w:rPr>
          <w:rFonts w:ascii="Times New Roman" w:eastAsia="PMingLiU" w:hAnsi="Times New Roman" w:hint="eastAsia"/>
          <w:b w:val="0"/>
          <w:sz w:val="28"/>
          <w:szCs w:val="28"/>
          <w:lang w:eastAsia="zh-TW"/>
        </w:rPr>
        <w:t xml:space="preserve"> In his supporting affirmation,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claimed that due to (a) his ignorance in relation to legal matters, (b)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refusal of his application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legal aid, </w:t>
      </w:r>
      <w:r>
        <w:rPr>
          <w:rFonts w:ascii="Times New Roman" w:hAnsi="Times New Roman" w:hint="eastAsia"/>
          <w:b w:val="0"/>
          <w:sz w:val="28"/>
          <w:szCs w:val="28"/>
          <w:lang w:eastAsia="zh-CN"/>
        </w:rPr>
        <w:t xml:space="preserve">and </w:t>
      </w:r>
      <w:r>
        <w:rPr>
          <w:rFonts w:ascii="Times New Roman" w:eastAsia="PMingLiU" w:hAnsi="Times New Roman" w:hint="eastAsia"/>
          <w:b w:val="0"/>
          <w:sz w:val="28"/>
          <w:szCs w:val="28"/>
          <w:lang w:eastAsia="zh-TW"/>
        </w:rPr>
        <w:t xml:space="preserve">(c) </w:t>
      </w:r>
      <w:r>
        <w:rPr>
          <w:rFonts w:ascii="Times New Roman" w:hAnsi="Times New Roman" w:hint="eastAsia"/>
          <w:b w:val="0"/>
          <w:sz w:val="28"/>
          <w:szCs w:val="28"/>
          <w:lang w:eastAsia="zh-CN"/>
        </w:rPr>
        <w:t xml:space="preserve">his </w:t>
      </w:r>
      <w:r>
        <w:rPr>
          <w:rFonts w:ascii="Times New Roman" w:eastAsia="PMingLiU" w:hAnsi="Times New Roman" w:hint="eastAsia"/>
          <w:b w:val="0"/>
          <w:sz w:val="28"/>
          <w:szCs w:val="28"/>
          <w:lang w:eastAsia="zh-TW"/>
        </w:rPr>
        <w:t xml:space="preserve">financial hardship </w:t>
      </w:r>
      <w:r>
        <w:rPr>
          <w:rFonts w:ascii="Times New Roman" w:hAnsi="Times New Roman" w:hint="eastAsia"/>
          <w:b w:val="0"/>
          <w:sz w:val="28"/>
          <w:szCs w:val="28"/>
          <w:lang w:eastAsia="zh-CN"/>
        </w:rPr>
        <w:t>which prevented him from</w:t>
      </w:r>
      <w:r>
        <w:rPr>
          <w:rFonts w:ascii="Times New Roman" w:eastAsia="PMingLiU" w:hAnsi="Times New Roman" w:hint="eastAsia"/>
          <w:b w:val="0"/>
          <w:sz w:val="28"/>
          <w:szCs w:val="28"/>
          <w:lang w:eastAsia="zh-TW"/>
        </w:rPr>
        <w:t xml:space="preserve"> engaging lawyers, he did not know how to comply with the Unless Ord</w:t>
      </w:r>
      <w:r>
        <w:rPr>
          <w:rFonts w:ascii="Times New Roman" w:eastAsia="PMingLiU" w:hAnsi="Times New Roman" w:hint="eastAsia"/>
          <w:b w:val="0"/>
          <w:sz w:val="28"/>
          <w:szCs w:val="28"/>
          <w:lang w:eastAsia="zh-TW"/>
        </w:rPr>
        <w:t xml:space="preserve">er when he </w:t>
      </w:r>
      <w:r>
        <w:rPr>
          <w:rFonts w:ascii="Times New Roman" w:hAnsi="Times New Roman" w:hint="eastAsia"/>
          <w:b w:val="0"/>
          <w:sz w:val="28"/>
          <w:szCs w:val="28"/>
          <w:lang w:eastAsia="zh-CN"/>
        </w:rPr>
        <w:t xml:space="preserve">(i) </w:t>
      </w:r>
      <w:r>
        <w:rPr>
          <w:rFonts w:ascii="Times New Roman" w:eastAsia="PMingLiU" w:hAnsi="Times New Roman" w:hint="eastAsia"/>
          <w:b w:val="0"/>
          <w:sz w:val="28"/>
          <w:szCs w:val="28"/>
          <w:lang w:eastAsia="zh-TW"/>
        </w:rPr>
        <w:t xml:space="preserve">had no documents </w:t>
      </w:r>
      <w:r>
        <w:rPr>
          <w:rFonts w:ascii="Times New Roman" w:hAnsi="Times New Roman" w:hint="eastAsia"/>
          <w:b w:val="0"/>
          <w:sz w:val="28"/>
          <w:szCs w:val="28"/>
          <w:lang w:eastAsia="zh-CN"/>
        </w:rPr>
        <w:t>to disclose</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 xml:space="preserve">(ii) </w:t>
      </w:r>
      <w:r>
        <w:rPr>
          <w:rFonts w:ascii="Times New Roman" w:eastAsia="PMingLiU" w:hAnsi="Times New Roman" w:hint="eastAsia"/>
          <w:b w:val="0"/>
          <w:sz w:val="28"/>
          <w:szCs w:val="28"/>
          <w:lang w:eastAsia="zh-TW"/>
        </w:rPr>
        <w:t xml:space="preserve">could not locate witnesses after so many years. It was only at the PTR that he realised the </w:t>
      </w:r>
      <w:r>
        <w:rPr>
          <w:rFonts w:ascii="Times New Roman" w:hAnsi="Times New Roman" w:hint="eastAsia"/>
          <w:b w:val="0"/>
          <w:sz w:val="28"/>
          <w:szCs w:val="28"/>
          <w:lang w:eastAsia="zh-CN"/>
        </w:rPr>
        <w:t>serious consequences</w:t>
      </w:r>
      <w:r>
        <w:rPr>
          <w:rFonts w:ascii="Times New Roman" w:eastAsia="PMingLiU" w:hAnsi="Times New Roman" w:hint="eastAsia"/>
          <w:b w:val="0"/>
          <w:sz w:val="28"/>
          <w:szCs w:val="28"/>
          <w:lang w:eastAsia="zh-TW"/>
        </w:rPr>
        <w:t xml:space="preserve"> of the U</w:t>
      </w:r>
      <w:r>
        <w:rPr>
          <w:rFonts w:ascii="Times New Roman" w:eastAsia="PMingLiU" w:hAnsi="Times New Roman"/>
          <w:b w:val="0"/>
          <w:sz w:val="28"/>
          <w:szCs w:val="28"/>
          <w:lang w:eastAsia="zh-TW"/>
        </w:rPr>
        <w:t>n</w:t>
      </w:r>
      <w:r>
        <w:rPr>
          <w:rFonts w:ascii="Times New Roman" w:eastAsia="PMingLiU" w:hAnsi="Times New Roman" w:hint="eastAsia"/>
          <w:b w:val="0"/>
          <w:sz w:val="28"/>
          <w:szCs w:val="28"/>
          <w:lang w:eastAsia="zh-TW"/>
        </w:rPr>
        <w:t xml:space="preserve">less Order and the Judgment.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e </w:t>
      </w:r>
      <w:r>
        <w:rPr>
          <w:rFonts w:ascii="Times New Roman" w:hAnsi="Times New Roman"/>
          <w:b w:val="0"/>
          <w:sz w:val="28"/>
          <w:szCs w:val="28"/>
          <w:lang w:eastAsia="zh-CN"/>
        </w:rPr>
        <w:t>maintained</w:t>
      </w:r>
      <w:r>
        <w:rPr>
          <w:rFonts w:ascii="Times New Roman" w:hAnsi="Times New Roman" w:hint="eastAsia"/>
          <w:b w:val="0"/>
          <w:sz w:val="28"/>
          <w:szCs w:val="28"/>
          <w:lang w:eastAsia="zh-CN"/>
        </w:rPr>
        <w:t xml:space="preserve"> his </w:t>
      </w:r>
      <w:r>
        <w:rPr>
          <w:rFonts w:ascii="Times New Roman" w:eastAsia="PMingLiU" w:hAnsi="Times New Roman" w:hint="eastAsia"/>
          <w:b w:val="0"/>
          <w:sz w:val="28"/>
          <w:szCs w:val="28"/>
          <w:lang w:eastAsia="zh-TW"/>
        </w:rPr>
        <w:t>dispute</w:t>
      </w:r>
      <w:r>
        <w:rPr>
          <w:rFonts w:ascii="Times New Roman" w:hAnsi="Times New Roman" w:hint="eastAsia"/>
          <w:b w:val="0"/>
          <w:sz w:val="28"/>
          <w:szCs w:val="28"/>
          <w:lang w:eastAsia="zh-CN"/>
        </w:rPr>
        <w:t xml:space="preserve"> against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claim</w:t>
      </w:r>
      <w:r>
        <w:rPr>
          <w:rFonts w:ascii="Times New Roman" w:hAnsi="Times New Roman" w:hint="eastAsia"/>
          <w:b w:val="0"/>
          <w:sz w:val="28"/>
          <w:szCs w:val="28"/>
          <w:lang w:eastAsia="zh-CN"/>
        </w:rPr>
        <w:t>, and he</w:t>
      </w:r>
      <w:r>
        <w:rPr>
          <w:rFonts w:ascii="Times New Roman" w:eastAsia="PMingLiU" w:hAnsi="Times New Roman" w:hint="eastAsia"/>
          <w:b w:val="0"/>
          <w:sz w:val="28"/>
          <w:szCs w:val="28"/>
          <w:lang w:eastAsia="zh-TW"/>
        </w:rPr>
        <w:t xml:space="preserve"> asked </w:t>
      </w:r>
      <w:r>
        <w:rPr>
          <w:rFonts w:ascii="Times New Roman" w:hAnsi="Times New Roman" w:hint="eastAsia"/>
          <w:b w:val="0"/>
          <w:sz w:val="28"/>
          <w:szCs w:val="28"/>
          <w:lang w:eastAsia="zh-CN"/>
        </w:rPr>
        <w:t>for the court</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permission to appeal </w:t>
      </w:r>
      <w:r>
        <w:rPr>
          <w:rFonts w:ascii="Times New Roman" w:eastAsia="PMingLiU" w:hAnsi="Times New Roman" w:hint="eastAsia"/>
          <w:b w:val="0"/>
          <w:sz w:val="28"/>
          <w:szCs w:val="28"/>
          <w:lang w:eastAsia="zh-TW"/>
        </w:rPr>
        <w:t xml:space="preserve">against </w:t>
      </w:r>
      <w:r>
        <w:rPr>
          <w:rFonts w:ascii="Times New Roman" w:hAnsi="Times New Roman" w:hint="eastAsia"/>
          <w:b w:val="0"/>
          <w:sz w:val="28"/>
          <w:szCs w:val="28"/>
          <w:lang w:eastAsia="zh-CN"/>
        </w:rPr>
        <w:t xml:space="preserve">and set aside </w:t>
      </w:r>
      <w:r>
        <w:rPr>
          <w:rFonts w:ascii="Times New Roman" w:eastAsia="PMingLiU" w:hAnsi="Times New Roman" w:hint="eastAsia"/>
          <w:b w:val="0"/>
          <w:sz w:val="28"/>
          <w:szCs w:val="28"/>
          <w:lang w:eastAsia="zh-TW"/>
        </w:rPr>
        <w:t>the Judgment out of time</w:t>
      </w:r>
      <w:r>
        <w:rPr>
          <w:rFonts w:ascii="Times New Roman" w:hAnsi="Times New Roman" w:hint="eastAsia"/>
          <w:b w:val="0"/>
          <w:sz w:val="28"/>
          <w:szCs w:val="28"/>
          <w:lang w:eastAsia="zh-CN"/>
        </w:rPr>
        <w:t>. He</w:t>
      </w:r>
      <w:r>
        <w:rPr>
          <w:rFonts w:ascii="Times New Roman" w:eastAsia="PMingLiU" w:hAnsi="Times New Roman" w:hint="eastAsia"/>
          <w:b w:val="0"/>
          <w:sz w:val="28"/>
          <w:szCs w:val="28"/>
          <w:lang w:eastAsia="zh-TW"/>
        </w:rPr>
        <w:t xml:space="preserve"> promised to file/serve any further document as </w:t>
      </w:r>
      <w:r>
        <w:rPr>
          <w:rFonts w:ascii="Times New Roman" w:eastAsia="PMingLiU" w:hAnsi="Times New Roman"/>
          <w:b w:val="0"/>
          <w:sz w:val="28"/>
          <w:szCs w:val="28"/>
          <w:lang w:eastAsia="zh-TW"/>
        </w:rPr>
        <w:t>required</w:t>
      </w:r>
      <w:r>
        <w:rPr>
          <w:rFonts w:ascii="Times New Roman" w:eastAsia="PMingLiU" w:hAnsi="Times New Roman" w:hint="eastAsia"/>
          <w:b w:val="0"/>
          <w:sz w:val="28"/>
          <w:szCs w:val="28"/>
          <w:lang w:eastAsia="zh-TW"/>
        </w:rPr>
        <w:t xml:space="preserve"> by the court on time. 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eastAsia="PMingLiU" w:hAnsi="Times New Roman"/>
          <w:b w:val="0"/>
          <w:sz w:val="28"/>
          <w:szCs w:val="28"/>
          <w:lang w:eastAsia="zh-TW"/>
        </w:rPr>
        <w:t>affirmation</w:t>
      </w:r>
      <w:r>
        <w:rPr>
          <w:rFonts w:ascii="Times New Roman" w:eastAsia="PMingLiU" w:hAnsi="Times New Roman" w:hint="eastAsia"/>
          <w:b w:val="0"/>
          <w:sz w:val="28"/>
          <w:szCs w:val="28"/>
          <w:lang w:eastAsia="zh-TW"/>
        </w:rPr>
        <w:t xml:space="preserve"> was along similar lines.</w:t>
      </w:r>
    </w:p>
    <w:p w:rsidR="00ED5F0A" w:rsidRDefault="00ED5F0A">
      <w:pPr>
        <w:widowControl w:val="0"/>
        <w:spacing w:line="360" w:lineRule="auto"/>
        <w:rPr>
          <w:rFonts w:ascii="Times New Roman" w:eastAsia="PMingLiU" w:hAnsi="Times New Roman" w:hint="eastAsia"/>
          <w:b w:val="0"/>
          <w:sz w:val="28"/>
          <w:szCs w:val="28"/>
          <w:lang w:eastAsia="zh-TW"/>
        </w:rPr>
      </w:pPr>
    </w:p>
    <w:p w:rsidR="00ED5F0A" w:rsidRDefault="00ED5F0A">
      <w:pPr>
        <w:pStyle w:val="Heading7"/>
        <w:jc w:val="left"/>
        <w:rPr>
          <w:rFonts w:hint="eastAsia"/>
        </w:rPr>
      </w:pPr>
      <w:r>
        <w:rPr>
          <w:rFonts w:eastAsia="SimSun" w:hint="eastAsia"/>
          <w:lang w:eastAsia="zh-CN"/>
        </w:rPr>
        <w:t>IX</w:t>
      </w:r>
      <w:r>
        <w:rPr>
          <w:rFonts w:hint="eastAsia"/>
        </w:rPr>
        <w:t>.</w:t>
      </w:r>
      <w:r>
        <w:rPr>
          <w:rFonts w:hint="eastAsia"/>
        </w:rPr>
        <w:tab/>
        <w:t xml:space="preserve">Lifting legal aid </w:t>
      </w:r>
      <w:r>
        <w:rPr>
          <w:rFonts w:eastAsia="SimSun" w:hint="eastAsia"/>
          <w:lang w:eastAsia="zh-CN"/>
        </w:rPr>
        <w:t>st</w:t>
      </w:r>
      <w:r>
        <w:rPr>
          <w:rFonts w:hint="eastAsia"/>
        </w:rPr>
        <w:t>ay</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 </w:t>
      </w:r>
      <w:r>
        <w:rPr>
          <w:rFonts w:ascii="Times New Roman" w:hAnsi="Times New Roman" w:hint="eastAsia"/>
          <w:b w:val="0"/>
          <w:sz w:val="28"/>
          <w:szCs w:val="28"/>
          <w:lang w:eastAsia="zh-CN"/>
        </w:rPr>
        <w:t>Section 15(7) of the Legal Aid Ordinance Cap.91 provides as follows :</w:t>
      </w:r>
    </w:p>
    <w:p w:rsidR="00ED5F0A" w:rsidRDefault="00ED5F0A">
      <w:pPr>
        <w:widowControl w:val="0"/>
        <w:ind w:left="709"/>
        <w:rPr>
          <w:rFonts w:ascii="Times New Roman" w:hAnsi="Times New Roman" w:hint="eastAsia"/>
          <w:b w:val="0"/>
          <w:szCs w:val="28"/>
          <w:lang w:eastAsia="zh-CN"/>
        </w:rPr>
      </w:pPr>
      <w:r>
        <w:rPr>
          <w:rFonts w:ascii="Times New Roman" w:hAnsi="Times New Roman"/>
          <w:b w:val="0"/>
          <w:szCs w:val="28"/>
          <w:lang w:eastAsia="zh-CN"/>
        </w:rPr>
        <w:t>“</w:t>
      </w:r>
      <w:r>
        <w:rPr>
          <w:rFonts w:ascii="Times New Roman" w:hAnsi="Times New Roman" w:hint="eastAsia"/>
          <w:b w:val="0"/>
          <w:szCs w:val="28"/>
          <w:lang w:eastAsia="zh-CN"/>
        </w:rPr>
        <w:t>The time during which proceedings are stayed by virtue of this section may be reduced or extended by order of the court in which the memorandum is filed.</w:t>
      </w:r>
      <w:r>
        <w:rPr>
          <w:rFonts w:ascii="Times New Roman" w:hAnsi="Times New Roman"/>
          <w:b w:val="0"/>
          <w:szCs w:val="28"/>
          <w:lang w:eastAsia="zh-CN"/>
        </w:rPr>
        <w:t>”</w:t>
      </w:r>
    </w:p>
    <w:p w:rsidR="00ED5F0A" w:rsidRDefault="00ED5F0A">
      <w:pPr>
        <w:widowControl w:val="0"/>
        <w:spacing w:line="360" w:lineRule="auto"/>
        <w:ind w:left="709"/>
        <w:rPr>
          <w:rFonts w:ascii="Times New Roman" w:hAnsi="Times New Roman" w:hint="eastAsia"/>
          <w:b w:val="0"/>
          <w:bCs/>
          <w:sz w:val="28"/>
          <w:szCs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szCs w:val="28"/>
          <w:lang w:eastAsia="zh-CN"/>
        </w:rPr>
        <w:t xml:space="preserve">The relevant principles have been summarised in my judgments/rulings </w:t>
      </w:r>
      <w:r>
        <w:rPr>
          <w:rFonts w:ascii="Times New Roman" w:hAnsi="Times New Roman"/>
          <w:b w:val="0"/>
          <w:bCs/>
          <w:sz w:val="28"/>
        </w:rPr>
        <w:t xml:space="preserve">in </w:t>
      </w:r>
      <w:r>
        <w:rPr>
          <w:rFonts w:ascii="Times New Roman" w:hAnsi="Times New Roman"/>
          <w:b w:val="0"/>
          <w:bCs/>
          <w:i/>
          <w:iCs/>
          <w:sz w:val="28"/>
        </w:rPr>
        <w:t>Ted Ohya also known as Ohya Takaaki v Abdo A Osman also known as Abdo Abdelhanned Osman</w:t>
      </w:r>
      <w:r>
        <w:rPr>
          <w:rFonts w:ascii="Times New Roman" w:hAnsi="Times New Roman"/>
          <w:b w:val="0"/>
          <w:bCs/>
          <w:sz w:val="28"/>
        </w:rPr>
        <w:t xml:space="preserve"> DCCJ4042</w:t>
      </w:r>
      <w:r>
        <w:rPr>
          <w:rFonts w:ascii="Times New Roman" w:hAnsi="Times New Roman" w:hint="eastAsia"/>
          <w:b w:val="0"/>
          <w:bCs/>
          <w:sz w:val="28"/>
          <w:lang w:eastAsia="zh-CN"/>
        </w:rPr>
        <w:t>/</w:t>
      </w:r>
      <w:r>
        <w:rPr>
          <w:rFonts w:ascii="Times New Roman" w:hAnsi="Times New Roman"/>
          <w:b w:val="0"/>
          <w:bCs/>
          <w:sz w:val="28"/>
        </w:rPr>
        <w:t>2005</w:t>
      </w:r>
      <w:r>
        <w:rPr>
          <w:rFonts w:ascii="Times New Roman" w:hAnsi="Times New Roman" w:hint="eastAsia"/>
          <w:b w:val="0"/>
          <w:bCs/>
          <w:sz w:val="28"/>
          <w:lang w:eastAsia="zh-CN"/>
        </w:rPr>
        <w:t xml:space="preserve"> (</w:t>
      </w:r>
      <w:r>
        <w:rPr>
          <w:rFonts w:ascii="Times New Roman" w:hAnsi="Times New Roman"/>
          <w:b w:val="0"/>
          <w:bCs/>
          <w:sz w:val="28"/>
        </w:rPr>
        <w:t>unreported, 23 March 2006</w:t>
      </w:r>
      <w:r>
        <w:rPr>
          <w:rFonts w:ascii="Times New Roman" w:hAnsi="Times New Roman" w:hint="eastAsia"/>
          <w:b w:val="0"/>
          <w:bCs/>
          <w:sz w:val="28"/>
          <w:lang w:eastAsia="zh-CN"/>
        </w:rPr>
        <w:t>)</w:t>
      </w:r>
      <w:r>
        <w:rPr>
          <w:rFonts w:ascii="Times New Roman" w:hAnsi="Times New Roman"/>
          <w:b w:val="0"/>
          <w:bCs/>
          <w:sz w:val="28"/>
        </w:rPr>
        <w:t xml:space="preserve">, </w:t>
      </w:r>
      <w:r>
        <w:rPr>
          <w:rFonts w:ascii="Times New Roman" w:hAnsi="Times New Roman"/>
          <w:b w:val="0"/>
          <w:bCs/>
          <w:i/>
          <w:iCs/>
          <w:sz w:val="28"/>
        </w:rPr>
        <w:t xml:space="preserve">Mak Siu Bo v Yeung Wai Fan </w:t>
      </w:r>
      <w:r>
        <w:rPr>
          <w:rFonts w:ascii="Times New Roman" w:hAnsi="Times New Roman" w:hint="eastAsia"/>
          <w:b w:val="0"/>
          <w:bCs/>
          <w:i/>
          <w:iCs/>
          <w:sz w:val="28"/>
          <w:lang w:eastAsia="zh-CN"/>
        </w:rPr>
        <w:t>(t/a</w:t>
      </w:r>
      <w:r>
        <w:rPr>
          <w:rFonts w:ascii="Times New Roman" w:hAnsi="Times New Roman"/>
          <w:b w:val="0"/>
          <w:bCs/>
          <w:i/>
          <w:iCs/>
          <w:sz w:val="28"/>
        </w:rPr>
        <w:t xml:space="preserve"> Wai Hing Trading Co</w:t>
      </w:r>
      <w:r>
        <w:rPr>
          <w:rFonts w:ascii="Times New Roman" w:hAnsi="Times New Roman" w:hint="eastAsia"/>
          <w:b w:val="0"/>
          <w:bCs/>
          <w:i/>
          <w:iCs/>
          <w:sz w:val="28"/>
          <w:lang w:eastAsia="zh-CN"/>
        </w:rPr>
        <w:t>)</w:t>
      </w:r>
      <w:r>
        <w:rPr>
          <w:rFonts w:ascii="Times New Roman" w:hAnsi="Times New Roman"/>
          <w:b w:val="0"/>
          <w:bCs/>
          <w:sz w:val="28"/>
        </w:rPr>
        <w:t xml:space="preserve"> </w:t>
      </w:r>
      <w:r>
        <w:rPr>
          <w:rFonts w:ascii="Times New Roman" w:hAnsi="Times New Roman" w:hint="eastAsia"/>
          <w:b w:val="0"/>
          <w:bCs/>
          <w:sz w:val="28"/>
          <w:lang w:eastAsia="zh-CN"/>
        </w:rPr>
        <w:t xml:space="preserve">[2007] 1 HKC 357, and </w:t>
      </w:r>
      <w:r>
        <w:rPr>
          <w:rFonts w:ascii="Times New Roman" w:hAnsi="Times New Roman" w:hint="eastAsia"/>
          <w:b w:val="0"/>
          <w:bCs/>
          <w:i/>
          <w:iCs/>
          <w:sz w:val="28"/>
          <w:lang w:eastAsia="zh-CN"/>
        </w:rPr>
        <w:t>Chan Shing Ching v Hong Kong District Security Limited &amp; anor</w:t>
      </w:r>
      <w:r>
        <w:rPr>
          <w:rFonts w:ascii="Times New Roman" w:hAnsi="Times New Roman" w:hint="eastAsia"/>
          <w:b w:val="0"/>
          <w:bCs/>
          <w:sz w:val="28"/>
          <w:lang w:eastAsia="zh-CN"/>
        </w:rPr>
        <w:t xml:space="preserve"> DCPI910/2005 (unreported, 10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April 2007)</w:t>
      </w:r>
      <w:r>
        <w:rPr>
          <w:rFonts w:ascii="Times New Roman" w:hAnsi="Times New Roman"/>
          <w:b w:val="0"/>
          <w:bCs/>
          <w:sz w:val="28"/>
        </w:rPr>
        <w:t>.  I will state the principles briefly.</w:t>
      </w:r>
    </w:p>
    <w:p w:rsidR="00ED5F0A" w:rsidRDefault="00ED5F0A">
      <w:pPr>
        <w:widowControl w:val="0"/>
        <w:spacing w:line="360" w:lineRule="auto"/>
        <w:rPr>
          <w:rFonts w:ascii="Times New Roman" w:hAnsi="Times New Roman" w:hint="eastAsia"/>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b w:val="0"/>
          <w:bCs/>
          <w:sz w:val="28"/>
        </w:rPr>
        <w:t xml:space="preserve">Mr Recorder Kwok SC in the </w:t>
      </w:r>
      <w:r>
        <w:rPr>
          <w:rFonts w:ascii="Times New Roman" w:hAnsi="Times New Roman"/>
          <w:b w:val="0"/>
          <w:bCs/>
          <w:i/>
          <w:iCs/>
          <w:sz w:val="28"/>
        </w:rPr>
        <w:t xml:space="preserve">Bank of China (Hong Kong) Limited v Fu Ming Kong Michael &amp; </w:t>
      </w:r>
      <w:r>
        <w:rPr>
          <w:rFonts w:ascii="Times New Roman" w:hAnsi="Times New Roman" w:hint="eastAsia"/>
          <w:b w:val="0"/>
          <w:bCs/>
          <w:i/>
          <w:iCs/>
          <w:sz w:val="28"/>
          <w:lang w:eastAsia="zh-CN"/>
        </w:rPr>
        <w:t>anor</w:t>
      </w:r>
      <w:r>
        <w:rPr>
          <w:rFonts w:ascii="Times New Roman" w:hAnsi="Times New Roman"/>
          <w:b w:val="0"/>
          <w:bCs/>
          <w:sz w:val="28"/>
        </w:rPr>
        <w:t xml:space="preserve"> HCA7769</w:t>
      </w:r>
      <w:r>
        <w:rPr>
          <w:rFonts w:ascii="Times New Roman" w:hAnsi="Times New Roman" w:hint="eastAsia"/>
          <w:b w:val="0"/>
          <w:bCs/>
          <w:sz w:val="28"/>
          <w:lang w:eastAsia="zh-CN"/>
        </w:rPr>
        <w:t>/</w:t>
      </w:r>
      <w:r>
        <w:rPr>
          <w:rFonts w:ascii="Times New Roman" w:hAnsi="Times New Roman"/>
          <w:b w:val="0"/>
          <w:bCs/>
          <w:sz w:val="28"/>
        </w:rPr>
        <w:t>2000 and HCMP3909</w:t>
      </w:r>
      <w:r>
        <w:rPr>
          <w:rFonts w:ascii="Times New Roman" w:hAnsi="Times New Roman" w:hint="eastAsia"/>
          <w:b w:val="0"/>
          <w:bCs/>
          <w:sz w:val="28"/>
          <w:lang w:eastAsia="zh-CN"/>
        </w:rPr>
        <w:t>/</w:t>
      </w:r>
      <w:r>
        <w:rPr>
          <w:rFonts w:ascii="Times New Roman" w:hAnsi="Times New Roman"/>
          <w:b w:val="0"/>
          <w:bCs/>
          <w:sz w:val="28"/>
        </w:rPr>
        <w:t>2000</w:t>
      </w:r>
      <w:r>
        <w:rPr>
          <w:rFonts w:ascii="Times New Roman" w:hAnsi="Times New Roman" w:hint="eastAsia"/>
          <w:b w:val="0"/>
          <w:bCs/>
          <w:sz w:val="28"/>
          <w:lang w:eastAsia="zh-CN"/>
        </w:rPr>
        <w:t xml:space="preserve"> (</w:t>
      </w:r>
      <w:r>
        <w:rPr>
          <w:rFonts w:ascii="Times New Roman" w:hAnsi="Times New Roman"/>
          <w:b w:val="0"/>
          <w:bCs/>
          <w:sz w:val="28"/>
        </w:rPr>
        <w:t>unreported, 24 June 2005</w:t>
      </w:r>
      <w:r>
        <w:rPr>
          <w:rFonts w:ascii="Times New Roman" w:hAnsi="Times New Roman" w:hint="eastAsia"/>
          <w:b w:val="0"/>
          <w:bCs/>
          <w:sz w:val="28"/>
          <w:lang w:eastAsia="zh-CN"/>
        </w:rPr>
        <w:t>)</w:t>
      </w:r>
      <w:r>
        <w:rPr>
          <w:rFonts w:ascii="Times New Roman" w:hAnsi="Times New Roman"/>
          <w:b w:val="0"/>
          <w:bCs/>
          <w:sz w:val="28"/>
        </w:rPr>
        <w:t xml:space="preserve"> stated that:</w:t>
      </w:r>
    </w:p>
    <w:p w:rsidR="00ED5F0A" w:rsidRDefault="00ED5F0A">
      <w:pPr>
        <w:widowControl w:val="0"/>
        <w:ind w:left="851"/>
        <w:rPr>
          <w:rFonts w:ascii="Times New Roman" w:hAnsi="Times New Roman" w:hint="eastAsia"/>
          <w:b w:val="0"/>
          <w:bCs/>
          <w:lang w:eastAsia="zh-CN"/>
        </w:rPr>
      </w:pPr>
      <w:r>
        <w:rPr>
          <w:rFonts w:ascii="Times New Roman" w:hAnsi="Times New Roman"/>
          <w:b w:val="0"/>
          <w:bCs/>
        </w:rPr>
        <w:t>“The purpose of the statutory stay under section 15 of the Legal Aid Ordinance is to allow sufficient time:-</w:t>
      </w:r>
    </w:p>
    <w:p w:rsidR="00ED5F0A" w:rsidRDefault="00ED5F0A">
      <w:pPr>
        <w:widowControl w:val="0"/>
        <w:numPr>
          <w:ilvl w:val="1"/>
          <w:numId w:val="4"/>
        </w:numPr>
        <w:tabs>
          <w:tab w:val="clear" w:pos="960"/>
          <w:tab w:val="num" w:pos="1418"/>
        </w:tabs>
        <w:ind w:left="1418" w:hanging="567"/>
        <w:rPr>
          <w:rFonts w:ascii="Times New Roman" w:hAnsi="Times New Roman" w:hint="eastAsia"/>
          <w:b w:val="0"/>
          <w:bCs/>
        </w:rPr>
      </w:pPr>
      <w:r>
        <w:rPr>
          <w:rFonts w:ascii="Times New Roman" w:hAnsi="Times New Roman"/>
          <w:b w:val="0"/>
          <w:bCs/>
        </w:rPr>
        <w:t>for the director to process an application for legal aid; and</w:t>
      </w:r>
    </w:p>
    <w:p w:rsidR="00ED5F0A" w:rsidRDefault="00ED5F0A">
      <w:pPr>
        <w:widowControl w:val="0"/>
        <w:numPr>
          <w:ilvl w:val="1"/>
          <w:numId w:val="4"/>
        </w:numPr>
        <w:tabs>
          <w:tab w:val="clear" w:pos="960"/>
          <w:tab w:val="num" w:pos="1418"/>
        </w:tabs>
        <w:ind w:left="1418" w:hanging="567"/>
        <w:rPr>
          <w:rFonts w:ascii="Times New Roman" w:hAnsi="Times New Roman" w:hint="eastAsia"/>
          <w:b w:val="0"/>
          <w:bCs/>
        </w:rPr>
      </w:pPr>
      <w:r>
        <w:rPr>
          <w:rFonts w:ascii="Times New Roman" w:hAnsi="Times New Roman" w:hint="eastAsia"/>
          <w:b w:val="0"/>
          <w:bCs/>
          <w:lang w:eastAsia="zh-CN"/>
        </w:rPr>
        <w:t>i</w:t>
      </w:r>
      <w:r>
        <w:rPr>
          <w:rFonts w:ascii="Times New Roman" w:hAnsi="Times New Roman"/>
          <w:b w:val="0"/>
          <w:bCs/>
        </w:rPr>
        <w:t>n the event of legal aid being granted, for the assigned lawyer(s), to effectively represent the assigned client, and, where appropriate, to apply for more time.</w:t>
      </w:r>
    </w:p>
    <w:p w:rsidR="00ED5F0A" w:rsidRDefault="00ED5F0A">
      <w:pPr>
        <w:widowControl w:val="0"/>
        <w:ind w:left="851"/>
        <w:rPr>
          <w:rFonts w:ascii="Times New Roman" w:hAnsi="Times New Roman" w:hint="eastAsia"/>
          <w:b w:val="0"/>
          <w:bCs/>
          <w:sz w:val="28"/>
        </w:rPr>
      </w:pPr>
      <w:r>
        <w:rPr>
          <w:rFonts w:ascii="Times New Roman" w:hAnsi="Times New Roman"/>
          <w:b w:val="0"/>
          <w:bCs/>
        </w:rPr>
        <w:t>The statutory stay is an aid in, and not an obstacle to the administration of justice ……”</w:t>
      </w:r>
    </w:p>
    <w:p w:rsidR="00ED5F0A" w:rsidRDefault="00ED5F0A">
      <w:pPr>
        <w:widowControl w:val="0"/>
        <w:spacing w:line="360" w:lineRule="auto"/>
        <w:rPr>
          <w:rFonts w:ascii="Times New Roman" w:hAnsi="Times New Roman"/>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b w:val="0"/>
          <w:bCs/>
          <w:sz w:val="28"/>
        </w:rPr>
        <w:t xml:space="preserve">The Court of Appeal in </w:t>
      </w:r>
      <w:r>
        <w:rPr>
          <w:rFonts w:ascii="Times New Roman" w:hAnsi="Times New Roman"/>
          <w:b w:val="0"/>
          <w:bCs/>
          <w:i/>
          <w:iCs/>
          <w:sz w:val="28"/>
        </w:rPr>
        <w:t>Lee Shiu Ming v Yeo Hiap Seng (Hong Kong) Limited</w:t>
      </w:r>
      <w:r>
        <w:rPr>
          <w:rFonts w:ascii="Times New Roman" w:hAnsi="Times New Roman"/>
          <w:b w:val="0"/>
          <w:bCs/>
          <w:sz w:val="28"/>
        </w:rPr>
        <w:t xml:space="preserve"> CACV39</w:t>
      </w:r>
      <w:r>
        <w:rPr>
          <w:rFonts w:ascii="Times New Roman" w:hAnsi="Times New Roman" w:hint="eastAsia"/>
          <w:b w:val="0"/>
          <w:bCs/>
          <w:sz w:val="28"/>
          <w:lang w:eastAsia="zh-CN"/>
        </w:rPr>
        <w:t>/</w:t>
      </w:r>
      <w:r>
        <w:rPr>
          <w:rFonts w:ascii="Times New Roman" w:hAnsi="Times New Roman"/>
          <w:b w:val="0"/>
          <w:bCs/>
          <w:sz w:val="28"/>
        </w:rPr>
        <w:t>1993</w:t>
      </w:r>
      <w:r>
        <w:rPr>
          <w:rFonts w:ascii="Times New Roman" w:hAnsi="Times New Roman" w:hint="eastAsia"/>
          <w:b w:val="0"/>
          <w:bCs/>
          <w:sz w:val="28"/>
          <w:lang w:eastAsia="zh-CN"/>
        </w:rPr>
        <w:t xml:space="preserve"> (</w:t>
      </w:r>
      <w:r>
        <w:rPr>
          <w:rFonts w:ascii="Times New Roman" w:hAnsi="Times New Roman"/>
          <w:b w:val="0"/>
          <w:bCs/>
          <w:sz w:val="28"/>
        </w:rPr>
        <w:t>unreported, 14 July 1993</w:t>
      </w:r>
      <w:r>
        <w:rPr>
          <w:rFonts w:ascii="Times New Roman" w:hAnsi="Times New Roman" w:hint="eastAsia"/>
          <w:b w:val="0"/>
          <w:bCs/>
          <w:sz w:val="28"/>
          <w:lang w:eastAsia="zh-CN"/>
        </w:rPr>
        <w:t>)</w:t>
      </w:r>
      <w:r>
        <w:rPr>
          <w:rFonts w:ascii="Times New Roman" w:hAnsi="Times New Roman"/>
          <w:b w:val="0"/>
          <w:bCs/>
          <w:sz w:val="28"/>
        </w:rPr>
        <w:t xml:space="preserve"> set out the principles for the court’s guidance when considering whether to lift the legal aid automatic stay.  The guiding principle is to do what is fair and just between the parties.  Yuen J (as she then was) in </w:t>
      </w:r>
      <w:r>
        <w:rPr>
          <w:rFonts w:ascii="Times New Roman" w:hAnsi="Times New Roman"/>
          <w:b w:val="0"/>
          <w:bCs/>
          <w:i/>
          <w:iCs/>
          <w:sz w:val="28"/>
        </w:rPr>
        <w:t>Re Ip Lai Fan and Ip Lam On</w:t>
      </w:r>
      <w:r>
        <w:rPr>
          <w:rFonts w:ascii="Times New Roman" w:hAnsi="Times New Roman"/>
          <w:b w:val="0"/>
          <w:bCs/>
          <w:sz w:val="28"/>
        </w:rPr>
        <w:t xml:space="preserve"> HCSD10</w:t>
      </w:r>
      <w:r>
        <w:rPr>
          <w:rFonts w:ascii="Times New Roman" w:hAnsi="Times New Roman" w:hint="eastAsia"/>
          <w:b w:val="0"/>
          <w:bCs/>
          <w:sz w:val="28"/>
          <w:lang w:eastAsia="zh-CN"/>
        </w:rPr>
        <w:t>&amp;</w:t>
      </w:r>
      <w:r>
        <w:rPr>
          <w:rFonts w:ascii="Times New Roman" w:hAnsi="Times New Roman"/>
          <w:b w:val="0"/>
          <w:bCs/>
          <w:sz w:val="28"/>
        </w:rPr>
        <w:t>11</w:t>
      </w:r>
      <w:r>
        <w:rPr>
          <w:rFonts w:ascii="Times New Roman" w:hAnsi="Times New Roman" w:hint="eastAsia"/>
          <w:b w:val="0"/>
          <w:bCs/>
          <w:sz w:val="28"/>
          <w:lang w:eastAsia="zh-CN"/>
        </w:rPr>
        <w:t>/</w:t>
      </w:r>
      <w:r>
        <w:rPr>
          <w:rFonts w:ascii="Times New Roman" w:hAnsi="Times New Roman"/>
          <w:b w:val="0"/>
          <w:bCs/>
          <w:sz w:val="28"/>
        </w:rPr>
        <w:t>2000</w:t>
      </w:r>
      <w:r>
        <w:rPr>
          <w:rFonts w:ascii="Times New Roman" w:hAnsi="Times New Roman" w:hint="eastAsia"/>
          <w:b w:val="0"/>
          <w:bCs/>
          <w:sz w:val="28"/>
          <w:lang w:eastAsia="zh-CN"/>
        </w:rPr>
        <w:t xml:space="preserve"> (</w:t>
      </w:r>
      <w:r>
        <w:rPr>
          <w:rFonts w:ascii="Times New Roman" w:hAnsi="Times New Roman"/>
          <w:b w:val="0"/>
          <w:bCs/>
          <w:sz w:val="28"/>
        </w:rPr>
        <w:t>unreported, 3 November 2000</w:t>
      </w:r>
      <w:r>
        <w:rPr>
          <w:rFonts w:ascii="Times New Roman" w:hAnsi="Times New Roman" w:hint="eastAsia"/>
          <w:b w:val="0"/>
          <w:bCs/>
          <w:sz w:val="28"/>
          <w:lang w:eastAsia="zh-CN"/>
        </w:rPr>
        <w:t>)</w:t>
      </w:r>
      <w:r>
        <w:rPr>
          <w:rFonts w:ascii="Times New Roman" w:hAnsi="Times New Roman"/>
          <w:b w:val="0"/>
          <w:bCs/>
          <w:sz w:val="28"/>
        </w:rPr>
        <w:t xml:space="preserve"> summarised Nazareth JA’s guidance in </w:t>
      </w:r>
      <w:r>
        <w:rPr>
          <w:rFonts w:ascii="Times New Roman" w:hAnsi="Times New Roman"/>
          <w:b w:val="0"/>
          <w:bCs/>
          <w:i/>
          <w:iCs/>
          <w:sz w:val="28"/>
        </w:rPr>
        <w:t>Lee Shiu Ming</w:t>
      </w:r>
      <w:r>
        <w:rPr>
          <w:rFonts w:ascii="Times New Roman" w:hAnsi="Times New Roman"/>
          <w:b w:val="0"/>
          <w:bCs/>
          <w:sz w:val="28"/>
        </w:rPr>
        <w:t>’s case as follows:</w:t>
      </w:r>
    </w:p>
    <w:p w:rsidR="00ED5F0A" w:rsidRDefault="00ED5F0A">
      <w:pPr>
        <w:widowControl w:val="0"/>
        <w:ind w:left="567"/>
        <w:rPr>
          <w:rFonts w:ascii="Times New Roman" w:hAnsi="Times New Roman" w:hint="eastAsia"/>
          <w:b w:val="0"/>
          <w:bCs/>
        </w:rPr>
      </w:pPr>
      <w:r>
        <w:rPr>
          <w:rFonts w:ascii="Times New Roman" w:hAnsi="Times New Roman"/>
          <w:b w:val="0"/>
          <w:bCs/>
        </w:rPr>
        <w:t>“…… the court should be slow to lift a stay before an application</w:t>
      </w:r>
      <w:r>
        <w:rPr>
          <w:rFonts w:ascii="Times New Roman" w:hAnsi="Times New Roman"/>
          <w:b w:val="0"/>
          <w:bCs/>
        </w:rPr>
        <w:t xml:space="preserve"> for legal aid is determined, especially if a point of law had to be dealt with by a layman.  However, if the court was satisfied that the application for legal aid was an abuse of process, then the court should exercise its discretion to lift the stay.”</w:t>
      </w:r>
    </w:p>
    <w:p w:rsidR="00ED5F0A" w:rsidRDefault="00ED5F0A">
      <w:pPr>
        <w:widowControl w:val="0"/>
        <w:spacing w:line="360" w:lineRule="auto"/>
        <w:rPr>
          <w:rFonts w:ascii="Times New Roman" w:hAnsi="Times New Roman"/>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As an initial observation, this was the first application for legal aid by the Plaintiff. According to the relevant Memorandum, such application appears to have been made a few days after the PTR on 15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hAnsi="Times New Roman"/>
          <w:b w:val="0"/>
          <w:bCs/>
          <w:sz w:val="28"/>
          <w:lang w:eastAsia="zh-CN"/>
        </w:rPr>
        <w:t>October</w:t>
      </w:r>
      <w:r>
        <w:rPr>
          <w:rFonts w:ascii="Times New Roman" w:hAnsi="Times New Roman" w:hint="eastAsia"/>
          <w:b w:val="0"/>
          <w:bCs/>
          <w:sz w:val="28"/>
          <w:lang w:eastAsia="zh-CN"/>
        </w:rPr>
        <w:t xml:space="preserve"> 2008. But notwithstanding such application, the Plaintiff is still represented by his solicitors. Further, there was no intimation by the Plaintiff</w:t>
      </w:r>
      <w:r>
        <w:rPr>
          <w:rFonts w:ascii="Times New Roman" w:hAnsi="Times New Roman"/>
          <w:b w:val="0"/>
          <w:bCs/>
          <w:sz w:val="28"/>
          <w:lang w:eastAsia="zh-CN"/>
        </w:rPr>
        <w:t>’</w:t>
      </w:r>
      <w:r>
        <w:rPr>
          <w:rFonts w:ascii="Times New Roman" w:hAnsi="Times New Roman" w:hint="eastAsia"/>
          <w:b w:val="0"/>
          <w:bCs/>
          <w:sz w:val="28"/>
          <w:lang w:eastAsia="zh-CN"/>
        </w:rPr>
        <w:t>s solicitors to the court in the CLR Notice of 29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August 2008 or the PTR Notice of 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or by Mr Wong who appeared at the PTR on 15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that there was already an application or there would be an intended application for legal aid by the Plaintiff. The silence is loud as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by both notices sought to set </w:t>
      </w:r>
      <w:r>
        <w:rPr>
          <w:rFonts w:ascii="Times New Roman" w:hAnsi="Times New Roman" w:hint="eastAsia"/>
          <w:b w:val="0"/>
          <w:bCs/>
          <w:sz w:val="28"/>
          <w:lang w:eastAsia="zh-CN"/>
        </w:rPr>
        <w:t>the case down for trial/assessment of damages with an estimated length of 2-3 days.  No explanation is forthcoming for the lateness or suddenness of the application in light of the above.</w:t>
      </w:r>
    </w:p>
    <w:p w:rsidR="00ED5F0A" w:rsidRDefault="00ED5F0A">
      <w:pPr>
        <w:widowControl w:val="0"/>
        <w:spacing w:line="360" w:lineRule="auto"/>
        <w:rPr>
          <w:rFonts w:ascii="Times New Roman" w:hAnsi="Times New Roman" w:hint="eastAsia"/>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Ms Gigi Mak, solicitor for the Plaintiff who appeared at the hearing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before me, accepted that if there were an extant application for legal aid,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w:t>
      </w:r>
      <w:r>
        <w:rPr>
          <w:rFonts w:ascii="Times New Roman" w:hAnsi="Times New Roman"/>
          <w:b w:val="0"/>
          <w:bCs/>
          <w:sz w:val="28"/>
          <w:lang w:eastAsia="zh-CN"/>
        </w:rPr>
        <w:t>should</w:t>
      </w:r>
      <w:r>
        <w:rPr>
          <w:rFonts w:ascii="Times New Roman" w:hAnsi="Times New Roman" w:hint="eastAsia"/>
          <w:b w:val="0"/>
          <w:bCs/>
          <w:sz w:val="28"/>
          <w:lang w:eastAsia="zh-CN"/>
        </w:rPr>
        <w:t xml:space="preserve"> have informed the court about such application at the last CLR on 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September 2008 or at the PTR on 15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(as was appropriate) since it would have impact on the timeline for fixing the date for trial/assessment for damages or other case management directions. </w:t>
      </w:r>
    </w:p>
    <w:p w:rsidR="00ED5F0A" w:rsidRDefault="00ED5F0A">
      <w:pPr>
        <w:widowControl w:val="0"/>
        <w:spacing w:line="360" w:lineRule="auto"/>
        <w:rPr>
          <w:rFonts w:ascii="Times New Roman" w:hAnsi="Times New Roman" w:hint="eastAsia"/>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Consequently, the court was surprised by Ms Mak</w:t>
      </w:r>
      <w:r>
        <w:rPr>
          <w:rFonts w:ascii="Times New Roman" w:hAnsi="Times New Roman"/>
          <w:b w:val="0"/>
          <w:bCs/>
          <w:sz w:val="28"/>
          <w:lang w:eastAsia="zh-CN"/>
        </w:rPr>
        <w:t>’</w:t>
      </w:r>
      <w:r>
        <w:rPr>
          <w:rFonts w:ascii="Times New Roman" w:hAnsi="Times New Roman" w:hint="eastAsia"/>
          <w:b w:val="0"/>
          <w:bCs/>
          <w:sz w:val="28"/>
          <w:lang w:eastAsia="zh-CN"/>
        </w:rPr>
        <w:t>s submissions that in fact the Plaintiff approached the DLA prior to the PTR on 15</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but the DLA only issued the Memorandum subsequently on 20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However, she was unable to tell the court the date when the Plaintiff approached the DLA or produce the acknowledgment card of the processing unit of the Legal Aid Department confirming </w:t>
      </w:r>
      <w:r>
        <w:rPr>
          <w:rFonts w:ascii="Times New Roman" w:hAnsi="Times New Roman"/>
          <w:b w:val="0"/>
          <w:bCs/>
          <w:sz w:val="28"/>
          <w:lang w:eastAsia="zh-CN"/>
        </w:rPr>
        <w:t>receipt</w:t>
      </w:r>
      <w:r>
        <w:rPr>
          <w:rFonts w:ascii="Times New Roman" w:hAnsi="Times New Roman" w:hint="eastAsia"/>
          <w:b w:val="0"/>
          <w:bCs/>
          <w:sz w:val="28"/>
          <w:lang w:eastAsia="zh-CN"/>
        </w:rPr>
        <w:t xml:space="preserve"> of the application for legal aid. Time was given to Ms Mak to take instructions and/or produce the acknowledgment card, but she was unable to br</w:t>
      </w:r>
      <w:r>
        <w:rPr>
          <w:rFonts w:ascii="Times New Roman" w:hAnsi="Times New Roman" w:hint="eastAsia"/>
          <w:b w:val="0"/>
          <w:bCs/>
          <w:sz w:val="28"/>
          <w:lang w:eastAsia="zh-CN"/>
        </w:rPr>
        <w:t>ing the matter further except to say the Plaintiff told her by telephone he applied to the DLA by letter and it was on 20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w:t>
      </w:r>
    </w:p>
    <w:p w:rsidR="00ED5F0A" w:rsidRDefault="00ED5F0A">
      <w:pPr>
        <w:widowControl w:val="0"/>
        <w:spacing w:line="360" w:lineRule="auto"/>
        <w:rPr>
          <w:rFonts w:ascii="Times New Roman" w:hAnsi="Times New Roman"/>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Whilst bearing in mind the laudable purposes of the legal aid statutory stay, I have decided to lift the stay insofar as to enable the court to deal with the summonses issued by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The following are my reasons :</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lang w:eastAsia="zh-CN"/>
        </w:rPr>
      </w:pPr>
      <w:r>
        <w:rPr>
          <w:rFonts w:ascii="Times New Roman" w:hAnsi="Times New Roman" w:hint="eastAsia"/>
          <w:b w:val="0"/>
          <w:bCs/>
          <w:sz w:val="28"/>
          <w:lang w:eastAsia="zh-CN"/>
        </w:rPr>
        <w:t>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sought to challenge the Judgment against them. If such Judgment is irregular, then the court</w:t>
      </w:r>
      <w:r>
        <w:rPr>
          <w:rFonts w:ascii="Times New Roman" w:hAnsi="Times New Roman"/>
          <w:b w:val="0"/>
          <w:bCs/>
          <w:sz w:val="28"/>
          <w:lang w:eastAsia="zh-CN"/>
        </w:rPr>
        <w:t>’</w:t>
      </w:r>
      <w:r>
        <w:rPr>
          <w:rFonts w:ascii="Times New Roman" w:hAnsi="Times New Roman" w:hint="eastAsia"/>
          <w:b w:val="0"/>
          <w:bCs/>
          <w:sz w:val="28"/>
          <w:lang w:eastAsia="zh-CN"/>
        </w:rPr>
        <w:t>s process should be regularised and the irregular Judgment be set aside as soon as possible.</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lang w:eastAsia="zh-CN"/>
        </w:rPr>
      </w:pPr>
      <w:r>
        <w:rPr>
          <w:rFonts w:ascii="Times New Roman" w:hAnsi="Times New Roman" w:hint="eastAsia"/>
          <w:b w:val="0"/>
          <w:bCs/>
          <w:sz w:val="28"/>
          <w:lang w:eastAsia="zh-CN"/>
        </w:rPr>
        <w:t>Ms Mak in the course of her submissions suggested that the Plaintiff might issue a fresh summons for leave to strike out the Defence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 xml:space="preserve">, and </w:t>
      </w:r>
      <w:r>
        <w:rPr>
          <w:rFonts w:ascii="Times New Roman" w:hAnsi="Times New Roman" w:hint="eastAsia"/>
          <w:b w:val="0"/>
          <w:bCs/>
          <w:sz w:val="28"/>
          <w:lang w:eastAsia="zh-CN"/>
        </w:rPr>
        <w:t xml:space="preserve">such intended step </w:t>
      </w:r>
      <w:r>
        <w:rPr>
          <w:rFonts w:ascii="Times New Roman" w:hAnsi="Times New Roman"/>
          <w:b w:val="0"/>
          <w:bCs/>
          <w:sz w:val="28"/>
          <w:lang w:eastAsia="zh-CN"/>
        </w:rPr>
        <w:t xml:space="preserve">would </w:t>
      </w:r>
      <w:r>
        <w:rPr>
          <w:rFonts w:ascii="Times New Roman" w:hAnsi="Times New Roman" w:hint="eastAsia"/>
          <w:b w:val="0"/>
          <w:bCs/>
          <w:sz w:val="28"/>
          <w:lang w:eastAsia="zh-CN"/>
        </w:rPr>
        <w:t>have to await the result of the legal aid application</w:t>
      </w:r>
      <w:r>
        <w:rPr>
          <w:rFonts w:ascii="Times New Roman" w:hAnsi="Times New Roman"/>
          <w:b w:val="0"/>
          <w:bCs/>
          <w:sz w:val="28"/>
          <w:lang w:eastAsia="zh-CN"/>
        </w:rPr>
        <w:t>.</w:t>
      </w:r>
      <w:r>
        <w:rPr>
          <w:rFonts w:ascii="Times New Roman" w:hAnsi="Times New Roman" w:hint="eastAsia"/>
          <w:b w:val="0"/>
          <w:bCs/>
          <w:sz w:val="28"/>
          <w:lang w:eastAsia="zh-CN"/>
        </w:rPr>
        <w:t xml:space="preserve"> Obviously, if it is reasonably arguable that such intended step might have an impact on the </w:t>
      </w:r>
      <w:r>
        <w:rPr>
          <w:rFonts w:ascii="Times New Roman" w:hAnsi="Times New Roman"/>
          <w:b w:val="0"/>
          <w:bCs/>
          <w:sz w:val="28"/>
          <w:lang w:eastAsia="zh-CN"/>
        </w:rPr>
        <w:t>regularity</w:t>
      </w:r>
      <w:r>
        <w:rPr>
          <w:rFonts w:ascii="Times New Roman" w:hAnsi="Times New Roman" w:hint="eastAsia"/>
          <w:b w:val="0"/>
          <w:bCs/>
          <w:sz w:val="28"/>
          <w:lang w:eastAsia="zh-CN"/>
        </w:rPr>
        <w:t xml:space="preserve"> of the Judgment and there was a reasonably arguable basis for such intended application, the court must carefully consider whether the stay should remain in place. However, Ms Mak was unable to say on what basis, if the Judgment is irregular, the Plaintiff can apply to strike out the Defence of the 1</w:t>
      </w:r>
      <w:r>
        <w:rPr>
          <w:rFonts w:ascii="Times New Roman" w:hAnsi="Times New Roman" w:hint="eastAsia"/>
          <w:b w:val="0"/>
          <w:bCs/>
          <w:sz w:val="28"/>
          <w:vertAlign w:val="superscript"/>
          <w:lang w:eastAsia="zh-CN"/>
        </w:rPr>
        <w:t>s</w:t>
      </w:r>
      <w:r>
        <w:rPr>
          <w:rFonts w:ascii="Times New Roman" w:hAnsi="Times New Roman" w:hint="eastAsia"/>
          <w:b w:val="0"/>
          <w:bCs/>
          <w:sz w:val="28"/>
          <w:vertAlign w:val="superscript"/>
          <w:lang w:eastAsia="zh-CN"/>
        </w:rPr>
        <w:t>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It cannot be said that there was no </w:t>
      </w:r>
      <w:r>
        <w:rPr>
          <w:rFonts w:ascii="Times New Roman" w:hAnsi="Times New Roman"/>
          <w:b w:val="0"/>
          <w:bCs/>
          <w:sz w:val="28"/>
          <w:lang w:eastAsia="zh-CN"/>
        </w:rPr>
        <w:t>reasonable</w:t>
      </w:r>
      <w:r>
        <w:rPr>
          <w:rFonts w:ascii="Times New Roman" w:hAnsi="Times New Roman" w:hint="eastAsia"/>
          <w:b w:val="0"/>
          <w:bCs/>
          <w:sz w:val="28"/>
          <w:lang w:eastAsia="zh-CN"/>
        </w:rPr>
        <w:t xml:space="preserve"> cause of defence. If any such application is grounded on procedural default, one has to bear in mind the guidance by Reyes J in </w:t>
      </w:r>
      <w:r>
        <w:rPr>
          <w:rFonts w:ascii="Times New Roman" w:hAnsi="Times New Roman" w:hint="eastAsia"/>
          <w:b w:val="0"/>
          <w:bCs/>
          <w:i/>
          <w:iCs/>
          <w:sz w:val="28"/>
          <w:lang w:eastAsia="zh-CN"/>
        </w:rPr>
        <w:t>Yeung Shu Lam trading as Wilson Yeung &amp; Co</w:t>
      </w:r>
      <w:r>
        <w:rPr>
          <w:rFonts w:ascii="Times New Roman" w:hAnsi="Times New Roman" w:hint="eastAsia"/>
          <w:b w:val="0"/>
          <w:bCs/>
          <w:sz w:val="28"/>
          <w:lang w:eastAsia="zh-CN"/>
        </w:rPr>
        <w:t xml:space="preserve"> discussed in paragraph 66 above. In any event, Ms Mak acknowledged that any fresh application to strike out the Defence made after the hearing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on 20</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October 2008 could not retrospectively regularise the Judgment (if found to be i</w:t>
      </w:r>
      <w:r>
        <w:rPr>
          <w:rFonts w:ascii="Times New Roman" w:hAnsi="Times New Roman" w:hint="eastAsia"/>
          <w:b w:val="0"/>
          <w:bCs/>
          <w:sz w:val="28"/>
          <w:lang w:eastAsia="zh-CN"/>
        </w:rPr>
        <w:t>rregular) obtained in July 2008. Further, it is trite that an irregular judgment is to be set aside as of right for the court will not lend its process to maintain an irregular judgment.</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lang w:eastAsia="zh-CN"/>
        </w:rPr>
      </w:pPr>
      <w:r>
        <w:rPr>
          <w:rFonts w:ascii="Times New Roman" w:hAnsi="Times New Roman" w:hint="eastAsia"/>
          <w:b w:val="0"/>
          <w:bCs/>
          <w:sz w:val="28"/>
          <w:lang w:eastAsia="zh-CN"/>
        </w:rPr>
        <w:t xml:space="preserve">It transpired in the course of </w:t>
      </w:r>
      <w:r>
        <w:rPr>
          <w:rFonts w:ascii="Times New Roman" w:hAnsi="Times New Roman"/>
          <w:b w:val="0"/>
          <w:bCs/>
          <w:sz w:val="28"/>
          <w:lang w:eastAsia="zh-CN"/>
        </w:rPr>
        <w:t>submissions</w:t>
      </w:r>
      <w:r>
        <w:rPr>
          <w:rFonts w:ascii="Times New Roman" w:hAnsi="Times New Roman" w:hint="eastAsia"/>
          <w:b w:val="0"/>
          <w:bCs/>
          <w:sz w:val="28"/>
          <w:lang w:eastAsia="zh-CN"/>
        </w:rPr>
        <w:t xml:space="preserve"> that Ms Mak had in fact prepared skeleton submissions (</w:t>
      </w:r>
      <w:r>
        <w:rPr>
          <w:rFonts w:ascii="Times New Roman" w:hAnsi="Times New Roman"/>
          <w:b w:val="0"/>
          <w:bCs/>
          <w:sz w:val="28"/>
          <w:lang w:eastAsia="zh-CN"/>
        </w:rPr>
        <w:t>unfortunately</w:t>
      </w:r>
      <w:r>
        <w:rPr>
          <w:rFonts w:ascii="Times New Roman" w:hAnsi="Times New Roman" w:hint="eastAsia"/>
          <w:b w:val="0"/>
          <w:bCs/>
          <w:sz w:val="28"/>
          <w:lang w:eastAsia="zh-CN"/>
        </w:rPr>
        <w:t xml:space="preserve"> again in the English language) in relation to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and she confirmed that the entirety of the Plaintiff</w:t>
      </w:r>
      <w:r>
        <w:rPr>
          <w:rFonts w:ascii="Times New Roman" w:hAnsi="Times New Roman"/>
          <w:b w:val="0"/>
          <w:bCs/>
          <w:sz w:val="28"/>
          <w:lang w:eastAsia="zh-CN"/>
        </w:rPr>
        <w:t>’</w:t>
      </w:r>
      <w:r>
        <w:rPr>
          <w:rFonts w:ascii="Times New Roman" w:hAnsi="Times New Roman" w:hint="eastAsia"/>
          <w:b w:val="0"/>
          <w:bCs/>
          <w:sz w:val="28"/>
          <w:lang w:eastAsia="zh-CN"/>
        </w:rPr>
        <w:t>s arguments in relation to such summonses was contained in the skeleton submissions. This meant that the Plaintiff, having legal representation, was ready to deal with the summonses.</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lang w:eastAsia="zh-CN"/>
        </w:rPr>
      </w:pPr>
      <w:r>
        <w:rPr>
          <w:rFonts w:ascii="Times New Roman" w:hAnsi="Times New Roman" w:hint="eastAsia"/>
          <w:b w:val="0"/>
          <w:bCs/>
          <w:sz w:val="28"/>
          <w:lang w:eastAsia="zh-CN"/>
        </w:rPr>
        <w:t xml:space="preserve">In such circumstances, no </w:t>
      </w:r>
      <w:r>
        <w:rPr>
          <w:rFonts w:ascii="Times New Roman" w:hAnsi="Times New Roman"/>
          <w:b w:val="0"/>
          <w:bCs/>
          <w:sz w:val="28"/>
          <w:lang w:eastAsia="zh-CN"/>
        </w:rPr>
        <w:t>substantial</w:t>
      </w:r>
      <w:r>
        <w:rPr>
          <w:rFonts w:ascii="Times New Roman" w:hAnsi="Times New Roman" w:hint="eastAsia"/>
          <w:b w:val="0"/>
          <w:bCs/>
          <w:sz w:val="28"/>
          <w:lang w:eastAsia="zh-CN"/>
        </w:rPr>
        <w:t xml:space="preserve"> purpose is served by maintaining the legal aid stay </w:t>
      </w:r>
      <w:r>
        <w:rPr>
          <w:rFonts w:ascii="Times New Roman" w:hAnsi="Times New Roman"/>
          <w:b w:val="0"/>
          <w:bCs/>
          <w:sz w:val="28"/>
          <w:lang w:eastAsia="zh-CN"/>
        </w:rPr>
        <w:t>vis-à-vis</w:t>
      </w:r>
      <w:r>
        <w:rPr>
          <w:rFonts w:ascii="Times New Roman" w:hAnsi="Times New Roman" w:hint="eastAsia"/>
          <w:b w:val="0"/>
          <w:bCs/>
          <w:sz w:val="28"/>
          <w:lang w:eastAsia="zh-CN"/>
        </w:rPr>
        <w:t xml:space="preserve">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In other words, it is not unjust to lift the stay for such purpose.</w:t>
      </w:r>
    </w:p>
    <w:p w:rsidR="00ED5F0A" w:rsidRDefault="00ED5F0A">
      <w:pPr>
        <w:widowControl w:val="0"/>
        <w:spacing w:line="360" w:lineRule="auto"/>
        <w:rPr>
          <w:rFonts w:ascii="Times New Roman" w:hAnsi="Times New Roman" w:hint="eastAsia"/>
          <w:b w:val="0"/>
          <w:bCs/>
          <w:sz w:val="28"/>
          <w:lang w:eastAsia="zh-CN"/>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I therefore ordered that the legal aid automatic stay be lifted in relation to the hearing and determination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dated 22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October 2008.</w:t>
      </w:r>
    </w:p>
    <w:p w:rsidR="00ED5F0A" w:rsidRDefault="00ED5F0A">
      <w:pPr>
        <w:widowControl w:val="0"/>
        <w:spacing w:line="360" w:lineRule="auto"/>
        <w:rPr>
          <w:rFonts w:ascii="Times New Roman" w:hAnsi="Times New Roman" w:hint="eastAsia"/>
          <w:b w:val="0"/>
          <w:bCs/>
          <w:sz w:val="28"/>
          <w:lang w:eastAsia="zh-CN"/>
        </w:rPr>
      </w:pPr>
    </w:p>
    <w:p w:rsidR="00ED5F0A" w:rsidRDefault="00ED5F0A">
      <w:pPr>
        <w:widowControl w:val="0"/>
        <w:tabs>
          <w:tab w:val="left" w:pos="1418"/>
        </w:tabs>
        <w:spacing w:line="360" w:lineRule="auto"/>
        <w:rPr>
          <w:rFonts w:ascii="Times New Roman" w:hAnsi="Times New Roman" w:hint="eastAsia"/>
          <w:b w:val="0"/>
          <w:bCs/>
          <w:i/>
          <w:iCs/>
          <w:sz w:val="28"/>
          <w:u w:val="single"/>
        </w:rPr>
      </w:pPr>
      <w:r>
        <w:rPr>
          <w:rFonts w:ascii="Times New Roman" w:hAnsi="Times New Roman" w:hint="eastAsia"/>
          <w:b w:val="0"/>
          <w:bCs/>
          <w:i/>
          <w:iCs/>
          <w:sz w:val="28"/>
          <w:u w:val="single"/>
          <w:lang w:eastAsia="zh-CN"/>
        </w:rPr>
        <w:t>X.</w:t>
      </w:r>
      <w:r>
        <w:rPr>
          <w:rFonts w:ascii="Times New Roman" w:hAnsi="Times New Roman" w:hint="eastAsia"/>
          <w:b w:val="0"/>
          <w:bCs/>
          <w:i/>
          <w:iCs/>
          <w:sz w:val="28"/>
          <w:u w:val="single"/>
          <w:lang w:eastAsia="zh-CN"/>
        </w:rPr>
        <w:tab/>
        <w:t>1</w:t>
      </w:r>
      <w:r>
        <w:rPr>
          <w:rFonts w:ascii="Times New Roman" w:hAnsi="Times New Roman" w:hint="eastAsia"/>
          <w:b w:val="0"/>
          <w:bCs/>
          <w:i/>
          <w:iCs/>
          <w:sz w:val="28"/>
          <w:u w:val="single"/>
          <w:vertAlign w:val="superscript"/>
          <w:lang w:eastAsia="zh-CN"/>
        </w:rPr>
        <w:t>st</w:t>
      </w:r>
      <w:r>
        <w:rPr>
          <w:rFonts w:ascii="Times New Roman" w:hAnsi="Times New Roman" w:hint="eastAsia"/>
          <w:b w:val="0"/>
          <w:bCs/>
          <w:i/>
          <w:iCs/>
          <w:sz w:val="28"/>
          <w:u w:val="single"/>
          <w:lang w:eastAsia="zh-CN"/>
        </w:rPr>
        <w:t xml:space="preserve"> and 2</w:t>
      </w:r>
      <w:r>
        <w:rPr>
          <w:rFonts w:ascii="Times New Roman" w:hAnsi="Times New Roman" w:hint="eastAsia"/>
          <w:b w:val="0"/>
          <w:bCs/>
          <w:i/>
          <w:iCs/>
          <w:sz w:val="28"/>
          <w:u w:val="single"/>
          <w:vertAlign w:val="superscript"/>
          <w:lang w:eastAsia="zh-CN"/>
        </w:rPr>
        <w:t>nd</w:t>
      </w:r>
      <w:r>
        <w:rPr>
          <w:rFonts w:ascii="Times New Roman" w:hAnsi="Times New Roman" w:hint="eastAsia"/>
          <w:b w:val="0"/>
          <w:bCs/>
          <w:i/>
          <w:iCs/>
          <w:sz w:val="28"/>
          <w:u w:val="single"/>
          <w:lang w:eastAsia="zh-CN"/>
        </w:rPr>
        <w:t xml:space="preserve"> Defendants</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 xml:space="preserve"> summonses</w:t>
      </w: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I </w:t>
      </w:r>
      <w:r>
        <w:rPr>
          <w:rFonts w:ascii="Times New Roman" w:hAnsi="Times New Roman"/>
          <w:b w:val="0"/>
          <w:bCs/>
          <w:sz w:val="28"/>
          <w:lang w:eastAsia="zh-CN"/>
        </w:rPr>
        <w:t>arranged</w:t>
      </w:r>
      <w:r>
        <w:rPr>
          <w:rFonts w:ascii="Times New Roman" w:hAnsi="Times New Roman" w:hint="eastAsia"/>
          <w:b w:val="0"/>
          <w:bCs/>
          <w:sz w:val="28"/>
          <w:lang w:eastAsia="zh-CN"/>
        </w:rPr>
        <w:t xml:space="preserve"> for the Plaintiff</w:t>
      </w:r>
      <w:r>
        <w:rPr>
          <w:rFonts w:ascii="Times New Roman" w:hAnsi="Times New Roman"/>
          <w:b w:val="0"/>
          <w:bCs/>
          <w:sz w:val="28"/>
          <w:lang w:eastAsia="zh-CN"/>
        </w:rPr>
        <w:t>’</w:t>
      </w:r>
      <w:r>
        <w:rPr>
          <w:rFonts w:ascii="Times New Roman" w:hAnsi="Times New Roman" w:hint="eastAsia"/>
          <w:b w:val="0"/>
          <w:bCs/>
          <w:sz w:val="28"/>
          <w:lang w:eastAsia="zh-CN"/>
        </w:rPr>
        <w:t>s skeleton submissions to be translated into punti language by the court translator to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Fortunately, </w:t>
      </w:r>
      <w:r>
        <w:rPr>
          <w:rFonts w:ascii="Times New Roman" w:hAnsi="Times New Roman"/>
          <w:b w:val="0"/>
          <w:bCs/>
          <w:sz w:val="28"/>
          <w:lang w:eastAsia="zh-CN"/>
        </w:rPr>
        <w:t>through</w:t>
      </w:r>
      <w:r>
        <w:rPr>
          <w:rFonts w:ascii="Times New Roman" w:hAnsi="Times New Roman" w:hint="eastAsia"/>
          <w:b w:val="0"/>
          <w:bCs/>
          <w:sz w:val="28"/>
          <w:lang w:eastAsia="zh-CN"/>
        </w:rPr>
        <w:t xml:space="preserve"> the good services of the court translator, the English skeleton submissions have not caused prejudice to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 reminded Ms Mak that attention should </w:t>
      </w:r>
      <w:r>
        <w:rPr>
          <w:rFonts w:ascii="Times New Roman" w:hAnsi="Times New Roman"/>
          <w:b w:val="0"/>
          <w:bCs/>
          <w:sz w:val="28"/>
          <w:lang w:eastAsia="zh-CN"/>
        </w:rPr>
        <w:t>be brought to all m</w:t>
      </w:r>
      <w:r>
        <w:rPr>
          <w:rFonts w:ascii="Times New Roman" w:hAnsi="Times New Roman" w:hint="eastAsia"/>
          <w:b w:val="0"/>
          <w:bCs/>
          <w:sz w:val="28"/>
          <w:lang w:eastAsia="zh-CN"/>
        </w:rPr>
        <w:t>embers of the Plaintiff</w:t>
      </w:r>
      <w:r>
        <w:rPr>
          <w:rFonts w:ascii="Times New Roman" w:hAnsi="Times New Roman"/>
          <w:b w:val="0"/>
          <w:bCs/>
          <w:sz w:val="28"/>
          <w:lang w:eastAsia="zh-CN"/>
        </w:rPr>
        <w:t>’</w:t>
      </w:r>
      <w:r>
        <w:rPr>
          <w:rFonts w:ascii="Times New Roman" w:hAnsi="Times New Roman" w:hint="eastAsia"/>
          <w:b w:val="0"/>
          <w:bCs/>
          <w:sz w:val="28"/>
          <w:lang w:eastAsia="zh-CN"/>
        </w:rPr>
        <w:t>s solicitors of the Court Undertaking and of the court</w:t>
      </w:r>
      <w:r>
        <w:rPr>
          <w:rFonts w:ascii="Times New Roman" w:hAnsi="Times New Roman"/>
          <w:b w:val="0"/>
          <w:bCs/>
          <w:sz w:val="28"/>
          <w:lang w:eastAsia="zh-CN"/>
        </w:rPr>
        <w:t>’</w:t>
      </w:r>
      <w:r>
        <w:rPr>
          <w:rFonts w:ascii="Times New Roman" w:hAnsi="Times New Roman" w:hint="eastAsia"/>
          <w:b w:val="0"/>
          <w:bCs/>
          <w:sz w:val="28"/>
          <w:lang w:eastAsia="zh-CN"/>
        </w:rPr>
        <w:t>s expectation of compliance of such undertaking, and that repeated non-complia</w:t>
      </w:r>
      <w:r>
        <w:rPr>
          <w:rFonts w:ascii="Times New Roman" w:hAnsi="Times New Roman" w:hint="eastAsia"/>
          <w:b w:val="0"/>
          <w:bCs/>
          <w:sz w:val="28"/>
          <w:lang w:eastAsia="zh-CN"/>
        </w:rPr>
        <w:t>nce will attract sanctions by the court in its jurisdiction over its officers as well as for breach of undertaking to the court.</w:t>
      </w:r>
    </w:p>
    <w:p w:rsidR="00ED5F0A" w:rsidRDefault="00ED5F0A">
      <w:pPr>
        <w:widowControl w:val="0"/>
        <w:spacing w:line="360" w:lineRule="auto"/>
        <w:rPr>
          <w:rFonts w:ascii="Times New Roman" w:hAnsi="Times New Roman" w:hint="eastAsia"/>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skeleton submissions reiterated </w:t>
      </w:r>
      <w:r>
        <w:rPr>
          <w:rFonts w:ascii="Times New Roman" w:hAnsi="Times New Roman"/>
          <w:b w:val="0"/>
          <w:bCs/>
          <w:sz w:val="28"/>
          <w:lang w:eastAsia="zh-CN"/>
        </w:rPr>
        <w:t>the</w:t>
      </w:r>
      <w:r>
        <w:rPr>
          <w:rFonts w:ascii="Times New Roman" w:hAnsi="Times New Roman" w:hint="eastAsia"/>
          <w:b w:val="0"/>
          <w:bCs/>
          <w:sz w:val="28"/>
          <w:lang w:eastAsia="zh-CN"/>
        </w:rPr>
        <w:t xml:space="preserve"> history of the proceedings referred to above and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failure to attend CLRs and to comply with court directions, including directions to file/serve copies of documents and to file/exchange witness statements. In contending that the Judgment was regular,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w:t>
      </w:r>
      <w:r>
        <w:rPr>
          <w:rFonts w:ascii="Times New Roman" w:hAnsi="Times New Roman"/>
          <w:b w:val="0"/>
          <w:bCs/>
          <w:sz w:val="28"/>
          <w:lang w:eastAsia="zh-CN"/>
        </w:rPr>
        <w:t>submitted</w:t>
      </w:r>
      <w:r>
        <w:rPr>
          <w:rFonts w:ascii="Times New Roman" w:hAnsi="Times New Roman" w:hint="eastAsia"/>
          <w:b w:val="0"/>
          <w:bCs/>
          <w:sz w:val="28"/>
          <w:lang w:eastAsia="zh-CN"/>
        </w:rPr>
        <w:t xml:space="preserve"> that the court had power to make the Unless Order pursuant to Order 24 rule 16 of the RDC. I </w:t>
      </w:r>
      <w:r>
        <w:rPr>
          <w:rFonts w:ascii="Times New Roman" w:hAnsi="Times New Roman"/>
          <w:b w:val="0"/>
          <w:bCs/>
          <w:sz w:val="28"/>
          <w:lang w:eastAsia="zh-CN"/>
        </w:rPr>
        <w:t>accept</w:t>
      </w:r>
      <w:r>
        <w:rPr>
          <w:rFonts w:ascii="Times New Roman" w:hAnsi="Times New Roman" w:hint="eastAsia"/>
          <w:b w:val="0"/>
          <w:bCs/>
          <w:sz w:val="28"/>
          <w:lang w:eastAsia="zh-CN"/>
        </w:rPr>
        <w:t xml:space="preserve"> that the court has </w:t>
      </w:r>
      <w:r>
        <w:rPr>
          <w:rFonts w:ascii="Times New Roman" w:hAnsi="Times New Roman"/>
          <w:b w:val="0"/>
          <w:bCs/>
          <w:sz w:val="28"/>
          <w:lang w:eastAsia="zh-CN"/>
        </w:rPr>
        <w:t>power</w:t>
      </w:r>
      <w:r>
        <w:rPr>
          <w:rFonts w:ascii="Times New Roman" w:hAnsi="Times New Roman" w:hint="eastAsia"/>
          <w:b w:val="0"/>
          <w:bCs/>
          <w:sz w:val="28"/>
          <w:lang w:eastAsia="zh-CN"/>
        </w:rPr>
        <w:t xml:space="preserve"> under such provision to make an </w:t>
      </w:r>
      <w:r>
        <w:rPr>
          <w:rFonts w:ascii="Times New Roman" w:hAnsi="Times New Roman"/>
          <w:b w:val="0"/>
          <w:bCs/>
          <w:sz w:val="28"/>
          <w:lang w:eastAsia="zh-CN"/>
        </w:rPr>
        <w:t>“</w:t>
      </w:r>
      <w:r>
        <w:rPr>
          <w:rFonts w:ascii="Times New Roman" w:hAnsi="Times New Roman" w:hint="eastAsia"/>
          <w:b w:val="0"/>
          <w:bCs/>
          <w:sz w:val="28"/>
          <w:lang w:eastAsia="zh-CN"/>
        </w:rPr>
        <w:t>unless</w:t>
      </w:r>
      <w:r>
        <w:rPr>
          <w:rFonts w:ascii="Times New Roman" w:hAnsi="Times New Roman"/>
          <w:b w:val="0"/>
          <w:bCs/>
          <w:sz w:val="28"/>
          <w:lang w:eastAsia="zh-CN"/>
        </w:rPr>
        <w:t>”</w:t>
      </w:r>
      <w:r>
        <w:rPr>
          <w:rFonts w:ascii="Times New Roman" w:hAnsi="Times New Roman" w:hint="eastAsia"/>
          <w:b w:val="0"/>
          <w:bCs/>
          <w:sz w:val="28"/>
          <w:lang w:eastAsia="zh-CN"/>
        </w:rPr>
        <w:t xml:space="preserve"> order (see paragraph 63 above). But such submission ignores the express provision in Order 24 rule 16 of the RDC that the court may make such order as it thinks </w:t>
      </w:r>
      <w:r>
        <w:rPr>
          <w:rFonts w:ascii="Times New Roman" w:hAnsi="Times New Roman"/>
          <w:b w:val="0"/>
          <w:bCs/>
          <w:sz w:val="28"/>
          <w:lang w:eastAsia="zh-CN"/>
        </w:rPr>
        <w:t>“</w:t>
      </w:r>
      <w:r>
        <w:rPr>
          <w:rFonts w:ascii="Times New Roman" w:hAnsi="Times New Roman" w:hint="eastAsia"/>
          <w:b w:val="0"/>
          <w:bCs/>
          <w:sz w:val="28"/>
          <w:lang w:eastAsia="zh-CN"/>
        </w:rPr>
        <w:t>just</w:t>
      </w:r>
      <w:r>
        <w:rPr>
          <w:rFonts w:ascii="Times New Roman" w:hAnsi="Times New Roman"/>
          <w:b w:val="0"/>
          <w:bCs/>
          <w:sz w:val="28"/>
          <w:lang w:eastAsia="zh-CN"/>
        </w:rPr>
        <w:t>”</w:t>
      </w:r>
      <w:r>
        <w:rPr>
          <w:rFonts w:ascii="Times New Roman" w:hAnsi="Times New Roman" w:hint="eastAsia"/>
          <w:b w:val="0"/>
          <w:bCs/>
          <w:sz w:val="28"/>
          <w:lang w:eastAsia="zh-CN"/>
        </w:rPr>
        <w:t xml:space="preserve">, including </w:t>
      </w:r>
      <w:r>
        <w:rPr>
          <w:rFonts w:ascii="Times New Roman" w:hAnsi="Times New Roman"/>
          <w:b w:val="0"/>
          <w:bCs/>
          <w:sz w:val="28"/>
          <w:lang w:eastAsia="zh-CN"/>
        </w:rPr>
        <w:t>“</w:t>
      </w:r>
      <w:r>
        <w:rPr>
          <w:rFonts w:ascii="Times New Roman" w:hAnsi="Times New Roman" w:hint="eastAsia"/>
          <w:b w:val="0"/>
          <w:bCs/>
          <w:sz w:val="28"/>
          <w:lang w:eastAsia="zh-CN"/>
        </w:rPr>
        <w:t>an order that the defence be struck out and judgment be entered accordingly</w:t>
      </w:r>
      <w:r>
        <w:rPr>
          <w:rFonts w:ascii="Times New Roman" w:hAnsi="Times New Roman"/>
          <w:b w:val="0"/>
          <w:bCs/>
          <w:sz w:val="28"/>
          <w:lang w:eastAsia="zh-CN"/>
        </w:rPr>
        <w:t>”</w:t>
      </w:r>
      <w:r>
        <w:rPr>
          <w:rFonts w:ascii="Times New Roman" w:hAnsi="Times New Roman" w:hint="eastAsia"/>
          <w:b w:val="0"/>
          <w:bCs/>
          <w:sz w:val="28"/>
          <w:lang w:eastAsia="zh-CN"/>
        </w:rPr>
        <w:t>. As explained in paragraphs 68-72 above, failure to strike out the Defence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renders the Judgment irregular and </w:t>
      </w:r>
      <w:r>
        <w:rPr>
          <w:rFonts w:ascii="Times New Roman" w:hAnsi="Times New Roman"/>
          <w:b w:val="0"/>
          <w:bCs/>
          <w:sz w:val="28"/>
          <w:lang w:eastAsia="zh-CN"/>
        </w:rPr>
        <w:t>the</w:t>
      </w:r>
      <w:r>
        <w:rPr>
          <w:rFonts w:ascii="Times New Roman" w:hAnsi="Times New Roman" w:hint="eastAsia"/>
          <w:b w:val="0"/>
          <w:bCs/>
          <w:sz w:val="28"/>
          <w:lang w:eastAsia="zh-CN"/>
        </w:rPr>
        <w:t xml:space="preserve"> same ought to be set aside.</w:t>
      </w:r>
    </w:p>
    <w:p w:rsidR="00ED5F0A" w:rsidRDefault="00ED5F0A">
      <w:pPr>
        <w:widowControl w:val="0"/>
        <w:spacing w:line="360" w:lineRule="auto"/>
        <w:rPr>
          <w:rFonts w:ascii="Times New Roman" w:hAnsi="Times New Roman"/>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skeleton </w:t>
      </w:r>
      <w:r>
        <w:rPr>
          <w:rFonts w:ascii="Times New Roman" w:hAnsi="Times New Roman"/>
          <w:b w:val="0"/>
          <w:bCs/>
          <w:sz w:val="28"/>
          <w:lang w:eastAsia="zh-CN"/>
        </w:rPr>
        <w:t>submissions</w:t>
      </w:r>
      <w:r>
        <w:rPr>
          <w:rFonts w:ascii="Times New Roman" w:hAnsi="Times New Roman" w:hint="eastAsia"/>
          <w:b w:val="0"/>
          <w:bCs/>
          <w:sz w:val="28"/>
          <w:lang w:eastAsia="zh-CN"/>
        </w:rPr>
        <w:t xml:space="preserve"> alternatively asks for an order that the Defence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be struck out and fresh judgment be entered for the Plaintiff against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Other than referring to the court</w:t>
      </w:r>
      <w:r>
        <w:rPr>
          <w:rFonts w:ascii="Times New Roman" w:hAnsi="Times New Roman"/>
          <w:b w:val="0"/>
          <w:bCs/>
          <w:sz w:val="28"/>
          <w:lang w:eastAsia="zh-CN"/>
        </w:rPr>
        <w:t>’</w:t>
      </w:r>
      <w:r>
        <w:rPr>
          <w:rFonts w:ascii="Times New Roman" w:hAnsi="Times New Roman" w:hint="eastAsia"/>
          <w:b w:val="0"/>
          <w:bCs/>
          <w:sz w:val="28"/>
          <w:lang w:eastAsia="zh-CN"/>
        </w:rPr>
        <w:t xml:space="preserve">s power under Order 24 rule 16 of the RDC on non-compliance of directions for making discovery, no other grounds have been put forward to support why, as required under Order 24 rule 16(1) of the RDC, such order is </w:t>
      </w:r>
      <w:r>
        <w:rPr>
          <w:rFonts w:ascii="Times New Roman" w:hAnsi="Times New Roman"/>
          <w:b w:val="0"/>
          <w:bCs/>
          <w:sz w:val="28"/>
          <w:lang w:eastAsia="zh-CN"/>
        </w:rPr>
        <w:t>“</w:t>
      </w:r>
      <w:r>
        <w:rPr>
          <w:rFonts w:ascii="Times New Roman" w:hAnsi="Times New Roman" w:hint="eastAsia"/>
          <w:b w:val="0"/>
          <w:bCs/>
          <w:sz w:val="28"/>
          <w:lang w:eastAsia="zh-CN"/>
        </w:rPr>
        <w:t>just</w:t>
      </w:r>
      <w:r>
        <w:rPr>
          <w:rFonts w:ascii="Times New Roman" w:hAnsi="Times New Roman"/>
          <w:b w:val="0"/>
          <w:bCs/>
          <w:sz w:val="28"/>
          <w:lang w:eastAsia="zh-CN"/>
        </w:rPr>
        <w:t>”</w:t>
      </w:r>
      <w:r>
        <w:rPr>
          <w:rFonts w:ascii="Times New Roman" w:hAnsi="Times New Roman" w:hint="eastAsia"/>
          <w:b w:val="0"/>
          <w:bCs/>
          <w:sz w:val="28"/>
          <w:lang w:eastAsia="zh-CN"/>
        </w:rPr>
        <w:t xml:space="preserve"> in all the circumstances. I need say no more than to re</w:t>
      </w:r>
      <w:r>
        <w:rPr>
          <w:rFonts w:ascii="Times New Roman" w:hAnsi="Times New Roman" w:hint="eastAsia"/>
          <w:b w:val="0"/>
          <w:bCs/>
          <w:sz w:val="28"/>
          <w:lang w:eastAsia="zh-CN"/>
        </w:rPr>
        <w:t>fer the parties to Reyes J</w:t>
      </w:r>
      <w:r>
        <w:rPr>
          <w:rFonts w:ascii="Times New Roman" w:hAnsi="Times New Roman"/>
          <w:b w:val="0"/>
          <w:bCs/>
          <w:sz w:val="28"/>
          <w:lang w:eastAsia="zh-CN"/>
        </w:rPr>
        <w:t>’</w:t>
      </w:r>
      <w:r>
        <w:rPr>
          <w:rFonts w:ascii="Times New Roman" w:hAnsi="Times New Roman" w:hint="eastAsia"/>
          <w:b w:val="0"/>
          <w:bCs/>
          <w:sz w:val="28"/>
          <w:lang w:eastAsia="zh-CN"/>
        </w:rPr>
        <w:t xml:space="preserve">s guidance in </w:t>
      </w:r>
      <w:r>
        <w:rPr>
          <w:rFonts w:ascii="Times New Roman" w:hAnsi="Times New Roman" w:hint="eastAsia"/>
          <w:b w:val="0"/>
          <w:bCs/>
          <w:i/>
          <w:iCs/>
          <w:sz w:val="28"/>
          <w:lang w:eastAsia="zh-CN"/>
        </w:rPr>
        <w:t>Yeung Shu Lam trading as Wilson Yeung &amp; Co</w:t>
      </w:r>
      <w:r>
        <w:rPr>
          <w:rFonts w:ascii="Times New Roman" w:hAnsi="Times New Roman" w:hint="eastAsia"/>
          <w:b w:val="0"/>
          <w:bCs/>
          <w:sz w:val="28"/>
          <w:lang w:eastAsia="zh-CN"/>
        </w:rPr>
        <w:t xml:space="preserve"> discussed in paragraph 66 above. In any event, I did not have to deal with the matter since I have not lifted the legal aid stay for consideration of such application by the Plaintiff made by way of written submissions.</w:t>
      </w:r>
    </w:p>
    <w:p w:rsidR="00ED5F0A" w:rsidRDefault="00ED5F0A">
      <w:pPr>
        <w:widowControl w:val="0"/>
        <w:spacing w:line="360" w:lineRule="auto"/>
        <w:rPr>
          <w:rFonts w:ascii="Times New Roman" w:hAnsi="Times New Roman"/>
          <w:b w:val="0"/>
          <w:bCs/>
          <w:sz w:val="28"/>
        </w:rPr>
      </w:pPr>
    </w:p>
    <w:p w:rsidR="00ED5F0A" w:rsidRDefault="00ED5F0A">
      <w:pPr>
        <w:widowControl w:val="0"/>
        <w:numPr>
          <w:ilvl w:val="0"/>
          <w:numId w:val="4"/>
        </w:numPr>
        <w:tabs>
          <w:tab w:val="clear" w:pos="480"/>
          <w:tab w:val="num" w:pos="1400"/>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In the circumstances, I made an order at the hearing that the Unless Order (which is the genesis of the Judgment) and the Judgment be set aside.</w:t>
      </w:r>
    </w:p>
    <w:p w:rsidR="00ED5F0A" w:rsidRDefault="00ED5F0A">
      <w:pPr>
        <w:widowControl w:val="0"/>
        <w:spacing w:line="360" w:lineRule="auto"/>
        <w:rPr>
          <w:rFonts w:ascii="Times New Roman" w:hAnsi="Times New Roman" w:hint="eastAsia"/>
          <w:b w:val="0"/>
          <w:bCs/>
          <w:sz w:val="28"/>
          <w:lang w:eastAsia="zh-CN"/>
        </w:rPr>
      </w:pPr>
    </w:p>
    <w:p w:rsidR="00ED5F0A" w:rsidRDefault="00ED5F0A">
      <w:pPr>
        <w:widowControl w:val="0"/>
        <w:spacing w:line="360" w:lineRule="auto"/>
        <w:ind w:left="1418" w:hanging="1418"/>
        <w:rPr>
          <w:rFonts w:ascii="Times New Roman" w:hAnsi="Times New Roman" w:hint="eastAsia"/>
          <w:b w:val="0"/>
          <w:bCs/>
          <w:i/>
          <w:iCs/>
          <w:sz w:val="28"/>
          <w:u w:val="single"/>
          <w:lang w:eastAsia="zh-CN"/>
        </w:rPr>
      </w:pPr>
      <w:r>
        <w:rPr>
          <w:rFonts w:ascii="Times New Roman" w:hAnsi="Times New Roman" w:hint="eastAsia"/>
          <w:b w:val="0"/>
          <w:bCs/>
          <w:i/>
          <w:iCs/>
          <w:sz w:val="28"/>
          <w:u w:val="single"/>
          <w:lang w:eastAsia="zh-CN"/>
        </w:rPr>
        <w:t>XI.</w:t>
      </w:r>
      <w:r>
        <w:rPr>
          <w:rFonts w:ascii="Times New Roman" w:hAnsi="Times New Roman" w:hint="eastAsia"/>
          <w:b w:val="0"/>
          <w:bCs/>
          <w:i/>
          <w:iCs/>
          <w:sz w:val="28"/>
          <w:u w:val="single"/>
          <w:lang w:eastAsia="zh-CN"/>
        </w:rPr>
        <w:tab/>
        <w:t>Costs of the 1</w:t>
      </w:r>
      <w:r>
        <w:rPr>
          <w:rFonts w:ascii="Times New Roman" w:hAnsi="Times New Roman" w:hint="eastAsia"/>
          <w:b w:val="0"/>
          <w:bCs/>
          <w:i/>
          <w:iCs/>
          <w:sz w:val="28"/>
          <w:u w:val="single"/>
          <w:vertAlign w:val="superscript"/>
          <w:lang w:eastAsia="zh-CN"/>
        </w:rPr>
        <w:t>st</w:t>
      </w:r>
      <w:r>
        <w:rPr>
          <w:rFonts w:ascii="Times New Roman" w:hAnsi="Times New Roman" w:hint="eastAsia"/>
          <w:b w:val="0"/>
          <w:bCs/>
          <w:i/>
          <w:iCs/>
          <w:sz w:val="28"/>
          <w:u w:val="single"/>
          <w:lang w:eastAsia="zh-CN"/>
        </w:rPr>
        <w:t xml:space="preserve"> and 2</w:t>
      </w:r>
      <w:r>
        <w:rPr>
          <w:rFonts w:ascii="Times New Roman" w:hAnsi="Times New Roman" w:hint="eastAsia"/>
          <w:b w:val="0"/>
          <w:bCs/>
          <w:i/>
          <w:iCs/>
          <w:sz w:val="28"/>
          <w:u w:val="single"/>
          <w:vertAlign w:val="superscript"/>
          <w:lang w:eastAsia="zh-CN"/>
        </w:rPr>
        <w:t>nd</w:t>
      </w:r>
      <w:r>
        <w:rPr>
          <w:rFonts w:ascii="Times New Roman" w:hAnsi="Times New Roman" w:hint="eastAsia"/>
          <w:b w:val="0"/>
          <w:bCs/>
          <w:i/>
          <w:iCs/>
          <w:sz w:val="28"/>
          <w:u w:val="single"/>
          <w:lang w:eastAsia="zh-CN"/>
        </w:rPr>
        <w:t xml:space="preserve"> Defendants</w:t>
      </w:r>
      <w:r>
        <w:rPr>
          <w:rFonts w:ascii="Times New Roman" w:hAnsi="Times New Roman"/>
          <w:b w:val="0"/>
          <w:bCs/>
          <w:i/>
          <w:iCs/>
          <w:sz w:val="28"/>
          <w:u w:val="single"/>
          <w:lang w:eastAsia="zh-CN"/>
        </w:rPr>
        <w:t>’</w:t>
      </w:r>
      <w:r>
        <w:rPr>
          <w:rFonts w:ascii="Times New Roman" w:hAnsi="Times New Roman" w:hint="eastAsia"/>
          <w:b w:val="0"/>
          <w:bCs/>
          <w:i/>
          <w:iCs/>
          <w:sz w:val="28"/>
          <w:u w:val="single"/>
          <w:lang w:eastAsia="zh-CN"/>
        </w:rPr>
        <w:t xml:space="preserve"> summonses</w:t>
      </w:r>
    </w:p>
    <w:p w:rsidR="00ED5F0A" w:rsidRDefault="00ED5F0A">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Since I have not given reasons for my decision at the hearing, I reserved the question of costs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w:t>
      </w:r>
      <w:r>
        <w:rPr>
          <w:rFonts w:ascii="Times New Roman" w:hAnsi="Times New Roman"/>
          <w:b w:val="0"/>
          <w:bCs/>
          <w:sz w:val="28"/>
          <w:lang w:eastAsia="zh-CN"/>
        </w:rPr>
        <w:t>’</w:t>
      </w:r>
      <w:r>
        <w:rPr>
          <w:rFonts w:ascii="Times New Roman" w:hAnsi="Times New Roman" w:hint="eastAsia"/>
          <w:b w:val="0"/>
          <w:bCs/>
          <w:sz w:val="28"/>
          <w:lang w:eastAsia="zh-CN"/>
        </w:rPr>
        <w:t xml:space="preserve"> summonses to be dealt with on a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basis. I have set aside the Judgment on the basis that it was irregular, so there is no reason why the Plaintiff should not bear costs.  I therefore grant a costs order </w:t>
      </w:r>
      <w:r>
        <w:rPr>
          <w:rFonts w:ascii="Times New Roman" w:hAnsi="Times New Roman" w:hint="eastAsia"/>
          <w:b w:val="0"/>
          <w:bCs/>
          <w:i/>
          <w:iCs/>
          <w:sz w:val="28"/>
          <w:lang w:eastAsia="zh-CN"/>
        </w:rPr>
        <w:t>nisi</w:t>
      </w:r>
      <w:r>
        <w:rPr>
          <w:rFonts w:ascii="Times New Roman" w:hAnsi="Times New Roman" w:hint="eastAsia"/>
          <w:b w:val="0"/>
          <w:bCs/>
          <w:sz w:val="28"/>
          <w:lang w:eastAsia="zh-CN"/>
        </w:rPr>
        <w:t xml:space="preserve"> in favour of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in respect of the costs of their summonses dated 22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October 2008 in any event to be taxed if not agreed.</w:t>
      </w:r>
    </w:p>
    <w:p w:rsidR="00ED5F0A" w:rsidRDefault="00ED5F0A">
      <w:pPr>
        <w:widowControl w:val="0"/>
        <w:spacing w:line="360" w:lineRule="auto"/>
        <w:rPr>
          <w:rFonts w:ascii="Times New Roman" w:hAnsi="Times New Roman" w:hint="eastAsia"/>
          <w:b w:val="0"/>
          <w:bCs/>
          <w:sz w:val="28"/>
          <w:lang w:eastAsia="zh-CN"/>
        </w:rPr>
      </w:pPr>
    </w:p>
    <w:p w:rsidR="00ED5F0A" w:rsidRDefault="00ED5F0A">
      <w:pPr>
        <w:pStyle w:val="Heading7"/>
        <w:jc w:val="left"/>
        <w:rPr>
          <w:rFonts w:eastAsia="SimSun" w:hint="eastAsia"/>
          <w:bCs/>
          <w:iCs/>
          <w:szCs w:val="20"/>
          <w:lang w:eastAsia="zh-CN"/>
        </w:rPr>
      </w:pPr>
      <w:r>
        <w:rPr>
          <w:rFonts w:eastAsia="SimSun" w:hint="eastAsia"/>
          <w:bCs/>
          <w:iCs/>
          <w:szCs w:val="20"/>
          <w:lang w:eastAsia="zh-CN"/>
        </w:rPr>
        <w:t>XII.</w:t>
      </w:r>
      <w:r>
        <w:rPr>
          <w:rFonts w:eastAsia="SimSun" w:hint="eastAsia"/>
          <w:bCs/>
          <w:iCs/>
          <w:szCs w:val="20"/>
          <w:lang w:eastAsia="zh-CN"/>
        </w:rPr>
        <w:tab/>
        <w:t>Consequential directions</w:t>
      </w:r>
    </w:p>
    <w:p w:rsidR="00ED5F0A" w:rsidRDefault="00ED5F0A">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As a result of the legal aid stay which is maintained for the rest of the present proceedings, I made the following consequential directions at the hearing :</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lang w:eastAsia="zh-CN"/>
        </w:rPr>
        <w:t>PTR hearing on 6</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November 2008 be vacated;</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lang w:eastAsia="zh-CN"/>
        </w:rPr>
        <w:t>PTR be adjourned to 9:30am on 18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December 2008 before myself in chambers (open to the public) at Court no.9 with 1 hour reserved;</w:t>
      </w:r>
    </w:p>
    <w:p w:rsidR="00ED5F0A" w:rsidRDefault="00ED5F0A">
      <w:pPr>
        <w:widowControl w:val="0"/>
        <w:numPr>
          <w:ilvl w:val="1"/>
          <w:numId w:val="4"/>
        </w:numPr>
        <w:tabs>
          <w:tab w:val="clear" w:pos="960"/>
          <w:tab w:val="num" w:pos="1418"/>
        </w:tabs>
        <w:spacing w:line="360" w:lineRule="auto"/>
        <w:ind w:left="1418" w:hanging="567"/>
        <w:rPr>
          <w:rFonts w:ascii="Times New Roman" w:hAnsi="Times New Roman" w:hint="eastAsia"/>
          <w:b w:val="0"/>
          <w:bCs/>
          <w:sz w:val="28"/>
        </w:rPr>
      </w:pPr>
      <w:r>
        <w:rPr>
          <w:rFonts w:ascii="Times New Roman" w:hAnsi="Times New Roman" w:hint="eastAsia"/>
          <w:b w:val="0"/>
          <w:bCs/>
          <w:sz w:val="28"/>
          <w:lang w:eastAsia="zh-CN"/>
        </w:rPr>
        <w:t>the PTR Order be drawn up by the Plaintiff</w:t>
      </w:r>
      <w:r>
        <w:rPr>
          <w:rFonts w:ascii="Times New Roman" w:hAnsi="Times New Roman"/>
          <w:b w:val="0"/>
          <w:bCs/>
          <w:sz w:val="28"/>
          <w:lang w:eastAsia="zh-CN"/>
        </w:rPr>
        <w:t>’</w:t>
      </w:r>
      <w:r>
        <w:rPr>
          <w:rFonts w:ascii="Times New Roman" w:hAnsi="Times New Roman" w:hint="eastAsia"/>
          <w:b w:val="0"/>
          <w:bCs/>
          <w:sz w:val="28"/>
          <w:lang w:eastAsia="zh-CN"/>
        </w:rPr>
        <w:t>s solicitors and served.</w:t>
      </w:r>
    </w:p>
    <w:p w:rsidR="00ED5F0A" w:rsidRDefault="00ED5F0A">
      <w:pPr>
        <w:widowControl w:val="0"/>
        <w:spacing w:line="360" w:lineRule="auto"/>
        <w:ind w:left="851"/>
        <w:rPr>
          <w:rFonts w:ascii="Times New Roman" w:hAnsi="Times New Roman" w:hint="eastAsia"/>
          <w:b w:val="0"/>
          <w:bCs/>
          <w:sz w:val="28"/>
        </w:rPr>
      </w:pPr>
    </w:p>
    <w:p w:rsidR="00ED5F0A" w:rsidRDefault="00ED5F0A">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All parties should expect that at the PTR on 18</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December 2008 the court will set a tight timetable for any outstanding interlocutory steps (if any) and, more likely than not, set the case down for trial. At the hearing on 27</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hAnsi="Times New Roman"/>
          <w:b w:val="0"/>
          <w:bCs/>
          <w:sz w:val="28"/>
          <w:lang w:eastAsia="zh-CN"/>
        </w:rPr>
        <w:t>October</w:t>
      </w:r>
      <w:r>
        <w:rPr>
          <w:rFonts w:ascii="Times New Roman" w:hAnsi="Times New Roman" w:hint="eastAsia"/>
          <w:b w:val="0"/>
          <w:bCs/>
          <w:sz w:val="28"/>
          <w:lang w:eastAsia="zh-CN"/>
        </w:rPr>
        <w:t xml:space="preserve"> 2008,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enquired as to how they could </w:t>
      </w:r>
      <w:r>
        <w:rPr>
          <w:rFonts w:ascii="Times New Roman" w:hAnsi="Times New Roman"/>
          <w:b w:val="0"/>
          <w:bCs/>
          <w:sz w:val="28"/>
          <w:lang w:eastAsia="zh-CN"/>
        </w:rPr>
        <w:t>“</w:t>
      </w:r>
      <w:r>
        <w:rPr>
          <w:rFonts w:ascii="Times New Roman" w:hAnsi="Times New Roman" w:hint="eastAsia"/>
          <w:b w:val="0"/>
          <w:bCs/>
          <w:sz w:val="28"/>
          <w:lang w:eastAsia="zh-CN"/>
        </w:rPr>
        <w:t>catch up</w:t>
      </w:r>
      <w:r>
        <w:rPr>
          <w:rFonts w:ascii="Times New Roman" w:hAnsi="Times New Roman"/>
          <w:b w:val="0"/>
          <w:bCs/>
          <w:sz w:val="28"/>
          <w:lang w:eastAsia="zh-CN"/>
        </w:rPr>
        <w:t>”</w:t>
      </w:r>
      <w:r>
        <w:rPr>
          <w:rFonts w:ascii="Times New Roman" w:hAnsi="Times New Roman" w:hint="eastAsia"/>
          <w:b w:val="0"/>
          <w:bCs/>
          <w:sz w:val="28"/>
          <w:lang w:eastAsia="zh-CN"/>
        </w:rPr>
        <w:t xml:space="preserve"> with the progress of the proceedings if they had documents or witness statements they wanted to rely on. They should take active steps to deal with these matters prior to the next hearing including giving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prior notice or </w:t>
      </w:r>
      <w:r>
        <w:rPr>
          <w:rFonts w:ascii="Times New Roman" w:hAnsi="Times New Roman" w:hint="eastAsia"/>
          <w:b w:val="0"/>
          <w:bCs/>
          <w:sz w:val="28"/>
          <w:lang w:eastAsia="zh-CN"/>
        </w:rPr>
        <w:t>even copies (if they see fit) of such documents and/or witness statements and seek the Plaintiff</w:t>
      </w:r>
      <w:r>
        <w:rPr>
          <w:rFonts w:ascii="Times New Roman" w:hAnsi="Times New Roman"/>
          <w:b w:val="0"/>
          <w:bCs/>
          <w:sz w:val="28"/>
          <w:lang w:eastAsia="zh-CN"/>
        </w:rPr>
        <w:t>’</w:t>
      </w:r>
      <w:r>
        <w:rPr>
          <w:rFonts w:ascii="Times New Roman" w:hAnsi="Times New Roman" w:hint="eastAsia"/>
          <w:b w:val="0"/>
          <w:bCs/>
          <w:sz w:val="28"/>
          <w:lang w:eastAsia="zh-CN"/>
        </w:rPr>
        <w:t>s consent for their use of the same in the proceedings. If such consent is not forthcoming (and it is a matter for the Plaintiff), the matter will be considered at the next PTR. I also direct that all further interlocutory applications in this case (if any) be brought and fixed before me as the judge designated to hear the PTR (see paragraphs 8.2(a) and (c) of Practice Direction 18.1).</w:t>
      </w:r>
    </w:p>
    <w:p w:rsidR="00ED5F0A" w:rsidRDefault="00ED5F0A">
      <w:pPr>
        <w:widowControl w:val="0"/>
        <w:spacing w:line="360" w:lineRule="auto"/>
        <w:rPr>
          <w:rFonts w:ascii="Times New Roman" w:hAnsi="Times New Roman" w:hint="eastAsia"/>
          <w:b w:val="0"/>
          <w:bCs/>
          <w:sz w:val="28"/>
        </w:rPr>
      </w:pPr>
    </w:p>
    <w:p w:rsidR="00ED5F0A" w:rsidRDefault="00ED5F0A">
      <w:pPr>
        <w:widowControl w:val="0"/>
        <w:numPr>
          <w:ilvl w:val="0"/>
          <w:numId w:val="4"/>
        </w:numPr>
        <w:tabs>
          <w:tab w:val="clear" w:pos="480"/>
          <w:tab w:val="num" w:pos="1418"/>
        </w:tabs>
        <w:spacing w:line="360" w:lineRule="auto"/>
        <w:ind w:left="0" w:firstLine="0"/>
        <w:rPr>
          <w:rFonts w:ascii="Times New Roman" w:hAnsi="Times New Roman" w:hint="eastAsia"/>
          <w:b w:val="0"/>
          <w:bCs/>
          <w:sz w:val="28"/>
        </w:rPr>
      </w:pPr>
      <w:r>
        <w:rPr>
          <w:rFonts w:ascii="Times New Roman" w:hAnsi="Times New Roman" w:hint="eastAsia"/>
          <w:b w:val="0"/>
          <w:bCs/>
          <w:sz w:val="28"/>
          <w:lang w:eastAsia="zh-CN"/>
        </w:rPr>
        <w:t xml:space="preserve">The alleged Accident happened in mid-2004 and it is now more than 4 years after the event. Whilst the Plaintiff has a pending </w:t>
      </w:r>
      <w:r>
        <w:rPr>
          <w:rFonts w:ascii="Times New Roman" w:hAnsi="Times New Roman"/>
          <w:b w:val="0"/>
          <w:bCs/>
          <w:sz w:val="28"/>
          <w:lang w:eastAsia="zh-CN"/>
        </w:rPr>
        <w:t>application</w:t>
      </w:r>
      <w:r>
        <w:rPr>
          <w:rFonts w:ascii="Times New Roman" w:hAnsi="Times New Roman" w:hint="eastAsia"/>
          <w:b w:val="0"/>
          <w:bCs/>
          <w:sz w:val="28"/>
          <w:lang w:eastAsia="zh-CN"/>
        </w:rPr>
        <w:t xml:space="preserve"> for legal aid, there is every reason for the case to proceed quickly upon expiry of the legal aid stay. To facilitate </w:t>
      </w:r>
      <w:r>
        <w:rPr>
          <w:rFonts w:ascii="Times New Roman" w:hAnsi="Times New Roman"/>
          <w:b w:val="0"/>
          <w:bCs/>
          <w:sz w:val="28"/>
          <w:lang w:eastAsia="zh-CN"/>
        </w:rPr>
        <w:t>the DLA’</w:t>
      </w:r>
      <w:r>
        <w:rPr>
          <w:rFonts w:ascii="Times New Roman" w:hAnsi="Times New Roman" w:hint="eastAsia"/>
          <w:b w:val="0"/>
          <w:bCs/>
          <w:sz w:val="28"/>
          <w:lang w:eastAsia="zh-CN"/>
        </w:rPr>
        <w:t>s understanding of the case for the purpose of speedy progress, I direct the Plaintiff</w:t>
      </w:r>
      <w:r>
        <w:rPr>
          <w:rFonts w:ascii="Times New Roman" w:hAnsi="Times New Roman"/>
          <w:b w:val="0"/>
          <w:bCs/>
          <w:sz w:val="28"/>
          <w:lang w:eastAsia="zh-CN"/>
        </w:rPr>
        <w:t>’</w:t>
      </w:r>
      <w:r>
        <w:rPr>
          <w:rFonts w:ascii="Times New Roman" w:hAnsi="Times New Roman" w:hint="eastAsia"/>
          <w:b w:val="0"/>
          <w:bCs/>
          <w:sz w:val="28"/>
          <w:lang w:eastAsia="zh-CN"/>
        </w:rPr>
        <w:t xml:space="preserve">s solicitors to forward a copy of these Reasons for Decision to the DLA and to confirm in writing to the court this has been done within 7 days. </w:t>
      </w:r>
    </w:p>
    <w:p w:rsidR="00ED5F0A" w:rsidRDefault="00ED5F0A">
      <w:pPr>
        <w:widowControl w:val="0"/>
        <w:spacing w:line="360" w:lineRule="auto"/>
        <w:rPr>
          <w:rFonts w:ascii="Times New Roman" w:hAnsi="Times New Roman"/>
          <w:b w:val="0"/>
          <w:bCs/>
          <w:sz w:val="28"/>
        </w:rPr>
      </w:pPr>
    </w:p>
    <w:p w:rsidR="00ED5F0A" w:rsidRDefault="00ED5F0A">
      <w:pPr>
        <w:widowControl w:val="0"/>
        <w:numPr>
          <w:ilvl w:val="0"/>
          <w:numId w:val="4"/>
        </w:numPr>
        <w:tabs>
          <w:tab w:val="clear" w:pos="480"/>
          <w:tab w:val="num" w:pos="1418"/>
        </w:tabs>
        <w:spacing w:line="360" w:lineRule="auto"/>
        <w:ind w:left="0" w:firstLine="0"/>
        <w:rPr>
          <w:rFonts w:ascii="Times New Roman" w:hAnsi="Times New Roman" w:hint="eastAsia"/>
          <w:b w:val="0"/>
          <w:bCs/>
          <w:sz w:val="28"/>
          <w:lang w:eastAsia="zh-CN"/>
        </w:rPr>
      </w:pPr>
      <w:r>
        <w:rPr>
          <w:rFonts w:ascii="Times New Roman" w:hAnsi="Times New Roman" w:hint="eastAsia"/>
          <w:b w:val="0"/>
          <w:bCs/>
          <w:sz w:val="28"/>
          <w:lang w:eastAsia="zh-CN"/>
        </w:rPr>
        <w:t>I have instructed my clerk to liaise with the 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and 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Defendants (if they so require) to arrange for a court translator to verbally translate these Reasons for Decision </w:t>
      </w:r>
      <w:r>
        <w:rPr>
          <w:rFonts w:ascii="Times New Roman" w:hAnsi="Times New Roman"/>
          <w:b w:val="0"/>
          <w:bCs/>
          <w:sz w:val="28"/>
        </w:rPr>
        <w:t>into punti language</w:t>
      </w:r>
      <w:r>
        <w:rPr>
          <w:rFonts w:ascii="Times New Roman" w:hAnsi="Times New Roman" w:hint="eastAsia"/>
          <w:b w:val="0"/>
          <w:bCs/>
          <w:sz w:val="28"/>
          <w:lang w:eastAsia="zh-CN"/>
        </w:rPr>
        <w:t xml:space="preserve"> for them at the Wanchai Law Courts when they collect these Reasons for Decision or </w:t>
      </w:r>
      <w:r>
        <w:rPr>
          <w:rFonts w:ascii="Times New Roman" w:hAnsi="Times New Roman"/>
          <w:b w:val="0"/>
          <w:bCs/>
          <w:sz w:val="28"/>
        </w:rPr>
        <w:t>at a mutually convenient date and time.</w:t>
      </w:r>
    </w:p>
    <w:p w:rsidR="00ED5F0A" w:rsidRDefault="00ED5F0A">
      <w:pPr>
        <w:tabs>
          <w:tab w:val="left" w:pos="1418"/>
        </w:tabs>
        <w:spacing w:line="360" w:lineRule="auto"/>
        <w:rPr>
          <w:rFonts w:ascii="Times New Roman" w:hAnsi="Times New Roman" w:hint="eastAsia"/>
          <w:b w:val="0"/>
          <w:bCs/>
          <w:sz w:val="28"/>
          <w:lang w:eastAsia="zh-CN"/>
        </w:rPr>
      </w:pPr>
    </w:p>
    <w:p w:rsidR="00ED5F0A" w:rsidRDefault="00ED5F0A">
      <w:pPr>
        <w:tabs>
          <w:tab w:val="left" w:pos="1418"/>
        </w:tabs>
        <w:spacing w:line="360" w:lineRule="auto"/>
        <w:rPr>
          <w:rFonts w:ascii="Times New Roman" w:hAnsi="Times New Roman" w:hint="eastAsia"/>
          <w:b w:val="0"/>
          <w:bCs/>
          <w:sz w:val="28"/>
          <w:lang w:eastAsia="zh-CN"/>
        </w:rPr>
      </w:pPr>
    </w:p>
    <w:p w:rsidR="00ED5F0A" w:rsidRDefault="00ED5F0A">
      <w:pPr>
        <w:pStyle w:val="Heading1"/>
        <w:rPr>
          <w:rFonts w:hint="eastAsia"/>
          <w:lang w:eastAsia="zh-CN"/>
        </w:rPr>
      </w:pPr>
      <w:r>
        <w:rPr>
          <w:rFonts w:hint="eastAsia"/>
          <w:lang w:eastAsia="zh-CN"/>
        </w:rPr>
        <w:t>(Marlene Ng)</w:t>
      </w:r>
    </w:p>
    <w:p w:rsidR="00ED5F0A" w:rsidRDefault="00ED5F0A">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District Court Judge </w:t>
      </w:r>
    </w:p>
    <w:p w:rsidR="00ED5F0A" w:rsidRDefault="00ED5F0A">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ED5F0A" w:rsidRDefault="00ED5F0A">
      <w:pPr>
        <w:pStyle w:val="BodyText"/>
        <w:spacing w:line="360" w:lineRule="auto"/>
        <w:rPr>
          <w:rFonts w:hint="eastAsia"/>
          <w:lang w:eastAsia="zh-CN"/>
        </w:rPr>
      </w:pPr>
      <w:r>
        <w:rPr>
          <w:rFonts w:hint="eastAsia"/>
          <w:lang w:eastAsia="zh-CN"/>
        </w:rPr>
        <w:t>M</w:t>
      </w:r>
      <w:r>
        <w:rPr>
          <w:rFonts w:eastAsia="PMingLiU" w:hint="eastAsia"/>
          <w:lang w:eastAsia="zh-TW"/>
        </w:rPr>
        <w:t>s Gigi Mak of Messrs Huen &amp; Partners</w:t>
      </w:r>
      <w:r>
        <w:rPr>
          <w:rFonts w:hint="eastAsia"/>
          <w:lang w:eastAsia="zh-CN"/>
        </w:rPr>
        <w:t xml:space="preserve"> for the Plaintiff </w:t>
      </w:r>
    </w:p>
    <w:p w:rsidR="00ED5F0A" w:rsidRDefault="00ED5F0A">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Defendant in person and present</w:t>
      </w:r>
      <w:r>
        <w:rPr>
          <w:rFonts w:ascii="Times New Roman" w:hAnsi="Times New Roman" w:hint="eastAsia"/>
          <w:b w:val="0"/>
          <w:bCs/>
          <w:sz w:val="28"/>
          <w:lang w:eastAsia="zh-CN"/>
        </w:rPr>
        <w:t xml:space="preserve">. </w:t>
      </w:r>
    </w:p>
    <w:p w:rsidR="00ED5F0A" w:rsidRDefault="00ED5F0A">
      <w:pPr>
        <w:spacing w:line="360" w:lineRule="auto"/>
        <w:jc w:val="both"/>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The 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 in person and present.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5F0A" w:rsidRDefault="00ED5F0A">
      <w:r>
        <w:separator/>
      </w:r>
    </w:p>
  </w:endnote>
  <w:endnote w:type="continuationSeparator" w:id="0">
    <w:p w:rsidR="00ED5F0A" w:rsidRDefault="00ED5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F0A" w:rsidRDefault="00ED5F0A">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DCPI1323/2006/Reasons for Decision</w:t>
    </w:r>
    <w:r>
      <w:rPr>
        <w:rFonts w:ascii="SimSun" w:hAnsi="SimSun" w:hint="eastAsia"/>
        <w:b w:val="0"/>
        <w:bCs/>
        <w:sz w:val="16"/>
        <w:lang w:eastAsia="zh-CN"/>
      </w:rPr>
      <w:t xml:space="preserve">                                                     </w:t>
    </w:r>
  </w:p>
  <w:p w:rsidR="00ED5F0A" w:rsidRDefault="00ED5F0A">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F0A" w:rsidRDefault="00ED5F0A">
    <w:pPr>
      <w:pStyle w:val="Footer"/>
    </w:pPr>
    <w:r>
      <w:rPr>
        <w:rFonts w:ascii="SimSun" w:hAnsi="SimSun"/>
        <w:b w:val="0"/>
        <w:bCs/>
        <w:sz w:val="16"/>
      </w:rPr>
      <w:t>DCPI</w:t>
    </w:r>
    <w:r>
      <w:rPr>
        <w:rFonts w:ascii="SimSun" w:hAnsi="SimSun" w:hint="eastAsia"/>
        <w:b w:val="0"/>
        <w:bCs/>
        <w:sz w:val="16"/>
        <w:lang w:eastAsia="zh-CN"/>
      </w:rPr>
      <w:t>1323</w:t>
    </w:r>
    <w:r>
      <w:rPr>
        <w:rFonts w:ascii="SimSun" w:hAnsi="SimSun"/>
        <w:b w:val="0"/>
        <w:bCs/>
        <w:sz w:val="16"/>
      </w:rPr>
      <w:t>/2006/Reasons for Decision</w:t>
    </w:r>
    <w:r>
      <w:rPr>
        <w:rFonts w:ascii="SimSun" w:hAnsi="SimSun" w:hint="eastAsia"/>
        <w:b w:val="0"/>
        <w:bCs/>
        <w:sz w:val="16"/>
        <w:lang w:eastAsia="zh-CN"/>
      </w:rPr>
      <w:t xml:space="preserve">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5F0A" w:rsidRDefault="00ED5F0A">
      <w:r>
        <w:separator/>
      </w:r>
    </w:p>
  </w:footnote>
  <w:footnote w:type="continuationSeparator" w:id="0">
    <w:p w:rsidR="00ED5F0A" w:rsidRDefault="00ED5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F0A" w:rsidRDefault="00ED5F0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5F0A" w:rsidRDefault="00ED5F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F0A" w:rsidRDefault="00ED5F0A">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37</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D5F0A" w:rsidRDefault="00ED5F0A">
    <w:pPr>
      <w:pStyle w:val="Header"/>
      <w:rPr>
        <w:rFonts w:hint="eastAsia"/>
        <w:lang w:eastAsia="zh-CN"/>
      </w:rPr>
    </w:pPr>
    <w:r>
      <w:rPr>
        <w:noProof/>
        <w:sz w:val="20"/>
        <w:lang w:val="en-US"/>
      </w:rPr>
    </w:r>
    <w:r w:rsidR="00ED5F0A">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D5F0A" w:rsidRDefault="00ED5F0A">
                <w:pPr>
                  <w:spacing w:line="720" w:lineRule="exact"/>
                  <w:rPr>
                    <w:rFonts w:ascii="Times New Roman" w:hAnsi="Times New Roman"/>
                    <w:color w:val="000000"/>
                    <w:sz w:val="21"/>
                  </w:rPr>
                </w:pPr>
                <w:r>
                  <w:rPr>
                    <w:rFonts w:ascii="Times New Roman" w:hAnsi="Times New Roman"/>
                    <w:color w:val="000000"/>
                    <w:sz w:val="21"/>
                  </w:rPr>
                  <w:t>A</w:t>
                </w:r>
              </w:p>
              <w:p w:rsidR="00ED5F0A" w:rsidRDefault="00ED5F0A">
                <w:pPr>
                  <w:spacing w:line="720" w:lineRule="exact"/>
                  <w:rPr>
                    <w:rFonts w:ascii="Times New Roman" w:hAnsi="Times New Roman"/>
                    <w:color w:val="000000"/>
                    <w:sz w:val="21"/>
                  </w:rPr>
                </w:pPr>
                <w:r>
                  <w:rPr>
                    <w:rFonts w:ascii="Times New Roman" w:hAnsi="Times New Roman"/>
                    <w:color w:val="000000"/>
                    <w:sz w:val="21"/>
                  </w:rPr>
                  <w:t>B</w:t>
                </w:r>
              </w:p>
              <w:p w:rsidR="00ED5F0A" w:rsidRDefault="00ED5F0A">
                <w:pPr>
                  <w:spacing w:line="720" w:lineRule="exact"/>
                  <w:rPr>
                    <w:rFonts w:ascii="Times New Roman" w:hAnsi="Times New Roman"/>
                    <w:color w:val="000000"/>
                    <w:sz w:val="21"/>
                  </w:rPr>
                </w:pPr>
                <w:r>
                  <w:rPr>
                    <w:rFonts w:ascii="Times New Roman" w:hAnsi="Times New Roman"/>
                    <w:color w:val="000000"/>
                    <w:sz w:val="21"/>
                  </w:rPr>
                  <w:t>C</w:t>
                </w:r>
              </w:p>
              <w:p w:rsidR="00ED5F0A" w:rsidRDefault="00ED5F0A">
                <w:pPr>
                  <w:spacing w:line="720" w:lineRule="exact"/>
                  <w:rPr>
                    <w:rFonts w:ascii="Times New Roman" w:hAnsi="Times New Roman"/>
                    <w:color w:val="000000"/>
                    <w:sz w:val="21"/>
                  </w:rPr>
                </w:pPr>
                <w:r>
                  <w:rPr>
                    <w:rFonts w:ascii="Times New Roman" w:hAnsi="Times New Roman"/>
                    <w:color w:val="000000"/>
                    <w:sz w:val="21"/>
                  </w:rPr>
                  <w:t>D</w:t>
                </w:r>
              </w:p>
              <w:p w:rsidR="00ED5F0A" w:rsidRDefault="00ED5F0A">
                <w:pPr>
                  <w:spacing w:line="720" w:lineRule="exact"/>
                  <w:rPr>
                    <w:rFonts w:ascii="Times New Roman" w:hAnsi="Times New Roman"/>
                    <w:color w:val="000000"/>
                    <w:sz w:val="21"/>
                  </w:rPr>
                </w:pPr>
                <w:r>
                  <w:rPr>
                    <w:rFonts w:ascii="Times New Roman" w:hAnsi="Times New Roman"/>
                    <w:color w:val="000000"/>
                    <w:sz w:val="21"/>
                  </w:rPr>
                  <w:t>E</w:t>
                </w:r>
              </w:p>
              <w:p w:rsidR="00ED5F0A" w:rsidRDefault="00ED5F0A">
                <w:pPr>
                  <w:spacing w:line="720" w:lineRule="exact"/>
                  <w:rPr>
                    <w:rFonts w:ascii="Times New Roman" w:hAnsi="Times New Roman"/>
                    <w:color w:val="000000"/>
                    <w:sz w:val="21"/>
                  </w:rPr>
                </w:pPr>
                <w:r>
                  <w:rPr>
                    <w:rFonts w:ascii="Times New Roman" w:hAnsi="Times New Roman"/>
                    <w:color w:val="000000"/>
                    <w:sz w:val="21"/>
                  </w:rPr>
                  <w:t>F</w:t>
                </w:r>
              </w:p>
              <w:p w:rsidR="00ED5F0A" w:rsidRDefault="00ED5F0A">
                <w:pPr>
                  <w:spacing w:line="720" w:lineRule="exact"/>
                  <w:rPr>
                    <w:rFonts w:ascii="Times New Roman" w:hAnsi="Times New Roman"/>
                    <w:color w:val="000000"/>
                    <w:sz w:val="21"/>
                  </w:rPr>
                </w:pPr>
                <w:r>
                  <w:rPr>
                    <w:rFonts w:ascii="Times New Roman" w:hAnsi="Times New Roman"/>
                    <w:color w:val="000000"/>
                    <w:sz w:val="21"/>
                  </w:rPr>
                  <w:t>G</w:t>
                </w:r>
              </w:p>
              <w:p w:rsidR="00ED5F0A" w:rsidRDefault="00ED5F0A">
                <w:pPr>
                  <w:spacing w:line="720" w:lineRule="exact"/>
                  <w:rPr>
                    <w:rFonts w:ascii="Times New Roman" w:hAnsi="Times New Roman"/>
                    <w:color w:val="000000"/>
                    <w:sz w:val="21"/>
                  </w:rPr>
                </w:pPr>
                <w:r>
                  <w:rPr>
                    <w:rFonts w:ascii="Times New Roman" w:hAnsi="Times New Roman"/>
                    <w:color w:val="000000"/>
                    <w:sz w:val="21"/>
                  </w:rPr>
                  <w:t>H</w:t>
                </w:r>
              </w:p>
              <w:p w:rsidR="00ED5F0A" w:rsidRDefault="00ED5F0A">
                <w:pPr>
                  <w:spacing w:line="720" w:lineRule="exact"/>
                  <w:rPr>
                    <w:rFonts w:ascii="Times New Roman" w:hAnsi="Times New Roman"/>
                    <w:color w:val="000000"/>
                    <w:sz w:val="21"/>
                  </w:rPr>
                </w:pPr>
                <w:r>
                  <w:rPr>
                    <w:rFonts w:ascii="Times New Roman" w:hAnsi="Times New Roman"/>
                    <w:color w:val="000000"/>
                    <w:sz w:val="21"/>
                  </w:rPr>
                  <w:t>I</w:t>
                </w:r>
              </w:p>
              <w:p w:rsidR="00ED5F0A" w:rsidRDefault="00ED5F0A">
                <w:pPr>
                  <w:spacing w:line="720" w:lineRule="exact"/>
                  <w:rPr>
                    <w:rFonts w:ascii="Times New Roman" w:hAnsi="Times New Roman"/>
                    <w:color w:val="000000"/>
                    <w:sz w:val="21"/>
                  </w:rPr>
                </w:pPr>
                <w:r>
                  <w:rPr>
                    <w:rFonts w:ascii="Times New Roman" w:hAnsi="Times New Roman"/>
                    <w:color w:val="000000"/>
                    <w:sz w:val="21"/>
                  </w:rPr>
                  <w:t>J</w:t>
                </w:r>
              </w:p>
              <w:p w:rsidR="00ED5F0A" w:rsidRDefault="00ED5F0A">
                <w:pPr>
                  <w:spacing w:line="720" w:lineRule="exact"/>
                  <w:rPr>
                    <w:rFonts w:ascii="Times New Roman" w:hAnsi="Times New Roman"/>
                    <w:color w:val="000000"/>
                    <w:sz w:val="21"/>
                  </w:rPr>
                </w:pPr>
                <w:r>
                  <w:rPr>
                    <w:rFonts w:ascii="Times New Roman" w:hAnsi="Times New Roman"/>
                    <w:color w:val="000000"/>
                    <w:sz w:val="21"/>
                  </w:rPr>
                  <w:t>K</w:t>
                </w:r>
              </w:p>
              <w:p w:rsidR="00ED5F0A" w:rsidRDefault="00ED5F0A">
                <w:pPr>
                  <w:spacing w:line="720" w:lineRule="exact"/>
                  <w:rPr>
                    <w:rFonts w:ascii="Times New Roman" w:hAnsi="Times New Roman"/>
                    <w:color w:val="000000"/>
                    <w:sz w:val="21"/>
                  </w:rPr>
                </w:pPr>
                <w:r>
                  <w:rPr>
                    <w:rFonts w:ascii="Times New Roman" w:hAnsi="Times New Roman"/>
                    <w:color w:val="000000"/>
                    <w:sz w:val="21"/>
                  </w:rPr>
                  <w:t>L</w:t>
                </w:r>
              </w:p>
              <w:p w:rsidR="00ED5F0A" w:rsidRDefault="00ED5F0A">
                <w:pPr>
                  <w:spacing w:line="720" w:lineRule="exact"/>
                  <w:rPr>
                    <w:rFonts w:ascii="Times New Roman" w:hAnsi="Times New Roman"/>
                    <w:color w:val="000000"/>
                    <w:sz w:val="21"/>
                  </w:rPr>
                </w:pPr>
                <w:r>
                  <w:rPr>
                    <w:rFonts w:ascii="Times New Roman" w:hAnsi="Times New Roman"/>
                    <w:color w:val="000000"/>
                    <w:sz w:val="21"/>
                  </w:rPr>
                  <w:t>M</w:t>
                </w:r>
              </w:p>
              <w:p w:rsidR="00ED5F0A" w:rsidRDefault="00ED5F0A">
                <w:pPr>
                  <w:spacing w:line="720" w:lineRule="exact"/>
                  <w:rPr>
                    <w:rFonts w:ascii="Times New Roman" w:hAnsi="Times New Roman"/>
                    <w:color w:val="000000"/>
                    <w:sz w:val="21"/>
                  </w:rPr>
                </w:pPr>
                <w:r>
                  <w:rPr>
                    <w:rFonts w:ascii="Times New Roman" w:hAnsi="Times New Roman"/>
                    <w:color w:val="000000"/>
                    <w:sz w:val="21"/>
                  </w:rPr>
                  <w:t>N</w:t>
                </w:r>
              </w:p>
              <w:p w:rsidR="00ED5F0A" w:rsidRDefault="00ED5F0A">
                <w:pPr>
                  <w:spacing w:line="720" w:lineRule="exact"/>
                  <w:rPr>
                    <w:rFonts w:ascii="Times New Roman" w:hAnsi="Times New Roman"/>
                    <w:color w:val="000000"/>
                    <w:sz w:val="21"/>
                  </w:rPr>
                </w:pPr>
                <w:r>
                  <w:rPr>
                    <w:rFonts w:ascii="Times New Roman" w:hAnsi="Times New Roman"/>
                    <w:color w:val="000000"/>
                    <w:sz w:val="21"/>
                  </w:rPr>
                  <w:t>O</w:t>
                </w:r>
              </w:p>
              <w:p w:rsidR="00ED5F0A" w:rsidRDefault="00ED5F0A">
                <w:pPr>
                  <w:spacing w:line="720" w:lineRule="exact"/>
                  <w:rPr>
                    <w:rFonts w:ascii="Times New Roman" w:hAnsi="Times New Roman"/>
                    <w:color w:val="000000"/>
                    <w:sz w:val="21"/>
                  </w:rPr>
                </w:pPr>
                <w:r>
                  <w:rPr>
                    <w:rFonts w:ascii="Times New Roman" w:hAnsi="Times New Roman"/>
                    <w:color w:val="000000"/>
                    <w:sz w:val="21"/>
                  </w:rPr>
                  <w:t>P</w:t>
                </w:r>
              </w:p>
              <w:p w:rsidR="00ED5F0A" w:rsidRDefault="00ED5F0A">
                <w:pPr>
                  <w:spacing w:line="720" w:lineRule="exact"/>
                  <w:rPr>
                    <w:rFonts w:ascii="Times New Roman" w:hAnsi="Times New Roman"/>
                    <w:color w:val="000000"/>
                    <w:sz w:val="21"/>
                  </w:rPr>
                </w:pPr>
                <w:r>
                  <w:rPr>
                    <w:rFonts w:ascii="Times New Roman" w:hAnsi="Times New Roman"/>
                    <w:color w:val="000000"/>
                    <w:sz w:val="21"/>
                  </w:rPr>
                  <w:t>Q</w:t>
                </w:r>
              </w:p>
              <w:p w:rsidR="00ED5F0A" w:rsidRDefault="00ED5F0A">
                <w:pPr>
                  <w:spacing w:line="720" w:lineRule="exact"/>
                  <w:rPr>
                    <w:rFonts w:ascii="Times New Roman" w:hAnsi="Times New Roman"/>
                    <w:color w:val="000000"/>
                    <w:sz w:val="21"/>
                  </w:rPr>
                </w:pPr>
                <w:r>
                  <w:rPr>
                    <w:rFonts w:ascii="Times New Roman" w:hAnsi="Times New Roman"/>
                    <w:color w:val="000000"/>
                    <w:sz w:val="21"/>
                  </w:rPr>
                  <w:t>R</w:t>
                </w:r>
              </w:p>
              <w:p w:rsidR="00ED5F0A" w:rsidRDefault="00ED5F0A">
                <w:pPr>
                  <w:spacing w:line="720" w:lineRule="exact"/>
                  <w:rPr>
                    <w:rFonts w:ascii="Times New Roman" w:hAnsi="Times New Roman"/>
                    <w:color w:val="000000"/>
                    <w:sz w:val="21"/>
                  </w:rPr>
                </w:pPr>
                <w:r>
                  <w:rPr>
                    <w:rFonts w:ascii="Times New Roman" w:hAnsi="Times New Roman"/>
                    <w:color w:val="000000"/>
                    <w:sz w:val="21"/>
                  </w:rPr>
                  <w:t>S</w:t>
                </w:r>
              </w:p>
              <w:p w:rsidR="00ED5F0A" w:rsidRDefault="00ED5F0A">
                <w:pPr>
                  <w:spacing w:line="720" w:lineRule="exact"/>
                  <w:rPr>
                    <w:rFonts w:ascii="Times New Roman" w:hAnsi="Times New Roman"/>
                    <w:color w:val="000000"/>
                    <w:sz w:val="21"/>
                  </w:rPr>
                </w:pPr>
                <w:r>
                  <w:rPr>
                    <w:rFonts w:ascii="Times New Roman" w:hAnsi="Times New Roman"/>
                    <w:color w:val="000000"/>
                    <w:sz w:val="21"/>
                  </w:rPr>
                  <w:t>T</w:t>
                </w:r>
              </w:p>
              <w:p w:rsidR="00ED5F0A" w:rsidRDefault="00ED5F0A">
                <w:pPr>
                  <w:spacing w:line="720" w:lineRule="exact"/>
                  <w:rPr>
                    <w:rFonts w:ascii="Times New Roman" w:hAnsi="Times New Roman"/>
                    <w:color w:val="000000"/>
                    <w:sz w:val="21"/>
                  </w:rPr>
                </w:pPr>
                <w:r>
                  <w:rPr>
                    <w:rFonts w:ascii="Times New Roman" w:hAnsi="Times New Roman"/>
                    <w:color w:val="000000"/>
                    <w:sz w:val="21"/>
                  </w:rPr>
                  <w:t>U</w:t>
                </w:r>
              </w:p>
              <w:p w:rsidR="00ED5F0A" w:rsidRDefault="00ED5F0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D5F0A">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D5F0A" w:rsidRDefault="00ED5F0A">
                <w:pPr>
                  <w:spacing w:line="720" w:lineRule="exact"/>
                  <w:rPr>
                    <w:rFonts w:ascii="Times New Roman" w:hAnsi="Times New Roman"/>
                    <w:color w:val="000000"/>
                    <w:sz w:val="21"/>
                  </w:rPr>
                </w:pPr>
                <w:r>
                  <w:rPr>
                    <w:rFonts w:ascii="Times New Roman" w:hAnsi="Times New Roman"/>
                    <w:color w:val="000000"/>
                    <w:sz w:val="21"/>
                  </w:rPr>
                  <w:t>A</w:t>
                </w:r>
              </w:p>
              <w:p w:rsidR="00ED5F0A" w:rsidRDefault="00ED5F0A">
                <w:pPr>
                  <w:spacing w:line="720" w:lineRule="exact"/>
                  <w:rPr>
                    <w:rFonts w:ascii="Times New Roman" w:hAnsi="Times New Roman"/>
                    <w:color w:val="000000"/>
                    <w:sz w:val="21"/>
                  </w:rPr>
                </w:pPr>
                <w:r>
                  <w:rPr>
                    <w:rFonts w:ascii="Times New Roman" w:hAnsi="Times New Roman"/>
                    <w:color w:val="000000"/>
                    <w:sz w:val="21"/>
                  </w:rPr>
                  <w:t>B</w:t>
                </w:r>
              </w:p>
              <w:p w:rsidR="00ED5F0A" w:rsidRDefault="00ED5F0A">
                <w:pPr>
                  <w:spacing w:line="720" w:lineRule="exact"/>
                  <w:rPr>
                    <w:rFonts w:ascii="Times New Roman" w:hAnsi="Times New Roman"/>
                    <w:color w:val="000000"/>
                    <w:sz w:val="21"/>
                  </w:rPr>
                </w:pPr>
                <w:r>
                  <w:rPr>
                    <w:rFonts w:ascii="Times New Roman" w:hAnsi="Times New Roman"/>
                    <w:color w:val="000000"/>
                    <w:sz w:val="21"/>
                  </w:rPr>
                  <w:t>C</w:t>
                </w:r>
              </w:p>
              <w:p w:rsidR="00ED5F0A" w:rsidRDefault="00ED5F0A">
                <w:pPr>
                  <w:spacing w:line="720" w:lineRule="exact"/>
                  <w:rPr>
                    <w:rFonts w:ascii="Times New Roman" w:hAnsi="Times New Roman"/>
                    <w:color w:val="000000"/>
                    <w:sz w:val="21"/>
                  </w:rPr>
                </w:pPr>
                <w:r>
                  <w:rPr>
                    <w:rFonts w:ascii="Times New Roman" w:hAnsi="Times New Roman"/>
                    <w:color w:val="000000"/>
                    <w:sz w:val="21"/>
                  </w:rPr>
                  <w:t>D</w:t>
                </w:r>
              </w:p>
              <w:p w:rsidR="00ED5F0A" w:rsidRDefault="00ED5F0A">
                <w:pPr>
                  <w:spacing w:line="720" w:lineRule="exact"/>
                  <w:rPr>
                    <w:rFonts w:ascii="Times New Roman" w:hAnsi="Times New Roman"/>
                    <w:color w:val="000000"/>
                    <w:sz w:val="21"/>
                  </w:rPr>
                </w:pPr>
                <w:r>
                  <w:rPr>
                    <w:rFonts w:ascii="Times New Roman" w:hAnsi="Times New Roman"/>
                    <w:color w:val="000000"/>
                    <w:sz w:val="21"/>
                  </w:rPr>
                  <w:t>E</w:t>
                </w:r>
              </w:p>
              <w:p w:rsidR="00ED5F0A" w:rsidRDefault="00ED5F0A">
                <w:pPr>
                  <w:spacing w:line="720" w:lineRule="exact"/>
                  <w:rPr>
                    <w:rFonts w:ascii="Times New Roman" w:hAnsi="Times New Roman"/>
                    <w:color w:val="000000"/>
                    <w:sz w:val="21"/>
                  </w:rPr>
                </w:pPr>
                <w:r>
                  <w:rPr>
                    <w:rFonts w:ascii="Times New Roman" w:hAnsi="Times New Roman"/>
                    <w:color w:val="000000"/>
                    <w:sz w:val="21"/>
                  </w:rPr>
                  <w:t>F</w:t>
                </w:r>
              </w:p>
              <w:p w:rsidR="00ED5F0A" w:rsidRDefault="00ED5F0A">
                <w:pPr>
                  <w:spacing w:line="720" w:lineRule="exact"/>
                  <w:rPr>
                    <w:rFonts w:ascii="Times New Roman" w:hAnsi="Times New Roman"/>
                    <w:color w:val="000000"/>
                    <w:sz w:val="21"/>
                  </w:rPr>
                </w:pPr>
                <w:r>
                  <w:rPr>
                    <w:rFonts w:ascii="Times New Roman" w:hAnsi="Times New Roman"/>
                    <w:color w:val="000000"/>
                    <w:sz w:val="21"/>
                  </w:rPr>
                  <w:t>G</w:t>
                </w:r>
              </w:p>
              <w:p w:rsidR="00ED5F0A" w:rsidRDefault="00ED5F0A">
                <w:pPr>
                  <w:spacing w:line="720" w:lineRule="exact"/>
                  <w:rPr>
                    <w:rFonts w:ascii="Times New Roman" w:hAnsi="Times New Roman"/>
                    <w:color w:val="000000"/>
                    <w:sz w:val="21"/>
                  </w:rPr>
                </w:pPr>
                <w:r>
                  <w:rPr>
                    <w:rFonts w:ascii="Times New Roman" w:hAnsi="Times New Roman"/>
                    <w:color w:val="000000"/>
                    <w:sz w:val="21"/>
                  </w:rPr>
                  <w:t>H</w:t>
                </w:r>
              </w:p>
              <w:p w:rsidR="00ED5F0A" w:rsidRDefault="00ED5F0A">
                <w:pPr>
                  <w:spacing w:line="720" w:lineRule="exact"/>
                  <w:rPr>
                    <w:rFonts w:ascii="Times New Roman" w:hAnsi="Times New Roman"/>
                    <w:color w:val="000000"/>
                    <w:sz w:val="21"/>
                  </w:rPr>
                </w:pPr>
                <w:r>
                  <w:rPr>
                    <w:rFonts w:ascii="Times New Roman" w:hAnsi="Times New Roman"/>
                    <w:color w:val="000000"/>
                    <w:sz w:val="21"/>
                  </w:rPr>
                  <w:t>I</w:t>
                </w:r>
              </w:p>
              <w:p w:rsidR="00ED5F0A" w:rsidRDefault="00ED5F0A">
                <w:pPr>
                  <w:spacing w:line="720" w:lineRule="exact"/>
                  <w:rPr>
                    <w:rFonts w:ascii="Times New Roman" w:hAnsi="Times New Roman"/>
                    <w:color w:val="000000"/>
                    <w:sz w:val="21"/>
                  </w:rPr>
                </w:pPr>
                <w:r>
                  <w:rPr>
                    <w:rFonts w:ascii="Times New Roman" w:hAnsi="Times New Roman"/>
                    <w:color w:val="000000"/>
                    <w:sz w:val="21"/>
                  </w:rPr>
                  <w:t>J</w:t>
                </w:r>
              </w:p>
              <w:p w:rsidR="00ED5F0A" w:rsidRDefault="00ED5F0A">
                <w:pPr>
                  <w:spacing w:line="720" w:lineRule="exact"/>
                  <w:rPr>
                    <w:rFonts w:ascii="Times New Roman" w:hAnsi="Times New Roman"/>
                    <w:color w:val="000000"/>
                    <w:sz w:val="21"/>
                  </w:rPr>
                </w:pPr>
                <w:r>
                  <w:rPr>
                    <w:rFonts w:ascii="Times New Roman" w:hAnsi="Times New Roman"/>
                    <w:color w:val="000000"/>
                    <w:sz w:val="21"/>
                  </w:rPr>
                  <w:t>K</w:t>
                </w:r>
              </w:p>
              <w:p w:rsidR="00ED5F0A" w:rsidRDefault="00ED5F0A">
                <w:pPr>
                  <w:spacing w:line="720" w:lineRule="exact"/>
                  <w:rPr>
                    <w:rFonts w:ascii="Times New Roman" w:hAnsi="Times New Roman"/>
                    <w:color w:val="000000"/>
                    <w:sz w:val="21"/>
                  </w:rPr>
                </w:pPr>
                <w:r>
                  <w:rPr>
                    <w:rFonts w:ascii="Times New Roman" w:hAnsi="Times New Roman"/>
                    <w:color w:val="000000"/>
                    <w:sz w:val="21"/>
                  </w:rPr>
                  <w:t>L</w:t>
                </w:r>
              </w:p>
              <w:p w:rsidR="00ED5F0A" w:rsidRDefault="00ED5F0A">
                <w:pPr>
                  <w:spacing w:line="720" w:lineRule="exact"/>
                  <w:rPr>
                    <w:rFonts w:ascii="Times New Roman" w:hAnsi="Times New Roman"/>
                    <w:color w:val="000000"/>
                    <w:sz w:val="21"/>
                  </w:rPr>
                </w:pPr>
                <w:r>
                  <w:rPr>
                    <w:rFonts w:ascii="Times New Roman" w:hAnsi="Times New Roman"/>
                    <w:color w:val="000000"/>
                    <w:sz w:val="21"/>
                  </w:rPr>
                  <w:t>M</w:t>
                </w:r>
              </w:p>
              <w:p w:rsidR="00ED5F0A" w:rsidRDefault="00ED5F0A">
                <w:pPr>
                  <w:spacing w:line="720" w:lineRule="exact"/>
                  <w:rPr>
                    <w:rFonts w:ascii="Times New Roman" w:hAnsi="Times New Roman"/>
                    <w:color w:val="000000"/>
                    <w:sz w:val="21"/>
                  </w:rPr>
                </w:pPr>
                <w:r>
                  <w:rPr>
                    <w:rFonts w:ascii="Times New Roman" w:hAnsi="Times New Roman"/>
                    <w:color w:val="000000"/>
                    <w:sz w:val="21"/>
                  </w:rPr>
                  <w:t>N</w:t>
                </w:r>
              </w:p>
              <w:p w:rsidR="00ED5F0A" w:rsidRDefault="00ED5F0A">
                <w:pPr>
                  <w:spacing w:line="720" w:lineRule="exact"/>
                  <w:rPr>
                    <w:rFonts w:ascii="Times New Roman" w:hAnsi="Times New Roman"/>
                    <w:color w:val="000000"/>
                    <w:sz w:val="21"/>
                  </w:rPr>
                </w:pPr>
                <w:r>
                  <w:rPr>
                    <w:rFonts w:ascii="Times New Roman" w:hAnsi="Times New Roman"/>
                    <w:color w:val="000000"/>
                    <w:sz w:val="21"/>
                  </w:rPr>
                  <w:t>O</w:t>
                </w:r>
              </w:p>
              <w:p w:rsidR="00ED5F0A" w:rsidRDefault="00ED5F0A">
                <w:pPr>
                  <w:spacing w:line="720" w:lineRule="exact"/>
                  <w:rPr>
                    <w:rFonts w:ascii="Times New Roman" w:hAnsi="Times New Roman"/>
                    <w:color w:val="000000"/>
                    <w:sz w:val="21"/>
                  </w:rPr>
                </w:pPr>
                <w:r>
                  <w:rPr>
                    <w:rFonts w:ascii="Times New Roman" w:hAnsi="Times New Roman"/>
                    <w:color w:val="000000"/>
                    <w:sz w:val="21"/>
                  </w:rPr>
                  <w:t>P</w:t>
                </w:r>
              </w:p>
              <w:p w:rsidR="00ED5F0A" w:rsidRDefault="00ED5F0A">
                <w:pPr>
                  <w:spacing w:line="720" w:lineRule="exact"/>
                  <w:rPr>
                    <w:rFonts w:ascii="Times New Roman" w:hAnsi="Times New Roman"/>
                    <w:color w:val="000000"/>
                    <w:sz w:val="21"/>
                  </w:rPr>
                </w:pPr>
                <w:r>
                  <w:rPr>
                    <w:rFonts w:ascii="Times New Roman" w:hAnsi="Times New Roman"/>
                    <w:color w:val="000000"/>
                    <w:sz w:val="21"/>
                  </w:rPr>
                  <w:t>Q</w:t>
                </w:r>
              </w:p>
              <w:p w:rsidR="00ED5F0A" w:rsidRDefault="00ED5F0A">
                <w:pPr>
                  <w:spacing w:line="720" w:lineRule="exact"/>
                  <w:rPr>
                    <w:rFonts w:ascii="Times New Roman" w:hAnsi="Times New Roman"/>
                    <w:color w:val="000000"/>
                    <w:sz w:val="21"/>
                  </w:rPr>
                </w:pPr>
                <w:r>
                  <w:rPr>
                    <w:rFonts w:ascii="Times New Roman" w:hAnsi="Times New Roman"/>
                    <w:color w:val="000000"/>
                    <w:sz w:val="21"/>
                  </w:rPr>
                  <w:t>R</w:t>
                </w:r>
              </w:p>
              <w:p w:rsidR="00ED5F0A" w:rsidRDefault="00ED5F0A">
                <w:pPr>
                  <w:spacing w:line="720" w:lineRule="exact"/>
                  <w:rPr>
                    <w:rFonts w:ascii="Times New Roman" w:hAnsi="Times New Roman"/>
                    <w:color w:val="000000"/>
                    <w:sz w:val="21"/>
                  </w:rPr>
                </w:pPr>
                <w:r>
                  <w:rPr>
                    <w:rFonts w:ascii="Times New Roman" w:hAnsi="Times New Roman"/>
                    <w:color w:val="000000"/>
                    <w:sz w:val="21"/>
                  </w:rPr>
                  <w:t>S</w:t>
                </w:r>
              </w:p>
              <w:p w:rsidR="00ED5F0A" w:rsidRDefault="00ED5F0A">
                <w:pPr>
                  <w:spacing w:line="720" w:lineRule="exact"/>
                  <w:rPr>
                    <w:rFonts w:ascii="Times New Roman" w:hAnsi="Times New Roman"/>
                    <w:color w:val="000000"/>
                    <w:sz w:val="21"/>
                  </w:rPr>
                </w:pPr>
                <w:r>
                  <w:rPr>
                    <w:rFonts w:ascii="Times New Roman" w:hAnsi="Times New Roman"/>
                    <w:color w:val="000000"/>
                    <w:sz w:val="21"/>
                  </w:rPr>
                  <w:t>T</w:t>
                </w:r>
              </w:p>
              <w:p w:rsidR="00ED5F0A" w:rsidRDefault="00ED5F0A">
                <w:pPr>
                  <w:spacing w:line="720" w:lineRule="exact"/>
                  <w:rPr>
                    <w:rFonts w:ascii="Times New Roman" w:hAnsi="Times New Roman"/>
                    <w:color w:val="000000"/>
                    <w:sz w:val="21"/>
                  </w:rPr>
                </w:pPr>
                <w:r>
                  <w:rPr>
                    <w:rFonts w:ascii="Times New Roman" w:hAnsi="Times New Roman"/>
                    <w:color w:val="000000"/>
                    <w:sz w:val="21"/>
                  </w:rPr>
                  <w:t>U</w:t>
                </w:r>
              </w:p>
              <w:p w:rsidR="00ED5F0A" w:rsidRDefault="00ED5F0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D5F0A" w:rsidRDefault="00ED5F0A">
    <w:pPr>
      <w:pStyle w:val="Header"/>
    </w:pPr>
    <w:r>
      <w:rPr>
        <w:noProof/>
        <w:sz w:val="20"/>
        <w:lang w:val="en-US"/>
      </w:rPr>
    </w:r>
    <w:r w:rsidR="00ED5F0A">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D5F0A" w:rsidRDefault="00ED5F0A">
                <w:pPr>
                  <w:spacing w:line="720" w:lineRule="exact"/>
                  <w:rPr>
                    <w:rFonts w:ascii="Times New Roman" w:hAnsi="Times New Roman"/>
                    <w:color w:val="000000"/>
                    <w:sz w:val="21"/>
                  </w:rPr>
                </w:pPr>
                <w:r>
                  <w:rPr>
                    <w:rFonts w:ascii="Times New Roman" w:hAnsi="Times New Roman"/>
                    <w:color w:val="000000"/>
                    <w:sz w:val="21"/>
                  </w:rPr>
                  <w:t>A</w:t>
                </w:r>
              </w:p>
              <w:p w:rsidR="00ED5F0A" w:rsidRDefault="00ED5F0A">
                <w:pPr>
                  <w:spacing w:line="720" w:lineRule="exact"/>
                  <w:rPr>
                    <w:rFonts w:ascii="Times New Roman" w:hAnsi="Times New Roman"/>
                    <w:color w:val="000000"/>
                    <w:sz w:val="21"/>
                  </w:rPr>
                </w:pPr>
                <w:r>
                  <w:rPr>
                    <w:rFonts w:ascii="Times New Roman" w:hAnsi="Times New Roman"/>
                    <w:color w:val="000000"/>
                    <w:sz w:val="21"/>
                  </w:rPr>
                  <w:t>B</w:t>
                </w:r>
              </w:p>
              <w:p w:rsidR="00ED5F0A" w:rsidRDefault="00ED5F0A">
                <w:pPr>
                  <w:spacing w:line="720" w:lineRule="exact"/>
                  <w:rPr>
                    <w:rFonts w:ascii="Times New Roman" w:hAnsi="Times New Roman"/>
                    <w:color w:val="000000"/>
                    <w:sz w:val="21"/>
                  </w:rPr>
                </w:pPr>
                <w:r>
                  <w:rPr>
                    <w:rFonts w:ascii="Times New Roman" w:hAnsi="Times New Roman"/>
                    <w:color w:val="000000"/>
                    <w:sz w:val="21"/>
                  </w:rPr>
                  <w:t>C</w:t>
                </w:r>
              </w:p>
              <w:p w:rsidR="00ED5F0A" w:rsidRDefault="00ED5F0A">
                <w:pPr>
                  <w:spacing w:line="720" w:lineRule="exact"/>
                  <w:rPr>
                    <w:rFonts w:ascii="Times New Roman" w:hAnsi="Times New Roman"/>
                    <w:color w:val="000000"/>
                    <w:sz w:val="21"/>
                  </w:rPr>
                </w:pPr>
                <w:r>
                  <w:rPr>
                    <w:rFonts w:ascii="Times New Roman" w:hAnsi="Times New Roman"/>
                    <w:color w:val="000000"/>
                    <w:sz w:val="21"/>
                  </w:rPr>
                  <w:t>D</w:t>
                </w:r>
              </w:p>
              <w:p w:rsidR="00ED5F0A" w:rsidRDefault="00ED5F0A">
                <w:pPr>
                  <w:spacing w:line="720" w:lineRule="exact"/>
                  <w:rPr>
                    <w:rFonts w:ascii="Times New Roman" w:hAnsi="Times New Roman"/>
                    <w:color w:val="000000"/>
                    <w:sz w:val="21"/>
                  </w:rPr>
                </w:pPr>
                <w:r>
                  <w:rPr>
                    <w:rFonts w:ascii="Times New Roman" w:hAnsi="Times New Roman"/>
                    <w:color w:val="000000"/>
                    <w:sz w:val="21"/>
                  </w:rPr>
                  <w:t>E</w:t>
                </w:r>
              </w:p>
              <w:p w:rsidR="00ED5F0A" w:rsidRDefault="00ED5F0A">
                <w:pPr>
                  <w:spacing w:line="720" w:lineRule="exact"/>
                  <w:rPr>
                    <w:rFonts w:ascii="Times New Roman" w:hAnsi="Times New Roman"/>
                    <w:color w:val="000000"/>
                    <w:sz w:val="21"/>
                  </w:rPr>
                </w:pPr>
                <w:r>
                  <w:rPr>
                    <w:rFonts w:ascii="Times New Roman" w:hAnsi="Times New Roman"/>
                    <w:color w:val="000000"/>
                    <w:sz w:val="21"/>
                  </w:rPr>
                  <w:t>F</w:t>
                </w:r>
              </w:p>
              <w:p w:rsidR="00ED5F0A" w:rsidRDefault="00ED5F0A">
                <w:pPr>
                  <w:spacing w:line="720" w:lineRule="exact"/>
                  <w:rPr>
                    <w:rFonts w:ascii="Times New Roman" w:hAnsi="Times New Roman"/>
                    <w:color w:val="000000"/>
                    <w:sz w:val="21"/>
                  </w:rPr>
                </w:pPr>
                <w:r>
                  <w:rPr>
                    <w:rFonts w:ascii="Times New Roman" w:hAnsi="Times New Roman"/>
                    <w:color w:val="000000"/>
                    <w:sz w:val="21"/>
                  </w:rPr>
                  <w:t>G</w:t>
                </w:r>
              </w:p>
              <w:p w:rsidR="00ED5F0A" w:rsidRDefault="00ED5F0A">
                <w:pPr>
                  <w:spacing w:line="720" w:lineRule="exact"/>
                  <w:rPr>
                    <w:rFonts w:ascii="Times New Roman" w:hAnsi="Times New Roman"/>
                    <w:color w:val="000000"/>
                    <w:sz w:val="21"/>
                  </w:rPr>
                </w:pPr>
                <w:r>
                  <w:rPr>
                    <w:rFonts w:ascii="Times New Roman" w:hAnsi="Times New Roman"/>
                    <w:color w:val="000000"/>
                    <w:sz w:val="21"/>
                  </w:rPr>
                  <w:t>H</w:t>
                </w:r>
              </w:p>
              <w:p w:rsidR="00ED5F0A" w:rsidRDefault="00ED5F0A">
                <w:pPr>
                  <w:spacing w:line="720" w:lineRule="exact"/>
                  <w:rPr>
                    <w:rFonts w:ascii="Times New Roman" w:hAnsi="Times New Roman"/>
                    <w:color w:val="000000"/>
                    <w:sz w:val="21"/>
                  </w:rPr>
                </w:pPr>
                <w:r>
                  <w:rPr>
                    <w:rFonts w:ascii="Times New Roman" w:hAnsi="Times New Roman"/>
                    <w:color w:val="000000"/>
                    <w:sz w:val="21"/>
                  </w:rPr>
                  <w:t>I</w:t>
                </w:r>
              </w:p>
              <w:p w:rsidR="00ED5F0A" w:rsidRDefault="00ED5F0A">
                <w:pPr>
                  <w:spacing w:line="720" w:lineRule="exact"/>
                  <w:rPr>
                    <w:rFonts w:ascii="Times New Roman" w:hAnsi="Times New Roman"/>
                    <w:color w:val="000000"/>
                    <w:sz w:val="21"/>
                  </w:rPr>
                </w:pPr>
                <w:r>
                  <w:rPr>
                    <w:rFonts w:ascii="Times New Roman" w:hAnsi="Times New Roman"/>
                    <w:color w:val="000000"/>
                    <w:sz w:val="21"/>
                  </w:rPr>
                  <w:t>J</w:t>
                </w:r>
              </w:p>
              <w:p w:rsidR="00ED5F0A" w:rsidRDefault="00ED5F0A">
                <w:pPr>
                  <w:spacing w:line="720" w:lineRule="exact"/>
                  <w:rPr>
                    <w:rFonts w:ascii="Times New Roman" w:hAnsi="Times New Roman"/>
                    <w:color w:val="000000"/>
                    <w:sz w:val="21"/>
                  </w:rPr>
                </w:pPr>
                <w:r>
                  <w:rPr>
                    <w:rFonts w:ascii="Times New Roman" w:hAnsi="Times New Roman"/>
                    <w:color w:val="000000"/>
                    <w:sz w:val="21"/>
                  </w:rPr>
                  <w:t>K</w:t>
                </w:r>
              </w:p>
              <w:p w:rsidR="00ED5F0A" w:rsidRDefault="00ED5F0A">
                <w:pPr>
                  <w:spacing w:line="720" w:lineRule="exact"/>
                  <w:rPr>
                    <w:rFonts w:ascii="Times New Roman" w:hAnsi="Times New Roman"/>
                    <w:color w:val="000000"/>
                    <w:sz w:val="21"/>
                  </w:rPr>
                </w:pPr>
                <w:r>
                  <w:rPr>
                    <w:rFonts w:ascii="Times New Roman" w:hAnsi="Times New Roman"/>
                    <w:color w:val="000000"/>
                    <w:sz w:val="21"/>
                  </w:rPr>
                  <w:t>L</w:t>
                </w:r>
              </w:p>
              <w:p w:rsidR="00ED5F0A" w:rsidRDefault="00ED5F0A">
                <w:pPr>
                  <w:spacing w:line="720" w:lineRule="exact"/>
                  <w:rPr>
                    <w:rFonts w:ascii="Times New Roman" w:hAnsi="Times New Roman"/>
                    <w:color w:val="000000"/>
                    <w:sz w:val="21"/>
                  </w:rPr>
                </w:pPr>
                <w:r>
                  <w:rPr>
                    <w:rFonts w:ascii="Times New Roman" w:hAnsi="Times New Roman"/>
                    <w:color w:val="000000"/>
                    <w:sz w:val="21"/>
                  </w:rPr>
                  <w:t>M</w:t>
                </w:r>
              </w:p>
              <w:p w:rsidR="00ED5F0A" w:rsidRDefault="00ED5F0A">
                <w:pPr>
                  <w:spacing w:line="720" w:lineRule="exact"/>
                  <w:rPr>
                    <w:rFonts w:ascii="Times New Roman" w:hAnsi="Times New Roman"/>
                    <w:color w:val="000000"/>
                    <w:sz w:val="21"/>
                  </w:rPr>
                </w:pPr>
                <w:r>
                  <w:rPr>
                    <w:rFonts w:ascii="Times New Roman" w:hAnsi="Times New Roman"/>
                    <w:color w:val="000000"/>
                    <w:sz w:val="21"/>
                  </w:rPr>
                  <w:t>N</w:t>
                </w:r>
              </w:p>
              <w:p w:rsidR="00ED5F0A" w:rsidRDefault="00ED5F0A">
                <w:pPr>
                  <w:spacing w:line="720" w:lineRule="exact"/>
                  <w:rPr>
                    <w:rFonts w:ascii="Times New Roman" w:hAnsi="Times New Roman"/>
                    <w:color w:val="000000"/>
                    <w:sz w:val="21"/>
                  </w:rPr>
                </w:pPr>
                <w:r>
                  <w:rPr>
                    <w:rFonts w:ascii="Times New Roman" w:hAnsi="Times New Roman"/>
                    <w:color w:val="000000"/>
                    <w:sz w:val="21"/>
                  </w:rPr>
                  <w:t>O</w:t>
                </w:r>
              </w:p>
              <w:p w:rsidR="00ED5F0A" w:rsidRDefault="00ED5F0A">
                <w:pPr>
                  <w:spacing w:line="720" w:lineRule="exact"/>
                  <w:rPr>
                    <w:rFonts w:ascii="Times New Roman" w:hAnsi="Times New Roman"/>
                    <w:color w:val="000000"/>
                    <w:sz w:val="21"/>
                  </w:rPr>
                </w:pPr>
                <w:r>
                  <w:rPr>
                    <w:rFonts w:ascii="Times New Roman" w:hAnsi="Times New Roman"/>
                    <w:color w:val="000000"/>
                    <w:sz w:val="21"/>
                  </w:rPr>
                  <w:t>P</w:t>
                </w:r>
              </w:p>
              <w:p w:rsidR="00ED5F0A" w:rsidRDefault="00ED5F0A">
                <w:pPr>
                  <w:spacing w:line="720" w:lineRule="exact"/>
                  <w:rPr>
                    <w:rFonts w:ascii="Times New Roman" w:hAnsi="Times New Roman"/>
                    <w:color w:val="000000"/>
                    <w:sz w:val="21"/>
                  </w:rPr>
                </w:pPr>
                <w:r>
                  <w:rPr>
                    <w:rFonts w:ascii="Times New Roman" w:hAnsi="Times New Roman"/>
                    <w:color w:val="000000"/>
                    <w:sz w:val="21"/>
                  </w:rPr>
                  <w:t>Q</w:t>
                </w:r>
              </w:p>
              <w:p w:rsidR="00ED5F0A" w:rsidRDefault="00ED5F0A">
                <w:pPr>
                  <w:spacing w:line="720" w:lineRule="exact"/>
                  <w:rPr>
                    <w:rFonts w:ascii="Times New Roman" w:hAnsi="Times New Roman"/>
                    <w:color w:val="000000"/>
                    <w:sz w:val="21"/>
                  </w:rPr>
                </w:pPr>
                <w:r>
                  <w:rPr>
                    <w:rFonts w:ascii="Times New Roman" w:hAnsi="Times New Roman"/>
                    <w:color w:val="000000"/>
                    <w:sz w:val="21"/>
                  </w:rPr>
                  <w:t>R</w:t>
                </w:r>
              </w:p>
              <w:p w:rsidR="00ED5F0A" w:rsidRDefault="00ED5F0A">
                <w:pPr>
                  <w:spacing w:line="720" w:lineRule="exact"/>
                  <w:rPr>
                    <w:rFonts w:ascii="Times New Roman" w:hAnsi="Times New Roman"/>
                    <w:color w:val="000000"/>
                    <w:sz w:val="21"/>
                  </w:rPr>
                </w:pPr>
                <w:r>
                  <w:rPr>
                    <w:rFonts w:ascii="Times New Roman" w:hAnsi="Times New Roman"/>
                    <w:color w:val="000000"/>
                    <w:sz w:val="21"/>
                  </w:rPr>
                  <w:t>S</w:t>
                </w:r>
              </w:p>
              <w:p w:rsidR="00ED5F0A" w:rsidRDefault="00ED5F0A">
                <w:pPr>
                  <w:spacing w:line="720" w:lineRule="exact"/>
                  <w:rPr>
                    <w:rFonts w:ascii="Times New Roman" w:hAnsi="Times New Roman"/>
                    <w:color w:val="000000"/>
                    <w:sz w:val="21"/>
                  </w:rPr>
                </w:pPr>
                <w:r>
                  <w:rPr>
                    <w:rFonts w:ascii="Times New Roman" w:hAnsi="Times New Roman"/>
                    <w:color w:val="000000"/>
                    <w:sz w:val="21"/>
                  </w:rPr>
                  <w:t>T</w:t>
                </w:r>
              </w:p>
              <w:p w:rsidR="00ED5F0A" w:rsidRDefault="00ED5F0A">
                <w:pPr>
                  <w:spacing w:line="720" w:lineRule="exact"/>
                  <w:rPr>
                    <w:rFonts w:ascii="Times New Roman" w:hAnsi="Times New Roman"/>
                    <w:color w:val="000000"/>
                    <w:sz w:val="21"/>
                  </w:rPr>
                </w:pPr>
                <w:r>
                  <w:rPr>
                    <w:rFonts w:ascii="Times New Roman" w:hAnsi="Times New Roman"/>
                    <w:color w:val="000000"/>
                    <w:sz w:val="21"/>
                  </w:rPr>
                  <w:t>U</w:t>
                </w:r>
              </w:p>
              <w:p w:rsidR="00ED5F0A" w:rsidRDefault="00ED5F0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D5F0A">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D5F0A" w:rsidRDefault="00ED5F0A">
                <w:pPr>
                  <w:spacing w:line="720" w:lineRule="exact"/>
                  <w:rPr>
                    <w:rFonts w:ascii="Times New Roman" w:hAnsi="Times New Roman"/>
                    <w:color w:val="000000"/>
                    <w:sz w:val="21"/>
                  </w:rPr>
                </w:pPr>
                <w:r>
                  <w:rPr>
                    <w:rFonts w:ascii="Times New Roman" w:hAnsi="Times New Roman"/>
                    <w:color w:val="000000"/>
                    <w:sz w:val="21"/>
                  </w:rPr>
                  <w:t>A</w:t>
                </w:r>
              </w:p>
              <w:p w:rsidR="00ED5F0A" w:rsidRDefault="00ED5F0A">
                <w:pPr>
                  <w:spacing w:line="720" w:lineRule="exact"/>
                  <w:rPr>
                    <w:rFonts w:ascii="Times New Roman" w:hAnsi="Times New Roman"/>
                    <w:color w:val="000000"/>
                    <w:sz w:val="21"/>
                  </w:rPr>
                </w:pPr>
                <w:r>
                  <w:rPr>
                    <w:rFonts w:ascii="Times New Roman" w:hAnsi="Times New Roman"/>
                    <w:color w:val="000000"/>
                    <w:sz w:val="21"/>
                  </w:rPr>
                  <w:t>B</w:t>
                </w:r>
              </w:p>
              <w:p w:rsidR="00ED5F0A" w:rsidRDefault="00ED5F0A">
                <w:pPr>
                  <w:spacing w:line="720" w:lineRule="exact"/>
                  <w:rPr>
                    <w:rFonts w:ascii="Times New Roman" w:hAnsi="Times New Roman"/>
                    <w:color w:val="000000"/>
                    <w:sz w:val="21"/>
                  </w:rPr>
                </w:pPr>
                <w:r>
                  <w:rPr>
                    <w:rFonts w:ascii="Times New Roman" w:hAnsi="Times New Roman"/>
                    <w:color w:val="000000"/>
                    <w:sz w:val="21"/>
                  </w:rPr>
                  <w:t>C</w:t>
                </w:r>
              </w:p>
              <w:p w:rsidR="00ED5F0A" w:rsidRDefault="00ED5F0A">
                <w:pPr>
                  <w:spacing w:line="720" w:lineRule="exact"/>
                  <w:rPr>
                    <w:rFonts w:ascii="Times New Roman" w:hAnsi="Times New Roman"/>
                    <w:color w:val="000000"/>
                    <w:sz w:val="21"/>
                  </w:rPr>
                </w:pPr>
                <w:r>
                  <w:rPr>
                    <w:rFonts w:ascii="Times New Roman" w:hAnsi="Times New Roman"/>
                    <w:color w:val="000000"/>
                    <w:sz w:val="21"/>
                  </w:rPr>
                  <w:t>D</w:t>
                </w:r>
              </w:p>
              <w:p w:rsidR="00ED5F0A" w:rsidRDefault="00ED5F0A">
                <w:pPr>
                  <w:spacing w:line="720" w:lineRule="exact"/>
                  <w:rPr>
                    <w:rFonts w:ascii="Times New Roman" w:hAnsi="Times New Roman"/>
                    <w:color w:val="000000"/>
                    <w:sz w:val="21"/>
                  </w:rPr>
                </w:pPr>
                <w:r>
                  <w:rPr>
                    <w:rFonts w:ascii="Times New Roman" w:hAnsi="Times New Roman"/>
                    <w:color w:val="000000"/>
                    <w:sz w:val="21"/>
                  </w:rPr>
                  <w:t>E</w:t>
                </w:r>
              </w:p>
              <w:p w:rsidR="00ED5F0A" w:rsidRDefault="00ED5F0A">
                <w:pPr>
                  <w:spacing w:line="720" w:lineRule="exact"/>
                  <w:rPr>
                    <w:rFonts w:ascii="Times New Roman" w:hAnsi="Times New Roman"/>
                    <w:color w:val="000000"/>
                    <w:sz w:val="21"/>
                  </w:rPr>
                </w:pPr>
                <w:r>
                  <w:rPr>
                    <w:rFonts w:ascii="Times New Roman" w:hAnsi="Times New Roman"/>
                    <w:color w:val="000000"/>
                    <w:sz w:val="21"/>
                  </w:rPr>
                  <w:t>F</w:t>
                </w:r>
              </w:p>
              <w:p w:rsidR="00ED5F0A" w:rsidRDefault="00ED5F0A">
                <w:pPr>
                  <w:spacing w:line="720" w:lineRule="exact"/>
                  <w:rPr>
                    <w:rFonts w:ascii="Times New Roman" w:hAnsi="Times New Roman"/>
                    <w:color w:val="000000"/>
                    <w:sz w:val="21"/>
                  </w:rPr>
                </w:pPr>
                <w:r>
                  <w:rPr>
                    <w:rFonts w:ascii="Times New Roman" w:hAnsi="Times New Roman"/>
                    <w:color w:val="000000"/>
                    <w:sz w:val="21"/>
                  </w:rPr>
                  <w:t>G</w:t>
                </w:r>
              </w:p>
              <w:p w:rsidR="00ED5F0A" w:rsidRDefault="00ED5F0A">
                <w:pPr>
                  <w:spacing w:line="720" w:lineRule="exact"/>
                  <w:rPr>
                    <w:rFonts w:ascii="Times New Roman" w:hAnsi="Times New Roman"/>
                    <w:color w:val="000000"/>
                    <w:sz w:val="21"/>
                  </w:rPr>
                </w:pPr>
                <w:r>
                  <w:rPr>
                    <w:rFonts w:ascii="Times New Roman" w:hAnsi="Times New Roman"/>
                    <w:color w:val="000000"/>
                    <w:sz w:val="21"/>
                  </w:rPr>
                  <w:t>H</w:t>
                </w:r>
              </w:p>
              <w:p w:rsidR="00ED5F0A" w:rsidRDefault="00ED5F0A">
                <w:pPr>
                  <w:spacing w:line="720" w:lineRule="exact"/>
                  <w:rPr>
                    <w:rFonts w:ascii="Times New Roman" w:hAnsi="Times New Roman"/>
                    <w:color w:val="000000"/>
                    <w:sz w:val="21"/>
                  </w:rPr>
                </w:pPr>
                <w:r>
                  <w:rPr>
                    <w:rFonts w:ascii="Times New Roman" w:hAnsi="Times New Roman"/>
                    <w:color w:val="000000"/>
                    <w:sz w:val="21"/>
                  </w:rPr>
                  <w:t>I</w:t>
                </w:r>
              </w:p>
              <w:p w:rsidR="00ED5F0A" w:rsidRDefault="00ED5F0A">
                <w:pPr>
                  <w:spacing w:line="720" w:lineRule="exact"/>
                  <w:rPr>
                    <w:rFonts w:ascii="Times New Roman" w:hAnsi="Times New Roman"/>
                    <w:color w:val="000000"/>
                    <w:sz w:val="21"/>
                  </w:rPr>
                </w:pPr>
                <w:r>
                  <w:rPr>
                    <w:rFonts w:ascii="Times New Roman" w:hAnsi="Times New Roman"/>
                    <w:color w:val="000000"/>
                    <w:sz w:val="21"/>
                  </w:rPr>
                  <w:t>J</w:t>
                </w:r>
              </w:p>
              <w:p w:rsidR="00ED5F0A" w:rsidRDefault="00ED5F0A">
                <w:pPr>
                  <w:spacing w:line="720" w:lineRule="exact"/>
                  <w:rPr>
                    <w:rFonts w:ascii="Times New Roman" w:hAnsi="Times New Roman"/>
                    <w:color w:val="000000"/>
                    <w:sz w:val="21"/>
                  </w:rPr>
                </w:pPr>
                <w:r>
                  <w:rPr>
                    <w:rFonts w:ascii="Times New Roman" w:hAnsi="Times New Roman"/>
                    <w:color w:val="000000"/>
                    <w:sz w:val="21"/>
                  </w:rPr>
                  <w:t>K</w:t>
                </w:r>
              </w:p>
              <w:p w:rsidR="00ED5F0A" w:rsidRDefault="00ED5F0A">
                <w:pPr>
                  <w:spacing w:line="720" w:lineRule="exact"/>
                  <w:rPr>
                    <w:rFonts w:ascii="Times New Roman" w:hAnsi="Times New Roman"/>
                    <w:color w:val="000000"/>
                    <w:sz w:val="21"/>
                  </w:rPr>
                </w:pPr>
                <w:r>
                  <w:rPr>
                    <w:rFonts w:ascii="Times New Roman" w:hAnsi="Times New Roman"/>
                    <w:color w:val="000000"/>
                    <w:sz w:val="21"/>
                  </w:rPr>
                  <w:t>L</w:t>
                </w:r>
              </w:p>
              <w:p w:rsidR="00ED5F0A" w:rsidRDefault="00ED5F0A">
                <w:pPr>
                  <w:spacing w:line="720" w:lineRule="exact"/>
                  <w:rPr>
                    <w:rFonts w:ascii="Times New Roman" w:hAnsi="Times New Roman"/>
                    <w:color w:val="000000"/>
                    <w:sz w:val="21"/>
                  </w:rPr>
                </w:pPr>
                <w:r>
                  <w:rPr>
                    <w:rFonts w:ascii="Times New Roman" w:hAnsi="Times New Roman"/>
                    <w:color w:val="000000"/>
                    <w:sz w:val="21"/>
                  </w:rPr>
                  <w:t>M</w:t>
                </w:r>
              </w:p>
              <w:p w:rsidR="00ED5F0A" w:rsidRDefault="00ED5F0A">
                <w:pPr>
                  <w:spacing w:line="720" w:lineRule="exact"/>
                  <w:rPr>
                    <w:rFonts w:ascii="Times New Roman" w:hAnsi="Times New Roman"/>
                    <w:color w:val="000000"/>
                    <w:sz w:val="21"/>
                  </w:rPr>
                </w:pPr>
                <w:r>
                  <w:rPr>
                    <w:rFonts w:ascii="Times New Roman" w:hAnsi="Times New Roman"/>
                    <w:color w:val="000000"/>
                    <w:sz w:val="21"/>
                  </w:rPr>
                  <w:t>N</w:t>
                </w:r>
              </w:p>
              <w:p w:rsidR="00ED5F0A" w:rsidRDefault="00ED5F0A">
                <w:pPr>
                  <w:spacing w:line="720" w:lineRule="exact"/>
                  <w:rPr>
                    <w:rFonts w:ascii="Times New Roman" w:hAnsi="Times New Roman"/>
                    <w:color w:val="000000"/>
                    <w:sz w:val="21"/>
                  </w:rPr>
                </w:pPr>
                <w:r>
                  <w:rPr>
                    <w:rFonts w:ascii="Times New Roman" w:hAnsi="Times New Roman"/>
                    <w:color w:val="000000"/>
                    <w:sz w:val="21"/>
                  </w:rPr>
                  <w:t>O</w:t>
                </w:r>
              </w:p>
              <w:p w:rsidR="00ED5F0A" w:rsidRDefault="00ED5F0A">
                <w:pPr>
                  <w:spacing w:line="720" w:lineRule="exact"/>
                  <w:rPr>
                    <w:rFonts w:ascii="Times New Roman" w:hAnsi="Times New Roman"/>
                    <w:color w:val="000000"/>
                    <w:sz w:val="21"/>
                  </w:rPr>
                </w:pPr>
                <w:r>
                  <w:rPr>
                    <w:rFonts w:ascii="Times New Roman" w:hAnsi="Times New Roman"/>
                    <w:color w:val="000000"/>
                    <w:sz w:val="21"/>
                  </w:rPr>
                  <w:t>P</w:t>
                </w:r>
              </w:p>
              <w:p w:rsidR="00ED5F0A" w:rsidRDefault="00ED5F0A">
                <w:pPr>
                  <w:spacing w:line="720" w:lineRule="exact"/>
                  <w:rPr>
                    <w:rFonts w:ascii="Times New Roman" w:hAnsi="Times New Roman"/>
                    <w:color w:val="000000"/>
                    <w:sz w:val="21"/>
                  </w:rPr>
                </w:pPr>
                <w:r>
                  <w:rPr>
                    <w:rFonts w:ascii="Times New Roman" w:hAnsi="Times New Roman"/>
                    <w:color w:val="000000"/>
                    <w:sz w:val="21"/>
                  </w:rPr>
                  <w:t>Q</w:t>
                </w:r>
              </w:p>
              <w:p w:rsidR="00ED5F0A" w:rsidRDefault="00ED5F0A">
                <w:pPr>
                  <w:spacing w:line="720" w:lineRule="exact"/>
                  <w:rPr>
                    <w:rFonts w:ascii="Times New Roman" w:hAnsi="Times New Roman"/>
                    <w:color w:val="000000"/>
                    <w:sz w:val="21"/>
                  </w:rPr>
                </w:pPr>
                <w:r>
                  <w:rPr>
                    <w:rFonts w:ascii="Times New Roman" w:hAnsi="Times New Roman"/>
                    <w:color w:val="000000"/>
                    <w:sz w:val="21"/>
                  </w:rPr>
                  <w:t>R</w:t>
                </w:r>
              </w:p>
              <w:p w:rsidR="00ED5F0A" w:rsidRDefault="00ED5F0A">
                <w:pPr>
                  <w:spacing w:line="720" w:lineRule="exact"/>
                  <w:rPr>
                    <w:rFonts w:ascii="Times New Roman" w:hAnsi="Times New Roman"/>
                    <w:color w:val="000000"/>
                    <w:sz w:val="21"/>
                  </w:rPr>
                </w:pPr>
                <w:r>
                  <w:rPr>
                    <w:rFonts w:ascii="Times New Roman" w:hAnsi="Times New Roman"/>
                    <w:color w:val="000000"/>
                    <w:sz w:val="21"/>
                  </w:rPr>
                  <w:t>S</w:t>
                </w:r>
              </w:p>
              <w:p w:rsidR="00ED5F0A" w:rsidRDefault="00ED5F0A">
                <w:pPr>
                  <w:spacing w:line="720" w:lineRule="exact"/>
                  <w:rPr>
                    <w:rFonts w:ascii="Times New Roman" w:hAnsi="Times New Roman"/>
                    <w:color w:val="000000"/>
                    <w:sz w:val="21"/>
                  </w:rPr>
                </w:pPr>
                <w:r>
                  <w:rPr>
                    <w:rFonts w:ascii="Times New Roman" w:hAnsi="Times New Roman"/>
                    <w:color w:val="000000"/>
                    <w:sz w:val="21"/>
                  </w:rPr>
                  <w:t>T</w:t>
                </w:r>
              </w:p>
              <w:p w:rsidR="00ED5F0A" w:rsidRDefault="00ED5F0A">
                <w:pPr>
                  <w:spacing w:line="720" w:lineRule="exact"/>
                  <w:rPr>
                    <w:rFonts w:ascii="Times New Roman" w:hAnsi="Times New Roman"/>
                    <w:color w:val="000000"/>
                    <w:sz w:val="21"/>
                  </w:rPr>
                </w:pPr>
                <w:r>
                  <w:rPr>
                    <w:rFonts w:ascii="Times New Roman" w:hAnsi="Times New Roman"/>
                    <w:color w:val="000000"/>
                    <w:sz w:val="21"/>
                  </w:rPr>
                  <w:t>U</w:t>
                </w:r>
              </w:p>
              <w:p w:rsidR="00ED5F0A" w:rsidRDefault="00ED5F0A">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3"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4" w15:restartNumberingAfterBreak="0">
    <w:nsid w:val="4C191A54"/>
    <w:multiLevelType w:val="hybridMultilevel"/>
    <w:tmpl w:val="68AC0DBE"/>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3552467">
    <w:abstractNumId w:val="3"/>
  </w:num>
  <w:num w:numId="2" w16cid:durableId="1747217616">
    <w:abstractNumId w:val="2"/>
  </w:num>
  <w:num w:numId="3" w16cid:durableId="606818768">
    <w:abstractNumId w:val="0"/>
  </w:num>
  <w:num w:numId="4" w16cid:durableId="1333873818">
    <w:abstractNumId w:val="4"/>
  </w:num>
  <w:num w:numId="5" w16cid:durableId="79720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F0A"/>
    <w:rsid w:val="00ED5F0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23A9EB7-2DAC-484E-8571-7BA38B10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8674</Words>
  <Characters>49443</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2008-10-31T07:16:00Z</cp:lastPrinted>
  <dcterms:created xsi:type="dcterms:W3CDTF">2023-10-14T01:15:00Z</dcterms:created>
  <dcterms:modified xsi:type="dcterms:W3CDTF">2023-10-14T01:15:00Z</dcterms:modified>
</cp:coreProperties>
</file>