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E59" w:rsidRDefault="00342E59" w:rsidP="00592FC7">
      <w:pPr>
        <w:spacing w:line="360" w:lineRule="auto"/>
        <w:jc w:val="right"/>
        <w:rPr>
          <w:b/>
          <w:color w:val="000000"/>
          <w:sz w:val="28"/>
          <w:szCs w:val="28"/>
        </w:rPr>
      </w:pPr>
      <w:r w:rsidRPr="00342E59">
        <w:rPr>
          <w:b/>
          <w:color w:val="000000"/>
          <w:sz w:val="28"/>
          <w:szCs w:val="28"/>
        </w:rPr>
        <w:t>[2018] HKDC 1611</w:t>
      </w:r>
    </w:p>
    <w:p w:rsidR="00592FC7" w:rsidRDefault="00124068" w:rsidP="00592FC7">
      <w:pPr>
        <w:spacing w:line="360" w:lineRule="auto"/>
        <w:jc w:val="right"/>
        <w:rPr>
          <w:b/>
          <w:color w:val="000000"/>
          <w:sz w:val="28"/>
          <w:szCs w:val="28"/>
        </w:rPr>
      </w:pPr>
      <w:r w:rsidRPr="00983B17">
        <w:rPr>
          <w:b/>
          <w:color w:val="000000"/>
          <w:sz w:val="28"/>
          <w:szCs w:val="28"/>
        </w:rPr>
        <w:t xml:space="preserve"> </w:t>
      </w:r>
      <w:r w:rsidR="00592FC7" w:rsidRPr="00592FC7">
        <w:rPr>
          <w:b/>
          <w:color w:val="000000"/>
          <w:sz w:val="28"/>
          <w:szCs w:val="28"/>
        </w:rPr>
        <w:t>DCPI 1408/2017</w:t>
      </w:r>
    </w:p>
    <w:p w:rsidR="00862875" w:rsidRPr="00592FC7" w:rsidRDefault="00862875" w:rsidP="00592FC7">
      <w:pPr>
        <w:spacing w:line="360" w:lineRule="auto"/>
        <w:jc w:val="right"/>
        <w:rPr>
          <w:b/>
          <w:color w:val="000000"/>
          <w:sz w:val="28"/>
          <w:szCs w:val="28"/>
        </w:rPr>
      </w:pPr>
    </w:p>
    <w:p w:rsidR="00B616D5" w:rsidRPr="0007522E" w:rsidRDefault="00B616D5" w:rsidP="0007522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7522E">
        <w:rPr>
          <w:b/>
          <w:color w:val="000000"/>
          <w:sz w:val="28"/>
          <w:szCs w:val="28"/>
        </w:rPr>
        <w:t xml:space="preserve">IN THE </w:t>
      </w:r>
      <w:r w:rsidR="00CA35DE" w:rsidRPr="0007522E">
        <w:rPr>
          <w:b/>
          <w:color w:val="000000"/>
          <w:sz w:val="28"/>
          <w:szCs w:val="28"/>
        </w:rPr>
        <w:t>DISTRICT COURT</w:t>
      </w:r>
      <w:r w:rsidRPr="0007522E">
        <w:rPr>
          <w:b/>
          <w:color w:val="000000"/>
          <w:sz w:val="28"/>
          <w:szCs w:val="28"/>
        </w:rPr>
        <w:t xml:space="preserve"> OF THE</w:t>
      </w:r>
    </w:p>
    <w:p w:rsidR="00CA35DE" w:rsidRPr="0007522E" w:rsidRDefault="00B616D5" w:rsidP="0007522E">
      <w:pPr>
        <w:pStyle w:val="Heading1"/>
        <w:keepNext w:val="0"/>
        <w:spacing w:line="360" w:lineRule="auto"/>
        <w:rPr>
          <w:b/>
          <w:color w:val="000000"/>
          <w:sz w:val="28"/>
          <w:szCs w:val="28"/>
          <w:u w:val="none"/>
        </w:rPr>
      </w:pPr>
      <w:r w:rsidRPr="0007522E">
        <w:rPr>
          <w:b/>
          <w:color w:val="000000"/>
          <w:sz w:val="28"/>
          <w:szCs w:val="28"/>
          <w:u w:val="none"/>
        </w:rPr>
        <w:t>HONG KONG SPECIAL ADMINISTRATIVE REGION</w:t>
      </w:r>
    </w:p>
    <w:p w:rsidR="00592FC7" w:rsidRPr="00592FC7" w:rsidRDefault="00592FC7" w:rsidP="00592FC7">
      <w:pPr>
        <w:spacing w:line="360" w:lineRule="auto"/>
        <w:jc w:val="center"/>
        <w:rPr>
          <w:rFonts w:eastAsia="PMingLiU"/>
          <w:color w:val="000000"/>
          <w:sz w:val="28"/>
          <w:szCs w:val="28"/>
          <w:lang w:eastAsia="zh-HK"/>
        </w:rPr>
      </w:pPr>
      <w:r w:rsidRPr="00592FC7">
        <w:rPr>
          <w:rFonts w:eastAsia="PMingLiU"/>
          <w:color w:val="000000"/>
          <w:sz w:val="28"/>
          <w:szCs w:val="28"/>
          <w:lang w:eastAsia="zh-HK"/>
        </w:rPr>
        <w:t>PERSONAL INJURIES ACTION NO.1408 OF 2017</w:t>
      </w:r>
    </w:p>
    <w:p w:rsidR="00B616D5" w:rsidRPr="0007522E" w:rsidRDefault="00B616D5" w:rsidP="0007522E">
      <w:pPr>
        <w:spacing w:line="360" w:lineRule="auto"/>
        <w:jc w:val="center"/>
        <w:rPr>
          <w:color w:val="000000"/>
          <w:sz w:val="28"/>
          <w:szCs w:val="28"/>
        </w:rPr>
      </w:pPr>
      <w:r w:rsidRPr="0007522E">
        <w:rPr>
          <w:color w:val="000000"/>
          <w:sz w:val="28"/>
          <w:szCs w:val="28"/>
        </w:rPr>
        <w:t>____________</w:t>
      </w:r>
    </w:p>
    <w:p w:rsidR="00B616D5" w:rsidRPr="0007522E" w:rsidRDefault="00B616D5" w:rsidP="0007522E">
      <w:pPr>
        <w:spacing w:line="360" w:lineRule="auto"/>
        <w:rPr>
          <w:color w:val="000000"/>
          <w:sz w:val="28"/>
          <w:szCs w:val="28"/>
        </w:rPr>
      </w:pPr>
      <w:r w:rsidRPr="0007522E">
        <w:rPr>
          <w:color w:val="000000"/>
          <w:sz w:val="28"/>
          <w:szCs w:val="28"/>
        </w:rPr>
        <w:t>BETWEEN</w:t>
      </w:r>
    </w:p>
    <w:p w:rsidR="00592FC7" w:rsidRDefault="00592FC7" w:rsidP="00592FC7">
      <w:pPr>
        <w:spacing w:line="360" w:lineRule="auto"/>
        <w:rPr>
          <w:sz w:val="28"/>
          <w:szCs w:val="28"/>
        </w:rPr>
      </w:pPr>
      <w:r w:rsidRPr="00592FC7">
        <w:rPr>
          <w:sz w:val="28"/>
          <w:szCs w:val="28"/>
        </w:rPr>
        <w:tab/>
      </w:r>
      <w:r w:rsidRPr="00592FC7">
        <w:rPr>
          <w:sz w:val="28"/>
          <w:szCs w:val="28"/>
        </w:rPr>
        <w:tab/>
        <w:t>LUI YAT LING ELAINE (</w:t>
      </w:r>
      <w:r w:rsidRPr="00592FC7">
        <w:rPr>
          <w:sz w:val="28"/>
          <w:szCs w:val="28"/>
        </w:rPr>
        <w:t>雷逸寧</w:t>
      </w:r>
      <w:r w:rsidR="001663E8">
        <w:rPr>
          <w:rFonts w:hint="eastAsia"/>
          <w:sz w:val="28"/>
          <w:szCs w:val="28"/>
        </w:rPr>
        <w:t>)</w:t>
      </w:r>
      <w:r w:rsidR="001663E8">
        <w:rPr>
          <w:sz w:val="28"/>
          <w:szCs w:val="28"/>
        </w:rPr>
        <w:t xml:space="preserve">      </w:t>
      </w:r>
      <w:r w:rsidR="001663E8">
        <w:rPr>
          <w:rFonts w:hint="eastAsia"/>
          <w:sz w:val="28"/>
          <w:szCs w:val="28"/>
        </w:rPr>
        <w:t xml:space="preserve">          </w:t>
      </w:r>
      <w:r w:rsidRPr="00592FC7">
        <w:rPr>
          <w:rFonts w:hint="eastAsia"/>
          <w:sz w:val="28"/>
          <w:szCs w:val="28"/>
        </w:rPr>
        <w:tab/>
        <w:t>Plaintiff</w:t>
      </w:r>
    </w:p>
    <w:p w:rsidR="00DE3FD2" w:rsidRPr="00592FC7" w:rsidRDefault="00DE3FD2" w:rsidP="00592FC7">
      <w:pPr>
        <w:spacing w:line="360" w:lineRule="auto"/>
        <w:rPr>
          <w:sz w:val="28"/>
          <w:szCs w:val="28"/>
        </w:rPr>
      </w:pPr>
    </w:p>
    <w:p w:rsidR="00592FC7" w:rsidRDefault="00DE3FD2" w:rsidP="00592F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 w:rsidR="00592FC7" w:rsidRPr="00592FC7">
        <w:rPr>
          <w:sz w:val="28"/>
          <w:szCs w:val="28"/>
        </w:rPr>
        <w:t>nd</w:t>
      </w:r>
    </w:p>
    <w:p w:rsidR="00DE3FD2" w:rsidRPr="00592FC7" w:rsidRDefault="00DE3FD2" w:rsidP="00592FC7">
      <w:pPr>
        <w:spacing w:line="360" w:lineRule="auto"/>
        <w:jc w:val="center"/>
        <w:rPr>
          <w:sz w:val="28"/>
          <w:szCs w:val="28"/>
        </w:rPr>
      </w:pPr>
    </w:p>
    <w:p w:rsidR="00592FC7" w:rsidRDefault="00592FC7" w:rsidP="00592FC7">
      <w:pPr>
        <w:spacing w:line="360" w:lineRule="auto"/>
        <w:rPr>
          <w:sz w:val="28"/>
          <w:szCs w:val="28"/>
        </w:rPr>
      </w:pPr>
      <w:r w:rsidRPr="00592FC7">
        <w:rPr>
          <w:sz w:val="28"/>
          <w:szCs w:val="28"/>
        </w:rPr>
        <w:tab/>
      </w:r>
      <w:r w:rsidRPr="00592FC7">
        <w:rPr>
          <w:sz w:val="28"/>
          <w:szCs w:val="28"/>
        </w:rPr>
        <w:tab/>
        <w:t>TAM KWOK FAI (</w:t>
      </w:r>
      <w:r w:rsidRPr="00592FC7">
        <w:rPr>
          <w:sz w:val="28"/>
          <w:szCs w:val="28"/>
        </w:rPr>
        <w:t>譚國輝</w:t>
      </w:r>
      <w:r w:rsidRPr="00592FC7">
        <w:rPr>
          <w:rFonts w:hint="eastAsia"/>
          <w:sz w:val="28"/>
          <w:szCs w:val="28"/>
        </w:rPr>
        <w:t>)</w:t>
      </w:r>
      <w:r w:rsidRPr="00592FC7">
        <w:rPr>
          <w:rFonts w:hint="eastAsia"/>
          <w:sz w:val="28"/>
          <w:szCs w:val="28"/>
        </w:rPr>
        <w:tab/>
      </w:r>
      <w:r w:rsidRPr="00592FC7">
        <w:rPr>
          <w:rFonts w:hint="eastAsia"/>
          <w:sz w:val="28"/>
          <w:szCs w:val="28"/>
        </w:rPr>
        <w:tab/>
      </w:r>
      <w:r w:rsidR="001663E8">
        <w:rPr>
          <w:sz w:val="28"/>
          <w:szCs w:val="28"/>
        </w:rPr>
        <w:t xml:space="preserve">          </w:t>
      </w:r>
      <w:r w:rsidRPr="00592FC7">
        <w:rPr>
          <w:rFonts w:hint="eastAsia"/>
          <w:sz w:val="28"/>
          <w:szCs w:val="28"/>
        </w:rPr>
        <w:tab/>
        <w:t>1</w:t>
      </w:r>
      <w:r w:rsidRPr="00592FC7">
        <w:rPr>
          <w:rFonts w:hint="eastAsia"/>
          <w:sz w:val="28"/>
          <w:szCs w:val="28"/>
          <w:vertAlign w:val="superscript"/>
        </w:rPr>
        <w:t>st</w:t>
      </w:r>
      <w:r w:rsidRPr="00592FC7">
        <w:rPr>
          <w:rFonts w:hint="eastAsia"/>
          <w:sz w:val="28"/>
          <w:szCs w:val="28"/>
        </w:rPr>
        <w:t xml:space="preserve"> </w:t>
      </w:r>
      <w:r w:rsidRPr="00592FC7">
        <w:rPr>
          <w:sz w:val="28"/>
          <w:szCs w:val="28"/>
        </w:rPr>
        <w:t>Defendant</w:t>
      </w:r>
    </w:p>
    <w:p w:rsidR="00DE3FD2" w:rsidRPr="00592FC7" w:rsidRDefault="00DE3FD2" w:rsidP="00592FC7">
      <w:pPr>
        <w:spacing w:line="360" w:lineRule="auto"/>
        <w:rPr>
          <w:sz w:val="28"/>
          <w:szCs w:val="28"/>
        </w:rPr>
      </w:pPr>
    </w:p>
    <w:p w:rsidR="00592FC7" w:rsidRDefault="00592FC7" w:rsidP="00592FC7">
      <w:pPr>
        <w:spacing w:line="360" w:lineRule="auto"/>
        <w:rPr>
          <w:sz w:val="28"/>
          <w:szCs w:val="28"/>
        </w:rPr>
      </w:pPr>
      <w:r w:rsidRPr="00592FC7">
        <w:rPr>
          <w:sz w:val="28"/>
          <w:szCs w:val="28"/>
        </w:rPr>
        <w:tab/>
      </w:r>
      <w:r w:rsidRPr="00592FC7">
        <w:rPr>
          <w:sz w:val="28"/>
          <w:szCs w:val="28"/>
        </w:rPr>
        <w:tab/>
        <w:t>ROYMASTER LIMITED</w:t>
      </w:r>
      <w:r w:rsidRPr="00592FC7">
        <w:rPr>
          <w:sz w:val="28"/>
          <w:szCs w:val="28"/>
        </w:rPr>
        <w:tab/>
      </w:r>
      <w:r w:rsidRPr="00592FC7">
        <w:rPr>
          <w:sz w:val="28"/>
          <w:szCs w:val="28"/>
        </w:rPr>
        <w:tab/>
      </w:r>
      <w:r w:rsidRPr="00592FC7">
        <w:rPr>
          <w:sz w:val="28"/>
          <w:szCs w:val="28"/>
        </w:rPr>
        <w:tab/>
        <w:t>2</w:t>
      </w:r>
      <w:r w:rsidRPr="00592FC7">
        <w:rPr>
          <w:sz w:val="28"/>
          <w:szCs w:val="28"/>
          <w:vertAlign w:val="superscript"/>
        </w:rPr>
        <w:t xml:space="preserve">nd </w:t>
      </w:r>
      <w:r w:rsidRPr="00592FC7">
        <w:rPr>
          <w:sz w:val="28"/>
          <w:szCs w:val="28"/>
        </w:rPr>
        <w:t>Defendant</w:t>
      </w:r>
    </w:p>
    <w:p w:rsidR="00DE3FD2" w:rsidRPr="00592FC7" w:rsidRDefault="00DE3FD2" w:rsidP="00592FC7">
      <w:pPr>
        <w:spacing w:line="360" w:lineRule="auto"/>
        <w:rPr>
          <w:sz w:val="28"/>
          <w:szCs w:val="28"/>
        </w:rPr>
      </w:pPr>
    </w:p>
    <w:p w:rsidR="00592FC7" w:rsidRDefault="00294FAB" w:rsidP="00592FC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92FC7">
        <w:rPr>
          <w:sz w:val="28"/>
          <w:szCs w:val="28"/>
        </w:rPr>
        <w:tab/>
      </w:r>
      <w:r w:rsidR="00592FC7">
        <w:rPr>
          <w:sz w:val="28"/>
          <w:szCs w:val="28"/>
        </w:rPr>
        <w:tab/>
        <w:t>CHINA PING AN INSURANCE</w:t>
      </w:r>
      <w:r>
        <w:rPr>
          <w:sz w:val="28"/>
          <w:szCs w:val="28"/>
        </w:rPr>
        <w:t xml:space="preserve">                   3</w:t>
      </w:r>
      <w:r w:rsidRPr="00294FA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Defendant</w:t>
      </w:r>
    </w:p>
    <w:p w:rsidR="00592FC7" w:rsidRPr="00592FC7" w:rsidRDefault="00592FC7" w:rsidP="00592FC7">
      <w:pPr>
        <w:spacing w:line="360" w:lineRule="auto"/>
        <w:ind w:left="720" w:firstLine="720"/>
        <w:rPr>
          <w:sz w:val="28"/>
          <w:szCs w:val="28"/>
        </w:rPr>
      </w:pPr>
      <w:r w:rsidRPr="00592FC7">
        <w:rPr>
          <w:sz w:val="28"/>
          <w:szCs w:val="28"/>
        </w:rPr>
        <w:t>(HONG KONG)</w:t>
      </w:r>
      <w:r>
        <w:rPr>
          <w:sz w:val="28"/>
          <w:szCs w:val="28"/>
        </w:rPr>
        <w:t xml:space="preserve"> COMPANY LIMITED</w:t>
      </w:r>
      <w:r>
        <w:rPr>
          <w:sz w:val="28"/>
          <w:szCs w:val="28"/>
        </w:rPr>
        <w:tab/>
      </w:r>
    </w:p>
    <w:p w:rsidR="00592FC7" w:rsidRDefault="00592FC7" w:rsidP="00592F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592FC7" w:rsidRDefault="00592FC7" w:rsidP="0007522E">
      <w:pPr>
        <w:spacing w:line="360" w:lineRule="auto"/>
        <w:rPr>
          <w:sz w:val="28"/>
          <w:szCs w:val="28"/>
        </w:rPr>
      </w:pPr>
    </w:p>
    <w:p w:rsidR="00973673" w:rsidRPr="0007522E" w:rsidRDefault="00CA35DE" w:rsidP="0007522E">
      <w:pPr>
        <w:spacing w:line="360" w:lineRule="auto"/>
        <w:rPr>
          <w:rFonts w:eastAsia="PMingLiU"/>
          <w:sz w:val="28"/>
          <w:szCs w:val="28"/>
          <w:lang w:eastAsia="zh-HK"/>
        </w:rPr>
      </w:pPr>
      <w:r w:rsidRPr="0007522E">
        <w:rPr>
          <w:sz w:val="28"/>
          <w:szCs w:val="28"/>
        </w:rPr>
        <w:t>Before</w:t>
      </w:r>
      <w:r w:rsidR="00973673" w:rsidRPr="0007522E">
        <w:rPr>
          <w:rFonts w:eastAsia="PMingLiU"/>
          <w:sz w:val="28"/>
          <w:szCs w:val="28"/>
          <w:lang w:eastAsia="zh-HK"/>
        </w:rPr>
        <w:t xml:space="preserve"> </w:t>
      </w:r>
      <w:r w:rsidR="00973673" w:rsidRPr="0007522E">
        <w:rPr>
          <w:sz w:val="28"/>
          <w:szCs w:val="28"/>
        </w:rPr>
        <w:t>:</w:t>
      </w:r>
      <w:r w:rsidR="00973673" w:rsidRPr="0007522E">
        <w:rPr>
          <w:rFonts w:eastAsia="PMingLiU"/>
          <w:sz w:val="28"/>
          <w:szCs w:val="28"/>
          <w:lang w:eastAsia="zh-HK"/>
        </w:rPr>
        <w:t xml:space="preserve"> </w:t>
      </w:r>
      <w:r w:rsidR="00592FC7">
        <w:rPr>
          <w:sz w:val="28"/>
          <w:szCs w:val="28"/>
        </w:rPr>
        <w:t>Master</w:t>
      </w:r>
      <w:r w:rsidRPr="0007522E">
        <w:rPr>
          <w:sz w:val="28"/>
          <w:szCs w:val="28"/>
        </w:rPr>
        <w:t xml:space="preserve"> S.H. Lee</w:t>
      </w:r>
      <w:r w:rsidR="00973673" w:rsidRPr="0007522E">
        <w:rPr>
          <w:sz w:val="28"/>
          <w:szCs w:val="28"/>
        </w:rPr>
        <w:t xml:space="preserve"> </w:t>
      </w:r>
      <w:r w:rsidRPr="0007522E">
        <w:rPr>
          <w:sz w:val="28"/>
          <w:szCs w:val="28"/>
        </w:rPr>
        <w:t xml:space="preserve">in </w:t>
      </w:r>
      <w:r w:rsidR="00592FC7">
        <w:rPr>
          <w:rFonts w:hint="eastAsia"/>
          <w:sz w:val="28"/>
          <w:szCs w:val="28"/>
        </w:rPr>
        <w:t>Chambers (open to public)</w:t>
      </w:r>
    </w:p>
    <w:p w:rsidR="009356F3" w:rsidRDefault="00CA35DE" w:rsidP="0007522E">
      <w:pPr>
        <w:spacing w:line="360" w:lineRule="auto"/>
        <w:rPr>
          <w:rFonts w:eastAsia="PMingLiU"/>
          <w:sz w:val="28"/>
          <w:szCs w:val="28"/>
          <w:lang w:eastAsia="zh-HK"/>
        </w:rPr>
      </w:pPr>
      <w:r w:rsidRPr="0007522E">
        <w:rPr>
          <w:sz w:val="28"/>
          <w:szCs w:val="28"/>
        </w:rPr>
        <w:t>Date</w:t>
      </w:r>
      <w:r w:rsidR="00973673" w:rsidRPr="0007522E">
        <w:rPr>
          <w:sz w:val="28"/>
          <w:szCs w:val="28"/>
        </w:rPr>
        <w:t xml:space="preserve"> of Hearing</w:t>
      </w:r>
      <w:r w:rsidR="00973673" w:rsidRPr="0007522E">
        <w:rPr>
          <w:rFonts w:eastAsia="PMingLiU"/>
          <w:sz w:val="28"/>
          <w:szCs w:val="28"/>
          <w:lang w:eastAsia="zh-HK"/>
        </w:rPr>
        <w:t xml:space="preserve"> </w:t>
      </w:r>
      <w:r w:rsidR="00973673" w:rsidRPr="0007522E">
        <w:rPr>
          <w:sz w:val="28"/>
          <w:szCs w:val="28"/>
        </w:rPr>
        <w:t>:</w:t>
      </w:r>
      <w:r w:rsidR="00602358" w:rsidRPr="0007522E">
        <w:rPr>
          <w:rFonts w:eastAsia="PMingLiU"/>
          <w:sz w:val="28"/>
          <w:szCs w:val="28"/>
          <w:lang w:eastAsia="zh-HK"/>
        </w:rPr>
        <w:t xml:space="preserve"> </w:t>
      </w:r>
      <w:r w:rsidR="005F2B76" w:rsidRPr="00511954">
        <w:rPr>
          <w:rFonts w:eastAsia="PMingLiU" w:hint="eastAsia"/>
          <w:sz w:val="28"/>
          <w:szCs w:val="28"/>
          <w:lang w:eastAsia="zh-HK"/>
        </w:rPr>
        <w:tab/>
      </w:r>
      <w:r w:rsidR="00592FC7">
        <w:rPr>
          <w:rFonts w:eastAsia="PMingLiU"/>
          <w:sz w:val="28"/>
          <w:szCs w:val="28"/>
          <w:lang w:eastAsia="zh-HK"/>
        </w:rPr>
        <w:t>7 Dec 2018</w:t>
      </w:r>
    </w:p>
    <w:p w:rsidR="009356F3" w:rsidRDefault="009356F3" w:rsidP="0007522E">
      <w:pPr>
        <w:spacing w:line="360" w:lineRule="auto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 xml:space="preserve">Further written submissions from </w:t>
      </w:r>
      <w:r w:rsidR="005F2B76">
        <w:rPr>
          <w:rFonts w:eastAsia="PMingLiU" w:hint="eastAsia"/>
          <w:sz w:val="28"/>
          <w:szCs w:val="28"/>
          <w:lang w:eastAsia="zh-HK"/>
        </w:rPr>
        <w:t>3</w:t>
      </w:r>
      <w:r w:rsidR="005F2B76" w:rsidRPr="005F2B76">
        <w:rPr>
          <w:rFonts w:eastAsia="PMingLiU" w:hint="eastAsia"/>
          <w:sz w:val="28"/>
          <w:szCs w:val="28"/>
          <w:vertAlign w:val="superscript"/>
          <w:lang w:eastAsia="zh-HK"/>
        </w:rPr>
        <w:t>rd</w:t>
      </w:r>
      <w:r w:rsidR="005F2B76">
        <w:rPr>
          <w:rFonts w:eastAsia="PMingLiU" w:hint="eastAsia"/>
          <w:sz w:val="28"/>
          <w:szCs w:val="28"/>
          <w:lang w:eastAsia="zh-HK"/>
        </w:rPr>
        <w:t xml:space="preserve"> Defendant</w:t>
      </w:r>
      <w:r w:rsidR="005F2B76">
        <w:rPr>
          <w:rFonts w:eastAsia="PMingLiU"/>
          <w:sz w:val="28"/>
          <w:szCs w:val="28"/>
          <w:lang w:eastAsia="zh-HK"/>
        </w:rPr>
        <w:t>:</w:t>
      </w:r>
      <w:r w:rsidR="00DB168B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>20 Dec 2018</w:t>
      </w:r>
    </w:p>
    <w:p w:rsidR="009356F3" w:rsidRPr="009356F3" w:rsidRDefault="009356F3" w:rsidP="0007522E">
      <w:pPr>
        <w:spacing w:line="360" w:lineRule="auto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Further writ</w:t>
      </w:r>
      <w:r w:rsidR="005F2B76">
        <w:rPr>
          <w:rFonts w:eastAsia="PMingLiU"/>
          <w:sz w:val="28"/>
          <w:szCs w:val="28"/>
          <w:lang w:eastAsia="zh-HK"/>
        </w:rPr>
        <w:t>ten submissions from Plaintiff:</w:t>
      </w:r>
      <w:r w:rsidR="00DB168B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>20 Dec 2018</w:t>
      </w:r>
    </w:p>
    <w:p w:rsidR="00973673" w:rsidRPr="00511954" w:rsidRDefault="00973673" w:rsidP="0007522E">
      <w:pPr>
        <w:spacing w:line="360" w:lineRule="auto"/>
        <w:rPr>
          <w:rFonts w:eastAsia="PMingLiU" w:hint="eastAsia"/>
          <w:sz w:val="28"/>
          <w:szCs w:val="28"/>
          <w:lang w:eastAsia="zh-HK"/>
        </w:rPr>
      </w:pPr>
      <w:r w:rsidRPr="0007522E">
        <w:rPr>
          <w:rFonts w:eastAsia="PMingLiU"/>
          <w:sz w:val="28"/>
          <w:szCs w:val="28"/>
          <w:lang w:eastAsia="zh-HK"/>
        </w:rPr>
        <w:t xml:space="preserve">Date of </w:t>
      </w:r>
      <w:r w:rsidR="00592FC7">
        <w:rPr>
          <w:rFonts w:hint="eastAsia"/>
          <w:sz w:val="28"/>
          <w:szCs w:val="28"/>
        </w:rPr>
        <w:t xml:space="preserve">Handing Down Decision : </w:t>
      </w:r>
      <w:r w:rsidR="009349C9">
        <w:rPr>
          <w:rFonts w:eastAsia="PMingLiU"/>
          <w:sz w:val="28"/>
          <w:szCs w:val="28"/>
          <w:lang w:eastAsia="zh-HK"/>
        </w:rPr>
        <w:t>31</w:t>
      </w:r>
      <w:r w:rsidR="005F2B76" w:rsidRPr="00511954">
        <w:rPr>
          <w:rFonts w:eastAsia="PMingLiU" w:hint="eastAsia"/>
          <w:sz w:val="28"/>
          <w:szCs w:val="28"/>
          <w:lang w:eastAsia="zh-HK"/>
        </w:rPr>
        <w:t xml:space="preserve"> Dec 2018</w:t>
      </w:r>
    </w:p>
    <w:p w:rsidR="00D47066" w:rsidRPr="00C00748" w:rsidRDefault="00A24607" w:rsidP="0007522E">
      <w:pPr>
        <w:spacing w:line="360" w:lineRule="auto"/>
        <w:jc w:val="center"/>
        <w:rPr>
          <w:rFonts w:hint="eastAsia"/>
          <w:sz w:val="28"/>
          <w:szCs w:val="28"/>
        </w:rPr>
      </w:pPr>
      <w:r w:rsidRPr="000977AC">
        <w:rPr>
          <w:rFonts w:eastAsia="PMingLiU" w:hint="eastAsia"/>
          <w:sz w:val="28"/>
          <w:szCs w:val="28"/>
          <w:lang w:eastAsia="zh-HK"/>
        </w:rPr>
        <w:t>---------------</w:t>
      </w:r>
      <w:r w:rsidR="00C00748">
        <w:rPr>
          <w:rFonts w:hint="eastAsia"/>
          <w:sz w:val="28"/>
          <w:szCs w:val="28"/>
        </w:rPr>
        <w:t>----</w:t>
      </w:r>
    </w:p>
    <w:p w:rsidR="00973673" w:rsidRPr="006A283B" w:rsidRDefault="00592FC7" w:rsidP="0007522E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DECISION</w:t>
      </w:r>
    </w:p>
    <w:p w:rsidR="00E82F42" w:rsidRPr="00C00748" w:rsidRDefault="00A24607" w:rsidP="00A24607">
      <w:pPr>
        <w:widowControl/>
        <w:spacing w:after="200" w:line="360" w:lineRule="auto"/>
        <w:jc w:val="center"/>
        <w:rPr>
          <w:rFonts w:hint="eastAsia"/>
          <w:sz w:val="28"/>
          <w:szCs w:val="28"/>
        </w:rPr>
      </w:pPr>
      <w:r w:rsidRPr="000977AC">
        <w:rPr>
          <w:rFonts w:eastAsia="PMingLiU" w:hint="eastAsia"/>
          <w:sz w:val="28"/>
          <w:szCs w:val="28"/>
          <w:lang w:eastAsia="zh-HK"/>
        </w:rPr>
        <w:t>---------------</w:t>
      </w:r>
      <w:r w:rsidR="00C00748">
        <w:rPr>
          <w:rFonts w:hint="eastAsia"/>
          <w:sz w:val="28"/>
          <w:szCs w:val="28"/>
        </w:rPr>
        <w:t>----</w:t>
      </w:r>
    </w:p>
    <w:p w:rsidR="00C47A69" w:rsidRPr="00E724A7" w:rsidRDefault="00C47A69" w:rsidP="00E724A7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lastRenderedPageBreak/>
        <w:t xml:space="preserve">Is </w:t>
      </w:r>
      <w:r w:rsidR="00725B6B">
        <w:rPr>
          <w:rFonts w:eastAsia="PMingLiU" w:hint="eastAsia"/>
          <w:sz w:val="28"/>
          <w:szCs w:val="28"/>
          <w:lang w:eastAsia="zh-HK"/>
        </w:rPr>
        <w:t xml:space="preserve">a </w:t>
      </w:r>
      <w:r>
        <w:rPr>
          <w:rFonts w:eastAsia="PMingLiU"/>
          <w:sz w:val="28"/>
          <w:szCs w:val="28"/>
          <w:lang w:eastAsia="zh-HK"/>
        </w:rPr>
        <w:t xml:space="preserve">sanctioned payment made by </w:t>
      </w:r>
      <w:r w:rsidR="00EF716F">
        <w:rPr>
          <w:rFonts w:eastAsia="PMingLiU"/>
          <w:sz w:val="28"/>
          <w:szCs w:val="28"/>
          <w:lang w:eastAsia="zh-HK"/>
        </w:rPr>
        <w:t xml:space="preserve">a </w:t>
      </w:r>
      <w:r w:rsidRPr="00C47A69">
        <w:rPr>
          <w:rFonts w:eastAsia="PMingLiU"/>
          <w:i/>
          <w:sz w:val="28"/>
          <w:szCs w:val="28"/>
          <w:lang w:eastAsia="zh-HK"/>
        </w:rPr>
        <w:t>third party</w:t>
      </w:r>
      <w:r>
        <w:rPr>
          <w:rFonts w:eastAsia="PMingLiU"/>
          <w:sz w:val="28"/>
          <w:szCs w:val="28"/>
          <w:lang w:eastAsia="zh-HK"/>
        </w:rPr>
        <w:t xml:space="preserve"> insurer</w:t>
      </w:r>
      <w:r w:rsidR="00C95120">
        <w:rPr>
          <w:rFonts w:eastAsia="PMingLiU" w:hint="eastAsia"/>
          <w:sz w:val="28"/>
          <w:szCs w:val="28"/>
          <w:lang w:eastAsia="zh-HK"/>
        </w:rPr>
        <w:t xml:space="preserve"> joined as a party and against whom judgment has </w:t>
      </w:r>
      <w:r w:rsidR="00C95120">
        <w:rPr>
          <w:rFonts w:eastAsia="PMingLiU"/>
          <w:sz w:val="28"/>
          <w:szCs w:val="28"/>
          <w:lang w:eastAsia="zh-HK"/>
        </w:rPr>
        <w:t>been</w:t>
      </w:r>
      <w:r w:rsidR="00C95120">
        <w:rPr>
          <w:rFonts w:eastAsia="PMingLiU" w:hint="eastAsia"/>
          <w:sz w:val="28"/>
          <w:szCs w:val="28"/>
          <w:lang w:eastAsia="zh-HK"/>
        </w:rPr>
        <w:t xml:space="preserve"> entered in plaintiff</w:t>
      </w:r>
      <w:r w:rsidR="00C95120">
        <w:rPr>
          <w:rFonts w:eastAsia="PMingLiU"/>
          <w:sz w:val="28"/>
          <w:szCs w:val="28"/>
          <w:lang w:eastAsia="zh-HK"/>
        </w:rPr>
        <w:t>’</w:t>
      </w:r>
      <w:r w:rsidR="00C95120">
        <w:rPr>
          <w:rFonts w:eastAsia="PMingLiU" w:hint="eastAsia"/>
          <w:sz w:val="28"/>
          <w:szCs w:val="28"/>
          <w:lang w:eastAsia="zh-HK"/>
        </w:rPr>
        <w:t>s favour</w:t>
      </w:r>
      <w:r>
        <w:rPr>
          <w:rFonts w:eastAsia="PMingLiU"/>
          <w:sz w:val="28"/>
          <w:szCs w:val="28"/>
          <w:lang w:eastAsia="zh-HK"/>
        </w:rPr>
        <w:t xml:space="preserve"> </w:t>
      </w:r>
      <w:r w:rsidR="00725B6B">
        <w:rPr>
          <w:rFonts w:eastAsia="PMingLiU" w:hint="eastAsia"/>
          <w:sz w:val="28"/>
          <w:szCs w:val="28"/>
          <w:lang w:eastAsia="zh-HK"/>
        </w:rPr>
        <w:t xml:space="preserve">to be </w:t>
      </w:r>
      <w:r>
        <w:rPr>
          <w:rFonts w:eastAsia="PMingLiU"/>
          <w:sz w:val="28"/>
          <w:szCs w:val="28"/>
          <w:lang w:eastAsia="zh-HK"/>
        </w:rPr>
        <w:t xml:space="preserve">paid out in satisfaction of </w:t>
      </w:r>
      <w:r w:rsidR="00725B6B">
        <w:rPr>
          <w:rFonts w:eastAsia="PMingLiU" w:hint="eastAsia"/>
          <w:sz w:val="28"/>
          <w:szCs w:val="28"/>
          <w:lang w:eastAsia="zh-HK"/>
        </w:rPr>
        <w:t xml:space="preserve">the </w:t>
      </w:r>
      <w:r w:rsidR="00725B6B" w:rsidRPr="00725B6B">
        <w:rPr>
          <w:rFonts w:eastAsia="PMingLiU" w:hint="eastAsia"/>
          <w:i/>
          <w:sz w:val="28"/>
          <w:szCs w:val="28"/>
          <w:lang w:eastAsia="zh-HK"/>
        </w:rPr>
        <w:t>whole</w:t>
      </w:r>
      <w:r w:rsidR="00E724A7">
        <w:rPr>
          <w:rFonts w:eastAsia="PMingLiU" w:hint="eastAsia"/>
          <w:i/>
          <w:sz w:val="28"/>
          <w:szCs w:val="28"/>
          <w:lang w:eastAsia="zh-HK"/>
        </w:rPr>
        <w:t xml:space="preserve"> or entirety</w:t>
      </w:r>
      <w:r w:rsidR="00725B6B">
        <w:rPr>
          <w:rFonts w:eastAsia="PMingLiU" w:hint="eastAsia"/>
          <w:sz w:val="28"/>
          <w:szCs w:val="28"/>
          <w:lang w:eastAsia="zh-HK"/>
        </w:rPr>
        <w:t xml:space="preserve"> of</w:t>
      </w:r>
      <w:r>
        <w:rPr>
          <w:rFonts w:eastAsia="PMingLiU"/>
          <w:sz w:val="28"/>
          <w:szCs w:val="28"/>
          <w:lang w:eastAsia="zh-HK"/>
        </w:rPr>
        <w:t xml:space="preserve"> plaintiff’s claim</w:t>
      </w:r>
      <w:r w:rsidR="00E724A7">
        <w:rPr>
          <w:rFonts w:eastAsia="PMingLiU" w:hint="eastAsia"/>
          <w:sz w:val="28"/>
          <w:szCs w:val="28"/>
          <w:lang w:eastAsia="zh-HK"/>
        </w:rPr>
        <w:t xml:space="preserve"> of </w:t>
      </w:r>
      <w:r w:rsidR="00E724A7" w:rsidRPr="00E724A7">
        <w:rPr>
          <w:rFonts w:eastAsia="PMingLiU" w:hint="eastAsia"/>
          <w:i/>
          <w:sz w:val="28"/>
          <w:szCs w:val="28"/>
          <w:lang w:eastAsia="zh-HK"/>
        </w:rPr>
        <w:t>bodily injuries</w:t>
      </w:r>
      <w:r w:rsidR="00D738F1">
        <w:rPr>
          <w:rFonts w:eastAsia="PMingLiU" w:hint="eastAsia"/>
          <w:sz w:val="28"/>
          <w:szCs w:val="28"/>
          <w:lang w:eastAsia="zh-HK"/>
        </w:rPr>
        <w:t xml:space="preserve"> against it</w:t>
      </w:r>
      <w:r w:rsidR="00725B6B">
        <w:rPr>
          <w:rFonts w:eastAsia="PMingLiU" w:hint="eastAsia"/>
          <w:sz w:val="28"/>
          <w:szCs w:val="28"/>
          <w:lang w:eastAsia="zh-HK"/>
        </w:rPr>
        <w:t xml:space="preserve"> </w:t>
      </w:r>
      <w:r w:rsidR="00725B6B">
        <w:rPr>
          <w:rFonts w:eastAsia="PMingLiU" w:hint="eastAsia"/>
          <w:sz w:val="28"/>
          <w:szCs w:val="28"/>
          <w:u w:val="single"/>
          <w:lang w:eastAsia="zh-HK"/>
        </w:rPr>
        <w:t>or</w:t>
      </w:r>
      <w:r w:rsidR="00725B6B">
        <w:rPr>
          <w:rFonts w:eastAsia="PMingLiU" w:hint="eastAsia"/>
          <w:sz w:val="28"/>
          <w:szCs w:val="28"/>
          <w:lang w:eastAsia="zh-HK"/>
        </w:rPr>
        <w:t xml:space="preserve"> </w:t>
      </w:r>
      <w:r w:rsidR="00725B6B" w:rsidRPr="00725B6B">
        <w:rPr>
          <w:rFonts w:eastAsia="PMingLiU" w:hint="eastAsia"/>
          <w:i/>
          <w:sz w:val="28"/>
          <w:szCs w:val="28"/>
          <w:lang w:eastAsia="zh-HK"/>
        </w:rPr>
        <w:t>only</w:t>
      </w:r>
      <w:r w:rsidR="00725B6B">
        <w:rPr>
          <w:rFonts w:eastAsia="PMingLiU" w:hint="eastAsia"/>
          <w:sz w:val="28"/>
          <w:szCs w:val="28"/>
          <w:lang w:eastAsia="zh-HK"/>
        </w:rPr>
        <w:t xml:space="preserve"> </w:t>
      </w:r>
      <w:r w:rsidR="00E724A7">
        <w:rPr>
          <w:rFonts w:eastAsia="PMingLiU" w:hint="eastAsia"/>
          <w:sz w:val="28"/>
          <w:szCs w:val="28"/>
          <w:lang w:eastAsia="zh-HK"/>
        </w:rPr>
        <w:t xml:space="preserve">in satisfaction of </w:t>
      </w:r>
      <w:r w:rsidR="005F2B76">
        <w:rPr>
          <w:rFonts w:eastAsia="PMingLiU"/>
          <w:sz w:val="28"/>
          <w:szCs w:val="28"/>
          <w:lang w:eastAsia="zh-HK"/>
        </w:rPr>
        <w:t>those</w:t>
      </w:r>
      <w:r w:rsidR="005F2B76">
        <w:rPr>
          <w:rFonts w:eastAsia="PMingLiU" w:hint="eastAsia"/>
          <w:sz w:val="28"/>
          <w:szCs w:val="28"/>
          <w:lang w:eastAsia="zh-HK"/>
        </w:rPr>
        <w:t xml:space="preserve"> </w:t>
      </w:r>
      <w:r w:rsidR="00725B6B">
        <w:rPr>
          <w:rFonts w:eastAsia="PMingLiU" w:hint="eastAsia"/>
          <w:sz w:val="28"/>
          <w:szCs w:val="28"/>
          <w:lang w:eastAsia="zh-HK"/>
        </w:rPr>
        <w:t xml:space="preserve">for </w:t>
      </w:r>
      <w:r w:rsidR="00725B6B" w:rsidRPr="00725B6B">
        <w:rPr>
          <w:rFonts w:eastAsia="PMingLiU" w:hint="eastAsia"/>
          <w:i/>
          <w:sz w:val="28"/>
          <w:szCs w:val="28"/>
          <w:lang w:eastAsia="zh-HK"/>
        </w:rPr>
        <w:t>bodily injuries</w:t>
      </w:r>
      <w:r w:rsidR="005951FC" w:rsidRPr="005951FC">
        <w:rPr>
          <w:rFonts w:eastAsia="PMingLiU" w:hint="eastAsia"/>
          <w:sz w:val="28"/>
          <w:szCs w:val="28"/>
          <w:lang w:eastAsia="zh-HK"/>
        </w:rPr>
        <w:t>,</w:t>
      </w:r>
      <w:r w:rsidR="00725B6B">
        <w:rPr>
          <w:rFonts w:eastAsia="PMingLiU" w:hint="eastAsia"/>
          <w:sz w:val="28"/>
          <w:szCs w:val="28"/>
          <w:lang w:eastAsia="zh-HK"/>
        </w:rPr>
        <w:t xml:space="preserve"> but </w:t>
      </w:r>
      <w:r w:rsidR="00725B6B" w:rsidRPr="00B257FF">
        <w:rPr>
          <w:rFonts w:eastAsia="PMingLiU" w:hint="eastAsia"/>
          <w:sz w:val="28"/>
          <w:szCs w:val="28"/>
          <w:u w:val="single"/>
          <w:lang w:eastAsia="zh-HK"/>
        </w:rPr>
        <w:t>not</w:t>
      </w:r>
      <w:r w:rsidR="00725B6B">
        <w:rPr>
          <w:rFonts w:eastAsia="PMingLiU" w:hint="eastAsia"/>
          <w:sz w:val="28"/>
          <w:szCs w:val="28"/>
          <w:lang w:eastAsia="zh-HK"/>
        </w:rPr>
        <w:t xml:space="preserve"> that for </w:t>
      </w:r>
      <w:r w:rsidR="00725B6B" w:rsidRPr="00725B6B">
        <w:rPr>
          <w:rFonts w:eastAsia="PMingLiU" w:hint="eastAsia"/>
          <w:i/>
          <w:sz w:val="28"/>
          <w:szCs w:val="28"/>
          <w:lang w:eastAsia="zh-HK"/>
        </w:rPr>
        <w:t>property damage</w:t>
      </w:r>
      <w:r w:rsidR="00FF07AF">
        <w:rPr>
          <w:rFonts w:eastAsia="PMingLiU" w:hint="eastAsia"/>
          <w:sz w:val="28"/>
          <w:szCs w:val="28"/>
          <w:lang w:eastAsia="zh-HK"/>
        </w:rPr>
        <w:t xml:space="preserve"> (</w:t>
      </w:r>
      <w:r w:rsidR="00FF07AF" w:rsidRPr="00FF07AF">
        <w:rPr>
          <w:rFonts w:eastAsia="PMingLiU" w:hint="eastAsia"/>
          <w:b/>
          <w:sz w:val="28"/>
          <w:szCs w:val="28"/>
          <w:lang w:eastAsia="zh-HK"/>
        </w:rPr>
        <w:t>the Question</w:t>
      </w:r>
      <w:r w:rsidR="00FF07AF">
        <w:rPr>
          <w:rFonts w:eastAsia="PMingLiU" w:hint="eastAsia"/>
          <w:sz w:val="28"/>
          <w:szCs w:val="28"/>
          <w:lang w:eastAsia="zh-HK"/>
        </w:rPr>
        <w:t>)</w:t>
      </w:r>
      <w:r w:rsidR="00725B6B">
        <w:rPr>
          <w:rFonts w:eastAsia="PMingLiU"/>
          <w:sz w:val="28"/>
          <w:szCs w:val="28"/>
          <w:lang w:eastAsia="zh-HK"/>
        </w:rPr>
        <w:t>?</w:t>
      </w:r>
      <w:r w:rsidR="00E724A7">
        <w:rPr>
          <w:rFonts w:eastAsia="PMingLiU" w:hint="eastAsia"/>
          <w:sz w:val="28"/>
          <w:szCs w:val="28"/>
          <w:lang w:eastAsia="zh-HK"/>
        </w:rPr>
        <w:t xml:space="preserve"> </w:t>
      </w:r>
      <w:r w:rsidR="00B73E25">
        <w:rPr>
          <w:rFonts w:eastAsia="PMingLiU"/>
          <w:sz w:val="28"/>
          <w:szCs w:val="28"/>
          <w:lang w:eastAsia="zh-HK"/>
        </w:rPr>
        <w:t>The</w:t>
      </w:r>
      <w:r w:rsidR="00E724A7">
        <w:rPr>
          <w:rFonts w:eastAsia="PMingLiU" w:hint="eastAsia"/>
          <w:sz w:val="28"/>
          <w:szCs w:val="28"/>
          <w:lang w:eastAsia="zh-HK"/>
        </w:rPr>
        <w:t xml:space="preserve"> Question</w:t>
      </w:r>
      <w:r w:rsidR="00B73E25">
        <w:rPr>
          <w:rFonts w:eastAsia="PMingLiU"/>
          <w:sz w:val="28"/>
          <w:szCs w:val="28"/>
          <w:lang w:eastAsia="zh-HK"/>
        </w:rPr>
        <w:t xml:space="preserve"> arises </w:t>
      </w:r>
      <w:r w:rsidR="00E724A7">
        <w:rPr>
          <w:rFonts w:eastAsia="PMingLiU" w:hint="eastAsia"/>
          <w:sz w:val="28"/>
          <w:szCs w:val="28"/>
          <w:lang w:eastAsia="zh-HK"/>
        </w:rPr>
        <w:t xml:space="preserve">on </w:t>
      </w:r>
      <w:r w:rsidRPr="00E724A7">
        <w:rPr>
          <w:rFonts w:eastAsia="PMingLiU"/>
          <w:sz w:val="28"/>
          <w:szCs w:val="28"/>
          <w:lang w:eastAsia="zh-HK"/>
        </w:rPr>
        <w:t>plaintiff’s summons filed on 28 Nov 2018 (</w:t>
      </w:r>
      <w:r w:rsidRPr="00E724A7">
        <w:rPr>
          <w:rFonts w:eastAsia="PMingLiU"/>
          <w:b/>
          <w:sz w:val="28"/>
          <w:szCs w:val="28"/>
          <w:lang w:eastAsia="zh-HK"/>
        </w:rPr>
        <w:t>P’s Summons</w:t>
      </w:r>
      <w:r w:rsidR="005F2B76">
        <w:rPr>
          <w:rFonts w:eastAsia="PMingLiU"/>
          <w:sz w:val="28"/>
          <w:szCs w:val="28"/>
          <w:lang w:eastAsia="zh-HK"/>
        </w:rPr>
        <w:t>)</w:t>
      </w:r>
      <w:r w:rsidR="005F2B76">
        <w:rPr>
          <w:rFonts w:eastAsia="PMingLiU" w:hint="eastAsia"/>
          <w:sz w:val="28"/>
          <w:szCs w:val="28"/>
          <w:lang w:eastAsia="zh-HK"/>
        </w:rPr>
        <w:t xml:space="preserve"> before me.</w:t>
      </w:r>
    </w:p>
    <w:p w:rsidR="00404C78" w:rsidRPr="005F2B76" w:rsidRDefault="00404C78" w:rsidP="00404C78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C47A69" w:rsidRDefault="00725B6B" w:rsidP="00C47A69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Mr Ho appearing</w:t>
      </w:r>
      <w:r w:rsidR="005D38B3">
        <w:rPr>
          <w:rFonts w:eastAsia="PMingLiU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>for</w:t>
      </w:r>
      <w:r w:rsidR="006C01C7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>3</w:t>
      </w:r>
      <w:r w:rsidRPr="00725B6B">
        <w:rPr>
          <w:rFonts w:eastAsia="PMingLiU"/>
          <w:sz w:val="28"/>
          <w:szCs w:val="28"/>
          <w:vertAlign w:val="superscript"/>
          <w:lang w:eastAsia="zh-HK"/>
        </w:rPr>
        <w:t>rd</w:t>
      </w:r>
      <w:r>
        <w:rPr>
          <w:rFonts w:eastAsia="PMingLiU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 xml:space="preserve">defendant insurer </w:t>
      </w:r>
      <w:r w:rsidR="005D38B3">
        <w:rPr>
          <w:rFonts w:eastAsia="PMingLiU"/>
          <w:sz w:val="28"/>
          <w:szCs w:val="28"/>
          <w:lang w:eastAsia="zh-HK"/>
        </w:rPr>
        <w:t>(</w:t>
      </w:r>
      <w:r w:rsidR="005D38B3" w:rsidRPr="005D38B3">
        <w:rPr>
          <w:rFonts w:eastAsia="PMingLiU"/>
          <w:b/>
          <w:sz w:val="28"/>
          <w:szCs w:val="28"/>
          <w:lang w:eastAsia="zh-HK"/>
        </w:rPr>
        <w:t>D3</w:t>
      </w:r>
      <w:r w:rsidR="005D38B3">
        <w:rPr>
          <w:rFonts w:eastAsia="PMingLiU"/>
          <w:sz w:val="28"/>
          <w:szCs w:val="28"/>
          <w:lang w:eastAsia="zh-HK"/>
        </w:rPr>
        <w:t xml:space="preserve">) </w:t>
      </w:r>
      <w:r w:rsidR="006C01C7">
        <w:rPr>
          <w:rFonts w:eastAsia="PMingLiU" w:hint="eastAsia"/>
          <w:sz w:val="28"/>
          <w:szCs w:val="28"/>
          <w:lang w:eastAsia="zh-HK"/>
        </w:rPr>
        <w:t>contended</w:t>
      </w:r>
      <w:r>
        <w:rPr>
          <w:rFonts w:eastAsia="PMingLiU" w:hint="eastAsia"/>
          <w:sz w:val="28"/>
          <w:szCs w:val="28"/>
          <w:lang w:eastAsia="zh-HK"/>
        </w:rPr>
        <w:t xml:space="preserve"> for the former</w:t>
      </w:r>
      <w:r w:rsidR="006C01C7">
        <w:rPr>
          <w:rFonts w:eastAsia="PMingLiU" w:hint="eastAsia"/>
          <w:sz w:val="28"/>
          <w:szCs w:val="28"/>
          <w:lang w:eastAsia="zh-HK"/>
        </w:rPr>
        <w:t xml:space="preserve"> answer</w:t>
      </w:r>
      <w:r w:rsidR="00E724A7">
        <w:rPr>
          <w:rFonts w:eastAsia="PMingLiU" w:hint="eastAsia"/>
          <w:sz w:val="28"/>
          <w:szCs w:val="28"/>
          <w:lang w:eastAsia="zh-HK"/>
        </w:rPr>
        <w:t xml:space="preserve"> to the Question</w:t>
      </w:r>
      <w:r w:rsidR="006C01C7">
        <w:rPr>
          <w:rFonts w:eastAsia="PMingLiU" w:hint="eastAsia"/>
          <w:sz w:val="28"/>
          <w:szCs w:val="28"/>
          <w:lang w:eastAsia="zh-HK"/>
        </w:rPr>
        <w:t xml:space="preserve"> and submitted</w:t>
      </w:r>
      <w:r>
        <w:rPr>
          <w:rFonts w:eastAsia="PMingLiU" w:hint="eastAsia"/>
          <w:sz w:val="28"/>
          <w:szCs w:val="28"/>
          <w:lang w:eastAsia="zh-HK"/>
        </w:rPr>
        <w:t xml:space="preserve"> that plaintiff </w:t>
      </w:r>
      <w:r w:rsidRPr="00725B6B">
        <w:rPr>
          <w:rFonts w:eastAsia="PMingLiU" w:hint="eastAsia"/>
          <w:sz w:val="28"/>
          <w:szCs w:val="28"/>
          <w:u w:val="single"/>
          <w:lang w:eastAsia="zh-HK"/>
        </w:rPr>
        <w:t>cannot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E724A7">
        <w:rPr>
          <w:rFonts w:eastAsia="PMingLiU" w:hint="eastAsia"/>
          <w:sz w:val="28"/>
          <w:szCs w:val="28"/>
          <w:lang w:eastAsia="zh-HK"/>
        </w:rPr>
        <w:t xml:space="preserve">further </w:t>
      </w:r>
      <w:r>
        <w:rPr>
          <w:rFonts w:eastAsia="PMingLiU" w:hint="eastAsia"/>
          <w:sz w:val="28"/>
          <w:szCs w:val="28"/>
          <w:lang w:eastAsia="zh-HK"/>
        </w:rPr>
        <w:t>proceed with assessment of damages (</w:t>
      </w:r>
      <w:r w:rsidRPr="00725B6B">
        <w:rPr>
          <w:rFonts w:eastAsia="PMingLiU" w:hint="eastAsia"/>
          <w:b/>
          <w:sz w:val="28"/>
          <w:szCs w:val="28"/>
          <w:lang w:eastAsia="zh-HK"/>
        </w:rPr>
        <w:t>AOD</w:t>
      </w:r>
      <w:r>
        <w:rPr>
          <w:rFonts w:eastAsia="PMingLiU" w:hint="eastAsia"/>
          <w:sz w:val="28"/>
          <w:szCs w:val="28"/>
          <w:lang w:eastAsia="zh-HK"/>
        </w:rPr>
        <w:t xml:space="preserve">) </w:t>
      </w:r>
      <w:r>
        <w:rPr>
          <w:rFonts w:eastAsia="PMingLiU"/>
          <w:sz w:val="28"/>
          <w:szCs w:val="28"/>
          <w:lang w:eastAsia="zh-HK"/>
        </w:rPr>
        <w:t>against</w:t>
      </w:r>
      <w:r>
        <w:rPr>
          <w:rFonts w:eastAsia="PMingLiU" w:hint="eastAsia"/>
          <w:sz w:val="28"/>
          <w:szCs w:val="28"/>
          <w:lang w:eastAsia="zh-HK"/>
        </w:rPr>
        <w:t xml:space="preserve"> D3 on </w:t>
      </w:r>
      <w:r w:rsidR="00E724A7">
        <w:rPr>
          <w:rFonts w:eastAsia="PMingLiU" w:hint="eastAsia"/>
          <w:sz w:val="28"/>
          <w:szCs w:val="28"/>
          <w:lang w:eastAsia="zh-HK"/>
        </w:rPr>
        <w:t>plaintiff</w:t>
      </w:r>
      <w:r w:rsidR="00E724A7">
        <w:rPr>
          <w:rFonts w:eastAsia="PMingLiU"/>
          <w:sz w:val="28"/>
          <w:szCs w:val="28"/>
          <w:lang w:eastAsia="zh-HK"/>
        </w:rPr>
        <w:t>’</w:t>
      </w:r>
      <w:r w:rsidR="00E724A7">
        <w:rPr>
          <w:rFonts w:eastAsia="PMingLiU" w:hint="eastAsia"/>
          <w:sz w:val="28"/>
          <w:szCs w:val="28"/>
          <w:lang w:eastAsia="zh-HK"/>
        </w:rPr>
        <w:t>s</w:t>
      </w:r>
      <w:r>
        <w:rPr>
          <w:rFonts w:eastAsia="PMingLiU" w:hint="eastAsia"/>
          <w:sz w:val="28"/>
          <w:szCs w:val="28"/>
          <w:lang w:eastAsia="zh-HK"/>
        </w:rPr>
        <w:t xml:space="preserve"> claim for </w:t>
      </w:r>
      <w:r w:rsidRPr="00E724A7">
        <w:rPr>
          <w:rFonts w:eastAsia="PMingLiU"/>
          <w:i/>
          <w:sz w:val="28"/>
          <w:szCs w:val="28"/>
          <w:lang w:eastAsia="zh-HK"/>
        </w:rPr>
        <w:t>property</w:t>
      </w:r>
      <w:r w:rsidRPr="00E724A7">
        <w:rPr>
          <w:rFonts w:eastAsia="PMingLiU" w:hint="eastAsia"/>
          <w:i/>
          <w:sz w:val="28"/>
          <w:szCs w:val="28"/>
          <w:lang w:eastAsia="zh-HK"/>
        </w:rPr>
        <w:t xml:space="preserve"> damage</w:t>
      </w:r>
      <w:r>
        <w:rPr>
          <w:rFonts w:eastAsia="PMingLiU" w:hint="eastAsia"/>
          <w:sz w:val="28"/>
          <w:szCs w:val="28"/>
          <w:lang w:eastAsia="zh-HK"/>
        </w:rPr>
        <w:t>.</w:t>
      </w:r>
    </w:p>
    <w:p w:rsidR="00B32C4B" w:rsidRPr="00E724A7" w:rsidRDefault="00B32C4B" w:rsidP="00B32C4B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B32C4B" w:rsidRDefault="00725B6B" w:rsidP="00B32C4B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B32C4B">
        <w:rPr>
          <w:rFonts w:eastAsia="PMingLiU" w:hint="eastAsia"/>
          <w:sz w:val="28"/>
          <w:szCs w:val="28"/>
          <w:lang w:eastAsia="zh-HK"/>
        </w:rPr>
        <w:t>Mr Chan appearing</w:t>
      </w:r>
      <w:r w:rsidR="005D38B3">
        <w:rPr>
          <w:rFonts w:eastAsia="PMingLiU"/>
          <w:sz w:val="28"/>
          <w:szCs w:val="28"/>
          <w:lang w:eastAsia="zh-HK"/>
        </w:rPr>
        <w:t xml:space="preserve"> </w:t>
      </w:r>
      <w:r w:rsidRPr="00B32C4B">
        <w:rPr>
          <w:rFonts w:eastAsia="PMingLiU" w:hint="eastAsia"/>
          <w:sz w:val="28"/>
          <w:szCs w:val="28"/>
          <w:lang w:eastAsia="zh-HK"/>
        </w:rPr>
        <w:t xml:space="preserve">for </w:t>
      </w:r>
      <w:r w:rsidR="006C01C7">
        <w:rPr>
          <w:rFonts w:eastAsia="PMingLiU" w:hint="eastAsia"/>
          <w:sz w:val="28"/>
          <w:szCs w:val="28"/>
          <w:lang w:eastAsia="zh-HK"/>
        </w:rPr>
        <w:t>plaintiff contended</w:t>
      </w:r>
      <w:r w:rsidRPr="00B32C4B">
        <w:rPr>
          <w:rFonts w:eastAsia="PMingLiU" w:hint="eastAsia"/>
          <w:sz w:val="28"/>
          <w:szCs w:val="28"/>
          <w:lang w:eastAsia="zh-HK"/>
        </w:rPr>
        <w:t xml:space="preserve"> for the latter</w:t>
      </w:r>
      <w:r w:rsidR="006C01C7">
        <w:rPr>
          <w:rFonts w:eastAsia="PMingLiU" w:hint="eastAsia"/>
          <w:sz w:val="28"/>
          <w:szCs w:val="28"/>
          <w:lang w:eastAsia="zh-HK"/>
        </w:rPr>
        <w:t xml:space="preserve"> answer</w:t>
      </w:r>
      <w:r w:rsidR="00FF07AF">
        <w:rPr>
          <w:rFonts w:eastAsia="PMingLiU" w:hint="eastAsia"/>
          <w:sz w:val="28"/>
          <w:szCs w:val="28"/>
          <w:lang w:eastAsia="zh-HK"/>
        </w:rPr>
        <w:t xml:space="preserve"> </w:t>
      </w:r>
      <w:r w:rsidR="006C01C7">
        <w:rPr>
          <w:rFonts w:eastAsia="PMingLiU" w:hint="eastAsia"/>
          <w:sz w:val="28"/>
          <w:szCs w:val="28"/>
          <w:lang w:eastAsia="zh-HK"/>
        </w:rPr>
        <w:t>and submitted that</w:t>
      </w:r>
      <w:r w:rsidRPr="00B32C4B">
        <w:rPr>
          <w:rFonts w:eastAsia="PMingLiU" w:hint="eastAsia"/>
          <w:sz w:val="28"/>
          <w:szCs w:val="28"/>
          <w:lang w:eastAsia="zh-HK"/>
        </w:rPr>
        <w:t xml:space="preserve"> </w:t>
      </w:r>
      <w:r w:rsidR="00E724A7">
        <w:rPr>
          <w:rFonts w:eastAsia="PMingLiU" w:hint="eastAsia"/>
          <w:sz w:val="28"/>
          <w:szCs w:val="28"/>
          <w:lang w:eastAsia="zh-HK"/>
        </w:rPr>
        <w:t>plaintiff</w:t>
      </w:r>
      <w:r w:rsidRPr="00B32C4B">
        <w:rPr>
          <w:rFonts w:eastAsia="PMingLiU" w:hint="eastAsia"/>
          <w:sz w:val="28"/>
          <w:szCs w:val="28"/>
          <w:lang w:eastAsia="zh-HK"/>
        </w:rPr>
        <w:t xml:space="preserve"> </w:t>
      </w:r>
      <w:r w:rsidRPr="007C63EB">
        <w:rPr>
          <w:rFonts w:eastAsia="PMingLiU" w:hint="eastAsia"/>
          <w:sz w:val="28"/>
          <w:szCs w:val="28"/>
          <w:u w:val="single"/>
          <w:lang w:eastAsia="zh-HK"/>
        </w:rPr>
        <w:t>can</w:t>
      </w:r>
      <w:r w:rsidRPr="00B32C4B">
        <w:rPr>
          <w:rFonts w:eastAsia="PMingLiU" w:hint="eastAsia"/>
          <w:sz w:val="28"/>
          <w:szCs w:val="28"/>
          <w:lang w:eastAsia="zh-HK"/>
        </w:rPr>
        <w:t xml:space="preserve"> </w:t>
      </w:r>
      <w:r w:rsidR="006C01C7">
        <w:rPr>
          <w:rFonts w:eastAsia="PMingLiU" w:hint="eastAsia"/>
          <w:sz w:val="28"/>
          <w:szCs w:val="28"/>
          <w:lang w:eastAsia="zh-HK"/>
        </w:rPr>
        <w:t xml:space="preserve">further </w:t>
      </w:r>
      <w:r w:rsidRPr="00B32C4B">
        <w:rPr>
          <w:rFonts w:eastAsia="PMingLiU" w:hint="eastAsia"/>
          <w:sz w:val="28"/>
          <w:szCs w:val="28"/>
          <w:lang w:eastAsia="zh-HK"/>
        </w:rPr>
        <w:t xml:space="preserve">proceed </w:t>
      </w:r>
      <w:r w:rsidR="00B32C4B">
        <w:rPr>
          <w:rFonts w:eastAsia="PMingLiU" w:hint="eastAsia"/>
          <w:sz w:val="28"/>
          <w:szCs w:val="28"/>
          <w:lang w:eastAsia="zh-HK"/>
        </w:rPr>
        <w:t>with AOD against D3</w:t>
      </w:r>
      <w:r w:rsidR="00E724A7">
        <w:rPr>
          <w:rFonts w:eastAsia="PMingLiU"/>
          <w:sz w:val="28"/>
          <w:szCs w:val="28"/>
          <w:lang w:eastAsia="zh-HK"/>
        </w:rPr>
        <w:t xml:space="preserve"> on </w:t>
      </w:r>
      <w:r w:rsidR="00E724A7">
        <w:rPr>
          <w:rFonts w:eastAsia="PMingLiU" w:hint="eastAsia"/>
          <w:sz w:val="28"/>
          <w:szCs w:val="28"/>
          <w:lang w:eastAsia="zh-HK"/>
        </w:rPr>
        <w:t>plaintiff</w:t>
      </w:r>
      <w:r w:rsidR="00E724A7">
        <w:rPr>
          <w:rFonts w:eastAsia="PMingLiU"/>
          <w:sz w:val="28"/>
          <w:szCs w:val="28"/>
          <w:lang w:eastAsia="zh-HK"/>
        </w:rPr>
        <w:t>’</w:t>
      </w:r>
      <w:r w:rsidR="00E724A7">
        <w:rPr>
          <w:rFonts w:eastAsia="PMingLiU" w:hint="eastAsia"/>
          <w:sz w:val="28"/>
          <w:szCs w:val="28"/>
          <w:lang w:eastAsia="zh-HK"/>
        </w:rPr>
        <w:t>s</w:t>
      </w:r>
      <w:r w:rsidR="00B32C4B" w:rsidRPr="00B32C4B">
        <w:rPr>
          <w:rFonts w:eastAsia="PMingLiU"/>
          <w:sz w:val="28"/>
          <w:szCs w:val="28"/>
          <w:lang w:eastAsia="zh-HK"/>
        </w:rPr>
        <w:t xml:space="preserve"> claim for </w:t>
      </w:r>
      <w:r w:rsidR="00B32C4B" w:rsidRPr="00B32C4B">
        <w:rPr>
          <w:rFonts w:eastAsia="PMingLiU"/>
          <w:i/>
          <w:sz w:val="28"/>
          <w:szCs w:val="28"/>
          <w:lang w:eastAsia="zh-HK"/>
        </w:rPr>
        <w:t>property damage</w:t>
      </w:r>
      <w:r w:rsidR="00B32C4B" w:rsidRPr="00B32C4B">
        <w:rPr>
          <w:rFonts w:eastAsia="PMingLiU"/>
          <w:sz w:val="28"/>
          <w:szCs w:val="28"/>
          <w:lang w:eastAsia="zh-HK"/>
        </w:rPr>
        <w:t>.</w:t>
      </w:r>
    </w:p>
    <w:p w:rsidR="00B32C4B" w:rsidRPr="00E724A7" w:rsidRDefault="00B32C4B" w:rsidP="00B32C4B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725B6B" w:rsidRDefault="007C63EB" w:rsidP="007C63EB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The 1</w:t>
      </w:r>
      <w:r w:rsidRPr="007C63EB">
        <w:rPr>
          <w:rFonts w:eastAsia="PMingLiU" w:hint="eastAsia"/>
          <w:sz w:val="28"/>
          <w:szCs w:val="28"/>
          <w:vertAlign w:val="superscript"/>
          <w:lang w:eastAsia="zh-HK"/>
        </w:rPr>
        <w:t>st</w:t>
      </w:r>
      <w:r>
        <w:rPr>
          <w:rFonts w:eastAsia="PMingLiU" w:hint="eastAsia"/>
          <w:sz w:val="28"/>
          <w:szCs w:val="28"/>
          <w:lang w:eastAsia="zh-HK"/>
        </w:rPr>
        <w:t xml:space="preserve"> (</w:t>
      </w:r>
      <w:r w:rsidRPr="007C63EB">
        <w:rPr>
          <w:rFonts w:eastAsia="PMingLiU" w:hint="eastAsia"/>
          <w:b/>
          <w:sz w:val="28"/>
          <w:szCs w:val="28"/>
          <w:lang w:eastAsia="zh-HK"/>
        </w:rPr>
        <w:t>D1</w:t>
      </w:r>
      <w:r>
        <w:rPr>
          <w:rFonts w:eastAsia="PMingLiU" w:hint="eastAsia"/>
          <w:sz w:val="28"/>
          <w:szCs w:val="28"/>
          <w:lang w:eastAsia="zh-HK"/>
        </w:rPr>
        <w:t>) and 2</w:t>
      </w:r>
      <w:r w:rsidRPr="007C63EB">
        <w:rPr>
          <w:rFonts w:eastAsia="PMingLiU" w:hint="eastAsia"/>
          <w:sz w:val="28"/>
          <w:szCs w:val="28"/>
          <w:vertAlign w:val="superscript"/>
          <w:lang w:eastAsia="zh-HK"/>
        </w:rPr>
        <w:t>nd</w:t>
      </w:r>
      <w:r>
        <w:rPr>
          <w:rFonts w:eastAsia="PMingLiU" w:hint="eastAsia"/>
          <w:sz w:val="28"/>
          <w:szCs w:val="28"/>
          <w:lang w:eastAsia="zh-HK"/>
        </w:rPr>
        <w:t xml:space="preserve"> Defendants (</w:t>
      </w:r>
      <w:r w:rsidRPr="007C63EB">
        <w:rPr>
          <w:rFonts w:eastAsia="PMingLiU" w:hint="eastAsia"/>
          <w:b/>
          <w:sz w:val="28"/>
          <w:szCs w:val="28"/>
          <w:lang w:eastAsia="zh-HK"/>
        </w:rPr>
        <w:t>D2</w:t>
      </w:r>
      <w:r>
        <w:rPr>
          <w:rFonts w:eastAsia="PMingLiU" w:hint="eastAsia"/>
          <w:sz w:val="28"/>
          <w:szCs w:val="28"/>
          <w:lang w:eastAsia="zh-HK"/>
        </w:rPr>
        <w:t>), both unrepresented, did not appear</w:t>
      </w:r>
      <w:r w:rsidR="005F2B76">
        <w:rPr>
          <w:rFonts w:eastAsia="PMingLiU" w:hint="eastAsia"/>
          <w:sz w:val="28"/>
          <w:szCs w:val="28"/>
          <w:lang w:eastAsia="zh-HK"/>
        </w:rPr>
        <w:t xml:space="preserve"> before me. Indeed, they have been absent</w:t>
      </w:r>
      <w:r w:rsidR="005D38B3">
        <w:rPr>
          <w:rFonts w:eastAsia="PMingLiU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 xml:space="preserve">throughout these proceedings. But I am </w:t>
      </w:r>
      <w:r>
        <w:rPr>
          <w:rFonts w:eastAsia="PMingLiU"/>
          <w:sz w:val="28"/>
          <w:szCs w:val="28"/>
          <w:lang w:eastAsia="zh-HK"/>
        </w:rPr>
        <w:t>satisfied</w:t>
      </w:r>
      <w:r>
        <w:rPr>
          <w:rFonts w:eastAsia="PMingLiU" w:hint="eastAsia"/>
          <w:sz w:val="28"/>
          <w:szCs w:val="28"/>
          <w:lang w:eastAsia="zh-HK"/>
        </w:rPr>
        <w:t xml:space="preserve"> that they have due notice of</w:t>
      </w:r>
      <w:r w:rsidR="00E724A7">
        <w:rPr>
          <w:rFonts w:eastAsia="PMingLiU"/>
          <w:sz w:val="28"/>
          <w:szCs w:val="28"/>
          <w:lang w:eastAsia="zh-HK"/>
        </w:rPr>
        <w:t xml:space="preserve"> </w:t>
      </w:r>
      <w:r w:rsidR="00E724A7">
        <w:rPr>
          <w:rFonts w:eastAsia="PMingLiU" w:hint="eastAsia"/>
          <w:sz w:val="28"/>
          <w:szCs w:val="28"/>
          <w:lang w:eastAsia="zh-HK"/>
        </w:rPr>
        <w:t>P</w:t>
      </w:r>
      <w:r w:rsidR="00E724A7">
        <w:rPr>
          <w:rFonts w:eastAsia="PMingLiU"/>
          <w:sz w:val="28"/>
          <w:szCs w:val="28"/>
          <w:lang w:eastAsia="zh-HK"/>
        </w:rPr>
        <w:t>’</w:t>
      </w:r>
      <w:r w:rsidR="00E724A7">
        <w:rPr>
          <w:rFonts w:eastAsia="PMingLiU" w:hint="eastAsia"/>
          <w:sz w:val="28"/>
          <w:szCs w:val="28"/>
          <w:lang w:eastAsia="zh-HK"/>
        </w:rPr>
        <w:t>s Summons</w:t>
      </w:r>
      <w:r w:rsidR="005D38B3">
        <w:rPr>
          <w:rFonts w:eastAsia="PMingLiU"/>
          <w:sz w:val="28"/>
          <w:szCs w:val="28"/>
          <w:lang w:eastAsia="zh-HK"/>
        </w:rPr>
        <w:t xml:space="preserve"> and I</w:t>
      </w:r>
      <w:r>
        <w:rPr>
          <w:rFonts w:eastAsia="PMingLiU" w:hint="eastAsia"/>
          <w:sz w:val="28"/>
          <w:szCs w:val="28"/>
          <w:lang w:eastAsia="zh-HK"/>
        </w:rPr>
        <w:t xml:space="preserve"> proceeded</w:t>
      </w:r>
      <w:r w:rsidR="005D38B3">
        <w:rPr>
          <w:rFonts w:eastAsia="PMingLiU"/>
          <w:sz w:val="28"/>
          <w:szCs w:val="28"/>
          <w:lang w:eastAsia="zh-HK"/>
        </w:rPr>
        <w:t xml:space="preserve"> with this hearing </w:t>
      </w:r>
      <w:r>
        <w:rPr>
          <w:rFonts w:eastAsia="PMingLiU" w:hint="eastAsia"/>
          <w:sz w:val="28"/>
          <w:szCs w:val="28"/>
          <w:lang w:eastAsia="zh-HK"/>
        </w:rPr>
        <w:t>in their absence.</w:t>
      </w:r>
    </w:p>
    <w:p w:rsidR="007C63EB" w:rsidRPr="00E314BD" w:rsidRDefault="007C63EB" w:rsidP="007C63EB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7C63EB" w:rsidRPr="007C63EB" w:rsidRDefault="00F50BC2" w:rsidP="007C63EB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To</w:t>
      </w:r>
      <w:r w:rsidR="005F2B76">
        <w:rPr>
          <w:rFonts w:eastAsia="PMingLiU" w:hint="eastAsia"/>
          <w:sz w:val="28"/>
          <w:szCs w:val="28"/>
          <w:lang w:eastAsia="zh-HK"/>
        </w:rPr>
        <w:t xml:space="preserve"> answer the Question, w</w:t>
      </w:r>
      <w:r w:rsidR="00E314BD">
        <w:rPr>
          <w:rFonts w:eastAsia="PMingLiU" w:hint="eastAsia"/>
          <w:sz w:val="28"/>
          <w:szCs w:val="28"/>
          <w:lang w:eastAsia="zh-HK"/>
        </w:rPr>
        <w:t xml:space="preserve">hat materially </w:t>
      </w:r>
      <w:r w:rsidR="00B257FF">
        <w:rPr>
          <w:rFonts w:eastAsia="PMingLiU" w:hint="eastAsia"/>
          <w:sz w:val="28"/>
          <w:szCs w:val="28"/>
          <w:lang w:eastAsia="zh-HK"/>
        </w:rPr>
        <w:t xml:space="preserve">has </w:t>
      </w:r>
      <w:r w:rsidR="00E314BD">
        <w:rPr>
          <w:rFonts w:eastAsia="PMingLiU" w:hint="eastAsia"/>
          <w:sz w:val="28"/>
          <w:szCs w:val="28"/>
          <w:lang w:eastAsia="zh-HK"/>
        </w:rPr>
        <w:t xml:space="preserve">happened in </w:t>
      </w:r>
      <w:r w:rsidR="002147CE">
        <w:rPr>
          <w:rFonts w:eastAsia="PMingLiU" w:hint="eastAsia"/>
          <w:sz w:val="28"/>
          <w:szCs w:val="28"/>
          <w:lang w:eastAsia="zh-HK"/>
        </w:rPr>
        <w:t>chronological order</w:t>
      </w:r>
      <w:r>
        <w:rPr>
          <w:rFonts w:eastAsia="PMingLiU" w:hint="eastAsia"/>
          <w:sz w:val="28"/>
          <w:szCs w:val="28"/>
          <w:lang w:eastAsia="zh-HK"/>
        </w:rPr>
        <w:t xml:space="preserve"> can be summarized</w:t>
      </w:r>
      <w:r w:rsidR="002147CE">
        <w:rPr>
          <w:rFonts w:eastAsia="PMingLiU" w:hint="eastAsia"/>
          <w:sz w:val="28"/>
          <w:szCs w:val="28"/>
          <w:lang w:eastAsia="zh-HK"/>
        </w:rPr>
        <w:t xml:space="preserve"> as follows.</w:t>
      </w:r>
    </w:p>
    <w:p w:rsidR="00C47A69" w:rsidRDefault="00C47A69" w:rsidP="00C47A69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 xml:space="preserve"> </w:t>
      </w:r>
    </w:p>
    <w:p w:rsidR="00B73E25" w:rsidRDefault="00913B4D" w:rsidP="00B73E2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The plaintiff drove a car and met a traffic accident involving another car owned by D2 and driven by D1 (</w:t>
      </w:r>
      <w:r w:rsidRPr="00913B4D">
        <w:rPr>
          <w:rFonts w:eastAsia="PMingLiU" w:hint="eastAsia"/>
          <w:b/>
          <w:sz w:val="28"/>
          <w:szCs w:val="28"/>
          <w:lang w:eastAsia="zh-HK"/>
        </w:rPr>
        <w:t>the Accident</w:t>
      </w:r>
      <w:r>
        <w:rPr>
          <w:rFonts w:eastAsia="PMingLiU" w:hint="eastAsia"/>
          <w:sz w:val="28"/>
          <w:szCs w:val="28"/>
          <w:lang w:eastAsia="zh-HK"/>
        </w:rPr>
        <w:t xml:space="preserve">). </w:t>
      </w:r>
      <w:r w:rsidRPr="00A82BA1">
        <w:rPr>
          <w:rFonts w:eastAsia="PMingLiU" w:hint="eastAsia"/>
          <w:sz w:val="28"/>
          <w:szCs w:val="28"/>
          <w:lang w:eastAsia="zh-HK"/>
        </w:rPr>
        <w:t xml:space="preserve">On the day of </w:t>
      </w:r>
      <w:r w:rsidRPr="00A82BA1">
        <w:rPr>
          <w:rFonts w:eastAsia="PMingLiU" w:hint="eastAsia"/>
          <w:sz w:val="28"/>
          <w:szCs w:val="28"/>
          <w:lang w:eastAsia="zh-HK"/>
        </w:rPr>
        <w:lastRenderedPageBreak/>
        <w:t>the Accident, D3 has issued a</w:t>
      </w:r>
      <w:r w:rsidR="001D2508">
        <w:rPr>
          <w:rFonts w:eastAsia="PMingLiU" w:hint="eastAsia"/>
          <w:sz w:val="28"/>
          <w:szCs w:val="28"/>
          <w:lang w:eastAsia="zh-HK"/>
        </w:rPr>
        <w:t xml:space="preserve"> policy</w:t>
      </w:r>
      <w:r w:rsidRPr="00A82BA1">
        <w:rPr>
          <w:rFonts w:eastAsia="PMingLiU" w:hint="eastAsia"/>
          <w:sz w:val="28"/>
          <w:szCs w:val="28"/>
          <w:lang w:eastAsia="zh-HK"/>
        </w:rPr>
        <w:t xml:space="preserve"> to D2</w:t>
      </w:r>
      <w:r w:rsidR="005F2B76">
        <w:rPr>
          <w:rFonts w:eastAsia="PMingLiU" w:hint="eastAsia"/>
          <w:sz w:val="28"/>
          <w:szCs w:val="28"/>
          <w:lang w:eastAsia="zh-HK"/>
        </w:rPr>
        <w:t xml:space="preserve"> as the insured</w:t>
      </w:r>
      <w:r w:rsidRPr="00A82BA1">
        <w:rPr>
          <w:rFonts w:eastAsia="PMingLiU" w:hint="eastAsia"/>
          <w:sz w:val="28"/>
          <w:szCs w:val="28"/>
          <w:lang w:eastAsia="zh-HK"/>
        </w:rPr>
        <w:t xml:space="preserve"> covering D2</w:t>
      </w:r>
      <w:r w:rsidRPr="00A82BA1">
        <w:rPr>
          <w:rFonts w:eastAsia="PMingLiU"/>
          <w:sz w:val="28"/>
          <w:szCs w:val="28"/>
          <w:lang w:eastAsia="zh-HK"/>
        </w:rPr>
        <w:t>’</w:t>
      </w:r>
      <w:r w:rsidRPr="00A82BA1">
        <w:rPr>
          <w:rFonts w:eastAsia="PMingLiU" w:hint="eastAsia"/>
          <w:sz w:val="28"/>
          <w:szCs w:val="28"/>
          <w:lang w:eastAsia="zh-HK"/>
        </w:rPr>
        <w:t>s car for</w:t>
      </w:r>
      <w:r w:rsidR="001D2508">
        <w:rPr>
          <w:rFonts w:eastAsia="PMingLiU" w:hint="eastAsia"/>
          <w:sz w:val="28"/>
          <w:szCs w:val="28"/>
          <w:lang w:eastAsia="zh-HK"/>
        </w:rPr>
        <w:t xml:space="preserve"> </w:t>
      </w:r>
      <w:r w:rsidR="001D2508" w:rsidRPr="001D2508">
        <w:rPr>
          <w:rFonts w:eastAsia="PMingLiU" w:hint="eastAsia"/>
          <w:i/>
          <w:sz w:val="28"/>
          <w:szCs w:val="28"/>
          <w:lang w:eastAsia="zh-HK"/>
        </w:rPr>
        <w:t>third party risks</w:t>
      </w:r>
      <w:r w:rsidR="001D2508">
        <w:rPr>
          <w:rFonts w:eastAsia="PMingLiU" w:hint="eastAsia"/>
          <w:sz w:val="28"/>
          <w:szCs w:val="28"/>
          <w:lang w:eastAsia="zh-HK"/>
        </w:rPr>
        <w:t xml:space="preserve"> only</w:t>
      </w:r>
      <w:r w:rsidR="001D2508">
        <w:rPr>
          <w:rFonts w:eastAsia="PMingLiU" w:hint="eastAsia"/>
          <w:sz w:val="28"/>
          <w:szCs w:val="28"/>
          <w:lang w:eastAsia="zh-TW"/>
        </w:rPr>
        <w:t xml:space="preserve"> (</w:t>
      </w:r>
      <w:r w:rsidR="001D2508" w:rsidRPr="00F829F1">
        <w:rPr>
          <w:rFonts w:eastAsia="PMingLiU" w:hint="eastAsia"/>
          <w:b/>
          <w:sz w:val="28"/>
          <w:szCs w:val="28"/>
          <w:lang w:eastAsia="zh-HK"/>
        </w:rPr>
        <w:t>the Policy</w:t>
      </w:r>
      <w:r w:rsidR="001D2508" w:rsidRPr="00F829F1">
        <w:rPr>
          <w:rFonts w:eastAsia="PMingLiU" w:hint="eastAsia"/>
          <w:sz w:val="28"/>
          <w:szCs w:val="28"/>
          <w:lang w:eastAsia="zh-HK"/>
        </w:rPr>
        <w:t>)</w:t>
      </w:r>
      <w:r w:rsidR="002147CE">
        <w:rPr>
          <w:rFonts w:eastAsia="PMingLiU" w:hint="eastAsia"/>
          <w:sz w:val="28"/>
          <w:szCs w:val="28"/>
          <w:lang w:eastAsia="zh-HK"/>
        </w:rPr>
        <w:t>.</w:t>
      </w:r>
      <w:r w:rsidR="00B73E25">
        <w:rPr>
          <w:rFonts w:eastAsia="PMingLiU"/>
          <w:sz w:val="28"/>
          <w:szCs w:val="28"/>
          <w:lang w:eastAsia="zh-HK"/>
        </w:rPr>
        <w:t xml:space="preserve"> </w:t>
      </w:r>
      <w:r w:rsidR="00B73E25" w:rsidRPr="00B73E25">
        <w:rPr>
          <w:rFonts w:eastAsia="PMingLiU"/>
          <w:sz w:val="28"/>
          <w:szCs w:val="28"/>
          <w:lang w:eastAsia="zh-HK"/>
        </w:rPr>
        <w:t>Such third party risks covered by the Policy</w:t>
      </w:r>
      <w:r w:rsidR="0067324D">
        <w:rPr>
          <w:rFonts w:eastAsia="PMingLiU"/>
          <w:sz w:val="28"/>
          <w:szCs w:val="28"/>
          <w:lang w:eastAsia="zh-HK"/>
        </w:rPr>
        <w:t xml:space="preserve"> include</w:t>
      </w:r>
      <w:r w:rsidR="00B73E25" w:rsidRPr="00B73E25">
        <w:rPr>
          <w:rFonts w:eastAsia="PMingLiU"/>
          <w:sz w:val="28"/>
          <w:szCs w:val="28"/>
          <w:lang w:eastAsia="zh-HK"/>
        </w:rPr>
        <w:t xml:space="preserve"> </w:t>
      </w:r>
      <w:r w:rsidR="0067324D">
        <w:rPr>
          <w:rFonts w:eastAsia="PMingLiU"/>
          <w:sz w:val="28"/>
          <w:szCs w:val="28"/>
          <w:lang w:eastAsia="zh-HK"/>
        </w:rPr>
        <w:t xml:space="preserve">not only third party bodily injury </w:t>
      </w:r>
      <w:r w:rsidR="0067324D" w:rsidRPr="005F2B76">
        <w:rPr>
          <w:rFonts w:eastAsia="PMingLiU"/>
          <w:sz w:val="28"/>
          <w:szCs w:val="28"/>
          <w:lang w:eastAsia="zh-HK"/>
        </w:rPr>
        <w:t xml:space="preserve">but </w:t>
      </w:r>
      <w:r w:rsidR="0067324D" w:rsidRPr="005F2B76">
        <w:rPr>
          <w:rFonts w:eastAsia="PMingLiU"/>
          <w:sz w:val="28"/>
          <w:szCs w:val="28"/>
          <w:u w:val="single"/>
          <w:lang w:eastAsia="zh-HK"/>
        </w:rPr>
        <w:t>also</w:t>
      </w:r>
      <w:r w:rsidR="0067324D">
        <w:rPr>
          <w:rFonts w:eastAsia="PMingLiU"/>
          <w:sz w:val="28"/>
          <w:szCs w:val="28"/>
          <w:lang w:eastAsia="zh-HK"/>
        </w:rPr>
        <w:t xml:space="preserve"> </w:t>
      </w:r>
      <w:r w:rsidR="00B73E25" w:rsidRPr="00B73E25">
        <w:rPr>
          <w:rFonts w:eastAsia="PMingLiU"/>
          <w:i/>
          <w:sz w:val="28"/>
          <w:szCs w:val="28"/>
          <w:lang w:eastAsia="zh-HK"/>
        </w:rPr>
        <w:t>third party property damage</w:t>
      </w:r>
      <w:r w:rsidR="00B73E25" w:rsidRPr="00B73E25">
        <w:rPr>
          <w:rFonts w:eastAsia="PMingLiU"/>
          <w:sz w:val="28"/>
          <w:szCs w:val="28"/>
          <w:lang w:eastAsia="zh-HK"/>
        </w:rPr>
        <w:t>.</w:t>
      </w:r>
    </w:p>
    <w:p w:rsidR="00B73E25" w:rsidRDefault="00B73E25" w:rsidP="00B73E25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B73E25" w:rsidRDefault="00B73E25" w:rsidP="00B73E2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 xml:space="preserve">Plaintiff’s solicitors </w:t>
      </w:r>
      <w:r w:rsidR="005F2B76">
        <w:rPr>
          <w:rFonts w:eastAsia="PMingLiU" w:hint="eastAsia"/>
          <w:sz w:val="28"/>
          <w:szCs w:val="28"/>
          <w:lang w:eastAsia="zh-HK"/>
        </w:rPr>
        <w:t xml:space="preserve">later </w:t>
      </w:r>
      <w:r>
        <w:rPr>
          <w:rFonts w:eastAsia="PMingLiU"/>
          <w:sz w:val="28"/>
          <w:szCs w:val="28"/>
          <w:lang w:eastAsia="zh-HK"/>
        </w:rPr>
        <w:t>issued letters to D1 and D2 (</w:t>
      </w:r>
      <w:r w:rsidRPr="00B73E25">
        <w:rPr>
          <w:rFonts w:eastAsia="PMingLiU"/>
          <w:b/>
          <w:sz w:val="28"/>
          <w:szCs w:val="28"/>
          <w:lang w:eastAsia="zh-HK"/>
        </w:rPr>
        <w:t>the Pre-Action Letters</w:t>
      </w:r>
      <w:r>
        <w:rPr>
          <w:rFonts w:eastAsia="PMingLiU"/>
          <w:sz w:val="28"/>
          <w:szCs w:val="28"/>
          <w:lang w:eastAsia="zh-HK"/>
        </w:rPr>
        <w:t>) making claims</w:t>
      </w:r>
      <w:r w:rsidR="005F2B76">
        <w:rPr>
          <w:rFonts w:eastAsia="PMingLiU" w:hint="eastAsia"/>
          <w:sz w:val="28"/>
          <w:szCs w:val="28"/>
          <w:lang w:eastAsia="zh-HK"/>
        </w:rPr>
        <w:t xml:space="preserve"> against them for</w:t>
      </w:r>
      <w:r>
        <w:rPr>
          <w:rFonts w:eastAsia="PMingLiU"/>
          <w:sz w:val="28"/>
          <w:szCs w:val="28"/>
          <w:lang w:eastAsia="zh-HK"/>
        </w:rPr>
        <w:t xml:space="preserve"> </w:t>
      </w:r>
      <w:r w:rsidR="005F2B76">
        <w:rPr>
          <w:rFonts w:eastAsia="PMingLiU" w:hint="eastAsia"/>
          <w:sz w:val="28"/>
          <w:szCs w:val="28"/>
          <w:lang w:eastAsia="zh-HK"/>
        </w:rPr>
        <w:t>bodily</w:t>
      </w:r>
      <w:r>
        <w:rPr>
          <w:rFonts w:eastAsia="PMingLiU"/>
          <w:sz w:val="28"/>
          <w:szCs w:val="28"/>
          <w:lang w:eastAsia="zh-HK"/>
        </w:rPr>
        <w:t xml:space="preserve"> injuries </w:t>
      </w:r>
      <w:r w:rsidRPr="00B73E25">
        <w:rPr>
          <w:rFonts w:eastAsia="PMingLiU"/>
          <w:sz w:val="28"/>
          <w:szCs w:val="28"/>
          <w:u w:val="single"/>
          <w:lang w:eastAsia="zh-HK"/>
        </w:rPr>
        <w:t>and</w:t>
      </w:r>
      <w:r>
        <w:rPr>
          <w:rFonts w:eastAsia="PMingLiU"/>
          <w:sz w:val="28"/>
          <w:szCs w:val="28"/>
          <w:lang w:eastAsia="zh-HK"/>
        </w:rPr>
        <w:t xml:space="preserve"> </w:t>
      </w:r>
      <w:r w:rsidRPr="00B257FF">
        <w:rPr>
          <w:rFonts w:eastAsia="PMingLiU"/>
          <w:sz w:val="28"/>
          <w:szCs w:val="28"/>
          <w:lang w:eastAsia="zh-HK"/>
        </w:rPr>
        <w:t>property damage</w:t>
      </w:r>
      <w:r>
        <w:rPr>
          <w:rFonts w:eastAsia="PMingLiU"/>
          <w:sz w:val="28"/>
          <w:szCs w:val="28"/>
          <w:lang w:eastAsia="zh-HK"/>
        </w:rPr>
        <w:t xml:space="preserve"> for the Accident, and copied them to D3.</w:t>
      </w:r>
    </w:p>
    <w:p w:rsidR="00B73E25" w:rsidRDefault="00B73E25" w:rsidP="00B73E25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B73E25" w:rsidRDefault="00B73E25" w:rsidP="00B73E2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D3’s solicitors</w:t>
      </w:r>
      <w:r w:rsidR="00B257FF">
        <w:rPr>
          <w:rFonts w:eastAsia="PMingLiU" w:hint="eastAsia"/>
          <w:sz w:val="28"/>
          <w:szCs w:val="28"/>
          <w:lang w:eastAsia="zh-HK"/>
        </w:rPr>
        <w:t xml:space="preserve"> in turn</w:t>
      </w:r>
      <w:r>
        <w:rPr>
          <w:rFonts w:eastAsia="PMingLiU"/>
          <w:sz w:val="28"/>
          <w:szCs w:val="28"/>
          <w:lang w:eastAsia="zh-HK"/>
        </w:rPr>
        <w:t xml:space="preserve"> wrote to D1 and D2</w:t>
      </w:r>
      <w:r w:rsidR="005F2B76">
        <w:rPr>
          <w:rFonts w:eastAsia="PMingLiU" w:hint="eastAsia"/>
          <w:sz w:val="28"/>
          <w:szCs w:val="28"/>
          <w:lang w:eastAsia="zh-HK"/>
        </w:rPr>
        <w:t xml:space="preserve"> (</w:t>
      </w:r>
      <w:r w:rsidR="005F2B76" w:rsidRPr="005F2B76">
        <w:rPr>
          <w:rFonts w:eastAsia="PMingLiU" w:hint="eastAsia"/>
          <w:b/>
          <w:sz w:val="28"/>
          <w:szCs w:val="28"/>
          <w:lang w:eastAsia="zh-HK"/>
        </w:rPr>
        <w:t>the Repudiation Letters</w:t>
      </w:r>
      <w:r w:rsidR="005F2B76">
        <w:rPr>
          <w:rFonts w:eastAsia="PMingLiU" w:hint="eastAsia"/>
          <w:sz w:val="28"/>
          <w:szCs w:val="28"/>
          <w:lang w:eastAsia="zh-HK"/>
        </w:rPr>
        <w:t>)</w:t>
      </w:r>
      <w:r>
        <w:rPr>
          <w:rFonts w:eastAsia="PMingLiU"/>
          <w:sz w:val="28"/>
          <w:szCs w:val="28"/>
          <w:lang w:eastAsia="zh-HK"/>
        </w:rPr>
        <w:t>, referring to the Pre-Action Letters</w:t>
      </w:r>
      <w:r w:rsidR="00322777">
        <w:rPr>
          <w:rFonts w:eastAsia="PMingLiU"/>
          <w:sz w:val="28"/>
          <w:szCs w:val="28"/>
          <w:lang w:eastAsia="zh-HK"/>
        </w:rPr>
        <w:t xml:space="preserve">, asserting breach of the Policy, </w:t>
      </w:r>
      <w:r>
        <w:rPr>
          <w:rFonts w:eastAsia="PMingLiU"/>
          <w:sz w:val="28"/>
          <w:szCs w:val="28"/>
          <w:lang w:eastAsia="zh-HK"/>
        </w:rPr>
        <w:t xml:space="preserve">repudiated liability to </w:t>
      </w:r>
      <w:r w:rsidR="00322777">
        <w:rPr>
          <w:rFonts w:eastAsia="PMingLiU"/>
          <w:sz w:val="28"/>
          <w:szCs w:val="28"/>
          <w:lang w:eastAsia="zh-HK"/>
        </w:rPr>
        <w:t xml:space="preserve">provide indemnity under it and reserved D3’s right to seek indemnity from them should D3 be obliged under </w:t>
      </w:r>
      <w:r w:rsidR="00322777" w:rsidRPr="00322777">
        <w:rPr>
          <w:rFonts w:eastAsia="PMingLiU"/>
          <w:sz w:val="28"/>
          <w:szCs w:val="28"/>
          <w:lang w:eastAsia="zh-HK"/>
        </w:rPr>
        <w:t>s.10 of Motor Vehicles Insurance (Third Party Risks) Ordinance, Cap.272 (</w:t>
      </w:r>
      <w:r w:rsidR="00322777" w:rsidRPr="00322777">
        <w:rPr>
          <w:rFonts w:eastAsia="PMingLiU"/>
          <w:b/>
          <w:sz w:val="28"/>
          <w:szCs w:val="28"/>
          <w:lang w:eastAsia="zh-HK"/>
        </w:rPr>
        <w:t>the Ordinance</w:t>
      </w:r>
      <w:r w:rsidR="00322777" w:rsidRPr="00322777">
        <w:rPr>
          <w:rFonts w:eastAsia="PMingLiU"/>
          <w:sz w:val="28"/>
          <w:szCs w:val="28"/>
          <w:lang w:eastAsia="zh-HK"/>
        </w:rPr>
        <w:t>)</w:t>
      </w:r>
      <w:r w:rsidR="00322777">
        <w:rPr>
          <w:rFonts w:eastAsia="PMingLiU"/>
          <w:sz w:val="28"/>
          <w:szCs w:val="28"/>
          <w:lang w:eastAsia="zh-HK"/>
        </w:rPr>
        <w:t>, to satisfy any judgment entered against them.</w:t>
      </w:r>
    </w:p>
    <w:p w:rsidR="00B73E25" w:rsidRDefault="00B73E25" w:rsidP="00B73E25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913B4D" w:rsidRPr="00913B4D" w:rsidRDefault="00913B4D" w:rsidP="00913B4D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5F2B76" w:rsidRDefault="00C2440B" w:rsidP="005F2B76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Afterwards, p</w:t>
      </w:r>
      <w:r w:rsidR="00C9540F">
        <w:rPr>
          <w:rFonts w:eastAsia="PMingLiU" w:hint="eastAsia"/>
          <w:sz w:val="28"/>
          <w:szCs w:val="28"/>
          <w:lang w:eastAsia="zh-HK"/>
        </w:rPr>
        <w:t>laintiff</w:t>
      </w:r>
      <w:r w:rsidR="005F2B76">
        <w:rPr>
          <w:rFonts w:eastAsia="PMingLiU"/>
          <w:sz w:val="28"/>
          <w:szCs w:val="28"/>
          <w:lang w:eastAsia="zh-HK"/>
        </w:rPr>
        <w:t>’</w:t>
      </w:r>
      <w:r w:rsidR="005F2B76">
        <w:rPr>
          <w:rFonts w:eastAsia="PMingLiU" w:hint="eastAsia"/>
          <w:sz w:val="28"/>
          <w:szCs w:val="28"/>
          <w:lang w:eastAsia="zh-HK"/>
        </w:rPr>
        <w:t>s solicitors</w:t>
      </w:r>
      <w:r w:rsidR="00C56194">
        <w:rPr>
          <w:rFonts w:eastAsia="PMingLiU"/>
          <w:sz w:val="28"/>
          <w:szCs w:val="28"/>
          <w:lang w:eastAsia="zh-HK"/>
        </w:rPr>
        <w:t xml:space="preserve"> issued</w:t>
      </w:r>
      <w:r w:rsidR="005F2B76">
        <w:rPr>
          <w:rFonts w:eastAsia="PMingLiU" w:hint="eastAsia"/>
          <w:sz w:val="28"/>
          <w:szCs w:val="28"/>
          <w:lang w:eastAsia="zh-HK"/>
        </w:rPr>
        <w:t xml:space="preserve"> </w:t>
      </w:r>
      <w:r w:rsidR="00153CC7">
        <w:rPr>
          <w:rFonts w:eastAsia="PMingLiU"/>
          <w:sz w:val="28"/>
          <w:szCs w:val="28"/>
          <w:lang w:eastAsia="zh-HK"/>
        </w:rPr>
        <w:t>generally indorsed writ</w:t>
      </w:r>
      <w:r w:rsidR="005F2B76">
        <w:rPr>
          <w:rFonts w:eastAsia="PMingLiU" w:hint="eastAsia"/>
          <w:sz w:val="28"/>
          <w:szCs w:val="28"/>
          <w:lang w:eastAsia="zh-HK"/>
        </w:rPr>
        <w:t xml:space="preserve"> in these proceedings</w:t>
      </w:r>
      <w:r w:rsidR="00C56194">
        <w:rPr>
          <w:rFonts w:eastAsia="PMingLiU"/>
          <w:sz w:val="28"/>
          <w:szCs w:val="28"/>
          <w:lang w:eastAsia="zh-HK"/>
        </w:rPr>
        <w:t xml:space="preserve"> </w:t>
      </w:r>
      <w:r w:rsidR="00C9540F">
        <w:rPr>
          <w:rFonts w:eastAsia="PMingLiU" w:hint="eastAsia"/>
          <w:sz w:val="28"/>
          <w:szCs w:val="28"/>
          <w:lang w:eastAsia="zh-HK"/>
        </w:rPr>
        <w:t>against D1 and D2</w:t>
      </w:r>
      <w:r w:rsidR="00153CC7">
        <w:rPr>
          <w:rFonts w:eastAsia="PMingLiU"/>
          <w:sz w:val="28"/>
          <w:szCs w:val="28"/>
          <w:lang w:eastAsia="zh-HK"/>
        </w:rPr>
        <w:t xml:space="preserve">, seeking damages for “personal injury, loss and damages” </w:t>
      </w:r>
      <w:r w:rsidR="00B257FF">
        <w:rPr>
          <w:rFonts w:eastAsia="PMingLiU" w:hint="eastAsia"/>
          <w:sz w:val="28"/>
          <w:szCs w:val="28"/>
          <w:lang w:eastAsia="zh-HK"/>
        </w:rPr>
        <w:t>for</w:t>
      </w:r>
      <w:r w:rsidR="00153CC7">
        <w:rPr>
          <w:rFonts w:eastAsia="PMingLiU"/>
          <w:sz w:val="28"/>
          <w:szCs w:val="28"/>
          <w:lang w:eastAsia="zh-HK"/>
        </w:rPr>
        <w:t xml:space="preserve"> the Accident. </w:t>
      </w:r>
      <w:r w:rsidR="005F2B76">
        <w:rPr>
          <w:rFonts w:eastAsia="PMingLiU" w:hint="eastAsia"/>
          <w:sz w:val="28"/>
          <w:szCs w:val="28"/>
          <w:lang w:eastAsia="zh-HK"/>
        </w:rPr>
        <w:t>They gave n</w:t>
      </w:r>
      <w:r w:rsidR="00153CC7" w:rsidRPr="00153CC7">
        <w:rPr>
          <w:rFonts w:eastAsia="PMingLiU" w:hint="eastAsia"/>
          <w:sz w:val="28"/>
          <w:szCs w:val="28"/>
          <w:lang w:eastAsia="zh-HK"/>
        </w:rPr>
        <w:t>otice of these proceedings</w:t>
      </w:r>
      <w:r w:rsidR="005F2B76">
        <w:rPr>
          <w:rFonts w:eastAsia="PMingLiU"/>
          <w:sz w:val="28"/>
          <w:szCs w:val="28"/>
          <w:lang w:eastAsia="zh-HK"/>
        </w:rPr>
        <w:t xml:space="preserve"> </w:t>
      </w:r>
      <w:r w:rsidR="005F2B76">
        <w:rPr>
          <w:rFonts w:eastAsia="PMingLiU" w:hint="eastAsia"/>
          <w:sz w:val="28"/>
          <w:szCs w:val="28"/>
          <w:lang w:eastAsia="zh-HK"/>
        </w:rPr>
        <w:t>at the same time to D3.</w:t>
      </w:r>
    </w:p>
    <w:p w:rsidR="00DE6247" w:rsidRPr="00153CC7" w:rsidRDefault="005F2B76" w:rsidP="005F2B76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  <w:r w:rsidRPr="00153CC7">
        <w:rPr>
          <w:rFonts w:eastAsia="PMingLiU" w:hint="eastAsia"/>
          <w:sz w:val="28"/>
          <w:szCs w:val="28"/>
          <w:lang w:eastAsia="zh-HK"/>
        </w:rPr>
        <w:t xml:space="preserve"> </w:t>
      </w:r>
    </w:p>
    <w:p w:rsidR="009308DF" w:rsidRDefault="00526806" w:rsidP="00470128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D1 and D2 did not </w:t>
      </w:r>
      <w:r w:rsidR="00153CC7">
        <w:rPr>
          <w:rFonts w:eastAsia="PMingLiU"/>
          <w:sz w:val="28"/>
          <w:szCs w:val="28"/>
          <w:lang w:eastAsia="zh-HK"/>
        </w:rPr>
        <w:t>file any notice of intention to defend</w:t>
      </w:r>
      <w:r>
        <w:rPr>
          <w:rFonts w:eastAsia="PMingLiU" w:hint="eastAsia"/>
          <w:sz w:val="28"/>
          <w:szCs w:val="28"/>
          <w:lang w:eastAsia="zh-HK"/>
        </w:rPr>
        <w:t xml:space="preserve">. </w:t>
      </w:r>
      <w:r w:rsidR="003058B9">
        <w:rPr>
          <w:rFonts w:eastAsia="PMingLiU"/>
          <w:sz w:val="28"/>
          <w:szCs w:val="28"/>
          <w:lang w:eastAsia="zh-HK"/>
        </w:rPr>
        <w:t>Interlocutory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>judgment</w:t>
      </w:r>
      <w:r>
        <w:rPr>
          <w:rFonts w:eastAsia="PMingLiU" w:hint="eastAsia"/>
          <w:sz w:val="28"/>
          <w:szCs w:val="28"/>
          <w:lang w:eastAsia="zh-HK"/>
        </w:rPr>
        <w:t xml:space="preserve"> was</w:t>
      </w:r>
      <w:r w:rsidR="003058B9">
        <w:rPr>
          <w:rFonts w:eastAsia="PMingLiU"/>
          <w:sz w:val="28"/>
          <w:szCs w:val="28"/>
          <w:lang w:eastAsia="zh-HK"/>
        </w:rPr>
        <w:t xml:space="preserve"> thus</w:t>
      </w:r>
      <w:r>
        <w:rPr>
          <w:rFonts w:eastAsia="PMingLiU" w:hint="eastAsia"/>
          <w:sz w:val="28"/>
          <w:szCs w:val="28"/>
          <w:lang w:eastAsia="zh-HK"/>
        </w:rPr>
        <w:t xml:space="preserve"> entered</w:t>
      </w:r>
      <w:r w:rsidR="00B257FF">
        <w:rPr>
          <w:rFonts w:eastAsia="PMingLiU" w:hint="eastAsia"/>
          <w:sz w:val="28"/>
          <w:szCs w:val="28"/>
          <w:lang w:eastAsia="zh-HK"/>
        </w:rPr>
        <w:t xml:space="preserve"> against </w:t>
      </w:r>
      <w:r w:rsidR="00A45162">
        <w:rPr>
          <w:rFonts w:eastAsia="PMingLiU"/>
          <w:sz w:val="28"/>
          <w:szCs w:val="28"/>
          <w:lang w:eastAsia="zh-HK"/>
        </w:rPr>
        <w:t>them</w:t>
      </w:r>
      <w:r>
        <w:rPr>
          <w:rFonts w:eastAsia="PMingLiU" w:hint="eastAsia"/>
          <w:sz w:val="28"/>
          <w:szCs w:val="28"/>
          <w:lang w:eastAsia="zh-HK"/>
        </w:rPr>
        <w:t xml:space="preserve"> in plaintiff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 xml:space="preserve">s favour </w:t>
      </w:r>
      <w:r w:rsidR="003058B9">
        <w:rPr>
          <w:rFonts w:eastAsia="PMingLiU" w:hint="eastAsia"/>
          <w:sz w:val="28"/>
          <w:szCs w:val="28"/>
          <w:lang w:eastAsia="zh-HK"/>
        </w:rPr>
        <w:t>for damages to be assessed.</w:t>
      </w:r>
    </w:p>
    <w:p w:rsidR="00526806" w:rsidRPr="00B257FF" w:rsidRDefault="00526806" w:rsidP="00526806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5B3BE6" w:rsidRDefault="00526806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Later, D3 applied</w:t>
      </w:r>
      <w:r w:rsidR="003058B9">
        <w:rPr>
          <w:rFonts w:eastAsia="PMingLiU"/>
          <w:sz w:val="28"/>
          <w:szCs w:val="28"/>
          <w:lang w:eastAsia="zh-HK"/>
        </w:rPr>
        <w:t xml:space="preserve"> (</w:t>
      </w:r>
      <w:r w:rsidR="003058B9" w:rsidRPr="003058B9">
        <w:rPr>
          <w:rFonts w:eastAsia="PMingLiU"/>
          <w:b/>
          <w:sz w:val="28"/>
          <w:szCs w:val="28"/>
          <w:lang w:eastAsia="zh-HK"/>
        </w:rPr>
        <w:t>the Joinder Application</w:t>
      </w:r>
      <w:r w:rsidR="003058B9">
        <w:rPr>
          <w:rFonts w:eastAsia="PMingLiU"/>
          <w:sz w:val="28"/>
          <w:szCs w:val="28"/>
          <w:lang w:eastAsia="zh-HK"/>
        </w:rPr>
        <w:t>)</w:t>
      </w:r>
      <w:r>
        <w:rPr>
          <w:rFonts w:eastAsia="PMingLiU" w:hint="eastAsia"/>
          <w:sz w:val="28"/>
          <w:szCs w:val="28"/>
          <w:lang w:eastAsia="zh-HK"/>
        </w:rPr>
        <w:t xml:space="preserve"> and obtained an order to join as D3 </w:t>
      </w:r>
      <w:r w:rsidR="005F2B76">
        <w:rPr>
          <w:rFonts w:eastAsia="PMingLiU" w:hint="eastAsia"/>
          <w:sz w:val="28"/>
          <w:szCs w:val="28"/>
          <w:lang w:eastAsia="zh-HK"/>
        </w:rPr>
        <w:t xml:space="preserve">to these proceedings </w:t>
      </w:r>
      <w:r w:rsidR="003058B9">
        <w:rPr>
          <w:rFonts w:eastAsia="PMingLiU" w:hint="eastAsia"/>
          <w:sz w:val="28"/>
          <w:szCs w:val="28"/>
          <w:lang w:eastAsia="zh-HK"/>
        </w:rPr>
        <w:t>(</w:t>
      </w:r>
      <w:r w:rsidR="003058B9" w:rsidRPr="003058B9">
        <w:rPr>
          <w:rFonts w:eastAsia="PMingLiU" w:hint="eastAsia"/>
          <w:b/>
          <w:sz w:val="28"/>
          <w:szCs w:val="28"/>
          <w:lang w:eastAsia="zh-HK"/>
        </w:rPr>
        <w:t>the Joinder Order</w:t>
      </w:r>
      <w:r w:rsidR="003058B9">
        <w:rPr>
          <w:rFonts w:eastAsia="PMingLiU" w:hint="eastAsia"/>
          <w:sz w:val="28"/>
          <w:szCs w:val="28"/>
          <w:lang w:eastAsia="zh-HK"/>
        </w:rPr>
        <w:t>)</w:t>
      </w:r>
      <w:r w:rsidR="00B257FF">
        <w:rPr>
          <w:rFonts w:eastAsia="PMingLiU" w:hint="eastAsia"/>
          <w:sz w:val="28"/>
          <w:szCs w:val="28"/>
          <w:lang w:eastAsia="zh-HK"/>
        </w:rPr>
        <w:t xml:space="preserve">. Under the Joinder Order, D3 is </w:t>
      </w:r>
      <w:r w:rsidR="00B257FF">
        <w:rPr>
          <w:rFonts w:eastAsia="PMingLiU"/>
          <w:sz w:val="28"/>
          <w:szCs w:val="28"/>
          <w:lang w:eastAsia="zh-HK"/>
        </w:rPr>
        <w:t>“</w:t>
      </w:r>
      <w:r w:rsidR="002A13A5">
        <w:rPr>
          <w:rFonts w:eastAsia="PMingLiU"/>
          <w:sz w:val="28"/>
          <w:szCs w:val="28"/>
          <w:lang w:eastAsia="zh-HK"/>
        </w:rPr>
        <w:t>entitled to exercise all the rights to defend the action”</w:t>
      </w:r>
      <w:r w:rsidR="00B257FF">
        <w:rPr>
          <w:rFonts w:eastAsia="PMingLiU" w:hint="eastAsia"/>
          <w:sz w:val="28"/>
          <w:szCs w:val="28"/>
          <w:lang w:eastAsia="zh-HK"/>
        </w:rPr>
        <w:t xml:space="preserve"> and </w:t>
      </w:r>
      <w:r w:rsidR="00C2440B">
        <w:rPr>
          <w:rFonts w:eastAsia="PMingLiU"/>
          <w:sz w:val="28"/>
          <w:szCs w:val="28"/>
          <w:lang w:eastAsia="zh-HK"/>
        </w:rPr>
        <w:t>can file and serve a D</w:t>
      </w:r>
      <w:r w:rsidR="005B3BE6">
        <w:rPr>
          <w:rFonts w:eastAsia="PMingLiU"/>
          <w:sz w:val="28"/>
          <w:szCs w:val="28"/>
          <w:lang w:eastAsia="zh-HK"/>
        </w:rPr>
        <w:t>efence to plaintiff’s claim.</w:t>
      </w:r>
    </w:p>
    <w:p w:rsidR="00DE6247" w:rsidRDefault="00DE6247" w:rsidP="00DE6247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DE6247" w:rsidRPr="00DE6247" w:rsidRDefault="00153CC7" w:rsidP="00DE6247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DE6247">
        <w:rPr>
          <w:rFonts w:eastAsia="PMingLiU"/>
          <w:sz w:val="28"/>
          <w:szCs w:val="28"/>
          <w:lang w:eastAsia="zh-HK"/>
        </w:rPr>
        <w:t>Pursuant to the Joinder Order, plaintiff</w:t>
      </w:r>
      <w:r w:rsidR="00C2440B">
        <w:rPr>
          <w:rFonts w:eastAsia="PMingLiU"/>
          <w:sz w:val="28"/>
          <w:szCs w:val="28"/>
          <w:lang w:eastAsia="zh-HK"/>
        </w:rPr>
        <w:t>’s solicitors</w:t>
      </w:r>
      <w:r w:rsidRPr="00DE6247">
        <w:rPr>
          <w:rFonts w:eastAsia="PMingLiU"/>
          <w:sz w:val="28"/>
          <w:szCs w:val="28"/>
          <w:lang w:eastAsia="zh-HK"/>
        </w:rPr>
        <w:t xml:space="preserve"> </w:t>
      </w:r>
      <w:r w:rsidR="00C2440B">
        <w:rPr>
          <w:rFonts w:eastAsia="PMingLiU"/>
          <w:sz w:val="28"/>
          <w:szCs w:val="28"/>
          <w:lang w:eastAsia="zh-HK"/>
        </w:rPr>
        <w:t>amended</w:t>
      </w:r>
      <w:r w:rsidR="00081F0E">
        <w:rPr>
          <w:rFonts w:eastAsia="PMingLiU" w:hint="eastAsia"/>
          <w:sz w:val="28"/>
          <w:szCs w:val="28"/>
          <w:lang w:eastAsia="zh-HK"/>
        </w:rPr>
        <w:t xml:space="preserve"> the title of</w:t>
      </w:r>
      <w:r w:rsidR="00C2440B">
        <w:rPr>
          <w:rFonts w:eastAsia="PMingLiU"/>
          <w:sz w:val="28"/>
          <w:szCs w:val="28"/>
          <w:lang w:eastAsia="zh-HK"/>
        </w:rPr>
        <w:t xml:space="preserve"> the</w:t>
      </w:r>
      <w:r w:rsidR="005F2B76">
        <w:rPr>
          <w:rFonts w:eastAsia="PMingLiU"/>
          <w:sz w:val="28"/>
          <w:szCs w:val="28"/>
          <w:lang w:eastAsia="zh-HK"/>
        </w:rPr>
        <w:t xml:space="preserve"> writ to add D3</w:t>
      </w:r>
      <w:r w:rsidR="00081F0E">
        <w:rPr>
          <w:rFonts w:eastAsia="PMingLiU" w:hint="eastAsia"/>
          <w:sz w:val="28"/>
          <w:szCs w:val="28"/>
          <w:lang w:eastAsia="zh-HK"/>
        </w:rPr>
        <w:t xml:space="preserve"> as an additional party</w:t>
      </w:r>
      <w:r w:rsidR="005F2B76">
        <w:rPr>
          <w:rFonts w:eastAsia="PMingLiU"/>
          <w:sz w:val="28"/>
          <w:szCs w:val="28"/>
          <w:lang w:eastAsia="zh-HK"/>
        </w:rPr>
        <w:t xml:space="preserve"> and reissued </w:t>
      </w:r>
      <w:r w:rsidR="005F2B76">
        <w:rPr>
          <w:rFonts w:eastAsia="PMingLiU" w:hint="eastAsia"/>
          <w:sz w:val="28"/>
          <w:szCs w:val="28"/>
          <w:lang w:eastAsia="zh-HK"/>
        </w:rPr>
        <w:t>an amended writ</w:t>
      </w:r>
      <w:r w:rsidR="00DE6247" w:rsidRPr="00DE6247">
        <w:rPr>
          <w:rFonts w:eastAsia="PMingLiU"/>
          <w:sz w:val="28"/>
          <w:szCs w:val="28"/>
          <w:lang w:eastAsia="zh-HK"/>
        </w:rPr>
        <w:t xml:space="preserve">. On the same day, </w:t>
      </w:r>
      <w:r w:rsidR="00B257FF">
        <w:rPr>
          <w:rFonts w:eastAsia="PMingLiU" w:hint="eastAsia"/>
          <w:sz w:val="28"/>
          <w:szCs w:val="28"/>
          <w:lang w:eastAsia="zh-HK"/>
        </w:rPr>
        <w:t>they</w:t>
      </w:r>
      <w:r w:rsidR="00DE6247" w:rsidRPr="00DE6247">
        <w:rPr>
          <w:rFonts w:eastAsia="PMingLiU"/>
          <w:sz w:val="28"/>
          <w:szCs w:val="28"/>
          <w:lang w:eastAsia="zh-HK"/>
        </w:rPr>
        <w:t xml:space="preserve"> filed </w:t>
      </w:r>
      <w:r w:rsidR="00DE6247" w:rsidRPr="00DE6247">
        <w:rPr>
          <w:rFonts w:eastAsia="PMingLiU" w:hint="eastAsia"/>
          <w:sz w:val="28"/>
          <w:szCs w:val="28"/>
          <w:lang w:eastAsia="zh-HK"/>
        </w:rPr>
        <w:t>Statement of Damages</w:t>
      </w:r>
      <w:r w:rsidR="00DE6247">
        <w:rPr>
          <w:rFonts w:eastAsia="PMingLiU" w:hint="eastAsia"/>
          <w:sz w:val="28"/>
          <w:szCs w:val="28"/>
          <w:lang w:eastAsia="zh-HK"/>
        </w:rPr>
        <w:t xml:space="preserve"> seeking</w:t>
      </w:r>
      <w:r w:rsidR="00DE6247" w:rsidRPr="00DE6247">
        <w:rPr>
          <w:rFonts w:eastAsia="PMingLiU" w:hint="eastAsia"/>
          <w:sz w:val="28"/>
          <w:szCs w:val="28"/>
          <w:lang w:eastAsia="zh-HK"/>
        </w:rPr>
        <w:t xml:space="preserve"> damages for bodily injuries </w:t>
      </w:r>
      <w:r w:rsidR="00DE6247" w:rsidRPr="00DE6247">
        <w:rPr>
          <w:rFonts w:eastAsia="PMingLiU" w:hint="eastAsia"/>
          <w:sz w:val="28"/>
          <w:szCs w:val="28"/>
          <w:u w:val="single"/>
          <w:lang w:eastAsia="zh-HK"/>
        </w:rPr>
        <w:t>and</w:t>
      </w:r>
      <w:r w:rsidR="00DE6247" w:rsidRPr="00DE6247">
        <w:rPr>
          <w:rFonts w:eastAsia="PMingLiU" w:hint="eastAsia"/>
          <w:sz w:val="28"/>
          <w:szCs w:val="28"/>
          <w:lang w:eastAsia="zh-HK"/>
        </w:rPr>
        <w:t xml:space="preserve"> property</w:t>
      </w:r>
      <w:r w:rsidR="00DE6247" w:rsidRPr="00DE6247">
        <w:rPr>
          <w:rFonts w:eastAsia="PMingLiU"/>
          <w:sz w:val="28"/>
          <w:szCs w:val="28"/>
          <w:lang w:eastAsia="zh-HK"/>
        </w:rPr>
        <w:t xml:space="preserve"> </w:t>
      </w:r>
      <w:r w:rsidR="00DE6247" w:rsidRPr="00DE6247">
        <w:rPr>
          <w:rFonts w:eastAsia="PMingLiU" w:hint="eastAsia"/>
          <w:sz w:val="28"/>
          <w:szCs w:val="28"/>
          <w:lang w:eastAsia="zh-HK"/>
        </w:rPr>
        <w:t xml:space="preserve">damage. </w:t>
      </w:r>
    </w:p>
    <w:p w:rsidR="005B3BE6" w:rsidRDefault="005B3BE6" w:rsidP="005B3BE6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526806" w:rsidRDefault="00DE6247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D3</w:t>
      </w:r>
      <w:r w:rsidR="00C8471B">
        <w:rPr>
          <w:rFonts w:eastAsia="PMingLiU"/>
          <w:sz w:val="28"/>
          <w:szCs w:val="28"/>
          <w:lang w:eastAsia="zh-HK"/>
        </w:rPr>
        <w:t>’s solicitors</w:t>
      </w:r>
      <w:r w:rsidR="005F2B76">
        <w:rPr>
          <w:rFonts w:eastAsia="PMingLiU" w:hint="eastAsia"/>
          <w:sz w:val="28"/>
          <w:szCs w:val="28"/>
          <w:lang w:eastAsia="zh-HK"/>
        </w:rPr>
        <w:t xml:space="preserve"> subsequently</w:t>
      </w:r>
      <w:r>
        <w:rPr>
          <w:rFonts w:eastAsia="PMingLiU"/>
          <w:sz w:val="28"/>
          <w:szCs w:val="28"/>
          <w:lang w:eastAsia="zh-HK"/>
        </w:rPr>
        <w:t xml:space="preserve"> acknowledged service of </w:t>
      </w:r>
      <w:r w:rsidR="00C2440B">
        <w:rPr>
          <w:rFonts w:eastAsia="PMingLiU"/>
          <w:sz w:val="28"/>
          <w:szCs w:val="28"/>
          <w:lang w:eastAsia="zh-HK"/>
        </w:rPr>
        <w:t xml:space="preserve">the </w:t>
      </w:r>
      <w:r>
        <w:rPr>
          <w:rFonts w:eastAsia="PMingLiU"/>
          <w:sz w:val="28"/>
          <w:szCs w:val="28"/>
          <w:lang w:eastAsia="zh-HK"/>
        </w:rPr>
        <w:t>amended w</w:t>
      </w:r>
      <w:r w:rsidR="003058B9">
        <w:rPr>
          <w:rFonts w:eastAsia="PMingLiU"/>
          <w:sz w:val="28"/>
          <w:szCs w:val="28"/>
          <w:lang w:eastAsia="zh-HK"/>
        </w:rPr>
        <w:t>rit</w:t>
      </w:r>
      <w:r w:rsidR="00C8471B">
        <w:rPr>
          <w:rFonts w:eastAsia="PMingLiU"/>
          <w:sz w:val="28"/>
          <w:szCs w:val="28"/>
          <w:lang w:eastAsia="zh-HK"/>
        </w:rPr>
        <w:t xml:space="preserve"> </w:t>
      </w:r>
      <w:r w:rsidR="003765D6">
        <w:rPr>
          <w:rFonts w:eastAsia="PMingLiU"/>
          <w:sz w:val="28"/>
          <w:szCs w:val="28"/>
          <w:lang w:eastAsia="zh-HK"/>
        </w:rPr>
        <w:t>and</w:t>
      </w:r>
      <w:r w:rsidR="00425F49">
        <w:rPr>
          <w:rFonts w:eastAsia="PMingLiU"/>
          <w:sz w:val="28"/>
          <w:szCs w:val="28"/>
          <w:lang w:eastAsia="zh-HK"/>
        </w:rPr>
        <w:t xml:space="preserve"> indicat</w:t>
      </w:r>
      <w:r w:rsidR="003765D6">
        <w:rPr>
          <w:rFonts w:eastAsia="PMingLiU"/>
          <w:sz w:val="28"/>
          <w:szCs w:val="28"/>
          <w:lang w:eastAsia="zh-HK"/>
        </w:rPr>
        <w:t>ed</w:t>
      </w:r>
      <w:r w:rsidR="00425F49">
        <w:rPr>
          <w:rFonts w:eastAsia="PMingLiU"/>
          <w:sz w:val="28"/>
          <w:szCs w:val="28"/>
          <w:lang w:eastAsia="zh-HK"/>
        </w:rPr>
        <w:t xml:space="preserve"> </w:t>
      </w:r>
      <w:r w:rsidR="00C8471B">
        <w:rPr>
          <w:rFonts w:eastAsia="PMingLiU"/>
          <w:sz w:val="28"/>
          <w:szCs w:val="28"/>
          <w:lang w:eastAsia="zh-HK"/>
        </w:rPr>
        <w:t>D3</w:t>
      </w:r>
      <w:r w:rsidR="003058B9">
        <w:rPr>
          <w:rFonts w:eastAsia="PMingLiU"/>
          <w:sz w:val="28"/>
          <w:szCs w:val="28"/>
          <w:lang w:eastAsia="zh-HK"/>
        </w:rPr>
        <w:t xml:space="preserve"> inten</w:t>
      </w:r>
      <w:r w:rsidR="00F61E95">
        <w:rPr>
          <w:rFonts w:eastAsia="PMingLiU"/>
          <w:sz w:val="28"/>
          <w:szCs w:val="28"/>
          <w:lang w:eastAsia="zh-HK"/>
        </w:rPr>
        <w:t>ded to contest these proceedings</w:t>
      </w:r>
      <w:r w:rsidR="003058B9">
        <w:rPr>
          <w:rFonts w:eastAsia="PMingLiU"/>
          <w:sz w:val="28"/>
          <w:szCs w:val="28"/>
          <w:lang w:eastAsia="zh-HK"/>
        </w:rPr>
        <w:t>.</w:t>
      </w:r>
    </w:p>
    <w:p w:rsidR="003058B9" w:rsidRDefault="003058B9" w:rsidP="003058B9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3058B9" w:rsidRDefault="005B3BE6" w:rsidP="003058B9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But</w:t>
      </w:r>
      <w:r w:rsidR="00EE7A46">
        <w:rPr>
          <w:rFonts w:eastAsia="PMingLiU"/>
          <w:sz w:val="28"/>
          <w:szCs w:val="28"/>
          <w:lang w:eastAsia="zh-HK"/>
        </w:rPr>
        <w:t>, on 8 May 2018</w:t>
      </w:r>
      <w:r w:rsidR="00477232">
        <w:rPr>
          <w:rFonts w:eastAsia="PMingLiU" w:hint="eastAsia"/>
          <w:sz w:val="28"/>
          <w:szCs w:val="28"/>
          <w:lang w:eastAsia="zh-HK"/>
        </w:rPr>
        <w:t xml:space="preserve"> (</w:t>
      </w:r>
      <w:r w:rsidR="00477232" w:rsidRPr="00477232">
        <w:rPr>
          <w:rFonts w:eastAsia="PMingLiU" w:hint="eastAsia"/>
          <w:b/>
          <w:sz w:val="28"/>
          <w:szCs w:val="28"/>
          <w:lang w:eastAsia="zh-HK"/>
        </w:rPr>
        <w:t>the 8 May Letter</w:t>
      </w:r>
      <w:r w:rsidR="00477232">
        <w:rPr>
          <w:rFonts w:eastAsia="PMingLiU" w:hint="eastAsia"/>
          <w:sz w:val="28"/>
          <w:szCs w:val="28"/>
          <w:lang w:eastAsia="zh-HK"/>
        </w:rPr>
        <w:t>)</w:t>
      </w:r>
      <w:r w:rsidR="00EE7A46">
        <w:rPr>
          <w:rFonts w:eastAsia="PMingLiU"/>
          <w:sz w:val="28"/>
          <w:szCs w:val="28"/>
          <w:lang w:eastAsia="zh-HK"/>
        </w:rPr>
        <w:t>,</w:t>
      </w:r>
      <w:r w:rsidR="003058B9">
        <w:rPr>
          <w:rFonts w:eastAsia="PMingLiU"/>
          <w:sz w:val="28"/>
          <w:szCs w:val="28"/>
          <w:lang w:eastAsia="zh-HK"/>
        </w:rPr>
        <w:t xml:space="preserve"> D3’s solicitors wrote to plaintiff’s solicitors</w:t>
      </w:r>
      <w:r w:rsidR="00EE7A46">
        <w:rPr>
          <w:rFonts w:eastAsia="PMingLiU"/>
          <w:sz w:val="28"/>
          <w:szCs w:val="28"/>
          <w:lang w:eastAsia="zh-HK"/>
        </w:rPr>
        <w:t xml:space="preserve"> </w:t>
      </w:r>
      <w:r w:rsidR="003058B9">
        <w:rPr>
          <w:rFonts w:eastAsia="PMingLiU"/>
          <w:sz w:val="28"/>
          <w:szCs w:val="28"/>
          <w:lang w:eastAsia="zh-HK"/>
        </w:rPr>
        <w:t xml:space="preserve">to admit </w:t>
      </w:r>
      <w:r w:rsidR="00C2440B">
        <w:rPr>
          <w:rFonts w:eastAsia="PMingLiU"/>
          <w:sz w:val="28"/>
          <w:szCs w:val="28"/>
          <w:lang w:eastAsia="zh-HK"/>
        </w:rPr>
        <w:t>“</w:t>
      </w:r>
      <w:r w:rsidR="003058B9">
        <w:rPr>
          <w:rFonts w:eastAsia="PMingLiU"/>
          <w:sz w:val="28"/>
          <w:szCs w:val="28"/>
          <w:lang w:eastAsia="zh-HK"/>
        </w:rPr>
        <w:t>liability of the case, leaving damages to be assessed</w:t>
      </w:r>
      <w:r w:rsidR="00C2440B">
        <w:rPr>
          <w:rFonts w:eastAsia="PMingLiU"/>
          <w:sz w:val="28"/>
          <w:szCs w:val="28"/>
          <w:lang w:eastAsia="zh-HK"/>
        </w:rPr>
        <w:t>”</w:t>
      </w:r>
      <w:r w:rsidR="003058B9">
        <w:rPr>
          <w:rFonts w:eastAsia="PMingLiU"/>
          <w:sz w:val="28"/>
          <w:szCs w:val="28"/>
          <w:lang w:eastAsia="zh-HK"/>
        </w:rPr>
        <w:t>, and asked for draft consent order for their approval.</w:t>
      </w:r>
    </w:p>
    <w:p w:rsidR="003058B9" w:rsidRDefault="003058B9" w:rsidP="003058B9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10775E" w:rsidRDefault="0010775E" w:rsidP="003058B9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 xml:space="preserve">On 15 May 2018, D3’s solicitors wrote to plaintiff’s solicitors making a Calderbank offer of “HK$50,000 (inclusive of interest) plus costs on your client’s </w:t>
      </w:r>
      <w:r w:rsidRPr="0010775E">
        <w:rPr>
          <w:rFonts w:eastAsia="PMingLiU"/>
          <w:i/>
          <w:sz w:val="28"/>
          <w:szCs w:val="28"/>
          <w:lang w:eastAsia="zh-HK"/>
        </w:rPr>
        <w:t>personal injuries</w:t>
      </w:r>
      <w:r>
        <w:rPr>
          <w:rFonts w:eastAsia="PMingLiU"/>
          <w:sz w:val="28"/>
          <w:szCs w:val="28"/>
          <w:lang w:eastAsia="zh-HK"/>
        </w:rPr>
        <w:t xml:space="preserve"> claim, to be taxed if not agreed, in full and final settlement of your client’s </w:t>
      </w:r>
      <w:r w:rsidRPr="0010775E">
        <w:rPr>
          <w:rFonts w:eastAsia="PMingLiU"/>
          <w:i/>
          <w:sz w:val="28"/>
          <w:szCs w:val="28"/>
          <w:lang w:eastAsia="zh-HK"/>
        </w:rPr>
        <w:t>personal injuries</w:t>
      </w:r>
      <w:r>
        <w:rPr>
          <w:rFonts w:eastAsia="PMingLiU"/>
          <w:sz w:val="28"/>
          <w:szCs w:val="28"/>
          <w:lang w:eastAsia="zh-HK"/>
        </w:rPr>
        <w:t xml:space="preserve"> claims (italics supplied)”</w:t>
      </w:r>
      <w:r w:rsidR="00EE7A46">
        <w:rPr>
          <w:rStyle w:val="FootnoteReference"/>
          <w:rFonts w:eastAsia="PMingLiU"/>
          <w:sz w:val="28"/>
          <w:szCs w:val="28"/>
          <w:lang w:eastAsia="zh-HK"/>
        </w:rPr>
        <w:footnoteReference w:id="1"/>
      </w:r>
      <w:r w:rsidR="00477232">
        <w:rPr>
          <w:rFonts w:eastAsia="PMingLiU" w:hint="eastAsia"/>
          <w:sz w:val="28"/>
          <w:szCs w:val="28"/>
          <w:lang w:eastAsia="zh-HK"/>
        </w:rPr>
        <w:t xml:space="preserve"> (</w:t>
      </w:r>
      <w:r w:rsidR="00477232" w:rsidRPr="00477232">
        <w:rPr>
          <w:rFonts w:eastAsia="PMingLiU" w:hint="eastAsia"/>
          <w:b/>
          <w:sz w:val="28"/>
          <w:szCs w:val="28"/>
          <w:lang w:eastAsia="zh-HK"/>
        </w:rPr>
        <w:t>the Calderbank Offer</w:t>
      </w:r>
      <w:r w:rsidR="00477232">
        <w:rPr>
          <w:rFonts w:eastAsia="PMingLiU" w:hint="eastAsia"/>
          <w:sz w:val="28"/>
          <w:szCs w:val="28"/>
          <w:lang w:eastAsia="zh-HK"/>
        </w:rPr>
        <w:t>)</w:t>
      </w:r>
      <w:r w:rsidR="00EE7A46">
        <w:rPr>
          <w:rFonts w:eastAsia="PMingLiU"/>
          <w:sz w:val="28"/>
          <w:szCs w:val="28"/>
          <w:lang w:eastAsia="zh-HK"/>
        </w:rPr>
        <w:t>.</w:t>
      </w:r>
      <w:r>
        <w:rPr>
          <w:rFonts w:eastAsia="PMingLiU"/>
          <w:sz w:val="28"/>
          <w:szCs w:val="28"/>
          <w:lang w:eastAsia="zh-HK"/>
        </w:rPr>
        <w:t xml:space="preserve"> </w:t>
      </w:r>
    </w:p>
    <w:p w:rsidR="00122C6D" w:rsidRDefault="00122C6D" w:rsidP="00122C6D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10775E" w:rsidRDefault="0010775E" w:rsidP="003058B9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On 21 May 2018, plaintiff’s solicitors wrote to</w:t>
      </w:r>
      <w:r w:rsidR="00C35628">
        <w:rPr>
          <w:rFonts w:eastAsia="PMingLiU" w:hint="eastAsia"/>
          <w:sz w:val="28"/>
          <w:szCs w:val="28"/>
          <w:lang w:eastAsia="zh-HK"/>
        </w:rPr>
        <w:t xml:space="preserve"> D3</w:t>
      </w:r>
      <w:r w:rsidR="00C35628">
        <w:rPr>
          <w:rFonts w:eastAsia="PMingLiU"/>
          <w:sz w:val="28"/>
          <w:szCs w:val="28"/>
          <w:lang w:eastAsia="zh-HK"/>
        </w:rPr>
        <w:t>’</w:t>
      </w:r>
      <w:r w:rsidR="00C35628">
        <w:rPr>
          <w:rFonts w:eastAsia="PMingLiU" w:hint="eastAsia"/>
          <w:sz w:val="28"/>
          <w:szCs w:val="28"/>
          <w:lang w:eastAsia="zh-HK"/>
        </w:rPr>
        <w:t xml:space="preserve">s solicitors </w:t>
      </w:r>
      <w:r>
        <w:rPr>
          <w:rFonts w:eastAsia="PMingLiU"/>
          <w:sz w:val="28"/>
          <w:szCs w:val="28"/>
          <w:lang w:eastAsia="zh-HK"/>
        </w:rPr>
        <w:t>accept</w:t>
      </w:r>
      <w:r w:rsidR="00B257FF">
        <w:rPr>
          <w:rFonts w:eastAsia="PMingLiU" w:hint="eastAsia"/>
          <w:sz w:val="28"/>
          <w:szCs w:val="28"/>
          <w:lang w:eastAsia="zh-HK"/>
        </w:rPr>
        <w:t>ing</w:t>
      </w:r>
      <w:r>
        <w:rPr>
          <w:rFonts w:eastAsia="PMingLiU"/>
          <w:sz w:val="28"/>
          <w:szCs w:val="28"/>
          <w:lang w:eastAsia="zh-HK"/>
        </w:rPr>
        <w:t xml:space="preserve"> </w:t>
      </w:r>
      <w:r w:rsidR="00477232">
        <w:rPr>
          <w:rFonts w:eastAsia="PMingLiU" w:hint="eastAsia"/>
          <w:sz w:val="28"/>
          <w:szCs w:val="28"/>
          <w:lang w:eastAsia="zh-HK"/>
        </w:rPr>
        <w:t>the Calderbank Offer</w:t>
      </w:r>
      <w:r>
        <w:rPr>
          <w:rFonts w:eastAsia="PMingLiU"/>
          <w:sz w:val="28"/>
          <w:szCs w:val="28"/>
          <w:lang w:eastAsia="zh-HK"/>
        </w:rPr>
        <w:t>.</w:t>
      </w:r>
    </w:p>
    <w:p w:rsidR="004B74C9" w:rsidRDefault="0010775E" w:rsidP="00182F9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 xml:space="preserve">On 23 May 2018, solicitors for plaintiff and for D3 signed and filed a consent summons </w:t>
      </w:r>
      <w:r w:rsidR="001514C9">
        <w:rPr>
          <w:rFonts w:eastAsia="PMingLiU" w:hint="eastAsia"/>
          <w:sz w:val="28"/>
          <w:szCs w:val="28"/>
          <w:lang w:eastAsia="zh-HK"/>
        </w:rPr>
        <w:t>seeking</w:t>
      </w:r>
      <w:r>
        <w:rPr>
          <w:rFonts w:eastAsia="PMingLiU"/>
          <w:sz w:val="28"/>
          <w:szCs w:val="28"/>
          <w:lang w:eastAsia="zh-HK"/>
        </w:rPr>
        <w:t xml:space="preserve"> </w:t>
      </w:r>
      <w:r w:rsidR="00C2440B">
        <w:rPr>
          <w:rFonts w:eastAsia="PMingLiU"/>
          <w:sz w:val="28"/>
          <w:szCs w:val="28"/>
          <w:lang w:eastAsia="zh-HK"/>
        </w:rPr>
        <w:t>“</w:t>
      </w:r>
      <w:r>
        <w:rPr>
          <w:rFonts w:eastAsia="PMingLiU"/>
          <w:sz w:val="28"/>
          <w:szCs w:val="28"/>
          <w:lang w:eastAsia="zh-HK"/>
        </w:rPr>
        <w:t xml:space="preserve">interlocutory judgment </w:t>
      </w:r>
      <w:r w:rsidR="00E314BD">
        <w:rPr>
          <w:rFonts w:eastAsia="PMingLiU"/>
          <w:sz w:val="28"/>
          <w:szCs w:val="28"/>
          <w:lang w:eastAsia="zh-HK"/>
        </w:rPr>
        <w:t xml:space="preserve">on liability be entered for </w:t>
      </w:r>
      <w:r>
        <w:rPr>
          <w:rFonts w:eastAsia="PMingLiU"/>
          <w:sz w:val="28"/>
          <w:szCs w:val="28"/>
          <w:lang w:eastAsia="zh-HK"/>
        </w:rPr>
        <w:t>plaintiff against D3</w:t>
      </w:r>
      <w:r w:rsidR="00C2440B">
        <w:rPr>
          <w:rFonts w:eastAsia="PMingLiU"/>
          <w:sz w:val="28"/>
          <w:szCs w:val="28"/>
          <w:lang w:eastAsia="zh-HK"/>
        </w:rPr>
        <w:t xml:space="preserve"> with damages to be assessed”</w:t>
      </w:r>
      <w:r>
        <w:rPr>
          <w:rFonts w:eastAsia="PMingLiU"/>
          <w:sz w:val="28"/>
          <w:szCs w:val="28"/>
          <w:lang w:eastAsia="zh-HK"/>
        </w:rPr>
        <w:t xml:space="preserve"> and also</w:t>
      </w:r>
      <w:r w:rsidR="00E314BD">
        <w:rPr>
          <w:rFonts w:eastAsia="PMingLiU" w:hint="eastAsia"/>
          <w:sz w:val="28"/>
          <w:szCs w:val="28"/>
          <w:lang w:eastAsia="zh-HK"/>
        </w:rPr>
        <w:t xml:space="preserve"> for</w:t>
      </w:r>
      <w:r>
        <w:rPr>
          <w:rFonts w:eastAsia="PMingLiU"/>
          <w:sz w:val="28"/>
          <w:szCs w:val="28"/>
          <w:lang w:eastAsia="zh-HK"/>
        </w:rPr>
        <w:t xml:space="preserve"> costs</w:t>
      </w:r>
      <w:r w:rsidR="00C2440B">
        <w:rPr>
          <w:rFonts w:eastAsia="PMingLiU"/>
          <w:sz w:val="28"/>
          <w:szCs w:val="28"/>
          <w:lang w:eastAsia="zh-HK"/>
        </w:rPr>
        <w:t xml:space="preserve"> of the action</w:t>
      </w:r>
      <w:r>
        <w:rPr>
          <w:rFonts w:eastAsia="PMingLiU"/>
          <w:sz w:val="28"/>
          <w:szCs w:val="28"/>
          <w:lang w:eastAsia="zh-HK"/>
        </w:rPr>
        <w:t xml:space="preserve"> on </w:t>
      </w:r>
      <w:r w:rsidR="00182F9E">
        <w:rPr>
          <w:rFonts w:eastAsia="PMingLiU"/>
          <w:sz w:val="28"/>
          <w:szCs w:val="28"/>
          <w:lang w:eastAsia="zh-HK"/>
        </w:rPr>
        <w:t>liability issue be paid by D3</w:t>
      </w:r>
      <w:r w:rsidR="00C93C8E">
        <w:rPr>
          <w:rFonts w:eastAsia="PMingLiU"/>
          <w:sz w:val="28"/>
          <w:szCs w:val="28"/>
          <w:lang w:eastAsia="zh-HK"/>
        </w:rPr>
        <w:t xml:space="preserve"> to the plaintiff</w:t>
      </w:r>
      <w:r w:rsidR="004B74C9">
        <w:rPr>
          <w:rFonts w:eastAsia="PMingLiU" w:hint="eastAsia"/>
          <w:sz w:val="28"/>
          <w:szCs w:val="28"/>
          <w:lang w:eastAsia="zh-HK"/>
        </w:rPr>
        <w:t xml:space="preserve"> (</w:t>
      </w:r>
      <w:r w:rsidR="004B74C9" w:rsidRPr="004B74C9">
        <w:rPr>
          <w:rFonts w:eastAsia="PMingLiU" w:hint="eastAsia"/>
          <w:b/>
          <w:sz w:val="28"/>
          <w:szCs w:val="28"/>
          <w:lang w:eastAsia="zh-HK"/>
        </w:rPr>
        <w:t>the Consent Summons</w:t>
      </w:r>
      <w:r w:rsidR="004B74C9">
        <w:rPr>
          <w:rFonts w:eastAsia="PMingLiU" w:hint="eastAsia"/>
          <w:sz w:val="28"/>
          <w:szCs w:val="28"/>
          <w:lang w:eastAsia="zh-HK"/>
        </w:rPr>
        <w:t>)</w:t>
      </w:r>
      <w:r w:rsidR="004B74C9">
        <w:rPr>
          <w:rFonts w:eastAsia="PMingLiU"/>
          <w:sz w:val="28"/>
          <w:szCs w:val="28"/>
          <w:lang w:eastAsia="zh-HK"/>
        </w:rPr>
        <w:t>.</w:t>
      </w:r>
    </w:p>
    <w:p w:rsidR="004B74C9" w:rsidRDefault="004B74C9" w:rsidP="004B74C9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10775E" w:rsidRPr="00182F9E" w:rsidRDefault="0010775E" w:rsidP="00182F9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 w:rsidRPr="00182F9E">
        <w:rPr>
          <w:rFonts w:eastAsia="PMingLiU"/>
          <w:sz w:val="28"/>
          <w:szCs w:val="28"/>
          <w:lang w:eastAsia="zh-HK"/>
        </w:rPr>
        <w:t xml:space="preserve">On 29 May 2018, </w:t>
      </w:r>
      <w:r w:rsidR="0007675B" w:rsidRPr="00182F9E">
        <w:rPr>
          <w:rFonts w:eastAsia="PMingLiU"/>
          <w:sz w:val="28"/>
          <w:szCs w:val="28"/>
          <w:lang w:eastAsia="zh-HK"/>
        </w:rPr>
        <w:t xml:space="preserve">an </w:t>
      </w:r>
      <w:r w:rsidRPr="00182F9E">
        <w:rPr>
          <w:rFonts w:eastAsia="PMingLiU"/>
          <w:sz w:val="28"/>
          <w:szCs w:val="28"/>
          <w:lang w:eastAsia="zh-HK"/>
        </w:rPr>
        <w:t>order</w:t>
      </w:r>
      <w:r w:rsidR="001514C9">
        <w:rPr>
          <w:rFonts w:eastAsia="PMingLiU" w:hint="eastAsia"/>
          <w:sz w:val="28"/>
          <w:szCs w:val="28"/>
          <w:lang w:eastAsia="zh-HK"/>
        </w:rPr>
        <w:t xml:space="preserve"> </w:t>
      </w:r>
      <w:r w:rsidRPr="00182F9E">
        <w:rPr>
          <w:rFonts w:eastAsia="PMingLiU"/>
          <w:sz w:val="28"/>
          <w:szCs w:val="28"/>
          <w:lang w:eastAsia="zh-HK"/>
        </w:rPr>
        <w:t>was made</w:t>
      </w:r>
      <w:r w:rsidR="004B74C9">
        <w:rPr>
          <w:rFonts w:eastAsia="PMingLiU" w:hint="eastAsia"/>
          <w:sz w:val="28"/>
          <w:szCs w:val="28"/>
          <w:lang w:eastAsia="zh-HK"/>
        </w:rPr>
        <w:t xml:space="preserve"> </w:t>
      </w:r>
      <w:r w:rsidRPr="00182F9E">
        <w:rPr>
          <w:rFonts w:eastAsia="PMingLiU"/>
          <w:sz w:val="28"/>
          <w:szCs w:val="28"/>
          <w:lang w:eastAsia="zh-HK"/>
        </w:rPr>
        <w:t xml:space="preserve">in terms of the </w:t>
      </w:r>
      <w:r w:rsidR="004B74C9">
        <w:rPr>
          <w:rFonts w:eastAsia="PMingLiU" w:hint="eastAsia"/>
          <w:sz w:val="28"/>
          <w:szCs w:val="28"/>
          <w:lang w:eastAsia="zh-HK"/>
        </w:rPr>
        <w:t>C</w:t>
      </w:r>
      <w:r w:rsidR="004B74C9">
        <w:rPr>
          <w:rFonts w:eastAsia="PMingLiU"/>
          <w:sz w:val="28"/>
          <w:szCs w:val="28"/>
          <w:lang w:eastAsia="zh-HK"/>
        </w:rPr>
        <w:t xml:space="preserve">onsent </w:t>
      </w:r>
      <w:r w:rsidR="004B74C9">
        <w:rPr>
          <w:rFonts w:eastAsia="PMingLiU" w:hint="eastAsia"/>
          <w:sz w:val="28"/>
          <w:szCs w:val="28"/>
          <w:lang w:eastAsia="zh-HK"/>
        </w:rPr>
        <w:t>S</w:t>
      </w:r>
      <w:r w:rsidRPr="00182F9E">
        <w:rPr>
          <w:rFonts w:eastAsia="PMingLiU"/>
          <w:sz w:val="28"/>
          <w:szCs w:val="28"/>
          <w:lang w:eastAsia="zh-HK"/>
        </w:rPr>
        <w:t>ummons</w:t>
      </w:r>
      <w:r w:rsidR="00021F99" w:rsidRPr="00021F99">
        <w:rPr>
          <w:rFonts w:eastAsia="PMingLiU" w:hint="eastAsia"/>
          <w:sz w:val="28"/>
          <w:szCs w:val="28"/>
          <w:lang w:eastAsia="zh-HK"/>
        </w:rPr>
        <w:t xml:space="preserve"> by consent</w:t>
      </w:r>
      <w:r w:rsidR="006C4E65" w:rsidRPr="00021F99">
        <w:rPr>
          <w:rFonts w:eastAsia="PMingLiU"/>
          <w:sz w:val="28"/>
          <w:szCs w:val="28"/>
          <w:lang w:eastAsia="zh-HK"/>
        </w:rPr>
        <w:t xml:space="preserve"> </w:t>
      </w:r>
      <w:r w:rsidR="006C4E65" w:rsidRPr="00182F9E">
        <w:rPr>
          <w:rFonts w:eastAsia="PMingLiU"/>
          <w:sz w:val="28"/>
          <w:szCs w:val="28"/>
          <w:lang w:eastAsia="zh-HK"/>
        </w:rPr>
        <w:t>(</w:t>
      </w:r>
      <w:r w:rsidR="006C4E65" w:rsidRPr="00182F9E">
        <w:rPr>
          <w:rFonts w:eastAsia="PMingLiU"/>
          <w:b/>
          <w:sz w:val="28"/>
          <w:szCs w:val="28"/>
          <w:lang w:eastAsia="zh-HK"/>
        </w:rPr>
        <w:t>the Consent Order</w:t>
      </w:r>
      <w:r w:rsidR="006C4E65" w:rsidRPr="00182F9E">
        <w:rPr>
          <w:rFonts w:eastAsia="PMingLiU"/>
          <w:sz w:val="28"/>
          <w:szCs w:val="28"/>
          <w:lang w:eastAsia="zh-HK"/>
        </w:rPr>
        <w:t>)</w:t>
      </w:r>
      <w:r w:rsidRPr="00182F9E">
        <w:rPr>
          <w:rFonts w:eastAsia="PMingLiU"/>
          <w:sz w:val="28"/>
          <w:szCs w:val="28"/>
          <w:lang w:eastAsia="zh-HK"/>
        </w:rPr>
        <w:t xml:space="preserve">. </w:t>
      </w:r>
    </w:p>
    <w:p w:rsidR="00E7111C" w:rsidRDefault="00E7111C" w:rsidP="00E7111C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E7111C" w:rsidRDefault="00E7111C" w:rsidP="0010775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In Aug 2018, plaintiff</w:t>
      </w:r>
      <w:r w:rsidR="00C2440B">
        <w:rPr>
          <w:rFonts w:eastAsia="PMingLiU"/>
          <w:sz w:val="28"/>
          <w:szCs w:val="28"/>
          <w:lang w:eastAsia="zh-HK"/>
        </w:rPr>
        <w:t>’s solicitors</w:t>
      </w:r>
      <w:r>
        <w:rPr>
          <w:rFonts w:eastAsia="PMingLiU"/>
          <w:sz w:val="28"/>
          <w:szCs w:val="28"/>
          <w:lang w:eastAsia="zh-HK"/>
        </w:rPr>
        <w:t xml:space="preserve"> filed Revised Statement of Damages</w:t>
      </w:r>
      <w:r w:rsidR="001514C9">
        <w:rPr>
          <w:rFonts w:eastAsia="PMingLiU" w:hint="eastAsia"/>
          <w:sz w:val="28"/>
          <w:szCs w:val="28"/>
          <w:lang w:eastAsia="zh-HK"/>
        </w:rPr>
        <w:t xml:space="preserve"> (</w:t>
      </w:r>
      <w:r w:rsidR="001514C9" w:rsidRPr="001514C9">
        <w:rPr>
          <w:rFonts w:eastAsia="PMingLiU" w:hint="eastAsia"/>
          <w:b/>
          <w:sz w:val="28"/>
          <w:szCs w:val="28"/>
          <w:lang w:eastAsia="zh-HK"/>
        </w:rPr>
        <w:t>RSOD</w:t>
      </w:r>
      <w:r w:rsidR="001514C9">
        <w:rPr>
          <w:rFonts w:eastAsia="PMingLiU" w:hint="eastAsia"/>
          <w:sz w:val="28"/>
          <w:szCs w:val="28"/>
          <w:lang w:eastAsia="zh-HK"/>
        </w:rPr>
        <w:t>)</w:t>
      </w:r>
      <w:r>
        <w:rPr>
          <w:rFonts w:eastAsia="PMingLiU"/>
          <w:sz w:val="28"/>
          <w:szCs w:val="28"/>
          <w:lang w:eastAsia="zh-HK"/>
        </w:rPr>
        <w:t xml:space="preserve">, maintaining claims for bodily injuries </w:t>
      </w:r>
      <w:r w:rsidRPr="00E7111C">
        <w:rPr>
          <w:rFonts w:eastAsia="PMingLiU"/>
          <w:sz w:val="28"/>
          <w:szCs w:val="28"/>
          <w:u w:val="single"/>
          <w:lang w:eastAsia="zh-HK"/>
        </w:rPr>
        <w:t>and</w:t>
      </w:r>
      <w:r>
        <w:rPr>
          <w:rFonts w:eastAsia="PMingLiU"/>
          <w:sz w:val="28"/>
          <w:szCs w:val="28"/>
          <w:lang w:eastAsia="zh-HK"/>
        </w:rPr>
        <w:t xml:space="preserve"> property damage.</w:t>
      </w:r>
    </w:p>
    <w:p w:rsidR="00E7111C" w:rsidRPr="00B257FF" w:rsidRDefault="00E7111C" w:rsidP="00E7111C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E7111C" w:rsidRDefault="00063FAE" w:rsidP="0010775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On 3</w:t>
      </w:r>
      <w:r w:rsidRPr="00063FAE">
        <w:rPr>
          <w:rFonts w:eastAsia="PMingLiU"/>
          <w:sz w:val="28"/>
          <w:szCs w:val="28"/>
          <w:vertAlign w:val="superscript"/>
          <w:lang w:eastAsia="zh-HK"/>
        </w:rPr>
        <w:t>rd</w:t>
      </w:r>
      <w:r>
        <w:rPr>
          <w:rFonts w:eastAsia="PMingLiU"/>
          <w:sz w:val="28"/>
          <w:szCs w:val="28"/>
          <w:lang w:eastAsia="zh-HK"/>
        </w:rPr>
        <w:t xml:space="preserve"> </w:t>
      </w:r>
      <w:r w:rsidR="00E7111C">
        <w:rPr>
          <w:rFonts w:eastAsia="PMingLiU"/>
          <w:sz w:val="28"/>
          <w:szCs w:val="28"/>
          <w:lang w:eastAsia="zh-HK"/>
        </w:rPr>
        <w:t>Oct 2018, D3 filed Answer</w:t>
      </w:r>
      <w:r w:rsidR="001514C9">
        <w:rPr>
          <w:rFonts w:eastAsia="PMingLiU" w:hint="eastAsia"/>
          <w:sz w:val="28"/>
          <w:szCs w:val="28"/>
          <w:lang w:eastAsia="zh-HK"/>
        </w:rPr>
        <w:t xml:space="preserve"> to RSOD</w:t>
      </w:r>
      <w:r w:rsidR="00E7111C">
        <w:rPr>
          <w:rFonts w:eastAsia="PMingLiU"/>
          <w:sz w:val="28"/>
          <w:szCs w:val="28"/>
          <w:lang w:eastAsia="zh-HK"/>
        </w:rPr>
        <w:t xml:space="preserve">. </w:t>
      </w:r>
      <w:r w:rsidR="00EC7DF5">
        <w:rPr>
          <w:rFonts w:eastAsia="PMingLiU"/>
          <w:sz w:val="28"/>
          <w:szCs w:val="28"/>
          <w:lang w:eastAsia="zh-HK"/>
        </w:rPr>
        <w:t xml:space="preserve">D3 specifically averred that it is </w:t>
      </w:r>
      <w:r w:rsidR="00EC7DF5" w:rsidRPr="00623DE4">
        <w:rPr>
          <w:rFonts w:eastAsia="PMingLiU"/>
          <w:sz w:val="28"/>
          <w:szCs w:val="28"/>
          <w:u w:val="single"/>
          <w:lang w:eastAsia="zh-HK"/>
        </w:rPr>
        <w:t>not</w:t>
      </w:r>
      <w:r w:rsidR="00EC7DF5">
        <w:rPr>
          <w:rFonts w:eastAsia="PMingLiU"/>
          <w:sz w:val="28"/>
          <w:szCs w:val="28"/>
          <w:lang w:eastAsia="zh-HK"/>
        </w:rPr>
        <w:t xml:space="preserve"> liable for plaintiff’s </w:t>
      </w:r>
      <w:r w:rsidR="00EC7DF5" w:rsidRPr="00EC7DF5">
        <w:rPr>
          <w:rFonts w:eastAsia="PMingLiU"/>
          <w:i/>
          <w:sz w:val="28"/>
          <w:szCs w:val="28"/>
          <w:lang w:eastAsia="zh-HK"/>
        </w:rPr>
        <w:t>property damage</w:t>
      </w:r>
      <w:r w:rsidR="00EC7DF5">
        <w:rPr>
          <w:rFonts w:eastAsia="PMingLiU"/>
          <w:sz w:val="28"/>
          <w:szCs w:val="28"/>
          <w:lang w:eastAsia="zh-HK"/>
        </w:rPr>
        <w:t xml:space="preserve"> claim by reason of s.10 </w:t>
      </w:r>
      <w:r w:rsidR="00C2440B">
        <w:rPr>
          <w:rFonts w:eastAsia="PMingLiU"/>
          <w:sz w:val="28"/>
          <w:szCs w:val="28"/>
          <w:lang w:eastAsia="zh-HK"/>
        </w:rPr>
        <w:t xml:space="preserve">of </w:t>
      </w:r>
      <w:r w:rsidR="00EC7DF5" w:rsidRPr="00C2440B">
        <w:rPr>
          <w:rFonts w:eastAsia="PMingLiU"/>
          <w:sz w:val="28"/>
          <w:szCs w:val="28"/>
          <w:lang w:eastAsia="zh-HK"/>
        </w:rPr>
        <w:t>the Ordinance</w:t>
      </w:r>
      <w:r w:rsidR="00EC7DF5">
        <w:rPr>
          <w:rFonts w:eastAsia="PMingLiU"/>
          <w:sz w:val="28"/>
          <w:szCs w:val="28"/>
          <w:lang w:eastAsia="zh-HK"/>
        </w:rPr>
        <w:t>.</w:t>
      </w:r>
    </w:p>
    <w:p w:rsidR="00063FAE" w:rsidRDefault="00063FAE" w:rsidP="00063FAE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063FAE" w:rsidRDefault="00063FAE" w:rsidP="0010775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 xml:space="preserve">On the </w:t>
      </w:r>
      <w:r w:rsidR="003E50B0">
        <w:rPr>
          <w:rFonts w:eastAsia="PMingLiU"/>
          <w:sz w:val="28"/>
          <w:szCs w:val="28"/>
          <w:lang w:eastAsia="zh-HK"/>
        </w:rPr>
        <w:t>same day</w:t>
      </w:r>
      <w:r>
        <w:rPr>
          <w:rFonts w:eastAsia="PMingLiU"/>
          <w:sz w:val="28"/>
          <w:szCs w:val="28"/>
          <w:lang w:eastAsia="zh-HK"/>
        </w:rPr>
        <w:t>, D3 made the subject sanctioned payment</w:t>
      </w:r>
      <w:r w:rsidR="003E50B0">
        <w:rPr>
          <w:rFonts w:eastAsia="PMingLiU"/>
          <w:sz w:val="28"/>
          <w:szCs w:val="28"/>
          <w:lang w:eastAsia="zh-HK"/>
        </w:rPr>
        <w:t xml:space="preserve"> of $50,000</w:t>
      </w:r>
      <w:r w:rsidR="00A551CF">
        <w:rPr>
          <w:rFonts w:eastAsia="PMingLiU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 xml:space="preserve">into court in settlement of </w:t>
      </w:r>
      <w:r w:rsidR="006417B3">
        <w:rPr>
          <w:rFonts w:eastAsia="PMingLiU"/>
          <w:sz w:val="28"/>
          <w:szCs w:val="28"/>
          <w:lang w:eastAsia="zh-HK"/>
        </w:rPr>
        <w:t>“</w:t>
      </w:r>
      <w:r w:rsidRPr="006417B3">
        <w:rPr>
          <w:rFonts w:eastAsia="PMingLiU"/>
          <w:i/>
          <w:sz w:val="28"/>
          <w:szCs w:val="28"/>
          <w:lang w:eastAsia="zh-HK"/>
        </w:rPr>
        <w:t>part</w:t>
      </w:r>
      <w:r>
        <w:rPr>
          <w:rFonts w:eastAsia="PMingLiU"/>
          <w:sz w:val="28"/>
          <w:szCs w:val="28"/>
          <w:lang w:eastAsia="zh-HK"/>
        </w:rPr>
        <w:t xml:space="preserve"> of plaintiff’s claim</w:t>
      </w:r>
      <w:r w:rsidR="006417B3">
        <w:rPr>
          <w:rFonts w:eastAsia="PMingLiU"/>
          <w:sz w:val="28"/>
          <w:szCs w:val="28"/>
          <w:lang w:eastAsia="zh-HK"/>
        </w:rPr>
        <w:t>”</w:t>
      </w:r>
      <w:r>
        <w:rPr>
          <w:rFonts w:eastAsia="PMingLiU"/>
          <w:sz w:val="28"/>
          <w:szCs w:val="28"/>
          <w:lang w:eastAsia="zh-HK"/>
        </w:rPr>
        <w:t xml:space="preserve"> identified as “plaintiff’s claim for </w:t>
      </w:r>
      <w:r w:rsidRPr="00063FAE">
        <w:rPr>
          <w:rFonts w:eastAsia="PMingLiU"/>
          <w:i/>
          <w:sz w:val="28"/>
          <w:szCs w:val="28"/>
          <w:lang w:eastAsia="zh-HK"/>
        </w:rPr>
        <w:t>personal injuries</w:t>
      </w:r>
      <w:r>
        <w:rPr>
          <w:rFonts w:eastAsia="PMingLiU"/>
          <w:sz w:val="28"/>
          <w:szCs w:val="28"/>
          <w:lang w:eastAsia="zh-HK"/>
        </w:rPr>
        <w:t xml:space="preserve"> arising from the subject accident… (italics supplied)”</w:t>
      </w:r>
      <w:r w:rsidR="00A551CF">
        <w:rPr>
          <w:rFonts w:eastAsia="PMingLiU"/>
          <w:sz w:val="28"/>
          <w:szCs w:val="28"/>
          <w:lang w:eastAsia="zh-HK"/>
        </w:rPr>
        <w:t xml:space="preserve"> (</w:t>
      </w:r>
      <w:r w:rsidR="00A551CF" w:rsidRPr="00A551CF">
        <w:rPr>
          <w:rFonts w:eastAsia="PMingLiU"/>
          <w:b/>
          <w:sz w:val="28"/>
          <w:szCs w:val="28"/>
          <w:lang w:eastAsia="zh-HK"/>
        </w:rPr>
        <w:t>the Payment</w:t>
      </w:r>
      <w:r w:rsidR="00A551CF">
        <w:rPr>
          <w:rFonts w:eastAsia="PMingLiU"/>
          <w:sz w:val="28"/>
          <w:szCs w:val="28"/>
          <w:lang w:eastAsia="zh-HK"/>
        </w:rPr>
        <w:t>)</w:t>
      </w:r>
      <w:r>
        <w:rPr>
          <w:rFonts w:eastAsia="PMingLiU"/>
          <w:sz w:val="28"/>
          <w:szCs w:val="28"/>
          <w:lang w:eastAsia="zh-HK"/>
        </w:rPr>
        <w:t>.</w:t>
      </w:r>
    </w:p>
    <w:p w:rsidR="009B029A" w:rsidRDefault="009B029A" w:rsidP="009B029A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063FAE" w:rsidRDefault="00A551CF" w:rsidP="0010775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 xml:space="preserve">On 11 Oct 2018, the plaintiff filed and served her notice of acceptance, accepting the Payment “in settlement of </w:t>
      </w:r>
      <w:r w:rsidRPr="00A551CF">
        <w:rPr>
          <w:rFonts w:eastAsia="PMingLiU"/>
          <w:i/>
          <w:sz w:val="28"/>
          <w:szCs w:val="28"/>
          <w:lang w:eastAsia="zh-HK"/>
        </w:rPr>
        <w:t>part</w:t>
      </w:r>
      <w:r>
        <w:rPr>
          <w:rFonts w:eastAsia="PMingLiU"/>
          <w:sz w:val="28"/>
          <w:szCs w:val="28"/>
          <w:lang w:eastAsia="zh-HK"/>
        </w:rPr>
        <w:t xml:space="preserve"> of plaintiff’s claim as set out in the notice of the [Payment]… (italics supplied)”.</w:t>
      </w:r>
    </w:p>
    <w:p w:rsidR="00122C6D" w:rsidRDefault="00122C6D" w:rsidP="00122C6D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3058B9" w:rsidRPr="001B000D" w:rsidRDefault="001B000D" w:rsidP="001B000D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 xml:space="preserve">On 28 Nov 2018, pursuant to </w:t>
      </w:r>
      <w:r w:rsidR="00EE7A46">
        <w:rPr>
          <w:rFonts w:eastAsia="PMingLiU"/>
          <w:sz w:val="28"/>
          <w:szCs w:val="28"/>
          <w:lang w:eastAsia="zh-HK"/>
        </w:rPr>
        <w:t>the Consent Order</w:t>
      </w:r>
      <w:r>
        <w:rPr>
          <w:rFonts w:eastAsia="PMingLiU"/>
          <w:sz w:val="28"/>
          <w:szCs w:val="28"/>
          <w:lang w:eastAsia="zh-HK"/>
        </w:rPr>
        <w:t xml:space="preserve">, </w:t>
      </w:r>
      <w:r w:rsidR="00B257FF">
        <w:rPr>
          <w:rFonts w:eastAsia="PMingLiU" w:hint="eastAsia"/>
          <w:sz w:val="28"/>
          <w:szCs w:val="28"/>
          <w:lang w:eastAsia="zh-HK"/>
        </w:rPr>
        <w:t>plaintiff</w:t>
      </w:r>
      <w:r w:rsidR="00B257FF">
        <w:rPr>
          <w:rFonts w:eastAsia="PMingLiU"/>
          <w:sz w:val="28"/>
          <w:szCs w:val="28"/>
          <w:lang w:eastAsia="zh-HK"/>
        </w:rPr>
        <w:t>’</w:t>
      </w:r>
      <w:r w:rsidR="00B257FF">
        <w:rPr>
          <w:rFonts w:eastAsia="PMingLiU" w:hint="eastAsia"/>
          <w:sz w:val="28"/>
          <w:szCs w:val="28"/>
          <w:lang w:eastAsia="zh-HK"/>
        </w:rPr>
        <w:t xml:space="preserve">s solicitor filed </w:t>
      </w:r>
      <w:r>
        <w:rPr>
          <w:rFonts w:eastAsia="PMingLiU"/>
          <w:sz w:val="28"/>
          <w:szCs w:val="28"/>
          <w:lang w:eastAsia="zh-HK"/>
        </w:rPr>
        <w:t>i</w:t>
      </w:r>
      <w:r w:rsidR="003058B9" w:rsidRPr="001B000D">
        <w:rPr>
          <w:rFonts w:eastAsia="PMingLiU"/>
          <w:sz w:val="28"/>
          <w:szCs w:val="28"/>
          <w:lang w:eastAsia="zh-HK"/>
        </w:rPr>
        <w:t xml:space="preserve">nterlocutory judgment </w:t>
      </w:r>
      <w:r>
        <w:rPr>
          <w:rFonts w:eastAsia="PMingLiU"/>
          <w:sz w:val="28"/>
          <w:szCs w:val="28"/>
          <w:lang w:eastAsia="zh-HK"/>
        </w:rPr>
        <w:t xml:space="preserve">in plaintiff’s favour </w:t>
      </w:r>
      <w:r w:rsidR="003058B9" w:rsidRPr="001B000D">
        <w:rPr>
          <w:rFonts w:eastAsia="PMingLiU"/>
          <w:sz w:val="28"/>
          <w:szCs w:val="28"/>
          <w:lang w:eastAsia="zh-HK"/>
        </w:rPr>
        <w:t>agains</w:t>
      </w:r>
      <w:r w:rsidR="0010775E" w:rsidRPr="001B000D">
        <w:rPr>
          <w:rFonts w:eastAsia="PMingLiU"/>
          <w:sz w:val="28"/>
          <w:szCs w:val="28"/>
          <w:lang w:eastAsia="zh-HK"/>
        </w:rPr>
        <w:t>t D3 for damages to be assessed</w:t>
      </w:r>
      <w:r w:rsidR="006C4E65">
        <w:rPr>
          <w:rFonts w:eastAsia="PMingLiU"/>
          <w:sz w:val="28"/>
          <w:szCs w:val="28"/>
          <w:lang w:eastAsia="zh-HK"/>
        </w:rPr>
        <w:t xml:space="preserve"> (</w:t>
      </w:r>
      <w:r w:rsidR="006C4E65" w:rsidRPr="006C4E65">
        <w:rPr>
          <w:rFonts w:eastAsia="PMingLiU"/>
          <w:b/>
          <w:sz w:val="28"/>
          <w:szCs w:val="28"/>
          <w:lang w:eastAsia="zh-HK"/>
        </w:rPr>
        <w:t>the Judgment</w:t>
      </w:r>
      <w:r w:rsidR="006C4E65">
        <w:rPr>
          <w:rFonts w:eastAsia="PMingLiU"/>
          <w:sz w:val="28"/>
          <w:szCs w:val="28"/>
          <w:lang w:eastAsia="zh-HK"/>
        </w:rPr>
        <w:t>)</w:t>
      </w:r>
      <w:r w:rsidR="0010775E" w:rsidRPr="001B000D">
        <w:rPr>
          <w:rFonts w:eastAsia="PMingLiU"/>
          <w:sz w:val="28"/>
          <w:szCs w:val="28"/>
          <w:lang w:eastAsia="zh-HK"/>
        </w:rPr>
        <w:t xml:space="preserve"> and</w:t>
      </w:r>
      <w:r>
        <w:rPr>
          <w:rFonts w:eastAsia="PMingLiU"/>
          <w:sz w:val="28"/>
          <w:szCs w:val="28"/>
          <w:lang w:eastAsia="zh-HK"/>
        </w:rPr>
        <w:t xml:space="preserve"> the</w:t>
      </w:r>
      <w:r w:rsidR="0010775E" w:rsidRPr="001B000D">
        <w:rPr>
          <w:rFonts w:eastAsia="PMingLiU"/>
          <w:sz w:val="28"/>
          <w:szCs w:val="28"/>
          <w:lang w:eastAsia="zh-HK"/>
        </w:rPr>
        <w:t xml:space="preserve"> costs</w:t>
      </w:r>
      <w:r w:rsidR="00D04A65">
        <w:rPr>
          <w:rFonts w:eastAsia="PMingLiU"/>
          <w:sz w:val="28"/>
          <w:szCs w:val="28"/>
          <w:lang w:eastAsia="zh-HK"/>
        </w:rPr>
        <w:t xml:space="preserve"> of the action</w:t>
      </w:r>
      <w:r w:rsidR="00BC341A">
        <w:rPr>
          <w:rFonts w:eastAsia="PMingLiU"/>
          <w:sz w:val="28"/>
          <w:szCs w:val="28"/>
          <w:lang w:eastAsia="zh-HK"/>
        </w:rPr>
        <w:t xml:space="preserve"> on liability issue </w:t>
      </w:r>
      <w:r w:rsidR="00BC341A">
        <w:rPr>
          <w:rFonts w:eastAsia="PMingLiU" w:hint="eastAsia"/>
          <w:sz w:val="28"/>
          <w:szCs w:val="28"/>
          <w:lang w:eastAsia="zh-HK"/>
        </w:rPr>
        <w:t>was to be</w:t>
      </w:r>
      <w:r w:rsidR="0010775E" w:rsidRPr="001B000D">
        <w:rPr>
          <w:rFonts w:eastAsia="PMingLiU"/>
          <w:sz w:val="28"/>
          <w:szCs w:val="28"/>
          <w:lang w:eastAsia="zh-HK"/>
        </w:rPr>
        <w:t xml:space="preserve"> paid by D3 to plaintiff.</w:t>
      </w:r>
    </w:p>
    <w:p w:rsidR="00526806" w:rsidRPr="00BC341A" w:rsidRDefault="00526806" w:rsidP="00526806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1E12E2" w:rsidRDefault="003E50B0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On the same day</w:t>
      </w:r>
      <w:r w:rsidR="00063FAE">
        <w:rPr>
          <w:rFonts w:eastAsia="PMingLiU"/>
          <w:sz w:val="28"/>
          <w:szCs w:val="28"/>
          <w:lang w:eastAsia="zh-HK"/>
        </w:rPr>
        <w:t xml:space="preserve">, </w:t>
      </w:r>
      <w:r w:rsidR="0066483D">
        <w:rPr>
          <w:rFonts w:eastAsia="PMingLiU"/>
          <w:sz w:val="28"/>
          <w:szCs w:val="28"/>
          <w:lang w:eastAsia="zh-HK"/>
        </w:rPr>
        <w:t xml:space="preserve">plaintiff’s solicitors took out </w:t>
      </w:r>
      <w:r w:rsidR="00063FAE">
        <w:rPr>
          <w:rFonts w:eastAsia="PMingLiU"/>
          <w:sz w:val="28"/>
          <w:szCs w:val="28"/>
          <w:lang w:eastAsia="zh-HK"/>
        </w:rPr>
        <w:t>P</w:t>
      </w:r>
      <w:r w:rsidR="007E2ED2">
        <w:rPr>
          <w:rFonts w:eastAsia="PMingLiU"/>
          <w:sz w:val="28"/>
          <w:szCs w:val="28"/>
          <w:lang w:eastAsia="zh-HK"/>
        </w:rPr>
        <w:t>’s Summons under O.22 r.18, R</w:t>
      </w:r>
      <w:r w:rsidR="007E2ED2">
        <w:rPr>
          <w:rFonts w:eastAsia="PMingLiU" w:hint="eastAsia"/>
          <w:sz w:val="28"/>
          <w:szCs w:val="28"/>
          <w:lang w:eastAsia="zh-HK"/>
        </w:rPr>
        <w:t>ules of District Court</w:t>
      </w:r>
      <w:r w:rsidR="002A7AA0">
        <w:rPr>
          <w:rFonts w:eastAsia="PMingLiU"/>
          <w:sz w:val="28"/>
          <w:szCs w:val="28"/>
          <w:lang w:eastAsia="zh-HK"/>
        </w:rPr>
        <w:t>.</w:t>
      </w:r>
    </w:p>
    <w:p w:rsidR="00063FAE" w:rsidRPr="007E2ED2" w:rsidRDefault="00063FAE" w:rsidP="00063FAE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063FAE" w:rsidRDefault="00C51E63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C</w:t>
      </w:r>
      <w:r w:rsidR="00063FAE">
        <w:rPr>
          <w:rFonts w:eastAsia="PMingLiU"/>
          <w:sz w:val="28"/>
          <w:szCs w:val="28"/>
          <w:lang w:eastAsia="zh-HK"/>
        </w:rPr>
        <w:t xml:space="preserve">hecklist review hearing </w:t>
      </w:r>
      <w:r>
        <w:rPr>
          <w:rFonts w:eastAsia="PMingLiU" w:hint="eastAsia"/>
          <w:sz w:val="28"/>
          <w:szCs w:val="28"/>
          <w:lang w:eastAsia="zh-HK"/>
        </w:rPr>
        <w:t xml:space="preserve">is </w:t>
      </w:r>
      <w:r w:rsidR="00E12C1C">
        <w:rPr>
          <w:rFonts w:eastAsia="PMingLiU"/>
          <w:sz w:val="28"/>
          <w:szCs w:val="28"/>
          <w:lang w:eastAsia="zh-HK"/>
        </w:rPr>
        <w:t>to be held in</w:t>
      </w:r>
      <w:r w:rsidR="00063FAE">
        <w:rPr>
          <w:rFonts w:eastAsia="PMingLiU"/>
          <w:sz w:val="28"/>
          <w:szCs w:val="28"/>
          <w:lang w:eastAsia="zh-HK"/>
        </w:rPr>
        <w:t xml:space="preserve"> Jan 2019 for leave to set down for AOD.</w:t>
      </w:r>
    </w:p>
    <w:p w:rsidR="0007675B" w:rsidRDefault="0007675B" w:rsidP="0007675B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470128" w:rsidRPr="0007675B" w:rsidRDefault="0007675B" w:rsidP="00EA3F69">
      <w:pPr>
        <w:widowControl/>
        <w:tabs>
          <w:tab w:val="left" w:pos="1418"/>
        </w:tabs>
        <w:spacing w:after="200" w:line="360" w:lineRule="auto"/>
        <w:rPr>
          <w:rFonts w:eastAsia="PMingLiU"/>
          <w:i/>
          <w:sz w:val="28"/>
          <w:szCs w:val="28"/>
          <w:lang w:eastAsia="zh-HK"/>
        </w:rPr>
      </w:pPr>
      <w:r w:rsidRPr="0007675B">
        <w:rPr>
          <w:rFonts w:eastAsia="PMingLiU"/>
          <w:i/>
          <w:sz w:val="28"/>
          <w:szCs w:val="28"/>
          <w:lang w:eastAsia="zh-HK"/>
        </w:rPr>
        <w:t>D3’s submissions</w:t>
      </w:r>
    </w:p>
    <w:p w:rsidR="00A16EE3" w:rsidRDefault="00D358C4" w:rsidP="00A16EE3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Mr Ho submitted, by reference to affidavit filed on D3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>s behalf in the Joinder Application, that D3</w:t>
      </w:r>
      <w:r w:rsidR="00801DA0">
        <w:rPr>
          <w:rFonts w:eastAsia="PMingLiU" w:hint="eastAsia"/>
          <w:sz w:val="28"/>
          <w:szCs w:val="28"/>
          <w:lang w:eastAsia="zh-HK"/>
        </w:rPr>
        <w:t xml:space="preserve"> applied to join, and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A16EE3">
        <w:rPr>
          <w:rFonts w:eastAsia="PMingLiU" w:hint="eastAsia"/>
          <w:sz w:val="28"/>
          <w:szCs w:val="28"/>
          <w:lang w:eastAsia="zh-HK"/>
        </w:rPr>
        <w:t xml:space="preserve">was </w:t>
      </w:r>
      <w:r>
        <w:rPr>
          <w:rFonts w:eastAsia="PMingLiU" w:hint="eastAsia"/>
          <w:sz w:val="28"/>
          <w:szCs w:val="28"/>
          <w:lang w:eastAsia="zh-HK"/>
        </w:rPr>
        <w:t>allowed to be joined</w:t>
      </w:r>
      <w:r w:rsidR="00801DA0">
        <w:rPr>
          <w:rFonts w:eastAsia="PMingLiU" w:hint="eastAsia"/>
          <w:sz w:val="28"/>
          <w:szCs w:val="28"/>
          <w:lang w:eastAsia="zh-HK"/>
        </w:rPr>
        <w:t>,</w:t>
      </w:r>
      <w:r>
        <w:rPr>
          <w:rFonts w:eastAsia="PMingLiU" w:hint="eastAsia"/>
          <w:sz w:val="28"/>
          <w:szCs w:val="28"/>
          <w:lang w:eastAsia="zh-HK"/>
        </w:rPr>
        <w:t xml:space="preserve"> as D3 </w:t>
      </w:r>
      <w:r w:rsidR="00A16EE3">
        <w:rPr>
          <w:rFonts w:eastAsia="PMingLiU" w:hint="eastAsia"/>
          <w:sz w:val="28"/>
          <w:szCs w:val="28"/>
          <w:lang w:eastAsia="zh-HK"/>
        </w:rPr>
        <w:t>was potentially</w:t>
      </w:r>
      <w:r>
        <w:rPr>
          <w:rFonts w:eastAsia="PMingLiU" w:hint="eastAsia"/>
          <w:sz w:val="28"/>
          <w:szCs w:val="28"/>
          <w:lang w:eastAsia="zh-HK"/>
        </w:rPr>
        <w:t xml:space="preserve"> liable to </w:t>
      </w:r>
      <w:r>
        <w:rPr>
          <w:rFonts w:eastAsia="PMingLiU"/>
          <w:sz w:val="28"/>
          <w:szCs w:val="28"/>
          <w:lang w:eastAsia="zh-HK"/>
        </w:rPr>
        <w:t>plaintiff</w:t>
      </w:r>
      <w:r>
        <w:rPr>
          <w:rFonts w:eastAsia="PMingLiU" w:hint="eastAsia"/>
          <w:sz w:val="28"/>
          <w:szCs w:val="28"/>
          <w:lang w:eastAsia="zh-HK"/>
        </w:rPr>
        <w:t xml:space="preserve"> under s.10</w:t>
      </w:r>
      <w:r w:rsidR="00A16EE3">
        <w:rPr>
          <w:rFonts w:eastAsia="PMingLiU" w:hint="eastAsia"/>
          <w:sz w:val="28"/>
          <w:szCs w:val="28"/>
          <w:lang w:eastAsia="zh-HK"/>
        </w:rPr>
        <w:t>(1)</w:t>
      </w:r>
      <w:r>
        <w:rPr>
          <w:rFonts w:eastAsia="PMingLiU" w:hint="eastAsia"/>
          <w:sz w:val="28"/>
          <w:szCs w:val="28"/>
          <w:lang w:eastAsia="zh-HK"/>
        </w:rPr>
        <w:t xml:space="preserve"> 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A16EE3">
        <w:rPr>
          <w:rFonts w:eastAsia="PMingLiU" w:hint="eastAsia"/>
          <w:sz w:val="28"/>
          <w:szCs w:val="28"/>
          <w:lang w:eastAsia="zh-HK"/>
        </w:rPr>
        <w:t>Ordinance</w:t>
      </w:r>
      <w:r w:rsidR="001514C9">
        <w:rPr>
          <w:rFonts w:eastAsia="PMingLiU" w:hint="eastAsia"/>
          <w:sz w:val="28"/>
          <w:szCs w:val="28"/>
          <w:lang w:eastAsia="zh-HK"/>
        </w:rPr>
        <w:t xml:space="preserve"> for any judgment</w:t>
      </w:r>
      <w:r w:rsidR="00A16EE3">
        <w:rPr>
          <w:rFonts w:eastAsia="PMingLiU" w:hint="eastAsia"/>
          <w:sz w:val="28"/>
          <w:szCs w:val="28"/>
          <w:lang w:eastAsia="zh-HK"/>
        </w:rPr>
        <w:t xml:space="preserve"> </w:t>
      </w:r>
      <w:r w:rsidR="001514C9">
        <w:rPr>
          <w:rFonts w:eastAsia="PMingLiU"/>
          <w:sz w:val="28"/>
          <w:szCs w:val="28"/>
          <w:lang w:eastAsia="zh-HK"/>
        </w:rPr>
        <w:t>that</w:t>
      </w:r>
      <w:r w:rsidR="001514C9">
        <w:rPr>
          <w:rFonts w:eastAsia="PMingLiU" w:hint="eastAsia"/>
          <w:sz w:val="28"/>
          <w:szCs w:val="28"/>
          <w:lang w:eastAsia="zh-HK"/>
        </w:rPr>
        <w:t xml:space="preserve"> </w:t>
      </w:r>
      <w:r w:rsidR="00A16EE3">
        <w:rPr>
          <w:rFonts w:eastAsia="PMingLiU" w:hint="eastAsia"/>
          <w:sz w:val="28"/>
          <w:szCs w:val="28"/>
          <w:lang w:eastAsia="zh-HK"/>
        </w:rPr>
        <w:t xml:space="preserve">plaintiff </w:t>
      </w:r>
      <w:r w:rsidR="001514C9">
        <w:rPr>
          <w:rFonts w:eastAsia="PMingLiU" w:hint="eastAsia"/>
          <w:sz w:val="28"/>
          <w:szCs w:val="28"/>
          <w:lang w:eastAsia="zh-HK"/>
        </w:rPr>
        <w:t>may</w:t>
      </w:r>
      <w:r w:rsidR="00BC341A">
        <w:rPr>
          <w:rFonts w:eastAsia="PMingLiU" w:hint="eastAsia"/>
          <w:sz w:val="28"/>
          <w:szCs w:val="28"/>
          <w:lang w:eastAsia="zh-HK"/>
        </w:rPr>
        <w:t xml:space="preserve"> obtain </w:t>
      </w:r>
      <w:r w:rsidR="001514C9">
        <w:rPr>
          <w:rFonts w:eastAsia="PMingLiU" w:hint="eastAsia"/>
          <w:sz w:val="28"/>
          <w:szCs w:val="28"/>
          <w:lang w:eastAsia="zh-HK"/>
        </w:rPr>
        <w:t>against D1 and/or D2 in these proceedings.</w:t>
      </w:r>
    </w:p>
    <w:p w:rsidR="00A16EE3" w:rsidRPr="00BC341A" w:rsidRDefault="00A16EE3" w:rsidP="00A16EE3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B31E7D" w:rsidRDefault="00A16EE3" w:rsidP="00A16EE3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A16EE3">
        <w:rPr>
          <w:rFonts w:eastAsia="PMingLiU" w:hint="eastAsia"/>
          <w:sz w:val="28"/>
          <w:szCs w:val="28"/>
          <w:lang w:eastAsia="zh-HK"/>
        </w:rPr>
        <w:t>Such potential liability of D3</w:t>
      </w:r>
      <w:r w:rsidR="001D2508">
        <w:rPr>
          <w:rFonts w:eastAsia="PMingLiU" w:hint="eastAsia"/>
          <w:sz w:val="28"/>
          <w:szCs w:val="28"/>
          <w:lang w:eastAsia="zh-HK"/>
        </w:rPr>
        <w:t xml:space="preserve"> to plaintiff</w:t>
      </w:r>
      <w:r w:rsidR="007B103D">
        <w:rPr>
          <w:rFonts w:eastAsia="PMingLiU"/>
          <w:sz w:val="28"/>
          <w:szCs w:val="28"/>
          <w:lang w:eastAsia="zh-HK"/>
        </w:rPr>
        <w:t>, he contended,</w:t>
      </w:r>
      <w:r w:rsidRPr="00A16EE3">
        <w:rPr>
          <w:rFonts w:eastAsia="PMingLiU" w:hint="eastAsia"/>
          <w:sz w:val="28"/>
          <w:szCs w:val="28"/>
          <w:lang w:eastAsia="zh-HK"/>
        </w:rPr>
        <w:t xml:space="preserve"> is </w:t>
      </w:r>
      <w:r w:rsidRPr="001D2508">
        <w:rPr>
          <w:rFonts w:eastAsia="PMingLiU" w:hint="eastAsia"/>
          <w:sz w:val="28"/>
          <w:szCs w:val="28"/>
          <w:u w:val="single"/>
          <w:lang w:eastAsia="zh-HK"/>
        </w:rPr>
        <w:t>limited</w:t>
      </w:r>
      <w:r w:rsidRPr="00A16EE3">
        <w:rPr>
          <w:rFonts w:eastAsia="PMingLiU" w:hint="eastAsia"/>
          <w:sz w:val="28"/>
          <w:szCs w:val="28"/>
          <w:lang w:eastAsia="zh-HK"/>
        </w:rPr>
        <w:t xml:space="preserve"> to judgment</w:t>
      </w:r>
      <w:r w:rsidR="001514C9">
        <w:rPr>
          <w:rFonts w:eastAsia="PMingLiU" w:hint="eastAsia"/>
          <w:sz w:val="28"/>
          <w:szCs w:val="28"/>
          <w:lang w:eastAsia="zh-HK"/>
        </w:rPr>
        <w:t xml:space="preserve"> only</w:t>
      </w:r>
      <w:r w:rsidRPr="00A16EE3">
        <w:rPr>
          <w:rFonts w:eastAsia="PMingLiU" w:hint="eastAsia"/>
          <w:sz w:val="28"/>
          <w:szCs w:val="28"/>
          <w:lang w:eastAsia="zh-HK"/>
        </w:rPr>
        <w:t xml:space="preserve"> in respect of</w:t>
      </w:r>
      <w:r w:rsidR="001514C9">
        <w:rPr>
          <w:rFonts w:eastAsia="PMingLiU" w:hint="eastAsia"/>
          <w:sz w:val="28"/>
          <w:szCs w:val="28"/>
          <w:lang w:eastAsia="zh-HK"/>
        </w:rPr>
        <w:t xml:space="preserve"> such</w:t>
      </w:r>
      <w:r w:rsidRPr="00A16EE3">
        <w:rPr>
          <w:rFonts w:eastAsia="PMingLiU" w:hint="eastAsia"/>
          <w:sz w:val="28"/>
          <w:szCs w:val="28"/>
          <w:lang w:eastAsia="zh-HK"/>
        </w:rPr>
        <w:t xml:space="preserve"> </w:t>
      </w:r>
      <w:r w:rsidRPr="001D2508">
        <w:rPr>
          <w:rFonts w:eastAsia="PMingLiU" w:hint="eastAsia"/>
          <w:i/>
          <w:sz w:val="28"/>
          <w:szCs w:val="28"/>
          <w:lang w:eastAsia="zh-HK"/>
        </w:rPr>
        <w:t>third party</w:t>
      </w:r>
      <w:r w:rsidRPr="00A16EE3">
        <w:rPr>
          <w:rFonts w:eastAsia="PMingLiU" w:hint="eastAsia"/>
          <w:sz w:val="28"/>
          <w:szCs w:val="28"/>
          <w:lang w:eastAsia="zh-HK"/>
        </w:rPr>
        <w:t xml:space="preserve"> liability </w:t>
      </w:r>
      <w:r w:rsidRPr="0016391C">
        <w:rPr>
          <w:rFonts w:eastAsia="PMingLiU" w:hint="eastAsia"/>
          <w:i/>
          <w:sz w:val="28"/>
          <w:szCs w:val="28"/>
          <w:lang w:eastAsia="zh-HK"/>
        </w:rPr>
        <w:t>required</w:t>
      </w:r>
      <w:r w:rsidRPr="00A16EE3">
        <w:rPr>
          <w:rFonts w:eastAsia="PMingLiU" w:hint="eastAsia"/>
          <w:sz w:val="28"/>
          <w:szCs w:val="28"/>
          <w:lang w:eastAsia="zh-HK"/>
        </w:rPr>
        <w:t xml:space="preserve"> to be covered by a policy under s.6(1)(b) of the Ordinance i.e.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1D2508">
        <w:rPr>
          <w:rFonts w:eastAsia="PMingLiU" w:hint="eastAsia"/>
          <w:sz w:val="28"/>
          <w:szCs w:val="28"/>
          <w:lang w:eastAsia="zh-HK"/>
        </w:rPr>
        <w:t xml:space="preserve">such </w:t>
      </w:r>
      <w:r>
        <w:rPr>
          <w:rFonts w:eastAsia="PMingLiU" w:hint="eastAsia"/>
          <w:sz w:val="28"/>
          <w:szCs w:val="28"/>
          <w:lang w:eastAsia="zh-HK"/>
        </w:rPr>
        <w:t>liability incurred</w:t>
      </w:r>
      <w:r w:rsidRPr="00A16EE3">
        <w:t xml:space="preserve"> </w:t>
      </w:r>
      <w:r w:rsidRPr="00A16EE3">
        <w:rPr>
          <w:rFonts w:eastAsia="PMingLiU"/>
          <w:sz w:val="28"/>
          <w:szCs w:val="28"/>
          <w:lang w:eastAsia="zh-HK"/>
        </w:rPr>
        <w:t>in respect of</w:t>
      </w:r>
      <w:r w:rsidRPr="00A16EE3">
        <w:rPr>
          <w:rFonts w:eastAsia="PMingLiU" w:hint="eastAsia"/>
          <w:sz w:val="28"/>
          <w:szCs w:val="28"/>
          <w:lang w:eastAsia="zh-HK"/>
        </w:rPr>
        <w:t xml:space="preserve"> </w:t>
      </w:r>
      <w:r w:rsidRPr="00A16EE3">
        <w:rPr>
          <w:rFonts w:eastAsia="PMingLiU"/>
          <w:sz w:val="28"/>
          <w:szCs w:val="28"/>
          <w:lang w:eastAsia="zh-HK"/>
        </w:rPr>
        <w:t xml:space="preserve">the death of or </w:t>
      </w:r>
      <w:r w:rsidRPr="001D2508">
        <w:rPr>
          <w:rFonts w:eastAsia="PMingLiU"/>
          <w:i/>
          <w:sz w:val="28"/>
          <w:szCs w:val="28"/>
          <w:lang w:eastAsia="zh-HK"/>
        </w:rPr>
        <w:t>bodily injury</w:t>
      </w:r>
      <w:r w:rsidRPr="00A16EE3">
        <w:rPr>
          <w:rFonts w:eastAsia="PMingLiU"/>
          <w:sz w:val="28"/>
          <w:szCs w:val="28"/>
          <w:lang w:eastAsia="zh-HK"/>
        </w:rPr>
        <w:t xml:space="preserve"> to any person </w:t>
      </w:r>
      <w:r>
        <w:rPr>
          <w:rFonts w:eastAsia="PMingLiU"/>
          <w:sz w:val="28"/>
          <w:szCs w:val="28"/>
          <w:lang w:eastAsia="zh-HK"/>
        </w:rPr>
        <w:t xml:space="preserve">arising out of the use of </w:t>
      </w:r>
      <w:r>
        <w:rPr>
          <w:rFonts w:eastAsia="PMingLiU" w:hint="eastAsia"/>
          <w:sz w:val="28"/>
          <w:szCs w:val="28"/>
          <w:lang w:eastAsia="zh-HK"/>
        </w:rPr>
        <w:t>a</w:t>
      </w:r>
      <w:r w:rsidRPr="00A16EE3">
        <w:rPr>
          <w:rFonts w:eastAsia="PMingLiU"/>
          <w:sz w:val="28"/>
          <w:szCs w:val="28"/>
          <w:lang w:eastAsia="zh-HK"/>
        </w:rPr>
        <w:t xml:space="preserve"> motor vehicle on a road</w:t>
      </w:r>
      <w:r>
        <w:rPr>
          <w:rFonts w:eastAsia="PMingLiU" w:hint="eastAsia"/>
          <w:sz w:val="28"/>
          <w:szCs w:val="28"/>
          <w:lang w:eastAsia="zh-HK"/>
        </w:rPr>
        <w:t>.</w:t>
      </w:r>
    </w:p>
    <w:p w:rsidR="00B31E7D" w:rsidRDefault="00B31E7D" w:rsidP="00B31E7D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D358C4" w:rsidRDefault="001514C9" w:rsidP="00A16EE3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Such compulsory third party liability required to be insured under s.6(1)(b)</w:t>
      </w:r>
      <w:r w:rsidR="00BC341A">
        <w:rPr>
          <w:rFonts w:eastAsia="PMingLiU" w:hint="eastAsia"/>
          <w:sz w:val="28"/>
          <w:szCs w:val="28"/>
          <w:lang w:eastAsia="zh-HK"/>
        </w:rPr>
        <w:t xml:space="preserve"> of the Ordinance</w:t>
      </w:r>
      <w:r w:rsidR="00B31E7D">
        <w:rPr>
          <w:rFonts w:eastAsia="PMingLiU" w:hint="eastAsia"/>
          <w:sz w:val="28"/>
          <w:szCs w:val="28"/>
          <w:lang w:eastAsia="zh-HK"/>
        </w:rPr>
        <w:t xml:space="preserve">, he </w:t>
      </w:r>
      <w:r w:rsidR="00B31E7D">
        <w:rPr>
          <w:rFonts w:eastAsia="PMingLiU"/>
          <w:sz w:val="28"/>
          <w:szCs w:val="28"/>
          <w:lang w:eastAsia="zh-HK"/>
        </w:rPr>
        <w:t>emphasized</w:t>
      </w:r>
      <w:r w:rsidR="00B31E7D">
        <w:rPr>
          <w:rFonts w:eastAsia="PMingLiU" w:hint="eastAsia"/>
          <w:sz w:val="28"/>
          <w:szCs w:val="28"/>
          <w:lang w:eastAsia="zh-HK"/>
        </w:rPr>
        <w:t>,</w:t>
      </w:r>
      <w:r>
        <w:rPr>
          <w:rFonts w:eastAsia="PMingLiU" w:hint="eastAsia"/>
          <w:sz w:val="28"/>
          <w:szCs w:val="28"/>
          <w:lang w:eastAsia="zh-HK"/>
        </w:rPr>
        <w:t xml:space="preserve"> does </w:t>
      </w:r>
      <w:r w:rsidRPr="001514C9">
        <w:rPr>
          <w:rFonts w:eastAsia="PMingLiU" w:hint="eastAsia"/>
          <w:sz w:val="28"/>
          <w:szCs w:val="28"/>
          <w:u w:val="single"/>
          <w:lang w:eastAsia="zh-HK"/>
        </w:rPr>
        <w:t>not</w:t>
      </w:r>
      <w:r>
        <w:rPr>
          <w:rFonts w:eastAsia="PMingLiU" w:hint="eastAsia"/>
          <w:sz w:val="28"/>
          <w:szCs w:val="28"/>
          <w:lang w:eastAsia="zh-HK"/>
        </w:rPr>
        <w:t xml:space="preserve"> include third party</w:t>
      </w:r>
      <w:r w:rsidRPr="001514C9">
        <w:rPr>
          <w:rFonts w:eastAsia="PMingLiU" w:hint="eastAsia"/>
          <w:i/>
          <w:sz w:val="28"/>
          <w:szCs w:val="28"/>
          <w:lang w:eastAsia="zh-HK"/>
        </w:rPr>
        <w:t xml:space="preserve"> property damage</w:t>
      </w:r>
      <w:r>
        <w:rPr>
          <w:rFonts w:eastAsia="PMingLiU" w:hint="eastAsia"/>
          <w:sz w:val="28"/>
          <w:szCs w:val="28"/>
          <w:lang w:eastAsia="zh-HK"/>
        </w:rPr>
        <w:t>.</w:t>
      </w:r>
    </w:p>
    <w:p w:rsidR="00D358C4" w:rsidRPr="00801DA0" w:rsidRDefault="001514C9" w:rsidP="00801DA0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Hence, despite t</w:t>
      </w:r>
      <w:r w:rsidR="001D2508">
        <w:rPr>
          <w:rFonts w:eastAsia="PMingLiU" w:hint="eastAsia"/>
          <w:sz w:val="28"/>
          <w:szCs w:val="28"/>
          <w:lang w:eastAsia="zh-HK"/>
        </w:rPr>
        <w:t>he Policy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B31E7D">
        <w:rPr>
          <w:rFonts w:eastAsia="PMingLiU" w:hint="eastAsia"/>
          <w:sz w:val="28"/>
          <w:szCs w:val="28"/>
          <w:lang w:eastAsia="zh-HK"/>
        </w:rPr>
        <w:t xml:space="preserve">had </w:t>
      </w:r>
      <w:r>
        <w:rPr>
          <w:rFonts w:eastAsia="PMingLiU" w:hint="eastAsia"/>
          <w:sz w:val="28"/>
          <w:szCs w:val="28"/>
          <w:lang w:eastAsia="zh-HK"/>
        </w:rPr>
        <w:t xml:space="preserve">insured D1 and/or D2 for third party </w:t>
      </w:r>
      <w:r w:rsidRPr="001514C9">
        <w:rPr>
          <w:rFonts w:eastAsia="PMingLiU" w:hint="eastAsia"/>
          <w:i/>
          <w:sz w:val="28"/>
          <w:szCs w:val="28"/>
          <w:lang w:eastAsia="zh-HK"/>
        </w:rPr>
        <w:t>property damage</w:t>
      </w:r>
      <w:r>
        <w:rPr>
          <w:rFonts w:ascii="SimSun" w:hAnsi="SimSun" w:hint="eastAsia"/>
          <w:sz w:val="28"/>
          <w:szCs w:val="28"/>
        </w:rPr>
        <w:t xml:space="preserve"> </w:t>
      </w:r>
      <w:r w:rsidR="0016391C">
        <w:rPr>
          <w:rFonts w:eastAsia="PMingLiU"/>
          <w:sz w:val="28"/>
          <w:szCs w:val="28"/>
          <w:lang w:eastAsia="zh-HK"/>
        </w:rPr>
        <w:t>arising out of the use of</w:t>
      </w:r>
      <w:r>
        <w:rPr>
          <w:rFonts w:eastAsia="PMingLiU" w:hint="eastAsia"/>
          <w:sz w:val="28"/>
          <w:szCs w:val="28"/>
          <w:lang w:eastAsia="zh-HK"/>
        </w:rPr>
        <w:t xml:space="preserve"> D2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>s car</w:t>
      </w:r>
      <w:r w:rsidR="0016391C">
        <w:rPr>
          <w:rFonts w:eastAsia="PMingLiU"/>
          <w:sz w:val="28"/>
          <w:szCs w:val="28"/>
          <w:lang w:eastAsia="zh-HK"/>
        </w:rPr>
        <w:t xml:space="preserve"> on a road</w:t>
      </w:r>
      <w:r>
        <w:rPr>
          <w:rFonts w:eastAsia="PMingLiU" w:hint="eastAsia"/>
          <w:sz w:val="28"/>
          <w:szCs w:val="28"/>
          <w:lang w:eastAsia="zh-HK"/>
        </w:rPr>
        <w:t xml:space="preserve">, </w:t>
      </w:r>
      <w:r w:rsidR="001D2508">
        <w:rPr>
          <w:rFonts w:eastAsia="PMingLiU" w:hint="eastAsia"/>
          <w:sz w:val="28"/>
          <w:szCs w:val="28"/>
          <w:lang w:eastAsia="zh-HK"/>
        </w:rPr>
        <w:t xml:space="preserve">D3 </w:t>
      </w:r>
      <w:r w:rsidR="001D2508" w:rsidRPr="001D2508">
        <w:rPr>
          <w:rFonts w:eastAsia="PMingLiU" w:hint="eastAsia"/>
          <w:sz w:val="28"/>
          <w:szCs w:val="28"/>
          <w:u w:val="single"/>
          <w:lang w:eastAsia="zh-HK"/>
        </w:rPr>
        <w:t>cannot</w:t>
      </w:r>
      <w:r w:rsidR="00BC341A" w:rsidRPr="00BC341A">
        <w:rPr>
          <w:rFonts w:eastAsia="PMingLiU" w:hint="eastAsia"/>
          <w:sz w:val="28"/>
          <w:szCs w:val="28"/>
          <w:lang w:eastAsia="zh-HK"/>
        </w:rPr>
        <w:t>, he submitted,</w:t>
      </w:r>
      <w:r w:rsidR="001D2508">
        <w:rPr>
          <w:rFonts w:eastAsia="PMingLiU" w:hint="eastAsia"/>
          <w:sz w:val="28"/>
          <w:szCs w:val="28"/>
          <w:lang w:eastAsia="zh-HK"/>
        </w:rPr>
        <w:t xml:space="preserve"> be held liable</w:t>
      </w:r>
      <w:r w:rsidR="00B742B6">
        <w:rPr>
          <w:rFonts w:eastAsia="PMingLiU"/>
          <w:sz w:val="28"/>
          <w:szCs w:val="28"/>
          <w:lang w:eastAsia="zh-HK"/>
        </w:rPr>
        <w:t xml:space="preserve"> at law</w:t>
      </w:r>
      <w:r>
        <w:rPr>
          <w:rFonts w:eastAsia="PMingLiU" w:hint="eastAsia"/>
          <w:sz w:val="28"/>
          <w:szCs w:val="28"/>
          <w:lang w:eastAsia="zh-HK"/>
        </w:rPr>
        <w:t xml:space="preserve"> to plaintiff under s.10 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Ordinance</w:t>
      </w:r>
      <w:r w:rsidR="001D2508">
        <w:rPr>
          <w:rFonts w:eastAsia="PMingLiU" w:hint="eastAsia"/>
          <w:sz w:val="28"/>
          <w:szCs w:val="28"/>
          <w:lang w:eastAsia="zh-HK"/>
        </w:rPr>
        <w:t xml:space="preserve"> for </w:t>
      </w:r>
      <w:r w:rsidR="001D2508" w:rsidRPr="001D2508">
        <w:rPr>
          <w:rFonts w:eastAsia="PMingLiU" w:hint="eastAsia"/>
          <w:i/>
          <w:sz w:val="28"/>
          <w:szCs w:val="28"/>
          <w:lang w:eastAsia="zh-HK"/>
        </w:rPr>
        <w:t>property damage</w:t>
      </w:r>
      <w:r w:rsidR="001D2508">
        <w:rPr>
          <w:rFonts w:eastAsia="PMingLiU" w:hint="eastAsia"/>
          <w:sz w:val="28"/>
          <w:szCs w:val="28"/>
          <w:lang w:eastAsia="zh-HK"/>
        </w:rPr>
        <w:t>.</w:t>
      </w:r>
      <w:r w:rsidR="00801DA0">
        <w:rPr>
          <w:rFonts w:eastAsia="PMingLiU" w:hint="eastAsia"/>
          <w:sz w:val="28"/>
          <w:szCs w:val="28"/>
          <w:lang w:eastAsia="zh-HK"/>
        </w:rPr>
        <w:t xml:space="preserve"> </w:t>
      </w:r>
      <w:r w:rsidR="001D2508" w:rsidRPr="00801DA0">
        <w:rPr>
          <w:rFonts w:eastAsia="PMingLiU" w:hint="eastAsia"/>
          <w:sz w:val="28"/>
          <w:szCs w:val="28"/>
          <w:lang w:eastAsia="zh-HK"/>
        </w:rPr>
        <w:t>The Joinder Order, the Consent Order and the Judgment</w:t>
      </w:r>
      <w:r w:rsidR="00801DA0">
        <w:rPr>
          <w:rFonts w:eastAsia="PMingLiU" w:hint="eastAsia"/>
          <w:sz w:val="28"/>
          <w:szCs w:val="28"/>
          <w:lang w:eastAsia="zh-HK"/>
        </w:rPr>
        <w:t xml:space="preserve"> cannot change</w:t>
      </w:r>
      <w:r w:rsidR="00510E51">
        <w:rPr>
          <w:rFonts w:eastAsia="PMingLiU" w:hint="eastAsia"/>
          <w:sz w:val="28"/>
          <w:szCs w:val="28"/>
          <w:lang w:eastAsia="zh-HK"/>
        </w:rPr>
        <w:t>,</w:t>
      </w:r>
      <w:r w:rsidR="00801DA0">
        <w:rPr>
          <w:rFonts w:eastAsia="PMingLiU" w:hint="eastAsia"/>
          <w:sz w:val="28"/>
          <w:szCs w:val="28"/>
          <w:lang w:eastAsia="zh-HK"/>
        </w:rPr>
        <w:t xml:space="preserve"> </w:t>
      </w:r>
      <w:r w:rsidR="00CA6FB4">
        <w:rPr>
          <w:rFonts w:eastAsia="PMingLiU" w:hint="eastAsia"/>
          <w:sz w:val="28"/>
          <w:szCs w:val="28"/>
          <w:lang w:eastAsia="zh-HK"/>
        </w:rPr>
        <w:t>and have</w:t>
      </w:r>
      <w:r w:rsidR="00801DA0">
        <w:rPr>
          <w:rFonts w:eastAsia="PMingLiU" w:hint="eastAsia"/>
          <w:sz w:val="28"/>
          <w:szCs w:val="28"/>
          <w:lang w:eastAsia="zh-HK"/>
        </w:rPr>
        <w:t xml:space="preserve"> not changed</w:t>
      </w:r>
      <w:r w:rsidR="00510E51">
        <w:rPr>
          <w:rFonts w:eastAsia="PMingLiU" w:hint="eastAsia"/>
          <w:sz w:val="28"/>
          <w:szCs w:val="28"/>
          <w:lang w:eastAsia="zh-HK"/>
        </w:rPr>
        <w:t>,</w:t>
      </w:r>
      <w:r>
        <w:rPr>
          <w:rFonts w:eastAsia="PMingLiU" w:hint="eastAsia"/>
          <w:sz w:val="28"/>
          <w:szCs w:val="28"/>
          <w:lang w:eastAsia="zh-HK"/>
        </w:rPr>
        <w:t xml:space="preserve"> the said legal position.</w:t>
      </w:r>
      <w:r w:rsidR="00801DA0">
        <w:rPr>
          <w:rFonts w:eastAsia="PMingLiU" w:hint="eastAsia"/>
          <w:sz w:val="28"/>
          <w:szCs w:val="28"/>
          <w:lang w:eastAsia="zh-HK"/>
        </w:rPr>
        <w:t xml:space="preserve"> </w:t>
      </w:r>
    </w:p>
    <w:p w:rsidR="00801DA0" w:rsidRPr="001514C9" w:rsidRDefault="00801DA0" w:rsidP="00801DA0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1D2508" w:rsidRPr="00801DA0" w:rsidRDefault="00801DA0" w:rsidP="001D2508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Therefore, D3 had only offered to settle, and had only settled plaintiff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 xml:space="preserve">s claim for </w:t>
      </w:r>
      <w:r w:rsidRPr="00801DA0">
        <w:rPr>
          <w:rFonts w:eastAsia="PMingLiU" w:hint="eastAsia"/>
          <w:i/>
          <w:sz w:val="28"/>
          <w:szCs w:val="28"/>
          <w:lang w:eastAsia="zh-HK"/>
        </w:rPr>
        <w:t>bodily injuries</w:t>
      </w:r>
      <w:r>
        <w:rPr>
          <w:rFonts w:eastAsia="PMingLiU" w:hint="eastAsia"/>
          <w:sz w:val="28"/>
          <w:szCs w:val="28"/>
          <w:lang w:eastAsia="zh-HK"/>
        </w:rPr>
        <w:t xml:space="preserve">, which claim is the </w:t>
      </w:r>
      <w:r w:rsidRPr="00510E51">
        <w:rPr>
          <w:rFonts w:eastAsia="PMingLiU" w:hint="eastAsia"/>
          <w:i/>
          <w:sz w:val="28"/>
          <w:szCs w:val="28"/>
          <w:lang w:eastAsia="zh-HK"/>
        </w:rPr>
        <w:t>whole</w:t>
      </w:r>
      <w:r w:rsidR="00F746A6">
        <w:rPr>
          <w:rFonts w:eastAsia="PMingLiU" w:hint="eastAsia"/>
          <w:i/>
          <w:sz w:val="28"/>
          <w:szCs w:val="28"/>
          <w:lang w:eastAsia="zh-HK"/>
        </w:rPr>
        <w:t xml:space="preserve"> or entirety</w:t>
      </w:r>
      <w:r>
        <w:rPr>
          <w:rFonts w:eastAsia="PMingLiU" w:hint="eastAsia"/>
          <w:sz w:val="28"/>
          <w:szCs w:val="28"/>
          <w:lang w:eastAsia="zh-HK"/>
        </w:rPr>
        <w:t xml:space="preserve"> of plaintiff</w:t>
      </w:r>
      <w:r>
        <w:rPr>
          <w:rFonts w:eastAsia="PMingLiU"/>
          <w:sz w:val="28"/>
          <w:szCs w:val="28"/>
          <w:lang w:eastAsia="zh-HK"/>
        </w:rPr>
        <w:t>’</w:t>
      </w:r>
      <w:r w:rsidR="00A2252F">
        <w:rPr>
          <w:rFonts w:eastAsia="PMingLiU" w:hint="eastAsia"/>
          <w:sz w:val="28"/>
          <w:szCs w:val="28"/>
          <w:lang w:eastAsia="zh-HK"/>
        </w:rPr>
        <w:t xml:space="preserve">s claim against D3, by way of </w:t>
      </w:r>
      <w:r w:rsidR="00A2252F">
        <w:rPr>
          <w:rFonts w:eastAsia="PMingLiU"/>
          <w:sz w:val="28"/>
          <w:szCs w:val="28"/>
          <w:lang w:eastAsia="zh-HK"/>
        </w:rPr>
        <w:t>the</w:t>
      </w:r>
      <w:r w:rsidR="00A2252F">
        <w:rPr>
          <w:rFonts w:eastAsia="PMingLiU" w:hint="eastAsia"/>
          <w:sz w:val="28"/>
          <w:szCs w:val="28"/>
          <w:lang w:eastAsia="zh-HK"/>
        </w:rPr>
        <w:t xml:space="preserve"> Payment.</w:t>
      </w:r>
    </w:p>
    <w:p w:rsidR="00CE6A22" w:rsidRPr="00801DA0" w:rsidRDefault="00CE6A22" w:rsidP="00CE6A22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AA066F" w:rsidRPr="0007675B" w:rsidRDefault="0007675B" w:rsidP="0007675B">
      <w:pPr>
        <w:widowControl/>
        <w:tabs>
          <w:tab w:val="left" w:pos="1418"/>
        </w:tabs>
        <w:spacing w:after="200" w:line="360" w:lineRule="auto"/>
        <w:rPr>
          <w:rFonts w:eastAsia="PMingLiU"/>
          <w:i/>
          <w:sz w:val="28"/>
          <w:szCs w:val="28"/>
          <w:lang w:eastAsia="zh-HK"/>
        </w:rPr>
      </w:pPr>
      <w:r w:rsidRPr="0007675B">
        <w:rPr>
          <w:i/>
          <w:sz w:val="28"/>
          <w:szCs w:val="28"/>
        </w:rPr>
        <w:t>Plaintiff’s submissions</w:t>
      </w:r>
    </w:p>
    <w:p w:rsidR="00BA16C3" w:rsidRDefault="00403940" w:rsidP="005F14EA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It was submitted</w:t>
      </w:r>
      <w:r w:rsidR="00BA16C3">
        <w:rPr>
          <w:rFonts w:eastAsia="PMingLiU"/>
          <w:sz w:val="28"/>
          <w:szCs w:val="28"/>
          <w:lang w:eastAsia="zh-HK"/>
        </w:rPr>
        <w:t xml:space="preserve"> in</w:t>
      </w:r>
      <w:r>
        <w:rPr>
          <w:rFonts w:eastAsia="PMingLiU"/>
          <w:sz w:val="28"/>
          <w:szCs w:val="28"/>
          <w:lang w:eastAsia="zh-HK"/>
        </w:rPr>
        <w:t xml:space="preserve"> plaintiff’s</w:t>
      </w:r>
      <w:r w:rsidR="00BA16C3">
        <w:rPr>
          <w:rFonts w:eastAsia="PMingLiU"/>
          <w:sz w:val="28"/>
          <w:szCs w:val="28"/>
          <w:lang w:eastAsia="zh-HK"/>
        </w:rPr>
        <w:t xml:space="preserve"> further written submissions that the Ordinance is of no assistance to D3. It merely </w:t>
      </w:r>
      <w:r w:rsidR="00E40F36">
        <w:rPr>
          <w:rFonts w:eastAsia="PMingLiU"/>
          <w:sz w:val="28"/>
          <w:szCs w:val="28"/>
          <w:lang w:eastAsia="zh-HK"/>
        </w:rPr>
        <w:t>“</w:t>
      </w:r>
      <w:r w:rsidR="00BA16C3">
        <w:rPr>
          <w:rFonts w:eastAsia="PMingLiU"/>
          <w:sz w:val="28"/>
          <w:szCs w:val="28"/>
          <w:lang w:eastAsia="zh-HK"/>
        </w:rPr>
        <w:t>enlarges rather than reduce</w:t>
      </w:r>
      <w:r w:rsidR="00961D3A">
        <w:rPr>
          <w:rFonts w:eastAsia="PMingLiU"/>
          <w:sz w:val="28"/>
          <w:szCs w:val="28"/>
          <w:lang w:eastAsia="zh-HK"/>
        </w:rPr>
        <w:t>s</w:t>
      </w:r>
      <w:r w:rsidR="00BA16C3">
        <w:rPr>
          <w:rFonts w:eastAsia="PMingLiU"/>
          <w:sz w:val="28"/>
          <w:szCs w:val="28"/>
          <w:lang w:eastAsia="zh-HK"/>
        </w:rPr>
        <w:t xml:space="preserve"> D3’s liability to plaintiff</w:t>
      </w:r>
      <w:r w:rsidR="00E40F36">
        <w:rPr>
          <w:rFonts w:eastAsia="PMingLiU"/>
          <w:sz w:val="28"/>
          <w:szCs w:val="28"/>
          <w:lang w:eastAsia="zh-HK"/>
        </w:rPr>
        <w:t>”</w:t>
      </w:r>
      <w:r w:rsidR="00BA16C3">
        <w:rPr>
          <w:rFonts w:eastAsia="PMingLiU"/>
          <w:sz w:val="28"/>
          <w:szCs w:val="28"/>
          <w:lang w:eastAsia="zh-HK"/>
        </w:rPr>
        <w:t xml:space="preserve">. It </w:t>
      </w:r>
      <w:r w:rsidR="00E40F36">
        <w:rPr>
          <w:rFonts w:eastAsia="PMingLiU"/>
          <w:sz w:val="28"/>
          <w:szCs w:val="28"/>
          <w:lang w:eastAsia="zh-HK"/>
        </w:rPr>
        <w:t>“</w:t>
      </w:r>
      <w:r w:rsidR="00BA16C3">
        <w:rPr>
          <w:rFonts w:eastAsia="PMingLiU"/>
          <w:sz w:val="28"/>
          <w:szCs w:val="28"/>
          <w:lang w:eastAsia="zh-HK"/>
        </w:rPr>
        <w:t xml:space="preserve">puts D3 under an </w:t>
      </w:r>
      <w:r w:rsidR="00BA16C3" w:rsidRPr="00961D3A">
        <w:rPr>
          <w:rFonts w:eastAsia="PMingLiU"/>
          <w:i/>
          <w:sz w:val="28"/>
          <w:szCs w:val="28"/>
          <w:lang w:eastAsia="zh-HK"/>
        </w:rPr>
        <w:t>additional</w:t>
      </w:r>
      <w:r w:rsidR="00BA16C3">
        <w:rPr>
          <w:rFonts w:eastAsia="PMingLiU"/>
          <w:sz w:val="28"/>
          <w:szCs w:val="28"/>
          <w:lang w:eastAsia="zh-HK"/>
        </w:rPr>
        <w:t xml:space="preserve"> statutory liability</w:t>
      </w:r>
      <w:r w:rsidR="00E40F36">
        <w:rPr>
          <w:rFonts w:eastAsia="PMingLiU"/>
          <w:sz w:val="28"/>
          <w:szCs w:val="28"/>
          <w:lang w:eastAsia="zh-HK"/>
        </w:rPr>
        <w:t>”</w:t>
      </w:r>
      <w:r w:rsidR="00BA16C3">
        <w:rPr>
          <w:rFonts w:eastAsia="PMingLiU"/>
          <w:sz w:val="28"/>
          <w:szCs w:val="28"/>
          <w:lang w:eastAsia="zh-HK"/>
        </w:rPr>
        <w:t xml:space="preserve">. It </w:t>
      </w:r>
      <w:r w:rsidR="00E40F36">
        <w:rPr>
          <w:rFonts w:eastAsia="PMingLiU"/>
          <w:sz w:val="28"/>
          <w:szCs w:val="28"/>
          <w:lang w:eastAsia="zh-HK"/>
        </w:rPr>
        <w:t>“</w:t>
      </w:r>
      <w:r w:rsidR="00BA16C3">
        <w:rPr>
          <w:rFonts w:eastAsia="PMingLiU"/>
          <w:sz w:val="28"/>
          <w:szCs w:val="28"/>
          <w:lang w:eastAsia="zh-HK"/>
        </w:rPr>
        <w:t xml:space="preserve">does </w:t>
      </w:r>
      <w:r w:rsidR="00BA16C3" w:rsidRPr="00C237F1">
        <w:rPr>
          <w:rFonts w:eastAsia="PMingLiU"/>
          <w:sz w:val="28"/>
          <w:szCs w:val="28"/>
          <w:lang w:eastAsia="zh-HK"/>
        </w:rPr>
        <w:t>not</w:t>
      </w:r>
      <w:r w:rsidR="00BA16C3">
        <w:rPr>
          <w:rFonts w:eastAsia="PMingLiU"/>
          <w:sz w:val="28"/>
          <w:szCs w:val="28"/>
          <w:lang w:eastAsia="zh-HK"/>
        </w:rPr>
        <w:t xml:space="preserve"> restrict D3’s liability to </w:t>
      </w:r>
      <w:r w:rsidR="00BA16C3" w:rsidRPr="00BA16C3">
        <w:rPr>
          <w:rFonts w:eastAsia="PMingLiU"/>
          <w:i/>
          <w:sz w:val="28"/>
          <w:szCs w:val="28"/>
          <w:lang w:eastAsia="zh-HK"/>
        </w:rPr>
        <w:t>only</w:t>
      </w:r>
      <w:r w:rsidR="00BA16C3">
        <w:rPr>
          <w:rFonts w:eastAsia="PMingLiU"/>
          <w:sz w:val="28"/>
          <w:szCs w:val="28"/>
          <w:lang w:eastAsia="zh-HK"/>
        </w:rPr>
        <w:t xml:space="preserve"> claim for </w:t>
      </w:r>
      <w:r w:rsidR="00BA16C3" w:rsidRPr="00BA16C3">
        <w:rPr>
          <w:rFonts w:eastAsia="PMingLiU"/>
          <w:i/>
          <w:sz w:val="28"/>
          <w:szCs w:val="28"/>
          <w:lang w:eastAsia="zh-HK"/>
        </w:rPr>
        <w:t>personal injuries</w:t>
      </w:r>
      <w:r w:rsidR="00E40F36">
        <w:rPr>
          <w:rFonts w:eastAsia="PMingLiU"/>
          <w:sz w:val="28"/>
          <w:szCs w:val="28"/>
          <w:lang w:eastAsia="zh-HK"/>
        </w:rPr>
        <w:t xml:space="preserve"> and nothing else</w:t>
      </w:r>
      <w:r w:rsidR="00C237F1">
        <w:rPr>
          <w:rFonts w:eastAsia="PMingLiU"/>
          <w:sz w:val="28"/>
          <w:szCs w:val="28"/>
          <w:lang w:eastAsia="zh-HK"/>
        </w:rPr>
        <w:t xml:space="preserve"> (italics supplied)</w:t>
      </w:r>
      <w:r w:rsidR="00E40F36">
        <w:rPr>
          <w:rFonts w:eastAsia="PMingLiU"/>
          <w:sz w:val="28"/>
          <w:szCs w:val="28"/>
          <w:lang w:eastAsia="zh-HK"/>
        </w:rPr>
        <w:t>”</w:t>
      </w:r>
      <w:r w:rsidR="00BA16C3">
        <w:rPr>
          <w:rFonts w:eastAsia="PMingLiU"/>
          <w:sz w:val="28"/>
          <w:szCs w:val="28"/>
          <w:lang w:eastAsia="zh-HK"/>
        </w:rPr>
        <w:t>.</w:t>
      </w:r>
    </w:p>
    <w:p w:rsidR="00BA16C3" w:rsidRDefault="00BA16C3" w:rsidP="00BA16C3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C4715A" w:rsidRDefault="00D62E5C" w:rsidP="005F14EA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Mr Chan </w:t>
      </w:r>
      <w:r w:rsidR="00415B25">
        <w:rPr>
          <w:rFonts w:eastAsia="PMingLiU" w:hint="eastAsia"/>
          <w:sz w:val="28"/>
          <w:szCs w:val="28"/>
          <w:lang w:eastAsia="zh-HK"/>
        </w:rPr>
        <w:t xml:space="preserve">submitted that D3 had </w:t>
      </w:r>
      <w:r w:rsidR="00B31E7D">
        <w:rPr>
          <w:rFonts w:eastAsia="PMingLiU" w:hint="eastAsia"/>
          <w:sz w:val="28"/>
          <w:szCs w:val="28"/>
          <w:lang w:eastAsia="zh-HK"/>
        </w:rPr>
        <w:t xml:space="preserve">knowingly and </w:t>
      </w:r>
      <w:r w:rsidR="00415B25">
        <w:rPr>
          <w:rFonts w:eastAsia="PMingLiU" w:hint="eastAsia"/>
          <w:sz w:val="28"/>
          <w:szCs w:val="28"/>
          <w:lang w:eastAsia="zh-HK"/>
        </w:rPr>
        <w:t xml:space="preserve">voluntarily submitted to liability towards plaintiff for her claims of bodily injuries </w:t>
      </w:r>
      <w:r w:rsidR="00415B25" w:rsidRPr="00415B25">
        <w:rPr>
          <w:rFonts w:eastAsia="PMingLiU" w:hint="eastAsia"/>
          <w:sz w:val="28"/>
          <w:szCs w:val="28"/>
          <w:u w:val="single"/>
          <w:lang w:eastAsia="zh-HK"/>
        </w:rPr>
        <w:t>and</w:t>
      </w:r>
      <w:r w:rsidR="00415B25">
        <w:rPr>
          <w:rFonts w:eastAsia="PMingLiU" w:hint="eastAsia"/>
          <w:sz w:val="28"/>
          <w:szCs w:val="28"/>
          <w:lang w:eastAsia="zh-HK"/>
        </w:rPr>
        <w:t xml:space="preserve"> property damage by</w:t>
      </w:r>
      <w:r w:rsidR="006F5205" w:rsidRPr="006F5205">
        <w:rPr>
          <w:rFonts w:eastAsia="PMingLiU" w:hint="eastAsia"/>
          <w:sz w:val="28"/>
          <w:szCs w:val="28"/>
          <w:lang w:eastAsia="zh-HK"/>
        </w:rPr>
        <w:t xml:space="preserve"> the 8 May Letter</w:t>
      </w:r>
      <w:r w:rsidR="006F5205">
        <w:rPr>
          <w:rFonts w:eastAsia="PMingLiU" w:hint="eastAsia"/>
          <w:sz w:val="28"/>
          <w:szCs w:val="28"/>
          <w:lang w:eastAsia="zh-HK"/>
        </w:rPr>
        <w:t>,</w:t>
      </w:r>
      <w:r w:rsidR="00415B25">
        <w:rPr>
          <w:rFonts w:eastAsia="PMingLiU" w:hint="eastAsia"/>
          <w:sz w:val="28"/>
          <w:szCs w:val="28"/>
          <w:lang w:eastAsia="zh-HK"/>
        </w:rPr>
        <w:t xml:space="preserve"> </w:t>
      </w:r>
      <w:r w:rsidR="00477232">
        <w:rPr>
          <w:rFonts w:eastAsia="PMingLiU" w:hint="eastAsia"/>
          <w:sz w:val="28"/>
          <w:szCs w:val="28"/>
          <w:lang w:eastAsia="zh-HK"/>
        </w:rPr>
        <w:t>the</w:t>
      </w:r>
      <w:r w:rsidR="00415B25">
        <w:rPr>
          <w:rFonts w:eastAsia="PMingLiU" w:hint="eastAsia"/>
          <w:sz w:val="28"/>
          <w:szCs w:val="28"/>
          <w:lang w:eastAsia="zh-HK"/>
        </w:rPr>
        <w:t xml:space="preserve"> Consent Order and</w:t>
      </w:r>
      <w:r w:rsidR="005F14EA">
        <w:rPr>
          <w:rFonts w:eastAsia="PMingLiU" w:hint="eastAsia"/>
          <w:sz w:val="28"/>
          <w:szCs w:val="28"/>
          <w:lang w:eastAsia="zh-HK"/>
        </w:rPr>
        <w:t xml:space="preserve"> the Judgment</w:t>
      </w:r>
      <w:r w:rsidR="00C4715A">
        <w:rPr>
          <w:rFonts w:eastAsia="PMingLiU" w:hint="eastAsia"/>
          <w:sz w:val="28"/>
          <w:szCs w:val="28"/>
          <w:lang w:eastAsia="zh-HK"/>
        </w:rPr>
        <w:t>.</w:t>
      </w:r>
    </w:p>
    <w:p w:rsidR="001514C9" w:rsidRPr="006F5205" w:rsidRDefault="001514C9" w:rsidP="001514C9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532592" w:rsidRPr="008F74FC" w:rsidRDefault="001514C9" w:rsidP="008F74FC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D3 was</w:t>
      </w:r>
      <w:r w:rsidR="006F5205">
        <w:rPr>
          <w:rFonts w:eastAsia="PMingLiU" w:hint="eastAsia"/>
          <w:sz w:val="28"/>
          <w:szCs w:val="28"/>
          <w:lang w:eastAsia="zh-HK"/>
        </w:rPr>
        <w:t>, Mr Chan contended,</w:t>
      </w:r>
      <w:r w:rsidR="00BC341A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>well aware of plaintiff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 xml:space="preserve">s claim for </w:t>
      </w:r>
      <w:r w:rsidRPr="00532592">
        <w:rPr>
          <w:rFonts w:eastAsia="PMingLiU" w:hint="eastAsia"/>
          <w:i/>
          <w:sz w:val="28"/>
          <w:szCs w:val="28"/>
          <w:lang w:eastAsia="zh-HK"/>
        </w:rPr>
        <w:t>property damage</w:t>
      </w:r>
      <w:r w:rsidR="00BC341A">
        <w:rPr>
          <w:rFonts w:eastAsia="PMingLiU" w:hint="eastAsia"/>
          <w:sz w:val="28"/>
          <w:szCs w:val="28"/>
          <w:lang w:eastAsia="zh-HK"/>
        </w:rPr>
        <w:t xml:space="preserve"> for</w:t>
      </w:r>
      <w:r>
        <w:rPr>
          <w:rFonts w:eastAsia="PMingLiU" w:hint="eastAsia"/>
          <w:sz w:val="28"/>
          <w:szCs w:val="28"/>
          <w:lang w:eastAsia="zh-HK"/>
        </w:rPr>
        <w:t xml:space="preserve"> the Accident</w:t>
      </w:r>
      <w:r w:rsidR="00B31E7D">
        <w:rPr>
          <w:rFonts w:eastAsia="PMingLiU" w:hint="eastAsia"/>
          <w:sz w:val="28"/>
          <w:szCs w:val="28"/>
          <w:lang w:eastAsia="zh-HK"/>
        </w:rPr>
        <w:t>. The P</w:t>
      </w:r>
      <w:r w:rsidR="00BC341A">
        <w:rPr>
          <w:rFonts w:eastAsia="PMingLiU" w:hint="eastAsia"/>
          <w:sz w:val="28"/>
          <w:szCs w:val="28"/>
          <w:lang w:eastAsia="zh-HK"/>
        </w:rPr>
        <w:t>re-Action Letters had been</w:t>
      </w:r>
      <w:r w:rsidR="00B31E7D">
        <w:rPr>
          <w:rFonts w:eastAsia="PMingLiU" w:hint="eastAsia"/>
          <w:sz w:val="28"/>
          <w:szCs w:val="28"/>
          <w:lang w:eastAsia="zh-HK"/>
        </w:rPr>
        <w:t xml:space="preserve"> exhibited to affidavit </w:t>
      </w:r>
      <w:r w:rsidR="00532592">
        <w:rPr>
          <w:rFonts w:eastAsia="PMingLiU" w:hint="eastAsia"/>
          <w:sz w:val="28"/>
          <w:szCs w:val="28"/>
          <w:lang w:eastAsia="zh-HK"/>
        </w:rPr>
        <w:t>filed</w:t>
      </w:r>
      <w:r w:rsidR="00BC341A">
        <w:rPr>
          <w:rFonts w:eastAsia="PMingLiU" w:hint="eastAsia"/>
          <w:sz w:val="28"/>
          <w:szCs w:val="28"/>
          <w:lang w:eastAsia="zh-HK"/>
        </w:rPr>
        <w:t xml:space="preserve"> on D3</w:t>
      </w:r>
      <w:r w:rsidR="00BC341A">
        <w:rPr>
          <w:rFonts w:eastAsia="PMingLiU"/>
          <w:sz w:val="28"/>
          <w:szCs w:val="28"/>
          <w:lang w:eastAsia="zh-HK"/>
        </w:rPr>
        <w:t>’</w:t>
      </w:r>
      <w:r w:rsidR="00BC341A">
        <w:rPr>
          <w:rFonts w:eastAsia="PMingLiU" w:hint="eastAsia"/>
          <w:sz w:val="28"/>
          <w:szCs w:val="28"/>
          <w:lang w:eastAsia="zh-HK"/>
        </w:rPr>
        <w:t>s behalf in</w:t>
      </w:r>
      <w:r w:rsidR="00B31E7D">
        <w:rPr>
          <w:rFonts w:eastAsia="PMingLiU" w:hint="eastAsia"/>
          <w:sz w:val="28"/>
          <w:szCs w:val="28"/>
          <w:lang w:eastAsia="zh-HK"/>
        </w:rPr>
        <w:t xml:space="preserve"> the Joinder Application. </w:t>
      </w:r>
      <w:r w:rsidR="006F5205">
        <w:rPr>
          <w:rFonts w:eastAsia="PMingLiU" w:hint="eastAsia"/>
          <w:sz w:val="28"/>
          <w:szCs w:val="28"/>
          <w:lang w:eastAsia="zh-HK"/>
        </w:rPr>
        <w:t>He</w:t>
      </w:r>
      <w:r w:rsidR="00BC341A">
        <w:rPr>
          <w:rFonts w:eastAsia="PMingLiU" w:hint="eastAsia"/>
          <w:sz w:val="28"/>
          <w:szCs w:val="28"/>
          <w:lang w:eastAsia="zh-HK"/>
        </w:rPr>
        <w:t xml:space="preserve"> also</w:t>
      </w:r>
      <w:r w:rsidR="00532592">
        <w:rPr>
          <w:rFonts w:eastAsia="PMingLiU" w:hint="eastAsia"/>
          <w:sz w:val="28"/>
          <w:szCs w:val="28"/>
          <w:lang w:eastAsia="zh-HK"/>
        </w:rPr>
        <w:t xml:space="preserve"> pointed to </w:t>
      </w:r>
      <w:r w:rsidR="00081F0E" w:rsidRPr="00532592">
        <w:rPr>
          <w:rFonts w:eastAsia="PMingLiU" w:hint="eastAsia"/>
          <w:sz w:val="28"/>
          <w:szCs w:val="28"/>
          <w:lang w:eastAsia="zh-HK"/>
        </w:rPr>
        <w:t>contents of general endorsement</w:t>
      </w:r>
      <w:r w:rsidR="006F5205">
        <w:rPr>
          <w:rFonts w:eastAsia="PMingLiU" w:hint="eastAsia"/>
          <w:sz w:val="28"/>
          <w:szCs w:val="28"/>
          <w:lang w:eastAsia="zh-HK"/>
        </w:rPr>
        <w:t xml:space="preserve"> </w:t>
      </w:r>
      <w:r w:rsidR="00081F0E" w:rsidRPr="00532592">
        <w:rPr>
          <w:rFonts w:eastAsia="PMingLiU" w:hint="eastAsia"/>
          <w:sz w:val="28"/>
          <w:szCs w:val="28"/>
          <w:lang w:eastAsia="zh-HK"/>
        </w:rPr>
        <w:t xml:space="preserve">in the </w:t>
      </w:r>
      <w:r w:rsidR="00532592">
        <w:rPr>
          <w:rFonts w:eastAsia="PMingLiU" w:hint="eastAsia"/>
          <w:sz w:val="28"/>
          <w:szCs w:val="28"/>
          <w:lang w:eastAsia="zh-HK"/>
        </w:rPr>
        <w:t>amended writ served on D3.</w:t>
      </w:r>
      <w:r w:rsidR="008F74FC">
        <w:rPr>
          <w:rFonts w:eastAsia="PMingLiU"/>
          <w:sz w:val="28"/>
          <w:szCs w:val="28"/>
          <w:lang w:eastAsia="zh-HK"/>
        </w:rPr>
        <w:t xml:space="preserve"> </w:t>
      </w:r>
      <w:r w:rsidR="00C4715A" w:rsidRPr="008F74FC">
        <w:rPr>
          <w:rFonts w:eastAsia="PMingLiU" w:hint="eastAsia"/>
          <w:sz w:val="28"/>
          <w:szCs w:val="28"/>
          <w:lang w:eastAsia="zh-HK"/>
        </w:rPr>
        <w:t>D3 could</w:t>
      </w:r>
      <w:r w:rsidR="00081F0E" w:rsidRPr="008F74FC">
        <w:rPr>
          <w:rFonts w:eastAsia="PMingLiU" w:hint="eastAsia"/>
          <w:sz w:val="28"/>
          <w:szCs w:val="28"/>
          <w:lang w:eastAsia="zh-HK"/>
        </w:rPr>
        <w:t xml:space="preserve">, he </w:t>
      </w:r>
      <w:r w:rsidR="00BC341A" w:rsidRPr="008F74FC">
        <w:rPr>
          <w:rFonts w:eastAsia="PMingLiU" w:hint="eastAsia"/>
          <w:sz w:val="28"/>
          <w:szCs w:val="28"/>
          <w:lang w:eastAsia="zh-HK"/>
        </w:rPr>
        <w:t>stressed</w:t>
      </w:r>
      <w:r w:rsidR="00081F0E" w:rsidRPr="008F74FC">
        <w:rPr>
          <w:rFonts w:eastAsia="PMingLiU" w:hint="eastAsia"/>
          <w:sz w:val="28"/>
          <w:szCs w:val="28"/>
          <w:lang w:eastAsia="zh-HK"/>
        </w:rPr>
        <w:t>,</w:t>
      </w:r>
      <w:r w:rsidR="00C4715A" w:rsidRPr="008F74FC">
        <w:rPr>
          <w:rFonts w:eastAsia="PMingLiU" w:hint="eastAsia"/>
          <w:sz w:val="28"/>
          <w:szCs w:val="28"/>
          <w:lang w:eastAsia="zh-HK"/>
        </w:rPr>
        <w:t xml:space="preserve"> </w:t>
      </w:r>
      <w:r w:rsidR="00961D3A">
        <w:rPr>
          <w:rFonts w:eastAsia="PMingLiU"/>
          <w:sz w:val="28"/>
          <w:szCs w:val="28"/>
          <w:lang w:eastAsia="zh-HK"/>
        </w:rPr>
        <w:t xml:space="preserve">have </w:t>
      </w:r>
      <w:r w:rsidR="00C4715A" w:rsidRPr="008F74FC">
        <w:rPr>
          <w:rFonts w:eastAsia="PMingLiU" w:hint="eastAsia"/>
          <w:sz w:val="28"/>
          <w:szCs w:val="28"/>
          <w:lang w:eastAsia="zh-HK"/>
        </w:rPr>
        <w:t>defended these proceedings</w:t>
      </w:r>
      <w:r w:rsidR="00081F0E" w:rsidRPr="008F74FC">
        <w:rPr>
          <w:rFonts w:eastAsia="PMingLiU" w:hint="eastAsia"/>
          <w:sz w:val="28"/>
          <w:szCs w:val="28"/>
          <w:lang w:eastAsia="zh-HK"/>
        </w:rPr>
        <w:t xml:space="preserve"> by filing a Defence to contest</w:t>
      </w:r>
      <w:r w:rsidR="00C4715A" w:rsidRPr="008F74FC">
        <w:rPr>
          <w:rFonts w:eastAsia="PMingLiU" w:hint="eastAsia"/>
          <w:sz w:val="28"/>
          <w:szCs w:val="28"/>
          <w:lang w:eastAsia="zh-HK"/>
        </w:rPr>
        <w:t xml:space="preserve"> liability</w:t>
      </w:r>
      <w:r w:rsidR="00532592" w:rsidRPr="008F74FC">
        <w:rPr>
          <w:rFonts w:eastAsia="PMingLiU" w:hint="eastAsia"/>
          <w:sz w:val="28"/>
          <w:szCs w:val="28"/>
          <w:lang w:eastAsia="zh-HK"/>
        </w:rPr>
        <w:t>.</w:t>
      </w:r>
    </w:p>
    <w:p w:rsidR="00532592" w:rsidRDefault="00532592" w:rsidP="00532592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532592" w:rsidRDefault="00DF01EF" w:rsidP="00E40F36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 w:rsidRPr="00E40F36">
        <w:rPr>
          <w:rFonts w:eastAsia="PMingLiU" w:hint="eastAsia"/>
          <w:sz w:val="28"/>
          <w:szCs w:val="28"/>
          <w:lang w:eastAsia="zh-HK"/>
        </w:rPr>
        <w:t>By electing</w:t>
      </w:r>
      <w:r w:rsidR="00C4715A" w:rsidRPr="00E40F36">
        <w:rPr>
          <w:rFonts w:eastAsia="PMingLiU" w:hint="eastAsia"/>
          <w:sz w:val="28"/>
          <w:szCs w:val="28"/>
          <w:lang w:eastAsia="zh-HK"/>
        </w:rPr>
        <w:t xml:space="preserve"> to admit liability</w:t>
      </w:r>
      <w:r w:rsidR="00081F0E" w:rsidRPr="00E40F36">
        <w:rPr>
          <w:rFonts w:eastAsia="PMingLiU" w:hint="eastAsia"/>
          <w:sz w:val="28"/>
          <w:szCs w:val="28"/>
          <w:lang w:eastAsia="zh-HK"/>
        </w:rPr>
        <w:t xml:space="preserve"> of the case in the 8 May Letter</w:t>
      </w:r>
      <w:r w:rsidR="00532592" w:rsidRPr="00E40F36">
        <w:rPr>
          <w:rFonts w:eastAsia="PMingLiU" w:hint="eastAsia"/>
          <w:sz w:val="28"/>
          <w:szCs w:val="28"/>
          <w:lang w:eastAsia="zh-HK"/>
        </w:rPr>
        <w:t xml:space="preserve"> and agreeing to the Consent Summons</w:t>
      </w:r>
      <w:r w:rsidRPr="00E40F36">
        <w:rPr>
          <w:rFonts w:eastAsia="PMingLiU" w:hint="eastAsia"/>
          <w:sz w:val="28"/>
          <w:szCs w:val="28"/>
          <w:lang w:eastAsia="zh-HK"/>
        </w:rPr>
        <w:t>,</w:t>
      </w:r>
      <w:r w:rsidR="00C4715A" w:rsidRPr="00E40F36">
        <w:rPr>
          <w:rFonts w:eastAsia="PMingLiU" w:hint="eastAsia"/>
          <w:sz w:val="28"/>
          <w:szCs w:val="28"/>
          <w:lang w:eastAsia="zh-HK"/>
        </w:rPr>
        <w:t xml:space="preserve"> D3 had</w:t>
      </w:r>
      <w:r w:rsidR="00BC341A" w:rsidRPr="00E40F36">
        <w:rPr>
          <w:rFonts w:eastAsia="PMingLiU" w:hint="eastAsia"/>
          <w:sz w:val="28"/>
          <w:szCs w:val="28"/>
          <w:lang w:eastAsia="zh-HK"/>
        </w:rPr>
        <w:t>, he submitted,</w:t>
      </w:r>
      <w:r w:rsidR="00C4715A" w:rsidRPr="00E40F36">
        <w:rPr>
          <w:rFonts w:eastAsia="PMingLiU" w:hint="eastAsia"/>
          <w:sz w:val="28"/>
          <w:szCs w:val="28"/>
          <w:lang w:eastAsia="zh-HK"/>
        </w:rPr>
        <w:t xml:space="preserve"> accepted plaintiff</w:t>
      </w:r>
      <w:r w:rsidR="00C4715A" w:rsidRPr="00E40F36">
        <w:rPr>
          <w:rFonts w:eastAsia="PMingLiU"/>
          <w:sz w:val="28"/>
          <w:szCs w:val="28"/>
          <w:lang w:eastAsia="zh-HK"/>
        </w:rPr>
        <w:t>’</w:t>
      </w:r>
      <w:r w:rsidR="00C4715A" w:rsidRPr="00E40F36">
        <w:rPr>
          <w:rFonts w:eastAsia="PMingLiU" w:hint="eastAsia"/>
          <w:sz w:val="28"/>
          <w:szCs w:val="28"/>
          <w:lang w:eastAsia="zh-HK"/>
        </w:rPr>
        <w:t>s claim</w:t>
      </w:r>
      <w:r w:rsidRPr="00E40F36">
        <w:rPr>
          <w:rFonts w:eastAsia="PMingLiU" w:hint="eastAsia"/>
          <w:sz w:val="28"/>
          <w:szCs w:val="28"/>
          <w:lang w:eastAsia="zh-HK"/>
        </w:rPr>
        <w:t>s</w:t>
      </w:r>
      <w:r w:rsidR="00C4715A" w:rsidRPr="00E40F36">
        <w:rPr>
          <w:rFonts w:eastAsia="PMingLiU" w:hint="eastAsia"/>
          <w:sz w:val="28"/>
          <w:szCs w:val="28"/>
          <w:lang w:eastAsia="zh-HK"/>
        </w:rPr>
        <w:t xml:space="preserve"> for bodily injuries </w:t>
      </w:r>
      <w:r w:rsidR="00C4715A" w:rsidRPr="00E40F36">
        <w:rPr>
          <w:rFonts w:eastAsia="PMingLiU" w:hint="eastAsia"/>
          <w:sz w:val="28"/>
          <w:szCs w:val="28"/>
          <w:u w:val="single"/>
          <w:lang w:eastAsia="zh-HK"/>
        </w:rPr>
        <w:t>and</w:t>
      </w:r>
      <w:r w:rsidR="00C4715A" w:rsidRPr="00E40F36">
        <w:rPr>
          <w:rFonts w:eastAsia="PMingLiU" w:hint="eastAsia"/>
          <w:sz w:val="28"/>
          <w:szCs w:val="28"/>
          <w:lang w:eastAsia="zh-HK"/>
        </w:rPr>
        <w:t xml:space="preserve"> prope</w:t>
      </w:r>
      <w:r w:rsidR="00532592" w:rsidRPr="00E40F36">
        <w:rPr>
          <w:rFonts w:eastAsia="PMingLiU" w:hint="eastAsia"/>
          <w:sz w:val="28"/>
          <w:szCs w:val="28"/>
          <w:lang w:eastAsia="zh-HK"/>
        </w:rPr>
        <w:t>rty damage in these proceedings by the</w:t>
      </w:r>
      <w:r w:rsidR="00E40F36" w:rsidRPr="00E40F36">
        <w:rPr>
          <w:rFonts w:eastAsia="PMingLiU" w:hint="eastAsia"/>
          <w:sz w:val="28"/>
          <w:szCs w:val="28"/>
          <w:lang w:eastAsia="zh-HK"/>
        </w:rPr>
        <w:t xml:space="preserve"> Consent Order and the Judgment</w:t>
      </w:r>
      <w:r w:rsidR="00E40F36" w:rsidRPr="00E40F36">
        <w:rPr>
          <w:rFonts w:eastAsia="PMingLiU"/>
          <w:sz w:val="28"/>
          <w:szCs w:val="28"/>
          <w:lang w:eastAsia="zh-HK"/>
        </w:rPr>
        <w:t xml:space="preserve">. </w:t>
      </w:r>
      <w:r w:rsidR="005F14EA" w:rsidRPr="00E40F36">
        <w:rPr>
          <w:rFonts w:eastAsia="PMingLiU" w:hint="eastAsia"/>
          <w:sz w:val="28"/>
          <w:szCs w:val="28"/>
          <w:lang w:eastAsia="zh-HK"/>
        </w:rPr>
        <w:t>It would now</w:t>
      </w:r>
      <w:r w:rsidR="00F746A6" w:rsidRPr="00E40F36">
        <w:rPr>
          <w:rFonts w:eastAsia="PMingLiU" w:hint="eastAsia"/>
          <w:sz w:val="28"/>
          <w:szCs w:val="28"/>
          <w:lang w:eastAsia="zh-HK"/>
        </w:rPr>
        <w:t xml:space="preserve"> be</w:t>
      </w:r>
      <w:r w:rsidR="00532592" w:rsidRPr="00E40F36">
        <w:rPr>
          <w:rFonts w:eastAsia="PMingLiU" w:hint="eastAsia"/>
          <w:sz w:val="28"/>
          <w:szCs w:val="28"/>
          <w:lang w:eastAsia="zh-HK"/>
        </w:rPr>
        <w:t xml:space="preserve"> </w:t>
      </w:r>
      <w:r w:rsidR="005F14EA" w:rsidRPr="00E40F36">
        <w:rPr>
          <w:rFonts w:eastAsia="PMingLiU" w:hint="eastAsia"/>
          <w:sz w:val="28"/>
          <w:szCs w:val="28"/>
          <w:lang w:eastAsia="zh-HK"/>
        </w:rPr>
        <w:t>too late</w:t>
      </w:r>
      <w:r w:rsidR="00081F0E" w:rsidRPr="00E40F36">
        <w:rPr>
          <w:rFonts w:eastAsia="PMingLiU" w:hint="eastAsia"/>
          <w:sz w:val="28"/>
          <w:szCs w:val="28"/>
          <w:lang w:eastAsia="zh-HK"/>
        </w:rPr>
        <w:t xml:space="preserve"> and inequitable</w:t>
      </w:r>
      <w:r w:rsidR="005F14EA" w:rsidRPr="00E40F36">
        <w:rPr>
          <w:rFonts w:eastAsia="PMingLiU" w:hint="eastAsia"/>
          <w:sz w:val="28"/>
          <w:szCs w:val="28"/>
          <w:lang w:eastAsia="zh-HK"/>
        </w:rPr>
        <w:t xml:space="preserve"> for D3 to claim </w:t>
      </w:r>
      <w:r w:rsidRPr="00E40F36">
        <w:rPr>
          <w:rFonts w:eastAsia="PMingLiU" w:hint="eastAsia"/>
          <w:sz w:val="28"/>
          <w:szCs w:val="28"/>
          <w:lang w:eastAsia="zh-HK"/>
        </w:rPr>
        <w:t xml:space="preserve">that it was </w:t>
      </w:r>
      <w:r w:rsidRPr="00E40F36">
        <w:rPr>
          <w:rFonts w:eastAsia="PMingLiU" w:hint="eastAsia"/>
          <w:sz w:val="28"/>
          <w:szCs w:val="28"/>
          <w:u w:val="single"/>
          <w:lang w:eastAsia="zh-HK"/>
        </w:rPr>
        <w:t>not</w:t>
      </w:r>
      <w:r w:rsidRPr="00E40F36">
        <w:rPr>
          <w:rFonts w:eastAsia="PMingLiU" w:hint="eastAsia"/>
          <w:sz w:val="28"/>
          <w:szCs w:val="28"/>
          <w:lang w:eastAsia="zh-HK"/>
        </w:rPr>
        <w:t xml:space="preserve"> liable to plaintiff for her claim of </w:t>
      </w:r>
      <w:r w:rsidRPr="00E40F36">
        <w:rPr>
          <w:rFonts w:eastAsia="PMingLiU"/>
          <w:i/>
          <w:sz w:val="28"/>
          <w:szCs w:val="28"/>
          <w:lang w:eastAsia="zh-HK"/>
        </w:rPr>
        <w:t>property damage</w:t>
      </w:r>
      <w:r w:rsidRPr="00E40F36">
        <w:rPr>
          <w:rFonts w:eastAsia="PMingLiU"/>
          <w:sz w:val="28"/>
          <w:szCs w:val="28"/>
          <w:lang w:eastAsia="zh-HK"/>
        </w:rPr>
        <w:t xml:space="preserve"> in these proceedings.</w:t>
      </w:r>
    </w:p>
    <w:p w:rsidR="00E40F36" w:rsidRDefault="00E40F36" w:rsidP="00E40F36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E40F36" w:rsidRPr="00E40F36" w:rsidRDefault="00E40F36" w:rsidP="00E40F36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E40F36">
        <w:rPr>
          <w:rFonts w:eastAsia="PMingLiU"/>
          <w:sz w:val="28"/>
          <w:szCs w:val="28"/>
          <w:lang w:eastAsia="zh-HK"/>
        </w:rPr>
        <w:t xml:space="preserve">By so </w:t>
      </w:r>
      <w:r>
        <w:rPr>
          <w:rFonts w:eastAsia="PMingLiU"/>
          <w:sz w:val="28"/>
          <w:szCs w:val="28"/>
          <w:lang w:eastAsia="zh-HK"/>
        </w:rPr>
        <w:t>admitting liability of the case,</w:t>
      </w:r>
      <w:r w:rsidRPr="00E40F36">
        <w:rPr>
          <w:rFonts w:eastAsia="PMingLiU"/>
          <w:sz w:val="28"/>
          <w:szCs w:val="28"/>
          <w:lang w:eastAsia="zh-HK"/>
        </w:rPr>
        <w:t xml:space="preserve"> it was submitted in plaintiff’s further written submission that D3 had precluded </w:t>
      </w:r>
      <w:r>
        <w:rPr>
          <w:rFonts w:eastAsia="PMingLiU"/>
          <w:sz w:val="28"/>
          <w:szCs w:val="28"/>
          <w:lang w:eastAsia="zh-HK"/>
        </w:rPr>
        <w:t xml:space="preserve">itself </w:t>
      </w:r>
      <w:r w:rsidRPr="00E40F36">
        <w:rPr>
          <w:rFonts w:eastAsia="PMingLiU"/>
          <w:sz w:val="28"/>
          <w:szCs w:val="28"/>
          <w:lang w:eastAsia="zh-HK"/>
        </w:rPr>
        <w:t>from arguing</w:t>
      </w:r>
      <w:r w:rsidR="008F74FC">
        <w:rPr>
          <w:rFonts w:eastAsia="PMingLiU"/>
          <w:sz w:val="28"/>
          <w:szCs w:val="28"/>
          <w:lang w:eastAsia="zh-HK"/>
        </w:rPr>
        <w:t xml:space="preserve"> (or</w:t>
      </w:r>
      <w:r>
        <w:rPr>
          <w:rFonts w:eastAsia="PMingLiU"/>
          <w:sz w:val="28"/>
          <w:szCs w:val="28"/>
          <w:lang w:eastAsia="zh-HK"/>
        </w:rPr>
        <w:t xml:space="preserve"> put to trial)</w:t>
      </w:r>
      <w:r w:rsidRPr="00E40F36">
        <w:rPr>
          <w:rFonts w:eastAsia="PMingLiU"/>
          <w:sz w:val="28"/>
          <w:szCs w:val="28"/>
          <w:lang w:eastAsia="zh-HK"/>
        </w:rPr>
        <w:t xml:space="preserve"> that </w:t>
      </w:r>
      <w:r>
        <w:rPr>
          <w:rFonts w:eastAsia="PMingLiU"/>
          <w:sz w:val="28"/>
          <w:szCs w:val="28"/>
          <w:lang w:eastAsia="zh-HK"/>
        </w:rPr>
        <w:t>it was entitled to repudiate the Policy for alleged breach of the Policy by D1 and/or D2.</w:t>
      </w:r>
    </w:p>
    <w:p w:rsidR="00532592" w:rsidRDefault="00532592" w:rsidP="00532592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5F14EA" w:rsidRPr="00532592" w:rsidRDefault="002C2245" w:rsidP="00532592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 xml:space="preserve">Hence, </w:t>
      </w:r>
      <w:r w:rsidR="004B7D88" w:rsidRPr="00532592">
        <w:rPr>
          <w:rFonts w:eastAsia="PMingLiU" w:hint="eastAsia"/>
          <w:sz w:val="28"/>
          <w:szCs w:val="28"/>
          <w:lang w:eastAsia="zh-HK"/>
        </w:rPr>
        <w:t>D3</w:t>
      </w:r>
      <w:r>
        <w:rPr>
          <w:rFonts w:eastAsia="PMingLiU"/>
          <w:sz w:val="28"/>
          <w:szCs w:val="28"/>
          <w:lang w:eastAsia="zh-HK"/>
        </w:rPr>
        <w:t>, Mr Chan contended, had</w:t>
      </w:r>
      <w:r w:rsidR="00BC341A">
        <w:rPr>
          <w:rFonts w:eastAsia="PMingLiU" w:hint="eastAsia"/>
          <w:sz w:val="28"/>
          <w:szCs w:val="28"/>
          <w:lang w:eastAsia="zh-HK"/>
        </w:rPr>
        <w:t xml:space="preserve"> </w:t>
      </w:r>
      <w:r w:rsidR="004B7D88" w:rsidRPr="00532592">
        <w:rPr>
          <w:rFonts w:eastAsia="PMingLiU" w:hint="eastAsia"/>
          <w:sz w:val="28"/>
          <w:szCs w:val="28"/>
          <w:lang w:eastAsia="zh-HK"/>
        </w:rPr>
        <w:t xml:space="preserve">only settled that </w:t>
      </w:r>
      <w:r w:rsidR="004B7D88" w:rsidRPr="00532592">
        <w:rPr>
          <w:rFonts w:eastAsia="PMingLiU" w:hint="eastAsia"/>
          <w:i/>
          <w:sz w:val="28"/>
          <w:szCs w:val="28"/>
          <w:lang w:eastAsia="zh-HK"/>
        </w:rPr>
        <w:t>part</w:t>
      </w:r>
      <w:r w:rsidR="004B7D88" w:rsidRPr="00532592">
        <w:rPr>
          <w:rFonts w:eastAsia="PMingLiU" w:hint="eastAsia"/>
          <w:sz w:val="28"/>
          <w:szCs w:val="28"/>
          <w:lang w:eastAsia="zh-HK"/>
        </w:rPr>
        <w:t xml:space="preserve"> of plaintiff</w:t>
      </w:r>
      <w:r w:rsidR="004B7D88" w:rsidRPr="00532592">
        <w:rPr>
          <w:rFonts w:eastAsia="PMingLiU"/>
          <w:sz w:val="28"/>
          <w:szCs w:val="28"/>
          <w:lang w:eastAsia="zh-HK"/>
        </w:rPr>
        <w:t>’</w:t>
      </w:r>
      <w:r w:rsidR="004B7D88" w:rsidRPr="00532592">
        <w:rPr>
          <w:rFonts w:eastAsia="PMingLiU" w:hint="eastAsia"/>
          <w:sz w:val="28"/>
          <w:szCs w:val="28"/>
          <w:lang w:eastAsia="zh-HK"/>
        </w:rPr>
        <w:t xml:space="preserve">s claim for bodily injuries (and </w:t>
      </w:r>
      <w:r w:rsidR="004B7D88" w:rsidRPr="00532592">
        <w:rPr>
          <w:rFonts w:eastAsia="PMingLiU" w:hint="eastAsia"/>
          <w:sz w:val="28"/>
          <w:szCs w:val="28"/>
          <w:u w:val="single"/>
          <w:lang w:eastAsia="zh-HK"/>
        </w:rPr>
        <w:t>not</w:t>
      </w:r>
      <w:r w:rsidR="004B7D88" w:rsidRPr="00532592">
        <w:rPr>
          <w:rFonts w:eastAsia="PMingLiU" w:hint="eastAsia"/>
          <w:sz w:val="28"/>
          <w:szCs w:val="28"/>
          <w:lang w:eastAsia="zh-HK"/>
        </w:rPr>
        <w:t xml:space="preserve"> that for property damage) by the Payment.</w:t>
      </w:r>
    </w:p>
    <w:p w:rsidR="0007675B" w:rsidRPr="004B7D88" w:rsidRDefault="0007675B" w:rsidP="0007675B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07675B" w:rsidRPr="0007675B" w:rsidRDefault="0007675B" w:rsidP="0007675B">
      <w:pPr>
        <w:widowControl/>
        <w:tabs>
          <w:tab w:val="left" w:pos="1418"/>
        </w:tabs>
        <w:spacing w:after="200" w:line="360" w:lineRule="auto"/>
        <w:rPr>
          <w:rFonts w:eastAsia="PMingLiU"/>
          <w:i/>
          <w:sz w:val="28"/>
          <w:szCs w:val="28"/>
          <w:lang w:eastAsia="zh-HK"/>
        </w:rPr>
      </w:pPr>
      <w:r w:rsidRPr="0007675B">
        <w:rPr>
          <w:rFonts w:eastAsia="PMingLiU"/>
          <w:i/>
          <w:sz w:val="28"/>
          <w:szCs w:val="28"/>
          <w:lang w:eastAsia="zh-HK"/>
        </w:rPr>
        <w:t>Discussion</w:t>
      </w:r>
    </w:p>
    <w:p w:rsidR="0011031B" w:rsidRDefault="00532592" w:rsidP="00BA7631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I</w:t>
      </w:r>
      <w:r>
        <w:rPr>
          <w:rFonts w:eastAsia="PMingLiU" w:hint="eastAsia"/>
          <w:sz w:val="28"/>
          <w:szCs w:val="28"/>
          <w:lang w:eastAsia="zh-HK"/>
        </w:rPr>
        <w:t xml:space="preserve"> agree with D3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 xml:space="preserve">s </w:t>
      </w:r>
      <w:r>
        <w:rPr>
          <w:rFonts w:eastAsia="PMingLiU"/>
          <w:sz w:val="28"/>
          <w:szCs w:val="28"/>
          <w:lang w:eastAsia="zh-HK"/>
        </w:rPr>
        <w:t>submission</w:t>
      </w:r>
      <w:r w:rsidR="001068D7">
        <w:rPr>
          <w:rFonts w:eastAsia="PMingLiU" w:hint="eastAsia"/>
          <w:sz w:val="28"/>
          <w:szCs w:val="28"/>
          <w:lang w:eastAsia="zh-HK"/>
        </w:rPr>
        <w:t>s at paragraphs 26 to 30</w:t>
      </w:r>
      <w:r>
        <w:rPr>
          <w:rFonts w:eastAsia="PMingLiU" w:hint="eastAsia"/>
          <w:sz w:val="28"/>
          <w:szCs w:val="28"/>
          <w:lang w:eastAsia="zh-HK"/>
        </w:rPr>
        <w:t xml:space="preserve"> above.</w:t>
      </w:r>
    </w:p>
    <w:p w:rsidR="007D45D0" w:rsidRDefault="007D45D0" w:rsidP="007D45D0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532592" w:rsidRPr="00BA7631" w:rsidRDefault="00532592" w:rsidP="00BA7631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BA7631">
        <w:rPr>
          <w:rFonts w:eastAsia="PMingLiU" w:hint="eastAsia"/>
          <w:sz w:val="28"/>
          <w:szCs w:val="28"/>
          <w:lang w:eastAsia="zh-HK"/>
        </w:rPr>
        <w:t>I reject such contrary plaintiff</w:t>
      </w:r>
      <w:r w:rsidRPr="00BA7631">
        <w:rPr>
          <w:rFonts w:eastAsia="PMingLiU"/>
          <w:sz w:val="28"/>
          <w:szCs w:val="28"/>
          <w:lang w:eastAsia="zh-HK"/>
        </w:rPr>
        <w:t>’</w:t>
      </w:r>
      <w:r w:rsidRPr="00BA7631">
        <w:rPr>
          <w:rFonts w:eastAsia="PMingLiU" w:hint="eastAsia"/>
          <w:sz w:val="28"/>
          <w:szCs w:val="28"/>
          <w:lang w:eastAsia="zh-HK"/>
        </w:rPr>
        <w:t>s submission</w:t>
      </w:r>
      <w:r w:rsidR="001068D7" w:rsidRPr="00BA7631">
        <w:rPr>
          <w:rFonts w:eastAsia="PMingLiU" w:hint="eastAsia"/>
          <w:sz w:val="28"/>
          <w:szCs w:val="28"/>
          <w:lang w:eastAsia="zh-HK"/>
        </w:rPr>
        <w:t xml:space="preserve"> at paragraphs 31, </w:t>
      </w:r>
      <w:r w:rsidR="00832CE9">
        <w:rPr>
          <w:rFonts w:eastAsia="PMingLiU"/>
          <w:sz w:val="28"/>
          <w:szCs w:val="28"/>
          <w:lang w:eastAsia="zh-HK"/>
        </w:rPr>
        <w:t xml:space="preserve">32, </w:t>
      </w:r>
      <w:r w:rsidR="007D45D0">
        <w:rPr>
          <w:rFonts w:eastAsia="PMingLiU" w:hint="eastAsia"/>
          <w:sz w:val="28"/>
          <w:szCs w:val="28"/>
          <w:lang w:eastAsia="zh-HK"/>
        </w:rPr>
        <w:t>34 to 36</w:t>
      </w:r>
      <w:r w:rsidRPr="00BA7631">
        <w:rPr>
          <w:rFonts w:eastAsia="PMingLiU" w:hint="eastAsia"/>
          <w:sz w:val="28"/>
          <w:szCs w:val="28"/>
          <w:lang w:eastAsia="zh-HK"/>
        </w:rPr>
        <w:t xml:space="preserve"> above.</w:t>
      </w:r>
    </w:p>
    <w:p w:rsidR="00BC341A" w:rsidRDefault="00BC341A" w:rsidP="00BC341A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BC341A" w:rsidRDefault="00BC341A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My reasons are as follows.</w:t>
      </w:r>
    </w:p>
    <w:p w:rsidR="00235391" w:rsidRDefault="00235391" w:rsidP="00235391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BA7631" w:rsidRPr="0007516A" w:rsidRDefault="00001FF2" w:rsidP="00BA7631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Firstly, </w:t>
      </w:r>
      <w:r w:rsidR="00FB73B9">
        <w:rPr>
          <w:rFonts w:eastAsia="PMingLiU" w:hint="eastAsia"/>
          <w:sz w:val="28"/>
          <w:szCs w:val="28"/>
          <w:lang w:eastAsia="zh-HK"/>
        </w:rPr>
        <w:t>the plaintiff has</w:t>
      </w:r>
      <w:r w:rsidR="00C237F1">
        <w:rPr>
          <w:rFonts w:eastAsia="PMingLiU"/>
          <w:sz w:val="28"/>
          <w:szCs w:val="28"/>
          <w:lang w:eastAsia="zh-HK"/>
        </w:rPr>
        <w:t>, I think,</w:t>
      </w:r>
      <w:r w:rsidR="00BC341A">
        <w:rPr>
          <w:rFonts w:eastAsia="PMingLiU" w:hint="eastAsia"/>
          <w:sz w:val="28"/>
          <w:szCs w:val="28"/>
          <w:lang w:eastAsia="zh-HK"/>
        </w:rPr>
        <w:t xml:space="preserve"> </w:t>
      </w:r>
      <w:r w:rsidR="00FB73B9" w:rsidRPr="008114B8">
        <w:rPr>
          <w:rFonts w:eastAsia="PMingLiU" w:hint="eastAsia"/>
          <w:sz w:val="28"/>
          <w:szCs w:val="28"/>
          <w:u w:val="single"/>
          <w:lang w:eastAsia="zh-HK"/>
        </w:rPr>
        <w:t>no</w:t>
      </w:r>
      <w:r w:rsidR="00FB73B9">
        <w:rPr>
          <w:rFonts w:eastAsia="PMingLiU" w:hint="eastAsia"/>
          <w:sz w:val="28"/>
          <w:szCs w:val="28"/>
          <w:lang w:eastAsia="zh-HK"/>
        </w:rPr>
        <w:t xml:space="preserve"> direct cause of action </w:t>
      </w:r>
      <w:r w:rsidR="00FB73B9" w:rsidRPr="00E10874">
        <w:rPr>
          <w:rFonts w:eastAsia="PMingLiU" w:hint="eastAsia"/>
          <w:i/>
          <w:sz w:val="28"/>
          <w:szCs w:val="28"/>
          <w:lang w:eastAsia="zh-HK"/>
        </w:rPr>
        <w:t>against D3</w:t>
      </w:r>
      <w:r w:rsidR="00FB73B9">
        <w:rPr>
          <w:rFonts w:eastAsia="PMingLiU" w:hint="eastAsia"/>
          <w:sz w:val="28"/>
          <w:szCs w:val="28"/>
          <w:lang w:eastAsia="zh-HK"/>
        </w:rPr>
        <w:t xml:space="preserve"> for </w:t>
      </w:r>
      <w:r w:rsidR="00BC341A">
        <w:rPr>
          <w:rFonts w:eastAsia="PMingLiU" w:hint="eastAsia"/>
          <w:sz w:val="28"/>
          <w:szCs w:val="28"/>
          <w:lang w:eastAsia="zh-HK"/>
        </w:rPr>
        <w:t>loss and</w:t>
      </w:r>
      <w:r w:rsidR="00FB73B9">
        <w:rPr>
          <w:rFonts w:eastAsia="PMingLiU" w:hint="eastAsia"/>
          <w:sz w:val="28"/>
          <w:szCs w:val="28"/>
          <w:lang w:eastAsia="zh-HK"/>
        </w:rPr>
        <w:t xml:space="preserve"> damage </w:t>
      </w:r>
      <w:r w:rsidR="00BC341A">
        <w:rPr>
          <w:rFonts w:eastAsia="PMingLiU" w:hint="eastAsia"/>
          <w:sz w:val="28"/>
          <w:szCs w:val="28"/>
          <w:lang w:eastAsia="zh-HK"/>
        </w:rPr>
        <w:t>for</w:t>
      </w:r>
      <w:r w:rsidR="00FB73B9">
        <w:rPr>
          <w:rFonts w:eastAsia="PMingLiU" w:hint="eastAsia"/>
          <w:sz w:val="28"/>
          <w:szCs w:val="28"/>
          <w:lang w:eastAsia="zh-HK"/>
        </w:rPr>
        <w:t xml:space="preserve"> the Accident </w:t>
      </w:r>
      <w:r w:rsidR="00235391" w:rsidRPr="00235391">
        <w:rPr>
          <w:rFonts w:eastAsia="PMingLiU" w:hint="eastAsia"/>
          <w:sz w:val="28"/>
          <w:szCs w:val="28"/>
          <w:lang w:eastAsia="zh-HK"/>
        </w:rPr>
        <w:t xml:space="preserve">at law </w:t>
      </w:r>
      <w:r w:rsidR="00BC341A" w:rsidRPr="00BC341A">
        <w:rPr>
          <w:rFonts w:eastAsia="PMingLiU" w:hint="eastAsia"/>
          <w:i/>
          <w:sz w:val="28"/>
          <w:szCs w:val="28"/>
          <w:lang w:eastAsia="zh-HK"/>
        </w:rPr>
        <w:t>except</w:t>
      </w:r>
      <w:r w:rsidR="00BC341A">
        <w:rPr>
          <w:rFonts w:eastAsia="PMingLiU" w:hint="eastAsia"/>
          <w:sz w:val="28"/>
          <w:szCs w:val="28"/>
          <w:lang w:eastAsia="zh-HK"/>
        </w:rPr>
        <w:t xml:space="preserve"> her statutory right </w:t>
      </w:r>
      <w:r w:rsidR="00671D47">
        <w:rPr>
          <w:rFonts w:eastAsia="PMingLiU"/>
          <w:sz w:val="28"/>
          <w:szCs w:val="28"/>
          <w:lang w:eastAsia="zh-HK"/>
        </w:rPr>
        <w:t>under</w:t>
      </w:r>
      <w:r w:rsidR="00BC341A">
        <w:rPr>
          <w:rFonts w:eastAsia="PMingLiU" w:hint="eastAsia"/>
          <w:sz w:val="28"/>
          <w:szCs w:val="28"/>
          <w:lang w:eastAsia="zh-HK"/>
        </w:rPr>
        <w:t xml:space="preserve"> </w:t>
      </w:r>
      <w:r w:rsidR="00FB73B9">
        <w:rPr>
          <w:rFonts w:eastAsia="PMingLiU" w:hint="eastAsia"/>
          <w:sz w:val="28"/>
          <w:szCs w:val="28"/>
          <w:lang w:eastAsia="zh-HK"/>
        </w:rPr>
        <w:t>s.10 of the Ordinance.</w:t>
      </w:r>
    </w:p>
    <w:p w:rsidR="00FB73B9" w:rsidRPr="00BC341A" w:rsidRDefault="00FB73B9" w:rsidP="00FB73B9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FB73B9" w:rsidRDefault="008114B8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If plaintiff has </w:t>
      </w:r>
      <w:r w:rsidR="00E10874">
        <w:rPr>
          <w:rFonts w:eastAsia="PMingLiU"/>
          <w:sz w:val="28"/>
          <w:szCs w:val="28"/>
          <w:lang w:eastAsia="zh-HK"/>
        </w:rPr>
        <w:t xml:space="preserve">such </w:t>
      </w:r>
      <w:r w:rsidR="00BC341A" w:rsidRPr="00E10874">
        <w:rPr>
          <w:rFonts w:eastAsia="PMingLiU" w:hint="eastAsia"/>
          <w:i/>
          <w:sz w:val="28"/>
          <w:szCs w:val="28"/>
          <w:lang w:eastAsia="zh-HK"/>
        </w:rPr>
        <w:t>other</w:t>
      </w:r>
      <w:r>
        <w:rPr>
          <w:rFonts w:eastAsia="PMingLiU" w:hint="eastAsia"/>
          <w:sz w:val="28"/>
          <w:szCs w:val="28"/>
          <w:lang w:eastAsia="zh-HK"/>
        </w:rPr>
        <w:t xml:space="preserve"> cause</w:t>
      </w:r>
      <w:r w:rsidR="00BC341A">
        <w:rPr>
          <w:rFonts w:eastAsia="PMingLiU" w:hint="eastAsia"/>
          <w:sz w:val="28"/>
          <w:szCs w:val="28"/>
          <w:lang w:eastAsia="zh-HK"/>
        </w:rPr>
        <w:t>s</w:t>
      </w:r>
      <w:r>
        <w:rPr>
          <w:rFonts w:eastAsia="PMingLiU" w:hint="eastAsia"/>
          <w:sz w:val="28"/>
          <w:szCs w:val="28"/>
          <w:lang w:eastAsia="zh-HK"/>
        </w:rPr>
        <w:t xml:space="preserve"> of action</w:t>
      </w:r>
      <w:r w:rsidR="00BC341A">
        <w:rPr>
          <w:rFonts w:eastAsia="PMingLiU" w:hint="eastAsia"/>
          <w:sz w:val="28"/>
          <w:szCs w:val="28"/>
          <w:lang w:eastAsia="zh-HK"/>
        </w:rPr>
        <w:t xml:space="preserve"> at all, she c</w:t>
      </w:r>
      <w:r>
        <w:rPr>
          <w:rFonts w:eastAsia="PMingLiU" w:hint="eastAsia"/>
          <w:sz w:val="28"/>
          <w:szCs w:val="28"/>
          <w:lang w:eastAsia="zh-HK"/>
        </w:rPr>
        <w:t>ould have, one imagines, sued D3</w:t>
      </w:r>
      <w:r w:rsidR="007B7B20">
        <w:rPr>
          <w:rFonts w:eastAsia="PMingLiU" w:hint="eastAsia"/>
          <w:sz w:val="28"/>
          <w:szCs w:val="28"/>
          <w:lang w:eastAsia="zh-HK"/>
        </w:rPr>
        <w:t xml:space="preserve"> as an </w:t>
      </w:r>
      <w:r w:rsidR="007B7B20" w:rsidRPr="00E10874">
        <w:rPr>
          <w:rFonts w:eastAsia="PMingLiU" w:hint="eastAsia"/>
          <w:i/>
          <w:sz w:val="28"/>
          <w:szCs w:val="28"/>
          <w:lang w:eastAsia="zh-HK"/>
        </w:rPr>
        <w:t>original</w:t>
      </w:r>
      <w:r w:rsidR="007B7B20">
        <w:rPr>
          <w:rFonts w:eastAsia="PMingLiU" w:hint="eastAsia"/>
          <w:sz w:val="28"/>
          <w:szCs w:val="28"/>
          <w:lang w:eastAsia="zh-HK"/>
        </w:rPr>
        <w:t xml:space="preserve"> party in the writ </w:t>
      </w:r>
      <w:r w:rsidR="007B7B20" w:rsidRPr="00E10874">
        <w:rPr>
          <w:rFonts w:eastAsia="PMingLiU" w:hint="eastAsia"/>
          <w:i/>
          <w:sz w:val="28"/>
          <w:szCs w:val="28"/>
          <w:lang w:eastAsia="zh-HK"/>
        </w:rPr>
        <w:t>in the first place</w:t>
      </w:r>
      <w:r w:rsidR="007B7B20">
        <w:rPr>
          <w:rFonts w:eastAsia="PMingLiU" w:hint="eastAsia"/>
          <w:sz w:val="28"/>
          <w:szCs w:val="28"/>
          <w:lang w:eastAsia="zh-HK"/>
        </w:rPr>
        <w:t xml:space="preserve"> on such </w:t>
      </w:r>
      <w:r w:rsidR="007B7B20" w:rsidRPr="00E10874">
        <w:rPr>
          <w:rFonts w:eastAsia="PMingLiU" w:hint="eastAsia"/>
          <w:i/>
          <w:sz w:val="28"/>
          <w:szCs w:val="28"/>
          <w:lang w:eastAsia="zh-HK"/>
        </w:rPr>
        <w:t>other</w:t>
      </w:r>
      <w:r w:rsidR="007B7B20">
        <w:rPr>
          <w:rFonts w:eastAsia="PMingLiU" w:hint="eastAsia"/>
          <w:sz w:val="28"/>
          <w:szCs w:val="28"/>
          <w:lang w:eastAsia="zh-HK"/>
        </w:rPr>
        <w:t xml:space="preserve"> causes of action.</w:t>
      </w:r>
    </w:p>
    <w:p w:rsidR="00C237F1" w:rsidRDefault="00C237F1" w:rsidP="00C237F1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8114B8" w:rsidRDefault="00FE2BC5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Mr Chan </w:t>
      </w:r>
      <w:r w:rsidR="0011031B">
        <w:rPr>
          <w:rFonts w:eastAsia="PMingLiU"/>
          <w:sz w:val="28"/>
          <w:szCs w:val="28"/>
          <w:lang w:eastAsia="zh-HK"/>
        </w:rPr>
        <w:t xml:space="preserve">and the plaintiff </w:t>
      </w:r>
      <w:r>
        <w:rPr>
          <w:rFonts w:eastAsia="PMingLiU" w:hint="eastAsia"/>
          <w:sz w:val="28"/>
          <w:szCs w:val="28"/>
          <w:lang w:eastAsia="zh-HK"/>
        </w:rPr>
        <w:t xml:space="preserve">never </w:t>
      </w:r>
      <w:r w:rsidR="009C03D3">
        <w:rPr>
          <w:rFonts w:eastAsia="PMingLiU" w:hint="eastAsia"/>
          <w:sz w:val="28"/>
          <w:szCs w:val="28"/>
          <w:lang w:eastAsia="zh-HK"/>
        </w:rPr>
        <w:t xml:space="preserve">articulated </w:t>
      </w:r>
      <w:r w:rsidR="00051D23">
        <w:rPr>
          <w:rFonts w:eastAsia="PMingLiU"/>
          <w:sz w:val="28"/>
          <w:szCs w:val="28"/>
          <w:lang w:eastAsia="zh-HK"/>
        </w:rPr>
        <w:t xml:space="preserve">nor explained </w:t>
      </w:r>
      <w:r w:rsidR="007B7B20">
        <w:rPr>
          <w:rFonts w:eastAsia="PMingLiU" w:hint="eastAsia"/>
          <w:sz w:val="28"/>
          <w:szCs w:val="28"/>
          <w:lang w:eastAsia="zh-HK"/>
        </w:rPr>
        <w:t xml:space="preserve">such </w:t>
      </w:r>
      <w:r w:rsidR="007B7B20" w:rsidRPr="00E10874">
        <w:rPr>
          <w:rFonts w:eastAsia="PMingLiU" w:hint="eastAsia"/>
          <w:i/>
          <w:sz w:val="28"/>
          <w:szCs w:val="28"/>
          <w:lang w:eastAsia="zh-HK"/>
        </w:rPr>
        <w:t>other</w:t>
      </w:r>
      <w:r>
        <w:rPr>
          <w:rFonts w:eastAsia="PMingLiU" w:hint="eastAsia"/>
          <w:sz w:val="28"/>
          <w:szCs w:val="28"/>
          <w:lang w:eastAsia="zh-HK"/>
        </w:rPr>
        <w:t xml:space="preserve"> cause</w:t>
      </w:r>
      <w:r w:rsidR="007B7B20">
        <w:rPr>
          <w:rFonts w:eastAsia="PMingLiU" w:hint="eastAsia"/>
          <w:sz w:val="28"/>
          <w:szCs w:val="28"/>
          <w:lang w:eastAsia="zh-HK"/>
        </w:rPr>
        <w:t>s</w:t>
      </w:r>
      <w:r w:rsidR="002C7304">
        <w:rPr>
          <w:rFonts w:eastAsia="PMingLiU" w:hint="eastAsia"/>
          <w:sz w:val="28"/>
          <w:szCs w:val="28"/>
          <w:lang w:eastAsia="zh-HK"/>
        </w:rPr>
        <w:t xml:space="preserve"> of action</w:t>
      </w:r>
      <w:r w:rsidR="00051D23">
        <w:rPr>
          <w:rFonts w:eastAsia="PMingLiU"/>
          <w:sz w:val="28"/>
          <w:szCs w:val="28"/>
          <w:lang w:eastAsia="zh-HK"/>
        </w:rPr>
        <w:t xml:space="preserve"> </w:t>
      </w:r>
      <w:r w:rsidR="002C7304">
        <w:rPr>
          <w:rFonts w:eastAsia="PMingLiU" w:hint="eastAsia"/>
          <w:sz w:val="28"/>
          <w:szCs w:val="28"/>
          <w:lang w:eastAsia="zh-HK"/>
        </w:rPr>
        <w:t>at all.</w:t>
      </w:r>
    </w:p>
    <w:p w:rsidR="00FE2BC5" w:rsidRPr="006F5205" w:rsidRDefault="00FE2BC5" w:rsidP="00FE2BC5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FE2BC5" w:rsidRDefault="00BA7631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H</w:t>
      </w:r>
      <w:r w:rsidR="007B7B20">
        <w:rPr>
          <w:rFonts w:eastAsia="PMingLiU" w:hint="eastAsia"/>
          <w:sz w:val="28"/>
          <w:szCs w:val="28"/>
          <w:lang w:eastAsia="zh-HK"/>
        </w:rPr>
        <w:t xml:space="preserve">ad </w:t>
      </w:r>
      <w:r w:rsidR="00502FD3">
        <w:rPr>
          <w:rFonts w:eastAsia="PMingLiU"/>
          <w:sz w:val="28"/>
          <w:szCs w:val="28"/>
          <w:lang w:eastAsia="zh-HK"/>
        </w:rPr>
        <w:t xml:space="preserve">the </w:t>
      </w:r>
      <w:r w:rsidR="007B7B20">
        <w:rPr>
          <w:rFonts w:eastAsia="PMingLiU" w:hint="eastAsia"/>
          <w:sz w:val="28"/>
          <w:szCs w:val="28"/>
          <w:lang w:eastAsia="zh-HK"/>
        </w:rPr>
        <w:t xml:space="preserve">plaintiff had </w:t>
      </w:r>
      <w:r w:rsidR="003F1BB9">
        <w:rPr>
          <w:rFonts w:eastAsia="PMingLiU" w:hint="eastAsia"/>
          <w:sz w:val="28"/>
          <w:szCs w:val="28"/>
          <w:lang w:eastAsia="zh-HK"/>
        </w:rPr>
        <w:t>such</w:t>
      </w:r>
      <w:r w:rsidR="007B7B20">
        <w:rPr>
          <w:rFonts w:eastAsia="PMingLiU" w:hint="eastAsia"/>
          <w:sz w:val="28"/>
          <w:szCs w:val="28"/>
          <w:lang w:eastAsia="zh-HK"/>
        </w:rPr>
        <w:t xml:space="preserve"> </w:t>
      </w:r>
      <w:r w:rsidR="007B7B20" w:rsidRPr="00E10874">
        <w:rPr>
          <w:rFonts w:eastAsia="PMingLiU" w:hint="eastAsia"/>
          <w:i/>
          <w:sz w:val="28"/>
          <w:szCs w:val="28"/>
          <w:lang w:eastAsia="zh-HK"/>
        </w:rPr>
        <w:t>other</w:t>
      </w:r>
      <w:r w:rsidR="003F1BB9">
        <w:rPr>
          <w:rFonts w:eastAsia="PMingLiU" w:hint="eastAsia"/>
          <w:sz w:val="28"/>
          <w:szCs w:val="28"/>
          <w:lang w:eastAsia="zh-HK"/>
        </w:rPr>
        <w:t xml:space="preserve"> cause</w:t>
      </w:r>
      <w:r w:rsidR="007B7B20">
        <w:rPr>
          <w:rFonts w:eastAsia="PMingLiU" w:hint="eastAsia"/>
          <w:sz w:val="28"/>
          <w:szCs w:val="28"/>
          <w:lang w:eastAsia="zh-HK"/>
        </w:rPr>
        <w:t>s</w:t>
      </w:r>
      <w:r w:rsidR="003F1BB9">
        <w:rPr>
          <w:rFonts w:eastAsia="PMingLiU" w:hint="eastAsia"/>
          <w:sz w:val="28"/>
          <w:szCs w:val="28"/>
          <w:lang w:eastAsia="zh-HK"/>
        </w:rPr>
        <w:t xml:space="preserve"> of action against D3</w:t>
      </w:r>
      <w:r w:rsidR="007B7B20">
        <w:rPr>
          <w:rFonts w:eastAsia="PMingLiU" w:hint="eastAsia"/>
          <w:sz w:val="28"/>
          <w:szCs w:val="28"/>
          <w:lang w:eastAsia="zh-HK"/>
        </w:rPr>
        <w:t>, plaintiff</w:t>
      </w:r>
      <w:r w:rsidR="007B7B20">
        <w:rPr>
          <w:rFonts w:eastAsia="PMingLiU"/>
          <w:sz w:val="28"/>
          <w:szCs w:val="28"/>
          <w:lang w:eastAsia="zh-HK"/>
        </w:rPr>
        <w:t>’</w:t>
      </w:r>
      <w:r w:rsidR="007B7B20">
        <w:rPr>
          <w:rFonts w:eastAsia="PMingLiU" w:hint="eastAsia"/>
          <w:sz w:val="28"/>
          <w:szCs w:val="28"/>
          <w:lang w:eastAsia="zh-HK"/>
        </w:rPr>
        <w:t>s solicitors could have so</w:t>
      </w:r>
      <w:r w:rsidR="003F1BB9">
        <w:rPr>
          <w:rFonts w:eastAsia="PMingLiU" w:hint="eastAsia"/>
          <w:sz w:val="28"/>
          <w:szCs w:val="28"/>
          <w:lang w:eastAsia="zh-HK"/>
        </w:rPr>
        <w:t xml:space="preserve"> added to the general endorsement when </w:t>
      </w:r>
      <w:r w:rsidR="007B7B20">
        <w:rPr>
          <w:rFonts w:eastAsia="PMingLiU" w:hint="eastAsia"/>
          <w:sz w:val="28"/>
          <w:szCs w:val="28"/>
          <w:lang w:eastAsia="zh-HK"/>
        </w:rPr>
        <w:t xml:space="preserve">they reissued </w:t>
      </w:r>
      <w:r w:rsidR="007B7B20">
        <w:rPr>
          <w:rFonts w:eastAsia="PMingLiU"/>
          <w:sz w:val="28"/>
          <w:szCs w:val="28"/>
          <w:lang w:eastAsia="zh-HK"/>
        </w:rPr>
        <w:t>the</w:t>
      </w:r>
      <w:r w:rsidR="007B7B20">
        <w:rPr>
          <w:rFonts w:eastAsia="PMingLiU" w:hint="eastAsia"/>
          <w:sz w:val="28"/>
          <w:szCs w:val="28"/>
          <w:lang w:eastAsia="zh-HK"/>
        </w:rPr>
        <w:t xml:space="preserve"> amended writ</w:t>
      </w:r>
      <w:r w:rsidR="00665DC0">
        <w:rPr>
          <w:rFonts w:eastAsia="PMingLiU" w:hint="eastAsia"/>
          <w:sz w:val="28"/>
          <w:szCs w:val="28"/>
          <w:lang w:eastAsia="zh-HK"/>
        </w:rPr>
        <w:t xml:space="preserve"> </w:t>
      </w:r>
      <w:r w:rsidR="003F1BB9">
        <w:rPr>
          <w:rFonts w:eastAsia="PMingLiU" w:hint="eastAsia"/>
          <w:sz w:val="28"/>
          <w:szCs w:val="28"/>
          <w:lang w:eastAsia="zh-HK"/>
        </w:rPr>
        <w:t>under the Joinder Order</w:t>
      </w:r>
      <w:r w:rsidR="00D630E4">
        <w:rPr>
          <w:rFonts w:eastAsia="PMingLiU" w:hint="eastAsia"/>
          <w:sz w:val="28"/>
          <w:szCs w:val="28"/>
          <w:lang w:eastAsia="zh-HK"/>
        </w:rPr>
        <w:t xml:space="preserve">. </w:t>
      </w:r>
      <w:r w:rsidR="007B7B20">
        <w:rPr>
          <w:rFonts w:eastAsia="PMingLiU" w:hint="eastAsia"/>
          <w:sz w:val="28"/>
          <w:szCs w:val="28"/>
          <w:lang w:eastAsia="zh-HK"/>
        </w:rPr>
        <w:t>But t</w:t>
      </w:r>
      <w:r w:rsidR="003F1BB9">
        <w:rPr>
          <w:rFonts w:eastAsia="PMingLiU" w:hint="eastAsia"/>
          <w:sz w:val="28"/>
          <w:szCs w:val="28"/>
          <w:lang w:eastAsia="zh-HK"/>
        </w:rPr>
        <w:t xml:space="preserve">he </w:t>
      </w:r>
      <w:r w:rsidR="003F1BB9" w:rsidRPr="00235391">
        <w:rPr>
          <w:rFonts w:eastAsia="PMingLiU" w:hint="eastAsia"/>
          <w:i/>
          <w:sz w:val="28"/>
          <w:szCs w:val="28"/>
          <w:lang w:eastAsia="zh-HK"/>
        </w:rPr>
        <w:t>same</w:t>
      </w:r>
      <w:r w:rsidR="003F1BB9">
        <w:rPr>
          <w:rFonts w:eastAsia="PMingLiU" w:hint="eastAsia"/>
          <w:sz w:val="28"/>
          <w:szCs w:val="28"/>
          <w:lang w:eastAsia="zh-HK"/>
        </w:rPr>
        <w:t xml:space="preserve"> general </w:t>
      </w:r>
      <w:r w:rsidR="003F1BB9">
        <w:rPr>
          <w:rFonts w:eastAsia="PMingLiU"/>
          <w:sz w:val="28"/>
          <w:szCs w:val="28"/>
          <w:lang w:eastAsia="zh-HK"/>
        </w:rPr>
        <w:t>endorsement</w:t>
      </w:r>
      <w:r w:rsidR="003F1BB9">
        <w:rPr>
          <w:rFonts w:eastAsia="PMingLiU" w:hint="eastAsia"/>
          <w:sz w:val="28"/>
          <w:szCs w:val="28"/>
          <w:lang w:eastAsia="zh-HK"/>
        </w:rPr>
        <w:t xml:space="preserve"> mentioning </w:t>
      </w:r>
      <w:r w:rsidR="003F1BB9" w:rsidRPr="00E10874">
        <w:rPr>
          <w:rFonts w:eastAsia="PMingLiU" w:hint="eastAsia"/>
          <w:i/>
          <w:sz w:val="28"/>
          <w:szCs w:val="28"/>
          <w:lang w:eastAsia="zh-HK"/>
        </w:rPr>
        <w:t>only</w:t>
      </w:r>
      <w:r w:rsidR="003F1BB9">
        <w:rPr>
          <w:rFonts w:eastAsia="PMingLiU" w:hint="eastAsia"/>
          <w:sz w:val="28"/>
          <w:szCs w:val="28"/>
          <w:lang w:eastAsia="zh-HK"/>
        </w:rPr>
        <w:t xml:space="preserve"> D1 and</w:t>
      </w:r>
      <w:r w:rsidR="007B7B20">
        <w:rPr>
          <w:rFonts w:eastAsia="PMingLiU" w:hint="eastAsia"/>
          <w:sz w:val="28"/>
          <w:szCs w:val="28"/>
          <w:lang w:eastAsia="zh-HK"/>
        </w:rPr>
        <w:t xml:space="preserve"> D2 appears</w:t>
      </w:r>
      <w:r w:rsidR="003F1BB9">
        <w:rPr>
          <w:rFonts w:eastAsia="PMingLiU" w:hint="eastAsia"/>
          <w:sz w:val="28"/>
          <w:szCs w:val="28"/>
          <w:lang w:eastAsia="zh-HK"/>
        </w:rPr>
        <w:t xml:space="preserve"> in the writ and in the amended writ served on D3.</w:t>
      </w:r>
      <w:r w:rsidR="0031747E">
        <w:rPr>
          <w:rFonts w:eastAsia="PMingLiU" w:hint="eastAsia"/>
          <w:sz w:val="28"/>
          <w:szCs w:val="28"/>
          <w:lang w:eastAsia="zh-HK"/>
        </w:rPr>
        <w:t xml:space="preserve"> </w:t>
      </w:r>
    </w:p>
    <w:p w:rsidR="00D630E4" w:rsidRPr="00FC1524" w:rsidRDefault="00D630E4" w:rsidP="00D630E4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D630E4" w:rsidRDefault="00BA7631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Secondly</w:t>
      </w:r>
      <w:r w:rsidR="002F7E1B">
        <w:rPr>
          <w:rFonts w:eastAsia="PMingLiU" w:hint="eastAsia"/>
          <w:sz w:val="28"/>
          <w:szCs w:val="28"/>
          <w:lang w:eastAsia="zh-HK"/>
        </w:rPr>
        <w:t>, as was made clear by affidavit filed</w:t>
      </w:r>
      <w:r w:rsidR="007B7B20">
        <w:rPr>
          <w:rFonts w:eastAsia="PMingLiU" w:hint="eastAsia"/>
          <w:sz w:val="28"/>
          <w:szCs w:val="28"/>
          <w:lang w:eastAsia="zh-HK"/>
        </w:rPr>
        <w:t xml:space="preserve"> on D3</w:t>
      </w:r>
      <w:r w:rsidR="007B7B20">
        <w:rPr>
          <w:rFonts w:eastAsia="PMingLiU"/>
          <w:sz w:val="28"/>
          <w:szCs w:val="28"/>
          <w:lang w:eastAsia="zh-HK"/>
        </w:rPr>
        <w:t>’</w:t>
      </w:r>
      <w:r w:rsidR="007B7B20">
        <w:rPr>
          <w:rFonts w:eastAsia="PMingLiU" w:hint="eastAsia"/>
          <w:sz w:val="28"/>
          <w:szCs w:val="28"/>
          <w:lang w:eastAsia="zh-HK"/>
        </w:rPr>
        <w:t>s behalf in</w:t>
      </w:r>
      <w:r w:rsidR="002F7E1B">
        <w:rPr>
          <w:rFonts w:eastAsia="PMingLiU" w:hint="eastAsia"/>
          <w:sz w:val="28"/>
          <w:szCs w:val="28"/>
          <w:lang w:eastAsia="zh-HK"/>
        </w:rPr>
        <w:t xml:space="preserve"> the Joinder Application, D3 was joined solely because of its potential liability</w:t>
      </w:r>
      <w:r w:rsidR="007B7B20">
        <w:rPr>
          <w:rFonts w:eastAsia="PMingLiU" w:hint="eastAsia"/>
          <w:sz w:val="28"/>
          <w:szCs w:val="28"/>
          <w:lang w:eastAsia="zh-HK"/>
        </w:rPr>
        <w:t xml:space="preserve"> to plaintiff</w:t>
      </w:r>
      <w:r w:rsidR="002F7E1B">
        <w:rPr>
          <w:rFonts w:eastAsia="PMingLiU" w:hint="eastAsia"/>
          <w:sz w:val="28"/>
          <w:szCs w:val="28"/>
          <w:lang w:eastAsia="zh-HK"/>
        </w:rPr>
        <w:t xml:space="preserve"> under s.10</w:t>
      </w:r>
      <w:r w:rsidR="009908D1">
        <w:rPr>
          <w:rFonts w:eastAsia="PMingLiU" w:hint="eastAsia"/>
          <w:sz w:val="28"/>
          <w:szCs w:val="28"/>
          <w:lang w:eastAsia="zh-HK"/>
        </w:rPr>
        <w:t>(1)</w:t>
      </w:r>
      <w:r w:rsidR="002F7E1B">
        <w:rPr>
          <w:rFonts w:eastAsia="PMingLiU" w:hint="eastAsia"/>
          <w:sz w:val="28"/>
          <w:szCs w:val="28"/>
          <w:lang w:eastAsia="zh-HK"/>
        </w:rPr>
        <w:t xml:space="preserve"> of </w:t>
      </w:r>
      <w:r w:rsidR="002F7E1B">
        <w:rPr>
          <w:rFonts w:eastAsia="PMingLiU"/>
          <w:sz w:val="28"/>
          <w:szCs w:val="28"/>
          <w:lang w:eastAsia="zh-HK"/>
        </w:rPr>
        <w:t>the</w:t>
      </w:r>
      <w:r w:rsidR="002F7E1B">
        <w:rPr>
          <w:rFonts w:eastAsia="PMingLiU" w:hint="eastAsia"/>
          <w:sz w:val="28"/>
          <w:szCs w:val="28"/>
          <w:lang w:eastAsia="zh-HK"/>
        </w:rPr>
        <w:t xml:space="preserve"> Ordinance.</w:t>
      </w:r>
    </w:p>
    <w:p w:rsidR="002F7E1B" w:rsidRPr="007B7B20" w:rsidRDefault="002F7E1B" w:rsidP="002F7E1B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2F7E1B" w:rsidRDefault="00B22DC6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Such potential liability of D3 to the plaintiff</w:t>
      </w:r>
      <w:r w:rsidR="00E476AA" w:rsidRPr="00E476AA">
        <w:rPr>
          <w:rFonts w:eastAsia="PMingLiU" w:hint="eastAsia"/>
          <w:sz w:val="28"/>
          <w:szCs w:val="28"/>
          <w:lang w:eastAsia="zh-HK"/>
        </w:rPr>
        <w:t xml:space="preserve"> under s.10(1) of the Ordinance</w:t>
      </w:r>
      <w:r w:rsidR="009C03D3">
        <w:rPr>
          <w:rFonts w:eastAsia="PMingLiU" w:hint="eastAsia"/>
          <w:sz w:val="28"/>
          <w:szCs w:val="28"/>
          <w:lang w:eastAsia="zh-HK"/>
        </w:rPr>
        <w:t xml:space="preserve"> for </w:t>
      </w:r>
      <w:r w:rsidR="00E476AA">
        <w:rPr>
          <w:rFonts w:eastAsia="PMingLiU" w:hint="eastAsia"/>
          <w:sz w:val="28"/>
          <w:szCs w:val="28"/>
          <w:lang w:eastAsia="zh-HK"/>
        </w:rPr>
        <w:t xml:space="preserve">such </w:t>
      </w:r>
      <w:r w:rsidR="009C03D3">
        <w:rPr>
          <w:rFonts w:eastAsia="PMingLiU"/>
          <w:sz w:val="28"/>
          <w:szCs w:val="28"/>
          <w:lang w:eastAsia="zh-HK"/>
        </w:rPr>
        <w:t>judgment</w:t>
      </w:r>
      <w:r w:rsidR="00E476AA">
        <w:rPr>
          <w:rFonts w:eastAsia="PMingLiU" w:hint="eastAsia"/>
          <w:sz w:val="28"/>
          <w:szCs w:val="28"/>
          <w:lang w:eastAsia="zh-HK"/>
        </w:rPr>
        <w:t xml:space="preserve"> </w:t>
      </w:r>
      <w:r w:rsidR="009C03D3">
        <w:rPr>
          <w:rFonts w:eastAsia="PMingLiU" w:hint="eastAsia"/>
          <w:sz w:val="28"/>
          <w:szCs w:val="28"/>
          <w:lang w:eastAsia="zh-HK"/>
        </w:rPr>
        <w:t>entered against D1 and/or D2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C37158">
        <w:rPr>
          <w:rFonts w:eastAsia="PMingLiU" w:hint="eastAsia"/>
          <w:sz w:val="28"/>
          <w:szCs w:val="28"/>
          <w:lang w:eastAsia="zh-HK"/>
        </w:rPr>
        <w:t>(and</w:t>
      </w:r>
      <w:r w:rsidR="00A7045A">
        <w:rPr>
          <w:rFonts w:eastAsia="PMingLiU" w:hint="eastAsia"/>
          <w:sz w:val="28"/>
          <w:szCs w:val="28"/>
          <w:lang w:eastAsia="zh-HK"/>
        </w:rPr>
        <w:t xml:space="preserve"> D3</w:t>
      </w:r>
      <w:r w:rsidR="00A7045A">
        <w:rPr>
          <w:rFonts w:eastAsia="PMingLiU"/>
          <w:sz w:val="28"/>
          <w:szCs w:val="28"/>
          <w:lang w:eastAsia="zh-HK"/>
        </w:rPr>
        <w:t>’</w:t>
      </w:r>
      <w:r w:rsidR="00A7045A">
        <w:rPr>
          <w:rFonts w:eastAsia="PMingLiU" w:hint="eastAsia"/>
          <w:sz w:val="28"/>
          <w:szCs w:val="28"/>
          <w:lang w:eastAsia="zh-HK"/>
        </w:rPr>
        <w:t xml:space="preserve">s repudiation of its liability under the Policy to indemnify D1 and D2 for </w:t>
      </w:r>
      <w:r w:rsidR="007B7B20">
        <w:rPr>
          <w:rFonts w:eastAsia="PMingLiU" w:hint="eastAsia"/>
          <w:sz w:val="28"/>
          <w:szCs w:val="28"/>
          <w:lang w:eastAsia="zh-HK"/>
        </w:rPr>
        <w:t xml:space="preserve">alleged </w:t>
      </w:r>
      <w:r w:rsidR="00A7045A">
        <w:rPr>
          <w:rFonts w:eastAsia="PMingLiU" w:hint="eastAsia"/>
          <w:sz w:val="28"/>
          <w:szCs w:val="28"/>
          <w:lang w:eastAsia="zh-HK"/>
        </w:rPr>
        <w:t>breach of the Policy</w:t>
      </w:r>
      <w:r w:rsidR="00C37158">
        <w:rPr>
          <w:rFonts w:eastAsia="PMingLiU" w:hint="eastAsia"/>
          <w:sz w:val="28"/>
          <w:szCs w:val="28"/>
          <w:lang w:eastAsia="zh-HK"/>
        </w:rPr>
        <w:t>)</w:t>
      </w:r>
      <w:r>
        <w:rPr>
          <w:rFonts w:eastAsia="PMingLiU" w:hint="eastAsia"/>
          <w:sz w:val="28"/>
          <w:szCs w:val="28"/>
          <w:lang w:eastAsia="zh-HK"/>
        </w:rPr>
        <w:t xml:space="preserve"> was</w:t>
      </w:r>
      <w:r w:rsidR="00A7045A">
        <w:rPr>
          <w:rFonts w:eastAsia="PMingLiU" w:hint="eastAsia"/>
          <w:sz w:val="28"/>
          <w:szCs w:val="28"/>
          <w:lang w:eastAsia="zh-HK"/>
        </w:rPr>
        <w:t xml:space="preserve"> </w:t>
      </w:r>
      <w:r w:rsidR="007B7B20">
        <w:rPr>
          <w:rFonts w:eastAsia="PMingLiU" w:hint="eastAsia"/>
          <w:sz w:val="28"/>
          <w:szCs w:val="28"/>
          <w:lang w:eastAsia="zh-HK"/>
        </w:rPr>
        <w:t xml:space="preserve">made </w:t>
      </w:r>
      <w:r w:rsidR="00A7045A">
        <w:rPr>
          <w:rFonts w:eastAsia="PMingLiU" w:hint="eastAsia"/>
          <w:sz w:val="28"/>
          <w:szCs w:val="28"/>
          <w:lang w:eastAsia="zh-HK"/>
        </w:rPr>
        <w:t>known</w:t>
      </w:r>
      <w:r>
        <w:rPr>
          <w:rFonts w:eastAsia="PMingLiU" w:hint="eastAsia"/>
          <w:sz w:val="28"/>
          <w:szCs w:val="28"/>
          <w:lang w:eastAsia="zh-HK"/>
        </w:rPr>
        <w:t xml:space="preserve"> to </w:t>
      </w:r>
      <w:r w:rsidR="00235391">
        <w:rPr>
          <w:rFonts w:eastAsia="PMingLiU"/>
          <w:sz w:val="28"/>
          <w:szCs w:val="28"/>
          <w:lang w:eastAsia="zh-HK"/>
        </w:rPr>
        <w:t xml:space="preserve">the </w:t>
      </w:r>
      <w:r>
        <w:rPr>
          <w:rFonts w:eastAsia="PMingLiU" w:hint="eastAsia"/>
          <w:sz w:val="28"/>
          <w:szCs w:val="28"/>
          <w:lang w:eastAsia="zh-HK"/>
        </w:rPr>
        <w:t>plaintiff by D3</w:t>
      </w:r>
      <w:r w:rsidR="00A7045A">
        <w:rPr>
          <w:rFonts w:eastAsia="PMingLiU"/>
          <w:sz w:val="28"/>
          <w:szCs w:val="28"/>
          <w:lang w:eastAsia="zh-HK"/>
        </w:rPr>
        <w:t>’</w:t>
      </w:r>
      <w:r w:rsidR="00A7045A">
        <w:rPr>
          <w:rFonts w:eastAsia="PMingLiU" w:hint="eastAsia"/>
          <w:sz w:val="28"/>
          <w:szCs w:val="28"/>
          <w:lang w:eastAsia="zh-HK"/>
        </w:rPr>
        <w:t>s solicitors having exhibited</w:t>
      </w:r>
      <w:r>
        <w:rPr>
          <w:rFonts w:eastAsia="PMingLiU" w:hint="eastAsia"/>
          <w:sz w:val="28"/>
          <w:szCs w:val="28"/>
          <w:lang w:eastAsia="zh-HK"/>
        </w:rPr>
        <w:t xml:space="preserve"> the Repudiation Letters in affidavit</w:t>
      </w:r>
      <w:r w:rsidR="00235391">
        <w:rPr>
          <w:rFonts w:eastAsia="PMingLiU"/>
          <w:sz w:val="28"/>
          <w:szCs w:val="28"/>
          <w:lang w:eastAsia="zh-HK"/>
        </w:rPr>
        <w:t xml:space="preserve"> filed</w:t>
      </w:r>
      <w:r>
        <w:rPr>
          <w:rFonts w:eastAsia="PMingLiU" w:hint="eastAsia"/>
          <w:sz w:val="28"/>
          <w:szCs w:val="28"/>
          <w:lang w:eastAsia="zh-HK"/>
        </w:rPr>
        <w:t xml:space="preserve"> for the Joinder Application.</w:t>
      </w:r>
    </w:p>
    <w:p w:rsidR="00235391" w:rsidRDefault="00235391" w:rsidP="00235391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7B659B" w:rsidRDefault="00682EAF" w:rsidP="007B659B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Plaintiff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 xml:space="preserve">s solicitors gave, I think, </w:t>
      </w:r>
      <w:r w:rsidR="007B7B20">
        <w:rPr>
          <w:rFonts w:eastAsia="PMingLiU" w:hint="eastAsia"/>
          <w:sz w:val="28"/>
          <w:szCs w:val="28"/>
          <w:lang w:eastAsia="zh-HK"/>
        </w:rPr>
        <w:t xml:space="preserve">written </w:t>
      </w:r>
      <w:r>
        <w:rPr>
          <w:rFonts w:eastAsia="PMingLiU" w:hint="eastAsia"/>
          <w:sz w:val="28"/>
          <w:szCs w:val="28"/>
          <w:lang w:eastAsia="zh-HK"/>
        </w:rPr>
        <w:t>notice</w:t>
      </w:r>
      <w:r w:rsidR="007B659B">
        <w:rPr>
          <w:rFonts w:eastAsia="PMingLiU" w:hint="eastAsia"/>
          <w:sz w:val="28"/>
          <w:szCs w:val="28"/>
          <w:lang w:eastAsia="zh-HK"/>
        </w:rPr>
        <w:t xml:space="preserve"> to D3</w:t>
      </w:r>
      <w:r>
        <w:rPr>
          <w:rFonts w:eastAsia="PMingLiU" w:hint="eastAsia"/>
          <w:sz w:val="28"/>
          <w:szCs w:val="28"/>
          <w:lang w:eastAsia="zh-HK"/>
        </w:rPr>
        <w:t xml:space="preserve"> of</w:t>
      </w:r>
      <w:r w:rsidR="007B7B20">
        <w:rPr>
          <w:rFonts w:eastAsia="PMingLiU" w:hint="eastAsia"/>
          <w:sz w:val="28"/>
          <w:szCs w:val="28"/>
          <w:lang w:eastAsia="zh-HK"/>
        </w:rPr>
        <w:t xml:space="preserve"> the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7B659B">
        <w:rPr>
          <w:rFonts w:eastAsia="PMingLiU" w:hint="eastAsia"/>
          <w:sz w:val="28"/>
          <w:szCs w:val="28"/>
          <w:lang w:eastAsia="zh-HK"/>
        </w:rPr>
        <w:t xml:space="preserve">plaintiff bringing </w:t>
      </w:r>
      <w:r>
        <w:rPr>
          <w:rFonts w:eastAsia="PMingLiU" w:hint="eastAsia"/>
          <w:sz w:val="28"/>
          <w:szCs w:val="28"/>
          <w:lang w:eastAsia="zh-HK"/>
        </w:rPr>
        <w:t>these proceedings</w:t>
      </w:r>
      <w:r w:rsidR="007B659B">
        <w:rPr>
          <w:rFonts w:eastAsia="PMingLiU" w:hint="eastAsia"/>
          <w:sz w:val="28"/>
          <w:szCs w:val="28"/>
          <w:lang w:eastAsia="zh-HK"/>
        </w:rPr>
        <w:t xml:space="preserve"> against D1 and D2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7B659B">
        <w:rPr>
          <w:rFonts w:eastAsia="PMingLiU" w:hint="eastAsia"/>
          <w:sz w:val="28"/>
          <w:szCs w:val="28"/>
          <w:lang w:eastAsia="zh-HK"/>
        </w:rPr>
        <w:t xml:space="preserve">with a </w:t>
      </w:r>
      <w:r w:rsidR="007B659B">
        <w:rPr>
          <w:rFonts w:eastAsia="PMingLiU"/>
          <w:sz w:val="28"/>
          <w:szCs w:val="28"/>
          <w:lang w:eastAsia="zh-HK"/>
        </w:rPr>
        <w:t>view</w:t>
      </w:r>
      <w:r w:rsidR="007B659B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>to take the benefit of</w:t>
      </w:r>
      <w:r w:rsidR="00015643">
        <w:rPr>
          <w:rFonts w:eastAsia="PMingLiU" w:hint="eastAsia"/>
          <w:sz w:val="28"/>
          <w:szCs w:val="28"/>
          <w:lang w:eastAsia="zh-HK"/>
        </w:rPr>
        <w:t xml:space="preserve"> such statutory right under</w:t>
      </w:r>
      <w:r>
        <w:rPr>
          <w:rFonts w:eastAsia="PMingLiU" w:hint="eastAsia"/>
          <w:sz w:val="28"/>
          <w:szCs w:val="28"/>
          <w:lang w:eastAsia="zh-HK"/>
        </w:rPr>
        <w:t xml:space="preserve"> s.10 of the Ordinance</w:t>
      </w:r>
      <w:r w:rsidR="007B659B">
        <w:rPr>
          <w:rFonts w:eastAsia="PMingLiU" w:hint="eastAsia"/>
          <w:sz w:val="28"/>
          <w:szCs w:val="28"/>
          <w:lang w:eastAsia="zh-HK"/>
        </w:rPr>
        <w:t xml:space="preserve"> in future</w:t>
      </w:r>
      <w:r>
        <w:rPr>
          <w:rFonts w:eastAsia="PMingLiU" w:hint="eastAsia"/>
          <w:sz w:val="28"/>
          <w:szCs w:val="28"/>
          <w:lang w:eastAsia="zh-HK"/>
        </w:rPr>
        <w:t xml:space="preserve">. </w:t>
      </w:r>
      <w:r w:rsidR="007B659B">
        <w:rPr>
          <w:rFonts w:eastAsia="PMingLiU" w:hint="eastAsia"/>
          <w:sz w:val="28"/>
          <w:szCs w:val="28"/>
          <w:lang w:eastAsia="zh-HK"/>
        </w:rPr>
        <w:t xml:space="preserve">Under s.10(2)(a) of </w:t>
      </w:r>
      <w:r w:rsidR="007B659B">
        <w:rPr>
          <w:rFonts w:eastAsia="PMingLiU"/>
          <w:sz w:val="28"/>
          <w:szCs w:val="28"/>
          <w:lang w:eastAsia="zh-HK"/>
        </w:rPr>
        <w:t>the</w:t>
      </w:r>
      <w:r w:rsidR="007B659B">
        <w:rPr>
          <w:rFonts w:eastAsia="PMingLiU" w:hint="eastAsia"/>
          <w:sz w:val="28"/>
          <w:szCs w:val="28"/>
          <w:lang w:eastAsia="zh-HK"/>
        </w:rPr>
        <w:t xml:space="preserve"> Ordinance, s</w:t>
      </w:r>
      <w:r>
        <w:rPr>
          <w:rFonts w:eastAsia="PMingLiU" w:hint="eastAsia"/>
          <w:sz w:val="28"/>
          <w:szCs w:val="28"/>
          <w:lang w:eastAsia="zh-HK"/>
        </w:rPr>
        <w:t xml:space="preserve">uch notice is a </w:t>
      </w:r>
      <w:r w:rsidRPr="00E10874">
        <w:rPr>
          <w:rFonts w:eastAsia="PMingLiU" w:hint="eastAsia"/>
          <w:i/>
          <w:sz w:val="28"/>
          <w:szCs w:val="28"/>
          <w:lang w:eastAsia="zh-HK"/>
        </w:rPr>
        <w:t>pre-condition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7B659B">
        <w:rPr>
          <w:rFonts w:eastAsia="PMingLiU" w:hint="eastAsia"/>
          <w:sz w:val="28"/>
          <w:szCs w:val="28"/>
          <w:lang w:eastAsia="zh-HK"/>
        </w:rPr>
        <w:t>for plaintiff</w:t>
      </w:r>
      <w:r w:rsidR="007B659B">
        <w:rPr>
          <w:rFonts w:eastAsia="PMingLiU"/>
          <w:sz w:val="28"/>
          <w:szCs w:val="28"/>
          <w:lang w:eastAsia="zh-HK"/>
        </w:rPr>
        <w:t>’</w:t>
      </w:r>
      <w:r w:rsidR="007B659B">
        <w:rPr>
          <w:rFonts w:eastAsia="PMingLiU" w:hint="eastAsia"/>
          <w:sz w:val="28"/>
          <w:szCs w:val="28"/>
          <w:lang w:eastAsia="zh-HK"/>
        </w:rPr>
        <w:t xml:space="preserve">s cause of action </w:t>
      </w:r>
      <w:r>
        <w:rPr>
          <w:rFonts w:eastAsia="PMingLiU" w:hint="eastAsia"/>
          <w:sz w:val="28"/>
          <w:szCs w:val="28"/>
          <w:lang w:eastAsia="zh-HK"/>
        </w:rPr>
        <w:t>under s.</w:t>
      </w:r>
      <w:r w:rsidR="007B659B">
        <w:rPr>
          <w:rFonts w:eastAsia="PMingLiU" w:hint="eastAsia"/>
          <w:sz w:val="28"/>
          <w:szCs w:val="28"/>
          <w:lang w:eastAsia="zh-HK"/>
        </w:rPr>
        <w:t>10(1</w:t>
      </w:r>
      <w:r>
        <w:rPr>
          <w:rFonts w:eastAsia="PMingLiU" w:hint="eastAsia"/>
          <w:sz w:val="28"/>
          <w:szCs w:val="28"/>
          <w:lang w:eastAsia="zh-HK"/>
        </w:rPr>
        <w:t>)</w:t>
      </w:r>
      <w:r w:rsidR="007B659B">
        <w:rPr>
          <w:rFonts w:eastAsia="PMingLiU" w:hint="eastAsia"/>
          <w:sz w:val="28"/>
          <w:szCs w:val="28"/>
          <w:lang w:eastAsia="zh-HK"/>
        </w:rPr>
        <w:t xml:space="preserve"> thereof.</w:t>
      </w:r>
    </w:p>
    <w:p w:rsidR="007B659B" w:rsidRDefault="007B659B" w:rsidP="009908D1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682EAF" w:rsidRDefault="00BA7631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Thirdly, t</w:t>
      </w:r>
      <w:r w:rsidR="009908D1">
        <w:rPr>
          <w:rFonts w:eastAsia="PMingLiU" w:hint="eastAsia"/>
          <w:sz w:val="28"/>
          <w:szCs w:val="28"/>
          <w:lang w:eastAsia="zh-HK"/>
        </w:rPr>
        <w:t>he Joinder Order</w:t>
      </w:r>
      <w:r w:rsidR="007B7B20">
        <w:rPr>
          <w:rFonts w:eastAsia="PMingLiU" w:hint="eastAsia"/>
          <w:sz w:val="28"/>
          <w:szCs w:val="28"/>
          <w:lang w:eastAsia="zh-HK"/>
        </w:rPr>
        <w:t>, I think,</w:t>
      </w:r>
      <w:r w:rsidR="009908D1">
        <w:rPr>
          <w:rFonts w:eastAsia="PMingLiU" w:hint="eastAsia"/>
          <w:sz w:val="28"/>
          <w:szCs w:val="28"/>
          <w:lang w:eastAsia="zh-HK"/>
        </w:rPr>
        <w:t xml:space="preserve"> </w:t>
      </w:r>
      <w:r w:rsidR="009908D1" w:rsidRPr="00DD725D">
        <w:rPr>
          <w:rFonts w:eastAsia="PMingLiU" w:hint="eastAsia"/>
          <w:sz w:val="28"/>
          <w:szCs w:val="28"/>
          <w:u w:val="single"/>
          <w:lang w:eastAsia="zh-HK"/>
        </w:rPr>
        <w:t>never</w:t>
      </w:r>
      <w:r w:rsidR="009908D1">
        <w:rPr>
          <w:rFonts w:eastAsia="PMingLiU" w:hint="eastAsia"/>
          <w:sz w:val="28"/>
          <w:szCs w:val="28"/>
          <w:lang w:eastAsia="zh-HK"/>
        </w:rPr>
        <w:t xml:space="preserve"> gave</w:t>
      </w:r>
      <w:r w:rsidR="007B7B20">
        <w:rPr>
          <w:rFonts w:eastAsia="PMingLiU" w:hint="eastAsia"/>
          <w:sz w:val="28"/>
          <w:szCs w:val="28"/>
          <w:lang w:eastAsia="zh-HK"/>
        </w:rPr>
        <w:t xml:space="preserve">, and could not </w:t>
      </w:r>
      <w:r>
        <w:rPr>
          <w:rFonts w:eastAsia="PMingLiU" w:hint="eastAsia"/>
          <w:sz w:val="28"/>
          <w:szCs w:val="28"/>
          <w:lang w:eastAsia="zh-HK"/>
        </w:rPr>
        <w:t xml:space="preserve">have </w:t>
      </w:r>
      <w:r w:rsidR="007B7B20">
        <w:rPr>
          <w:rFonts w:eastAsia="PMingLiU" w:hint="eastAsia"/>
          <w:sz w:val="28"/>
          <w:szCs w:val="28"/>
          <w:lang w:eastAsia="zh-HK"/>
        </w:rPr>
        <w:t>give</w:t>
      </w:r>
      <w:r>
        <w:rPr>
          <w:rFonts w:eastAsia="PMingLiU" w:hint="eastAsia"/>
          <w:sz w:val="28"/>
          <w:szCs w:val="28"/>
          <w:lang w:eastAsia="zh-HK"/>
        </w:rPr>
        <w:t>n</w:t>
      </w:r>
      <w:r w:rsidR="007B7B20">
        <w:rPr>
          <w:rFonts w:eastAsia="PMingLiU" w:hint="eastAsia"/>
          <w:sz w:val="28"/>
          <w:szCs w:val="28"/>
          <w:lang w:eastAsia="zh-HK"/>
        </w:rPr>
        <w:t>,</w:t>
      </w:r>
      <w:r w:rsidR="009908D1">
        <w:rPr>
          <w:rFonts w:eastAsia="PMingLiU" w:hint="eastAsia"/>
          <w:sz w:val="28"/>
          <w:szCs w:val="28"/>
          <w:lang w:eastAsia="zh-HK"/>
        </w:rPr>
        <w:t xml:space="preserve"> </w:t>
      </w:r>
      <w:r w:rsidR="00015643">
        <w:rPr>
          <w:rFonts w:eastAsia="PMingLiU" w:hint="eastAsia"/>
          <w:sz w:val="28"/>
          <w:szCs w:val="28"/>
          <w:lang w:eastAsia="zh-HK"/>
        </w:rPr>
        <w:t xml:space="preserve">the </w:t>
      </w:r>
      <w:r w:rsidR="009908D1">
        <w:rPr>
          <w:rFonts w:eastAsia="PMingLiU" w:hint="eastAsia"/>
          <w:sz w:val="28"/>
          <w:szCs w:val="28"/>
          <w:lang w:eastAsia="zh-HK"/>
        </w:rPr>
        <w:t>plaintiff a</w:t>
      </w:r>
      <w:r w:rsidR="007B7B20">
        <w:rPr>
          <w:rFonts w:eastAsia="PMingLiU" w:hint="eastAsia"/>
          <w:sz w:val="28"/>
          <w:szCs w:val="28"/>
          <w:lang w:eastAsia="zh-HK"/>
        </w:rPr>
        <w:t>ny</w:t>
      </w:r>
      <w:r w:rsidR="009908D1">
        <w:rPr>
          <w:rFonts w:eastAsia="PMingLiU" w:hint="eastAsia"/>
          <w:sz w:val="28"/>
          <w:szCs w:val="28"/>
          <w:lang w:eastAsia="zh-HK"/>
        </w:rPr>
        <w:t xml:space="preserve"> cause of </w:t>
      </w:r>
      <w:r w:rsidR="009908D1">
        <w:rPr>
          <w:rFonts w:eastAsia="PMingLiU"/>
          <w:sz w:val="28"/>
          <w:szCs w:val="28"/>
          <w:lang w:eastAsia="zh-HK"/>
        </w:rPr>
        <w:t>action</w:t>
      </w:r>
      <w:r w:rsidR="009908D1">
        <w:rPr>
          <w:rFonts w:eastAsia="PMingLiU" w:hint="eastAsia"/>
          <w:sz w:val="28"/>
          <w:szCs w:val="28"/>
          <w:lang w:eastAsia="zh-HK"/>
        </w:rPr>
        <w:t xml:space="preserve"> against D3 </w:t>
      </w:r>
      <w:r w:rsidR="0073219E">
        <w:rPr>
          <w:rFonts w:eastAsia="PMingLiU" w:hint="eastAsia"/>
          <w:sz w:val="28"/>
          <w:szCs w:val="28"/>
          <w:lang w:eastAsia="zh-HK"/>
        </w:rPr>
        <w:t>which</w:t>
      </w:r>
      <w:r w:rsidR="009908D1">
        <w:rPr>
          <w:rFonts w:eastAsia="PMingLiU" w:hint="eastAsia"/>
          <w:sz w:val="28"/>
          <w:szCs w:val="28"/>
          <w:lang w:eastAsia="zh-HK"/>
        </w:rPr>
        <w:t xml:space="preserve"> she </w:t>
      </w:r>
      <w:r w:rsidR="009908D1" w:rsidRPr="00E10874">
        <w:rPr>
          <w:rFonts w:eastAsia="PMingLiU" w:hint="eastAsia"/>
          <w:i/>
          <w:sz w:val="28"/>
          <w:szCs w:val="28"/>
          <w:lang w:eastAsia="zh-HK"/>
        </w:rPr>
        <w:t>otherwise</w:t>
      </w:r>
      <w:r w:rsidR="009908D1">
        <w:rPr>
          <w:rFonts w:eastAsia="PMingLiU" w:hint="eastAsia"/>
          <w:sz w:val="28"/>
          <w:szCs w:val="28"/>
          <w:lang w:eastAsia="zh-HK"/>
        </w:rPr>
        <w:t xml:space="preserve"> </w:t>
      </w:r>
      <w:r w:rsidR="00020E19">
        <w:rPr>
          <w:rFonts w:eastAsia="PMingLiU" w:hint="eastAsia"/>
          <w:sz w:val="28"/>
          <w:szCs w:val="28"/>
          <w:lang w:eastAsia="zh-HK"/>
        </w:rPr>
        <w:t xml:space="preserve">does </w:t>
      </w:r>
      <w:r w:rsidR="00020E19" w:rsidRPr="00E10874">
        <w:rPr>
          <w:rFonts w:eastAsia="PMingLiU" w:hint="eastAsia"/>
          <w:sz w:val="28"/>
          <w:szCs w:val="28"/>
          <w:u w:val="single"/>
          <w:lang w:eastAsia="zh-HK"/>
        </w:rPr>
        <w:t>not</w:t>
      </w:r>
      <w:r w:rsidR="00020E19">
        <w:rPr>
          <w:rFonts w:eastAsia="PMingLiU" w:hint="eastAsia"/>
          <w:sz w:val="28"/>
          <w:szCs w:val="28"/>
          <w:lang w:eastAsia="zh-HK"/>
        </w:rPr>
        <w:t xml:space="preserve"> enjoy at law </w:t>
      </w:r>
      <w:r w:rsidR="00020E19" w:rsidRPr="00E10874">
        <w:rPr>
          <w:rFonts w:eastAsia="PMingLiU" w:hint="eastAsia"/>
          <w:i/>
          <w:sz w:val="28"/>
          <w:szCs w:val="28"/>
          <w:lang w:eastAsia="zh-HK"/>
        </w:rPr>
        <w:t>save</w:t>
      </w:r>
      <w:r w:rsidR="00020E19">
        <w:rPr>
          <w:rFonts w:eastAsia="PMingLiU" w:hint="eastAsia"/>
          <w:sz w:val="28"/>
          <w:szCs w:val="28"/>
          <w:lang w:eastAsia="zh-HK"/>
        </w:rPr>
        <w:t xml:space="preserve"> under s.10(1) of the Ordinance.</w:t>
      </w:r>
    </w:p>
    <w:p w:rsidR="00DD725D" w:rsidRPr="007B7B20" w:rsidRDefault="00DD725D" w:rsidP="00DD725D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DD725D" w:rsidRDefault="00BA7631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Fourthly, t</w:t>
      </w:r>
      <w:r w:rsidR="00DD725D" w:rsidRPr="00DD725D">
        <w:rPr>
          <w:rFonts w:eastAsia="PMingLiU" w:hint="eastAsia"/>
          <w:sz w:val="28"/>
          <w:szCs w:val="28"/>
          <w:lang w:eastAsia="zh-HK"/>
        </w:rPr>
        <w:t xml:space="preserve">he Judgment could </w:t>
      </w:r>
      <w:r w:rsidR="00DD725D" w:rsidRPr="00DD725D">
        <w:rPr>
          <w:rFonts w:eastAsia="PMingLiU" w:hint="eastAsia"/>
          <w:i/>
          <w:sz w:val="28"/>
          <w:szCs w:val="28"/>
          <w:lang w:eastAsia="zh-HK"/>
        </w:rPr>
        <w:t>only</w:t>
      </w:r>
      <w:r w:rsidR="00DD725D" w:rsidRPr="00DD725D">
        <w:rPr>
          <w:rFonts w:eastAsia="PMingLiU" w:hint="eastAsia"/>
          <w:sz w:val="28"/>
          <w:szCs w:val="28"/>
          <w:lang w:eastAsia="zh-HK"/>
        </w:rPr>
        <w:t xml:space="preserve"> have, I think, been </w:t>
      </w:r>
      <w:r w:rsidR="00DD725D" w:rsidRPr="00502FD3">
        <w:rPr>
          <w:rFonts w:eastAsia="PMingLiU" w:hint="eastAsia"/>
          <w:sz w:val="28"/>
          <w:szCs w:val="28"/>
          <w:u w:val="single"/>
          <w:lang w:eastAsia="zh-HK"/>
        </w:rPr>
        <w:t>based</w:t>
      </w:r>
      <w:r w:rsidR="00DD725D" w:rsidRPr="00DD725D">
        <w:rPr>
          <w:rFonts w:eastAsia="PMingLiU" w:hint="eastAsia"/>
          <w:sz w:val="28"/>
          <w:szCs w:val="28"/>
          <w:lang w:eastAsia="zh-HK"/>
        </w:rPr>
        <w:t xml:space="preserve"> on such </w:t>
      </w:r>
      <w:r w:rsidR="007B7B20">
        <w:rPr>
          <w:rFonts w:eastAsia="PMingLiU" w:hint="eastAsia"/>
          <w:sz w:val="28"/>
          <w:szCs w:val="28"/>
          <w:lang w:eastAsia="zh-HK"/>
        </w:rPr>
        <w:t>statutory</w:t>
      </w:r>
      <w:r w:rsidR="00DD725D" w:rsidRPr="00DD725D">
        <w:rPr>
          <w:rFonts w:eastAsia="PMingLiU" w:hint="eastAsia"/>
          <w:sz w:val="28"/>
          <w:szCs w:val="28"/>
          <w:lang w:eastAsia="zh-HK"/>
        </w:rPr>
        <w:t xml:space="preserve"> cause of action </w:t>
      </w:r>
      <w:r w:rsidR="00235391">
        <w:rPr>
          <w:rFonts w:eastAsia="PMingLiU"/>
          <w:sz w:val="28"/>
          <w:szCs w:val="28"/>
          <w:lang w:eastAsia="zh-HK"/>
        </w:rPr>
        <w:t xml:space="preserve">the </w:t>
      </w:r>
      <w:r w:rsidR="00DD725D" w:rsidRPr="00DD725D">
        <w:rPr>
          <w:rFonts w:eastAsia="PMingLiU" w:hint="eastAsia"/>
          <w:sz w:val="28"/>
          <w:szCs w:val="28"/>
          <w:lang w:eastAsia="zh-HK"/>
        </w:rPr>
        <w:t xml:space="preserve">plaintiff enjoys at law against D3 under s.10(1) of the Ordinance for </w:t>
      </w:r>
      <w:r w:rsidR="00DD725D" w:rsidRPr="00DD725D">
        <w:rPr>
          <w:rFonts w:eastAsia="PMingLiU"/>
          <w:sz w:val="28"/>
          <w:szCs w:val="28"/>
          <w:lang w:eastAsia="zh-HK"/>
        </w:rPr>
        <w:t>judgment</w:t>
      </w:r>
      <w:r w:rsidR="00DD725D" w:rsidRPr="00DD725D">
        <w:rPr>
          <w:rFonts w:eastAsia="PMingLiU" w:hint="eastAsia"/>
          <w:sz w:val="28"/>
          <w:szCs w:val="28"/>
          <w:lang w:eastAsia="zh-HK"/>
        </w:rPr>
        <w:t xml:space="preserve"> </w:t>
      </w:r>
      <w:r w:rsidR="007B7B20">
        <w:rPr>
          <w:rFonts w:eastAsia="PMingLiU" w:hint="eastAsia"/>
          <w:sz w:val="28"/>
          <w:szCs w:val="28"/>
          <w:lang w:eastAsia="zh-HK"/>
        </w:rPr>
        <w:t xml:space="preserve">entered against D1 and/or D2 and on no </w:t>
      </w:r>
      <w:r w:rsidR="007B7B20" w:rsidRPr="00E10874">
        <w:rPr>
          <w:rFonts w:eastAsia="PMingLiU" w:hint="eastAsia"/>
          <w:i/>
          <w:sz w:val="28"/>
          <w:szCs w:val="28"/>
          <w:lang w:eastAsia="zh-HK"/>
        </w:rPr>
        <w:t>other</w:t>
      </w:r>
      <w:r w:rsidR="007B7B20">
        <w:rPr>
          <w:rFonts w:eastAsia="PMingLiU" w:hint="eastAsia"/>
          <w:sz w:val="28"/>
          <w:szCs w:val="28"/>
          <w:lang w:eastAsia="zh-HK"/>
        </w:rPr>
        <w:t xml:space="preserve"> causes of action.</w:t>
      </w:r>
    </w:p>
    <w:p w:rsidR="00DD725D" w:rsidRPr="007B7B20" w:rsidRDefault="00DD725D" w:rsidP="00DD725D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020E19" w:rsidRDefault="00665DC0" w:rsidP="00DD725D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DD725D">
        <w:rPr>
          <w:rFonts w:eastAsia="PMingLiU" w:hint="eastAsia"/>
          <w:sz w:val="28"/>
          <w:szCs w:val="28"/>
          <w:lang w:eastAsia="zh-HK"/>
        </w:rPr>
        <w:t xml:space="preserve">I </w:t>
      </w:r>
      <w:r w:rsidRPr="00DD725D">
        <w:rPr>
          <w:rFonts w:eastAsia="PMingLiU"/>
          <w:sz w:val="28"/>
          <w:szCs w:val="28"/>
          <w:lang w:eastAsia="zh-HK"/>
        </w:rPr>
        <w:t>derive</w:t>
      </w:r>
      <w:r w:rsidRPr="00DD725D">
        <w:rPr>
          <w:rFonts w:eastAsia="PMingLiU" w:hint="eastAsia"/>
          <w:sz w:val="28"/>
          <w:szCs w:val="28"/>
          <w:lang w:eastAsia="zh-HK"/>
        </w:rPr>
        <w:t xml:space="preserve"> support</w:t>
      </w:r>
      <w:r w:rsidR="0007516A">
        <w:rPr>
          <w:rFonts w:eastAsia="PMingLiU" w:hint="eastAsia"/>
          <w:sz w:val="28"/>
          <w:szCs w:val="28"/>
          <w:lang w:eastAsia="zh-HK"/>
        </w:rPr>
        <w:t xml:space="preserve"> for my 3</w:t>
      </w:r>
      <w:r w:rsidR="0007516A" w:rsidRPr="0007516A">
        <w:rPr>
          <w:rFonts w:eastAsia="PMingLiU" w:hint="eastAsia"/>
          <w:sz w:val="28"/>
          <w:szCs w:val="28"/>
          <w:vertAlign w:val="superscript"/>
          <w:lang w:eastAsia="zh-HK"/>
        </w:rPr>
        <w:t>rd</w:t>
      </w:r>
      <w:r w:rsidR="0007516A">
        <w:rPr>
          <w:rFonts w:eastAsia="PMingLiU" w:hint="eastAsia"/>
          <w:sz w:val="28"/>
          <w:szCs w:val="28"/>
          <w:lang w:eastAsia="zh-HK"/>
        </w:rPr>
        <w:t xml:space="preserve"> and 4</w:t>
      </w:r>
      <w:r w:rsidR="0007516A" w:rsidRPr="0007516A">
        <w:rPr>
          <w:rFonts w:eastAsia="PMingLiU" w:hint="eastAsia"/>
          <w:sz w:val="28"/>
          <w:szCs w:val="28"/>
          <w:vertAlign w:val="superscript"/>
          <w:lang w:eastAsia="zh-HK"/>
        </w:rPr>
        <w:t>th</w:t>
      </w:r>
      <w:r w:rsidR="0007516A">
        <w:rPr>
          <w:rFonts w:eastAsia="PMingLiU" w:hint="eastAsia"/>
          <w:sz w:val="28"/>
          <w:szCs w:val="28"/>
          <w:lang w:eastAsia="zh-HK"/>
        </w:rPr>
        <w:t xml:space="preserve"> reasons</w:t>
      </w:r>
      <w:r w:rsidRPr="00DD725D">
        <w:rPr>
          <w:rFonts w:eastAsia="PMingLiU" w:hint="eastAsia"/>
          <w:sz w:val="28"/>
          <w:szCs w:val="28"/>
          <w:lang w:eastAsia="zh-HK"/>
        </w:rPr>
        <w:t xml:space="preserve"> from the judgment of </w:t>
      </w:r>
      <w:r w:rsidR="00DD725D" w:rsidRPr="00DD725D">
        <w:rPr>
          <w:rFonts w:eastAsia="PMingLiU"/>
          <w:sz w:val="28"/>
          <w:szCs w:val="28"/>
          <w:lang w:eastAsia="zh-HK"/>
        </w:rPr>
        <w:t>Bharwaney J</w:t>
      </w:r>
      <w:r w:rsidR="00DD725D" w:rsidRPr="00DD725D">
        <w:rPr>
          <w:rFonts w:eastAsia="PMingLiU" w:hint="eastAsia"/>
          <w:sz w:val="28"/>
          <w:szCs w:val="28"/>
          <w:lang w:eastAsia="zh-HK"/>
        </w:rPr>
        <w:t xml:space="preserve"> in </w:t>
      </w:r>
      <w:r w:rsidR="00DD725D" w:rsidRPr="00DD725D">
        <w:rPr>
          <w:rFonts w:eastAsia="PMingLiU" w:hint="eastAsia"/>
          <w:i/>
          <w:sz w:val="28"/>
          <w:szCs w:val="28"/>
          <w:lang w:eastAsia="zh-HK"/>
        </w:rPr>
        <w:t xml:space="preserve">Chan Ka </w:t>
      </w:r>
      <w:r w:rsidR="00DD725D" w:rsidRPr="00DD725D">
        <w:rPr>
          <w:rFonts w:eastAsia="PMingLiU"/>
          <w:i/>
          <w:sz w:val="28"/>
          <w:szCs w:val="28"/>
          <w:lang w:eastAsia="zh-HK"/>
        </w:rPr>
        <w:t>Ki</w:t>
      </w:r>
      <w:r w:rsidR="00DD725D" w:rsidRPr="00DD725D">
        <w:rPr>
          <w:rFonts w:eastAsia="PMingLiU" w:hint="eastAsia"/>
          <w:i/>
          <w:sz w:val="28"/>
          <w:szCs w:val="28"/>
          <w:lang w:eastAsia="zh-HK"/>
        </w:rPr>
        <w:t xml:space="preserve"> v Lau Sin Ting</w:t>
      </w:r>
      <w:r w:rsidR="00DD725D" w:rsidRPr="00DD725D">
        <w:rPr>
          <w:rFonts w:eastAsia="PMingLiU" w:hint="eastAsia"/>
          <w:sz w:val="28"/>
          <w:szCs w:val="28"/>
          <w:lang w:eastAsia="zh-HK"/>
        </w:rPr>
        <w:t xml:space="preserve"> </w:t>
      </w:r>
      <w:r w:rsidR="00DD725D" w:rsidRPr="00DD725D">
        <w:rPr>
          <w:rFonts w:eastAsia="PMingLiU"/>
          <w:sz w:val="28"/>
          <w:szCs w:val="28"/>
          <w:lang w:eastAsia="zh-HK"/>
        </w:rPr>
        <w:t>[2013] 1 HKLRD 671</w:t>
      </w:r>
      <w:r w:rsidR="00DD725D">
        <w:rPr>
          <w:rFonts w:eastAsia="PMingLiU" w:hint="eastAsia"/>
          <w:sz w:val="28"/>
          <w:szCs w:val="28"/>
          <w:lang w:eastAsia="zh-HK"/>
        </w:rPr>
        <w:t>, where Motor Insurers</w:t>
      </w:r>
      <w:r w:rsidR="00DD725D">
        <w:rPr>
          <w:rFonts w:eastAsia="PMingLiU"/>
          <w:sz w:val="28"/>
          <w:szCs w:val="28"/>
          <w:lang w:eastAsia="zh-HK"/>
        </w:rPr>
        <w:t>’</w:t>
      </w:r>
      <w:r w:rsidR="00DD725D">
        <w:rPr>
          <w:rFonts w:eastAsia="PMingLiU" w:hint="eastAsia"/>
          <w:sz w:val="28"/>
          <w:szCs w:val="28"/>
          <w:lang w:eastAsia="zh-HK"/>
        </w:rPr>
        <w:t xml:space="preserve"> Bureau (</w:t>
      </w:r>
      <w:r w:rsidR="00DD725D" w:rsidRPr="00005F9E">
        <w:rPr>
          <w:rFonts w:eastAsia="PMingLiU" w:hint="eastAsia"/>
          <w:b/>
          <w:sz w:val="28"/>
          <w:szCs w:val="28"/>
          <w:lang w:eastAsia="zh-HK"/>
        </w:rPr>
        <w:t>MIB</w:t>
      </w:r>
      <w:r w:rsidR="00DD725D">
        <w:rPr>
          <w:rFonts w:eastAsia="PMingLiU" w:hint="eastAsia"/>
          <w:sz w:val="28"/>
          <w:szCs w:val="28"/>
          <w:lang w:eastAsia="zh-HK"/>
        </w:rPr>
        <w:t xml:space="preserve">) applied and was </w:t>
      </w:r>
      <w:r w:rsidR="00E476AA">
        <w:rPr>
          <w:rFonts w:eastAsia="PMingLiU" w:hint="eastAsia"/>
          <w:sz w:val="28"/>
          <w:szCs w:val="28"/>
          <w:lang w:eastAsia="zh-HK"/>
        </w:rPr>
        <w:t>joined as second defendant to an action brought against the uninsured 1</w:t>
      </w:r>
      <w:r w:rsidR="00E476AA" w:rsidRPr="00E476AA">
        <w:rPr>
          <w:rFonts w:eastAsia="PMingLiU" w:hint="eastAsia"/>
          <w:sz w:val="28"/>
          <w:szCs w:val="28"/>
          <w:vertAlign w:val="superscript"/>
          <w:lang w:eastAsia="zh-HK"/>
        </w:rPr>
        <w:t>st</w:t>
      </w:r>
      <w:r w:rsidR="00E476AA">
        <w:rPr>
          <w:rFonts w:eastAsia="PMingLiU" w:hint="eastAsia"/>
          <w:sz w:val="28"/>
          <w:szCs w:val="28"/>
          <w:lang w:eastAsia="zh-HK"/>
        </w:rPr>
        <w:t xml:space="preserve"> defendant driver for injuries caused to plaintiff in a traffic accident.</w:t>
      </w:r>
    </w:p>
    <w:p w:rsidR="00E476AA" w:rsidRPr="007B7B20" w:rsidRDefault="00E476AA" w:rsidP="00E476AA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E476AA" w:rsidRDefault="00E476AA" w:rsidP="00E476AA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E476AA">
        <w:rPr>
          <w:rFonts w:eastAsia="PMingLiU" w:hint="eastAsia"/>
          <w:sz w:val="28"/>
          <w:szCs w:val="28"/>
          <w:lang w:eastAsia="zh-HK"/>
        </w:rPr>
        <w:t xml:space="preserve">At paragraph 5 thereof, his </w:t>
      </w:r>
      <w:r w:rsidRPr="00E476AA">
        <w:rPr>
          <w:rFonts w:eastAsia="PMingLiU"/>
          <w:sz w:val="28"/>
          <w:szCs w:val="28"/>
          <w:lang w:eastAsia="zh-HK"/>
        </w:rPr>
        <w:t>lordship</w:t>
      </w:r>
      <w:r>
        <w:rPr>
          <w:rFonts w:eastAsia="PMingLiU" w:hint="eastAsia"/>
          <w:sz w:val="28"/>
          <w:szCs w:val="28"/>
          <w:lang w:eastAsia="zh-HK"/>
        </w:rPr>
        <w:t xml:space="preserve"> said:</w:t>
      </w:r>
    </w:p>
    <w:p w:rsidR="00DD725D" w:rsidRPr="007E2ED2" w:rsidRDefault="00E476AA" w:rsidP="00E476AA">
      <w:pPr>
        <w:widowControl/>
        <w:tabs>
          <w:tab w:val="left" w:pos="1418"/>
        </w:tabs>
        <w:spacing w:after="200"/>
        <w:ind w:leftChars="472" w:left="991" w:rightChars="378" w:right="794"/>
        <w:rPr>
          <w:rFonts w:eastAsia="PMingLiU" w:hint="eastAsia"/>
          <w:sz w:val="24"/>
          <w:szCs w:val="24"/>
          <w:lang w:eastAsia="zh-HK"/>
        </w:rPr>
      </w:pPr>
      <w:r w:rsidRPr="007E2ED2">
        <w:rPr>
          <w:rFonts w:eastAsia="PMingLiU"/>
          <w:sz w:val="24"/>
          <w:szCs w:val="24"/>
          <w:lang w:eastAsia="zh-HK"/>
        </w:rPr>
        <w:t>“The grant of leave to amend the writ of summons in such</w:t>
      </w:r>
      <w:r w:rsidRPr="007E2ED2">
        <w:rPr>
          <w:rFonts w:eastAsia="PMingLiU" w:hint="eastAsia"/>
          <w:sz w:val="24"/>
          <w:szCs w:val="24"/>
          <w:lang w:eastAsia="zh-HK"/>
        </w:rPr>
        <w:t xml:space="preserve"> </w:t>
      </w:r>
      <w:r w:rsidRPr="007E2ED2">
        <w:rPr>
          <w:rFonts w:eastAsia="PMingLiU"/>
          <w:sz w:val="24"/>
          <w:szCs w:val="24"/>
          <w:lang w:eastAsia="zh-HK"/>
        </w:rPr>
        <w:t>cases is given to enable the plaintiff to add MIB as an additional</w:t>
      </w:r>
      <w:r w:rsidRPr="007E2ED2">
        <w:rPr>
          <w:rFonts w:eastAsia="PMingLiU" w:hint="eastAsia"/>
          <w:sz w:val="24"/>
          <w:szCs w:val="24"/>
          <w:lang w:eastAsia="zh-HK"/>
        </w:rPr>
        <w:t xml:space="preserve"> </w:t>
      </w:r>
      <w:r w:rsidRPr="007E2ED2">
        <w:rPr>
          <w:rFonts w:eastAsia="PMingLiU"/>
          <w:sz w:val="24"/>
          <w:szCs w:val="24"/>
          <w:lang w:eastAsia="zh-HK"/>
        </w:rPr>
        <w:t>defendant. It is not given to enable the plaintiff to pursue a direct</w:t>
      </w:r>
      <w:r w:rsidRPr="007E2ED2">
        <w:rPr>
          <w:sz w:val="24"/>
          <w:szCs w:val="24"/>
        </w:rPr>
        <w:t xml:space="preserve"> </w:t>
      </w:r>
      <w:r w:rsidRPr="007E2ED2">
        <w:rPr>
          <w:rFonts w:eastAsia="PMingLiU"/>
          <w:sz w:val="24"/>
          <w:szCs w:val="24"/>
          <w:lang w:eastAsia="zh-HK"/>
        </w:rPr>
        <w:t>cause of action against MIB. There is no such cause of action before</w:t>
      </w:r>
      <w:r w:rsidRPr="007E2ED2">
        <w:rPr>
          <w:rFonts w:eastAsia="PMingLiU" w:hint="eastAsia"/>
          <w:sz w:val="24"/>
          <w:szCs w:val="24"/>
          <w:lang w:eastAsia="zh-HK"/>
        </w:rPr>
        <w:t xml:space="preserve"> </w:t>
      </w:r>
      <w:r w:rsidRPr="007E2ED2">
        <w:rPr>
          <w:rFonts w:eastAsia="PMingLiU"/>
          <w:sz w:val="24"/>
          <w:szCs w:val="24"/>
          <w:lang w:eastAsia="zh-HK"/>
        </w:rPr>
        <w:t>a relevant judgment has been obtained against an uninsured driver</w:t>
      </w:r>
      <w:r w:rsidRPr="007E2ED2">
        <w:rPr>
          <w:rFonts w:eastAsia="PMingLiU" w:hint="eastAsia"/>
          <w:sz w:val="24"/>
          <w:szCs w:val="24"/>
          <w:lang w:eastAsia="zh-HK"/>
        </w:rPr>
        <w:t xml:space="preserve"> </w:t>
      </w:r>
      <w:r w:rsidRPr="007E2ED2">
        <w:rPr>
          <w:rFonts w:eastAsia="PMingLiU"/>
          <w:sz w:val="24"/>
          <w:szCs w:val="24"/>
          <w:lang w:eastAsia="zh-HK"/>
        </w:rPr>
        <w:t>and which is unsatisfied.”</w:t>
      </w:r>
    </w:p>
    <w:p w:rsidR="00665DC0" w:rsidRPr="00E476AA" w:rsidRDefault="00665DC0" w:rsidP="00665DC0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E476AA" w:rsidRDefault="00E476AA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MIB was allowed to be joined, when </w:t>
      </w:r>
      <w:r w:rsidR="007B7B20">
        <w:rPr>
          <w:rFonts w:eastAsia="PMingLiU" w:hint="eastAsia"/>
          <w:sz w:val="28"/>
          <w:szCs w:val="28"/>
          <w:lang w:eastAsia="zh-HK"/>
        </w:rPr>
        <w:t xml:space="preserve">the </w:t>
      </w:r>
      <w:r>
        <w:rPr>
          <w:rFonts w:eastAsia="PMingLiU" w:hint="eastAsia"/>
          <w:sz w:val="28"/>
          <w:szCs w:val="28"/>
          <w:lang w:eastAsia="zh-HK"/>
        </w:rPr>
        <w:t>1</w:t>
      </w:r>
      <w:r w:rsidRPr="00E476AA">
        <w:rPr>
          <w:rFonts w:eastAsia="PMingLiU" w:hint="eastAsia"/>
          <w:sz w:val="28"/>
          <w:szCs w:val="28"/>
          <w:vertAlign w:val="superscript"/>
          <w:lang w:eastAsia="zh-HK"/>
        </w:rPr>
        <w:t>st</w:t>
      </w:r>
      <w:r>
        <w:rPr>
          <w:rFonts w:eastAsia="PMingLiU" w:hint="eastAsia"/>
          <w:sz w:val="28"/>
          <w:szCs w:val="28"/>
          <w:lang w:eastAsia="zh-HK"/>
        </w:rPr>
        <w:t xml:space="preserve"> defendant</w:t>
      </w:r>
      <w:r w:rsidR="007B7B20">
        <w:rPr>
          <w:rFonts w:eastAsia="PMingLiU" w:hint="eastAsia"/>
          <w:sz w:val="28"/>
          <w:szCs w:val="28"/>
          <w:lang w:eastAsia="zh-HK"/>
        </w:rPr>
        <w:t xml:space="preserve"> driver</w:t>
      </w:r>
      <w:r>
        <w:rPr>
          <w:rFonts w:eastAsia="PMingLiU" w:hint="eastAsia"/>
          <w:sz w:val="28"/>
          <w:szCs w:val="28"/>
          <w:lang w:eastAsia="zh-HK"/>
        </w:rPr>
        <w:t xml:space="preserve"> was uninsured, his lordship explained</w:t>
      </w:r>
      <w:r w:rsidR="001F576C">
        <w:rPr>
          <w:rFonts w:eastAsia="PMingLiU" w:hint="eastAsia"/>
          <w:sz w:val="28"/>
          <w:szCs w:val="28"/>
          <w:lang w:eastAsia="zh-HK"/>
        </w:rPr>
        <w:t xml:space="preserve"> in </w:t>
      </w:r>
      <w:r w:rsidR="001F576C" w:rsidRPr="001F576C">
        <w:rPr>
          <w:rFonts w:eastAsia="PMingLiU" w:hint="eastAsia"/>
          <w:i/>
          <w:sz w:val="28"/>
          <w:szCs w:val="28"/>
          <w:lang w:eastAsia="zh-HK"/>
        </w:rPr>
        <w:t>Chan Ka Ki</w:t>
      </w:r>
      <w:r w:rsidR="001F576C">
        <w:rPr>
          <w:rFonts w:eastAsia="PMingLiU" w:hint="eastAsia"/>
          <w:sz w:val="28"/>
          <w:szCs w:val="28"/>
          <w:lang w:eastAsia="zh-HK"/>
        </w:rPr>
        <w:t>, supra</w:t>
      </w:r>
      <w:r>
        <w:rPr>
          <w:rFonts w:eastAsia="PMingLiU" w:hint="eastAsia"/>
          <w:sz w:val="28"/>
          <w:szCs w:val="28"/>
          <w:lang w:eastAsia="zh-HK"/>
        </w:rPr>
        <w:t xml:space="preserve">, </w:t>
      </w:r>
      <w:r w:rsidR="001F576C">
        <w:rPr>
          <w:rFonts w:eastAsia="PMingLiU" w:hint="eastAsia"/>
          <w:sz w:val="28"/>
          <w:szCs w:val="28"/>
          <w:lang w:eastAsia="zh-HK"/>
        </w:rPr>
        <w:t>as</w:t>
      </w:r>
      <w:r>
        <w:rPr>
          <w:rFonts w:eastAsia="PMingLiU" w:hint="eastAsia"/>
          <w:sz w:val="28"/>
          <w:szCs w:val="28"/>
          <w:lang w:eastAsia="zh-HK"/>
        </w:rPr>
        <w:t xml:space="preserve"> liability</w:t>
      </w:r>
      <w:r w:rsidR="00005F9E">
        <w:rPr>
          <w:rFonts w:eastAsia="PMingLiU" w:hint="eastAsia"/>
          <w:sz w:val="28"/>
          <w:szCs w:val="28"/>
          <w:lang w:eastAsia="zh-HK"/>
        </w:rPr>
        <w:t xml:space="preserve"> to pay plaintiff would ultimately </w:t>
      </w:r>
      <w:r w:rsidR="00373E68">
        <w:rPr>
          <w:rFonts w:eastAsia="PMingLiU"/>
          <w:sz w:val="28"/>
          <w:szCs w:val="28"/>
          <w:lang w:eastAsia="zh-HK"/>
        </w:rPr>
        <w:t>fall</w:t>
      </w:r>
      <w:r w:rsidR="00005F9E">
        <w:rPr>
          <w:rFonts w:eastAsia="PMingLiU" w:hint="eastAsia"/>
          <w:sz w:val="28"/>
          <w:szCs w:val="28"/>
          <w:lang w:eastAsia="zh-HK"/>
        </w:rPr>
        <w:t xml:space="preserve"> on MIB. It would be unjust to let MIB to stand idly watching judgment entered</w:t>
      </w:r>
      <w:r w:rsidR="001F576C">
        <w:rPr>
          <w:rFonts w:eastAsia="PMingLiU" w:hint="eastAsia"/>
          <w:sz w:val="28"/>
          <w:szCs w:val="28"/>
          <w:lang w:eastAsia="zh-HK"/>
        </w:rPr>
        <w:t xml:space="preserve"> against</w:t>
      </w:r>
      <w:r w:rsidR="007B7B20">
        <w:rPr>
          <w:rFonts w:eastAsia="PMingLiU" w:hint="eastAsia"/>
          <w:sz w:val="28"/>
          <w:szCs w:val="28"/>
          <w:lang w:eastAsia="zh-HK"/>
        </w:rPr>
        <w:t xml:space="preserve"> the uninsured driver</w:t>
      </w:r>
      <w:r w:rsidR="00005F9E">
        <w:rPr>
          <w:rFonts w:eastAsia="PMingLiU" w:hint="eastAsia"/>
          <w:sz w:val="28"/>
          <w:szCs w:val="28"/>
          <w:lang w:eastAsia="zh-HK"/>
        </w:rPr>
        <w:t xml:space="preserve"> without saying a word when it has to foot the plaintiff</w:t>
      </w:r>
      <w:r w:rsidR="00005F9E">
        <w:rPr>
          <w:rFonts w:eastAsia="PMingLiU"/>
          <w:sz w:val="28"/>
          <w:szCs w:val="28"/>
          <w:lang w:eastAsia="zh-HK"/>
        </w:rPr>
        <w:t>’</w:t>
      </w:r>
      <w:r w:rsidR="00005F9E">
        <w:rPr>
          <w:rFonts w:eastAsia="PMingLiU" w:hint="eastAsia"/>
          <w:sz w:val="28"/>
          <w:szCs w:val="28"/>
          <w:lang w:eastAsia="zh-HK"/>
        </w:rPr>
        <w:t>s bill.</w:t>
      </w:r>
    </w:p>
    <w:p w:rsidR="007B7B20" w:rsidRDefault="007B7B20" w:rsidP="007B7B20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7D1995" w:rsidRDefault="006F5205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In his oral </w:t>
      </w:r>
      <w:r>
        <w:rPr>
          <w:rFonts w:eastAsia="PMingLiU"/>
          <w:sz w:val="28"/>
          <w:szCs w:val="28"/>
          <w:lang w:eastAsia="zh-HK"/>
        </w:rPr>
        <w:t>submissions</w:t>
      </w:r>
      <w:r>
        <w:rPr>
          <w:rFonts w:eastAsia="PMingLiU" w:hint="eastAsia"/>
          <w:sz w:val="28"/>
          <w:szCs w:val="28"/>
          <w:lang w:eastAsia="zh-HK"/>
        </w:rPr>
        <w:t xml:space="preserve">, </w:t>
      </w:r>
      <w:r w:rsidR="00665DC0">
        <w:rPr>
          <w:rFonts w:eastAsia="PMingLiU" w:hint="eastAsia"/>
          <w:sz w:val="28"/>
          <w:szCs w:val="28"/>
          <w:lang w:eastAsia="zh-HK"/>
        </w:rPr>
        <w:t xml:space="preserve">Mr Chan sought to </w:t>
      </w:r>
      <w:r w:rsidR="00665DC0">
        <w:rPr>
          <w:rFonts w:eastAsia="PMingLiU"/>
          <w:sz w:val="28"/>
          <w:szCs w:val="28"/>
          <w:lang w:eastAsia="zh-HK"/>
        </w:rPr>
        <w:t>distinguish</w:t>
      </w:r>
      <w:r w:rsidR="00665DC0">
        <w:rPr>
          <w:rFonts w:eastAsia="PMingLiU" w:hint="eastAsia"/>
          <w:sz w:val="28"/>
          <w:szCs w:val="28"/>
          <w:lang w:eastAsia="zh-HK"/>
        </w:rPr>
        <w:t xml:space="preserve"> </w:t>
      </w:r>
      <w:r w:rsidR="00DD725D" w:rsidRPr="00DD725D">
        <w:rPr>
          <w:rFonts w:eastAsia="PMingLiU" w:hint="eastAsia"/>
          <w:i/>
          <w:sz w:val="28"/>
          <w:szCs w:val="28"/>
          <w:lang w:eastAsia="zh-HK"/>
        </w:rPr>
        <w:t>Chan Ka Ki</w:t>
      </w:r>
      <w:r w:rsidR="002130AF">
        <w:rPr>
          <w:rFonts w:eastAsia="PMingLiU" w:hint="eastAsia"/>
          <w:sz w:val="28"/>
          <w:szCs w:val="28"/>
          <w:lang w:eastAsia="zh-HK"/>
        </w:rPr>
        <w:t>, supra</w:t>
      </w:r>
      <w:r w:rsidR="007D1995">
        <w:rPr>
          <w:rFonts w:eastAsia="PMingLiU" w:hint="eastAsia"/>
          <w:sz w:val="28"/>
          <w:szCs w:val="28"/>
          <w:lang w:eastAsia="zh-HK"/>
        </w:rPr>
        <w:t>, in 3 ways:</w:t>
      </w:r>
    </w:p>
    <w:p w:rsidR="007D1995" w:rsidRPr="007D1995" w:rsidRDefault="007D1995" w:rsidP="007D199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(1) </w:t>
      </w:r>
      <w:r w:rsidR="002130AF">
        <w:rPr>
          <w:rFonts w:eastAsia="PMingLiU" w:hint="eastAsia"/>
          <w:sz w:val="28"/>
          <w:szCs w:val="28"/>
          <w:lang w:eastAsia="zh-HK"/>
        </w:rPr>
        <w:t>That case</w:t>
      </w:r>
      <w:r w:rsidR="005912BC">
        <w:rPr>
          <w:rFonts w:eastAsia="PMingLiU" w:hint="eastAsia"/>
          <w:sz w:val="28"/>
          <w:szCs w:val="28"/>
          <w:lang w:eastAsia="zh-HK"/>
        </w:rPr>
        <w:t xml:space="preserve"> involved MIB when</w:t>
      </w:r>
      <w:r>
        <w:rPr>
          <w:rFonts w:eastAsia="PMingLiU" w:hint="eastAsia"/>
          <w:sz w:val="28"/>
          <w:szCs w:val="28"/>
          <w:lang w:eastAsia="zh-HK"/>
        </w:rPr>
        <w:t xml:space="preserve"> these proceedings did not; </w:t>
      </w:r>
    </w:p>
    <w:p w:rsidR="007D1995" w:rsidRDefault="007D1995" w:rsidP="007D199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(2) </w:t>
      </w:r>
      <w:r w:rsidR="005912BC">
        <w:rPr>
          <w:rFonts w:eastAsia="PMingLiU" w:hint="eastAsia"/>
          <w:sz w:val="28"/>
          <w:szCs w:val="28"/>
          <w:lang w:eastAsia="zh-HK"/>
        </w:rPr>
        <w:t xml:space="preserve">No property damage, or no </w:t>
      </w:r>
      <w:r w:rsidR="002130AF">
        <w:rPr>
          <w:rFonts w:eastAsia="PMingLiU" w:hint="eastAsia"/>
          <w:sz w:val="28"/>
          <w:szCs w:val="28"/>
          <w:lang w:eastAsia="zh-HK"/>
        </w:rPr>
        <w:t xml:space="preserve">such </w:t>
      </w:r>
      <w:r w:rsidR="005912BC">
        <w:rPr>
          <w:rFonts w:eastAsia="PMingLiU" w:hint="eastAsia"/>
          <w:sz w:val="28"/>
          <w:szCs w:val="28"/>
          <w:lang w:eastAsia="zh-HK"/>
        </w:rPr>
        <w:t>issue</w:t>
      </w:r>
      <w:r w:rsidR="002130AF">
        <w:rPr>
          <w:rFonts w:eastAsia="PMingLiU" w:hint="eastAsia"/>
          <w:sz w:val="28"/>
          <w:szCs w:val="28"/>
          <w:lang w:eastAsia="zh-HK"/>
        </w:rPr>
        <w:t>,</w:t>
      </w:r>
      <w:r w:rsidR="005912BC">
        <w:rPr>
          <w:rFonts w:eastAsia="PMingLiU" w:hint="eastAsia"/>
          <w:sz w:val="28"/>
          <w:szCs w:val="28"/>
          <w:lang w:eastAsia="zh-HK"/>
        </w:rPr>
        <w:t xml:space="preserve"> </w:t>
      </w:r>
      <w:r w:rsidR="002130AF">
        <w:rPr>
          <w:rFonts w:eastAsia="PMingLiU" w:hint="eastAsia"/>
          <w:sz w:val="28"/>
          <w:szCs w:val="28"/>
          <w:lang w:eastAsia="zh-HK"/>
        </w:rPr>
        <w:t>was involved in that case</w:t>
      </w:r>
      <w:r>
        <w:rPr>
          <w:rFonts w:eastAsia="PMingLiU" w:hint="eastAsia"/>
          <w:sz w:val="28"/>
          <w:szCs w:val="28"/>
          <w:lang w:eastAsia="zh-HK"/>
        </w:rPr>
        <w:t>; and</w:t>
      </w:r>
    </w:p>
    <w:p w:rsidR="00665DC0" w:rsidRDefault="007D1995" w:rsidP="007D199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(3) </w:t>
      </w:r>
      <w:r w:rsidR="00512A08">
        <w:rPr>
          <w:rFonts w:eastAsia="PMingLiU" w:hint="eastAsia"/>
          <w:sz w:val="28"/>
          <w:szCs w:val="28"/>
          <w:lang w:eastAsia="zh-HK"/>
        </w:rPr>
        <w:t>Default j</w:t>
      </w:r>
      <w:r w:rsidR="005912BC">
        <w:rPr>
          <w:rFonts w:eastAsia="PMingLiU" w:hint="eastAsia"/>
          <w:sz w:val="28"/>
          <w:szCs w:val="28"/>
          <w:lang w:eastAsia="zh-HK"/>
        </w:rPr>
        <w:t>udgment was entered against 1</w:t>
      </w:r>
      <w:r w:rsidR="005912BC" w:rsidRPr="005912BC">
        <w:rPr>
          <w:rFonts w:eastAsia="PMingLiU" w:hint="eastAsia"/>
          <w:sz w:val="28"/>
          <w:szCs w:val="28"/>
          <w:vertAlign w:val="superscript"/>
          <w:lang w:eastAsia="zh-HK"/>
        </w:rPr>
        <w:t>st</w:t>
      </w:r>
      <w:r w:rsidR="005912BC">
        <w:rPr>
          <w:rFonts w:eastAsia="PMingLiU" w:hint="eastAsia"/>
          <w:sz w:val="28"/>
          <w:szCs w:val="28"/>
          <w:lang w:eastAsia="zh-HK"/>
        </w:rPr>
        <w:t xml:space="preserve"> </w:t>
      </w:r>
      <w:r w:rsidR="005912BC">
        <w:rPr>
          <w:rFonts w:eastAsia="PMingLiU"/>
          <w:sz w:val="28"/>
          <w:szCs w:val="28"/>
          <w:lang w:eastAsia="zh-HK"/>
        </w:rPr>
        <w:t>defendant</w:t>
      </w:r>
      <w:r w:rsidR="005912BC">
        <w:rPr>
          <w:rFonts w:eastAsia="PMingLiU" w:hint="eastAsia"/>
          <w:sz w:val="28"/>
          <w:szCs w:val="28"/>
          <w:lang w:eastAsia="zh-HK"/>
        </w:rPr>
        <w:t xml:space="preserve"> uninsured driver </w:t>
      </w:r>
      <w:r w:rsidR="002130AF">
        <w:rPr>
          <w:rFonts w:eastAsia="PMingLiU" w:hint="eastAsia"/>
          <w:sz w:val="28"/>
          <w:szCs w:val="28"/>
          <w:lang w:eastAsia="zh-HK"/>
        </w:rPr>
        <w:t>in that case</w:t>
      </w:r>
      <w:r w:rsidR="005912BC">
        <w:rPr>
          <w:rFonts w:eastAsia="PMingLiU" w:hint="eastAsia"/>
          <w:sz w:val="28"/>
          <w:szCs w:val="28"/>
          <w:lang w:eastAsia="zh-HK"/>
        </w:rPr>
        <w:t xml:space="preserve"> </w:t>
      </w:r>
      <w:r w:rsidR="005912BC" w:rsidRPr="005912BC">
        <w:rPr>
          <w:rFonts w:eastAsia="PMingLiU" w:hint="eastAsia"/>
          <w:sz w:val="28"/>
          <w:szCs w:val="28"/>
          <w:u w:val="single"/>
          <w:lang w:eastAsia="zh-HK"/>
        </w:rPr>
        <w:t>after</w:t>
      </w:r>
      <w:r w:rsidR="005912BC">
        <w:rPr>
          <w:rFonts w:eastAsia="PMingLiU" w:hint="eastAsia"/>
          <w:sz w:val="28"/>
          <w:szCs w:val="28"/>
          <w:lang w:eastAsia="zh-HK"/>
        </w:rPr>
        <w:t xml:space="preserve"> MIB was joined. In our case, </w:t>
      </w:r>
      <w:r w:rsidR="006F5205">
        <w:rPr>
          <w:rFonts w:eastAsia="PMingLiU" w:hint="eastAsia"/>
          <w:sz w:val="28"/>
          <w:szCs w:val="28"/>
          <w:lang w:eastAsia="zh-HK"/>
        </w:rPr>
        <w:t>it</w:t>
      </w:r>
      <w:r w:rsidR="005912BC">
        <w:rPr>
          <w:rFonts w:eastAsia="PMingLiU" w:hint="eastAsia"/>
          <w:sz w:val="28"/>
          <w:szCs w:val="28"/>
          <w:lang w:eastAsia="zh-HK"/>
        </w:rPr>
        <w:t xml:space="preserve"> was entered </w:t>
      </w:r>
      <w:r w:rsidR="005912BC">
        <w:rPr>
          <w:rFonts w:eastAsia="PMingLiU"/>
          <w:sz w:val="28"/>
          <w:szCs w:val="28"/>
          <w:lang w:eastAsia="zh-HK"/>
        </w:rPr>
        <w:t>against</w:t>
      </w:r>
      <w:r w:rsidR="005912BC">
        <w:rPr>
          <w:rFonts w:eastAsia="PMingLiU" w:hint="eastAsia"/>
          <w:sz w:val="28"/>
          <w:szCs w:val="28"/>
          <w:lang w:eastAsia="zh-HK"/>
        </w:rPr>
        <w:t xml:space="preserve"> D1 and D2 </w:t>
      </w:r>
      <w:r w:rsidR="005912BC" w:rsidRPr="005912BC">
        <w:rPr>
          <w:rFonts w:eastAsia="PMingLiU" w:hint="eastAsia"/>
          <w:sz w:val="28"/>
          <w:szCs w:val="28"/>
          <w:u w:val="single"/>
          <w:lang w:eastAsia="zh-HK"/>
        </w:rPr>
        <w:t>before</w:t>
      </w:r>
      <w:r w:rsidR="005912BC">
        <w:rPr>
          <w:rFonts w:eastAsia="PMingLiU" w:hint="eastAsia"/>
          <w:sz w:val="28"/>
          <w:szCs w:val="28"/>
          <w:lang w:eastAsia="zh-HK"/>
        </w:rPr>
        <w:t xml:space="preserve"> the Joinder Order was made.</w:t>
      </w:r>
    </w:p>
    <w:p w:rsidR="00555391" w:rsidRDefault="00555391" w:rsidP="00555391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7B7B20" w:rsidRDefault="00015643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I am</w:t>
      </w:r>
      <w:r w:rsidR="00BA2BE2">
        <w:rPr>
          <w:rFonts w:eastAsia="PMingLiU" w:hint="eastAsia"/>
          <w:sz w:val="28"/>
          <w:szCs w:val="28"/>
          <w:lang w:eastAsia="zh-HK"/>
        </w:rPr>
        <w:t>, however,</w:t>
      </w:r>
      <w:r>
        <w:rPr>
          <w:rFonts w:eastAsia="PMingLiU" w:hint="eastAsia"/>
          <w:sz w:val="28"/>
          <w:szCs w:val="28"/>
          <w:lang w:eastAsia="zh-HK"/>
        </w:rPr>
        <w:t xml:space="preserve"> not persuaded by Mr Chan.</w:t>
      </w:r>
    </w:p>
    <w:p w:rsidR="007B7B20" w:rsidRPr="00583991" w:rsidRDefault="007B7B20" w:rsidP="007B7B20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555391" w:rsidRDefault="007D1995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Mr Chan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>s</w:t>
      </w:r>
      <w:r w:rsidR="00555391">
        <w:rPr>
          <w:rFonts w:eastAsia="PMingLiU" w:hint="eastAsia"/>
          <w:sz w:val="28"/>
          <w:szCs w:val="28"/>
          <w:lang w:eastAsia="zh-HK"/>
        </w:rPr>
        <w:t xml:space="preserve"> first and third points are not, I think, material </w:t>
      </w:r>
      <w:r w:rsidR="007B7B20">
        <w:rPr>
          <w:rFonts w:eastAsia="PMingLiU" w:hint="eastAsia"/>
          <w:sz w:val="28"/>
          <w:szCs w:val="28"/>
          <w:lang w:eastAsia="zh-HK"/>
        </w:rPr>
        <w:t>distinction</w:t>
      </w:r>
      <w:r w:rsidR="00555391">
        <w:rPr>
          <w:rFonts w:eastAsia="PMingLiU" w:hint="eastAsia"/>
          <w:sz w:val="28"/>
          <w:szCs w:val="28"/>
          <w:lang w:eastAsia="zh-HK"/>
        </w:rPr>
        <w:t xml:space="preserve"> for our purpose.</w:t>
      </w:r>
    </w:p>
    <w:p w:rsidR="00555391" w:rsidRPr="007B7B20" w:rsidRDefault="00555391" w:rsidP="00555391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C827F2" w:rsidRDefault="00C827F2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In situation similar to MIB, D3 is an </w:t>
      </w:r>
      <w:r>
        <w:rPr>
          <w:rFonts w:eastAsia="PMingLiU"/>
          <w:sz w:val="28"/>
          <w:szCs w:val="28"/>
          <w:lang w:eastAsia="zh-HK"/>
        </w:rPr>
        <w:t>“</w:t>
      </w:r>
      <w:r>
        <w:rPr>
          <w:rFonts w:eastAsia="PMingLiU" w:hint="eastAsia"/>
          <w:sz w:val="28"/>
          <w:szCs w:val="28"/>
          <w:lang w:eastAsia="zh-HK"/>
        </w:rPr>
        <w:t>insurer concerned</w:t>
      </w:r>
      <w:r>
        <w:rPr>
          <w:rFonts w:eastAsia="PMingLiU"/>
          <w:sz w:val="28"/>
          <w:szCs w:val="28"/>
          <w:lang w:eastAsia="zh-HK"/>
        </w:rPr>
        <w:t>”</w:t>
      </w:r>
      <w:r>
        <w:rPr>
          <w:rFonts w:eastAsia="PMingLiU" w:hint="eastAsia"/>
          <w:sz w:val="28"/>
          <w:szCs w:val="28"/>
          <w:lang w:eastAsia="zh-HK"/>
        </w:rPr>
        <w:t xml:space="preserve"> potentially liable to pay </w:t>
      </w:r>
      <w:r w:rsidR="007234BA">
        <w:rPr>
          <w:rFonts w:eastAsia="PMingLiU" w:hint="eastAsia"/>
          <w:sz w:val="28"/>
          <w:szCs w:val="28"/>
          <w:lang w:eastAsia="zh-HK"/>
        </w:rPr>
        <w:t xml:space="preserve">the </w:t>
      </w:r>
      <w:r>
        <w:rPr>
          <w:rFonts w:eastAsia="PMingLiU" w:hint="eastAsia"/>
          <w:sz w:val="28"/>
          <w:szCs w:val="28"/>
          <w:lang w:eastAsia="zh-HK"/>
        </w:rPr>
        <w:t>plaintiff for any judgment she may obtain against D1 and/or D2 in these proceedings. It was</w:t>
      </w:r>
      <w:r w:rsidR="007234BA">
        <w:rPr>
          <w:rFonts w:eastAsia="PMingLiU" w:hint="eastAsia"/>
          <w:sz w:val="28"/>
          <w:szCs w:val="28"/>
          <w:lang w:eastAsia="zh-HK"/>
        </w:rPr>
        <w:t xml:space="preserve"> equally</w:t>
      </w:r>
      <w:r>
        <w:rPr>
          <w:rFonts w:eastAsia="PMingLiU" w:hint="eastAsia"/>
          <w:sz w:val="28"/>
          <w:szCs w:val="28"/>
          <w:lang w:eastAsia="zh-HK"/>
        </w:rPr>
        <w:t xml:space="preserve"> allowed to be joined in our case for </w:t>
      </w:r>
      <w:r w:rsidR="00235391">
        <w:rPr>
          <w:rFonts w:eastAsia="PMingLiU"/>
          <w:sz w:val="28"/>
          <w:szCs w:val="28"/>
          <w:lang w:eastAsia="zh-HK"/>
        </w:rPr>
        <w:t xml:space="preserve">the </w:t>
      </w:r>
      <w:r w:rsidR="007234BA">
        <w:rPr>
          <w:rFonts w:eastAsia="PMingLiU" w:hint="eastAsia"/>
          <w:sz w:val="28"/>
          <w:szCs w:val="28"/>
          <w:lang w:eastAsia="zh-HK"/>
        </w:rPr>
        <w:t>same</w:t>
      </w:r>
      <w:r>
        <w:rPr>
          <w:rFonts w:eastAsia="PMingLiU" w:hint="eastAsia"/>
          <w:sz w:val="28"/>
          <w:szCs w:val="28"/>
          <w:lang w:eastAsia="zh-HK"/>
        </w:rPr>
        <w:t xml:space="preserve"> reasons given for joinder of MIB in </w:t>
      </w:r>
      <w:r w:rsidRPr="00C827F2">
        <w:rPr>
          <w:rFonts w:eastAsia="PMingLiU" w:hint="eastAsia"/>
          <w:i/>
          <w:sz w:val="28"/>
          <w:szCs w:val="28"/>
          <w:lang w:eastAsia="zh-HK"/>
        </w:rPr>
        <w:t>Chan Ka Ki</w:t>
      </w:r>
      <w:r>
        <w:rPr>
          <w:rFonts w:eastAsia="PMingLiU" w:hint="eastAsia"/>
          <w:sz w:val="28"/>
          <w:szCs w:val="28"/>
          <w:lang w:eastAsia="zh-HK"/>
        </w:rPr>
        <w:t>, supra.</w:t>
      </w:r>
    </w:p>
    <w:p w:rsidR="00BA2A0A" w:rsidRDefault="00BA2A0A" w:rsidP="00BA2A0A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BA2A0A" w:rsidRDefault="00BA2A0A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The</w:t>
      </w:r>
      <w:r w:rsidR="007234BA">
        <w:rPr>
          <w:rFonts w:eastAsia="PMingLiU" w:hint="eastAsia"/>
          <w:sz w:val="28"/>
          <w:szCs w:val="28"/>
          <w:lang w:eastAsia="zh-HK"/>
        </w:rPr>
        <w:t xml:space="preserve"> order</w:t>
      </w:r>
      <w:r w:rsidR="00015643">
        <w:rPr>
          <w:rFonts w:eastAsia="PMingLiU" w:hint="eastAsia"/>
          <w:sz w:val="28"/>
          <w:szCs w:val="28"/>
          <w:lang w:eastAsia="zh-HK"/>
        </w:rPr>
        <w:t xml:space="preserve"> in time of the joinder as</w:t>
      </w:r>
      <w:r w:rsidR="007234BA">
        <w:rPr>
          <w:rFonts w:eastAsia="PMingLiU" w:hint="eastAsia"/>
          <w:sz w:val="28"/>
          <w:szCs w:val="28"/>
          <w:lang w:eastAsia="zh-HK"/>
        </w:rPr>
        <w:t xml:space="preserve"> compared </w:t>
      </w:r>
      <w:r w:rsidR="00015643">
        <w:rPr>
          <w:rFonts w:eastAsia="PMingLiU" w:hint="eastAsia"/>
          <w:sz w:val="28"/>
          <w:szCs w:val="28"/>
          <w:lang w:eastAsia="zh-HK"/>
        </w:rPr>
        <w:t xml:space="preserve">to </w:t>
      </w:r>
      <w:r>
        <w:rPr>
          <w:rFonts w:eastAsia="PMingLiU" w:hint="eastAsia"/>
          <w:sz w:val="28"/>
          <w:szCs w:val="28"/>
          <w:lang w:eastAsia="zh-HK"/>
        </w:rPr>
        <w:t xml:space="preserve">the default </w:t>
      </w:r>
      <w:r>
        <w:rPr>
          <w:rFonts w:eastAsia="PMingLiU"/>
          <w:sz w:val="28"/>
          <w:szCs w:val="28"/>
          <w:lang w:eastAsia="zh-HK"/>
        </w:rPr>
        <w:t>judgment</w:t>
      </w:r>
      <w:r>
        <w:rPr>
          <w:rFonts w:eastAsia="PMingLiU" w:hint="eastAsia"/>
          <w:sz w:val="28"/>
          <w:szCs w:val="28"/>
          <w:lang w:eastAsia="zh-HK"/>
        </w:rPr>
        <w:t xml:space="preserve"> against </w:t>
      </w:r>
      <w:r w:rsidR="00015643">
        <w:rPr>
          <w:rFonts w:eastAsia="PMingLiU" w:hint="eastAsia"/>
          <w:sz w:val="28"/>
          <w:szCs w:val="28"/>
          <w:lang w:eastAsia="zh-HK"/>
        </w:rPr>
        <w:t xml:space="preserve">the </w:t>
      </w:r>
      <w:r>
        <w:rPr>
          <w:rFonts w:eastAsia="PMingLiU" w:hint="eastAsia"/>
          <w:sz w:val="28"/>
          <w:szCs w:val="28"/>
          <w:lang w:eastAsia="zh-HK"/>
        </w:rPr>
        <w:t xml:space="preserve">uninsured driver </w:t>
      </w:r>
      <w:r>
        <w:rPr>
          <w:rFonts w:eastAsia="PMingLiU"/>
          <w:sz w:val="28"/>
          <w:szCs w:val="28"/>
          <w:lang w:eastAsia="zh-HK"/>
        </w:rPr>
        <w:t xml:space="preserve">in </w:t>
      </w:r>
      <w:r w:rsidRPr="007234BA">
        <w:rPr>
          <w:rFonts w:eastAsia="PMingLiU"/>
          <w:i/>
          <w:sz w:val="28"/>
          <w:szCs w:val="28"/>
          <w:lang w:eastAsia="zh-HK"/>
        </w:rPr>
        <w:t>Chan Ka Ki</w:t>
      </w:r>
      <w:r>
        <w:rPr>
          <w:rFonts w:eastAsia="PMingLiU"/>
          <w:sz w:val="28"/>
          <w:szCs w:val="28"/>
          <w:lang w:eastAsia="zh-HK"/>
        </w:rPr>
        <w:t>, supra,</w:t>
      </w:r>
      <w:r w:rsidR="007234BA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>and</w:t>
      </w:r>
      <w:r w:rsidR="00015643">
        <w:rPr>
          <w:rFonts w:eastAsia="PMingLiU" w:hint="eastAsia"/>
          <w:sz w:val="28"/>
          <w:szCs w:val="28"/>
          <w:lang w:eastAsia="zh-HK"/>
        </w:rPr>
        <w:t xml:space="preserve"> that</w:t>
      </w:r>
      <w:r>
        <w:rPr>
          <w:rFonts w:eastAsia="PMingLiU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>against D1 and D2 in our case</w:t>
      </w:r>
      <w:r w:rsidR="007234BA">
        <w:rPr>
          <w:rFonts w:eastAsia="PMingLiU" w:hint="eastAsia"/>
          <w:sz w:val="28"/>
          <w:szCs w:val="28"/>
          <w:lang w:eastAsia="zh-HK"/>
        </w:rPr>
        <w:t xml:space="preserve"> does not</w:t>
      </w:r>
      <w:r w:rsidR="001F295E">
        <w:rPr>
          <w:rFonts w:eastAsia="PMingLiU" w:hint="eastAsia"/>
          <w:sz w:val="28"/>
          <w:szCs w:val="28"/>
          <w:lang w:eastAsia="zh-HK"/>
        </w:rPr>
        <w:t xml:space="preserve"> </w:t>
      </w:r>
      <w:r w:rsidR="007234BA">
        <w:rPr>
          <w:rFonts w:eastAsia="PMingLiU" w:hint="eastAsia"/>
          <w:sz w:val="28"/>
          <w:szCs w:val="28"/>
          <w:lang w:eastAsia="zh-HK"/>
        </w:rPr>
        <w:t>affect</w:t>
      </w:r>
      <w:r w:rsidR="001F295E">
        <w:rPr>
          <w:rFonts w:eastAsia="PMingLiU" w:hint="eastAsia"/>
          <w:sz w:val="28"/>
          <w:szCs w:val="28"/>
          <w:lang w:eastAsia="zh-HK"/>
        </w:rPr>
        <w:t xml:space="preserve">, I think, the reasoning of </w:t>
      </w:r>
      <w:r w:rsidR="001F295E" w:rsidRPr="001C559B">
        <w:rPr>
          <w:rFonts w:eastAsia="PMingLiU" w:hint="eastAsia"/>
          <w:i/>
          <w:sz w:val="28"/>
          <w:szCs w:val="28"/>
          <w:lang w:eastAsia="zh-HK"/>
        </w:rPr>
        <w:t>Chan Ka Ki</w:t>
      </w:r>
      <w:r w:rsidR="00BA7631">
        <w:rPr>
          <w:rFonts w:eastAsia="PMingLiU" w:hint="eastAsia"/>
          <w:sz w:val="28"/>
          <w:szCs w:val="28"/>
          <w:lang w:eastAsia="zh-HK"/>
        </w:rPr>
        <w:t xml:space="preserve">, supra, at paragraphs </w:t>
      </w:r>
      <w:r w:rsidR="00616EE5">
        <w:rPr>
          <w:rFonts w:eastAsia="PMingLiU"/>
          <w:sz w:val="28"/>
          <w:szCs w:val="28"/>
          <w:lang w:eastAsia="zh-HK"/>
        </w:rPr>
        <w:t>50</w:t>
      </w:r>
      <w:r w:rsidR="00616EE5">
        <w:rPr>
          <w:rFonts w:eastAsia="PMingLiU" w:hint="eastAsia"/>
          <w:sz w:val="28"/>
          <w:szCs w:val="28"/>
          <w:lang w:eastAsia="zh-HK"/>
        </w:rPr>
        <w:t xml:space="preserve"> &amp; 51</w:t>
      </w:r>
      <w:r w:rsidR="001F295E">
        <w:rPr>
          <w:rFonts w:eastAsia="PMingLiU" w:hint="eastAsia"/>
          <w:sz w:val="28"/>
          <w:szCs w:val="28"/>
          <w:lang w:eastAsia="zh-HK"/>
        </w:rPr>
        <w:t xml:space="preserve"> above.</w:t>
      </w:r>
    </w:p>
    <w:p w:rsidR="00001FF2" w:rsidRPr="007234BA" w:rsidRDefault="00001FF2" w:rsidP="00001FF2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1F295E" w:rsidRDefault="001F295E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Similarly, D3 and MIB could only be liable to an injured in traffic accident after a relevant judgment is obtained by such plaintiff against the insured driver and the uninsured driver</w:t>
      </w:r>
      <w:r w:rsidR="00235391">
        <w:rPr>
          <w:rFonts w:eastAsia="PMingLiU"/>
          <w:sz w:val="28"/>
          <w:szCs w:val="28"/>
          <w:lang w:eastAsia="zh-HK"/>
        </w:rPr>
        <w:t xml:space="preserve"> respectively</w:t>
      </w:r>
      <w:r>
        <w:rPr>
          <w:rFonts w:eastAsia="PMingLiU" w:hint="eastAsia"/>
          <w:sz w:val="28"/>
          <w:szCs w:val="28"/>
          <w:lang w:eastAsia="zh-HK"/>
        </w:rPr>
        <w:t xml:space="preserve"> and such </w:t>
      </w:r>
      <w:r w:rsidR="00235391">
        <w:rPr>
          <w:rFonts w:eastAsia="PMingLiU"/>
          <w:sz w:val="28"/>
          <w:szCs w:val="28"/>
          <w:lang w:eastAsia="zh-HK"/>
        </w:rPr>
        <w:t xml:space="preserve">relevant </w:t>
      </w:r>
      <w:r>
        <w:rPr>
          <w:rFonts w:eastAsia="PMingLiU" w:hint="eastAsia"/>
          <w:sz w:val="28"/>
          <w:szCs w:val="28"/>
          <w:lang w:eastAsia="zh-HK"/>
        </w:rPr>
        <w:t xml:space="preserve">judgment is not </w:t>
      </w:r>
      <w:r>
        <w:rPr>
          <w:rFonts w:eastAsia="PMingLiU"/>
          <w:sz w:val="28"/>
          <w:szCs w:val="28"/>
          <w:lang w:eastAsia="zh-HK"/>
        </w:rPr>
        <w:t>satisfied</w:t>
      </w:r>
      <w:r>
        <w:rPr>
          <w:rFonts w:eastAsia="PMingLiU" w:hint="eastAsia"/>
          <w:sz w:val="28"/>
          <w:szCs w:val="28"/>
          <w:lang w:eastAsia="zh-HK"/>
        </w:rPr>
        <w:t xml:space="preserve"> by such drivers.</w:t>
      </w:r>
    </w:p>
    <w:p w:rsidR="00583991" w:rsidRDefault="00583991" w:rsidP="00583991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DD725D" w:rsidRPr="007234BA" w:rsidRDefault="007234BA" w:rsidP="007234BA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Such order</w:t>
      </w:r>
      <w:r w:rsidR="00015643">
        <w:rPr>
          <w:rFonts w:eastAsia="PMingLiU" w:hint="eastAsia"/>
          <w:sz w:val="28"/>
          <w:szCs w:val="28"/>
          <w:lang w:eastAsia="zh-HK"/>
        </w:rPr>
        <w:t xml:space="preserve"> in time of the joinder as compared to the default judgment</w:t>
      </w:r>
      <w:r>
        <w:rPr>
          <w:rFonts w:eastAsia="PMingLiU" w:hint="eastAsia"/>
          <w:sz w:val="28"/>
          <w:szCs w:val="28"/>
          <w:lang w:eastAsia="zh-HK"/>
        </w:rPr>
        <w:t xml:space="preserve"> could</w:t>
      </w:r>
      <w:r w:rsidR="00015643">
        <w:rPr>
          <w:rFonts w:eastAsia="PMingLiU" w:hint="eastAsia"/>
          <w:sz w:val="28"/>
          <w:szCs w:val="28"/>
          <w:lang w:eastAsia="zh-HK"/>
        </w:rPr>
        <w:t xml:space="preserve">, one </w:t>
      </w:r>
      <w:r w:rsidR="00015643">
        <w:rPr>
          <w:rFonts w:eastAsia="PMingLiU"/>
          <w:sz w:val="28"/>
          <w:szCs w:val="28"/>
          <w:lang w:eastAsia="zh-HK"/>
        </w:rPr>
        <w:t>thinks</w:t>
      </w:r>
      <w:r w:rsidR="00015643">
        <w:rPr>
          <w:rFonts w:eastAsia="PMingLiU" w:hint="eastAsia"/>
          <w:sz w:val="28"/>
          <w:szCs w:val="28"/>
          <w:lang w:eastAsia="zh-HK"/>
        </w:rPr>
        <w:t>,</w:t>
      </w:r>
      <w:r>
        <w:rPr>
          <w:rFonts w:eastAsia="PMingLiU" w:hint="eastAsia"/>
          <w:sz w:val="28"/>
          <w:szCs w:val="28"/>
          <w:lang w:eastAsia="zh-HK"/>
        </w:rPr>
        <w:t xml:space="preserve"> have been</w:t>
      </w:r>
      <w:r w:rsidR="00015643">
        <w:rPr>
          <w:rFonts w:eastAsia="PMingLiU" w:hint="eastAsia"/>
          <w:sz w:val="28"/>
          <w:szCs w:val="28"/>
          <w:lang w:eastAsia="zh-HK"/>
        </w:rPr>
        <w:t xml:space="preserve"> arrived at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Pr="00235391">
        <w:rPr>
          <w:rFonts w:eastAsia="PMingLiU" w:hint="eastAsia"/>
          <w:i/>
          <w:sz w:val="28"/>
          <w:szCs w:val="28"/>
          <w:lang w:eastAsia="zh-HK"/>
        </w:rPr>
        <w:t>random</w:t>
      </w:r>
      <w:r w:rsidR="00015643" w:rsidRPr="00235391">
        <w:rPr>
          <w:rFonts w:eastAsia="PMingLiU" w:hint="eastAsia"/>
          <w:i/>
          <w:sz w:val="28"/>
          <w:szCs w:val="28"/>
          <w:lang w:eastAsia="zh-HK"/>
        </w:rPr>
        <w:t>ly</w:t>
      </w:r>
      <w:r>
        <w:rPr>
          <w:rFonts w:eastAsia="PMingLiU" w:hint="eastAsia"/>
          <w:sz w:val="28"/>
          <w:szCs w:val="28"/>
          <w:lang w:eastAsia="zh-HK"/>
        </w:rPr>
        <w:t xml:space="preserve">. </w:t>
      </w:r>
      <w:r w:rsidR="00BA2A0A" w:rsidRPr="007234BA">
        <w:rPr>
          <w:rFonts w:eastAsia="PMingLiU" w:hint="eastAsia"/>
          <w:sz w:val="28"/>
          <w:szCs w:val="28"/>
          <w:lang w:eastAsia="zh-HK"/>
        </w:rPr>
        <w:t xml:space="preserve">Indeed, </w:t>
      </w:r>
      <w:r w:rsidR="00015643">
        <w:rPr>
          <w:rFonts w:eastAsia="PMingLiU" w:hint="eastAsia"/>
          <w:sz w:val="28"/>
          <w:szCs w:val="28"/>
          <w:lang w:eastAsia="zh-HK"/>
        </w:rPr>
        <w:t>it</w:t>
      </w:r>
      <w:r w:rsidRPr="007234BA">
        <w:rPr>
          <w:rFonts w:eastAsia="PMingLiU" w:hint="eastAsia"/>
          <w:sz w:val="28"/>
          <w:szCs w:val="28"/>
          <w:lang w:eastAsia="zh-HK"/>
        </w:rPr>
        <w:t xml:space="preserve"> could be </w:t>
      </w:r>
      <w:r w:rsidR="00235391">
        <w:rPr>
          <w:rFonts w:eastAsia="PMingLiU"/>
          <w:sz w:val="28"/>
          <w:szCs w:val="28"/>
          <w:lang w:eastAsia="zh-HK"/>
        </w:rPr>
        <w:t>“</w:t>
      </w:r>
      <w:r w:rsidRPr="007234BA">
        <w:rPr>
          <w:rFonts w:eastAsia="PMingLiU" w:hint="eastAsia"/>
          <w:sz w:val="28"/>
          <w:szCs w:val="28"/>
          <w:lang w:eastAsia="zh-HK"/>
        </w:rPr>
        <w:t>reversed</w:t>
      </w:r>
      <w:r w:rsidR="00235391">
        <w:rPr>
          <w:rFonts w:eastAsia="PMingLiU"/>
          <w:sz w:val="28"/>
          <w:szCs w:val="28"/>
          <w:lang w:eastAsia="zh-HK"/>
        </w:rPr>
        <w:t>”</w:t>
      </w:r>
      <w:r w:rsidRPr="007234BA">
        <w:rPr>
          <w:rFonts w:eastAsia="PMingLiU" w:hint="eastAsia"/>
          <w:sz w:val="28"/>
          <w:szCs w:val="28"/>
          <w:lang w:eastAsia="zh-HK"/>
        </w:rPr>
        <w:t xml:space="preserve">. </w:t>
      </w:r>
      <w:r w:rsidR="00BA2A0A" w:rsidRPr="007234BA">
        <w:rPr>
          <w:rFonts w:eastAsia="PMingLiU" w:hint="eastAsia"/>
          <w:sz w:val="28"/>
          <w:szCs w:val="28"/>
          <w:lang w:eastAsia="zh-HK"/>
        </w:rPr>
        <w:t>D3 could have applied to set</w:t>
      </w:r>
      <w:r w:rsidR="00C827F2" w:rsidRPr="007234BA">
        <w:rPr>
          <w:rFonts w:eastAsia="PMingLiU" w:hint="eastAsia"/>
          <w:sz w:val="28"/>
          <w:szCs w:val="28"/>
          <w:lang w:eastAsia="zh-HK"/>
        </w:rPr>
        <w:t xml:space="preserve"> aside</w:t>
      </w:r>
      <w:r w:rsidR="00BA2A0A" w:rsidRPr="007234BA">
        <w:rPr>
          <w:rFonts w:eastAsia="PMingLiU" w:hint="eastAsia"/>
          <w:sz w:val="28"/>
          <w:szCs w:val="28"/>
          <w:lang w:eastAsia="zh-HK"/>
        </w:rPr>
        <w:t xml:space="preserve"> default judgment entered against D1 and D2 in our case</w:t>
      </w:r>
      <w:r w:rsidR="00C827F2" w:rsidRPr="007234BA">
        <w:rPr>
          <w:rFonts w:eastAsia="PMingLiU" w:hint="eastAsia"/>
          <w:sz w:val="28"/>
          <w:szCs w:val="28"/>
          <w:lang w:eastAsia="zh-HK"/>
        </w:rPr>
        <w:t xml:space="preserve"> if it contest</w:t>
      </w:r>
      <w:r w:rsidR="00B431D6" w:rsidRPr="007234BA">
        <w:rPr>
          <w:rFonts w:eastAsia="PMingLiU" w:hint="eastAsia"/>
          <w:sz w:val="28"/>
          <w:szCs w:val="28"/>
          <w:lang w:eastAsia="zh-HK"/>
        </w:rPr>
        <w:t>s</w:t>
      </w:r>
      <w:r w:rsidR="00C827F2" w:rsidRPr="007234BA">
        <w:rPr>
          <w:rFonts w:eastAsia="PMingLiU" w:hint="eastAsia"/>
          <w:sz w:val="28"/>
          <w:szCs w:val="28"/>
          <w:lang w:eastAsia="zh-HK"/>
        </w:rPr>
        <w:t xml:space="preserve"> liability and/or assert</w:t>
      </w:r>
      <w:r w:rsidR="00B431D6" w:rsidRPr="007234BA">
        <w:rPr>
          <w:rFonts w:eastAsia="PMingLiU" w:hint="eastAsia"/>
          <w:sz w:val="28"/>
          <w:szCs w:val="28"/>
          <w:lang w:eastAsia="zh-HK"/>
        </w:rPr>
        <w:t>s</w:t>
      </w:r>
      <w:r w:rsidR="00C827F2" w:rsidRPr="007234BA">
        <w:rPr>
          <w:rFonts w:eastAsia="PMingLiU" w:hint="eastAsia"/>
          <w:sz w:val="28"/>
          <w:szCs w:val="28"/>
          <w:lang w:eastAsia="zh-HK"/>
        </w:rPr>
        <w:t xml:space="preserve"> contributory negligence</w:t>
      </w:r>
      <w:r w:rsidR="00B431D6" w:rsidRPr="007234BA">
        <w:rPr>
          <w:rFonts w:eastAsia="PMingLiU" w:hint="eastAsia"/>
          <w:sz w:val="28"/>
          <w:szCs w:val="28"/>
          <w:lang w:eastAsia="zh-HK"/>
        </w:rPr>
        <w:t xml:space="preserve"> (</w:t>
      </w:r>
      <w:r w:rsidR="00B431D6" w:rsidRPr="007234BA">
        <w:rPr>
          <w:rFonts w:eastAsia="PMingLiU" w:hint="eastAsia"/>
          <w:b/>
          <w:sz w:val="28"/>
          <w:szCs w:val="28"/>
          <w:lang w:eastAsia="zh-HK"/>
        </w:rPr>
        <w:t>CN</w:t>
      </w:r>
      <w:r w:rsidR="00B431D6" w:rsidRPr="007234BA">
        <w:rPr>
          <w:rFonts w:eastAsia="PMingLiU" w:hint="eastAsia"/>
          <w:sz w:val="28"/>
          <w:szCs w:val="28"/>
          <w:lang w:eastAsia="zh-HK"/>
        </w:rPr>
        <w:t xml:space="preserve">). For MIB having filed a defence asserting CN </w:t>
      </w:r>
      <w:r w:rsidR="00235391">
        <w:rPr>
          <w:rFonts w:eastAsia="PMingLiU"/>
          <w:sz w:val="28"/>
          <w:szCs w:val="28"/>
          <w:lang w:eastAsia="zh-HK"/>
        </w:rPr>
        <w:t>against</w:t>
      </w:r>
      <w:r w:rsidR="00B431D6" w:rsidRPr="007234BA">
        <w:rPr>
          <w:rFonts w:eastAsia="PMingLiU" w:hint="eastAsia"/>
          <w:sz w:val="28"/>
          <w:szCs w:val="28"/>
          <w:lang w:eastAsia="zh-HK"/>
        </w:rPr>
        <w:t xml:space="preserve"> plaintiff </w:t>
      </w:r>
      <w:r w:rsidR="00235391">
        <w:rPr>
          <w:rFonts w:eastAsia="PMingLiU"/>
          <w:sz w:val="28"/>
          <w:szCs w:val="28"/>
          <w:lang w:eastAsia="zh-HK"/>
        </w:rPr>
        <w:t xml:space="preserve">for </w:t>
      </w:r>
      <w:r w:rsidR="00B431D6" w:rsidRPr="007234BA">
        <w:rPr>
          <w:rFonts w:eastAsia="PMingLiU" w:hint="eastAsia"/>
          <w:sz w:val="28"/>
          <w:szCs w:val="28"/>
          <w:lang w:eastAsia="zh-HK"/>
        </w:rPr>
        <w:t>not wearing seatbelt</w:t>
      </w:r>
      <w:r w:rsidR="00591A10" w:rsidRPr="007234BA">
        <w:rPr>
          <w:rFonts w:eastAsia="PMingLiU" w:hint="eastAsia"/>
          <w:sz w:val="28"/>
          <w:szCs w:val="28"/>
          <w:lang w:eastAsia="zh-HK"/>
        </w:rPr>
        <w:t xml:space="preserve"> in </w:t>
      </w:r>
      <w:r w:rsidR="00591A10" w:rsidRPr="007234BA">
        <w:rPr>
          <w:rFonts w:eastAsia="PMingLiU" w:hint="eastAsia"/>
          <w:i/>
          <w:sz w:val="28"/>
          <w:szCs w:val="28"/>
          <w:lang w:eastAsia="zh-HK"/>
        </w:rPr>
        <w:t>Chan Ka Ki</w:t>
      </w:r>
      <w:r w:rsidR="00591A10" w:rsidRPr="007234BA">
        <w:rPr>
          <w:rFonts w:eastAsia="PMingLiU" w:hint="eastAsia"/>
          <w:sz w:val="28"/>
          <w:szCs w:val="28"/>
          <w:lang w:eastAsia="zh-HK"/>
        </w:rPr>
        <w:t>, supra,</w:t>
      </w:r>
      <w:r w:rsidR="00B431D6" w:rsidRPr="007234BA">
        <w:rPr>
          <w:rFonts w:eastAsia="PMingLiU" w:hint="eastAsia"/>
          <w:sz w:val="28"/>
          <w:szCs w:val="28"/>
          <w:lang w:eastAsia="zh-HK"/>
        </w:rPr>
        <w:t xml:space="preserve"> his lordship set aside the default judgment entered against the 1</w:t>
      </w:r>
      <w:r w:rsidR="00B431D6" w:rsidRPr="007234BA">
        <w:rPr>
          <w:rFonts w:eastAsia="PMingLiU" w:hint="eastAsia"/>
          <w:sz w:val="28"/>
          <w:szCs w:val="28"/>
          <w:vertAlign w:val="superscript"/>
          <w:lang w:eastAsia="zh-HK"/>
        </w:rPr>
        <w:t>st</w:t>
      </w:r>
      <w:r w:rsidR="00B431D6" w:rsidRPr="007234BA">
        <w:rPr>
          <w:rFonts w:eastAsia="PMingLiU" w:hint="eastAsia"/>
          <w:sz w:val="28"/>
          <w:szCs w:val="28"/>
          <w:lang w:eastAsia="zh-HK"/>
        </w:rPr>
        <w:t xml:space="preserve"> defendant uninsured driver</w:t>
      </w:r>
      <w:r w:rsidR="00591A10" w:rsidRPr="007234BA">
        <w:rPr>
          <w:rFonts w:eastAsia="PMingLiU" w:hint="eastAsia"/>
          <w:sz w:val="28"/>
          <w:szCs w:val="28"/>
          <w:lang w:eastAsia="zh-HK"/>
        </w:rPr>
        <w:t xml:space="preserve"> in that case.</w:t>
      </w:r>
    </w:p>
    <w:p w:rsidR="009C03D3" w:rsidRPr="00283C75" w:rsidRDefault="009C03D3" w:rsidP="009C03D3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1765AC" w:rsidRDefault="00283C75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Regarding Mr Chan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 xml:space="preserve">s second point, </w:t>
      </w:r>
      <w:r w:rsidR="00213E9E">
        <w:rPr>
          <w:rFonts w:eastAsia="PMingLiU" w:hint="eastAsia"/>
          <w:sz w:val="28"/>
          <w:szCs w:val="28"/>
          <w:lang w:eastAsia="zh-HK"/>
        </w:rPr>
        <w:t xml:space="preserve">what is common and </w:t>
      </w:r>
      <w:r w:rsidR="00213E9E">
        <w:rPr>
          <w:rFonts w:eastAsia="PMingLiU"/>
          <w:sz w:val="28"/>
          <w:szCs w:val="28"/>
          <w:lang w:eastAsia="zh-HK"/>
        </w:rPr>
        <w:t>material</w:t>
      </w:r>
      <w:r w:rsidR="00213E9E">
        <w:rPr>
          <w:rFonts w:eastAsia="PMingLiU" w:hint="eastAsia"/>
          <w:sz w:val="28"/>
          <w:szCs w:val="28"/>
          <w:lang w:eastAsia="zh-HK"/>
        </w:rPr>
        <w:t xml:space="preserve"> for our purpose is that the two plaintiffs in </w:t>
      </w:r>
      <w:r w:rsidR="00213E9E" w:rsidRPr="00213E9E">
        <w:rPr>
          <w:rFonts w:eastAsia="PMingLiU" w:hint="eastAsia"/>
          <w:i/>
          <w:sz w:val="28"/>
          <w:szCs w:val="28"/>
          <w:lang w:eastAsia="zh-HK"/>
        </w:rPr>
        <w:t>Chan Ka Ki</w:t>
      </w:r>
      <w:r w:rsidR="00213E9E">
        <w:rPr>
          <w:rFonts w:eastAsia="PMingLiU" w:hint="eastAsia"/>
          <w:sz w:val="28"/>
          <w:szCs w:val="28"/>
          <w:lang w:eastAsia="zh-HK"/>
        </w:rPr>
        <w:t xml:space="preserve">, supra, and in our case could respectively go after MIB and D3 for judgment entered </w:t>
      </w:r>
      <w:r w:rsidR="00CC669C" w:rsidRPr="001E0AC3">
        <w:rPr>
          <w:rFonts w:eastAsia="DengXian" w:hint="eastAsia"/>
          <w:sz w:val="28"/>
          <w:szCs w:val="28"/>
        </w:rPr>
        <w:t xml:space="preserve">against </w:t>
      </w:r>
      <w:r w:rsidR="00213E9E">
        <w:rPr>
          <w:rFonts w:eastAsia="PMingLiU" w:hint="eastAsia"/>
          <w:sz w:val="28"/>
          <w:szCs w:val="28"/>
          <w:lang w:eastAsia="zh-HK"/>
        </w:rPr>
        <w:t>the uninsured driver and the insured driver.</w:t>
      </w:r>
    </w:p>
    <w:p w:rsidR="00213E9E" w:rsidRDefault="00DB75FD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 xml:space="preserve">Significantly, </w:t>
      </w:r>
      <w:r w:rsidR="00E10874">
        <w:rPr>
          <w:rFonts w:eastAsia="PMingLiU"/>
          <w:sz w:val="28"/>
          <w:szCs w:val="28"/>
          <w:lang w:eastAsia="zh-HK"/>
        </w:rPr>
        <w:t>I agree</w:t>
      </w:r>
      <w:r w:rsidR="00E10874" w:rsidRPr="00E10874">
        <w:rPr>
          <w:rFonts w:eastAsia="PMingLiU" w:hint="eastAsia"/>
          <w:sz w:val="28"/>
          <w:szCs w:val="28"/>
          <w:lang w:eastAsia="zh-HK"/>
        </w:rPr>
        <w:t xml:space="preserve"> with Mr Ho</w:t>
      </w:r>
      <w:r w:rsidR="00E10874">
        <w:rPr>
          <w:rFonts w:eastAsia="PMingLiU"/>
          <w:sz w:val="28"/>
          <w:szCs w:val="28"/>
          <w:lang w:eastAsia="zh-HK"/>
        </w:rPr>
        <w:t xml:space="preserve"> </w:t>
      </w:r>
      <w:r w:rsidR="00E10874" w:rsidRPr="00E10874">
        <w:rPr>
          <w:rFonts w:eastAsia="PMingLiU" w:hint="eastAsia"/>
          <w:sz w:val="28"/>
          <w:szCs w:val="28"/>
          <w:lang w:eastAsia="zh-HK"/>
        </w:rPr>
        <w:t>on my reading</w:t>
      </w:r>
      <w:r w:rsidR="00B025F1">
        <w:rPr>
          <w:rFonts w:eastAsia="PMingLiU"/>
          <w:sz w:val="28"/>
          <w:szCs w:val="28"/>
          <w:lang w:eastAsia="zh-HK"/>
        </w:rPr>
        <w:t xml:space="preserve"> and construction of</w:t>
      </w:r>
      <w:r w:rsidR="00E10874" w:rsidRPr="00E10874">
        <w:rPr>
          <w:rFonts w:eastAsia="PMingLiU" w:hint="eastAsia"/>
          <w:sz w:val="28"/>
          <w:szCs w:val="28"/>
          <w:lang w:eastAsia="zh-HK"/>
        </w:rPr>
        <w:t xml:space="preserve"> ss.6(1)(b) and 10(1) of the Ordinance</w:t>
      </w:r>
      <w:r w:rsidR="00213E9E">
        <w:rPr>
          <w:rFonts w:eastAsia="PMingLiU" w:hint="eastAsia"/>
          <w:sz w:val="28"/>
          <w:szCs w:val="28"/>
          <w:lang w:eastAsia="zh-HK"/>
        </w:rPr>
        <w:t xml:space="preserve"> that such </w:t>
      </w:r>
      <w:r w:rsidR="0006272C">
        <w:rPr>
          <w:rFonts w:eastAsia="PMingLiU" w:hint="eastAsia"/>
          <w:sz w:val="28"/>
          <w:szCs w:val="28"/>
          <w:lang w:eastAsia="zh-HK"/>
        </w:rPr>
        <w:t>potential</w:t>
      </w:r>
      <w:r>
        <w:rPr>
          <w:rFonts w:eastAsia="PMingLiU"/>
          <w:sz w:val="28"/>
          <w:szCs w:val="28"/>
          <w:lang w:eastAsia="zh-HK"/>
        </w:rPr>
        <w:t xml:space="preserve"> statutory</w:t>
      </w:r>
      <w:r w:rsidR="0006272C">
        <w:rPr>
          <w:rFonts w:eastAsia="PMingLiU" w:hint="eastAsia"/>
          <w:sz w:val="28"/>
          <w:szCs w:val="28"/>
          <w:lang w:eastAsia="zh-HK"/>
        </w:rPr>
        <w:t xml:space="preserve"> </w:t>
      </w:r>
      <w:r w:rsidR="00213E9E">
        <w:rPr>
          <w:rFonts w:eastAsia="PMingLiU" w:hint="eastAsia"/>
          <w:sz w:val="28"/>
          <w:szCs w:val="28"/>
          <w:lang w:eastAsia="zh-HK"/>
        </w:rPr>
        <w:t>liability of D3</w:t>
      </w:r>
      <w:r w:rsidR="0006272C">
        <w:rPr>
          <w:rFonts w:eastAsia="PMingLiU" w:hint="eastAsia"/>
          <w:sz w:val="28"/>
          <w:szCs w:val="28"/>
          <w:lang w:eastAsia="zh-HK"/>
        </w:rPr>
        <w:t xml:space="preserve"> to pay </w:t>
      </w:r>
      <w:r w:rsidR="00015643">
        <w:rPr>
          <w:rFonts w:eastAsia="PMingLiU" w:hint="eastAsia"/>
          <w:sz w:val="28"/>
          <w:szCs w:val="28"/>
          <w:lang w:eastAsia="zh-HK"/>
        </w:rPr>
        <w:t xml:space="preserve">the </w:t>
      </w:r>
      <w:r w:rsidR="0006272C">
        <w:rPr>
          <w:rFonts w:eastAsia="PMingLiU" w:hint="eastAsia"/>
          <w:sz w:val="28"/>
          <w:szCs w:val="28"/>
          <w:lang w:eastAsia="zh-HK"/>
        </w:rPr>
        <w:t>plaintiff</w:t>
      </w:r>
      <w:r w:rsidR="00213E9E">
        <w:rPr>
          <w:rFonts w:eastAsia="PMingLiU" w:hint="eastAsia"/>
          <w:sz w:val="28"/>
          <w:szCs w:val="28"/>
          <w:lang w:eastAsia="zh-HK"/>
        </w:rPr>
        <w:t xml:space="preserve"> </w:t>
      </w:r>
      <w:r w:rsidR="00FC62ED">
        <w:rPr>
          <w:rFonts w:eastAsia="PMingLiU" w:hint="eastAsia"/>
          <w:sz w:val="28"/>
          <w:szCs w:val="28"/>
          <w:lang w:eastAsia="zh-HK"/>
        </w:rPr>
        <w:t>under</w:t>
      </w:r>
      <w:r w:rsidR="00213E9E">
        <w:rPr>
          <w:rFonts w:eastAsia="PMingLiU" w:hint="eastAsia"/>
          <w:sz w:val="28"/>
          <w:szCs w:val="28"/>
          <w:lang w:eastAsia="zh-HK"/>
        </w:rPr>
        <w:t xml:space="preserve"> s.10(1) of the Ordinance is </w:t>
      </w:r>
      <w:r w:rsidR="00213E9E" w:rsidRPr="00213E9E">
        <w:rPr>
          <w:rFonts w:eastAsia="PMingLiU" w:hint="eastAsia"/>
          <w:sz w:val="28"/>
          <w:szCs w:val="28"/>
          <w:u w:val="single"/>
          <w:lang w:eastAsia="zh-HK"/>
        </w:rPr>
        <w:t>limited</w:t>
      </w:r>
      <w:r w:rsidR="00213E9E">
        <w:rPr>
          <w:rFonts w:eastAsia="PMingLiU" w:hint="eastAsia"/>
          <w:sz w:val="28"/>
          <w:szCs w:val="28"/>
          <w:lang w:eastAsia="zh-HK"/>
        </w:rPr>
        <w:t xml:space="preserve"> to </w:t>
      </w:r>
      <w:r w:rsidR="00213E9E">
        <w:rPr>
          <w:rFonts w:eastAsia="PMingLiU"/>
          <w:sz w:val="28"/>
          <w:szCs w:val="28"/>
          <w:lang w:eastAsia="zh-HK"/>
        </w:rPr>
        <w:t>judgment</w:t>
      </w:r>
      <w:r w:rsidR="00213E9E">
        <w:rPr>
          <w:rFonts w:eastAsia="PMingLiU" w:hint="eastAsia"/>
          <w:sz w:val="28"/>
          <w:szCs w:val="28"/>
          <w:lang w:eastAsia="zh-HK"/>
        </w:rPr>
        <w:t xml:space="preserve"> entered against D1 and/or D2 for bodily injuries and </w:t>
      </w:r>
      <w:r w:rsidR="00213E9E" w:rsidRPr="00213E9E">
        <w:rPr>
          <w:rFonts w:eastAsia="PMingLiU" w:hint="eastAsia"/>
          <w:sz w:val="28"/>
          <w:szCs w:val="28"/>
          <w:u w:val="single"/>
          <w:lang w:eastAsia="zh-HK"/>
        </w:rPr>
        <w:t>not</w:t>
      </w:r>
      <w:r w:rsidR="00213E9E">
        <w:rPr>
          <w:rFonts w:eastAsia="PMingLiU" w:hint="eastAsia"/>
          <w:sz w:val="28"/>
          <w:szCs w:val="28"/>
          <w:lang w:eastAsia="zh-HK"/>
        </w:rPr>
        <w:t xml:space="preserve"> for </w:t>
      </w:r>
      <w:r w:rsidR="00213E9E" w:rsidRPr="00A90FAD">
        <w:rPr>
          <w:rFonts w:eastAsia="PMingLiU" w:hint="eastAsia"/>
          <w:i/>
          <w:sz w:val="28"/>
          <w:szCs w:val="28"/>
          <w:lang w:eastAsia="zh-HK"/>
        </w:rPr>
        <w:t>property damage</w:t>
      </w:r>
      <w:r w:rsidR="00E10874">
        <w:rPr>
          <w:rFonts w:eastAsia="PMingLiU"/>
          <w:sz w:val="28"/>
          <w:szCs w:val="28"/>
          <w:lang w:eastAsia="zh-HK"/>
        </w:rPr>
        <w:t>.</w:t>
      </w:r>
      <w:r w:rsidR="00213E9E">
        <w:rPr>
          <w:rFonts w:eastAsia="PMingLiU" w:hint="eastAsia"/>
          <w:sz w:val="28"/>
          <w:szCs w:val="28"/>
          <w:lang w:eastAsia="zh-HK"/>
        </w:rPr>
        <w:t xml:space="preserve"> </w:t>
      </w:r>
    </w:p>
    <w:p w:rsidR="001765AC" w:rsidRPr="007234BA" w:rsidRDefault="001765AC" w:rsidP="001765AC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264172" w:rsidRDefault="0006272C" w:rsidP="00264172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The Consent Order and t</w:t>
      </w:r>
      <w:r w:rsidR="007D1995">
        <w:rPr>
          <w:rFonts w:eastAsia="PMingLiU" w:hint="eastAsia"/>
          <w:sz w:val="28"/>
          <w:szCs w:val="28"/>
          <w:lang w:eastAsia="zh-HK"/>
        </w:rPr>
        <w:t xml:space="preserve">he Judgment could </w:t>
      </w:r>
      <w:r w:rsidR="007D1995" w:rsidRPr="00A90FAD">
        <w:rPr>
          <w:rFonts w:eastAsia="PMingLiU" w:hint="eastAsia"/>
          <w:sz w:val="28"/>
          <w:szCs w:val="28"/>
          <w:u w:val="single"/>
          <w:lang w:eastAsia="zh-HK"/>
        </w:rPr>
        <w:t>not</w:t>
      </w:r>
      <w:r w:rsidR="007D1995">
        <w:rPr>
          <w:rFonts w:eastAsia="PMingLiU" w:hint="eastAsia"/>
          <w:sz w:val="28"/>
          <w:szCs w:val="28"/>
          <w:lang w:eastAsia="zh-HK"/>
        </w:rPr>
        <w:t xml:space="preserve"> have</w:t>
      </w:r>
      <w:r w:rsidR="000E3EF6">
        <w:rPr>
          <w:rFonts w:eastAsia="PMingLiU"/>
          <w:sz w:val="28"/>
          <w:szCs w:val="28"/>
          <w:lang w:eastAsia="zh-HK"/>
        </w:rPr>
        <w:t xml:space="preserve"> and have </w:t>
      </w:r>
      <w:r w:rsidR="000E3EF6" w:rsidRPr="000E3EF6">
        <w:rPr>
          <w:rFonts w:eastAsia="PMingLiU"/>
          <w:sz w:val="28"/>
          <w:szCs w:val="28"/>
          <w:u w:val="single"/>
          <w:lang w:eastAsia="zh-HK"/>
        </w:rPr>
        <w:t>not</w:t>
      </w:r>
      <w:r w:rsidR="007D1995">
        <w:rPr>
          <w:rFonts w:eastAsia="PMingLiU" w:hint="eastAsia"/>
          <w:sz w:val="28"/>
          <w:szCs w:val="28"/>
          <w:lang w:eastAsia="zh-HK"/>
        </w:rPr>
        <w:t xml:space="preserve">, I think, </w:t>
      </w:r>
      <w:r>
        <w:rPr>
          <w:rFonts w:eastAsia="PMingLiU"/>
          <w:sz w:val="28"/>
          <w:szCs w:val="28"/>
          <w:lang w:eastAsia="zh-HK"/>
        </w:rPr>
        <w:t>“</w:t>
      </w:r>
      <w:r>
        <w:rPr>
          <w:rFonts w:eastAsia="PMingLiU" w:hint="eastAsia"/>
          <w:sz w:val="28"/>
          <w:szCs w:val="28"/>
          <w:lang w:eastAsia="zh-HK"/>
        </w:rPr>
        <w:t>im</w:t>
      </w:r>
      <w:r w:rsidR="007D1995">
        <w:rPr>
          <w:rFonts w:eastAsia="PMingLiU" w:hint="eastAsia"/>
          <w:sz w:val="28"/>
          <w:szCs w:val="28"/>
          <w:lang w:eastAsia="zh-HK"/>
        </w:rPr>
        <w:t>proved</w:t>
      </w:r>
      <w:r>
        <w:rPr>
          <w:rFonts w:eastAsia="PMingLiU"/>
          <w:sz w:val="28"/>
          <w:szCs w:val="28"/>
          <w:lang w:eastAsia="zh-HK"/>
        </w:rPr>
        <w:t>”</w:t>
      </w:r>
      <w:r w:rsidR="007D1995">
        <w:rPr>
          <w:rFonts w:eastAsia="PMingLiU" w:hint="eastAsia"/>
          <w:sz w:val="28"/>
          <w:szCs w:val="28"/>
          <w:lang w:eastAsia="zh-HK"/>
        </w:rPr>
        <w:t xml:space="preserve"> plaintiff</w:t>
      </w:r>
      <w:r w:rsidR="007D1995">
        <w:rPr>
          <w:rFonts w:eastAsia="PMingLiU"/>
          <w:sz w:val="28"/>
          <w:szCs w:val="28"/>
          <w:lang w:eastAsia="zh-HK"/>
        </w:rPr>
        <w:t>’</w:t>
      </w:r>
      <w:r w:rsidR="007D1995">
        <w:rPr>
          <w:rFonts w:eastAsia="PMingLiU" w:hint="eastAsia"/>
          <w:sz w:val="28"/>
          <w:szCs w:val="28"/>
          <w:lang w:eastAsia="zh-HK"/>
        </w:rPr>
        <w:t xml:space="preserve">s </w:t>
      </w:r>
      <w:r w:rsidRPr="0049788C">
        <w:rPr>
          <w:rFonts w:eastAsia="PMingLiU" w:hint="eastAsia"/>
          <w:i/>
          <w:sz w:val="28"/>
          <w:szCs w:val="28"/>
          <w:lang w:eastAsia="zh-HK"/>
        </w:rPr>
        <w:t>original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7D1995">
        <w:rPr>
          <w:rFonts w:eastAsia="PMingLiU" w:hint="eastAsia"/>
          <w:sz w:val="28"/>
          <w:szCs w:val="28"/>
          <w:lang w:eastAsia="zh-HK"/>
        </w:rPr>
        <w:t xml:space="preserve">position at law </w:t>
      </w:r>
      <w:r w:rsidR="007D1995">
        <w:rPr>
          <w:rFonts w:eastAsia="PMingLiU"/>
          <w:sz w:val="28"/>
          <w:szCs w:val="28"/>
          <w:lang w:eastAsia="zh-HK"/>
        </w:rPr>
        <w:t>vis-à-vis</w:t>
      </w:r>
      <w:r w:rsidR="007D1995">
        <w:rPr>
          <w:rFonts w:eastAsia="PMingLiU" w:hint="eastAsia"/>
          <w:sz w:val="28"/>
          <w:szCs w:val="28"/>
          <w:lang w:eastAsia="zh-HK"/>
        </w:rPr>
        <w:t xml:space="preserve"> D3.</w:t>
      </w:r>
      <w:r>
        <w:rPr>
          <w:rFonts w:eastAsia="PMingLiU" w:hint="eastAsia"/>
          <w:sz w:val="28"/>
          <w:szCs w:val="28"/>
          <w:lang w:eastAsia="zh-HK"/>
        </w:rPr>
        <w:t xml:space="preserve"> Before the</w:t>
      </w:r>
      <w:r w:rsidR="00583991">
        <w:rPr>
          <w:rFonts w:eastAsia="PMingLiU" w:hint="eastAsia"/>
          <w:sz w:val="28"/>
          <w:szCs w:val="28"/>
          <w:lang w:eastAsia="zh-HK"/>
        </w:rPr>
        <w:t>ir making</w:t>
      </w:r>
      <w:r>
        <w:rPr>
          <w:rFonts w:eastAsia="PMingLiU" w:hint="eastAsia"/>
          <w:sz w:val="28"/>
          <w:szCs w:val="28"/>
          <w:lang w:eastAsia="zh-HK"/>
        </w:rPr>
        <w:t xml:space="preserve">, the plaintiff could </w:t>
      </w:r>
      <w:r w:rsidRPr="0006272C">
        <w:rPr>
          <w:rFonts w:eastAsia="PMingLiU" w:hint="eastAsia"/>
          <w:sz w:val="28"/>
          <w:szCs w:val="28"/>
          <w:u w:val="single"/>
          <w:lang w:eastAsia="zh-HK"/>
        </w:rPr>
        <w:t>not</w:t>
      </w:r>
      <w:r>
        <w:rPr>
          <w:rFonts w:eastAsia="PMingLiU" w:hint="eastAsia"/>
          <w:sz w:val="28"/>
          <w:szCs w:val="28"/>
          <w:lang w:eastAsia="zh-HK"/>
        </w:rPr>
        <w:t xml:space="preserve"> have directly sued D3 for any jud</w:t>
      </w:r>
      <w:r w:rsidR="007234BA">
        <w:rPr>
          <w:rFonts w:eastAsia="PMingLiU" w:hint="eastAsia"/>
          <w:sz w:val="28"/>
          <w:szCs w:val="28"/>
          <w:lang w:eastAsia="zh-HK"/>
        </w:rPr>
        <w:t>gment obtained against D1 and D2</w:t>
      </w:r>
      <w:r>
        <w:rPr>
          <w:rFonts w:eastAsia="PMingLiU" w:hint="eastAsia"/>
          <w:sz w:val="28"/>
          <w:szCs w:val="28"/>
          <w:lang w:eastAsia="zh-HK"/>
        </w:rPr>
        <w:t xml:space="preserve"> for </w:t>
      </w:r>
      <w:r w:rsidRPr="006E7A43">
        <w:rPr>
          <w:rFonts w:eastAsia="PMingLiU"/>
          <w:i/>
          <w:sz w:val="28"/>
          <w:szCs w:val="28"/>
          <w:lang w:eastAsia="zh-HK"/>
        </w:rPr>
        <w:t>property</w:t>
      </w:r>
      <w:r w:rsidRPr="006E7A43">
        <w:rPr>
          <w:rFonts w:eastAsia="PMingLiU" w:hint="eastAsia"/>
          <w:i/>
          <w:sz w:val="28"/>
          <w:szCs w:val="28"/>
          <w:lang w:eastAsia="zh-HK"/>
        </w:rPr>
        <w:t xml:space="preserve"> damage</w:t>
      </w:r>
      <w:r>
        <w:rPr>
          <w:rFonts w:eastAsia="PMingLiU" w:hint="eastAsia"/>
          <w:sz w:val="28"/>
          <w:szCs w:val="28"/>
          <w:lang w:eastAsia="zh-HK"/>
        </w:rPr>
        <w:t xml:space="preserve"> under s.10(1) of the Ordinance. </w:t>
      </w:r>
    </w:p>
    <w:p w:rsidR="0049788C" w:rsidRDefault="0049788C" w:rsidP="0049788C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06272C" w:rsidRDefault="00A90FAD" w:rsidP="007D199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Considering the reasons for allowing D3 to be joined </w:t>
      </w:r>
      <w:r w:rsidR="0007516A">
        <w:rPr>
          <w:rFonts w:eastAsia="PMingLiU" w:hint="eastAsia"/>
          <w:sz w:val="28"/>
          <w:szCs w:val="28"/>
          <w:lang w:eastAsia="zh-HK"/>
        </w:rPr>
        <w:t>to these proceedings</w:t>
      </w:r>
      <w:r>
        <w:rPr>
          <w:rFonts w:eastAsia="PMingLiU" w:hint="eastAsia"/>
          <w:sz w:val="28"/>
          <w:szCs w:val="28"/>
          <w:lang w:eastAsia="zh-HK"/>
        </w:rPr>
        <w:t xml:space="preserve"> as explained in</w:t>
      </w:r>
      <w:r w:rsidRPr="00A90FAD">
        <w:rPr>
          <w:rFonts w:eastAsia="PMingLiU" w:hint="eastAsia"/>
          <w:i/>
          <w:sz w:val="28"/>
          <w:szCs w:val="28"/>
          <w:lang w:eastAsia="zh-HK"/>
        </w:rPr>
        <w:t xml:space="preserve"> Chan Ka Ki</w:t>
      </w:r>
      <w:r>
        <w:rPr>
          <w:rFonts w:eastAsia="PMingLiU" w:hint="eastAsia"/>
          <w:sz w:val="28"/>
          <w:szCs w:val="28"/>
          <w:lang w:eastAsia="zh-HK"/>
        </w:rPr>
        <w:t xml:space="preserve">, supra, one fails to see any grounds for such </w:t>
      </w:r>
      <w:r>
        <w:rPr>
          <w:rFonts w:eastAsia="PMingLiU"/>
          <w:sz w:val="28"/>
          <w:szCs w:val="28"/>
          <w:lang w:eastAsia="zh-HK"/>
        </w:rPr>
        <w:t>improvement</w:t>
      </w:r>
      <w:r w:rsidR="000E3EF6">
        <w:rPr>
          <w:rFonts w:eastAsia="PMingLiU" w:hint="eastAsia"/>
          <w:sz w:val="28"/>
          <w:szCs w:val="28"/>
          <w:lang w:eastAsia="zh-HK"/>
        </w:rPr>
        <w:t xml:space="preserve"> either.</w:t>
      </w:r>
    </w:p>
    <w:p w:rsidR="007234BA" w:rsidRPr="00583991" w:rsidRDefault="007234BA" w:rsidP="007234BA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264172" w:rsidRDefault="00264172" w:rsidP="007D199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The fact that D3, </w:t>
      </w:r>
      <w:r w:rsidR="001C5966">
        <w:rPr>
          <w:rFonts w:eastAsia="PMingLiU" w:hint="eastAsia"/>
          <w:sz w:val="28"/>
          <w:szCs w:val="28"/>
          <w:lang w:eastAsia="zh-HK"/>
        </w:rPr>
        <w:t xml:space="preserve">as was </w:t>
      </w:r>
      <w:r>
        <w:rPr>
          <w:rFonts w:eastAsia="PMingLiU" w:hint="eastAsia"/>
          <w:sz w:val="28"/>
          <w:szCs w:val="28"/>
          <w:lang w:eastAsia="zh-HK"/>
        </w:rPr>
        <w:t xml:space="preserve">fairly </w:t>
      </w:r>
      <w:r w:rsidR="00581018">
        <w:rPr>
          <w:rFonts w:eastAsia="PMingLiU" w:hint="eastAsia"/>
          <w:sz w:val="28"/>
          <w:szCs w:val="28"/>
          <w:lang w:eastAsia="zh-HK"/>
        </w:rPr>
        <w:t>accepted</w:t>
      </w:r>
      <w:r>
        <w:rPr>
          <w:rFonts w:eastAsia="PMingLiU" w:hint="eastAsia"/>
          <w:sz w:val="28"/>
          <w:szCs w:val="28"/>
          <w:lang w:eastAsia="zh-HK"/>
        </w:rPr>
        <w:t xml:space="preserve"> in </w:t>
      </w:r>
      <w:r w:rsidR="001C5966">
        <w:rPr>
          <w:rFonts w:eastAsia="PMingLiU" w:hint="eastAsia"/>
          <w:sz w:val="28"/>
          <w:szCs w:val="28"/>
          <w:lang w:eastAsia="zh-HK"/>
        </w:rPr>
        <w:t>D3</w:t>
      </w:r>
      <w:r w:rsidR="001C5966">
        <w:rPr>
          <w:rFonts w:eastAsia="PMingLiU"/>
          <w:sz w:val="28"/>
          <w:szCs w:val="28"/>
          <w:lang w:eastAsia="zh-HK"/>
        </w:rPr>
        <w:t>’</w:t>
      </w:r>
      <w:r w:rsidR="001C5966">
        <w:rPr>
          <w:rFonts w:eastAsia="PMingLiU" w:hint="eastAsia"/>
          <w:sz w:val="28"/>
          <w:szCs w:val="28"/>
          <w:lang w:eastAsia="zh-HK"/>
        </w:rPr>
        <w:t>s further</w:t>
      </w:r>
      <w:r>
        <w:rPr>
          <w:rFonts w:eastAsia="PMingLiU" w:hint="eastAsia"/>
          <w:sz w:val="28"/>
          <w:szCs w:val="28"/>
          <w:lang w:eastAsia="zh-HK"/>
        </w:rPr>
        <w:t xml:space="preserve"> written submissions, would have tak</w:t>
      </w:r>
      <w:r w:rsidR="007234BA">
        <w:rPr>
          <w:rFonts w:eastAsia="PMingLiU" w:hint="eastAsia"/>
          <w:sz w:val="28"/>
          <w:szCs w:val="28"/>
          <w:lang w:eastAsia="zh-HK"/>
        </w:rPr>
        <w:t>en over the defence of D1 and D2</w:t>
      </w:r>
      <w:r>
        <w:rPr>
          <w:rFonts w:eastAsia="PMingLiU" w:hint="eastAsia"/>
          <w:sz w:val="28"/>
          <w:szCs w:val="28"/>
          <w:lang w:eastAsia="zh-HK"/>
        </w:rPr>
        <w:t xml:space="preserve"> and paid up on plaintiff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 xml:space="preserve">s </w:t>
      </w:r>
      <w:r w:rsidR="00015643">
        <w:rPr>
          <w:rFonts w:eastAsia="PMingLiU" w:hint="eastAsia"/>
          <w:sz w:val="28"/>
          <w:szCs w:val="28"/>
          <w:lang w:eastAsia="zh-HK"/>
        </w:rPr>
        <w:t>judgment</w:t>
      </w:r>
      <w:r>
        <w:rPr>
          <w:rFonts w:eastAsia="PMingLiU" w:hint="eastAsia"/>
          <w:sz w:val="28"/>
          <w:szCs w:val="28"/>
          <w:lang w:eastAsia="zh-HK"/>
        </w:rPr>
        <w:t xml:space="preserve"> against them for bodily injuries </w:t>
      </w:r>
      <w:r w:rsidRPr="00264172">
        <w:rPr>
          <w:rFonts w:eastAsia="PMingLiU" w:hint="eastAsia"/>
          <w:sz w:val="28"/>
          <w:szCs w:val="28"/>
          <w:u w:val="single"/>
          <w:lang w:eastAsia="zh-HK"/>
        </w:rPr>
        <w:t>and</w:t>
      </w:r>
      <w:r>
        <w:rPr>
          <w:rFonts w:eastAsia="PMingLiU" w:hint="eastAsia"/>
          <w:sz w:val="28"/>
          <w:szCs w:val="28"/>
          <w:lang w:eastAsia="zh-HK"/>
        </w:rPr>
        <w:t xml:space="preserve"> property damage </w:t>
      </w:r>
      <w:r w:rsidR="00015643">
        <w:rPr>
          <w:rFonts w:eastAsia="PMingLiU" w:hint="eastAsia"/>
          <w:sz w:val="28"/>
          <w:szCs w:val="28"/>
          <w:lang w:eastAsia="zh-HK"/>
        </w:rPr>
        <w:t>had D3 not repudiated on the Policy</w:t>
      </w:r>
      <w:r>
        <w:rPr>
          <w:rFonts w:eastAsia="PMingLiU" w:hint="eastAsia"/>
          <w:sz w:val="28"/>
          <w:szCs w:val="28"/>
          <w:lang w:eastAsia="zh-HK"/>
        </w:rPr>
        <w:t xml:space="preserve"> is, I think, neither here nor there.</w:t>
      </w:r>
    </w:p>
    <w:p w:rsidR="00264172" w:rsidRPr="001C5966" w:rsidRDefault="00264172" w:rsidP="00264172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264172" w:rsidRDefault="00264172" w:rsidP="007D199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D3 would have so done to honour its </w:t>
      </w:r>
      <w:r w:rsidRPr="00264172">
        <w:rPr>
          <w:rFonts w:eastAsia="PMingLiU" w:hint="eastAsia"/>
          <w:i/>
          <w:sz w:val="28"/>
          <w:szCs w:val="28"/>
          <w:lang w:eastAsia="zh-HK"/>
        </w:rPr>
        <w:t>contractual</w:t>
      </w:r>
      <w:r>
        <w:rPr>
          <w:rFonts w:eastAsia="PMingLiU" w:hint="eastAsia"/>
          <w:sz w:val="28"/>
          <w:szCs w:val="28"/>
          <w:lang w:eastAsia="zh-HK"/>
        </w:rPr>
        <w:t xml:space="preserve"> obligations with D2 under the Policy to provide </w:t>
      </w:r>
      <w:r>
        <w:rPr>
          <w:rFonts w:eastAsia="PMingLiU"/>
          <w:sz w:val="28"/>
          <w:szCs w:val="28"/>
          <w:lang w:eastAsia="zh-HK"/>
        </w:rPr>
        <w:t>indemnity</w:t>
      </w:r>
      <w:r>
        <w:rPr>
          <w:rFonts w:eastAsia="PMingLiU" w:hint="eastAsia"/>
          <w:sz w:val="28"/>
          <w:szCs w:val="28"/>
          <w:lang w:eastAsia="zh-HK"/>
        </w:rPr>
        <w:t xml:space="preserve"> to D1 and D2 for third party risks of bodily injuries </w:t>
      </w:r>
      <w:r w:rsidRPr="00264172">
        <w:rPr>
          <w:rFonts w:eastAsia="PMingLiU" w:hint="eastAsia"/>
          <w:sz w:val="28"/>
          <w:szCs w:val="28"/>
          <w:u w:val="single"/>
          <w:lang w:eastAsia="zh-HK"/>
        </w:rPr>
        <w:t>and</w:t>
      </w:r>
      <w:r>
        <w:rPr>
          <w:rFonts w:eastAsia="PMingLiU" w:hint="eastAsia"/>
          <w:sz w:val="28"/>
          <w:szCs w:val="28"/>
          <w:lang w:eastAsia="zh-HK"/>
        </w:rPr>
        <w:t xml:space="preserve"> property damage covered under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Policy.</w:t>
      </w:r>
    </w:p>
    <w:p w:rsidR="00264172" w:rsidRDefault="00264172" w:rsidP="00264172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But, in our case, D3 had already repudiated such </w:t>
      </w:r>
      <w:r w:rsidRPr="00264172">
        <w:rPr>
          <w:rFonts w:eastAsia="PMingLiU" w:hint="eastAsia"/>
          <w:i/>
          <w:sz w:val="28"/>
          <w:szCs w:val="28"/>
          <w:lang w:eastAsia="zh-HK"/>
        </w:rPr>
        <w:t>contractual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7234BA">
        <w:rPr>
          <w:rFonts w:eastAsia="PMingLiU" w:hint="eastAsia"/>
          <w:sz w:val="28"/>
          <w:szCs w:val="28"/>
          <w:lang w:eastAsia="zh-HK"/>
        </w:rPr>
        <w:t xml:space="preserve"> </w:t>
      </w:r>
      <w:r w:rsidR="00682ED3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>liability</w:t>
      </w:r>
      <w:r w:rsidR="007234BA">
        <w:rPr>
          <w:rFonts w:eastAsia="PMingLiU" w:hint="eastAsia"/>
          <w:sz w:val="28"/>
          <w:szCs w:val="28"/>
          <w:lang w:eastAsia="zh-HK"/>
        </w:rPr>
        <w:t xml:space="preserve"> under </w:t>
      </w:r>
      <w:r w:rsidR="007234BA">
        <w:rPr>
          <w:rFonts w:eastAsia="PMingLiU"/>
          <w:sz w:val="28"/>
          <w:szCs w:val="28"/>
          <w:lang w:eastAsia="zh-HK"/>
        </w:rPr>
        <w:t>the</w:t>
      </w:r>
      <w:r w:rsidR="007234BA">
        <w:rPr>
          <w:rFonts w:eastAsia="PMingLiU" w:hint="eastAsia"/>
          <w:sz w:val="28"/>
          <w:szCs w:val="28"/>
          <w:lang w:eastAsia="zh-HK"/>
        </w:rPr>
        <w:t xml:space="preserve"> Policy by</w:t>
      </w:r>
      <w:r>
        <w:rPr>
          <w:rFonts w:eastAsia="PMingLiU" w:hint="eastAsia"/>
          <w:sz w:val="28"/>
          <w:szCs w:val="28"/>
          <w:lang w:eastAsia="zh-HK"/>
        </w:rPr>
        <w:t xml:space="preserve"> the Repudiation Letters addressed to D1 and D2 </w:t>
      </w:r>
      <w:r w:rsidR="007234BA">
        <w:rPr>
          <w:rFonts w:eastAsia="PMingLiU" w:hint="eastAsia"/>
          <w:sz w:val="28"/>
          <w:szCs w:val="28"/>
          <w:lang w:eastAsia="zh-HK"/>
        </w:rPr>
        <w:t xml:space="preserve">for their alleged breach of the Policy </w:t>
      </w:r>
      <w:r>
        <w:rPr>
          <w:rFonts w:eastAsia="PMingLiU" w:hint="eastAsia"/>
          <w:sz w:val="28"/>
          <w:szCs w:val="28"/>
          <w:lang w:eastAsia="zh-HK"/>
        </w:rPr>
        <w:t xml:space="preserve">and decided not to take over their defence in these proceedings. </w:t>
      </w:r>
      <w:r w:rsidRPr="00264172">
        <w:rPr>
          <w:rFonts w:eastAsia="PMingLiU" w:hint="eastAsia"/>
          <w:sz w:val="28"/>
          <w:szCs w:val="28"/>
          <w:lang w:eastAsia="zh-HK"/>
        </w:rPr>
        <w:t>As such, the plaintiff has to fall back on its</w:t>
      </w:r>
      <w:r w:rsidR="00423434">
        <w:rPr>
          <w:rFonts w:eastAsia="PMingLiU"/>
          <w:sz w:val="28"/>
          <w:szCs w:val="28"/>
          <w:lang w:eastAsia="zh-HK"/>
        </w:rPr>
        <w:t xml:space="preserve"> only</w:t>
      </w:r>
      <w:r w:rsidRPr="00264172">
        <w:rPr>
          <w:rFonts w:eastAsia="PMingLiU" w:hint="eastAsia"/>
          <w:sz w:val="28"/>
          <w:szCs w:val="28"/>
          <w:lang w:eastAsia="zh-HK"/>
        </w:rPr>
        <w:t xml:space="preserve"> </w:t>
      </w:r>
      <w:r w:rsidRPr="00264172">
        <w:rPr>
          <w:rFonts w:eastAsia="PMingLiU" w:hint="eastAsia"/>
          <w:i/>
          <w:sz w:val="28"/>
          <w:szCs w:val="28"/>
          <w:lang w:eastAsia="zh-HK"/>
        </w:rPr>
        <w:t>statutory</w:t>
      </w:r>
      <w:r w:rsidRPr="00264172">
        <w:rPr>
          <w:rFonts w:eastAsia="PMingLiU" w:hint="eastAsia"/>
          <w:sz w:val="28"/>
          <w:szCs w:val="28"/>
          <w:lang w:eastAsia="zh-HK"/>
        </w:rPr>
        <w:t xml:space="preserve"> cause of action</w:t>
      </w:r>
      <w:r w:rsidR="00272DE8">
        <w:rPr>
          <w:rFonts w:eastAsia="PMingLiU" w:hint="eastAsia"/>
          <w:sz w:val="28"/>
          <w:szCs w:val="28"/>
          <w:lang w:eastAsia="zh-HK"/>
        </w:rPr>
        <w:t xml:space="preserve"> against D3</w:t>
      </w:r>
      <w:r w:rsidRPr="00264172">
        <w:rPr>
          <w:rFonts w:eastAsia="PMingLiU" w:hint="eastAsia"/>
          <w:sz w:val="28"/>
          <w:szCs w:val="28"/>
          <w:lang w:eastAsia="zh-HK"/>
        </w:rPr>
        <w:t xml:space="preserve"> under s.10(1) of the Ordinance </w:t>
      </w:r>
      <w:r w:rsidR="00272DE8" w:rsidRPr="00272DE8">
        <w:rPr>
          <w:rFonts w:eastAsia="PMingLiU" w:hint="eastAsia"/>
          <w:sz w:val="28"/>
          <w:szCs w:val="28"/>
          <w:u w:val="single"/>
          <w:lang w:eastAsia="zh-HK"/>
        </w:rPr>
        <w:t>limited</w:t>
      </w:r>
      <w:r w:rsidR="00272DE8">
        <w:rPr>
          <w:rFonts w:eastAsia="PMingLiU" w:hint="eastAsia"/>
          <w:sz w:val="28"/>
          <w:szCs w:val="28"/>
          <w:lang w:eastAsia="zh-HK"/>
        </w:rPr>
        <w:t xml:space="preserve"> to </w:t>
      </w:r>
      <w:r w:rsidR="00272DE8" w:rsidRPr="00272DE8">
        <w:rPr>
          <w:rFonts w:eastAsia="PMingLiU" w:hint="eastAsia"/>
          <w:i/>
          <w:sz w:val="28"/>
          <w:szCs w:val="28"/>
          <w:lang w:eastAsia="zh-HK"/>
        </w:rPr>
        <w:t>bodily injuries</w:t>
      </w:r>
      <w:r w:rsidRPr="00264172">
        <w:rPr>
          <w:rFonts w:eastAsia="PMingLiU" w:hint="eastAsia"/>
          <w:sz w:val="28"/>
          <w:szCs w:val="28"/>
          <w:lang w:eastAsia="zh-HK"/>
        </w:rPr>
        <w:t>.</w:t>
      </w:r>
    </w:p>
    <w:p w:rsidR="00A90FAD" w:rsidRPr="00272DE8" w:rsidRDefault="00A90FAD" w:rsidP="00A90FAD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A20500" w:rsidRDefault="00272DE8" w:rsidP="007D199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Had</w:t>
      </w:r>
      <w:r w:rsidR="00A90FAD">
        <w:rPr>
          <w:rFonts w:eastAsia="PMingLiU" w:hint="eastAsia"/>
          <w:sz w:val="28"/>
          <w:szCs w:val="28"/>
          <w:lang w:eastAsia="zh-HK"/>
        </w:rPr>
        <w:t xml:space="preserve"> D3 knowingly an</w:t>
      </w:r>
      <w:r w:rsidR="00A20500">
        <w:rPr>
          <w:rFonts w:eastAsia="PMingLiU" w:hint="eastAsia"/>
          <w:sz w:val="28"/>
          <w:szCs w:val="28"/>
          <w:lang w:eastAsia="zh-HK"/>
        </w:rPr>
        <w:t>d voluntarily submit</w:t>
      </w:r>
      <w:r>
        <w:rPr>
          <w:rFonts w:eastAsia="PMingLiU" w:hint="eastAsia"/>
          <w:sz w:val="28"/>
          <w:szCs w:val="28"/>
          <w:lang w:eastAsia="zh-HK"/>
        </w:rPr>
        <w:t>ted</w:t>
      </w:r>
      <w:r w:rsidR="00A20500">
        <w:rPr>
          <w:rFonts w:eastAsia="PMingLiU" w:hint="eastAsia"/>
          <w:sz w:val="28"/>
          <w:szCs w:val="28"/>
          <w:lang w:eastAsia="zh-HK"/>
        </w:rPr>
        <w:t xml:space="preserve"> otherwise?</w:t>
      </w:r>
    </w:p>
    <w:p w:rsidR="00A20500" w:rsidRPr="00272DE8" w:rsidRDefault="00A20500" w:rsidP="00A20500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A90FAD" w:rsidRDefault="00272DE8" w:rsidP="007D199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Objectively speaking, </w:t>
      </w:r>
      <w:r w:rsidR="00A90FAD">
        <w:rPr>
          <w:rFonts w:eastAsia="PMingLiU" w:hint="eastAsia"/>
          <w:sz w:val="28"/>
          <w:szCs w:val="28"/>
          <w:lang w:eastAsia="zh-HK"/>
        </w:rPr>
        <w:t xml:space="preserve">I </w:t>
      </w:r>
      <w:r w:rsidR="00716B8E">
        <w:rPr>
          <w:rFonts w:eastAsia="PMingLiU" w:hint="eastAsia"/>
          <w:sz w:val="28"/>
          <w:szCs w:val="28"/>
          <w:lang w:eastAsia="zh-HK"/>
        </w:rPr>
        <w:t>do not</w:t>
      </w:r>
      <w:r w:rsidR="007234BA">
        <w:rPr>
          <w:rFonts w:eastAsia="PMingLiU" w:hint="eastAsia"/>
          <w:sz w:val="28"/>
          <w:szCs w:val="28"/>
          <w:lang w:eastAsia="zh-HK"/>
        </w:rPr>
        <w:t xml:space="preserve"> so find.</w:t>
      </w:r>
    </w:p>
    <w:p w:rsidR="00A90FAD" w:rsidRPr="00716B8E" w:rsidRDefault="00A90FAD" w:rsidP="00A90FAD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A90FAD" w:rsidRDefault="00D76087" w:rsidP="007D199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It is true that D3 elected not</w:t>
      </w:r>
      <w:r w:rsidR="00AE0326">
        <w:rPr>
          <w:rFonts w:eastAsia="PMingLiU"/>
          <w:sz w:val="28"/>
          <w:szCs w:val="28"/>
          <w:lang w:eastAsia="zh-HK"/>
        </w:rPr>
        <w:t xml:space="preserve"> to file a Defence</w:t>
      </w:r>
      <w:r>
        <w:rPr>
          <w:rFonts w:eastAsia="PMingLiU" w:hint="eastAsia"/>
          <w:sz w:val="28"/>
          <w:szCs w:val="28"/>
          <w:lang w:eastAsia="zh-HK"/>
        </w:rPr>
        <w:t xml:space="preserve"> to contest liability</w:t>
      </w:r>
      <w:r w:rsidR="00F76A71">
        <w:rPr>
          <w:rFonts w:eastAsia="PMingLiU"/>
          <w:sz w:val="28"/>
          <w:szCs w:val="28"/>
          <w:lang w:eastAsia="zh-HK"/>
        </w:rPr>
        <w:t xml:space="preserve">, </w:t>
      </w:r>
      <w:r>
        <w:rPr>
          <w:rFonts w:eastAsia="PMingLiU" w:hint="eastAsia"/>
          <w:sz w:val="28"/>
          <w:szCs w:val="28"/>
          <w:lang w:eastAsia="zh-HK"/>
        </w:rPr>
        <w:t>let default judgment</w:t>
      </w:r>
      <w:r w:rsidR="00462CD1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>against</w:t>
      </w:r>
      <w:r>
        <w:rPr>
          <w:rFonts w:eastAsia="PMingLiU" w:hint="eastAsia"/>
          <w:sz w:val="28"/>
          <w:szCs w:val="28"/>
          <w:lang w:eastAsia="zh-HK"/>
        </w:rPr>
        <w:t xml:space="preserve"> D1 and D2</w:t>
      </w:r>
      <w:r w:rsidR="00AE0326">
        <w:rPr>
          <w:rFonts w:eastAsia="PMingLiU"/>
          <w:sz w:val="28"/>
          <w:szCs w:val="28"/>
          <w:lang w:eastAsia="zh-HK"/>
        </w:rPr>
        <w:t xml:space="preserve"> to stand</w:t>
      </w:r>
      <w:r w:rsidR="00F76A71">
        <w:rPr>
          <w:rFonts w:eastAsia="PMingLiU"/>
          <w:sz w:val="28"/>
          <w:szCs w:val="28"/>
          <w:lang w:eastAsia="zh-HK"/>
        </w:rPr>
        <w:t xml:space="preserve"> and signed the Consent Summons.</w:t>
      </w:r>
    </w:p>
    <w:p w:rsidR="00D76087" w:rsidRPr="007234BA" w:rsidRDefault="00D76087" w:rsidP="00D76087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D76087" w:rsidRDefault="00316423" w:rsidP="007D199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But </w:t>
      </w:r>
      <w:r w:rsidR="003B6A30">
        <w:rPr>
          <w:rFonts w:eastAsia="PMingLiU" w:hint="eastAsia"/>
          <w:sz w:val="28"/>
          <w:szCs w:val="28"/>
          <w:lang w:eastAsia="zh-HK"/>
        </w:rPr>
        <w:t>D3</w:t>
      </w:r>
      <w:r w:rsidR="003B6A30">
        <w:rPr>
          <w:rFonts w:eastAsia="PMingLiU"/>
          <w:sz w:val="28"/>
          <w:szCs w:val="28"/>
          <w:lang w:eastAsia="zh-HK"/>
        </w:rPr>
        <w:t>’</w:t>
      </w:r>
      <w:r w:rsidR="003B6A30">
        <w:rPr>
          <w:rFonts w:eastAsia="PMingLiU" w:hint="eastAsia"/>
          <w:sz w:val="28"/>
          <w:szCs w:val="28"/>
          <w:lang w:eastAsia="zh-HK"/>
        </w:rPr>
        <w:t xml:space="preserve">s solicitors had already made it clear to plaintiff in affidavit filed in Joinder Application that D3 had applied to participate in these proceedings for fear of potential </w:t>
      </w:r>
      <w:r w:rsidR="003B6A30">
        <w:rPr>
          <w:rFonts w:eastAsia="PMingLiU"/>
          <w:sz w:val="28"/>
          <w:szCs w:val="28"/>
          <w:lang w:eastAsia="zh-HK"/>
        </w:rPr>
        <w:t>liability</w:t>
      </w:r>
      <w:r w:rsidR="005A7D9B">
        <w:rPr>
          <w:rFonts w:eastAsia="PMingLiU" w:hint="eastAsia"/>
          <w:sz w:val="28"/>
          <w:szCs w:val="28"/>
          <w:lang w:eastAsia="zh-HK"/>
        </w:rPr>
        <w:t xml:space="preserve"> to plaintiff</w:t>
      </w:r>
      <w:r w:rsidR="003B6A30">
        <w:rPr>
          <w:rFonts w:eastAsia="PMingLiU" w:hint="eastAsia"/>
          <w:sz w:val="28"/>
          <w:szCs w:val="28"/>
          <w:lang w:eastAsia="zh-HK"/>
        </w:rPr>
        <w:t xml:space="preserve"> under s.10(1) of </w:t>
      </w:r>
      <w:r w:rsidR="003B6A30">
        <w:rPr>
          <w:rFonts w:eastAsia="PMingLiU"/>
          <w:sz w:val="28"/>
          <w:szCs w:val="28"/>
          <w:lang w:eastAsia="zh-HK"/>
        </w:rPr>
        <w:t>the</w:t>
      </w:r>
      <w:r w:rsidR="003B6A30">
        <w:rPr>
          <w:rFonts w:eastAsia="PMingLiU" w:hint="eastAsia"/>
          <w:sz w:val="28"/>
          <w:szCs w:val="28"/>
          <w:lang w:eastAsia="zh-HK"/>
        </w:rPr>
        <w:t xml:space="preserve"> Ordinance, and that D3 had by then </w:t>
      </w:r>
      <w:r w:rsidR="003B6A30">
        <w:rPr>
          <w:rFonts w:eastAsia="PMingLiU"/>
          <w:sz w:val="28"/>
          <w:szCs w:val="28"/>
          <w:lang w:eastAsia="zh-HK"/>
        </w:rPr>
        <w:t>repudiated</w:t>
      </w:r>
      <w:r w:rsidR="003B6A30">
        <w:rPr>
          <w:rFonts w:eastAsia="PMingLiU" w:hint="eastAsia"/>
          <w:sz w:val="28"/>
          <w:szCs w:val="28"/>
          <w:lang w:eastAsia="zh-HK"/>
        </w:rPr>
        <w:t xml:space="preserve"> liability to provide indemnity to D1 and D2 under </w:t>
      </w:r>
      <w:r w:rsidR="003B6A30">
        <w:rPr>
          <w:rFonts w:eastAsia="PMingLiU"/>
          <w:sz w:val="28"/>
          <w:szCs w:val="28"/>
          <w:lang w:eastAsia="zh-HK"/>
        </w:rPr>
        <w:t>the</w:t>
      </w:r>
      <w:r w:rsidR="003B6A30">
        <w:rPr>
          <w:rFonts w:eastAsia="PMingLiU" w:hint="eastAsia"/>
          <w:sz w:val="28"/>
          <w:szCs w:val="28"/>
          <w:lang w:eastAsia="zh-HK"/>
        </w:rPr>
        <w:t xml:space="preserve"> Policy.</w:t>
      </w:r>
    </w:p>
    <w:p w:rsidR="003B6A30" w:rsidRDefault="003B6A30" w:rsidP="003B6A30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3B6A30" w:rsidRDefault="0043094A" w:rsidP="007D199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Two days b</w:t>
      </w:r>
      <w:r w:rsidR="003B6A30">
        <w:rPr>
          <w:rFonts w:eastAsia="PMingLiU" w:hint="eastAsia"/>
          <w:sz w:val="28"/>
          <w:szCs w:val="28"/>
          <w:lang w:eastAsia="zh-HK"/>
        </w:rPr>
        <w:t>efore the filing of the Consent Summons,</w:t>
      </w:r>
      <w:r w:rsidR="00443077">
        <w:rPr>
          <w:rFonts w:eastAsia="PMingLiU"/>
          <w:sz w:val="28"/>
          <w:szCs w:val="28"/>
          <w:lang w:eastAsia="zh-HK"/>
        </w:rPr>
        <w:t xml:space="preserve"> </w:t>
      </w:r>
      <w:r w:rsidR="005A7D9B">
        <w:rPr>
          <w:rFonts w:eastAsia="PMingLiU" w:hint="eastAsia"/>
          <w:sz w:val="28"/>
          <w:szCs w:val="28"/>
          <w:lang w:eastAsia="zh-HK"/>
        </w:rPr>
        <w:t>the</w:t>
      </w:r>
      <w:r w:rsidR="003B6A30">
        <w:rPr>
          <w:rFonts w:eastAsia="PMingLiU" w:hint="eastAsia"/>
          <w:sz w:val="28"/>
          <w:szCs w:val="28"/>
          <w:lang w:eastAsia="zh-HK"/>
        </w:rPr>
        <w:t xml:space="preserve"> Calderbank Offer</w:t>
      </w:r>
      <w:r w:rsidR="00443077">
        <w:rPr>
          <w:rFonts w:eastAsia="PMingLiU"/>
          <w:sz w:val="28"/>
          <w:szCs w:val="28"/>
          <w:lang w:eastAsia="zh-HK"/>
        </w:rPr>
        <w:t xml:space="preserve"> made by D3</w:t>
      </w:r>
      <w:r w:rsidR="003B6A30">
        <w:rPr>
          <w:rFonts w:eastAsia="PMingLiU" w:hint="eastAsia"/>
          <w:sz w:val="28"/>
          <w:szCs w:val="28"/>
          <w:lang w:eastAsia="zh-HK"/>
        </w:rPr>
        <w:t xml:space="preserve"> </w:t>
      </w:r>
      <w:r w:rsidR="003B6A30" w:rsidRPr="0043094A">
        <w:rPr>
          <w:rFonts w:eastAsia="PMingLiU" w:hint="eastAsia"/>
          <w:sz w:val="28"/>
          <w:szCs w:val="28"/>
          <w:u w:val="single"/>
          <w:lang w:eastAsia="zh-HK"/>
        </w:rPr>
        <w:t>limited</w:t>
      </w:r>
      <w:r w:rsidR="003B6A30">
        <w:rPr>
          <w:rFonts w:eastAsia="PMingLiU" w:hint="eastAsia"/>
          <w:sz w:val="28"/>
          <w:szCs w:val="28"/>
          <w:lang w:eastAsia="zh-HK"/>
        </w:rPr>
        <w:t xml:space="preserve"> to plaintiff</w:t>
      </w:r>
      <w:r w:rsidR="003B6A30">
        <w:rPr>
          <w:rFonts w:eastAsia="PMingLiU"/>
          <w:sz w:val="28"/>
          <w:szCs w:val="28"/>
          <w:lang w:eastAsia="zh-HK"/>
        </w:rPr>
        <w:t>’</w:t>
      </w:r>
      <w:r w:rsidR="003B6A30">
        <w:rPr>
          <w:rFonts w:eastAsia="PMingLiU" w:hint="eastAsia"/>
          <w:sz w:val="28"/>
          <w:szCs w:val="28"/>
          <w:lang w:eastAsia="zh-HK"/>
        </w:rPr>
        <w:t xml:space="preserve">s claim for </w:t>
      </w:r>
      <w:r w:rsidR="003B6A30" w:rsidRPr="0043094A">
        <w:rPr>
          <w:rFonts w:eastAsia="PMingLiU" w:hint="eastAsia"/>
          <w:i/>
          <w:sz w:val="28"/>
          <w:szCs w:val="28"/>
          <w:lang w:eastAsia="zh-HK"/>
        </w:rPr>
        <w:t>personal injuries</w:t>
      </w:r>
      <w:r w:rsidR="00443077">
        <w:rPr>
          <w:rFonts w:eastAsia="PMingLiU"/>
          <w:i/>
          <w:sz w:val="28"/>
          <w:szCs w:val="28"/>
          <w:lang w:eastAsia="zh-HK"/>
        </w:rPr>
        <w:t xml:space="preserve"> </w:t>
      </w:r>
      <w:r w:rsidR="00443077">
        <w:rPr>
          <w:rFonts w:eastAsia="PMingLiU"/>
          <w:sz w:val="28"/>
          <w:szCs w:val="28"/>
          <w:lang w:eastAsia="zh-HK"/>
        </w:rPr>
        <w:t>was accepted by the plaintiff.</w:t>
      </w:r>
    </w:p>
    <w:p w:rsidR="003E11A6" w:rsidRDefault="003E11A6" w:rsidP="003E11A6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3B6A30" w:rsidRDefault="0043094A" w:rsidP="007D199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Plaintiff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 xml:space="preserve">s claim for property damage, </w:t>
      </w:r>
      <w:r w:rsidRPr="00443077">
        <w:rPr>
          <w:rFonts w:eastAsia="PMingLiU" w:hint="eastAsia"/>
          <w:i/>
          <w:sz w:val="28"/>
          <w:szCs w:val="28"/>
          <w:lang w:eastAsia="zh-HK"/>
        </w:rPr>
        <w:t>if any</w:t>
      </w:r>
      <w:r>
        <w:rPr>
          <w:rFonts w:eastAsia="PMingLiU" w:hint="eastAsia"/>
          <w:sz w:val="28"/>
          <w:szCs w:val="28"/>
          <w:lang w:eastAsia="zh-HK"/>
        </w:rPr>
        <w:t xml:space="preserve">, caused by the Accident </w:t>
      </w:r>
      <w:r w:rsidRPr="00443077">
        <w:rPr>
          <w:rFonts w:eastAsia="PMingLiU" w:hint="eastAsia"/>
          <w:i/>
          <w:sz w:val="28"/>
          <w:szCs w:val="28"/>
          <w:lang w:eastAsia="zh-HK"/>
        </w:rPr>
        <w:t>remains</w:t>
      </w:r>
      <w:r>
        <w:rPr>
          <w:rFonts w:eastAsia="PMingLiU" w:hint="eastAsia"/>
          <w:sz w:val="28"/>
          <w:szCs w:val="28"/>
          <w:lang w:eastAsia="zh-HK"/>
        </w:rPr>
        <w:t xml:space="preserve"> to be </w:t>
      </w:r>
      <w:r w:rsidRPr="00443077">
        <w:rPr>
          <w:rFonts w:eastAsia="PMingLiU" w:hint="eastAsia"/>
          <w:i/>
          <w:sz w:val="28"/>
          <w:szCs w:val="28"/>
          <w:lang w:eastAsia="zh-HK"/>
        </w:rPr>
        <w:t>proved</w:t>
      </w:r>
      <w:r>
        <w:rPr>
          <w:rFonts w:eastAsia="PMingLiU" w:hint="eastAsia"/>
          <w:sz w:val="28"/>
          <w:szCs w:val="28"/>
          <w:lang w:eastAsia="zh-HK"/>
        </w:rPr>
        <w:t xml:space="preserve"> and </w:t>
      </w:r>
      <w:r w:rsidRPr="00443077">
        <w:rPr>
          <w:rFonts w:eastAsia="PMingLiU" w:hint="eastAsia"/>
          <w:i/>
          <w:sz w:val="28"/>
          <w:szCs w:val="28"/>
          <w:lang w:eastAsia="zh-HK"/>
        </w:rPr>
        <w:t>quantified</w:t>
      </w:r>
      <w:r>
        <w:rPr>
          <w:rFonts w:eastAsia="PMingLiU" w:hint="eastAsia"/>
          <w:sz w:val="28"/>
          <w:szCs w:val="28"/>
          <w:lang w:eastAsia="zh-HK"/>
        </w:rPr>
        <w:t xml:space="preserve"> in AOD even </w:t>
      </w:r>
      <w:r w:rsidRPr="00443077">
        <w:rPr>
          <w:rFonts w:eastAsia="PMingLiU" w:hint="eastAsia"/>
          <w:sz w:val="28"/>
          <w:szCs w:val="28"/>
          <w:u w:val="single"/>
          <w:lang w:eastAsia="zh-HK"/>
        </w:rPr>
        <w:t>after</w:t>
      </w:r>
      <w:r>
        <w:rPr>
          <w:rFonts w:eastAsia="PMingLiU" w:hint="eastAsia"/>
          <w:sz w:val="28"/>
          <w:szCs w:val="28"/>
          <w:lang w:eastAsia="zh-HK"/>
        </w:rPr>
        <w:t xml:space="preserve"> the Consent Order and the Judgment was made.</w:t>
      </w:r>
    </w:p>
    <w:p w:rsidR="0043094A" w:rsidRPr="005A7D9B" w:rsidRDefault="0043094A" w:rsidP="0043094A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43094A" w:rsidRDefault="0043094A" w:rsidP="0043094A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And D3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 xml:space="preserve">s solicitors </w:t>
      </w:r>
      <w:r w:rsidR="00316423">
        <w:rPr>
          <w:rFonts w:eastAsia="PMingLiU" w:hint="eastAsia"/>
          <w:sz w:val="28"/>
          <w:szCs w:val="28"/>
          <w:lang w:eastAsia="zh-HK"/>
        </w:rPr>
        <w:t xml:space="preserve">had </w:t>
      </w:r>
      <w:r>
        <w:rPr>
          <w:rFonts w:eastAsia="PMingLiU" w:hint="eastAsia"/>
          <w:sz w:val="28"/>
          <w:szCs w:val="28"/>
          <w:lang w:eastAsia="zh-HK"/>
        </w:rPr>
        <w:t>reiterated in D3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 xml:space="preserve">s Answer to RSOD that </w:t>
      </w:r>
      <w:r w:rsidRPr="0043094A">
        <w:rPr>
          <w:rFonts w:eastAsia="PMingLiU" w:hint="eastAsia"/>
          <w:sz w:val="28"/>
          <w:szCs w:val="28"/>
          <w:lang w:eastAsia="zh-HK"/>
        </w:rPr>
        <w:t>D3</w:t>
      </w:r>
      <w:r w:rsidRPr="0043094A">
        <w:rPr>
          <w:rFonts w:eastAsia="PMingLiU"/>
          <w:sz w:val="28"/>
          <w:szCs w:val="28"/>
          <w:lang w:eastAsia="zh-HK"/>
        </w:rPr>
        <w:t xml:space="preserve"> is </w:t>
      </w:r>
      <w:r w:rsidRPr="005A7D9B">
        <w:rPr>
          <w:rFonts w:eastAsia="PMingLiU"/>
          <w:sz w:val="28"/>
          <w:szCs w:val="28"/>
          <w:u w:val="single"/>
          <w:lang w:eastAsia="zh-HK"/>
        </w:rPr>
        <w:t>not</w:t>
      </w:r>
      <w:r w:rsidRPr="0043094A">
        <w:rPr>
          <w:rFonts w:eastAsia="PMingLiU"/>
          <w:sz w:val="28"/>
          <w:szCs w:val="28"/>
          <w:lang w:eastAsia="zh-HK"/>
        </w:rPr>
        <w:t xml:space="preserve"> liable for plaintiff’s </w:t>
      </w:r>
      <w:r w:rsidRPr="0043094A">
        <w:rPr>
          <w:rFonts w:eastAsia="PMingLiU"/>
          <w:i/>
          <w:sz w:val="28"/>
          <w:szCs w:val="28"/>
          <w:lang w:eastAsia="zh-HK"/>
        </w:rPr>
        <w:t>property damage</w:t>
      </w:r>
      <w:r w:rsidRPr="0043094A">
        <w:rPr>
          <w:rFonts w:eastAsia="PMingLiU"/>
          <w:sz w:val="28"/>
          <w:szCs w:val="28"/>
          <w:lang w:eastAsia="zh-HK"/>
        </w:rPr>
        <w:t xml:space="preserve"> claim by reason of s.10 of the Ordinance.</w:t>
      </w:r>
    </w:p>
    <w:p w:rsidR="0043094A" w:rsidRPr="0043094A" w:rsidRDefault="0043094A" w:rsidP="0043094A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43094A" w:rsidRPr="00316423" w:rsidRDefault="00316423" w:rsidP="007D199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</w:rPr>
        <w:t xml:space="preserve">The </w:t>
      </w:r>
      <w:r w:rsidRPr="00511954">
        <w:rPr>
          <w:rFonts w:eastAsia="PMingLiU" w:hint="eastAsia"/>
          <w:sz w:val="28"/>
          <w:szCs w:val="28"/>
          <w:lang w:eastAsia="zh-HK"/>
        </w:rPr>
        <w:t xml:space="preserve">Notice of the Payment filed on the same day of the said Answer is, in my </w:t>
      </w:r>
      <w:r w:rsidRPr="00511954">
        <w:rPr>
          <w:rFonts w:eastAsia="PMingLiU"/>
          <w:sz w:val="28"/>
          <w:szCs w:val="28"/>
          <w:lang w:eastAsia="zh-HK"/>
        </w:rPr>
        <w:t>view</w:t>
      </w:r>
      <w:r w:rsidRPr="00511954">
        <w:rPr>
          <w:rFonts w:eastAsia="PMingLiU" w:hint="eastAsia"/>
          <w:sz w:val="28"/>
          <w:szCs w:val="28"/>
          <w:lang w:eastAsia="zh-HK"/>
        </w:rPr>
        <w:t xml:space="preserve">, </w:t>
      </w:r>
      <w:r w:rsidRPr="00511954">
        <w:rPr>
          <w:rFonts w:eastAsia="PMingLiU"/>
          <w:sz w:val="28"/>
          <w:szCs w:val="28"/>
          <w:lang w:eastAsia="zh-HK"/>
        </w:rPr>
        <w:t>consistent</w:t>
      </w:r>
      <w:r w:rsidRPr="00511954">
        <w:rPr>
          <w:rFonts w:eastAsia="PMingLiU" w:hint="eastAsia"/>
          <w:sz w:val="28"/>
          <w:szCs w:val="28"/>
          <w:lang w:eastAsia="zh-HK"/>
        </w:rPr>
        <w:t xml:space="preserve"> with this stance of D3 before </w:t>
      </w:r>
      <w:r w:rsidRPr="00583991">
        <w:rPr>
          <w:rFonts w:eastAsia="PMingLiU" w:hint="eastAsia"/>
          <w:sz w:val="28"/>
          <w:szCs w:val="28"/>
          <w:u w:val="single"/>
          <w:lang w:eastAsia="zh-HK"/>
        </w:rPr>
        <w:t>and</w:t>
      </w:r>
      <w:r w:rsidRPr="00511954">
        <w:rPr>
          <w:rFonts w:eastAsia="PMingLiU" w:hint="eastAsia"/>
          <w:sz w:val="28"/>
          <w:szCs w:val="28"/>
          <w:lang w:eastAsia="zh-HK"/>
        </w:rPr>
        <w:t xml:space="preserve"> after its joinder to these proceedings.</w:t>
      </w:r>
    </w:p>
    <w:p w:rsidR="00ED2808" w:rsidRDefault="00ED2808" w:rsidP="00ED2808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49788C" w:rsidRPr="0049788C" w:rsidRDefault="00EF5347" w:rsidP="007D199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A</w:t>
      </w:r>
      <w:r>
        <w:rPr>
          <w:rFonts w:eastAsia="PMingLiU"/>
          <w:sz w:val="28"/>
          <w:szCs w:val="28"/>
          <w:lang w:eastAsia="zh-HK"/>
        </w:rPr>
        <w:t>f</w:t>
      </w:r>
      <w:r>
        <w:rPr>
          <w:rFonts w:eastAsia="PMingLiU" w:hint="eastAsia"/>
          <w:sz w:val="28"/>
          <w:szCs w:val="28"/>
          <w:lang w:eastAsia="zh-HK"/>
        </w:rPr>
        <w:t>ter the acceptance of the Payment made by D3, t</w:t>
      </w:r>
      <w:r>
        <w:rPr>
          <w:rFonts w:eastAsia="PMingLiU"/>
          <w:sz w:val="28"/>
          <w:szCs w:val="28"/>
          <w:lang w:eastAsia="zh-HK"/>
        </w:rPr>
        <w:t>he</w:t>
      </w:r>
      <w:r>
        <w:rPr>
          <w:rFonts w:eastAsia="PMingLiU" w:hint="eastAsia"/>
          <w:sz w:val="28"/>
          <w:szCs w:val="28"/>
          <w:lang w:eastAsia="zh-HK"/>
        </w:rPr>
        <w:t xml:space="preserve"> plaintiff could</w:t>
      </w:r>
      <w:r w:rsidR="008C0581">
        <w:rPr>
          <w:rFonts w:eastAsia="PMingLiU" w:hint="eastAsia"/>
          <w:sz w:val="28"/>
          <w:szCs w:val="28"/>
          <w:lang w:eastAsia="zh-HK"/>
        </w:rPr>
        <w:t>, I think,</w:t>
      </w:r>
      <w:r>
        <w:rPr>
          <w:rFonts w:eastAsia="PMingLiU" w:hint="eastAsia"/>
          <w:sz w:val="28"/>
          <w:szCs w:val="28"/>
          <w:lang w:eastAsia="zh-HK"/>
        </w:rPr>
        <w:t xml:space="preserve"> continue to proceed with AOD against D1 and D2 for her claim for </w:t>
      </w:r>
      <w:r w:rsidRPr="00EF5347">
        <w:rPr>
          <w:rFonts w:eastAsia="PMingLiU" w:hint="eastAsia"/>
          <w:i/>
          <w:sz w:val="28"/>
          <w:szCs w:val="28"/>
          <w:lang w:eastAsia="zh-HK"/>
        </w:rPr>
        <w:t>property damage</w:t>
      </w:r>
      <w:r w:rsidR="0049788C">
        <w:rPr>
          <w:rFonts w:hint="eastAsia"/>
          <w:sz w:val="28"/>
          <w:szCs w:val="28"/>
        </w:rPr>
        <w:t>.</w:t>
      </w:r>
    </w:p>
    <w:p w:rsidR="0049788C" w:rsidRDefault="0049788C" w:rsidP="0049788C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ED2808" w:rsidRDefault="005A7D9B" w:rsidP="007D199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 w:rsidRPr="002E4DCE">
        <w:rPr>
          <w:rFonts w:eastAsia="PMingLiU" w:hint="eastAsia"/>
          <w:sz w:val="28"/>
          <w:szCs w:val="28"/>
          <w:lang w:eastAsia="zh-HK"/>
        </w:rPr>
        <w:t xml:space="preserve">If plaintiff succeeds </w:t>
      </w:r>
      <w:r w:rsidR="00AD13A8">
        <w:rPr>
          <w:rFonts w:eastAsia="PMingLiU"/>
          <w:sz w:val="28"/>
          <w:szCs w:val="28"/>
          <w:lang w:eastAsia="zh-HK"/>
        </w:rPr>
        <w:t>against D1 and/or D2</w:t>
      </w:r>
      <w:r w:rsidR="0049788C">
        <w:rPr>
          <w:rFonts w:eastAsia="PMingLiU"/>
          <w:sz w:val="28"/>
          <w:szCs w:val="28"/>
          <w:lang w:eastAsia="zh-HK"/>
        </w:rPr>
        <w:t xml:space="preserve"> for her claim for </w:t>
      </w:r>
      <w:r w:rsidR="0049788C" w:rsidRPr="0049788C">
        <w:rPr>
          <w:rFonts w:eastAsia="PMingLiU"/>
          <w:i/>
          <w:sz w:val="28"/>
          <w:szCs w:val="28"/>
          <w:lang w:eastAsia="zh-HK"/>
        </w:rPr>
        <w:t>property damage</w:t>
      </w:r>
      <w:r w:rsidR="00AD13A8">
        <w:rPr>
          <w:rFonts w:eastAsia="PMingLiU"/>
          <w:sz w:val="28"/>
          <w:szCs w:val="28"/>
          <w:lang w:eastAsia="zh-HK"/>
        </w:rPr>
        <w:t xml:space="preserve"> and is paid for</w:t>
      </w:r>
      <w:r w:rsidR="008C0581" w:rsidRPr="00511954">
        <w:rPr>
          <w:rFonts w:eastAsia="PMingLiU" w:hint="eastAsia"/>
          <w:sz w:val="28"/>
          <w:szCs w:val="28"/>
          <w:lang w:eastAsia="zh-HK"/>
        </w:rPr>
        <w:t xml:space="preserve"> such claim, </w:t>
      </w:r>
      <w:r w:rsidR="00982ED9">
        <w:rPr>
          <w:rFonts w:eastAsia="PMingLiU"/>
          <w:sz w:val="28"/>
          <w:szCs w:val="28"/>
          <w:lang w:eastAsia="zh-HK"/>
        </w:rPr>
        <w:t>D1 and</w:t>
      </w:r>
      <w:r w:rsidR="00AD13A8">
        <w:rPr>
          <w:rFonts w:eastAsia="PMingLiU"/>
          <w:sz w:val="28"/>
          <w:szCs w:val="28"/>
          <w:lang w:eastAsia="zh-HK"/>
        </w:rPr>
        <w:t>/or</w:t>
      </w:r>
      <w:r w:rsidR="00982ED9">
        <w:rPr>
          <w:rFonts w:eastAsia="PMingLiU"/>
          <w:sz w:val="28"/>
          <w:szCs w:val="28"/>
          <w:lang w:eastAsia="zh-HK"/>
        </w:rPr>
        <w:t xml:space="preserve"> D2</w:t>
      </w:r>
      <w:r w:rsidR="008C0581" w:rsidRPr="00511954">
        <w:rPr>
          <w:rFonts w:eastAsia="PMingLiU" w:hint="eastAsia"/>
          <w:sz w:val="28"/>
          <w:szCs w:val="28"/>
          <w:lang w:eastAsia="zh-HK"/>
        </w:rPr>
        <w:t xml:space="preserve"> could</w:t>
      </w:r>
      <w:r w:rsidR="00AD13A8">
        <w:rPr>
          <w:rFonts w:eastAsia="PMingLiU"/>
          <w:sz w:val="28"/>
          <w:szCs w:val="28"/>
          <w:lang w:eastAsia="zh-HK"/>
        </w:rPr>
        <w:t xml:space="preserve"> in turn</w:t>
      </w:r>
      <w:r w:rsidR="008C0581" w:rsidRPr="00511954">
        <w:rPr>
          <w:rFonts w:eastAsia="PMingLiU" w:hint="eastAsia"/>
          <w:sz w:val="28"/>
          <w:szCs w:val="28"/>
          <w:lang w:eastAsia="zh-HK"/>
        </w:rPr>
        <w:t xml:space="preserve"> </w:t>
      </w:r>
      <w:r w:rsidR="00AD13A8">
        <w:rPr>
          <w:rFonts w:eastAsia="PMingLiU"/>
          <w:sz w:val="28"/>
          <w:szCs w:val="28"/>
          <w:lang w:eastAsia="zh-HK"/>
        </w:rPr>
        <w:t>by such separate action</w:t>
      </w:r>
      <w:r w:rsidR="0049788C">
        <w:rPr>
          <w:rFonts w:eastAsia="PMingLiU"/>
          <w:sz w:val="28"/>
          <w:szCs w:val="28"/>
          <w:lang w:eastAsia="zh-HK"/>
        </w:rPr>
        <w:t xml:space="preserve"> </w:t>
      </w:r>
      <w:r w:rsidR="00AD13A8">
        <w:rPr>
          <w:rFonts w:eastAsia="PMingLiU"/>
          <w:sz w:val="28"/>
          <w:szCs w:val="28"/>
          <w:lang w:eastAsia="zh-HK"/>
        </w:rPr>
        <w:t xml:space="preserve">if see fit </w:t>
      </w:r>
      <w:r w:rsidR="008C0581" w:rsidRPr="00511954">
        <w:rPr>
          <w:rFonts w:eastAsia="PMingLiU" w:hint="eastAsia"/>
          <w:sz w:val="28"/>
          <w:szCs w:val="28"/>
          <w:lang w:eastAsia="zh-HK"/>
        </w:rPr>
        <w:t xml:space="preserve">seek to enforce against D3 its </w:t>
      </w:r>
      <w:r w:rsidR="008C0581" w:rsidRPr="00511954">
        <w:rPr>
          <w:rFonts w:eastAsia="PMingLiU"/>
          <w:i/>
          <w:sz w:val="28"/>
          <w:szCs w:val="28"/>
          <w:lang w:eastAsia="zh-HK"/>
        </w:rPr>
        <w:t>contractual</w:t>
      </w:r>
      <w:r w:rsidR="008C0581" w:rsidRPr="00511954">
        <w:rPr>
          <w:rFonts w:eastAsia="PMingLiU" w:hint="eastAsia"/>
          <w:sz w:val="28"/>
          <w:szCs w:val="28"/>
          <w:lang w:eastAsia="zh-HK"/>
        </w:rPr>
        <w:t xml:space="preserve"> promise to provide indemnity to them for third party </w:t>
      </w:r>
      <w:r w:rsidR="008C0581" w:rsidRPr="00511954">
        <w:rPr>
          <w:rFonts w:eastAsia="PMingLiU"/>
          <w:i/>
          <w:sz w:val="28"/>
          <w:szCs w:val="28"/>
          <w:lang w:eastAsia="zh-HK"/>
        </w:rPr>
        <w:t>property</w:t>
      </w:r>
      <w:r w:rsidR="008C0581" w:rsidRPr="00511954">
        <w:rPr>
          <w:rFonts w:eastAsia="PMingLiU" w:hint="eastAsia"/>
          <w:i/>
          <w:sz w:val="28"/>
          <w:szCs w:val="28"/>
          <w:lang w:eastAsia="zh-HK"/>
        </w:rPr>
        <w:t xml:space="preserve"> damage</w:t>
      </w:r>
      <w:r w:rsidR="00AD13A8">
        <w:rPr>
          <w:rFonts w:eastAsia="PMingLiU" w:hint="eastAsia"/>
          <w:sz w:val="28"/>
          <w:szCs w:val="28"/>
          <w:lang w:eastAsia="zh-HK"/>
        </w:rPr>
        <w:t xml:space="preserve"> covered by the Policy.</w:t>
      </w:r>
    </w:p>
    <w:p w:rsidR="0049788C" w:rsidRDefault="0049788C" w:rsidP="0049788C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49788C" w:rsidRDefault="0049788C" w:rsidP="0049788C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In such separate action on the Policy, the issues whether D1 and/or D2 had</w:t>
      </w:r>
      <w:r w:rsidRPr="0049788C">
        <w:rPr>
          <w:rFonts w:eastAsia="PMingLiU"/>
          <w:sz w:val="28"/>
          <w:szCs w:val="28"/>
          <w:lang w:eastAsia="zh-HK"/>
        </w:rPr>
        <w:t xml:space="preserve"> breach</w:t>
      </w:r>
      <w:r>
        <w:rPr>
          <w:rFonts w:eastAsia="PMingLiU"/>
          <w:sz w:val="28"/>
          <w:szCs w:val="28"/>
          <w:lang w:eastAsia="zh-HK"/>
        </w:rPr>
        <w:t>ed</w:t>
      </w:r>
      <w:r w:rsidRPr="0049788C">
        <w:rPr>
          <w:rFonts w:eastAsia="PMingLiU"/>
          <w:sz w:val="28"/>
          <w:szCs w:val="28"/>
          <w:lang w:eastAsia="zh-HK"/>
        </w:rPr>
        <w:t xml:space="preserve"> the Policy as alleged by D3</w:t>
      </w:r>
      <w:r>
        <w:rPr>
          <w:rFonts w:eastAsia="PMingLiU"/>
          <w:sz w:val="28"/>
          <w:szCs w:val="28"/>
          <w:lang w:eastAsia="zh-HK"/>
        </w:rPr>
        <w:t xml:space="preserve"> and whether D3 would be entitled to repudiate its liability under the Policy</w:t>
      </w:r>
      <w:r w:rsidRPr="0049788C">
        <w:rPr>
          <w:rFonts w:eastAsia="PMingLiU"/>
          <w:sz w:val="28"/>
          <w:szCs w:val="28"/>
          <w:lang w:eastAsia="zh-HK"/>
        </w:rPr>
        <w:t xml:space="preserve"> would be investigated and determined</w:t>
      </w:r>
      <w:r>
        <w:rPr>
          <w:rFonts w:eastAsia="PMingLiU"/>
          <w:sz w:val="28"/>
          <w:szCs w:val="28"/>
          <w:lang w:eastAsia="zh-HK"/>
        </w:rPr>
        <w:t xml:space="preserve">. Contrary to plaintiff’s submissions, they are </w:t>
      </w:r>
      <w:r w:rsidRPr="0049788C">
        <w:rPr>
          <w:rFonts w:eastAsia="PMingLiU"/>
          <w:sz w:val="28"/>
          <w:szCs w:val="28"/>
          <w:u w:val="single"/>
          <w:lang w:eastAsia="zh-HK"/>
        </w:rPr>
        <w:t>not</w:t>
      </w:r>
      <w:r w:rsidR="007A0978" w:rsidRPr="007A0978">
        <w:rPr>
          <w:rFonts w:eastAsia="PMingLiU"/>
          <w:sz w:val="28"/>
          <w:szCs w:val="28"/>
          <w:lang w:eastAsia="zh-HK"/>
        </w:rPr>
        <w:t>, I think,</w:t>
      </w:r>
      <w:r w:rsidRPr="0049788C">
        <w:rPr>
          <w:rFonts w:eastAsia="PMingLiU"/>
          <w:sz w:val="28"/>
          <w:szCs w:val="28"/>
          <w:lang w:eastAsia="zh-HK"/>
        </w:rPr>
        <w:t xml:space="preserve"> subject matter of these proceedings.</w:t>
      </w:r>
    </w:p>
    <w:p w:rsidR="00CE6354" w:rsidRDefault="008C0581" w:rsidP="007D1995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Indeed, Mr Chan had in his oral submissions reserved plaintiff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 xml:space="preserve">s right, after acceptance of the Payment made by D3, to proceed with AOD against D1 and D2 not only for property damage but </w:t>
      </w:r>
      <w:r w:rsidRPr="00B628BF">
        <w:rPr>
          <w:rFonts w:eastAsia="PMingLiU" w:hint="eastAsia"/>
          <w:sz w:val="28"/>
          <w:szCs w:val="28"/>
          <w:u w:val="single"/>
          <w:lang w:eastAsia="zh-HK"/>
        </w:rPr>
        <w:t>also</w:t>
      </w:r>
      <w:r>
        <w:rPr>
          <w:rFonts w:eastAsia="PMingLiU" w:hint="eastAsia"/>
          <w:sz w:val="28"/>
          <w:szCs w:val="28"/>
          <w:lang w:eastAsia="zh-HK"/>
        </w:rPr>
        <w:t xml:space="preserve"> for </w:t>
      </w:r>
      <w:r w:rsidRPr="008C0581">
        <w:rPr>
          <w:rFonts w:eastAsia="PMingLiU" w:hint="eastAsia"/>
          <w:i/>
          <w:sz w:val="28"/>
          <w:szCs w:val="28"/>
          <w:lang w:eastAsia="zh-HK"/>
        </w:rPr>
        <w:t>bodily injuries</w:t>
      </w:r>
      <w:r w:rsidRPr="008C0581">
        <w:rPr>
          <w:rFonts w:eastAsia="PMingLiU" w:hint="eastAsia"/>
          <w:sz w:val="28"/>
          <w:szCs w:val="28"/>
          <w:lang w:eastAsia="zh-HK"/>
        </w:rPr>
        <w:t>.</w:t>
      </w:r>
    </w:p>
    <w:p w:rsidR="00CE6354" w:rsidRDefault="00CE6354" w:rsidP="00CE6354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D02A57" w:rsidRDefault="00CE6354" w:rsidP="007E2ED2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Mr Chan so reserved </w:t>
      </w:r>
      <w:r w:rsidR="007E2ED2">
        <w:rPr>
          <w:rFonts w:eastAsia="PMingLiU" w:hint="eastAsia"/>
          <w:sz w:val="28"/>
          <w:szCs w:val="28"/>
          <w:lang w:eastAsia="zh-HK"/>
        </w:rPr>
        <w:t>having considered</w:t>
      </w:r>
      <w:r>
        <w:rPr>
          <w:rFonts w:eastAsia="PMingLiU" w:hint="eastAsia"/>
          <w:sz w:val="28"/>
          <w:szCs w:val="28"/>
          <w:lang w:eastAsia="zh-HK"/>
        </w:rPr>
        <w:t xml:space="preserve"> another </w:t>
      </w:r>
      <w:r>
        <w:rPr>
          <w:rFonts w:eastAsia="PMingLiU"/>
          <w:sz w:val="28"/>
          <w:szCs w:val="28"/>
          <w:lang w:eastAsia="zh-HK"/>
        </w:rPr>
        <w:t>judgment</w:t>
      </w:r>
      <w:r>
        <w:rPr>
          <w:rFonts w:eastAsia="PMingLiU" w:hint="eastAsia"/>
          <w:sz w:val="28"/>
          <w:szCs w:val="28"/>
          <w:lang w:eastAsia="zh-HK"/>
        </w:rPr>
        <w:t xml:space="preserve"> of</w:t>
      </w:r>
      <w:r w:rsidRPr="00CE6354">
        <w:rPr>
          <w:rFonts w:eastAsia="PMingLiU" w:hint="eastAsia"/>
          <w:sz w:val="28"/>
          <w:szCs w:val="28"/>
          <w:lang w:eastAsia="zh-HK"/>
        </w:rPr>
        <w:t xml:space="preserve"> </w:t>
      </w:r>
      <w:r w:rsidRPr="00CE6354">
        <w:rPr>
          <w:rFonts w:eastAsia="PMingLiU"/>
          <w:sz w:val="28"/>
          <w:szCs w:val="28"/>
          <w:lang w:eastAsia="zh-HK"/>
        </w:rPr>
        <w:t>Bharwaney J</w:t>
      </w:r>
      <w:r w:rsidR="007E2ED2">
        <w:rPr>
          <w:rFonts w:eastAsia="PMingLiU" w:hint="eastAsia"/>
          <w:sz w:val="28"/>
          <w:szCs w:val="28"/>
          <w:lang w:eastAsia="zh-HK"/>
        </w:rPr>
        <w:t xml:space="preserve"> this court provided to invite</w:t>
      </w:r>
      <w:r>
        <w:rPr>
          <w:rFonts w:eastAsia="PMingLiU" w:hint="eastAsia"/>
          <w:sz w:val="28"/>
          <w:szCs w:val="28"/>
          <w:lang w:eastAsia="zh-HK"/>
        </w:rPr>
        <w:t xml:space="preserve"> submissions. The said authority is </w:t>
      </w:r>
      <w:r w:rsidRPr="00CE6354">
        <w:rPr>
          <w:rFonts w:eastAsia="PMingLiU" w:hint="eastAsia"/>
          <w:i/>
          <w:sz w:val="28"/>
          <w:szCs w:val="28"/>
          <w:lang w:eastAsia="zh-HK"/>
        </w:rPr>
        <w:t>Li Ka Yin v Atta-Trans Ltd &amp; Another</w:t>
      </w:r>
      <w:r>
        <w:rPr>
          <w:rFonts w:eastAsia="PMingLiU" w:hint="eastAsia"/>
          <w:sz w:val="28"/>
          <w:szCs w:val="28"/>
          <w:lang w:eastAsia="zh-HK"/>
        </w:rPr>
        <w:t xml:space="preserve">, </w:t>
      </w:r>
      <w:r>
        <w:rPr>
          <w:rFonts w:eastAsia="PMingLiU"/>
          <w:sz w:val="28"/>
          <w:szCs w:val="28"/>
          <w:lang w:eastAsia="zh-HK"/>
        </w:rPr>
        <w:t>unreported</w:t>
      </w:r>
      <w:r>
        <w:rPr>
          <w:rFonts w:eastAsia="PMingLiU" w:hint="eastAsia"/>
          <w:sz w:val="28"/>
          <w:szCs w:val="28"/>
          <w:lang w:eastAsia="zh-HK"/>
        </w:rPr>
        <w:t xml:space="preserve">, HCPI No.196/2009, 18 July 2011, </w:t>
      </w:r>
      <w:r>
        <w:rPr>
          <w:rFonts w:eastAsia="PMingLiU"/>
          <w:sz w:val="28"/>
          <w:szCs w:val="28"/>
          <w:lang w:eastAsia="zh-HK"/>
        </w:rPr>
        <w:t>paragraph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E53A1C">
        <w:rPr>
          <w:rFonts w:eastAsia="PMingLiU" w:hint="eastAsia"/>
          <w:sz w:val="28"/>
          <w:szCs w:val="28"/>
          <w:lang w:eastAsia="zh-HK"/>
        </w:rPr>
        <w:t>17 thereof.</w:t>
      </w:r>
    </w:p>
    <w:p w:rsidR="00D02A57" w:rsidRDefault="00D02A57" w:rsidP="00D02A57">
      <w:pPr>
        <w:pStyle w:val="ListParagraph"/>
        <w:rPr>
          <w:rFonts w:eastAsia="PMingLiU"/>
          <w:sz w:val="28"/>
          <w:szCs w:val="28"/>
          <w:lang w:eastAsia="zh-HK"/>
        </w:rPr>
      </w:pPr>
    </w:p>
    <w:p w:rsidR="007E2ED2" w:rsidRDefault="007E2ED2" w:rsidP="007E2ED2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In </w:t>
      </w:r>
      <w:r w:rsidR="00D02A57" w:rsidRPr="00D02A57">
        <w:rPr>
          <w:rFonts w:eastAsia="PMingLiU" w:hint="eastAsia"/>
          <w:i/>
          <w:sz w:val="28"/>
          <w:szCs w:val="28"/>
          <w:lang w:eastAsia="zh-HK"/>
        </w:rPr>
        <w:t>Li Ka Yin</w:t>
      </w:r>
      <w:r>
        <w:rPr>
          <w:rFonts w:eastAsia="PMingLiU" w:hint="eastAsia"/>
          <w:sz w:val="28"/>
          <w:szCs w:val="28"/>
          <w:lang w:eastAsia="zh-HK"/>
        </w:rPr>
        <w:t>,</w:t>
      </w:r>
      <w:r w:rsidR="00D02A57">
        <w:rPr>
          <w:rFonts w:eastAsia="PMingLiU" w:hint="eastAsia"/>
          <w:sz w:val="28"/>
          <w:szCs w:val="28"/>
          <w:lang w:eastAsia="zh-HK"/>
        </w:rPr>
        <w:t xml:space="preserve"> supra,</w:t>
      </w:r>
      <w:r w:rsidRPr="007E2ED2">
        <w:rPr>
          <w:rFonts w:eastAsia="PMingLiU" w:hint="eastAsia"/>
          <w:sz w:val="28"/>
          <w:szCs w:val="28"/>
          <w:lang w:eastAsia="zh-HK"/>
        </w:rPr>
        <w:t xml:space="preserve"> the plaintiff accepted the sanctioned payment </w:t>
      </w:r>
      <w:r>
        <w:rPr>
          <w:rFonts w:eastAsia="PMingLiU" w:hint="eastAsia"/>
          <w:sz w:val="28"/>
          <w:szCs w:val="28"/>
          <w:lang w:eastAsia="zh-HK"/>
        </w:rPr>
        <w:t>made by</w:t>
      </w:r>
      <w:r w:rsidRPr="007E2ED2">
        <w:rPr>
          <w:rFonts w:eastAsia="PMingLiU" w:hint="eastAsia"/>
          <w:sz w:val="28"/>
          <w:szCs w:val="28"/>
          <w:lang w:eastAsia="zh-HK"/>
        </w:rPr>
        <w:t xml:space="preserve"> the 1</w:t>
      </w:r>
      <w:r w:rsidRPr="007E2ED2">
        <w:rPr>
          <w:rFonts w:eastAsia="PMingLiU" w:hint="eastAsia"/>
          <w:sz w:val="28"/>
          <w:szCs w:val="28"/>
          <w:vertAlign w:val="superscript"/>
          <w:lang w:eastAsia="zh-HK"/>
        </w:rPr>
        <w:t>st</w:t>
      </w:r>
      <w:r w:rsidRPr="007E2ED2">
        <w:rPr>
          <w:rFonts w:eastAsia="PMingLiU" w:hint="eastAsia"/>
          <w:sz w:val="28"/>
          <w:szCs w:val="28"/>
          <w:lang w:eastAsia="zh-HK"/>
        </w:rPr>
        <w:t xml:space="preserve"> </w:t>
      </w:r>
      <w:r w:rsidRPr="007E2ED2">
        <w:rPr>
          <w:rFonts w:eastAsia="PMingLiU"/>
          <w:sz w:val="28"/>
          <w:szCs w:val="28"/>
          <w:lang w:eastAsia="zh-HK"/>
        </w:rPr>
        <w:t>defendant</w:t>
      </w:r>
      <w:r w:rsidRPr="007E2ED2">
        <w:rPr>
          <w:rFonts w:eastAsia="PMingLiU" w:hint="eastAsia"/>
          <w:sz w:val="28"/>
          <w:szCs w:val="28"/>
          <w:lang w:eastAsia="zh-HK"/>
        </w:rPr>
        <w:t xml:space="preserve"> and elected to discontinue as </w:t>
      </w:r>
      <w:r w:rsidRPr="007E2ED2">
        <w:rPr>
          <w:rFonts w:eastAsia="PMingLiU"/>
          <w:sz w:val="28"/>
          <w:szCs w:val="28"/>
          <w:lang w:eastAsia="zh-HK"/>
        </w:rPr>
        <w:t>against</w:t>
      </w:r>
      <w:r w:rsidRPr="007E2ED2">
        <w:rPr>
          <w:rFonts w:eastAsia="PMingLiU" w:hint="eastAsia"/>
          <w:sz w:val="28"/>
          <w:szCs w:val="28"/>
          <w:lang w:eastAsia="zh-HK"/>
        </w:rPr>
        <w:t xml:space="preserve"> the 2</w:t>
      </w:r>
      <w:r w:rsidRPr="007E2ED2">
        <w:rPr>
          <w:rFonts w:eastAsia="PMingLiU" w:hint="eastAsia"/>
          <w:sz w:val="28"/>
          <w:szCs w:val="28"/>
          <w:vertAlign w:val="superscript"/>
          <w:lang w:eastAsia="zh-HK"/>
        </w:rPr>
        <w:t>nd</w:t>
      </w:r>
      <w:r w:rsidRPr="007E2ED2">
        <w:rPr>
          <w:rFonts w:eastAsia="PMingLiU" w:hint="eastAsia"/>
          <w:sz w:val="28"/>
          <w:szCs w:val="28"/>
          <w:lang w:eastAsia="zh-HK"/>
        </w:rPr>
        <w:t xml:space="preserve"> defendant</w:t>
      </w:r>
      <w:r w:rsidR="00D02A57">
        <w:rPr>
          <w:rFonts w:eastAsia="PMingLiU" w:hint="eastAsia"/>
          <w:sz w:val="28"/>
          <w:szCs w:val="28"/>
          <w:lang w:eastAsia="zh-HK"/>
        </w:rPr>
        <w:t xml:space="preserve"> (in these proceedings, the plaintiff had not discontinued </w:t>
      </w:r>
      <w:r w:rsidR="00D02A57">
        <w:rPr>
          <w:rFonts w:eastAsia="PMingLiU"/>
          <w:sz w:val="28"/>
          <w:szCs w:val="28"/>
          <w:lang w:eastAsia="zh-HK"/>
        </w:rPr>
        <w:t>against</w:t>
      </w:r>
      <w:r w:rsidR="00D02A57">
        <w:rPr>
          <w:rFonts w:eastAsia="PMingLiU" w:hint="eastAsia"/>
          <w:sz w:val="28"/>
          <w:szCs w:val="28"/>
          <w:lang w:eastAsia="zh-HK"/>
        </w:rPr>
        <w:t xml:space="preserve"> D1 and D2)</w:t>
      </w:r>
      <w:r w:rsidRPr="007E2ED2">
        <w:rPr>
          <w:rFonts w:eastAsia="PMingLiU" w:hint="eastAsia"/>
          <w:sz w:val="28"/>
          <w:szCs w:val="28"/>
          <w:lang w:eastAsia="zh-HK"/>
        </w:rPr>
        <w:t>.</w:t>
      </w:r>
      <w:r>
        <w:rPr>
          <w:rFonts w:eastAsia="PMingLiU" w:hint="eastAsia"/>
          <w:sz w:val="28"/>
          <w:szCs w:val="28"/>
          <w:lang w:eastAsia="zh-HK"/>
        </w:rPr>
        <w:t xml:space="preserve"> On this appeal against costs order made by Master below,</w:t>
      </w:r>
      <w:r w:rsidR="00D02A57">
        <w:rPr>
          <w:rFonts w:eastAsia="PMingLiU" w:hint="eastAsia"/>
          <w:sz w:val="28"/>
          <w:szCs w:val="28"/>
          <w:lang w:eastAsia="zh-HK"/>
        </w:rPr>
        <w:t xml:space="preserve"> his lordship </w:t>
      </w:r>
      <w:r w:rsidR="00D02A57">
        <w:rPr>
          <w:rFonts w:eastAsia="PMingLiU"/>
          <w:sz w:val="28"/>
          <w:szCs w:val="28"/>
          <w:lang w:eastAsia="zh-HK"/>
        </w:rPr>
        <w:t>analyzed</w:t>
      </w:r>
      <w:r w:rsidR="00D02A57">
        <w:rPr>
          <w:rFonts w:eastAsia="PMingLiU" w:hint="eastAsia"/>
          <w:sz w:val="28"/>
          <w:szCs w:val="28"/>
          <w:lang w:eastAsia="zh-HK"/>
        </w:rPr>
        <w:t xml:space="preserve"> O.22 r.18, Rules of High Court</w:t>
      </w:r>
      <w:r w:rsidR="00BE5E41">
        <w:rPr>
          <w:rFonts w:eastAsia="PMingLiU" w:hint="eastAsia"/>
          <w:sz w:val="28"/>
          <w:szCs w:val="28"/>
          <w:lang w:eastAsia="zh-HK"/>
        </w:rPr>
        <w:t>,</w:t>
      </w:r>
      <w:r w:rsidR="00D02A57">
        <w:rPr>
          <w:rFonts w:eastAsia="PMingLiU" w:hint="eastAsia"/>
          <w:sz w:val="28"/>
          <w:szCs w:val="28"/>
          <w:lang w:eastAsia="zh-HK"/>
        </w:rPr>
        <w:t xml:space="preserve"> as well the options open to a plaintiff accepting </w:t>
      </w:r>
      <w:r w:rsidR="00D02A57">
        <w:rPr>
          <w:rFonts w:eastAsia="PMingLiU"/>
          <w:sz w:val="28"/>
          <w:szCs w:val="28"/>
          <w:lang w:eastAsia="zh-HK"/>
        </w:rPr>
        <w:t>sanctioned</w:t>
      </w:r>
      <w:r w:rsidR="00D02A57">
        <w:rPr>
          <w:rFonts w:eastAsia="PMingLiU" w:hint="eastAsia"/>
          <w:sz w:val="28"/>
          <w:szCs w:val="28"/>
          <w:lang w:eastAsia="zh-HK"/>
        </w:rPr>
        <w:t xml:space="preserve"> payment made by one</w:t>
      </w:r>
      <w:r w:rsidR="00D845BF">
        <w:rPr>
          <w:rFonts w:eastAsia="PMingLiU"/>
          <w:sz w:val="28"/>
          <w:szCs w:val="28"/>
          <w:lang w:eastAsia="zh-HK"/>
        </w:rPr>
        <w:t>/more, but not all,</w:t>
      </w:r>
      <w:r w:rsidR="00D02A57">
        <w:rPr>
          <w:rFonts w:eastAsia="PMingLiU" w:hint="eastAsia"/>
          <w:sz w:val="28"/>
          <w:szCs w:val="28"/>
          <w:lang w:eastAsia="zh-HK"/>
        </w:rPr>
        <w:t xml:space="preserve"> of</w:t>
      </w:r>
      <w:r w:rsidR="00D845BF">
        <w:rPr>
          <w:rFonts w:eastAsia="PMingLiU"/>
          <w:sz w:val="28"/>
          <w:szCs w:val="28"/>
          <w:lang w:eastAsia="zh-HK"/>
        </w:rPr>
        <w:t xml:space="preserve"> the</w:t>
      </w:r>
      <w:r w:rsidR="00D02A57">
        <w:rPr>
          <w:rFonts w:eastAsia="PMingLiU" w:hint="eastAsia"/>
          <w:sz w:val="28"/>
          <w:szCs w:val="28"/>
          <w:lang w:eastAsia="zh-HK"/>
        </w:rPr>
        <w:t xml:space="preserve"> defendants.</w:t>
      </w:r>
      <w:r w:rsidR="005A7D9B">
        <w:rPr>
          <w:rFonts w:eastAsia="PMingLiU" w:hint="eastAsia"/>
          <w:sz w:val="28"/>
          <w:szCs w:val="28"/>
          <w:lang w:eastAsia="zh-HK"/>
        </w:rPr>
        <w:t xml:space="preserve"> </w:t>
      </w:r>
    </w:p>
    <w:p w:rsidR="007E2ED2" w:rsidRPr="005A7D9B" w:rsidRDefault="007E2ED2" w:rsidP="007E2ED2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7E2ED2" w:rsidRPr="007E2ED2" w:rsidRDefault="007E2ED2" w:rsidP="007E2ED2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i/>
          <w:sz w:val="28"/>
          <w:szCs w:val="28"/>
          <w:lang w:eastAsia="zh-HK"/>
        </w:rPr>
      </w:pPr>
      <w:r w:rsidRPr="007E2ED2">
        <w:rPr>
          <w:rFonts w:eastAsia="PMingLiU" w:hint="eastAsia"/>
          <w:i/>
          <w:sz w:val="28"/>
          <w:szCs w:val="28"/>
          <w:lang w:eastAsia="zh-HK"/>
        </w:rPr>
        <w:t>Answer to the Question</w:t>
      </w:r>
    </w:p>
    <w:p w:rsidR="007E2ED2" w:rsidRDefault="00B628BF" w:rsidP="007E2ED2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I therefore</w:t>
      </w:r>
      <w:r w:rsidR="005A7D9B">
        <w:rPr>
          <w:rFonts w:eastAsia="PMingLiU" w:hint="eastAsia"/>
          <w:sz w:val="28"/>
          <w:szCs w:val="28"/>
          <w:lang w:eastAsia="zh-HK"/>
        </w:rPr>
        <w:t xml:space="preserve"> answer the Question as suggested</w:t>
      </w:r>
      <w:r>
        <w:rPr>
          <w:rFonts w:eastAsia="PMingLiU" w:hint="eastAsia"/>
          <w:sz w:val="28"/>
          <w:szCs w:val="28"/>
          <w:lang w:eastAsia="zh-HK"/>
        </w:rPr>
        <w:t xml:space="preserve"> by Mr Ho in paragraph 2 above. </w:t>
      </w:r>
    </w:p>
    <w:p w:rsidR="00B36D58" w:rsidRDefault="00B36D58" w:rsidP="00B36D58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04778C" w:rsidRPr="0004778C" w:rsidRDefault="005A7D9B" w:rsidP="0004778C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i/>
          <w:sz w:val="28"/>
          <w:szCs w:val="28"/>
          <w:lang w:eastAsia="zh-HK"/>
        </w:rPr>
      </w:pPr>
      <w:r>
        <w:rPr>
          <w:rFonts w:eastAsia="PMingLiU" w:hint="eastAsia"/>
          <w:i/>
          <w:sz w:val="28"/>
          <w:szCs w:val="28"/>
          <w:lang w:eastAsia="zh-HK"/>
        </w:rPr>
        <w:t>Costs on quantum issue</w:t>
      </w:r>
    </w:p>
    <w:p w:rsidR="005A7D9B" w:rsidRDefault="005A7D9B" w:rsidP="007E2ED2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H</w:t>
      </w:r>
      <w:r>
        <w:rPr>
          <w:rFonts w:eastAsia="PMingLiU" w:hint="eastAsia"/>
          <w:sz w:val="28"/>
          <w:szCs w:val="28"/>
          <w:lang w:eastAsia="zh-HK"/>
        </w:rPr>
        <w:t xml:space="preserve">aving considered </w:t>
      </w:r>
      <w:r w:rsidRPr="005A7D9B">
        <w:rPr>
          <w:rFonts w:eastAsia="PMingLiU" w:hint="eastAsia"/>
          <w:i/>
          <w:sz w:val="28"/>
          <w:szCs w:val="28"/>
          <w:lang w:eastAsia="zh-HK"/>
        </w:rPr>
        <w:t>Li Ka Yin</w:t>
      </w:r>
      <w:r>
        <w:rPr>
          <w:rFonts w:eastAsia="PMingLiU" w:hint="eastAsia"/>
          <w:sz w:val="28"/>
          <w:szCs w:val="28"/>
          <w:lang w:eastAsia="zh-HK"/>
        </w:rPr>
        <w:t xml:space="preserve">, supra, in his oral submissions, Mr Chan no longer seeks costs on the quantum issue as against D1 and D2. AOD remains to be held as </w:t>
      </w:r>
      <w:r w:rsidR="00BA59FC">
        <w:rPr>
          <w:rFonts w:eastAsia="PMingLiU" w:hint="eastAsia"/>
          <w:sz w:val="28"/>
          <w:szCs w:val="28"/>
          <w:lang w:eastAsia="zh-HK"/>
        </w:rPr>
        <w:t>between plaintiff and D1 and D2</w:t>
      </w:r>
      <w:r w:rsidR="00FC42C9">
        <w:rPr>
          <w:rFonts w:eastAsia="PMingLiU"/>
          <w:sz w:val="28"/>
          <w:szCs w:val="28"/>
          <w:lang w:eastAsia="zh-HK"/>
        </w:rPr>
        <w:t>,</w:t>
      </w:r>
      <w:r w:rsidR="00BA59FC">
        <w:rPr>
          <w:rFonts w:eastAsia="PMingLiU" w:hint="eastAsia"/>
          <w:sz w:val="28"/>
          <w:szCs w:val="28"/>
          <w:lang w:eastAsia="zh-HK"/>
        </w:rPr>
        <w:t xml:space="preserve"> and such costs would be decided at AOD.</w:t>
      </w:r>
    </w:p>
    <w:p w:rsidR="0004778C" w:rsidRDefault="005A7D9B" w:rsidP="007E2ED2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Mr Chan and Mr Ho both agreed that D3 should pay the plaintiff costs on the iss</w:t>
      </w:r>
      <w:r w:rsidR="008F12B0">
        <w:rPr>
          <w:rFonts w:eastAsia="PMingLiU" w:hint="eastAsia"/>
          <w:sz w:val="28"/>
          <w:szCs w:val="28"/>
          <w:lang w:eastAsia="zh-HK"/>
        </w:rPr>
        <w:t xml:space="preserve">ue of quantum </w:t>
      </w:r>
      <w:r w:rsidR="008F12B0" w:rsidRPr="003E11A6">
        <w:rPr>
          <w:rFonts w:eastAsia="PMingLiU" w:hint="eastAsia"/>
          <w:i/>
          <w:sz w:val="28"/>
          <w:szCs w:val="28"/>
          <w:lang w:eastAsia="zh-HK"/>
        </w:rPr>
        <w:t>up to 11 Oct</w:t>
      </w:r>
      <w:r w:rsidRPr="003E11A6">
        <w:rPr>
          <w:rFonts w:eastAsia="PMingLiU" w:hint="eastAsia"/>
          <w:i/>
          <w:sz w:val="28"/>
          <w:szCs w:val="28"/>
          <w:lang w:eastAsia="zh-HK"/>
        </w:rPr>
        <w:t xml:space="preserve"> 2018</w:t>
      </w:r>
      <w:r w:rsidR="00BA59FC">
        <w:rPr>
          <w:rFonts w:eastAsia="PMingLiU" w:hint="eastAsia"/>
          <w:sz w:val="28"/>
          <w:szCs w:val="28"/>
          <w:lang w:eastAsia="zh-HK"/>
        </w:rPr>
        <w:t xml:space="preserve"> on plaintiff</w:t>
      </w:r>
      <w:r w:rsidR="00BA59FC">
        <w:rPr>
          <w:rFonts w:eastAsia="PMingLiU"/>
          <w:sz w:val="28"/>
          <w:szCs w:val="28"/>
          <w:lang w:eastAsia="zh-HK"/>
        </w:rPr>
        <w:t>’</w:t>
      </w:r>
      <w:r w:rsidR="00BA59FC">
        <w:rPr>
          <w:rFonts w:eastAsia="PMingLiU" w:hint="eastAsia"/>
          <w:sz w:val="28"/>
          <w:szCs w:val="28"/>
          <w:lang w:eastAsia="zh-HK"/>
        </w:rPr>
        <w:t xml:space="preserve">s acceptance of </w:t>
      </w:r>
      <w:r w:rsidR="00BA59FC">
        <w:rPr>
          <w:rFonts w:eastAsia="PMingLiU"/>
          <w:sz w:val="28"/>
          <w:szCs w:val="28"/>
          <w:lang w:eastAsia="zh-HK"/>
        </w:rPr>
        <w:t>the</w:t>
      </w:r>
      <w:r w:rsidR="00BA59FC">
        <w:rPr>
          <w:rFonts w:eastAsia="PMingLiU" w:hint="eastAsia"/>
          <w:sz w:val="28"/>
          <w:szCs w:val="28"/>
          <w:lang w:eastAsia="zh-HK"/>
        </w:rPr>
        <w:t xml:space="preserve"> Payment </w:t>
      </w:r>
      <w:r w:rsidR="008F12B0">
        <w:rPr>
          <w:rFonts w:eastAsia="PMingLiU" w:hint="eastAsia"/>
          <w:sz w:val="28"/>
          <w:szCs w:val="28"/>
          <w:lang w:eastAsia="zh-HK"/>
        </w:rPr>
        <w:t xml:space="preserve">on </w:t>
      </w:r>
      <w:r w:rsidR="008F12B0" w:rsidRPr="003E11A6">
        <w:rPr>
          <w:rFonts w:eastAsia="PMingLiU" w:hint="eastAsia"/>
          <w:i/>
          <w:sz w:val="28"/>
          <w:szCs w:val="28"/>
          <w:lang w:eastAsia="zh-HK"/>
        </w:rPr>
        <w:t>that</w:t>
      </w:r>
      <w:r w:rsidR="008F12B0">
        <w:rPr>
          <w:rFonts w:eastAsia="PMingLiU" w:hint="eastAsia"/>
          <w:sz w:val="28"/>
          <w:szCs w:val="28"/>
          <w:lang w:eastAsia="zh-HK"/>
        </w:rPr>
        <w:t xml:space="preserve"> date</w:t>
      </w:r>
      <w:r>
        <w:rPr>
          <w:rFonts w:eastAsia="PMingLiU" w:hint="eastAsia"/>
          <w:sz w:val="28"/>
          <w:szCs w:val="28"/>
          <w:lang w:eastAsia="zh-HK"/>
        </w:rPr>
        <w:t>.</w:t>
      </w:r>
    </w:p>
    <w:p w:rsidR="005A7D9B" w:rsidRPr="001B0557" w:rsidRDefault="005A7D9B" w:rsidP="005A7D9B">
      <w:pPr>
        <w:pStyle w:val="ListParagraph"/>
        <w:rPr>
          <w:rFonts w:eastAsia="PMingLiU" w:hint="eastAsia"/>
          <w:sz w:val="28"/>
          <w:szCs w:val="28"/>
          <w:lang w:eastAsia="zh-HK"/>
        </w:rPr>
      </w:pPr>
    </w:p>
    <w:p w:rsidR="008B1FC8" w:rsidRPr="00CE17B9" w:rsidRDefault="008B1FC8" w:rsidP="0007522E">
      <w:pPr>
        <w:widowControl/>
        <w:tabs>
          <w:tab w:val="left" w:pos="1418"/>
        </w:tabs>
        <w:spacing w:after="200" w:line="360" w:lineRule="auto"/>
        <w:rPr>
          <w:rFonts w:eastAsia="PMingLiU"/>
          <w:i/>
          <w:sz w:val="28"/>
          <w:szCs w:val="28"/>
          <w:lang w:eastAsia="zh-HK"/>
        </w:rPr>
      </w:pPr>
      <w:r w:rsidRPr="00CE17B9">
        <w:rPr>
          <w:rFonts w:eastAsia="PMingLiU"/>
          <w:i/>
          <w:sz w:val="28"/>
          <w:szCs w:val="28"/>
          <w:lang w:eastAsia="zh-HK"/>
        </w:rPr>
        <w:t>Disposition</w:t>
      </w:r>
    </w:p>
    <w:p w:rsidR="00646AB3" w:rsidRDefault="00716B8E" w:rsidP="00C519C9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Accordingly, </w:t>
      </w:r>
      <w:r w:rsidR="00C519C9">
        <w:rPr>
          <w:rFonts w:eastAsia="PMingLiU" w:hint="eastAsia"/>
          <w:sz w:val="28"/>
          <w:szCs w:val="28"/>
          <w:lang w:eastAsia="zh-HK"/>
        </w:rPr>
        <w:t xml:space="preserve">I make the </w:t>
      </w:r>
      <w:r w:rsidR="00C519C9">
        <w:rPr>
          <w:rFonts w:eastAsia="PMingLiU"/>
          <w:sz w:val="28"/>
          <w:szCs w:val="28"/>
          <w:lang w:eastAsia="zh-HK"/>
        </w:rPr>
        <w:t>following</w:t>
      </w:r>
      <w:r w:rsidR="00C519C9">
        <w:rPr>
          <w:rFonts w:eastAsia="PMingLiU" w:hint="eastAsia"/>
          <w:sz w:val="28"/>
          <w:szCs w:val="28"/>
          <w:lang w:eastAsia="zh-HK"/>
        </w:rPr>
        <w:t xml:space="preserve"> orders on P</w:t>
      </w:r>
      <w:r w:rsidR="00C519C9">
        <w:rPr>
          <w:rFonts w:eastAsia="PMingLiU"/>
          <w:sz w:val="28"/>
          <w:szCs w:val="28"/>
          <w:lang w:eastAsia="zh-HK"/>
        </w:rPr>
        <w:t>’</w:t>
      </w:r>
      <w:r w:rsidR="00C519C9">
        <w:rPr>
          <w:rFonts w:eastAsia="PMingLiU" w:hint="eastAsia"/>
          <w:sz w:val="28"/>
          <w:szCs w:val="28"/>
          <w:lang w:eastAsia="zh-HK"/>
        </w:rPr>
        <w:t>s Summons</w:t>
      </w:r>
      <w:r w:rsidR="00646AB3">
        <w:rPr>
          <w:rFonts w:eastAsia="PMingLiU" w:hint="eastAsia"/>
          <w:sz w:val="28"/>
          <w:szCs w:val="28"/>
          <w:lang w:eastAsia="zh-HK"/>
        </w:rPr>
        <w:t>:</w:t>
      </w:r>
    </w:p>
    <w:p w:rsidR="00646AB3" w:rsidRDefault="00C519C9" w:rsidP="00646AB3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(1) </w:t>
      </w:r>
      <w:r w:rsidR="00646AB3">
        <w:rPr>
          <w:rFonts w:eastAsia="PMingLiU" w:hint="eastAsia"/>
          <w:sz w:val="28"/>
          <w:szCs w:val="28"/>
          <w:lang w:eastAsia="zh-HK"/>
        </w:rPr>
        <w:t>The s</w:t>
      </w:r>
      <w:r w:rsidR="00744332">
        <w:rPr>
          <w:rFonts w:eastAsia="PMingLiU" w:hint="eastAsia"/>
          <w:sz w:val="28"/>
          <w:szCs w:val="28"/>
          <w:lang w:eastAsia="zh-HK"/>
        </w:rPr>
        <w:t xml:space="preserve">anctioned payment in the sum of </w:t>
      </w:r>
      <w:r w:rsidR="00AA7E46">
        <w:rPr>
          <w:rFonts w:eastAsia="PMingLiU"/>
          <w:sz w:val="28"/>
          <w:szCs w:val="28"/>
          <w:lang w:eastAsia="zh-HK"/>
        </w:rPr>
        <w:t>HK</w:t>
      </w:r>
      <w:r w:rsidR="00744332">
        <w:rPr>
          <w:rFonts w:eastAsia="PMingLiU" w:hint="eastAsia"/>
          <w:sz w:val="28"/>
          <w:szCs w:val="28"/>
          <w:lang w:eastAsia="zh-HK"/>
        </w:rPr>
        <w:t>$50,000 paid by D3 into court</w:t>
      </w:r>
      <w:r w:rsidR="00646AB3">
        <w:rPr>
          <w:rFonts w:eastAsia="PMingLiU" w:hint="eastAsia"/>
          <w:sz w:val="28"/>
          <w:szCs w:val="28"/>
          <w:lang w:eastAsia="zh-HK"/>
        </w:rPr>
        <w:t xml:space="preserve"> on 3 Oct 2018</w:t>
      </w:r>
      <w:r w:rsidR="00744332">
        <w:rPr>
          <w:rFonts w:eastAsia="PMingLiU" w:hint="eastAsia"/>
          <w:sz w:val="28"/>
          <w:szCs w:val="28"/>
          <w:lang w:eastAsia="zh-HK"/>
        </w:rPr>
        <w:t xml:space="preserve"> be </w:t>
      </w:r>
      <w:r w:rsidR="00AA7E46">
        <w:rPr>
          <w:rFonts w:eastAsia="PMingLiU"/>
          <w:sz w:val="28"/>
          <w:szCs w:val="28"/>
          <w:lang w:eastAsia="zh-HK"/>
        </w:rPr>
        <w:t xml:space="preserve">forthwith </w:t>
      </w:r>
      <w:r w:rsidR="00744332">
        <w:rPr>
          <w:rFonts w:eastAsia="PMingLiU" w:hint="eastAsia"/>
          <w:sz w:val="28"/>
          <w:szCs w:val="28"/>
          <w:lang w:eastAsia="zh-HK"/>
        </w:rPr>
        <w:t xml:space="preserve">paid out to </w:t>
      </w:r>
      <w:r w:rsidR="00646AB3">
        <w:rPr>
          <w:rFonts w:eastAsia="PMingLiU" w:hint="eastAsia"/>
          <w:sz w:val="28"/>
          <w:szCs w:val="28"/>
          <w:lang w:eastAsia="zh-HK"/>
        </w:rPr>
        <w:t xml:space="preserve">the </w:t>
      </w:r>
      <w:r w:rsidR="00744332">
        <w:rPr>
          <w:rFonts w:eastAsia="PMingLiU" w:hint="eastAsia"/>
          <w:sz w:val="28"/>
          <w:szCs w:val="28"/>
          <w:lang w:eastAsia="zh-HK"/>
        </w:rPr>
        <w:t>plaintiff through plaintiff</w:t>
      </w:r>
      <w:r w:rsidR="00744332">
        <w:rPr>
          <w:rFonts w:eastAsia="PMingLiU"/>
          <w:sz w:val="28"/>
          <w:szCs w:val="28"/>
          <w:lang w:eastAsia="zh-HK"/>
        </w:rPr>
        <w:t>’</w:t>
      </w:r>
      <w:r w:rsidR="00744332">
        <w:rPr>
          <w:rFonts w:eastAsia="PMingLiU" w:hint="eastAsia"/>
          <w:sz w:val="28"/>
          <w:szCs w:val="28"/>
          <w:lang w:eastAsia="zh-HK"/>
        </w:rPr>
        <w:t xml:space="preserve">s solicitors, Messrs. So Lung &amp; Associates, in satisfaction of </w:t>
      </w:r>
      <w:r w:rsidR="00646AB3">
        <w:rPr>
          <w:rFonts w:eastAsia="PMingLiU" w:hint="eastAsia"/>
          <w:sz w:val="28"/>
          <w:szCs w:val="28"/>
          <w:lang w:eastAsia="zh-HK"/>
        </w:rPr>
        <w:t xml:space="preserve">the </w:t>
      </w:r>
      <w:r w:rsidR="00744332">
        <w:rPr>
          <w:rFonts w:eastAsia="PMingLiU" w:hint="eastAsia"/>
          <w:sz w:val="28"/>
          <w:szCs w:val="28"/>
          <w:lang w:eastAsia="zh-HK"/>
        </w:rPr>
        <w:t>entirety or whole of plaintiff</w:t>
      </w:r>
      <w:r w:rsidR="00744332">
        <w:rPr>
          <w:rFonts w:eastAsia="PMingLiU"/>
          <w:sz w:val="28"/>
          <w:szCs w:val="28"/>
          <w:lang w:eastAsia="zh-HK"/>
        </w:rPr>
        <w:t>’</w:t>
      </w:r>
      <w:r w:rsidR="00646AB3">
        <w:rPr>
          <w:rFonts w:eastAsia="PMingLiU" w:hint="eastAsia"/>
          <w:sz w:val="28"/>
          <w:szCs w:val="28"/>
          <w:lang w:eastAsia="zh-HK"/>
        </w:rPr>
        <w:t>s claim of</w:t>
      </w:r>
      <w:r w:rsidR="00744332">
        <w:rPr>
          <w:rFonts w:eastAsia="PMingLiU" w:hint="eastAsia"/>
          <w:sz w:val="28"/>
          <w:szCs w:val="28"/>
          <w:lang w:eastAsia="zh-HK"/>
        </w:rPr>
        <w:t xml:space="preserve"> </w:t>
      </w:r>
      <w:r w:rsidR="00646AB3">
        <w:rPr>
          <w:rFonts w:eastAsia="PMingLiU" w:hint="eastAsia"/>
          <w:sz w:val="28"/>
          <w:szCs w:val="28"/>
          <w:lang w:eastAsia="zh-HK"/>
        </w:rPr>
        <w:t>bodily</w:t>
      </w:r>
      <w:r w:rsidR="00744332">
        <w:rPr>
          <w:rFonts w:eastAsia="PMingLiU" w:hint="eastAsia"/>
          <w:sz w:val="28"/>
          <w:szCs w:val="28"/>
          <w:lang w:eastAsia="zh-HK"/>
        </w:rPr>
        <w:t xml:space="preserve"> injuries against </w:t>
      </w:r>
      <w:r w:rsidR="00646AB3">
        <w:rPr>
          <w:rFonts w:eastAsia="PMingLiU" w:hint="eastAsia"/>
          <w:sz w:val="28"/>
          <w:szCs w:val="28"/>
          <w:lang w:eastAsia="zh-HK"/>
        </w:rPr>
        <w:t xml:space="preserve">D3; </w:t>
      </w:r>
    </w:p>
    <w:p w:rsidR="00C519C9" w:rsidRDefault="00646AB3" w:rsidP="00646AB3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(2) </w:t>
      </w:r>
      <w:r w:rsidR="004339B0">
        <w:rPr>
          <w:rFonts w:eastAsia="PMingLiU"/>
          <w:sz w:val="28"/>
          <w:szCs w:val="28"/>
          <w:lang w:eastAsia="zh-HK"/>
        </w:rPr>
        <w:t>P</w:t>
      </w:r>
      <w:r>
        <w:rPr>
          <w:rFonts w:eastAsia="PMingLiU" w:hint="eastAsia"/>
          <w:sz w:val="28"/>
          <w:szCs w:val="28"/>
          <w:lang w:eastAsia="zh-HK"/>
        </w:rPr>
        <w:t xml:space="preserve">laintiff costs of this </w:t>
      </w:r>
      <w:r>
        <w:rPr>
          <w:rFonts w:eastAsia="PMingLiU"/>
          <w:sz w:val="28"/>
          <w:szCs w:val="28"/>
          <w:lang w:eastAsia="zh-HK"/>
        </w:rPr>
        <w:t>action</w:t>
      </w:r>
      <w:r>
        <w:rPr>
          <w:rFonts w:eastAsia="PMingLiU" w:hint="eastAsia"/>
          <w:sz w:val="28"/>
          <w:szCs w:val="28"/>
          <w:lang w:eastAsia="zh-HK"/>
        </w:rPr>
        <w:t xml:space="preserve"> on the issue of quantum</w:t>
      </w:r>
      <w:r w:rsidR="004339B0" w:rsidRPr="004339B0">
        <w:rPr>
          <w:rFonts w:eastAsia="PMingLiU" w:hint="eastAsia"/>
          <w:sz w:val="28"/>
          <w:szCs w:val="28"/>
          <w:lang w:eastAsia="zh-HK"/>
        </w:rPr>
        <w:t xml:space="preserve"> as against D3</w:t>
      </w:r>
      <w:r w:rsidRPr="004339B0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>up to and inclusive of 11 Oct 2018</w:t>
      </w:r>
      <w:r w:rsidR="004339B0">
        <w:rPr>
          <w:rFonts w:eastAsia="PMingLiU"/>
          <w:sz w:val="28"/>
          <w:szCs w:val="28"/>
          <w:lang w:eastAsia="zh-HK"/>
        </w:rPr>
        <w:t xml:space="preserve"> be paid by D3 to the plaintiff</w:t>
      </w:r>
      <w:r w:rsidR="00C00B8D">
        <w:rPr>
          <w:rFonts w:eastAsia="PMingLiU" w:hint="eastAsia"/>
          <w:sz w:val="28"/>
          <w:szCs w:val="28"/>
          <w:lang w:eastAsia="zh-HK"/>
        </w:rPr>
        <w:t xml:space="preserve">, to be taxed if not agreed; </w:t>
      </w:r>
    </w:p>
    <w:p w:rsidR="00C00B8D" w:rsidRDefault="00C00B8D" w:rsidP="00646AB3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(3) D3 be recused from attending</w:t>
      </w:r>
      <w:r w:rsidR="0016505A">
        <w:rPr>
          <w:rFonts w:eastAsia="PMingLiU" w:hint="eastAsia"/>
          <w:sz w:val="28"/>
          <w:szCs w:val="28"/>
          <w:lang w:eastAsia="zh-HK"/>
        </w:rPr>
        <w:t xml:space="preserve"> the rest of these proceedings, including </w:t>
      </w:r>
      <w:r w:rsidR="0073418F">
        <w:rPr>
          <w:rFonts w:eastAsia="PMingLiU"/>
          <w:sz w:val="28"/>
          <w:szCs w:val="28"/>
          <w:lang w:eastAsia="zh-HK"/>
        </w:rPr>
        <w:t>adjourned</w:t>
      </w:r>
      <w:r w:rsidR="0016505A">
        <w:rPr>
          <w:rFonts w:eastAsia="PMingLiU" w:hint="eastAsia"/>
          <w:sz w:val="28"/>
          <w:szCs w:val="28"/>
          <w:lang w:eastAsia="zh-HK"/>
        </w:rPr>
        <w:t xml:space="preserve"> checkl</w:t>
      </w:r>
      <w:r w:rsidR="001B0557">
        <w:rPr>
          <w:rFonts w:eastAsia="PMingLiU" w:hint="eastAsia"/>
          <w:sz w:val="28"/>
          <w:szCs w:val="28"/>
          <w:lang w:eastAsia="zh-HK"/>
        </w:rPr>
        <w:t>ist review hearing sche</w:t>
      </w:r>
      <w:r w:rsidR="0073418F">
        <w:rPr>
          <w:rFonts w:eastAsia="PMingLiU" w:hint="eastAsia"/>
          <w:sz w:val="28"/>
          <w:szCs w:val="28"/>
          <w:lang w:eastAsia="zh-HK"/>
        </w:rPr>
        <w:t>duled on 25 Jan 2019</w:t>
      </w:r>
      <w:r w:rsidR="0073418F">
        <w:rPr>
          <w:rFonts w:eastAsia="PMingLiU"/>
          <w:sz w:val="28"/>
          <w:szCs w:val="28"/>
          <w:lang w:eastAsia="zh-HK"/>
        </w:rPr>
        <w:t xml:space="preserve"> and assessment of damages</w:t>
      </w:r>
      <w:r w:rsidR="0073418F">
        <w:rPr>
          <w:rFonts w:eastAsia="PMingLiU" w:hint="eastAsia"/>
          <w:sz w:val="28"/>
          <w:szCs w:val="28"/>
          <w:lang w:eastAsia="zh-HK"/>
        </w:rPr>
        <w:t>;</w:t>
      </w:r>
      <w:r w:rsidR="0073418F">
        <w:rPr>
          <w:rFonts w:eastAsia="PMingLiU"/>
          <w:sz w:val="28"/>
          <w:szCs w:val="28"/>
          <w:lang w:eastAsia="zh-HK"/>
        </w:rPr>
        <w:t xml:space="preserve"> and</w:t>
      </w:r>
    </w:p>
    <w:p w:rsidR="0073418F" w:rsidRPr="00C519C9" w:rsidRDefault="0073418F" w:rsidP="00646AB3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(4) This order be drafted, filed and served by plaintiff’s solicitors on all other parties.</w:t>
      </w:r>
    </w:p>
    <w:p w:rsidR="00470128" w:rsidRPr="0016505A" w:rsidRDefault="00470128" w:rsidP="00470128">
      <w:pPr>
        <w:widowControl/>
        <w:tabs>
          <w:tab w:val="left" w:pos="1418"/>
        </w:tabs>
        <w:spacing w:after="200" w:line="360" w:lineRule="auto"/>
        <w:rPr>
          <w:rFonts w:hint="eastAsia"/>
          <w:sz w:val="28"/>
          <w:szCs w:val="28"/>
        </w:rPr>
      </w:pPr>
    </w:p>
    <w:p w:rsidR="00470128" w:rsidRPr="002E4DCE" w:rsidRDefault="00470128" w:rsidP="00470128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i/>
          <w:sz w:val="28"/>
          <w:szCs w:val="28"/>
          <w:lang w:eastAsia="zh-HK"/>
        </w:rPr>
      </w:pPr>
      <w:r w:rsidRPr="00470128">
        <w:rPr>
          <w:rFonts w:hint="eastAsia"/>
          <w:i/>
          <w:sz w:val="28"/>
          <w:szCs w:val="28"/>
        </w:rPr>
        <w:t>Costs</w:t>
      </w:r>
      <w:r w:rsidR="00C519C9" w:rsidRPr="002E4DCE">
        <w:rPr>
          <w:rFonts w:eastAsia="PMingLiU" w:hint="eastAsia"/>
          <w:i/>
          <w:sz w:val="28"/>
          <w:szCs w:val="28"/>
          <w:lang w:eastAsia="zh-HK"/>
        </w:rPr>
        <w:t xml:space="preserve"> of P</w:t>
      </w:r>
      <w:r w:rsidR="00C519C9" w:rsidRPr="002E4DCE">
        <w:rPr>
          <w:rFonts w:eastAsia="PMingLiU"/>
          <w:i/>
          <w:sz w:val="28"/>
          <w:szCs w:val="28"/>
          <w:lang w:eastAsia="zh-HK"/>
        </w:rPr>
        <w:t>’</w:t>
      </w:r>
      <w:r w:rsidR="00C519C9" w:rsidRPr="002E4DCE">
        <w:rPr>
          <w:rFonts w:eastAsia="PMingLiU" w:hint="eastAsia"/>
          <w:i/>
          <w:sz w:val="28"/>
          <w:szCs w:val="28"/>
          <w:lang w:eastAsia="zh-HK"/>
        </w:rPr>
        <w:t>s Summons</w:t>
      </w:r>
    </w:p>
    <w:p w:rsidR="00E309B5" w:rsidRPr="004339B0" w:rsidRDefault="004339B0" w:rsidP="004339B0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4339B0">
        <w:rPr>
          <w:rFonts w:eastAsia="PMingLiU"/>
          <w:sz w:val="28"/>
          <w:szCs w:val="28"/>
          <w:lang w:eastAsia="zh-HK"/>
        </w:rPr>
        <w:t xml:space="preserve">On costs of P’s Summons, </w:t>
      </w:r>
      <w:r w:rsidR="00E309B5" w:rsidRPr="004339B0">
        <w:rPr>
          <w:rFonts w:eastAsia="PMingLiU" w:hint="eastAsia"/>
          <w:sz w:val="28"/>
          <w:szCs w:val="28"/>
          <w:lang w:eastAsia="zh-HK"/>
        </w:rPr>
        <w:t>I</w:t>
      </w:r>
      <w:r w:rsidR="004079A5" w:rsidRPr="004339B0">
        <w:rPr>
          <w:rFonts w:eastAsia="PMingLiU" w:hint="eastAsia"/>
          <w:sz w:val="28"/>
          <w:szCs w:val="28"/>
          <w:lang w:eastAsia="zh-HK"/>
        </w:rPr>
        <w:t xml:space="preserve"> </w:t>
      </w:r>
      <w:r w:rsidR="00E309B5" w:rsidRPr="004339B0">
        <w:rPr>
          <w:rFonts w:eastAsia="PMingLiU" w:hint="eastAsia"/>
          <w:sz w:val="28"/>
          <w:szCs w:val="28"/>
          <w:lang w:eastAsia="zh-HK"/>
        </w:rPr>
        <w:t>make</w:t>
      </w:r>
      <w:r w:rsidR="008F12B0" w:rsidRPr="004339B0">
        <w:rPr>
          <w:rFonts w:eastAsia="PMingLiU" w:hint="eastAsia"/>
          <w:sz w:val="28"/>
          <w:szCs w:val="28"/>
          <w:lang w:eastAsia="zh-HK"/>
        </w:rPr>
        <w:t xml:space="preserve"> order</w:t>
      </w:r>
      <w:r w:rsidR="00E309B5" w:rsidRPr="004339B0">
        <w:rPr>
          <w:rFonts w:eastAsia="PMingLiU" w:hint="eastAsia"/>
          <w:sz w:val="28"/>
          <w:szCs w:val="28"/>
          <w:lang w:eastAsia="zh-HK"/>
        </w:rPr>
        <w:t>s nisi as follows:</w:t>
      </w:r>
    </w:p>
    <w:p w:rsidR="00E309B5" w:rsidRDefault="00E309B5" w:rsidP="00E309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(1)</w:t>
      </w:r>
      <w:r w:rsidR="008F12B0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 xml:space="preserve">As </w:t>
      </w:r>
      <w:r>
        <w:rPr>
          <w:rFonts w:eastAsia="PMingLiU"/>
          <w:sz w:val="28"/>
          <w:szCs w:val="28"/>
          <w:lang w:eastAsia="zh-HK"/>
        </w:rPr>
        <w:t xml:space="preserve">between plaintiff and D3, D3 do pay plaintiff the costs </w:t>
      </w:r>
      <w:r>
        <w:rPr>
          <w:rFonts w:eastAsia="PMingLiU" w:hint="eastAsia"/>
          <w:sz w:val="28"/>
          <w:szCs w:val="28"/>
          <w:lang w:eastAsia="zh-HK"/>
        </w:rPr>
        <w:t>of</w:t>
      </w:r>
      <w:r w:rsidR="000E7995">
        <w:rPr>
          <w:rFonts w:eastAsia="PMingLiU"/>
          <w:sz w:val="28"/>
          <w:szCs w:val="28"/>
          <w:lang w:eastAsia="zh-HK"/>
        </w:rPr>
        <w:t xml:space="preserve"> and incidental to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8F12B0">
        <w:rPr>
          <w:rFonts w:eastAsia="PMingLiU" w:hint="eastAsia"/>
          <w:sz w:val="28"/>
          <w:szCs w:val="28"/>
          <w:lang w:eastAsia="zh-HK"/>
        </w:rPr>
        <w:t>P</w:t>
      </w:r>
      <w:r w:rsidR="008F12B0">
        <w:rPr>
          <w:rFonts w:eastAsia="PMingLiU"/>
          <w:sz w:val="28"/>
          <w:szCs w:val="28"/>
          <w:lang w:eastAsia="zh-HK"/>
        </w:rPr>
        <w:t>’</w:t>
      </w:r>
      <w:r w:rsidR="008F12B0">
        <w:rPr>
          <w:rFonts w:eastAsia="PMingLiU" w:hint="eastAsia"/>
          <w:sz w:val="28"/>
          <w:szCs w:val="28"/>
          <w:lang w:eastAsia="zh-HK"/>
        </w:rPr>
        <w:t>s Summons</w:t>
      </w:r>
      <w:r>
        <w:rPr>
          <w:rFonts w:eastAsia="PMingLiU" w:hint="eastAsia"/>
          <w:sz w:val="28"/>
          <w:szCs w:val="28"/>
          <w:lang w:eastAsia="zh-HK"/>
        </w:rPr>
        <w:t>,</w:t>
      </w:r>
      <w:r w:rsidR="008F12B0">
        <w:rPr>
          <w:rFonts w:eastAsia="PMingLiU" w:hint="eastAsia"/>
          <w:sz w:val="28"/>
          <w:szCs w:val="28"/>
          <w:lang w:eastAsia="zh-HK"/>
        </w:rPr>
        <w:t xml:space="preserve"> </w:t>
      </w:r>
      <w:r w:rsidR="000E7995">
        <w:rPr>
          <w:rFonts w:eastAsia="PMingLiU"/>
          <w:sz w:val="28"/>
          <w:szCs w:val="28"/>
          <w:lang w:eastAsia="zh-HK"/>
        </w:rPr>
        <w:t xml:space="preserve">including </w:t>
      </w:r>
      <w:r w:rsidR="0039120A">
        <w:rPr>
          <w:rFonts w:eastAsia="PMingLiU"/>
          <w:sz w:val="28"/>
          <w:szCs w:val="28"/>
          <w:lang w:eastAsia="zh-HK"/>
        </w:rPr>
        <w:t xml:space="preserve">costs of the </w:t>
      </w:r>
      <w:r w:rsidR="000E7995">
        <w:rPr>
          <w:rFonts w:eastAsia="PMingLiU"/>
          <w:sz w:val="28"/>
          <w:szCs w:val="28"/>
          <w:lang w:eastAsia="zh-HK"/>
        </w:rPr>
        <w:t xml:space="preserve">hearing on 7 Dec 2018, </w:t>
      </w:r>
      <w:r w:rsidR="008F12B0">
        <w:rPr>
          <w:rFonts w:eastAsia="PMingLiU" w:hint="eastAsia"/>
          <w:sz w:val="28"/>
          <w:szCs w:val="28"/>
          <w:lang w:eastAsia="zh-HK"/>
        </w:rPr>
        <w:t>to be taxed if not agreed</w:t>
      </w:r>
      <w:r>
        <w:rPr>
          <w:rFonts w:eastAsia="PMingLiU" w:hint="eastAsia"/>
          <w:sz w:val="28"/>
          <w:szCs w:val="28"/>
          <w:lang w:eastAsia="zh-HK"/>
        </w:rPr>
        <w:t>; and</w:t>
      </w:r>
    </w:p>
    <w:p w:rsidR="005C4961" w:rsidRDefault="00E309B5" w:rsidP="00E309B5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(2) As between plaintiff and D1 and D2, there be no order as to costs of P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>s Summons.</w:t>
      </w:r>
    </w:p>
    <w:p w:rsidR="005C4961" w:rsidRPr="008F12B0" w:rsidRDefault="005C4961" w:rsidP="00E309B5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73418F" w:rsidRDefault="0073418F" w:rsidP="0073418F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 w:rsidRPr="0073418F">
        <w:rPr>
          <w:rFonts w:eastAsia="PMingLiU"/>
          <w:sz w:val="28"/>
          <w:szCs w:val="28"/>
          <w:lang w:eastAsia="zh-HK"/>
        </w:rPr>
        <w:t>Any</w:t>
      </w:r>
      <w:r>
        <w:rPr>
          <w:rFonts w:eastAsia="PMingLiU"/>
          <w:sz w:val="28"/>
          <w:szCs w:val="28"/>
          <w:lang w:eastAsia="zh-HK"/>
        </w:rPr>
        <w:t xml:space="preserve"> party or parties seeking to vary the above costs orders nisi</w:t>
      </w:r>
      <w:r w:rsidRPr="0073418F">
        <w:rPr>
          <w:rFonts w:eastAsia="PMingLiU"/>
          <w:sz w:val="28"/>
          <w:szCs w:val="28"/>
          <w:lang w:eastAsia="zh-HK"/>
        </w:rPr>
        <w:t xml:space="preserve"> shall apply in writing within 14 days, failing w</w:t>
      </w:r>
      <w:r>
        <w:rPr>
          <w:rFonts w:eastAsia="PMingLiU"/>
          <w:sz w:val="28"/>
          <w:szCs w:val="28"/>
          <w:lang w:eastAsia="zh-HK"/>
        </w:rPr>
        <w:t>hich they shall become absolute and effective.</w:t>
      </w:r>
    </w:p>
    <w:p w:rsidR="0073418F" w:rsidRPr="0073418F" w:rsidRDefault="0073418F" w:rsidP="0073418F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703B6A" w:rsidRDefault="00703B6A" w:rsidP="0007522E">
      <w:pPr>
        <w:widowControl/>
        <w:numPr>
          <w:ilvl w:val="0"/>
          <w:numId w:val="2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 w:rsidRPr="0007522E">
        <w:rPr>
          <w:rFonts w:eastAsia="PMingLiU"/>
          <w:sz w:val="28"/>
          <w:szCs w:val="28"/>
          <w:lang w:eastAsia="zh-HK"/>
        </w:rPr>
        <w:t>Fina</w:t>
      </w:r>
      <w:r w:rsidR="007D1182">
        <w:rPr>
          <w:rFonts w:eastAsia="PMingLiU"/>
          <w:sz w:val="28"/>
          <w:szCs w:val="28"/>
          <w:lang w:eastAsia="zh-HK"/>
        </w:rPr>
        <w:t xml:space="preserve">lly, I thank Mr Chan and Mr Ho for their </w:t>
      </w:r>
      <w:r w:rsidR="004079A5">
        <w:rPr>
          <w:rFonts w:eastAsia="PMingLiU"/>
          <w:sz w:val="28"/>
          <w:szCs w:val="28"/>
          <w:lang w:eastAsia="zh-HK"/>
        </w:rPr>
        <w:t>assistance</w:t>
      </w:r>
      <w:r w:rsidR="004079A5">
        <w:rPr>
          <w:rFonts w:eastAsia="PMingLiU" w:hint="eastAsia"/>
          <w:sz w:val="28"/>
          <w:szCs w:val="28"/>
          <w:lang w:eastAsia="zh-HK"/>
        </w:rPr>
        <w:t xml:space="preserve"> on the Question.</w:t>
      </w:r>
    </w:p>
    <w:p w:rsidR="008249CB" w:rsidRPr="0007522E" w:rsidRDefault="008249CB" w:rsidP="008249CB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842C85" w:rsidRPr="009D4B21" w:rsidRDefault="00842C85" w:rsidP="0007522E">
      <w:pPr>
        <w:spacing w:line="360" w:lineRule="auto"/>
        <w:ind w:left="5040"/>
        <w:jc w:val="center"/>
        <w:rPr>
          <w:rFonts w:eastAsia="PMingLiU"/>
          <w:sz w:val="28"/>
          <w:szCs w:val="28"/>
          <w:lang w:eastAsia="zh-HK"/>
        </w:rPr>
      </w:pPr>
    </w:p>
    <w:p w:rsidR="00842C85" w:rsidRPr="0007522E" w:rsidRDefault="00842C85" w:rsidP="0007522E">
      <w:pPr>
        <w:spacing w:line="360" w:lineRule="auto"/>
        <w:ind w:left="5040"/>
        <w:jc w:val="center"/>
        <w:rPr>
          <w:rFonts w:eastAsia="PMingLiU"/>
          <w:sz w:val="28"/>
          <w:szCs w:val="28"/>
          <w:lang w:eastAsia="zh-HK"/>
        </w:rPr>
      </w:pPr>
    </w:p>
    <w:p w:rsidR="00973673" w:rsidRPr="0007522E" w:rsidRDefault="00973673" w:rsidP="0007522E">
      <w:pPr>
        <w:spacing w:line="360" w:lineRule="auto"/>
        <w:ind w:left="5040"/>
        <w:jc w:val="center"/>
        <w:rPr>
          <w:rFonts w:eastAsia="PMingLiU"/>
          <w:sz w:val="28"/>
          <w:szCs w:val="28"/>
          <w:lang w:eastAsia="zh-HK"/>
        </w:rPr>
      </w:pPr>
      <w:r w:rsidRPr="0007522E">
        <w:rPr>
          <w:rFonts w:eastAsia="PMingLiU"/>
          <w:sz w:val="28"/>
          <w:szCs w:val="28"/>
          <w:lang w:eastAsia="zh-HK"/>
        </w:rPr>
        <w:t>(LEE Siu</w:t>
      </w:r>
      <w:r w:rsidRPr="0007522E">
        <w:rPr>
          <w:sz w:val="28"/>
          <w:szCs w:val="28"/>
        </w:rPr>
        <w:t>-h</w:t>
      </w:r>
      <w:r w:rsidRPr="0007522E">
        <w:rPr>
          <w:rFonts w:eastAsia="PMingLiU"/>
          <w:sz w:val="28"/>
          <w:szCs w:val="28"/>
          <w:lang w:eastAsia="zh-HK"/>
        </w:rPr>
        <w:t>o)</w:t>
      </w:r>
    </w:p>
    <w:p w:rsidR="00973673" w:rsidRDefault="007D1182" w:rsidP="0007522E">
      <w:pPr>
        <w:spacing w:line="360" w:lineRule="auto"/>
        <w:ind w:left="5040"/>
        <w:jc w:val="center"/>
        <w:rPr>
          <w:sz w:val="28"/>
          <w:szCs w:val="28"/>
        </w:rPr>
      </w:pPr>
      <w:r>
        <w:rPr>
          <w:sz w:val="28"/>
          <w:szCs w:val="28"/>
        </w:rPr>
        <w:t>Master, District Court</w:t>
      </w:r>
    </w:p>
    <w:p w:rsidR="0073418F" w:rsidRPr="0007522E" w:rsidRDefault="0073418F" w:rsidP="0007522E">
      <w:pPr>
        <w:spacing w:line="360" w:lineRule="auto"/>
        <w:ind w:left="5040"/>
        <w:jc w:val="center"/>
        <w:rPr>
          <w:sz w:val="28"/>
          <w:szCs w:val="28"/>
        </w:rPr>
      </w:pPr>
    </w:p>
    <w:p w:rsidR="00C00748" w:rsidRDefault="007D1182" w:rsidP="00C00748">
      <w:pPr>
        <w:pStyle w:val="para"/>
        <w:numPr>
          <w:ilvl w:val="0"/>
          <w:numId w:val="0"/>
        </w:numPr>
        <w:spacing w:before="0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Mr J. Chan of Messrs. So, Lung &amp; Associates</w:t>
      </w:r>
      <w:r w:rsidR="00C00748" w:rsidRPr="0007522E">
        <w:rPr>
          <w:color w:val="000000"/>
          <w:szCs w:val="28"/>
          <w:lang w:val="en-US"/>
        </w:rPr>
        <w:t xml:space="preserve"> for the </w:t>
      </w:r>
      <w:r w:rsidR="00762B42">
        <w:rPr>
          <w:rFonts w:hint="eastAsia"/>
          <w:color w:val="000000"/>
          <w:szCs w:val="28"/>
          <w:lang w:val="en-US"/>
        </w:rPr>
        <w:t>p</w:t>
      </w:r>
      <w:r w:rsidR="00C00748">
        <w:rPr>
          <w:rFonts w:hint="eastAsia"/>
          <w:color w:val="000000"/>
          <w:szCs w:val="28"/>
          <w:lang w:val="en-US"/>
        </w:rPr>
        <w:t>laintiff</w:t>
      </w:r>
    </w:p>
    <w:p w:rsidR="007D1182" w:rsidRDefault="007D1182" w:rsidP="00C00748">
      <w:pPr>
        <w:pStyle w:val="para"/>
        <w:numPr>
          <w:ilvl w:val="0"/>
          <w:numId w:val="0"/>
        </w:numPr>
        <w:spacing w:before="0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The 1</w:t>
      </w:r>
      <w:r w:rsidRPr="007D1182">
        <w:rPr>
          <w:color w:val="000000"/>
          <w:szCs w:val="28"/>
          <w:vertAlign w:val="superscript"/>
          <w:lang w:val="en-US"/>
        </w:rPr>
        <w:t>st</w:t>
      </w:r>
      <w:r w:rsidR="007E2906">
        <w:rPr>
          <w:color w:val="000000"/>
          <w:szCs w:val="28"/>
          <w:lang w:val="en-US"/>
        </w:rPr>
        <w:t xml:space="preserve"> </w:t>
      </w:r>
      <w:r w:rsidR="007E2906" w:rsidRPr="00511954">
        <w:rPr>
          <w:rFonts w:eastAsia="PMingLiU" w:hint="eastAsia"/>
          <w:color w:val="000000"/>
          <w:szCs w:val="28"/>
          <w:lang w:val="en-US" w:eastAsia="zh-HK"/>
        </w:rPr>
        <w:t>d</w:t>
      </w:r>
      <w:r>
        <w:rPr>
          <w:color w:val="000000"/>
          <w:szCs w:val="28"/>
          <w:lang w:val="en-US"/>
        </w:rPr>
        <w:t xml:space="preserve">efendant </w:t>
      </w:r>
      <w:r w:rsidR="001D3675" w:rsidRPr="00511954">
        <w:rPr>
          <w:rFonts w:eastAsia="PMingLiU" w:hint="eastAsia"/>
          <w:color w:val="000000"/>
          <w:szCs w:val="28"/>
          <w:lang w:val="en-US" w:eastAsia="zh-HK"/>
        </w:rPr>
        <w:t xml:space="preserve">is </w:t>
      </w:r>
      <w:r>
        <w:rPr>
          <w:color w:val="000000"/>
          <w:szCs w:val="28"/>
          <w:lang w:val="en-US"/>
        </w:rPr>
        <w:t>unrepresented and absent</w:t>
      </w:r>
    </w:p>
    <w:p w:rsidR="007D1182" w:rsidRDefault="007D1182" w:rsidP="00C00748">
      <w:pPr>
        <w:pStyle w:val="para"/>
        <w:numPr>
          <w:ilvl w:val="0"/>
          <w:numId w:val="0"/>
        </w:numPr>
        <w:spacing w:before="0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The 2</w:t>
      </w:r>
      <w:r w:rsidRPr="007D1182">
        <w:rPr>
          <w:color w:val="000000"/>
          <w:szCs w:val="28"/>
          <w:vertAlign w:val="superscript"/>
          <w:lang w:val="en-US"/>
        </w:rPr>
        <w:t>nd</w:t>
      </w:r>
      <w:r w:rsidR="007E2906">
        <w:rPr>
          <w:color w:val="000000"/>
          <w:szCs w:val="28"/>
          <w:lang w:val="en-US"/>
        </w:rPr>
        <w:t xml:space="preserve"> </w:t>
      </w:r>
      <w:r w:rsidR="007E2906" w:rsidRPr="00511954">
        <w:rPr>
          <w:rFonts w:eastAsia="PMingLiU" w:hint="eastAsia"/>
          <w:color w:val="000000"/>
          <w:szCs w:val="28"/>
          <w:lang w:val="en-US" w:eastAsia="zh-HK"/>
        </w:rPr>
        <w:t>d</w:t>
      </w:r>
      <w:r>
        <w:rPr>
          <w:color w:val="000000"/>
          <w:szCs w:val="28"/>
          <w:lang w:val="en-US"/>
        </w:rPr>
        <w:t xml:space="preserve">efendant </w:t>
      </w:r>
      <w:r w:rsidR="001D3675" w:rsidRPr="00511954">
        <w:rPr>
          <w:rFonts w:eastAsia="PMingLiU" w:hint="eastAsia"/>
          <w:color w:val="000000"/>
          <w:szCs w:val="28"/>
          <w:lang w:val="en-US" w:eastAsia="zh-HK"/>
        </w:rPr>
        <w:t xml:space="preserve">is </w:t>
      </w:r>
      <w:r>
        <w:rPr>
          <w:color w:val="000000"/>
          <w:szCs w:val="28"/>
          <w:lang w:val="en-US"/>
        </w:rPr>
        <w:t>unrepresented and absent</w:t>
      </w:r>
    </w:p>
    <w:p w:rsidR="007D1182" w:rsidRPr="00C00748" w:rsidRDefault="007D1182" w:rsidP="00C00748">
      <w:pPr>
        <w:pStyle w:val="para"/>
        <w:numPr>
          <w:ilvl w:val="0"/>
          <w:numId w:val="0"/>
        </w:numPr>
        <w:spacing w:before="0"/>
        <w:rPr>
          <w:rFonts w:hint="eastAsia"/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Mr K. C. HO of Messrs. Leung &amp; Lau, Solicitors LLP for the 3</w:t>
      </w:r>
      <w:r w:rsidRPr="007D1182">
        <w:rPr>
          <w:color w:val="000000"/>
          <w:szCs w:val="28"/>
          <w:vertAlign w:val="superscript"/>
          <w:lang w:val="en-US"/>
        </w:rPr>
        <w:t>rd</w:t>
      </w:r>
      <w:r w:rsidR="007E2906">
        <w:rPr>
          <w:color w:val="000000"/>
          <w:szCs w:val="28"/>
          <w:lang w:val="en-US"/>
        </w:rPr>
        <w:t xml:space="preserve"> </w:t>
      </w:r>
      <w:r w:rsidR="007E2906" w:rsidRPr="00511954">
        <w:rPr>
          <w:rFonts w:eastAsia="PMingLiU" w:hint="eastAsia"/>
          <w:color w:val="000000"/>
          <w:szCs w:val="28"/>
          <w:lang w:val="en-US" w:eastAsia="zh-HK"/>
        </w:rPr>
        <w:t>d</w:t>
      </w:r>
      <w:r>
        <w:rPr>
          <w:color w:val="000000"/>
          <w:szCs w:val="28"/>
          <w:lang w:val="en-US"/>
        </w:rPr>
        <w:t>efendant</w:t>
      </w:r>
    </w:p>
    <w:sectPr w:rsidR="007D1182" w:rsidRPr="00C00748" w:rsidSect="00A9644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800" w:bottom="1440" w:left="1800" w:header="734" w:footer="734" w:gutter="0"/>
      <w:pgNumType w:start="1"/>
      <w:cols w:space="720"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AC3" w:rsidRDefault="001E0AC3" w:rsidP="006B61E5">
      <w:r>
        <w:separator/>
      </w:r>
    </w:p>
  </w:endnote>
  <w:endnote w:type="continuationSeparator" w:id="0">
    <w:p w:rsidR="001E0AC3" w:rsidRDefault="001E0AC3" w:rsidP="006B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172" w:rsidRPr="00BE1D60" w:rsidRDefault="00264172" w:rsidP="001357F6">
    <w:pPr>
      <w:pStyle w:val="Footer"/>
      <w:jc w:val="center"/>
      <w:rPr>
        <w:rFonts w:hint="eastAsia"/>
        <w:b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172" w:rsidRDefault="00264172" w:rsidP="003F1B23">
    <w:pPr>
      <w:pStyle w:val="Footer"/>
      <w:jc w:val="center"/>
      <w:rPr>
        <w:rFonts w:hint="eastAsia"/>
        <w:b/>
        <w:szCs w:val="24"/>
      </w:rPr>
    </w:pPr>
  </w:p>
  <w:p w:rsidR="00264172" w:rsidRDefault="00264172" w:rsidP="003F1B23">
    <w:pPr>
      <w:pStyle w:val="Footer"/>
      <w:jc w:val="center"/>
      <w:rPr>
        <w:rFonts w:hint="eastAsia"/>
        <w:b/>
        <w:szCs w:val="24"/>
      </w:rPr>
    </w:pPr>
  </w:p>
  <w:p w:rsidR="00264172" w:rsidRPr="00BE1D60" w:rsidRDefault="00264172" w:rsidP="001357F6">
    <w:pPr>
      <w:pStyle w:val="Footer"/>
      <w:jc w:val="center"/>
      <w:rPr>
        <w:rFonts w:hint="eastAsia"/>
        <w:b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AC3" w:rsidRDefault="001E0AC3" w:rsidP="006B61E5">
      <w:r>
        <w:separator/>
      </w:r>
    </w:p>
  </w:footnote>
  <w:footnote w:type="continuationSeparator" w:id="0">
    <w:p w:rsidR="001E0AC3" w:rsidRDefault="001E0AC3" w:rsidP="006B61E5">
      <w:r>
        <w:continuationSeparator/>
      </w:r>
    </w:p>
  </w:footnote>
  <w:footnote w:id="1">
    <w:p w:rsidR="00264172" w:rsidRDefault="00264172" w:rsidP="00EE7A46">
      <w:pPr>
        <w:pStyle w:val="FootnoteText"/>
        <w:jc w:val="both"/>
        <w:rPr>
          <w:rFonts w:hint="eastAsia"/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r w:rsidRPr="00EE7A46">
        <w:t>and reserved D3’s right to claim for costs against the plaintiff should the plaintiff fails to beat the said offer at the end of the day.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172" w:rsidRDefault="002641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4172" w:rsidRDefault="00264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172" w:rsidRDefault="002641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669C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:rsidR="00264172" w:rsidRDefault="00264172">
    <w:pPr>
      <w:pStyle w:val="Header"/>
      <w:rPr>
        <w:rFonts w:hint="eastAsia"/>
      </w:rPr>
    </w:pPr>
  </w:p>
  <w:p w:rsidR="00264172" w:rsidRDefault="009322DD">
    <w:pPr>
      <w:pStyle w:val="Header"/>
      <w:rPr>
        <w:rFonts w:hint="eastAsia"/>
      </w:rPr>
    </w:pPr>
    <w:r>
      <w:rPr>
        <w:noProof/>
      </w:rPr>
    </w:r>
    <w:r w:rsidR="009322DD">
      <w:rPr>
        <w:noProof/>
      </w:rPr>
      <w:pict>
        <v:rect id="_x0000_s1029" alt="" style="position:absolute;left:0;text-align:left;margin-left:441.75pt;margin-top:-21.1pt;width:15.75pt;height:808.25pt;z-index:251656192;mso-wrap-style:square;mso-wrap-edited:f;mso-width-percent:0;mso-height-percent:0;mso-width-percent:0;mso-height-percent:0;v-text-anchor:top" o:allowincell="f" stroked="f" strokeweight="0">
          <v:textbox style="mso-next-textbox:#_x0000_s1029" inset="0,0,0,0">
            <w:txbxContent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A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B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C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D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E</w:t>
                </w:r>
              </w:p>
              <w:p w:rsidR="00264172" w:rsidRPr="00E73949" w:rsidRDefault="00264172" w:rsidP="00E73949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E73949">
                  <w:rPr>
                    <w:b/>
                    <w:sz w:val="20"/>
                  </w:rPr>
                  <w:t>F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G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H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I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J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K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L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M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N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O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P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Q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R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S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T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U</w:t>
                </w:r>
              </w:p>
              <w:p w:rsidR="00264172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V</w:t>
                </w:r>
              </w:p>
              <w:p w:rsidR="00264172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</w:p>
            </w:txbxContent>
          </v:textbox>
        </v:rect>
      </w:pict>
    </w:r>
    <w:r>
      <w:rPr>
        <w:noProof/>
      </w:rPr>
    </w:r>
    <w:r w:rsidR="009322DD">
      <w:rPr>
        <w:noProof/>
      </w:rPr>
      <w:pict>
        <v:rect id="_x0000_s1030" alt="" style="position:absolute;left:0;text-align:left;margin-left:-42pt;margin-top:-21.1pt;width:22.5pt;height:862.2pt;z-index:251657216;mso-wrap-style:square;mso-wrap-edited:f;mso-width-percent:0;mso-height-percent:0;mso-width-percent:0;mso-height-percent:0;v-text-anchor:top" o:allowincell="f" stroked="f" strokeweight="0">
          <v:textbox style="mso-next-textbox:#_x0000_s1030" inset="0,0,0,0">
            <w:txbxContent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A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B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C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D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E</w:t>
                </w:r>
              </w:p>
              <w:p w:rsidR="00264172" w:rsidRPr="00E73949" w:rsidRDefault="00264172" w:rsidP="00E73949">
                <w:pPr>
                  <w:spacing w:line="720" w:lineRule="exact"/>
                  <w:rPr>
                    <w:b/>
                    <w:sz w:val="20"/>
                  </w:rPr>
                </w:pPr>
                <w:r w:rsidRPr="00E73949">
                  <w:rPr>
                    <w:b/>
                    <w:sz w:val="20"/>
                  </w:rPr>
                  <w:t>F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G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H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I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J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K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L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M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N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O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P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Q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R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S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T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U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V</w:t>
                </w:r>
              </w:p>
              <w:p w:rsidR="00264172" w:rsidRDefault="00264172">
                <w:pPr>
                  <w:spacing w:line="720" w:lineRule="exact"/>
                  <w:rPr>
                    <w:b/>
                    <w:sz w:val="20"/>
                  </w:rPr>
                </w:pPr>
              </w:p>
            </w:txbxContent>
          </v:textbox>
        </v:rect>
      </w:pict>
    </w:r>
  </w:p>
  <w:p w:rsidR="00264172" w:rsidRDefault="002641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172" w:rsidRPr="00F1062C" w:rsidRDefault="009322DD">
    <w:pPr>
      <w:pStyle w:val="Header"/>
      <w:rPr>
        <w:b/>
        <w:sz w:val="28"/>
        <w:szCs w:val="28"/>
      </w:rPr>
    </w:pPr>
    <w:r w:rsidRPr="00F1062C">
      <w:rPr>
        <w:b/>
        <w:noProof/>
        <w:sz w:val="28"/>
        <w:szCs w:val="28"/>
      </w:rPr>
    </w:r>
    <w:r w:rsidR="009322DD" w:rsidRPr="00F1062C">
      <w:rPr>
        <w:b/>
        <w:noProof/>
        <w:sz w:val="28"/>
        <w:szCs w:val="28"/>
      </w:rPr>
      <w:pict>
        <v:rect id="_x0000_s1032" alt="" style="position:absolute;left:0;text-align:left;margin-left:444.75pt;margin-top:-18.1pt;width:15.75pt;height:823pt;z-index:251659264;mso-wrap-style:square;mso-wrap-edited:f;mso-width-percent:0;mso-height-percent:0;mso-width-percent:0;mso-height-percent:0;v-text-anchor:top" o:allowincell="f" stroked="f" strokeweight="0">
          <v:textbox style="mso-next-textbox:#_x0000_s1032" inset="0,0,0,0">
            <w:txbxContent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A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B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C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D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E</w:t>
                </w:r>
              </w:p>
              <w:p w:rsidR="00264172" w:rsidRPr="00E73949" w:rsidRDefault="00264172" w:rsidP="00E73949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E73949">
                  <w:rPr>
                    <w:b/>
                    <w:sz w:val="20"/>
                  </w:rPr>
                  <w:t>F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G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H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I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J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K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L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M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N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O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P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Q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R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S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T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U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V</w:t>
                </w:r>
              </w:p>
              <w:p w:rsidR="00264172" w:rsidRPr="000B4A41" w:rsidRDefault="00264172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</w:p>
            </w:txbxContent>
          </v:textbox>
        </v:rect>
      </w:pict>
    </w:r>
    <w:r w:rsidRPr="00F1062C">
      <w:rPr>
        <w:b/>
        <w:noProof/>
        <w:sz w:val="28"/>
        <w:szCs w:val="28"/>
      </w:rPr>
    </w:r>
    <w:r w:rsidR="009322DD" w:rsidRPr="00F1062C">
      <w:rPr>
        <w:b/>
        <w:noProof/>
        <w:sz w:val="28"/>
        <w:szCs w:val="28"/>
      </w:rPr>
      <w:pict>
        <v:rect id="_x0000_s1031" alt="" style="position:absolute;left:0;text-align:left;margin-left:-37.5pt;margin-top:-18.1pt;width:17.25pt;height:823pt;z-index:251658240;mso-wrap-style:square;mso-wrap-edited:f;mso-width-percent:0;mso-height-percent:0;mso-width-percent:0;mso-height-percent:0;v-text-anchor:top" o:allowincell="f" stroked="f" strokeweight="0">
          <v:textbox style="mso-next-textbox:#_x0000_s1031" inset="0,0,0,0">
            <w:txbxContent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A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B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C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D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E</w:t>
                </w:r>
              </w:p>
              <w:p w:rsidR="00264172" w:rsidRPr="00E73949" w:rsidRDefault="00264172" w:rsidP="00E73949">
                <w:pPr>
                  <w:spacing w:line="720" w:lineRule="exact"/>
                  <w:rPr>
                    <w:b/>
                    <w:sz w:val="20"/>
                  </w:rPr>
                </w:pPr>
                <w:r w:rsidRPr="00E73949">
                  <w:rPr>
                    <w:b/>
                    <w:sz w:val="20"/>
                  </w:rPr>
                  <w:t>F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G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H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I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J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K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L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M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N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O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P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Q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R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S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T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U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V</w:t>
                </w:r>
              </w:p>
              <w:p w:rsidR="00264172" w:rsidRPr="000B4A41" w:rsidRDefault="00264172">
                <w:pPr>
                  <w:spacing w:line="720" w:lineRule="exact"/>
                  <w:rPr>
                    <w:b/>
                    <w:sz w:val="20"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055"/>
    <w:multiLevelType w:val="hybridMultilevel"/>
    <w:tmpl w:val="CBAADD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2DE1"/>
    <w:multiLevelType w:val="hybridMultilevel"/>
    <w:tmpl w:val="C4C8A896"/>
    <w:lvl w:ilvl="0" w:tplc="678A954A">
      <w:start w:val="1"/>
      <w:numFmt w:val="decimal"/>
      <w:lvlText w:val="(%1)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2" w15:restartNumberingAfterBreak="0">
    <w:nsid w:val="082C25E8"/>
    <w:multiLevelType w:val="singleLevel"/>
    <w:tmpl w:val="F904CF0C"/>
    <w:lvl w:ilvl="0">
      <w:start w:val="1"/>
      <w:numFmt w:val="decimal"/>
      <w:lvlText w:val="(%1)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abstractNum w:abstractNumId="3" w15:restartNumberingAfterBreak="0">
    <w:nsid w:val="0D85621A"/>
    <w:multiLevelType w:val="hybridMultilevel"/>
    <w:tmpl w:val="BDF626D2"/>
    <w:lvl w:ilvl="0" w:tplc="02245B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861C64"/>
    <w:multiLevelType w:val="hybridMultilevel"/>
    <w:tmpl w:val="A6189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34989"/>
    <w:multiLevelType w:val="hybridMultilevel"/>
    <w:tmpl w:val="8AB27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11FA4"/>
    <w:multiLevelType w:val="hybridMultilevel"/>
    <w:tmpl w:val="C3D6A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469AB"/>
    <w:multiLevelType w:val="singleLevel"/>
    <w:tmpl w:val="EA265490"/>
    <w:lvl w:ilvl="0">
      <w:start w:val="1"/>
      <w:numFmt w:val="decimal"/>
      <w:pStyle w:val="para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8" w15:restartNumberingAfterBreak="0">
    <w:nsid w:val="28DD5F2D"/>
    <w:multiLevelType w:val="hybridMultilevel"/>
    <w:tmpl w:val="35824458"/>
    <w:lvl w:ilvl="0" w:tplc="CEAAE7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4002A6"/>
    <w:multiLevelType w:val="hybridMultilevel"/>
    <w:tmpl w:val="F4B09586"/>
    <w:lvl w:ilvl="0" w:tplc="9418FB8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812A86"/>
    <w:multiLevelType w:val="hybridMultilevel"/>
    <w:tmpl w:val="020A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23D6"/>
    <w:multiLevelType w:val="hybridMultilevel"/>
    <w:tmpl w:val="02E8F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55163"/>
    <w:multiLevelType w:val="hybridMultilevel"/>
    <w:tmpl w:val="8A30D610"/>
    <w:lvl w:ilvl="0" w:tplc="F722968A">
      <w:start w:val="1"/>
      <w:numFmt w:val="decimal"/>
      <w:lvlText w:val="%1."/>
      <w:lvlJc w:val="left"/>
      <w:pPr>
        <w:ind w:left="622" w:hanging="480"/>
      </w:pPr>
      <w:rPr>
        <w:b w:val="0"/>
        <w:i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1A63C30"/>
    <w:multiLevelType w:val="hybridMultilevel"/>
    <w:tmpl w:val="7B96ACA4"/>
    <w:lvl w:ilvl="0" w:tplc="678A954A">
      <w:start w:val="1"/>
      <w:numFmt w:val="decimal"/>
      <w:lvlText w:val="(%1)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CB923BA"/>
    <w:multiLevelType w:val="hybridMultilevel"/>
    <w:tmpl w:val="BB68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B5FB1"/>
    <w:multiLevelType w:val="singleLevel"/>
    <w:tmpl w:val="8F2026F6"/>
    <w:lvl w:ilvl="0">
      <w:start w:val="1"/>
      <w:numFmt w:val="decimal"/>
      <w:lvlText w:val="(%1)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abstractNum w:abstractNumId="16" w15:restartNumberingAfterBreak="0">
    <w:nsid w:val="58CD0324"/>
    <w:multiLevelType w:val="hybridMultilevel"/>
    <w:tmpl w:val="7B641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E06EC"/>
    <w:multiLevelType w:val="hybridMultilevel"/>
    <w:tmpl w:val="A61860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326320"/>
    <w:multiLevelType w:val="hybridMultilevel"/>
    <w:tmpl w:val="2A9E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52294"/>
    <w:multiLevelType w:val="hybridMultilevel"/>
    <w:tmpl w:val="9CF2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F6ABC"/>
    <w:multiLevelType w:val="hybridMultilevel"/>
    <w:tmpl w:val="159E9398"/>
    <w:lvl w:ilvl="0" w:tplc="4724A9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D81AE5"/>
    <w:multiLevelType w:val="hybridMultilevel"/>
    <w:tmpl w:val="D9E6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A65B2"/>
    <w:multiLevelType w:val="hybridMultilevel"/>
    <w:tmpl w:val="F300096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97032C0"/>
    <w:multiLevelType w:val="hybridMultilevel"/>
    <w:tmpl w:val="566AA6AC"/>
    <w:lvl w:ilvl="0" w:tplc="02245B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B33A49"/>
    <w:multiLevelType w:val="hybridMultilevel"/>
    <w:tmpl w:val="7EBA3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77A71"/>
    <w:multiLevelType w:val="hybridMultilevel"/>
    <w:tmpl w:val="302695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F941778"/>
    <w:multiLevelType w:val="hybridMultilevel"/>
    <w:tmpl w:val="22A8CBB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248337">
    <w:abstractNumId w:val="15"/>
  </w:num>
  <w:num w:numId="2" w16cid:durableId="715472855">
    <w:abstractNumId w:val="2"/>
  </w:num>
  <w:num w:numId="3" w16cid:durableId="1695763465">
    <w:abstractNumId w:val="7"/>
  </w:num>
  <w:num w:numId="4" w16cid:durableId="788471962">
    <w:abstractNumId w:val="0"/>
  </w:num>
  <w:num w:numId="5" w16cid:durableId="1888835311">
    <w:abstractNumId w:val="19"/>
  </w:num>
  <w:num w:numId="6" w16cid:durableId="1585189899">
    <w:abstractNumId w:val="11"/>
  </w:num>
  <w:num w:numId="7" w16cid:durableId="806044431">
    <w:abstractNumId w:val="21"/>
  </w:num>
  <w:num w:numId="8" w16cid:durableId="1809862747">
    <w:abstractNumId w:val="14"/>
  </w:num>
  <w:num w:numId="9" w16cid:durableId="1785078176">
    <w:abstractNumId w:val="26"/>
  </w:num>
  <w:num w:numId="10" w16cid:durableId="644044176">
    <w:abstractNumId w:val="10"/>
  </w:num>
  <w:num w:numId="11" w16cid:durableId="1110272143">
    <w:abstractNumId w:val="18"/>
  </w:num>
  <w:num w:numId="12" w16cid:durableId="188687333">
    <w:abstractNumId w:val="22"/>
  </w:num>
  <w:num w:numId="13" w16cid:durableId="1024867770">
    <w:abstractNumId w:val="16"/>
  </w:num>
  <w:num w:numId="14" w16cid:durableId="998192294">
    <w:abstractNumId w:val="24"/>
  </w:num>
  <w:num w:numId="15" w16cid:durableId="2101096051">
    <w:abstractNumId w:val="9"/>
  </w:num>
  <w:num w:numId="16" w16cid:durableId="999036670">
    <w:abstractNumId w:val="4"/>
  </w:num>
  <w:num w:numId="17" w16cid:durableId="947666610">
    <w:abstractNumId w:val="8"/>
  </w:num>
  <w:num w:numId="18" w16cid:durableId="1830563009">
    <w:abstractNumId w:val="3"/>
  </w:num>
  <w:num w:numId="19" w16cid:durableId="449010965">
    <w:abstractNumId w:val="23"/>
  </w:num>
  <w:num w:numId="20" w16cid:durableId="1180239530">
    <w:abstractNumId w:val="12"/>
  </w:num>
  <w:num w:numId="21" w16cid:durableId="1707874764">
    <w:abstractNumId w:val="1"/>
  </w:num>
  <w:num w:numId="22" w16cid:durableId="1392921856">
    <w:abstractNumId w:val="25"/>
  </w:num>
  <w:num w:numId="23" w16cid:durableId="874852569">
    <w:abstractNumId w:val="13"/>
  </w:num>
  <w:num w:numId="24" w16cid:durableId="819659083">
    <w:abstractNumId w:val="6"/>
  </w:num>
  <w:num w:numId="25" w16cid:durableId="1110322435">
    <w:abstractNumId w:val="5"/>
  </w:num>
  <w:num w:numId="26" w16cid:durableId="370956560">
    <w:abstractNumId w:val="17"/>
  </w:num>
  <w:num w:numId="27" w16cid:durableId="2567187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05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54DA"/>
    <w:rsid w:val="000009CA"/>
    <w:rsid w:val="00000EDA"/>
    <w:rsid w:val="00000FCE"/>
    <w:rsid w:val="000010E6"/>
    <w:rsid w:val="00001FF2"/>
    <w:rsid w:val="00002632"/>
    <w:rsid w:val="00002EDE"/>
    <w:rsid w:val="00003109"/>
    <w:rsid w:val="000034C5"/>
    <w:rsid w:val="00005F9E"/>
    <w:rsid w:val="0001191B"/>
    <w:rsid w:val="00011FDB"/>
    <w:rsid w:val="000124D9"/>
    <w:rsid w:val="0001458F"/>
    <w:rsid w:val="00015643"/>
    <w:rsid w:val="000163E8"/>
    <w:rsid w:val="000166C0"/>
    <w:rsid w:val="00016CCC"/>
    <w:rsid w:val="00020164"/>
    <w:rsid w:val="00020E19"/>
    <w:rsid w:val="000213DB"/>
    <w:rsid w:val="00021F99"/>
    <w:rsid w:val="00032956"/>
    <w:rsid w:val="0003588B"/>
    <w:rsid w:val="0003700E"/>
    <w:rsid w:val="00040DAD"/>
    <w:rsid w:val="0004778C"/>
    <w:rsid w:val="00051D23"/>
    <w:rsid w:val="00052515"/>
    <w:rsid w:val="00053FA1"/>
    <w:rsid w:val="000548ED"/>
    <w:rsid w:val="000606C9"/>
    <w:rsid w:val="00061FA8"/>
    <w:rsid w:val="0006272C"/>
    <w:rsid w:val="00062EC6"/>
    <w:rsid w:val="00063FAE"/>
    <w:rsid w:val="00066E73"/>
    <w:rsid w:val="00070E8B"/>
    <w:rsid w:val="00073BF1"/>
    <w:rsid w:val="000745CD"/>
    <w:rsid w:val="0007516A"/>
    <w:rsid w:val="0007522E"/>
    <w:rsid w:val="0007675B"/>
    <w:rsid w:val="000815D5"/>
    <w:rsid w:val="00081F0E"/>
    <w:rsid w:val="00090046"/>
    <w:rsid w:val="00091225"/>
    <w:rsid w:val="000977AC"/>
    <w:rsid w:val="000A01D0"/>
    <w:rsid w:val="000A08BA"/>
    <w:rsid w:val="000A189F"/>
    <w:rsid w:val="000A2A3E"/>
    <w:rsid w:val="000A2C2C"/>
    <w:rsid w:val="000A38D3"/>
    <w:rsid w:val="000A60A6"/>
    <w:rsid w:val="000B132D"/>
    <w:rsid w:val="000B4A41"/>
    <w:rsid w:val="000B4CD4"/>
    <w:rsid w:val="000C2765"/>
    <w:rsid w:val="000C4E48"/>
    <w:rsid w:val="000C5754"/>
    <w:rsid w:val="000C582E"/>
    <w:rsid w:val="000D3823"/>
    <w:rsid w:val="000D3A5C"/>
    <w:rsid w:val="000D5F73"/>
    <w:rsid w:val="000D6502"/>
    <w:rsid w:val="000D6AC5"/>
    <w:rsid w:val="000D72CB"/>
    <w:rsid w:val="000D7F67"/>
    <w:rsid w:val="000E3EF6"/>
    <w:rsid w:val="000E7995"/>
    <w:rsid w:val="000F45BA"/>
    <w:rsid w:val="000F4A0C"/>
    <w:rsid w:val="000F506F"/>
    <w:rsid w:val="000F5A29"/>
    <w:rsid w:val="00101F11"/>
    <w:rsid w:val="00102A8D"/>
    <w:rsid w:val="00105DF5"/>
    <w:rsid w:val="001068D7"/>
    <w:rsid w:val="0010775E"/>
    <w:rsid w:val="0011031B"/>
    <w:rsid w:val="00117841"/>
    <w:rsid w:val="00117CA2"/>
    <w:rsid w:val="0012031F"/>
    <w:rsid w:val="00122C6D"/>
    <w:rsid w:val="00124068"/>
    <w:rsid w:val="00131209"/>
    <w:rsid w:val="00131D4A"/>
    <w:rsid w:val="001357F6"/>
    <w:rsid w:val="00142C90"/>
    <w:rsid w:val="00143946"/>
    <w:rsid w:val="00143BCD"/>
    <w:rsid w:val="00144427"/>
    <w:rsid w:val="001478FD"/>
    <w:rsid w:val="00147CF9"/>
    <w:rsid w:val="001514C9"/>
    <w:rsid w:val="00151F7A"/>
    <w:rsid w:val="00153CC7"/>
    <w:rsid w:val="0015405B"/>
    <w:rsid w:val="001578AB"/>
    <w:rsid w:val="001601EE"/>
    <w:rsid w:val="001616AD"/>
    <w:rsid w:val="0016224E"/>
    <w:rsid w:val="0016391C"/>
    <w:rsid w:val="0016505A"/>
    <w:rsid w:val="00165FCF"/>
    <w:rsid w:val="001663E8"/>
    <w:rsid w:val="00167125"/>
    <w:rsid w:val="0016771F"/>
    <w:rsid w:val="0017059D"/>
    <w:rsid w:val="00174D24"/>
    <w:rsid w:val="001752F5"/>
    <w:rsid w:val="001765AC"/>
    <w:rsid w:val="00176F36"/>
    <w:rsid w:val="0018120C"/>
    <w:rsid w:val="00181381"/>
    <w:rsid w:val="00182F9E"/>
    <w:rsid w:val="0018390C"/>
    <w:rsid w:val="00184C3E"/>
    <w:rsid w:val="00186D1B"/>
    <w:rsid w:val="00187495"/>
    <w:rsid w:val="001925EA"/>
    <w:rsid w:val="00194E9F"/>
    <w:rsid w:val="001968D0"/>
    <w:rsid w:val="001977F2"/>
    <w:rsid w:val="001A1CCD"/>
    <w:rsid w:val="001A6EF5"/>
    <w:rsid w:val="001B000D"/>
    <w:rsid w:val="001B0557"/>
    <w:rsid w:val="001B5958"/>
    <w:rsid w:val="001B6240"/>
    <w:rsid w:val="001C0940"/>
    <w:rsid w:val="001C0CC0"/>
    <w:rsid w:val="001C3023"/>
    <w:rsid w:val="001C559B"/>
    <w:rsid w:val="001C5966"/>
    <w:rsid w:val="001D0D3A"/>
    <w:rsid w:val="001D2508"/>
    <w:rsid w:val="001D3675"/>
    <w:rsid w:val="001D57B8"/>
    <w:rsid w:val="001D7D1E"/>
    <w:rsid w:val="001E0AC3"/>
    <w:rsid w:val="001E0B33"/>
    <w:rsid w:val="001E12E2"/>
    <w:rsid w:val="001E5568"/>
    <w:rsid w:val="001E578B"/>
    <w:rsid w:val="001E65C3"/>
    <w:rsid w:val="001E661B"/>
    <w:rsid w:val="001F251E"/>
    <w:rsid w:val="001F295E"/>
    <w:rsid w:val="001F576C"/>
    <w:rsid w:val="00210FBF"/>
    <w:rsid w:val="002130AF"/>
    <w:rsid w:val="00213E9E"/>
    <w:rsid w:val="002147CE"/>
    <w:rsid w:val="00216D11"/>
    <w:rsid w:val="00224EC4"/>
    <w:rsid w:val="002254F3"/>
    <w:rsid w:val="00225B2C"/>
    <w:rsid w:val="00226426"/>
    <w:rsid w:val="0023496C"/>
    <w:rsid w:val="00234A7A"/>
    <w:rsid w:val="00235391"/>
    <w:rsid w:val="00242BD5"/>
    <w:rsid w:val="00246FD3"/>
    <w:rsid w:val="0024725A"/>
    <w:rsid w:val="00250A34"/>
    <w:rsid w:val="002523F8"/>
    <w:rsid w:val="0025387E"/>
    <w:rsid w:val="00254EF4"/>
    <w:rsid w:val="00255228"/>
    <w:rsid w:val="002634C3"/>
    <w:rsid w:val="00264172"/>
    <w:rsid w:val="00271455"/>
    <w:rsid w:val="002717A4"/>
    <w:rsid w:val="00272DE8"/>
    <w:rsid w:val="00273ADA"/>
    <w:rsid w:val="00275977"/>
    <w:rsid w:val="00276899"/>
    <w:rsid w:val="00277032"/>
    <w:rsid w:val="00282499"/>
    <w:rsid w:val="002839E2"/>
    <w:rsid w:val="00283C75"/>
    <w:rsid w:val="0028643B"/>
    <w:rsid w:val="00287343"/>
    <w:rsid w:val="0029018A"/>
    <w:rsid w:val="002918CC"/>
    <w:rsid w:val="00294C01"/>
    <w:rsid w:val="00294FAB"/>
    <w:rsid w:val="002A13A5"/>
    <w:rsid w:val="002A1E95"/>
    <w:rsid w:val="002A3E87"/>
    <w:rsid w:val="002A6EE7"/>
    <w:rsid w:val="002A7AA0"/>
    <w:rsid w:val="002B4B02"/>
    <w:rsid w:val="002B546C"/>
    <w:rsid w:val="002B70D1"/>
    <w:rsid w:val="002C0148"/>
    <w:rsid w:val="002C2245"/>
    <w:rsid w:val="002C3484"/>
    <w:rsid w:val="002C5467"/>
    <w:rsid w:val="002C7304"/>
    <w:rsid w:val="002D3FDD"/>
    <w:rsid w:val="002D5CBE"/>
    <w:rsid w:val="002D6097"/>
    <w:rsid w:val="002E1107"/>
    <w:rsid w:val="002E4DCE"/>
    <w:rsid w:val="002E798E"/>
    <w:rsid w:val="002F296A"/>
    <w:rsid w:val="002F44A6"/>
    <w:rsid w:val="002F7E1B"/>
    <w:rsid w:val="002F7FE8"/>
    <w:rsid w:val="00301850"/>
    <w:rsid w:val="00301BB9"/>
    <w:rsid w:val="0030225A"/>
    <w:rsid w:val="00302603"/>
    <w:rsid w:val="00303461"/>
    <w:rsid w:val="003058B9"/>
    <w:rsid w:val="00307313"/>
    <w:rsid w:val="003110EE"/>
    <w:rsid w:val="003132AD"/>
    <w:rsid w:val="00313FAD"/>
    <w:rsid w:val="00316423"/>
    <w:rsid w:val="0031747E"/>
    <w:rsid w:val="00322777"/>
    <w:rsid w:val="00323E98"/>
    <w:rsid w:val="00324C37"/>
    <w:rsid w:val="0033047D"/>
    <w:rsid w:val="00330693"/>
    <w:rsid w:val="003321E3"/>
    <w:rsid w:val="00333E1D"/>
    <w:rsid w:val="00336F85"/>
    <w:rsid w:val="00342E59"/>
    <w:rsid w:val="00344CB2"/>
    <w:rsid w:val="00346165"/>
    <w:rsid w:val="00347BBD"/>
    <w:rsid w:val="00354A8F"/>
    <w:rsid w:val="003579EC"/>
    <w:rsid w:val="00360E95"/>
    <w:rsid w:val="00361E7E"/>
    <w:rsid w:val="00363256"/>
    <w:rsid w:val="00373E68"/>
    <w:rsid w:val="003762D7"/>
    <w:rsid w:val="003765D6"/>
    <w:rsid w:val="003771B0"/>
    <w:rsid w:val="00386DC0"/>
    <w:rsid w:val="00391147"/>
    <w:rsid w:val="0039120A"/>
    <w:rsid w:val="003913DA"/>
    <w:rsid w:val="0039607E"/>
    <w:rsid w:val="00397991"/>
    <w:rsid w:val="003A3E3C"/>
    <w:rsid w:val="003A5F47"/>
    <w:rsid w:val="003B1E48"/>
    <w:rsid w:val="003B27A3"/>
    <w:rsid w:val="003B4FD4"/>
    <w:rsid w:val="003B6305"/>
    <w:rsid w:val="003B6A30"/>
    <w:rsid w:val="003C0AFF"/>
    <w:rsid w:val="003C663F"/>
    <w:rsid w:val="003D1394"/>
    <w:rsid w:val="003D274F"/>
    <w:rsid w:val="003D50E8"/>
    <w:rsid w:val="003D663F"/>
    <w:rsid w:val="003D732D"/>
    <w:rsid w:val="003E11A6"/>
    <w:rsid w:val="003E4AE2"/>
    <w:rsid w:val="003E50B0"/>
    <w:rsid w:val="003F1B23"/>
    <w:rsid w:val="003F1BB9"/>
    <w:rsid w:val="003F3DAB"/>
    <w:rsid w:val="003F41DC"/>
    <w:rsid w:val="004024C8"/>
    <w:rsid w:val="00402C3A"/>
    <w:rsid w:val="00402F25"/>
    <w:rsid w:val="004033F9"/>
    <w:rsid w:val="00403940"/>
    <w:rsid w:val="00404B28"/>
    <w:rsid w:val="00404C78"/>
    <w:rsid w:val="00405F9D"/>
    <w:rsid w:val="004060D9"/>
    <w:rsid w:val="004079A5"/>
    <w:rsid w:val="00413065"/>
    <w:rsid w:val="00415B25"/>
    <w:rsid w:val="004210BD"/>
    <w:rsid w:val="00421DB4"/>
    <w:rsid w:val="00422D10"/>
    <w:rsid w:val="00423434"/>
    <w:rsid w:val="00424B52"/>
    <w:rsid w:val="0042554F"/>
    <w:rsid w:val="00425C46"/>
    <w:rsid w:val="00425ED6"/>
    <w:rsid w:val="00425F49"/>
    <w:rsid w:val="0043016B"/>
    <w:rsid w:val="0043086A"/>
    <w:rsid w:val="0043094A"/>
    <w:rsid w:val="00431BC6"/>
    <w:rsid w:val="004326EA"/>
    <w:rsid w:val="004339B0"/>
    <w:rsid w:val="004406DB"/>
    <w:rsid w:val="00443077"/>
    <w:rsid w:val="004430F4"/>
    <w:rsid w:val="00450579"/>
    <w:rsid w:val="004525B9"/>
    <w:rsid w:val="00453282"/>
    <w:rsid w:val="004568B2"/>
    <w:rsid w:val="00462CD1"/>
    <w:rsid w:val="00470128"/>
    <w:rsid w:val="004703DD"/>
    <w:rsid w:val="0047183C"/>
    <w:rsid w:val="00474D25"/>
    <w:rsid w:val="00477057"/>
    <w:rsid w:val="00477232"/>
    <w:rsid w:val="0048078E"/>
    <w:rsid w:val="00483FFD"/>
    <w:rsid w:val="00485E00"/>
    <w:rsid w:val="00487180"/>
    <w:rsid w:val="0048720B"/>
    <w:rsid w:val="0049150E"/>
    <w:rsid w:val="004924B2"/>
    <w:rsid w:val="004937D3"/>
    <w:rsid w:val="00493BFE"/>
    <w:rsid w:val="0049788C"/>
    <w:rsid w:val="004A1220"/>
    <w:rsid w:val="004A34C2"/>
    <w:rsid w:val="004A5680"/>
    <w:rsid w:val="004A658C"/>
    <w:rsid w:val="004A666A"/>
    <w:rsid w:val="004A78B1"/>
    <w:rsid w:val="004B053F"/>
    <w:rsid w:val="004B4EAF"/>
    <w:rsid w:val="004B74C9"/>
    <w:rsid w:val="004B76B8"/>
    <w:rsid w:val="004B7D88"/>
    <w:rsid w:val="004C1001"/>
    <w:rsid w:val="004C3A9B"/>
    <w:rsid w:val="004C443F"/>
    <w:rsid w:val="004C4725"/>
    <w:rsid w:val="004C6F58"/>
    <w:rsid w:val="004C78E6"/>
    <w:rsid w:val="004D2123"/>
    <w:rsid w:val="004D28EE"/>
    <w:rsid w:val="004D50DD"/>
    <w:rsid w:val="004D799F"/>
    <w:rsid w:val="004D7F40"/>
    <w:rsid w:val="004E0BE2"/>
    <w:rsid w:val="004F1416"/>
    <w:rsid w:val="004F4644"/>
    <w:rsid w:val="004F7065"/>
    <w:rsid w:val="004F7620"/>
    <w:rsid w:val="00502FD3"/>
    <w:rsid w:val="0050524C"/>
    <w:rsid w:val="00510264"/>
    <w:rsid w:val="00510A84"/>
    <w:rsid w:val="00510CD1"/>
    <w:rsid w:val="00510E51"/>
    <w:rsid w:val="005111DB"/>
    <w:rsid w:val="00511808"/>
    <w:rsid w:val="00511954"/>
    <w:rsid w:val="00512A08"/>
    <w:rsid w:val="00513CF0"/>
    <w:rsid w:val="00517FF9"/>
    <w:rsid w:val="00526806"/>
    <w:rsid w:val="005273F2"/>
    <w:rsid w:val="00532592"/>
    <w:rsid w:val="005338D9"/>
    <w:rsid w:val="00535846"/>
    <w:rsid w:val="00537E13"/>
    <w:rsid w:val="00541716"/>
    <w:rsid w:val="00543E2C"/>
    <w:rsid w:val="00545FA5"/>
    <w:rsid w:val="00552090"/>
    <w:rsid w:val="005547C4"/>
    <w:rsid w:val="00555391"/>
    <w:rsid w:val="00556BFB"/>
    <w:rsid w:val="00557965"/>
    <w:rsid w:val="0056037B"/>
    <w:rsid w:val="00562810"/>
    <w:rsid w:val="00564E6D"/>
    <w:rsid w:val="00567FF3"/>
    <w:rsid w:val="00570AC9"/>
    <w:rsid w:val="00571D9B"/>
    <w:rsid w:val="005721FA"/>
    <w:rsid w:val="0057270F"/>
    <w:rsid w:val="00572731"/>
    <w:rsid w:val="00574161"/>
    <w:rsid w:val="005758F1"/>
    <w:rsid w:val="00576AAF"/>
    <w:rsid w:val="00577583"/>
    <w:rsid w:val="00581018"/>
    <w:rsid w:val="00583991"/>
    <w:rsid w:val="00583E71"/>
    <w:rsid w:val="00586878"/>
    <w:rsid w:val="0059093C"/>
    <w:rsid w:val="005912BC"/>
    <w:rsid w:val="00591A10"/>
    <w:rsid w:val="00592FC7"/>
    <w:rsid w:val="005951FC"/>
    <w:rsid w:val="00595AE0"/>
    <w:rsid w:val="00596407"/>
    <w:rsid w:val="005A00BD"/>
    <w:rsid w:val="005A0E2C"/>
    <w:rsid w:val="005A183A"/>
    <w:rsid w:val="005A5911"/>
    <w:rsid w:val="005A6CF0"/>
    <w:rsid w:val="005A7D9B"/>
    <w:rsid w:val="005B0A87"/>
    <w:rsid w:val="005B3BE6"/>
    <w:rsid w:val="005B4BB7"/>
    <w:rsid w:val="005C4961"/>
    <w:rsid w:val="005D0636"/>
    <w:rsid w:val="005D27EB"/>
    <w:rsid w:val="005D38B3"/>
    <w:rsid w:val="005D412D"/>
    <w:rsid w:val="005D56FF"/>
    <w:rsid w:val="005E2845"/>
    <w:rsid w:val="005E4E6C"/>
    <w:rsid w:val="005E7424"/>
    <w:rsid w:val="005F11AD"/>
    <w:rsid w:val="005F14EA"/>
    <w:rsid w:val="005F2B76"/>
    <w:rsid w:val="005F333E"/>
    <w:rsid w:val="005F524E"/>
    <w:rsid w:val="005F7E9E"/>
    <w:rsid w:val="00600EC2"/>
    <w:rsid w:val="00601A39"/>
    <w:rsid w:val="00602358"/>
    <w:rsid w:val="00603E7A"/>
    <w:rsid w:val="00603F99"/>
    <w:rsid w:val="00606235"/>
    <w:rsid w:val="00607886"/>
    <w:rsid w:val="00610A86"/>
    <w:rsid w:val="0061324C"/>
    <w:rsid w:val="006142F8"/>
    <w:rsid w:val="0061611B"/>
    <w:rsid w:val="00616168"/>
    <w:rsid w:val="00616EE5"/>
    <w:rsid w:val="00622DEB"/>
    <w:rsid w:val="00623B04"/>
    <w:rsid w:val="00623DE4"/>
    <w:rsid w:val="006302CC"/>
    <w:rsid w:val="00632FE0"/>
    <w:rsid w:val="00634077"/>
    <w:rsid w:val="00634320"/>
    <w:rsid w:val="00635B7F"/>
    <w:rsid w:val="00640C84"/>
    <w:rsid w:val="0064117D"/>
    <w:rsid w:val="006417B3"/>
    <w:rsid w:val="00642245"/>
    <w:rsid w:val="00642D47"/>
    <w:rsid w:val="006430CB"/>
    <w:rsid w:val="00643F12"/>
    <w:rsid w:val="006456D1"/>
    <w:rsid w:val="00645C06"/>
    <w:rsid w:val="006461B3"/>
    <w:rsid w:val="00646AB3"/>
    <w:rsid w:val="00651086"/>
    <w:rsid w:val="006536E5"/>
    <w:rsid w:val="00653B21"/>
    <w:rsid w:val="006560AB"/>
    <w:rsid w:val="006604C5"/>
    <w:rsid w:val="0066189B"/>
    <w:rsid w:val="00662226"/>
    <w:rsid w:val="006631D5"/>
    <w:rsid w:val="00664113"/>
    <w:rsid w:val="0066483D"/>
    <w:rsid w:val="00665BF1"/>
    <w:rsid w:val="00665DC0"/>
    <w:rsid w:val="00671D47"/>
    <w:rsid w:val="0067324D"/>
    <w:rsid w:val="00673C35"/>
    <w:rsid w:val="0067624B"/>
    <w:rsid w:val="00677370"/>
    <w:rsid w:val="006802D6"/>
    <w:rsid w:val="00682EAF"/>
    <w:rsid w:val="00682ED3"/>
    <w:rsid w:val="00686E68"/>
    <w:rsid w:val="00691432"/>
    <w:rsid w:val="00691D2E"/>
    <w:rsid w:val="0069257A"/>
    <w:rsid w:val="006A283B"/>
    <w:rsid w:val="006A346B"/>
    <w:rsid w:val="006A38A4"/>
    <w:rsid w:val="006A5205"/>
    <w:rsid w:val="006A5E1A"/>
    <w:rsid w:val="006B5FF8"/>
    <w:rsid w:val="006B61E5"/>
    <w:rsid w:val="006B65B9"/>
    <w:rsid w:val="006B77EC"/>
    <w:rsid w:val="006C01C7"/>
    <w:rsid w:val="006C1E67"/>
    <w:rsid w:val="006C219E"/>
    <w:rsid w:val="006C2A98"/>
    <w:rsid w:val="006C3170"/>
    <w:rsid w:val="006C4E65"/>
    <w:rsid w:val="006C671A"/>
    <w:rsid w:val="006C68D0"/>
    <w:rsid w:val="006D34B8"/>
    <w:rsid w:val="006D6DF5"/>
    <w:rsid w:val="006E1351"/>
    <w:rsid w:val="006E2435"/>
    <w:rsid w:val="006E4769"/>
    <w:rsid w:val="006E4CF2"/>
    <w:rsid w:val="006E577D"/>
    <w:rsid w:val="006E7A43"/>
    <w:rsid w:val="006E7A9C"/>
    <w:rsid w:val="006F0094"/>
    <w:rsid w:val="006F2944"/>
    <w:rsid w:val="006F2D92"/>
    <w:rsid w:val="006F30E6"/>
    <w:rsid w:val="006F5205"/>
    <w:rsid w:val="00703B6A"/>
    <w:rsid w:val="00703EB4"/>
    <w:rsid w:val="00704F20"/>
    <w:rsid w:val="007074A7"/>
    <w:rsid w:val="00710AC0"/>
    <w:rsid w:val="00711A43"/>
    <w:rsid w:val="00712E38"/>
    <w:rsid w:val="007146EE"/>
    <w:rsid w:val="00716B8E"/>
    <w:rsid w:val="00716F90"/>
    <w:rsid w:val="007234BA"/>
    <w:rsid w:val="00724846"/>
    <w:rsid w:val="00725008"/>
    <w:rsid w:val="00725B6B"/>
    <w:rsid w:val="00727D88"/>
    <w:rsid w:val="0073008D"/>
    <w:rsid w:val="007316CC"/>
    <w:rsid w:val="007317D8"/>
    <w:rsid w:val="0073219E"/>
    <w:rsid w:val="00733A35"/>
    <w:rsid w:val="00733B78"/>
    <w:rsid w:val="0073418F"/>
    <w:rsid w:val="00734252"/>
    <w:rsid w:val="0073433A"/>
    <w:rsid w:val="00734B32"/>
    <w:rsid w:val="00734E07"/>
    <w:rsid w:val="007414B9"/>
    <w:rsid w:val="007425E5"/>
    <w:rsid w:val="00742ABD"/>
    <w:rsid w:val="00744332"/>
    <w:rsid w:val="00761B4B"/>
    <w:rsid w:val="00762496"/>
    <w:rsid w:val="00762B42"/>
    <w:rsid w:val="007638DF"/>
    <w:rsid w:val="00773A3B"/>
    <w:rsid w:val="00773FBB"/>
    <w:rsid w:val="00775983"/>
    <w:rsid w:val="0077734C"/>
    <w:rsid w:val="00782919"/>
    <w:rsid w:val="00782B01"/>
    <w:rsid w:val="00791D3D"/>
    <w:rsid w:val="00791EA4"/>
    <w:rsid w:val="007929F2"/>
    <w:rsid w:val="007966A8"/>
    <w:rsid w:val="007969F6"/>
    <w:rsid w:val="0079796B"/>
    <w:rsid w:val="007A0581"/>
    <w:rsid w:val="007A0978"/>
    <w:rsid w:val="007A1718"/>
    <w:rsid w:val="007A2BC6"/>
    <w:rsid w:val="007A3738"/>
    <w:rsid w:val="007A3A25"/>
    <w:rsid w:val="007A3E20"/>
    <w:rsid w:val="007A4F4E"/>
    <w:rsid w:val="007A5721"/>
    <w:rsid w:val="007A62DE"/>
    <w:rsid w:val="007B0485"/>
    <w:rsid w:val="007B103D"/>
    <w:rsid w:val="007B2CD9"/>
    <w:rsid w:val="007B302D"/>
    <w:rsid w:val="007B3E4C"/>
    <w:rsid w:val="007B53CD"/>
    <w:rsid w:val="007B659B"/>
    <w:rsid w:val="007B71C7"/>
    <w:rsid w:val="007B7B20"/>
    <w:rsid w:val="007C1F07"/>
    <w:rsid w:val="007C2089"/>
    <w:rsid w:val="007C48EF"/>
    <w:rsid w:val="007C63EB"/>
    <w:rsid w:val="007C7FC8"/>
    <w:rsid w:val="007D0108"/>
    <w:rsid w:val="007D1182"/>
    <w:rsid w:val="007D1995"/>
    <w:rsid w:val="007D2516"/>
    <w:rsid w:val="007D4394"/>
    <w:rsid w:val="007D45D0"/>
    <w:rsid w:val="007E2906"/>
    <w:rsid w:val="007E2ABC"/>
    <w:rsid w:val="007E2ED2"/>
    <w:rsid w:val="007E4DEC"/>
    <w:rsid w:val="007E57CF"/>
    <w:rsid w:val="007E6402"/>
    <w:rsid w:val="007E6979"/>
    <w:rsid w:val="007E7D3E"/>
    <w:rsid w:val="007F1493"/>
    <w:rsid w:val="007F6441"/>
    <w:rsid w:val="00801DA0"/>
    <w:rsid w:val="0080528E"/>
    <w:rsid w:val="008071EC"/>
    <w:rsid w:val="0081083C"/>
    <w:rsid w:val="008114B8"/>
    <w:rsid w:val="00811C45"/>
    <w:rsid w:val="00813C8B"/>
    <w:rsid w:val="00813EF3"/>
    <w:rsid w:val="00817485"/>
    <w:rsid w:val="0082061B"/>
    <w:rsid w:val="0082134B"/>
    <w:rsid w:val="008232F4"/>
    <w:rsid w:val="008249CB"/>
    <w:rsid w:val="00824FB8"/>
    <w:rsid w:val="008250E0"/>
    <w:rsid w:val="00831215"/>
    <w:rsid w:val="0083280C"/>
    <w:rsid w:val="00832CE9"/>
    <w:rsid w:val="0083433B"/>
    <w:rsid w:val="00842016"/>
    <w:rsid w:val="00842C85"/>
    <w:rsid w:val="00843067"/>
    <w:rsid w:val="008431E4"/>
    <w:rsid w:val="008437AF"/>
    <w:rsid w:val="00843F5C"/>
    <w:rsid w:val="00844616"/>
    <w:rsid w:val="00845D85"/>
    <w:rsid w:val="00851FFB"/>
    <w:rsid w:val="00862875"/>
    <w:rsid w:val="008632F2"/>
    <w:rsid w:val="0086351A"/>
    <w:rsid w:val="008637C3"/>
    <w:rsid w:val="008658AB"/>
    <w:rsid w:val="00867A25"/>
    <w:rsid w:val="00867E5F"/>
    <w:rsid w:val="00873159"/>
    <w:rsid w:val="00873492"/>
    <w:rsid w:val="00882979"/>
    <w:rsid w:val="00884498"/>
    <w:rsid w:val="0088675E"/>
    <w:rsid w:val="008877DA"/>
    <w:rsid w:val="00887EBD"/>
    <w:rsid w:val="00891193"/>
    <w:rsid w:val="0089136E"/>
    <w:rsid w:val="008917CD"/>
    <w:rsid w:val="008925D5"/>
    <w:rsid w:val="0089458E"/>
    <w:rsid w:val="0089762B"/>
    <w:rsid w:val="008A3A27"/>
    <w:rsid w:val="008A4C41"/>
    <w:rsid w:val="008A53FE"/>
    <w:rsid w:val="008A5620"/>
    <w:rsid w:val="008A7502"/>
    <w:rsid w:val="008B1FC8"/>
    <w:rsid w:val="008B20BB"/>
    <w:rsid w:val="008B3B7C"/>
    <w:rsid w:val="008C0581"/>
    <w:rsid w:val="008C133C"/>
    <w:rsid w:val="008C40FF"/>
    <w:rsid w:val="008E3493"/>
    <w:rsid w:val="008F12B0"/>
    <w:rsid w:val="008F2E37"/>
    <w:rsid w:val="008F74FC"/>
    <w:rsid w:val="00905E72"/>
    <w:rsid w:val="0090610A"/>
    <w:rsid w:val="009076D0"/>
    <w:rsid w:val="009133CA"/>
    <w:rsid w:val="00913B4D"/>
    <w:rsid w:val="009163E2"/>
    <w:rsid w:val="00921618"/>
    <w:rsid w:val="00921820"/>
    <w:rsid w:val="00923B91"/>
    <w:rsid w:val="00926D8D"/>
    <w:rsid w:val="0093040A"/>
    <w:rsid w:val="009308DF"/>
    <w:rsid w:val="009322DD"/>
    <w:rsid w:val="00933732"/>
    <w:rsid w:val="0093484D"/>
    <w:rsid w:val="009349C9"/>
    <w:rsid w:val="0093560E"/>
    <w:rsid w:val="009356F3"/>
    <w:rsid w:val="00950990"/>
    <w:rsid w:val="00953F3D"/>
    <w:rsid w:val="00954E6C"/>
    <w:rsid w:val="00955324"/>
    <w:rsid w:val="009568EB"/>
    <w:rsid w:val="00956CB2"/>
    <w:rsid w:val="009574F1"/>
    <w:rsid w:val="00961D3A"/>
    <w:rsid w:val="009670F9"/>
    <w:rsid w:val="00967654"/>
    <w:rsid w:val="00971E34"/>
    <w:rsid w:val="0097264A"/>
    <w:rsid w:val="00973673"/>
    <w:rsid w:val="00982ED9"/>
    <w:rsid w:val="00983B17"/>
    <w:rsid w:val="0098509A"/>
    <w:rsid w:val="00985A4E"/>
    <w:rsid w:val="009908D1"/>
    <w:rsid w:val="00995356"/>
    <w:rsid w:val="0099674A"/>
    <w:rsid w:val="00997B68"/>
    <w:rsid w:val="009A093B"/>
    <w:rsid w:val="009A1A8E"/>
    <w:rsid w:val="009A6319"/>
    <w:rsid w:val="009B029A"/>
    <w:rsid w:val="009B33EA"/>
    <w:rsid w:val="009B37BD"/>
    <w:rsid w:val="009B396C"/>
    <w:rsid w:val="009B438F"/>
    <w:rsid w:val="009C03D3"/>
    <w:rsid w:val="009C47E0"/>
    <w:rsid w:val="009C6AFA"/>
    <w:rsid w:val="009D0B4B"/>
    <w:rsid w:val="009D1E60"/>
    <w:rsid w:val="009D4B21"/>
    <w:rsid w:val="009E0260"/>
    <w:rsid w:val="009E4067"/>
    <w:rsid w:val="009E7BAF"/>
    <w:rsid w:val="009F0BAE"/>
    <w:rsid w:val="009F47C3"/>
    <w:rsid w:val="009F5744"/>
    <w:rsid w:val="009F5C63"/>
    <w:rsid w:val="00A00BE4"/>
    <w:rsid w:val="00A055C7"/>
    <w:rsid w:val="00A07163"/>
    <w:rsid w:val="00A073D5"/>
    <w:rsid w:val="00A1014C"/>
    <w:rsid w:val="00A10D74"/>
    <w:rsid w:val="00A115C2"/>
    <w:rsid w:val="00A16EE3"/>
    <w:rsid w:val="00A20500"/>
    <w:rsid w:val="00A2252F"/>
    <w:rsid w:val="00A23AAA"/>
    <w:rsid w:val="00A24607"/>
    <w:rsid w:val="00A249AA"/>
    <w:rsid w:val="00A25C32"/>
    <w:rsid w:val="00A35011"/>
    <w:rsid w:val="00A434DE"/>
    <w:rsid w:val="00A435C6"/>
    <w:rsid w:val="00A4366E"/>
    <w:rsid w:val="00A45162"/>
    <w:rsid w:val="00A46FB8"/>
    <w:rsid w:val="00A51B34"/>
    <w:rsid w:val="00A523A0"/>
    <w:rsid w:val="00A5366E"/>
    <w:rsid w:val="00A551CF"/>
    <w:rsid w:val="00A552A1"/>
    <w:rsid w:val="00A56BED"/>
    <w:rsid w:val="00A57AFB"/>
    <w:rsid w:val="00A63AC5"/>
    <w:rsid w:val="00A63D1F"/>
    <w:rsid w:val="00A7045A"/>
    <w:rsid w:val="00A73911"/>
    <w:rsid w:val="00A73FC3"/>
    <w:rsid w:val="00A74FE2"/>
    <w:rsid w:val="00A76FD3"/>
    <w:rsid w:val="00A77CAE"/>
    <w:rsid w:val="00A77CE0"/>
    <w:rsid w:val="00A8115D"/>
    <w:rsid w:val="00A82BA1"/>
    <w:rsid w:val="00A83A8D"/>
    <w:rsid w:val="00A8515F"/>
    <w:rsid w:val="00A87C5F"/>
    <w:rsid w:val="00A90FAD"/>
    <w:rsid w:val="00A932B9"/>
    <w:rsid w:val="00A96444"/>
    <w:rsid w:val="00A97451"/>
    <w:rsid w:val="00A97DA6"/>
    <w:rsid w:val="00A97E4C"/>
    <w:rsid w:val="00AA066F"/>
    <w:rsid w:val="00AA0D01"/>
    <w:rsid w:val="00AA2FE4"/>
    <w:rsid w:val="00AA623C"/>
    <w:rsid w:val="00AA7E46"/>
    <w:rsid w:val="00AB30FB"/>
    <w:rsid w:val="00AB5BE9"/>
    <w:rsid w:val="00AB6313"/>
    <w:rsid w:val="00AC04F5"/>
    <w:rsid w:val="00AC0EDF"/>
    <w:rsid w:val="00AC3E31"/>
    <w:rsid w:val="00AD0D67"/>
    <w:rsid w:val="00AD13A8"/>
    <w:rsid w:val="00AD22E2"/>
    <w:rsid w:val="00AD39E7"/>
    <w:rsid w:val="00AD3E7F"/>
    <w:rsid w:val="00AD58D1"/>
    <w:rsid w:val="00AD63D2"/>
    <w:rsid w:val="00AE0326"/>
    <w:rsid w:val="00AF1147"/>
    <w:rsid w:val="00B025F1"/>
    <w:rsid w:val="00B03400"/>
    <w:rsid w:val="00B06BB9"/>
    <w:rsid w:val="00B10DD2"/>
    <w:rsid w:val="00B11390"/>
    <w:rsid w:val="00B11F9C"/>
    <w:rsid w:val="00B144F5"/>
    <w:rsid w:val="00B21623"/>
    <w:rsid w:val="00B22DC6"/>
    <w:rsid w:val="00B25500"/>
    <w:rsid w:val="00B257FF"/>
    <w:rsid w:val="00B269E9"/>
    <w:rsid w:val="00B31E7D"/>
    <w:rsid w:val="00B32568"/>
    <w:rsid w:val="00B32C4B"/>
    <w:rsid w:val="00B32DBB"/>
    <w:rsid w:val="00B3355B"/>
    <w:rsid w:val="00B36D58"/>
    <w:rsid w:val="00B37AAF"/>
    <w:rsid w:val="00B40032"/>
    <w:rsid w:val="00B402A2"/>
    <w:rsid w:val="00B42900"/>
    <w:rsid w:val="00B431D6"/>
    <w:rsid w:val="00B438CC"/>
    <w:rsid w:val="00B43EB8"/>
    <w:rsid w:val="00B507B8"/>
    <w:rsid w:val="00B54AB0"/>
    <w:rsid w:val="00B60151"/>
    <w:rsid w:val="00B616D5"/>
    <w:rsid w:val="00B628BF"/>
    <w:rsid w:val="00B654BA"/>
    <w:rsid w:val="00B65729"/>
    <w:rsid w:val="00B6627E"/>
    <w:rsid w:val="00B6706B"/>
    <w:rsid w:val="00B7050F"/>
    <w:rsid w:val="00B71341"/>
    <w:rsid w:val="00B731EF"/>
    <w:rsid w:val="00B73E25"/>
    <w:rsid w:val="00B742B6"/>
    <w:rsid w:val="00B87C14"/>
    <w:rsid w:val="00B940B7"/>
    <w:rsid w:val="00BA072F"/>
    <w:rsid w:val="00BA16C3"/>
    <w:rsid w:val="00BA2434"/>
    <w:rsid w:val="00BA2A0A"/>
    <w:rsid w:val="00BA2BE2"/>
    <w:rsid w:val="00BA54EF"/>
    <w:rsid w:val="00BA59FC"/>
    <w:rsid w:val="00BA6FB5"/>
    <w:rsid w:val="00BA7631"/>
    <w:rsid w:val="00BB1D02"/>
    <w:rsid w:val="00BB48FA"/>
    <w:rsid w:val="00BB57B9"/>
    <w:rsid w:val="00BB5DF9"/>
    <w:rsid w:val="00BB6DC0"/>
    <w:rsid w:val="00BB7251"/>
    <w:rsid w:val="00BB748F"/>
    <w:rsid w:val="00BC2F38"/>
    <w:rsid w:val="00BC341A"/>
    <w:rsid w:val="00BC34B2"/>
    <w:rsid w:val="00BC45A4"/>
    <w:rsid w:val="00BC583E"/>
    <w:rsid w:val="00BD1DBF"/>
    <w:rsid w:val="00BD5CB0"/>
    <w:rsid w:val="00BD62F2"/>
    <w:rsid w:val="00BD7353"/>
    <w:rsid w:val="00BD7F78"/>
    <w:rsid w:val="00BE02B7"/>
    <w:rsid w:val="00BE0401"/>
    <w:rsid w:val="00BE15FA"/>
    <w:rsid w:val="00BE1A7A"/>
    <w:rsid w:val="00BE47A9"/>
    <w:rsid w:val="00BE4F1C"/>
    <w:rsid w:val="00BE5E41"/>
    <w:rsid w:val="00BF0A1A"/>
    <w:rsid w:val="00BF481C"/>
    <w:rsid w:val="00BF7078"/>
    <w:rsid w:val="00BF75EB"/>
    <w:rsid w:val="00C00748"/>
    <w:rsid w:val="00C00B8D"/>
    <w:rsid w:val="00C05C97"/>
    <w:rsid w:val="00C06A06"/>
    <w:rsid w:val="00C06AEF"/>
    <w:rsid w:val="00C11973"/>
    <w:rsid w:val="00C1527A"/>
    <w:rsid w:val="00C153A1"/>
    <w:rsid w:val="00C21D54"/>
    <w:rsid w:val="00C237F1"/>
    <w:rsid w:val="00C2440B"/>
    <w:rsid w:val="00C270D1"/>
    <w:rsid w:val="00C271B3"/>
    <w:rsid w:val="00C27BE7"/>
    <w:rsid w:val="00C35628"/>
    <w:rsid w:val="00C37158"/>
    <w:rsid w:val="00C37A75"/>
    <w:rsid w:val="00C37AA1"/>
    <w:rsid w:val="00C43DBE"/>
    <w:rsid w:val="00C47155"/>
    <w:rsid w:val="00C4715A"/>
    <w:rsid w:val="00C47A69"/>
    <w:rsid w:val="00C507BA"/>
    <w:rsid w:val="00C519C9"/>
    <w:rsid w:val="00C51E63"/>
    <w:rsid w:val="00C554DA"/>
    <w:rsid w:val="00C56194"/>
    <w:rsid w:val="00C562AE"/>
    <w:rsid w:val="00C60EB9"/>
    <w:rsid w:val="00C63A55"/>
    <w:rsid w:val="00C645C0"/>
    <w:rsid w:val="00C658EC"/>
    <w:rsid w:val="00C74AD2"/>
    <w:rsid w:val="00C76A70"/>
    <w:rsid w:val="00C827F2"/>
    <w:rsid w:val="00C8471B"/>
    <w:rsid w:val="00C927CC"/>
    <w:rsid w:val="00C92B34"/>
    <w:rsid w:val="00C93C8E"/>
    <w:rsid w:val="00C95120"/>
    <w:rsid w:val="00C951CF"/>
    <w:rsid w:val="00C9540F"/>
    <w:rsid w:val="00C97D4F"/>
    <w:rsid w:val="00CA11F9"/>
    <w:rsid w:val="00CA35DE"/>
    <w:rsid w:val="00CA45AB"/>
    <w:rsid w:val="00CA539E"/>
    <w:rsid w:val="00CA6FB4"/>
    <w:rsid w:val="00CB1E0D"/>
    <w:rsid w:val="00CB221C"/>
    <w:rsid w:val="00CC3226"/>
    <w:rsid w:val="00CC3F01"/>
    <w:rsid w:val="00CC669C"/>
    <w:rsid w:val="00CC6DDA"/>
    <w:rsid w:val="00CC79E7"/>
    <w:rsid w:val="00CD3762"/>
    <w:rsid w:val="00CD5050"/>
    <w:rsid w:val="00CD5E3E"/>
    <w:rsid w:val="00CD76EF"/>
    <w:rsid w:val="00CE0CDD"/>
    <w:rsid w:val="00CE0E2D"/>
    <w:rsid w:val="00CE17B9"/>
    <w:rsid w:val="00CE4641"/>
    <w:rsid w:val="00CE57AF"/>
    <w:rsid w:val="00CE6354"/>
    <w:rsid w:val="00CE65F9"/>
    <w:rsid w:val="00CE6A22"/>
    <w:rsid w:val="00CF133C"/>
    <w:rsid w:val="00CF1B64"/>
    <w:rsid w:val="00CF7763"/>
    <w:rsid w:val="00D01093"/>
    <w:rsid w:val="00D0224E"/>
    <w:rsid w:val="00D02A57"/>
    <w:rsid w:val="00D030CD"/>
    <w:rsid w:val="00D04A65"/>
    <w:rsid w:val="00D067E0"/>
    <w:rsid w:val="00D06970"/>
    <w:rsid w:val="00D07E20"/>
    <w:rsid w:val="00D14597"/>
    <w:rsid w:val="00D165B3"/>
    <w:rsid w:val="00D17838"/>
    <w:rsid w:val="00D23020"/>
    <w:rsid w:val="00D242AF"/>
    <w:rsid w:val="00D269A6"/>
    <w:rsid w:val="00D27C97"/>
    <w:rsid w:val="00D3100A"/>
    <w:rsid w:val="00D358C4"/>
    <w:rsid w:val="00D36303"/>
    <w:rsid w:val="00D40034"/>
    <w:rsid w:val="00D4622B"/>
    <w:rsid w:val="00D46549"/>
    <w:rsid w:val="00D47066"/>
    <w:rsid w:val="00D52DC0"/>
    <w:rsid w:val="00D61537"/>
    <w:rsid w:val="00D62CD8"/>
    <w:rsid w:val="00D62E5C"/>
    <w:rsid w:val="00D630E4"/>
    <w:rsid w:val="00D6547E"/>
    <w:rsid w:val="00D66B94"/>
    <w:rsid w:val="00D67E1B"/>
    <w:rsid w:val="00D727FF"/>
    <w:rsid w:val="00D738F1"/>
    <w:rsid w:val="00D74316"/>
    <w:rsid w:val="00D76087"/>
    <w:rsid w:val="00D769C1"/>
    <w:rsid w:val="00D814F6"/>
    <w:rsid w:val="00D845BF"/>
    <w:rsid w:val="00D860CE"/>
    <w:rsid w:val="00D86A6B"/>
    <w:rsid w:val="00D878A1"/>
    <w:rsid w:val="00D91A20"/>
    <w:rsid w:val="00D93ADB"/>
    <w:rsid w:val="00DA290B"/>
    <w:rsid w:val="00DA2F33"/>
    <w:rsid w:val="00DA404E"/>
    <w:rsid w:val="00DB0EDD"/>
    <w:rsid w:val="00DB14C0"/>
    <w:rsid w:val="00DB167D"/>
    <w:rsid w:val="00DB168B"/>
    <w:rsid w:val="00DB4B27"/>
    <w:rsid w:val="00DB75FD"/>
    <w:rsid w:val="00DC1254"/>
    <w:rsid w:val="00DC1710"/>
    <w:rsid w:val="00DC1A39"/>
    <w:rsid w:val="00DC3EF9"/>
    <w:rsid w:val="00DC3F89"/>
    <w:rsid w:val="00DD4157"/>
    <w:rsid w:val="00DD4F47"/>
    <w:rsid w:val="00DD725D"/>
    <w:rsid w:val="00DE15D4"/>
    <w:rsid w:val="00DE3FD2"/>
    <w:rsid w:val="00DE6247"/>
    <w:rsid w:val="00DE67CF"/>
    <w:rsid w:val="00DF01EF"/>
    <w:rsid w:val="00DF0F7B"/>
    <w:rsid w:val="00DF593F"/>
    <w:rsid w:val="00E01E46"/>
    <w:rsid w:val="00E02F9D"/>
    <w:rsid w:val="00E03322"/>
    <w:rsid w:val="00E03416"/>
    <w:rsid w:val="00E041B9"/>
    <w:rsid w:val="00E04B2B"/>
    <w:rsid w:val="00E06A94"/>
    <w:rsid w:val="00E10344"/>
    <w:rsid w:val="00E10874"/>
    <w:rsid w:val="00E12C1C"/>
    <w:rsid w:val="00E146D8"/>
    <w:rsid w:val="00E16269"/>
    <w:rsid w:val="00E165A4"/>
    <w:rsid w:val="00E21A07"/>
    <w:rsid w:val="00E2239B"/>
    <w:rsid w:val="00E24CD8"/>
    <w:rsid w:val="00E2684C"/>
    <w:rsid w:val="00E309B5"/>
    <w:rsid w:val="00E314BD"/>
    <w:rsid w:val="00E33F75"/>
    <w:rsid w:val="00E359D7"/>
    <w:rsid w:val="00E40F36"/>
    <w:rsid w:val="00E42573"/>
    <w:rsid w:val="00E44266"/>
    <w:rsid w:val="00E4437C"/>
    <w:rsid w:val="00E444F6"/>
    <w:rsid w:val="00E46783"/>
    <w:rsid w:val="00E46DC6"/>
    <w:rsid w:val="00E476AA"/>
    <w:rsid w:val="00E47BE4"/>
    <w:rsid w:val="00E50DD4"/>
    <w:rsid w:val="00E51146"/>
    <w:rsid w:val="00E51E2C"/>
    <w:rsid w:val="00E5242E"/>
    <w:rsid w:val="00E53438"/>
    <w:rsid w:val="00E53A1C"/>
    <w:rsid w:val="00E54027"/>
    <w:rsid w:val="00E56BE5"/>
    <w:rsid w:val="00E56D05"/>
    <w:rsid w:val="00E7046C"/>
    <w:rsid w:val="00E70813"/>
    <w:rsid w:val="00E7111C"/>
    <w:rsid w:val="00E71204"/>
    <w:rsid w:val="00E724A7"/>
    <w:rsid w:val="00E73949"/>
    <w:rsid w:val="00E760EE"/>
    <w:rsid w:val="00E820CB"/>
    <w:rsid w:val="00E82F42"/>
    <w:rsid w:val="00E85376"/>
    <w:rsid w:val="00E93B70"/>
    <w:rsid w:val="00E960F7"/>
    <w:rsid w:val="00EA243E"/>
    <w:rsid w:val="00EA31EB"/>
    <w:rsid w:val="00EA3F69"/>
    <w:rsid w:val="00EA55D5"/>
    <w:rsid w:val="00EB1BE0"/>
    <w:rsid w:val="00EB25AF"/>
    <w:rsid w:val="00EB5434"/>
    <w:rsid w:val="00EC19C6"/>
    <w:rsid w:val="00EC5118"/>
    <w:rsid w:val="00EC7DF5"/>
    <w:rsid w:val="00ED2808"/>
    <w:rsid w:val="00ED5576"/>
    <w:rsid w:val="00EE14AC"/>
    <w:rsid w:val="00EE65FC"/>
    <w:rsid w:val="00EE7A46"/>
    <w:rsid w:val="00EF144A"/>
    <w:rsid w:val="00EF4A6C"/>
    <w:rsid w:val="00EF5347"/>
    <w:rsid w:val="00EF6932"/>
    <w:rsid w:val="00EF716F"/>
    <w:rsid w:val="00EF71F9"/>
    <w:rsid w:val="00F0232C"/>
    <w:rsid w:val="00F03CFF"/>
    <w:rsid w:val="00F07E91"/>
    <w:rsid w:val="00F10A12"/>
    <w:rsid w:val="00F23F7C"/>
    <w:rsid w:val="00F27B5D"/>
    <w:rsid w:val="00F3142E"/>
    <w:rsid w:val="00F348E2"/>
    <w:rsid w:val="00F360E5"/>
    <w:rsid w:val="00F36C4B"/>
    <w:rsid w:val="00F410BB"/>
    <w:rsid w:val="00F45D2B"/>
    <w:rsid w:val="00F46D5C"/>
    <w:rsid w:val="00F47511"/>
    <w:rsid w:val="00F479B0"/>
    <w:rsid w:val="00F50BC2"/>
    <w:rsid w:val="00F531E2"/>
    <w:rsid w:val="00F61E95"/>
    <w:rsid w:val="00F64D98"/>
    <w:rsid w:val="00F65814"/>
    <w:rsid w:val="00F67B3F"/>
    <w:rsid w:val="00F7315E"/>
    <w:rsid w:val="00F746A6"/>
    <w:rsid w:val="00F76A71"/>
    <w:rsid w:val="00F8094C"/>
    <w:rsid w:val="00F829F1"/>
    <w:rsid w:val="00F86808"/>
    <w:rsid w:val="00F92605"/>
    <w:rsid w:val="00F93DFA"/>
    <w:rsid w:val="00F93FB7"/>
    <w:rsid w:val="00F94652"/>
    <w:rsid w:val="00FA15B1"/>
    <w:rsid w:val="00FA5751"/>
    <w:rsid w:val="00FB66D1"/>
    <w:rsid w:val="00FB73B9"/>
    <w:rsid w:val="00FB772B"/>
    <w:rsid w:val="00FB7DE0"/>
    <w:rsid w:val="00FC1524"/>
    <w:rsid w:val="00FC2D52"/>
    <w:rsid w:val="00FC3CDE"/>
    <w:rsid w:val="00FC42C9"/>
    <w:rsid w:val="00FC62ED"/>
    <w:rsid w:val="00FD0339"/>
    <w:rsid w:val="00FD0C27"/>
    <w:rsid w:val="00FD1BAB"/>
    <w:rsid w:val="00FD1C08"/>
    <w:rsid w:val="00FD1D26"/>
    <w:rsid w:val="00FD2D94"/>
    <w:rsid w:val="00FD304B"/>
    <w:rsid w:val="00FD488B"/>
    <w:rsid w:val="00FD7755"/>
    <w:rsid w:val="00FE2BC5"/>
    <w:rsid w:val="00FE3D79"/>
    <w:rsid w:val="00FF07AF"/>
    <w:rsid w:val="00FF204E"/>
    <w:rsid w:val="00FF25EF"/>
    <w:rsid w:val="00FF2BA5"/>
    <w:rsid w:val="00FF39F4"/>
    <w:rsid w:val="00FF6E28"/>
    <w:rsid w:val="00F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862D324-CEA8-7C40-872F-AD474328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gLiU" w:eastAsia="MingLiU" w:hAnsi="MingLiU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4DA"/>
    <w:pPr>
      <w:widowControl w:val="0"/>
      <w:jc w:val="both"/>
    </w:pPr>
    <w:rPr>
      <w:rFonts w:ascii="Times New Roman" w:eastAsia="SimSun" w:hAnsi="Times New Roman"/>
      <w:kern w:val="2"/>
      <w:sz w:val="21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54DA"/>
    <w:pPr>
      <w:keepNext/>
      <w:jc w:val="center"/>
      <w:outlineLvl w:val="0"/>
    </w:pPr>
    <w:rPr>
      <w:sz w:val="24"/>
      <w:u w:val="single"/>
      <w:lang w:val="x-none" w:eastAsia="x-none"/>
    </w:rPr>
  </w:style>
  <w:style w:type="paragraph" w:styleId="Heading2">
    <w:name w:val="heading 2"/>
    <w:basedOn w:val="Normal"/>
    <w:next w:val="NormalIndent"/>
    <w:link w:val="Heading2Char"/>
    <w:qFormat/>
    <w:rsid w:val="00C554DA"/>
    <w:pPr>
      <w:keepNext/>
      <w:jc w:val="center"/>
      <w:outlineLvl w:val="1"/>
    </w:pPr>
    <w:rPr>
      <w:sz w:val="2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9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A75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A75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A75"/>
    <w:pPr>
      <w:spacing w:before="240" w:after="60"/>
      <w:outlineLvl w:val="6"/>
    </w:pPr>
    <w:rPr>
      <w:rFonts w:ascii="Calibri" w:hAnsi="Calibri"/>
      <w:sz w:val="24"/>
      <w:szCs w:val="24"/>
      <w:lang w:val="x-none" w:eastAsia="x-none"/>
    </w:rPr>
  </w:style>
  <w:style w:type="paragraph" w:styleId="Heading8">
    <w:name w:val="heading 8"/>
    <w:basedOn w:val="Normal"/>
    <w:next w:val="NormalIndent"/>
    <w:link w:val="Heading8Char"/>
    <w:qFormat/>
    <w:rsid w:val="00C554DA"/>
    <w:pPr>
      <w:keepNext/>
      <w:outlineLvl w:val="7"/>
    </w:pPr>
    <w:rPr>
      <w:sz w:val="24"/>
      <w:u w:val="single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C554DA"/>
    <w:pPr>
      <w:keepNext/>
      <w:jc w:val="center"/>
      <w:outlineLvl w:val="8"/>
    </w:pPr>
    <w:rPr>
      <w:u w:val="single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554DA"/>
    <w:rPr>
      <w:rFonts w:ascii="Times New Roman" w:eastAsia="SimSun" w:hAnsi="Times New Roman" w:cs="Times New Roman"/>
      <w:kern w:val="2"/>
      <w:sz w:val="24"/>
      <w:szCs w:val="20"/>
      <w:u w:val="single"/>
    </w:rPr>
  </w:style>
  <w:style w:type="character" w:customStyle="1" w:styleId="Heading2Char">
    <w:name w:val="Heading 2 Char"/>
    <w:link w:val="Heading2"/>
    <w:rsid w:val="00C554DA"/>
    <w:rPr>
      <w:rFonts w:ascii="Times New Roman" w:eastAsia="SimSun" w:hAnsi="Times New Roman" w:cs="Times New Roman"/>
      <w:kern w:val="2"/>
      <w:szCs w:val="20"/>
      <w:u w:val="single"/>
    </w:rPr>
  </w:style>
  <w:style w:type="character" w:customStyle="1" w:styleId="Heading8Char">
    <w:name w:val="Heading 8 Char"/>
    <w:link w:val="Heading8"/>
    <w:rsid w:val="00C554DA"/>
    <w:rPr>
      <w:rFonts w:ascii="Times New Roman" w:eastAsia="SimSun" w:hAnsi="Times New Roman" w:cs="Times New Roman"/>
      <w:kern w:val="2"/>
      <w:sz w:val="24"/>
      <w:szCs w:val="20"/>
      <w:u w:val="single"/>
    </w:rPr>
  </w:style>
  <w:style w:type="character" w:customStyle="1" w:styleId="Heading9Char">
    <w:name w:val="Heading 9 Char"/>
    <w:link w:val="Heading9"/>
    <w:rsid w:val="00C554DA"/>
    <w:rPr>
      <w:rFonts w:ascii="Times New Roman" w:eastAsia="SimSun" w:hAnsi="Times New Roman" w:cs="Times New Roman"/>
      <w:kern w:val="2"/>
      <w:sz w:val="21"/>
      <w:szCs w:val="20"/>
      <w:u w:val="single"/>
    </w:rPr>
  </w:style>
  <w:style w:type="paragraph" w:styleId="NormalIndent">
    <w:name w:val="Normal Indent"/>
    <w:basedOn w:val="Normal"/>
    <w:semiHidden/>
    <w:rsid w:val="00C554DA"/>
    <w:pPr>
      <w:ind w:firstLine="420"/>
    </w:pPr>
  </w:style>
  <w:style w:type="paragraph" w:styleId="BodyText2">
    <w:name w:val="Body Text 2"/>
    <w:basedOn w:val="Normal"/>
    <w:link w:val="BodyText2Char"/>
    <w:semiHidden/>
    <w:rsid w:val="00C554DA"/>
    <w:rPr>
      <w:sz w:val="24"/>
      <w:lang w:val="x-none" w:eastAsia="x-none"/>
    </w:rPr>
  </w:style>
  <w:style w:type="character" w:customStyle="1" w:styleId="BodyText2Char">
    <w:name w:val="Body Text 2 Char"/>
    <w:link w:val="BodyText2"/>
    <w:semiHidden/>
    <w:rsid w:val="00C554DA"/>
    <w:rPr>
      <w:rFonts w:ascii="Times New Roman" w:eastAsia="SimSun" w:hAnsi="Times New Roman" w:cs="Times New Roman"/>
      <w:kern w:val="2"/>
      <w:sz w:val="24"/>
      <w:szCs w:val="20"/>
    </w:rPr>
  </w:style>
  <w:style w:type="paragraph" w:styleId="Date">
    <w:name w:val="Date"/>
    <w:basedOn w:val="Normal"/>
    <w:next w:val="Normal"/>
    <w:link w:val="DateChar"/>
    <w:semiHidden/>
    <w:rsid w:val="00C554DA"/>
    <w:rPr>
      <w:sz w:val="20"/>
      <w:lang w:val="x-none" w:eastAsia="x-none"/>
    </w:rPr>
  </w:style>
  <w:style w:type="character" w:customStyle="1" w:styleId="DateChar">
    <w:name w:val="Date Char"/>
    <w:link w:val="Date"/>
    <w:semiHidden/>
    <w:rsid w:val="00C554DA"/>
    <w:rPr>
      <w:rFonts w:ascii="Times New Roman" w:eastAsia="SimSun" w:hAnsi="Times New Roman" w:cs="Times New Roman"/>
      <w:kern w:val="2"/>
      <w:szCs w:val="20"/>
    </w:rPr>
  </w:style>
  <w:style w:type="character" w:customStyle="1" w:styleId="Heading4Char">
    <w:name w:val="Heading 4 Char"/>
    <w:link w:val="Heading4"/>
    <w:uiPriority w:val="9"/>
    <w:semiHidden/>
    <w:rsid w:val="00C37A75"/>
    <w:rPr>
      <w:rFonts w:ascii="Calibri" w:eastAsia="SimSun" w:hAnsi="Calibri" w:cs="Times New Roman"/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C37A75"/>
    <w:rPr>
      <w:rFonts w:ascii="Calibri" w:eastAsia="SimSun" w:hAnsi="Calibri" w:cs="Times New Roman"/>
      <w:b/>
      <w:bCs/>
      <w:kern w:val="2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C37A75"/>
    <w:rPr>
      <w:rFonts w:ascii="Calibri" w:eastAsia="SimSun" w:hAnsi="Calibri" w:cs="Times New Roman"/>
      <w:kern w:val="2"/>
      <w:sz w:val="24"/>
      <w:szCs w:val="24"/>
    </w:rPr>
  </w:style>
  <w:style w:type="paragraph" w:styleId="NormalWeb">
    <w:name w:val="Normal (Web)"/>
    <w:basedOn w:val="Normal"/>
    <w:semiHidden/>
    <w:rsid w:val="00C37A75"/>
    <w:pPr>
      <w:widowControl/>
      <w:spacing w:before="100" w:beforeAutospacing="1" w:after="100" w:afterAutospacing="1"/>
      <w:jc w:val="left"/>
    </w:pPr>
    <w:rPr>
      <w:rFonts w:ascii="SimSun"/>
      <w:kern w:val="0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C37A7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HeaderChar">
    <w:name w:val="Header Char"/>
    <w:link w:val="Header"/>
    <w:rsid w:val="00C37A75"/>
    <w:rPr>
      <w:rFonts w:ascii="Times New Roman" w:eastAsia="SimSun" w:hAnsi="Times New Roman"/>
      <w:kern w:val="2"/>
      <w:sz w:val="21"/>
    </w:rPr>
  </w:style>
  <w:style w:type="paragraph" w:styleId="Footer">
    <w:name w:val="footer"/>
    <w:basedOn w:val="Normal"/>
    <w:link w:val="FooterChar"/>
    <w:rsid w:val="00C37A7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link w:val="Footer"/>
    <w:rsid w:val="00C37A75"/>
    <w:rPr>
      <w:rFonts w:ascii="Times New Roman" w:eastAsia="SimSun" w:hAnsi="Times New Roman"/>
      <w:kern w:val="2"/>
      <w:sz w:val="21"/>
    </w:rPr>
  </w:style>
  <w:style w:type="character" w:styleId="PageNumber">
    <w:name w:val="page number"/>
    <w:basedOn w:val="DefaultParagraphFont"/>
    <w:rsid w:val="00C37A75"/>
  </w:style>
  <w:style w:type="paragraph" w:customStyle="1" w:styleId="para">
    <w:name w:val="para"/>
    <w:rsid w:val="00C37A75"/>
    <w:pPr>
      <w:numPr>
        <w:numId w:val="3"/>
      </w:numPr>
      <w:snapToGrid w:val="0"/>
      <w:spacing w:before="480" w:line="360" w:lineRule="auto"/>
      <w:jc w:val="both"/>
    </w:pPr>
    <w:rPr>
      <w:rFonts w:ascii="Times New Roman" w:eastAsia="SimSun" w:hAnsi="Times New Roman"/>
      <w:sz w:val="28"/>
      <w:lang w:val="en-GB"/>
    </w:rPr>
  </w:style>
  <w:style w:type="paragraph" w:styleId="ListParagraph">
    <w:name w:val="List Paragraph"/>
    <w:basedOn w:val="Normal"/>
    <w:uiPriority w:val="34"/>
    <w:qFormat/>
    <w:rsid w:val="00C37A75"/>
    <w:pPr>
      <w:ind w:left="720"/>
    </w:pPr>
  </w:style>
  <w:style w:type="character" w:customStyle="1" w:styleId="Heading3Char">
    <w:name w:val="Heading 3 Char"/>
    <w:link w:val="Heading3"/>
    <w:uiPriority w:val="9"/>
    <w:semiHidden/>
    <w:rsid w:val="00AD39E7"/>
    <w:rPr>
      <w:rFonts w:ascii="Cambria" w:eastAsia="SimSun" w:hAnsi="Cambria" w:cs="Times New Roman"/>
      <w:b/>
      <w:bCs/>
      <w:kern w:val="2"/>
      <w:sz w:val="26"/>
      <w:szCs w:val="2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39E7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rsid w:val="00AD39E7"/>
    <w:rPr>
      <w:rFonts w:ascii="Times New Roman" w:eastAsia="SimSun" w:hAnsi="Times New Roman"/>
      <w:kern w:val="2"/>
      <w:sz w:val="21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D39E7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rsid w:val="00AD39E7"/>
    <w:rPr>
      <w:rFonts w:ascii="Times New Roman" w:eastAsia="SimSun" w:hAnsi="Times New Roman"/>
      <w:kern w:val="2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AD39E7"/>
    <w:pPr>
      <w:widowControl/>
      <w:spacing w:after="200" w:line="276" w:lineRule="auto"/>
      <w:jc w:val="left"/>
    </w:pPr>
    <w:rPr>
      <w:spacing w:val="15"/>
      <w:kern w:val="0"/>
      <w:sz w:val="20"/>
      <w:lang w:val="en-GB" w:eastAsia="x-none"/>
    </w:rPr>
  </w:style>
  <w:style w:type="character" w:customStyle="1" w:styleId="FootnoteTextChar">
    <w:name w:val="Footnote Text Char"/>
    <w:link w:val="FootnoteText"/>
    <w:uiPriority w:val="99"/>
    <w:rsid w:val="00AD39E7"/>
    <w:rPr>
      <w:rFonts w:ascii="Times New Roman" w:eastAsia="SimSun" w:hAnsi="Times New Roman"/>
      <w:spacing w:val="15"/>
      <w:lang w:val="en-GB"/>
    </w:rPr>
  </w:style>
  <w:style w:type="character" w:styleId="FootnoteReference">
    <w:name w:val="footnote reference"/>
    <w:uiPriority w:val="99"/>
    <w:unhideWhenUsed/>
    <w:rsid w:val="00AD39E7"/>
    <w:rPr>
      <w:vertAlign w:val="superscript"/>
    </w:rPr>
  </w:style>
  <w:style w:type="table" w:styleId="TableGrid">
    <w:name w:val="Table Grid"/>
    <w:basedOn w:val="TableNormal"/>
    <w:uiPriority w:val="59"/>
    <w:rsid w:val="00712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75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5754"/>
    <w:rPr>
      <w:rFonts w:ascii="Tahoma" w:eastAsia="SimSun" w:hAnsi="Tahoma" w:cs="Tahoma"/>
      <w:kern w:val="2"/>
      <w:sz w:val="16"/>
      <w:szCs w:val="16"/>
    </w:rPr>
  </w:style>
  <w:style w:type="character" w:customStyle="1" w:styleId="sb8d990e2">
    <w:name w:val="sb8d990e2"/>
    <w:basedOn w:val="DefaultParagraphFont"/>
    <w:rsid w:val="000B4CD4"/>
  </w:style>
  <w:style w:type="paragraph" w:styleId="BodyText">
    <w:name w:val="Body Text"/>
    <w:basedOn w:val="Normal"/>
    <w:link w:val="BodyTextChar"/>
    <w:uiPriority w:val="99"/>
    <w:semiHidden/>
    <w:unhideWhenUsed/>
    <w:rsid w:val="00302603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302603"/>
    <w:rPr>
      <w:rFonts w:ascii="Times New Roman" w:eastAsia="SimSun" w:hAnsi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286D3-9579-49A4-BB97-347010D0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3215</Words>
  <Characters>18329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Judiciary Hong Kong</Company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Siu Ho</dc:creator>
  <cp:keywords/>
  <cp:lastModifiedBy>Adrien Kwong</cp:lastModifiedBy>
  <cp:revision>2</cp:revision>
  <cp:lastPrinted>2013-06-10T08:04:00Z</cp:lastPrinted>
  <dcterms:created xsi:type="dcterms:W3CDTF">2023-10-14T01:15:00Z</dcterms:created>
  <dcterms:modified xsi:type="dcterms:W3CDTF">2023-10-14T01:15:00Z</dcterms:modified>
</cp:coreProperties>
</file>