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D5B26" w:rsidRPr="00293A3D" w:rsidRDefault="00CD5B26">
      <w:pPr>
        <w:pStyle w:val="ListParagraph"/>
        <w:tabs>
          <w:tab w:val="clear" w:pos="1440"/>
          <w:tab w:val="clear" w:pos="4320"/>
          <w:tab w:val="left" w:pos="709"/>
          <w:tab w:val="center" w:pos="1418"/>
        </w:tabs>
        <w:ind w:left="357"/>
        <w:jc w:val="both"/>
        <w:rPr>
          <w:sz w:val="27"/>
          <w:szCs w:val="27"/>
        </w:rPr>
      </w:pPr>
    </w:p>
    <w:p w:rsidR="00CD5B26" w:rsidRPr="00293A3D" w:rsidRDefault="0009639C">
      <w:pPr>
        <w:wordWrap w:val="0"/>
        <w:spacing w:line="360" w:lineRule="auto"/>
        <w:jc w:val="right"/>
        <w:outlineLvl w:val="0"/>
        <w:rPr>
          <w:sz w:val="27"/>
          <w:szCs w:val="27"/>
        </w:rPr>
      </w:pPr>
      <w:r w:rsidRPr="00293A3D">
        <w:rPr>
          <w:sz w:val="27"/>
          <w:szCs w:val="27"/>
        </w:rPr>
        <w:t>DCPI</w:t>
      </w:r>
      <w:r w:rsidRPr="00293A3D">
        <w:rPr>
          <w:rFonts w:hint="eastAsia"/>
          <w:sz w:val="27"/>
          <w:szCs w:val="27"/>
        </w:rPr>
        <w:t>2277/09</w:t>
      </w:r>
    </w:p>
    <w:p w:rsidR="00CD5B26" w:rsidRPr="00293A3D" w:rsidRDefault="00CD5B26">
      <w:pPr>
        <w:spacing w:line="360" w:lineRule="auto"/>
        <w:jc w:val="right"/>
        <w:rPr>
          <w:sz w:val="27"/>
          <w:szCs w:val="27"/>
        </w:rPr>
      </w:pPr>
    </w:p>
    <w:p w:rsidR="00CD5B26" w:rsidRPr="00293A3D" w:rsidRDefault="002C51D0">
      <w:pPr>
        <w:jc w:val="center"/>
        <w:outlineLvl w:val="0"/>
        <w:rPr>
          <w:b/>
          <w:sz w:val="27"/>
          <w:szCs w:val="27"/>
        </w:rPr>
      </w:pPr>
      <w:r w:rsidRPr="00293A3D">
        <w:rPr>
          <w:b/>
          <w:sz w:val="27"/>
          <w:szCs w:val="27"/>
        </w:rPr>
        <w:t xml:space="preserve">IN THE DISTRICT COURT OF THE </w:t>
      </w:r>
    </w:p>
    <w:p w:rsidR="00CD5B26" w:rsidRPr="00293A3D" w:rsidRDefault="002C51D0">
      <w:pPr>
        <w:jc w:val="center"/>
        <w:rPr>
          <w:b/>
          <w:sz w:val="27"/>
          <w:szCs w:val="27"/>
        </w:rPr>
      </w:pPr>
      <w:r w:rsidRPr="00293A3D">
        <w:rPr>
          <w:b/>
          <w:sz w:val="27"/>
          <w:szCs w:val="27"/>
        </w:rPr>
        <w:t>HONG KONG SPECIAL ADMINISTRATIVE REGION</w:t>
      </w:r>
    </w:p>
    <w:p w:rsidR="00CD5B26" w:rsidRPr="00293A3D" w:rsidRDefault="002C51D0">
      <w:pPr>
        <w:jc w:val="center"/>
        <w:rPr>
          <w:b/>
          <w:sz w:val="27"/>
          <w:szCs w:val="27"/>
        </w:rPr>
      </w:pPr>
      <w:r w:rsidRPr="00293A3D">
        <w:rPr>
          <w:b/>
          <w:sz w:val="27"/>
          <w:szCs w:val="27"/>
        </w:rPr>
        <w:t>P</w:t>
      </w:r>
      <w:r w:rsidR="009520F6" w:rsidRPr="00293A3D">
        <w:rPr>
          <w:b/>
          <w:sz w:val="27"/>
          <w:szCs w:val="27"/>
        </w:rPr>
        <w:t xml:space="preserve">ERSONAL INJURIES ACTION DCPI </w:t>
      </w:r>
      <w:r w:rsidR="00385B49">
        <w:rPr>
          <w:rFonts w:hint="eastAsia"/>
          <w:b/>
          <w:sz w:val="27"/>
          <w:szCs w:val="27"/>
        </w:rPr>
        <w:t>2277</w:t>
      </w:r>
      <w:r w:rsidR="00385B49">
        <w:rPr>
          <w:b/>
          <w:sz w:val="27"/>
          <w:szCs w:val="27"/>
        </w:rPr>
        <w:t xml:space="preserve"> of 20</w:t>
      </w:r>
      <w:r w:rsidR="00385B49">
        <w:rPr>
          <w:rFonts w:hint="eastAsia"/>
          <w:b/>
          <w:sz w:val="27"/>
          <w:szCs w:val="27"/>
        </w:rPr>
        <w:t>09</w:t>
      </w:r>
    </w:p>
    <w:p w:rsidR="00CD5B26" w:rsidRPr="00293A3D" w:rsidRDefault="002C51D0">
      <w:pPr>
        <w:spacing w:line="360" w:lineRule="auto"/>
        <w:jc w:val="center"/>
        <w:rPr>
          <w:sz w:val="27"/>
          <w:szCs w:val="27"/>
        </w:rPr>
      </w:pPr>
      <w:r w:rsidRPr="00293A3D">
        <w:rPr>
          <w:sz w:val="27"/>
          <w:szCs w:val="27"/>
        </w:rPr>
        <w:t>________________________________</w:t>
      </w:r>
    </w:p>
    <w:p w:rsidR="00CD5B26" w:rsidRPr="00293A3D" w:rsidRDefault="002C51D0">
      <w:pPr>
        <w:spacing w:line="360" w:lineRule="auto"/>
        <w:jc w:val="both"/>
        <w:outlineLvl w:val="0"/>
        <w:rPr>
          <w:sz w:val="27"/>
          <w:szCs w:val="27"/>
        </w:rPr>
      </w:pPr>
      <w:r w:rsidRPr="00293A3D">
        <w:rPr>
          <w:sz w:val="27"/>
          <w:szCs w:val="27"/>
        </w:rPr>
        <w:t>BETWEEN</w:t>
      </w:r>
      <w:r w:rsidRPr="00293A3D">
        <w:rPr>
          <w:sz w:val="27"/>
          <w:szCs w:val="27"/>
        </w:rPr>
        <w:tab/>
      </w:r>
      <w:r w:rsidRPr="00293A3D">
        <w:rPr>
          <w:sz w:val="27"/>
          <w:szCs w:val="27"/>
        </w:rPr>
        <w:tab/>
      </w:r>
    </w:p>
    <w:p w:rsidR="00CD5B26" w:rsidRPr="00293A3D" w:rsidRDefault="002C51D0">
      <w:pPr>
        <w:spacing w:line="360" w:lineRule="auto"/>
        <w:jc w:val="both"/>
        <w:rPr>
          <w:sz w:val="27"/>
          <w:szCs w:val="27"/>
          <w:lang w:eastAsia="zh-HK"/>
        </w:rPr>
      </w:pPr>
      <w:r w:rsidRPr="00293A3D">
        <w:rPr>
          <w:sz w:val="27"/>
          <w:szCs w:val="27"/>
        </w:rPr>
        <w:t xml:space="preserve">         </w:t>
      </w:r>
    </w:p>
    <w:p w:rsidR="00CD5B26" w:rsidRPr="00293A3D" w:rsidRDefault="002C51D0">
      <w:pPr>
        <w:spacing w:line="360" w:lineRule="auto"/>
        <w:jc w:val="both"/>
        <w:rPr>
          <w:sz w:val="27"/>
          <w:szCs w:val="27"/>
        </w:rPr>
      </w:pPr>
      <w:r w:rsidRPr="00293A3D">
        <w:rPr>
          <w:sz w:val="27"/>
          <w:szCs w:val="27"/>
          <w:lang w:eastAsia="zh-HK"/>
        </w:rPr>
        <w:tab/>
      </w:r>
      <w:r w:rsidR="0009639C" w:rsidRPr="00293A3D">
        <w:rPr>
          <w:rFonts w:hint="eastAsia"/>
          <w:sz w:val="27"/>
          <w:szCs w:val="27"/>
        </w:rPr>
        <w:t>MAN YUN FEI ANGELA</w:t>
      </w:r>
      <w:r w:rsidRPr="00293A3D">
        <w:rPr>
          <w:sz w:val="27"/>
          <w:szCs w:val="27"/>
        </w:rPr>
        <w:t xml:space="preserve">            </w:t>
      </w:r>
      <w:r w:rsidR="009520F6" w:rsidRPr="00293A3D">
        <w:rPr>
          <w:sz w:val="27"/>
          <w:szCs w:val="27"/>
        </w:rPr>
        <w:t xml:space="preserve">                      </w:t>
      </w:r>
      <w:r w:rsidRPr="00293A3D">
        <w:rPr>
          <w:sz w:val="27"/>
          <w:szCs w:val="27"/>
        </w:rPr>
        <w:t>Plaintiff</w:t>
      </w:r>
    </w:p>
    <w:p w:rsidR="00CD5B26" w:rsidRPr="00293A3D" w:rsidRDefault="002C51D0">
      <w:pPr>
        <w:spacing w:line="360" w:lineRule="auto"/>
        <w:jc w:val="both"/>
        <w:rPr>
          <w:sz w:val="27"/>
          <w:szCs w:val="27"/>
        </w:rPr>
      </w:pPr>
      <w:r w:rsidRPr="00293A3D">
        <w:rPr>
          <w:sz w:val="27"/>
          <w:szCs w:val="27"/>
        </w:rPr>
        <w:tab/>
      </w:r>
      <w:r w:rsidRPr="00293A3D">
        <w:rPr>
          <w:sz w:val="27"/>
          <w:szCs w:val="27"/>
        </w:rPr>
        <w:tab/>
      </w:r>
    </w:p>
    <w:p w:rsidR="00CD5B26" w:rsidRPr="00293A3D" w:rsidRDefault="002C51D0">
      <w:pPr>
        <w:spacing w:line="360" w:lineRule="auto"/>
        <w:jc w:val="both"/>
        <w:rPr>
          <w:sz w:val="27"/>
          <w:szCs w:val="27"/>
        </w:rPr>
      </w:pPr>
      <w:r w:rsidRPr="00293A3D">
        <w:rPr>
          <w:sz w:val="27"/>
          <w:szCs w:val="27"/>
        </w:rPr>
        <w:tab/>
      </w:r>
      <w:r w:rsidRPr="00293A3D">
        <w:rPr>
          <w:sz w:val="27"/>
          <w:szCs w:val="27"/>
        </w:rPr>
        <w:tab/>
        <w:t>And</w:t>
      </w:r>
    </w:p>
    <w:p w:rsidR="00CD5B26" w:rsidRPr="00293A3D" w:rsidRDefault="002C51D0">
      <w:pPr>
        <w:jc w:val="both"/>
        <w:outlineLvl w:val="0"/>
        <w:rPr>
          <w:sz w:val="27"/>
          <w:szCs w:val="27"/>
        </w:rPr>
      </w:pPr>
      <w:r w:rsidRPr="00293A3D">
        <w:rPr>
          <w:sz w:val="27"/>
          <w:szCs w:val="27"/>
        </w:rPr>
        <w:tab/>
      </w:r>
    </w:p>
    <w:p w:rsidR="009520F6" w:rsidRPr="00293A3D" w:rsidRDefault="002C51D0" w:rsidP="009520F6">
      <w:pPr>
        <w:jc w:val="both"/>
        <w:outlineLvl w:val="0"/>
        <w:rPr>
          <w:sz w:val="27"/>
          <w:szCs w:val="27"/>
        </w:rPr>
      </w:pPr>
      <w:r w:rsidRPr="00293A3D">
        <w:rPr>
          <w:sz w:val="27"/>
          <w:szCs w:val="27"/>
        </w:rPr>
        <w:tab/>
      </w:r>
    </w:p>
    <w:p w:rsidR="00CD5B26" w:rsidRPr="00293A3D" w:rsidRDefault="0009639C" w:rsidP="0004215C">
      <w:pPr>
        <w:jc w:val="both"/>
        <w:outlineLvl w:val="0"/>
        <w:rPr>
          <w:sz w:val="27"/>
          <w:szCs w:val="27"/>
        </w:rPr>
      </w:pPr>
      <w:r w:rsidRPr="00293A3D">
        <w:rPr>
          <w:rFonts w:hint="eastAsia"/>
          <w:sz w:val="27"/>
          <w:szCs w:val="27"/>
        </w:rPr>
        <w:tab/>
        <w:t>TONG CHI MING</w:t>
      </w:r>
      <w:r w:rsidRPr="00293A3D">
        <w:rPr>
          <w:rFonts w:hint="eastAsia"/>
          <w:sz w:val="27"/>
          <w:szCs w:val="27"/>
        </w:rPr>
        <w:tab/>
        <w:t xml:space="preserve">                                              </w:t>
      </w:r>
      <w:r w:rsidR="0004215C" w:rsidRPr="00293A3D">
        <w:rPr>
          <w:rFonts w:hint="eastAsia"/>
          <w:sz w:val="27"/>
          <w:szCs w:val="27"/>
        </w:rPr>
        <w:t>1</w:t>
      </w:r>
      <w:r w:rsidR="0004215C" w:rsidRPr="00293A3D">
        <w:rPr>
          <w:rFonts w:hint="eastAsia"/>
          <w:sz w:val="27"/>
          <w:szCs w:val="27"/>
          <w:vertAlign w:val="superscript"/>
        </w:rPr>
        <w:t xml:space="preserve">st </w:t>
      </w:r>
      <w:r w:rsidR="002C51D0" w:rsidRPr="00293A3D">
        <w:rPr>
          <w:sz w:val="27"/>
          <w:szCs w:val="27"/>
        </w:rPr>
        <w:t>Defendant</w:t>
      </w:r>
    </w:p>
    <w:p w:rsidR="00D61AF3" w:rsidRPr="00293A3D" w:rsidRDefault="0009639C" w:rsidP="0004215C">
      <w:pPr>
        <w:jc w:val="both"/>
        <w:outlineLvl w:val="0"/>
        <w:rPr>
          <w:sz w:val="27"/>
          <w:szCs w:val="27"/>
        </w:rPr>
      </w:pPr>
      <w:r w:rsidRPr="00293A3D">
        <w:rPr>
          <w:rFonts w:hint="eastAsia"/>
          <w:sz w:val="27"/>
          <w:szCs w:val="27"/>
        </w:rPr>
        <w:tab/>
        <w:t>CHAN WAI MAN, RAYMOND</w:t>
      </w:r>
      <w:r w:rsidR="00D61AF3" w:rsidRPr="00293A3D">
        <w:rPr>
          <w:rFonts w:hint="eastAsia"/>
          <w:sz w:val="27"/>
          <w:szCs w:val="27"/>
        </w:rPr>
        <w:t xml:space="preserve">                     </w:t>
      </w:r>
      <w:r w:rsidRPr="00293A3D">
        <w:rPr>
          <w:rFonts w:hint="eastAsia"/>
          <w:sz w:val="27"/>
          <w:szCs w:val="27"/>
        </w:rPr>
        <w:t xml:space="preserve">  </w:t>
      </w:r>
      <w:r w:rsidR="00D61AF3" w:rsidRPr="00293A3D">
        <w:rPr>
          <w:rFonts w:hint="eastAsia"/>
          <w:sz w:val="27"/>
          <w:szCs w:val="27"/>
        </w:rPr>
        <w:t>2</w:t>
      </w:r>
      <w:r w:rsidR="00D61AF3" w:rsidRPr="00293A3D">
        <w:rPr>
          <w:rFonts w:hint="eastAsia"/>
          <w:sz w:val="27"/>
          <w:szCs w:val="27"/>
          <w:vertAlign w:val="superscript"/>
        </w:rPr>
        <w:t xml:space="preserve">nd </w:t>
      </w:r>
      <w:r w:rsidR="00D61AF3" w:rsidRPr="00293A3D">
        <w:rPr>
          <w:rFonts w:hint="eastAsia"/>
          <w:sz w:val="27"/>
          <w:szCs w:val="27"/>
        </w:rPr>
        <w:t>Defendant</w:t>
      </w:r>
    </w:p>
    <w:p w:rsidR="0009639C" w:rsidRPr="00293A3D" w:rsidRDefault="0009639C" w:rsidP="0004215C">
      <w:pPr>
        <w:jc w:val="both"/>
        <w:outlineLvl w:val="0"/>
        <w:rPr>
          <w:sz w:val="27"/>
          <w:szCs w:val="27"/>
        </w:rPr>
      </w:pPr>
      <w:r w:rsidRPr="00293A3D">
        <w:rPr>
          <w:rFonts w:hint="eastAsia"/>
          <w:sz w:val="27"/>
          <w:szCs w:val="27"/>
        </w:rPr>
        <w:tab/>
        <w:t>HONG KONG TRAMWAYS LIMITED           3</w:t>
      </w:r>
      <w:r w:rsidRPr="00293A3D">
        <w:rPr>
          <w:rFonts w:hint="eastAsia"/>
          <w:sz w:val="27"/>
          <w:szCs w:val="27"/>
          <w:vertAlign w:val="superscript"/>
        </w:rPr>
        <w:t>rd</w:t>
      </w:r>
      <w:r w:rsidRPr="00293A3D">
        <w:rPr>
          <w:rFonts w:hint="eastAsia"/>
          <w:sz w:val="27"/>
          <w:szCs w:val="27"/>
        </w:rPr>
        <w:t xml:space="preserve"> Defendant </w:t>
      </w:r>
    </w:p>
    <w:p w:rsidR="00CD5B26" w:rsidRPr="00293A3D" w:rsidRDefault="002C51D0">
      <w:pPr>
        <w:jc w:val="both"/>
        <w:rPr>
          <w:sz w:val="27"/>
          <w:szCs w:val="27"/>
        </w:rPr>
      </w:pPr>
      <w:r w:rsidRPr="00293A3D">
        <w:rPr>
          <w:sz w:val="27"/>
          <w:szCs w:val="27"/>
        </w:rPr>
        <w:tab/>
      </w:r>
    </w:p>
    <w:p w:rsidR="00CD5B26" w:rsidRPr="00293A3D" w:rsidRDefault="002C51D0">
      <w:pPr>
        <w:jc w:val="both"/>
        <w:rPr>
          <w:sz w:val="27"/>
          <w:szCs w:val="27"/>
        </w:rPr>
      </w:pPr>
      <w:r w:rsidRPr="00293A3D">
        <w:rPr>
          <w:sz w:val="27"/>
          <w:szCs w:val="27"/>
        </w:rPr>
        <w:tab/>
        <w:t xml:space="preserve">                                                                                                     </w:t>
      </w:r>
    </w:p>
    <w:p w:rsidR="00CD5B26" w:rsidRPr="00293A3D" w:rsidRDefault="002C51D0">
      <w:pPr>
        <w:spacing w:line="360" w:lineRule="auto"/>
        <w:jc w:val="center"/>
        <w:rPr>
          <w:sz w:val="27"/>
          <w:szCs w:val="27"/>
        </w:rPr>
      </w:pPr>
      <w:r w:rsidRPr="00293A3D">
        <w:rPr>
          <w:sz w:val="27"/>
          <w:szCs w:val="27"/>
        </w:rPr>
        <w:t>__________________________________</w:t>
      </w:r>
    </w:p>
    <w:p w:rsidR="00CD5B26" w:rsidRPr="00293A3D" w:rsidRDefault="00CD5B26">
      <w:pPr>
        <w:spacing w:line="360" w:lineRule="auto"/>
        <w:jc w:val="both"/>
        <w:rPr>
          <w:sz w:val="27"/>
          <w:szCs w:val="27"/>
        </w:rPr>
      </w:pPr>
    </w:p>
    <w:p w:rsidR="00CD5B26" w:rsidRPr="00293A3D" w:rsidRDefault="002C51D0">
      <w:pPr>
        <w:spacing w:line="360" w:lineRule="auto"/>
        <w:outlineLvl w:val="0"/>
        <w:rPr>
          <w:sz w:val="27"/>
          <w:szCs w:val="27"/>
        </w:rPr>
      </w:pPr>
      <w:r w:rsidRPr="00293A3D">
        <w:rPr>
          <w:rFonts w:eastAsia="PMingLiU"/>
          <w:sz w:val="27"/>
          <w:szCs w:val="27"/>
          <w:lang w:eastAsia="zh-TW"/>
        </w:rPr>
        <w:t>Coram:</w:t>
      </w:r>
      <w:r w:rsidRPr="00293A3D">
        <w:rPr>
          <w:sz w:val="27"/>
          <w:szCs w:val="27"/>
        </w:rPr>
        <w:t xml:space="preserve">  </w:t>
      </w:r>
      <w:r w:rsidR="00331B5A" w:rsidRPr="00293A3D">
        <w:rPr>
          <w:rFonts w:eastAsia="PMingLiU"/>
          <w:sz w:val="27"/>
          <w:szCs w:val="27"/>
          <w:lang w:eastAsia="zh-TW"/>
        </w:rPr>
        <w:t xml:space="preserve"> Master J Chow </w:t>
      </w:r>
      <w:r w:rsidR="00FF0EC5" w:rsidRPr="00293A3D">
        <w:rPr>
          <w:rFonts w:hint="eastAsia"/>
          <w:sz w:val="27"/>
          <w:szCs w:val="27"/>
        </w:rPr>
        <w:t>(</w:t>
      </w:r>
      <w:r w:rsidR="00B11FA5" w:rsidRPr="00293A3D">
        <w:rPr>
          <w:rFonts w:hint="eastAsia"/>
          <w:sz w:val="27"/>
          <w:szCs w:val="27"/>
        </w:rPr>
        <w:t>Open to Public)</w:t>
      </w:r>
    </w:p>
    <w:p w:rsidR="0056331D" w:rsidRPr="00293A3D" w:rsidRDefault="0056331D">
      <w:pPr>
        <w:spacing w:line="360" w:lineRule="auto"/>
        <w:outlineLvl w:val="0"/>
        <w:rPr>
          <w:sz w:val="27"/>
          <w:szCs w:val="27"/>
        </w:rPr>
      </w:pPr>
      <w:r w:rsidRPr="00293A3D">
        <w:rPr>
          <w:rFonts w:hint="eastAsia"/>
          <w:sz w:val="27"/>
          <w:szCs w:val="27"/>
        </w:rPr>
        <w:t>Date of Hearing</w:t>
      </w:r>
      <w:r w:rsidRPr="00293A3D">
        <w:rPr>
          <w:sz w:val="27"/>
          <w:szCs w:val="27"/>
        </w:rPr>
        <w:t>:</w:t>
      </w:r>
      <w:r w:rsidR="0009639C" w:rsidRPr="00293A3D">
        <w:rPr>
          <w:rFonts w:hint="eastAsia"/>
          <w:sz w:val="27"/>
          <w:szCs w:val="27"/>
        </w:rPr>
        <w:t xml:space="preserve"> 20</w:t>
      </w:r>
      <w:r w:rsidR="0009639C" w:rsidRPr="00293A3D">
        <w:rPr>
          <w:rFonts w:hint="eastAsia"/>
          <w:sz w:val="27"/>
          <w:szCs w:val="27"/>
          <w:vertAlign w:val="superscript"/>
        </w:rPr>
        <w:t>th</w:t>
      </w:r>
      <w:r w:rsidR="0009639C" w:rsidRPr="00293A3D">
        <w:rPr>
          <w:rFonts w:hint="eastAsia"/>
          <w:sz w:val="27"/>
          <w:szCs w:val="27"/>
        </w:rPr>
        <w:t xml:space="preserve"> July</w:t>
      </w:r>
      <w:r w:rsidRPr="00293A3D">
        <w:rPr>
          <w:rFonts w:hint="eastAsia"/>
          <w:sz w:val="27"/>
          <w:szCs w:val="27"/>
        </w:rPr>
        <w:t xml:space="preserve"> 2011</w:t>
      </w:r>
    </w:p>
    <w:p w:rsidR="00CD5B26" w:rsidRPr="00293A3D" w:rsidRDefault="002C51D0">
      <w:pPr>
        <w:spacing w:line="360" w:lineRule="auto"/>
        <w:rPr>
          <w:sz w:val="27"/>
          <w:szCs w:val="27"/>
        </w:rPr>
      </w:pPr>
      <w:r w:rsidRPr="00293A3D">
        <w:rPr>
          <w:rFonts w:eastAsia="PMingLiU"/>
          <w:sz w:val="27"/>
          <w:szCs w:val="27"/>
          <w:lang w:eastAsia="zh-TW"/>
        </w:rPr>
        <w:t xml:space="preserve">Date of Handing Down </w:t>
      </w:r>
      <w:r w:rsidRPr="00293A3D">
        <w:rPr>
          <w:sz w:val="27"/>
          <w:szCs w:val="27"/>
        </w:rPr>
        <w:t>Decision</w:t>
      </w:r>
      <w:r w:rsidRPr="00293A3D">
        <w:rPr>
          <w:rFonts w:eastAsia="PMingLiU"/>
          <w:sz w:val="27"/>
          <w:szCs w:val="27"/>
          <w:lang w:eastAsia="zh-TW"/>
        </w:rPr>
        <w:t>:</w:t>
      </w:r>
      <w:r w:rsidR="009520F6" w:rsidRPr="00293A3D">
        <w:rPr>
          <w:sz w:val="27"/>
          <w:szCs w:val="27"/>
        </w:rPr>
        <w:t xml:space="preserve">  </w:t>
      </w:r>
      <w:r w:rsidR="00FD3F41">
        <w:rPr>
          <w:rFonts w:hint="eastAsia"/>
          <w:sz w:val="27"/>
          <w:szCs w:val="27"/>
        </w:rPr>
        <w:t>10</w:t>
      </w:r>
      <w:r w:rsidR="00FD3F41" w:rsidRPr="00FD3F41">
        <w:rPr>
          <w:rFonts w:hint="eastAsia"/>
          <w:sz w:val="27"/>
          <w:szCs w:val="27"/>
          <w:vertAlign w:val="superscript"/>
        </w:rPr>
        <w:t>th</w:t>
      </w:r>
      <w:r w:rsidR="00FD3F41">
        <w:rPr>
          <w:rFonts w:hint="eastAsia"/>
          <w:sz w:val="27"/>
          <w:szCs w:val="27"/>
        </w:rPr>
        <w:t xml:space="preserve"> August 2011</w:t>
      </w:r>
    </w:p>
    <w:p w:rsidR="00CD5B26" w:rsidRDefault="00CD5B26">
      <w:pPr>
        <w:spacing w:line="360" w:lineRule="auto"/>
        <w:rPr>
          <w:sz w:val="27"/>
          <w:szCs w:val="27"/>
        </w:rPr>
      </w:pPr>
    </w:p>
    <w:p w:rsidR="00293A3D" w:rsidRPr="00293A3D" w:rsidRDefault="00293A3D">
      <w:pPr>
        <w:spacing w:line="360" w:lineRule="auto"/>
        <w:rPr>
          <w:sz w:val="27"/>
          <w:szCs w:val="27"/>
        </w:rPr>
      </w:pPr>
    </w:p>
    <w:p w:rsidR="00CD5B26" w:rsidRPr="00293A3D" w:rsidRDefault="002C51D0">
      <w:pPr>
        <w:spacing w:line="360" w:lineRule="auto"/>
        <w:jc w:val="center"/>
        <w:outlineLvl w:val="0"/>
        <w:rPr>
          <w:sz w:val="27"/>
          <w:szCs w:val="27"/>
        </w:rPr>
      </w:pPr>
      <w:r w:rsidRPr="00293A3D">
        <w:rPr>
          <w:sz w:val="27"/>
          <w:szCs w:val="27"/>
          <w:u w:val="single"/>
        </w:rPr>
        <w:t>DECISION</w:t>
      </w:r>
    </w:p>
    <w:p w:rsidR="00CD5B26" w:rsidRPr="00293A3D" w:rsidRDefault="00CD5B26">
      <w:pPr>
        <w:rPr>
          <w:sz w:val="27"/>
          <w:szCs w:val="27"/>
        </w:rPr>
      </w:pPr>
    </w:p>
    <w:p w:rsidR="001524AA" w:rsidRPr="00293A3D" w:rsidRDefault="001524AA">
      <w:pPr>
        <w:rPr>
          <w:sz w:val="27"/>
          <w:szCs w:val="27"/>
        </w:rPr>
      </w:pPr>
    </w:p>
    <w:p w:rsidR="00CD5B26" w:rsidRPr="00293A3D" w:rsidRDefault="002C51D0">
      <w:pPr>
        <w:spacing w:line="360" w:lineRule="auto"/>
        <w:jc w:val="both"/>
        <w:rPr>
          <w:sz w:val="27"/>
          <w:szCs w:val="27"/>
        </w:rPr>
      </w:pPr>
      <w:r w:rsidRPr="00293A3D">
        <w:rPr>
          <w:sz w:val="27"/>
          <w:szCs w:val="27"/>
          <w:u w:val="single"/>
        </w:rPr>
        <w:t>Introduction</w:t>
      </w:r>
    </w:p>
    <w:p w:rsidR="00293A3D" w:rsidRDefault="00293A3D" w:rsidP="00293A3D">
      <w:pPr>
        <w:pStyle w:val="ListParagraph"/>
        <w:numPr>
          <w:ilvl w:val="0"/>
          <w:numId w:val="8"/>
        </w:numPr>
        <w:spacing w:line="360" w:lineRule="auto"/>
        <w:jc w:val="both"/>
        <w:rPr>
          <w:sz w:val="27"/>
          <w:szCs w:val="27"/>
        </w:rPr>
      </w:pPr>
      <w:r w:rsidRPr="00293A3D">
        <w:rPr>
          <w:rFonts w:hint="eastAsia"/>
          <w:sz w:val="27"/>
          <w:szCs w:val="27"/>
        </w:rPr>
        <w:t xml:space="preserve">The Plaintiff seeks leave to adduce psychiatric expert evidence </w:t>
      </w:r>
      <w:r w:rsidR="0029162C">
        <w:rPr>
          <w:rFonts w:hint="eastAsia"/>
          <w:sz w:val="27"/>
          <w:szCs w:val="27"/>
        </w:rPr>
        <w:t xml:space="preserve">at trial. The </w:t>
      </w:r>
      <w:r w:rsidR="00BD786A">
        <w:rPr>
          <w:rFonts w:hint="eastAsia"/>
          <w:sz w:val="27"/>
          <w:szCs w:val="27"/>
        </w:rPr>
        <w:t>1</w:t>
      </w:r>
      <w:r w:rsidR="00BD786A" w:rsidRPr="00BD786A">
        <w:rPr>
          <w:rFonts w:hint="eastAsia"/>
          <w:sz w:val="27"/>
          <w:szCs w:val="27"/>
          <w:vertAlign w:val="superscript"/>
        </w:rPr>
        <w:t>st</w:t>
      </w:r>
      <w:r w:rsidR="00BD786A">
        <w:rPr>
          <w:rFonts w:hint="eastAsia"/>
          <w:sz w:val="27"/>
          <w:szCs w:val="27"/>
        </w:rPr>
        <w:t xml:space="preserve"> </w:t>
      </w:r>
      <w:r w:rsidR="00BD786A">
        <w:rPr>
          <w:sz w:val="27"/>
          <w:szCs w:val="27"/>
        </w:rPr>
        <w:t>–</w:t>
      </w:r>
      <w:r w:rsidR="00BD786A">
        <w:rPr>
          <w:rFonts w:hint="eastAsia"/>
          <w:sz w:val="27"/>
          <w:szCs w:val="27"/>
        </w:rPr>
        <w:t xml:space="preserve"> 3</w:t>
      </w:r>
      <w:r w:rsidR="00BD786A" w:rsidRPr="00BD786A">
        <w:rPr>
          <w:rFonts w:hint="eastAsia"/>
          <w:sz w:val="27"/>
          <w:szCs w:val="27"/>
          <w:vertAlign w:val="superscript"/>
        </w:rPr>
        <w:t>rd</w:t>
      </w:r>
      <w:r w:rsidR="00BD786A">
        <w:rPr>
          <w:rFonts w:hint="eastAsia"/>
          <w:sz w:val="27"/>
          <w:szCs w:val="27"/>
        </w:rPr>
        <w:t xml:space="preserve"> </w:t>
      </w:r>
      <w:r w:rsidR="0029162C">
        <w:rPr>
          <w:rFonts w:hint="eastAsia"/>
          <w:sz w:val="27"/>
          <w:szCs w:val="27"/>
        </w:rPr>
        <w:t>Defendant</w:t>
      </w:r>
      <w:r w:rsidR="00BD786A">
        <w:rPr>
          <w:rFonts w:hint="eastAsia"/>
          <w:sz w:val="27"/>
          <w:szCs w:val="27"/>
        </w:rPr>
        <w:t>s resist</w:t>
      </w:r>
      <w:r w:rsidRPr="00293A3D">
        <w:rPr>
          <w:rFonts w:hint="eastAsia"/>
          <w:sz w:val="27"/>
          <w:szCs w:val="27"/>
        </w:rPr>
        <w:t xml:space="preserve"> on the grounds that it is not relevant, </w:t>
      </w:r>
      <w:r w:rsidR="00FA01BB">
        <w:rPr>
          <w:rFonts w:hint="eastAsia"/>
          <w:sz w:val="27"/>
          <w:szCs w:val="27"/>
        </w:rPr>
        <w:t>un</w:t>
      </w:r>
      <w:r w:rsidRPr="00293A3D">
        <w:rPr>
          <w:sz w:val="27"/>
          <w:szCs w:val="27"/>
        </w:rPr>
        <w:t>necessary</w:t>
      </w:r>
      <w:r w:rsidRPr="00293A3D">
        <w:rPr>
          <w:rFonts w:hint="eastAsia"/>
          <w:sz w:val="27"/>
          <w:szCs w:val="27"/>
        </w:rPr>
        <w:t xml:space="preserve"> and </w:t>
      </w:r>
      <w:r w:rsidRPr="00293A3D">
        <w:rPr>
          <w:sz w:val="27"/>
          <w:szCs w:val="27"/>
        </w:rPr>
        <w:t>without</w:t>
      </w:r>
      <w:r w:rsidRPr="00293A3D">
        <w:rPr>
          <w:rFonts w:hint="eastAsia"/>
          <w:sz w:val="27"/>
          <w:szCs w:val="27"/>
        </w:rPr>
        <w:t xml:space="preserve"> probative value. </w:t>
      </w:r>
    </w:p>
    <w:p w:rsidR="0029162C" w:rsidRPr="00E35E5E" w:rsidRDefault="0029162C" w:rsidP="0029162C">
      <w:pPr>
        <w:pStyle w:val="ListParagraph"/>
        <w:numPr>
          <w:ilvl w:val="0"/>
          <w:numId w:val="8"/>
        </w:numPr>
        <w:spacing w:line="360" w:lineRule="auto"/>
        <w:jc w:val="both"/>
        <w:rPr>
          <w:sz w:val="27"/>
          <w:szCs w:val="27"/>
        </w:rPr>
      </w:pPr>
      <w:r w:rsidRPr="00E35E5E">
        <w:rPr>
          <w:rFonts w:hint="eastAsia"/>
          <w:sz w:val="27"/>
          <w:szCs w:val="27"/>
        </w:rPr>
        <w:lastRenderedPageBreak/>
        <w:t>I directed the Plaintiff</w:t>
      </w:r>
      <w:r w:rsidRPr="00E35E5E">
        <w:rPr>
          <w:sz w:val="27"/>
          <w:szCs w:val="27"/>
        </w:rPr>
        <w:t>’</w:t>
      </w:r>
      <w:r w:rsidRPr="00E35E5E">
        <w:rPr>
          <w:rFonts w:hint="eastAsia"/>
          <w:sz w:val="27"/>
          <w:szCs w:val="27"/>
        </w:rPr>
        <w:t xml:space="preserve">s </w:t>
      </w:r>
      <w:r w:rsidRPr="00E35E5E">
        <w:rPr>
          <w:sz w:val="27"/>
          <w:szCs w:val="27"/>
        </w:rPr>
        <w:t>solicitors</w:t>
      </w:r>
      <w:r w:rsidRPr="00E35E5E">
        <w:rPr>
          <w:rFonts w:hint="eastAsia"/>
          <w:sz w:val="27"/>
          <w:szCs w:val="27"/>
        </w:rPr>
        <w:t xml:space="preserve"> to submit a psychiatric expert report at the Plaintiff</w:t>
      </w:r>
      <w:r w:rsidRPr="00E35E5E">
        <w:rPr>
          <w:sz w:val="27"/>
          <w:szCs w:val="27"/>
        </w:rPr>
        <w:t>’</w:t>
      </w:r>
      <w:r w:rsidRPr="00E35E5E">
        <w:rPr>
          <w:rFonts w:hint="eastAsia"/>
          <w:sz w:val="27"/>
          <w:szCs w:val="27"/>
        </w:rPr>
        <w:t>s own risks of costs</w:t>
      </w:r>
      <w:r w:rsidR="00E35E5E" w:rsidRPr="00E35E5E">
        <w:rPr>
          <w:rFonts w:hint="eastAsia"/>
          <w:sz w:val="27"/>
          <w:szCs w:val="27"/>
        </w:rPr>
        <w:t xml:space="preserve">.  </w:t>
      </w:r>
      <w:r w:rsidR="009A31B1">
        <w:rPr>
          <w:rFonts w:hint="eastAsia"/>
          <w:sz w:val="27"/>
          <w:szCs w:val="27"/>
        </w:rPr>
        <w:t xml:space="preserve">The Plaintiff submitted </w:t>
      </w:r>
      <w:r w:rsidR="00385B49">
        <w:rPr>
          <w:sz w:val="27"/>
          <w:szCs w:val="27"/>
        </w:rPr>
        <w:t>both</w:t>
      </w:r>
      <w:r w:rsidR="00385B49">
        <w:rPr>
          <w:rFonts w:hint="eastAsia"/>
          <w:sz w:val="27"/>
          <w:szCs w:val="27"/>
        </w:rPr>
        <w:t xml:space="preserve"> </w:t>
      </w:r>
      <w:r w:rsidR="00E35E5E" w:rsidRPr="00E35E5E">
        <w:rPr>
          <w:rFonts w:hint="eastAsia"/>
          <w:sz w:val="27"/>
          <w:szCs w:val="27"/>
        </w:rPr>
        <w:t>Dr. Chow Lok Yee</w:t>
      </w:r>
      <w:r w:rsidR="00E35E5E" w:rsidRPr="00E35E5E">
        <w:rPr>
          <w:sz w:val="27"/>
          <w:szCs w:val="27"/>
        </w:rPr>
        <w:t>’</w:t>
      </w:r>
      <w:r w:rsidR="00E35E5E" w:rsidRPr="00E35E5E">
        <w:rPr>
          <w:rFonts w:hint="eastAsia"/>
          <w:sz w:val="27"/>
          <w:szCs w:val="27"/>
        </w:rPr>
        <w:t xml:space="preserve">s </w:t>
      </w:r>
      <w:r w:rsidR="00E35E5E" w:rsidRPr="00E35E5E">
        <w:rPr>
          <w:sz w:val="27"/>
          <w:szCs w:val="27"/>
        </w:rPr>
        <w:t>psychiatric</w:t>
      </w:r>
      <w:r w:rsidR="00E35E5E" w:rsidRPr="00E35E5E">
        <w:rPr>
          <w:rFonts w:hint="eastAsia"/>
          <w:sz w:val="27"/>
          <w:szCs w:val="27"/>
        </w:rPr>
        <w:t xml:space="preserve"> expert report </w:t>
      </w:r>
      <w:r w:rsidR="00DB0696" w:rsidRPr="00E35E5E">
        <w:rPr>
          <w:rFonts w:hint="eastAsia"/>
          <w:sz w:val="27"/>
          <w:szCs w:val="27"/>
        </w:rPr>
        <w:t xml:space="preserve">and his supplementary </w:t>
      </w:r>
      <w:r w:rsidR="00DB0696" w:rsidRPr="00E35E5E">
        <w:rPr>
          <w:sz w:val="27"/>
          <w:szCs w:val="27"/>
        </w:rPr>
        <w:t>report</w:t>
      </w:r>
      <w:r w:rsidR="00DB0696" w:rsidRPr="00E35E5E">
        <w:rPr>
          <w:rFonts w:hint="eastAsia"/>
          <w:sz w:val="27"/>
          <w:szCs w:val="27"/>
        </w:rPr>
        <w:t xml:space="preserve"> </w:t>
      </w:r>
      <w:r w:rsidR="00E35E5E" w:rsidRPr="00E35E5E">
        <w:rPr>
          <w:rFonts w:hint="eastAsia"/>
          <w:sz w:val="27"/>
          <w:szCs w:val="27"/>
        </w:rPr>
        <w:t>dated 26</w:t>
      </w:r>
      <w:r w:rsidR="00E35E5E" w:rsidRPr="00E35E5E">
        <w:rPr>
          <w:rFonts w:hint="eastAsia"/>
          <w:sz w:val="27"/>
          <w:szCs w:val="27"/>
          <w:vertAlign w:val="superscript"/>
        </w:rPr>
        <w:t>th</w:t>
      </w:r>
      <w:r w:rsidR="00E35E5E" w:rsidRPr="00E35E5E">
        <w:rPr>
          <w:rFonts w:hint="eastAsia"/>
          <w:sz w:val="27"/>
          <w:szCs w:val="27"/>
        </w:rPr>
        <w:t xml:space="preserve"> May 2011 </w:t>
      </w:r>
      <w:r w:rsidR="00DB0696">
        <w:rPr>
          <w:rFonts w:hint="eastAsia"/>
          <w:sz w:val="27"/>
          <w:szCs w:val="27"/>
        </w:rPr>
        <w:t xml:space="preserve">and </w:t>
      </w:r>
      <w:r w:rsidR="00E35E5E" w:rsidRPr="00E35E5E">
        <w:rPr>
          <w:rFonts w:hint="eastAsia"/>
          <w:sz w:val="27"/>
          <w:szCs w:val="27"/>
        </w:rPr>
        <w:t>18</w:t>
      </w:r>
      <w:r w:rsidR="00E35E5E" w:rsidRPr="00E35E5E">
        <w:rPr>
          <w:rFonts w:hint="eastAsia"/>
          <w:sz w:val="27"/>
          <w:szCs w:val="27"/>
          <w:vertAlign w:val="superscript"/>
        </w:rPr>
        <w:t>th</w:t>
      </w:r>
      <w:r w:rsidR="009A31B1">
        <w:rPr>
          <w:rFonts w:hint="eastAsia"/>
          <w:sz w:val="27"/>
          <w:szCs w:val="27"/>
        </w:rPr>
        <w:t xml:space="preserve"> July 2011</w:t>
      </w:r>
      <w:r w:rsidR="00E35E5E">
        <w:rPr>
          <w:rFonts w:hint="eastAsia"/>
          <w:sz w:val="27"/>
          <w:szCs w:val="27"/>
        </w:rPr>
        <w:t xml:space="preserve"> </w:t>
      </w:r>
      <w:r w:rsidR="00DB0696">
        <w:rPr>
          <w:rFonts w:hint="eastAsia"/>
          <w:sz w:val="27"/>
          <w:szCs w:val="27"/>
        </w:rPr>
        <w:t xml:space="preserve">respectively </w:t>
      </w:r>
      <w:r w:rsidR="00E35E5E">
        <w:rPr>
          <w:rFonts w:hint="eastAsia"/>
          <w:sz w:val="27"/>
          <w:szCs w:val="27"/>
        </w:rPr>
        <w:t>(</w:t>
      </w:r>
      <w:r w:rsidR="00E35E5E">
        <w:rPr>
          <w:sz w:val="27"/>
          <w:szCs w:val="27"/>
        </w:rPr>
        <w:t>“</w:t>
      </w:r>
      <w:r w:rsidR="00E35E5E">
        <w:rPr>
          <w:rFonts w:hint="eastAsia"/>
          <w:sz w:val="27"/>
          <w:szCs w:val="27"/>
        </w:rPr>
        <w:t>Dr. Chow</w:t>
      </w:r>
      <w:r w:rsidR="00E35E5E">
        <w:rPr>
          <w:sz w:val="27"/>
          <w:szCs w:val="27"/>
        </w:rPr>
        <w:t>’</w:t>
      </w:r>
      <w:r w:rsidR="00E35E5E">
        <w:rPr>
          <w:rFonts w:hint="eastAsia"/>
          <w:sz w:val="27"/>
          <w:szCs w:val="27"/>
        </w:rPr>
        <w:t>s 1</w:t>
      </w:r>
      <w:r w:rsidR="00E35E5E" w:rsidRPr="00E35E5E">
        <w:rPr>
          <w:rFonts w:hint="eastAsia"/>
          <w:sz w:val="27"/>
          <w:szCs w:val="27"/>
          <w:vertAlign w:val="superscript"/>
        </w:rPr>
        <w:t>st</w:t>
      </w:r>
      <w:r w:rsidR="00E35E5E">
        <w:rPr>
          <w:rFonts w:hint="eastAsia"/>
          <w:sz w:val="27"/>
          <w:szCs w:val="27"/>
        </w:rPr>
        <w:t xml:space="preserve"> and 2</w:t>
      </w:r>
      <w:r w:rsidR="00E35E5E" w:rsidRPr="00E35E5E">
        <w:rPr>
          <w:rFonts w:hint="eastAsia"/>
          <w:sz w:val="27"/>
          <w:szCs w:val="27"/>
          <w:vertAlign w:val="superscript"/>
        </w:rPr>
        <w:t>nd</w:t>
      </w:r>
      <w:r w:rsidR="00E35E5E">
        <w:rPr>
          <w:rFonts w:hint="eastAsia"/>
          <w:sz w:val="27"/>
          <w:szCs w:val="27"/>
        </w:rPr>
        <w:t xml:space="preserve"> Report</w:t>
      </w:r>
      <w:r w:rsidR="00FA01BB">
        <w:rPr>
          <w:rFonts w:hint="eastAsia"/>
          <w:sz w:val="27"/>
          <w:szCs w:val="27"/>
        </w:rPr>
        <w:t>s</w:t>
      </w:r>
      <w:r w:rsidR="00E35E5E">
        <w:rPr>
          <w:rFonts w:hint="eastAsia"/>
          <w:sz w:val="27"/>
          <w:szCs w:val="27"/>
        </w:rPr>
        <w:t>)</w:t>
      </w:r>
      <w:r w:rsidR="00E35E5E" w:rsidRPr="00E35E5E">
        <w:rPr>
          <w:rFonts w:hint="eastAsia"/>
          <w:sz w:val="27"/>
          <w:szCs w:val="27"/>
        </w:rPr>
        <w:t xml:space="preserve">. </w:t>
      </w:r>
    </w:p>
    <w:p w:rsidR="00293A3D" w:rsidRDefault="00293A3D" w:rsidP="00293A3D">
      <w:pPr>
        <w:spacing w:line="360" w:lineRule="auto"/>
        <w:jc w:val="both"/>
        <w:rPr>
          <w:sz w:val="27"/>
          <w:szCs w:val="27"/>
        </w:rPr>
      </w:pPr>
    </w:p>
    <w:p w:rsidR="00293A3D" w:rsidRPr="00293A3D" w:rsidRDefault="00293A3D" w:rsidP="00293A3D">
      <w:pPr>
        <w:spacing w:line="360" w:lineRule="auto"/>
        <w:jc w:val="both"/>
        <w:rPr>
          <w:sz w:val="27"/>
          <w:szCs w:val="27"/>
        </w:rPr>
      </w:pPr>
      <w:r w:rsidRPr="00293A3D">
        <w:rPr>
          <w:rFonts w:hint="eastAsia"/>
          <w:sz w:val="27"/>
          <w:szCs w:val="27"/>
          <w:u w:val="single"/>
        </w:rPr>
        <w:t>Background</w:t>
      </w:r>
    </w:p>
    <w:p w:rsidR="00973585" w:rsidRDefault="00F91401" w:rsidP="00554260">
      <w:pPr>
        <w:pStyle w:val="ListParagraph"/>
        <w:numPr>
          <w:ilvl w:val="0"/>
          <w:numId w:val="8"/>
        </w:numPr>
        <w:spacing w:line="360" w:lineRule="auto"/>
        <w:jc w:val="both"/>
        <w:rPr>
          <w:sz w:val="27"/>
          <w:szCs w:val="27"/>
        </w:rPr>
      </w:pPr>
      <w:r w:rsidRPr="00554260">
        <w:rPr>
          <w:rFonts w:hint="eastAsia"/>
          <w:sz w:val="27"/>
          <w:szCs w:val="27"/>
        </w:rPr>
        <w:t xml:space="preserve">The Plaintiff was injured in a traffic accident on </w:t>
      </w:r>
      <w:r w:rsidR="00456CD8" w:rsidRPr="00554260">
        <w:rPr>
          <w:rFonts w:hint="eastAsia"/>
          <w:sz w:val="27"/>
          <w:szCs w:val="27"/>
        </w:rPr>
        <w:t>19</w:t>
      </w:r>
      <w:r w:rsidR="00456CD8" w:rsidRPr="00554260">
        <w:rPr>
          <w:rFonts w:hint="eastAsia"/>
          <w:sz w:val="27"/>
          <w:szCs w:val="27"/>
          <w:vertAlign w:val="superscript"/>
        </w:rPr>
        <w:t>th</w:t>
      </w:r>
      <w:r w:rsidR="00456CD8" w:rsidRPr="00554260">
        <w:rPr>
          <w:rFonts w:hint="eastAsia"/>
          <w:sz w:val="27"/>
          <w:szCs w:val="27"/>
        </w:rPr>
        <w:t xml:space="preserve"> November 2006 while traveling as a pa</w:t>
      </w:r>
      <w:r w:rsidR="009A31B1">
        <w:rPr>
          <w:rFonts w:hint="eastAsia"/>
          <w:sz w:val="27"/>
          <w:szCs w:val="27"/>
        </w:rPr>
        <w:t>ssenger on board the upper deck</w:t>
      </w:r>
      <w:r w:rsidR="00456CD8" w:rsidRPr="00554260">
        <w:rPr>
          <w:rFonts w:hint="eastAsia"/>
          <w:sz w:val="27"/>
          <w:szCs w:val="27"/>
        </w:rPr>
        <w:t xml:space="preserve"> of a tram driven by the 2</w:t>
      </w:r>
      <w:r w:rsidR="00456CD8" w:rsidRPr="00554260">
        <w:rPr>
          <w:rFonts w:hint="eastAsia"/>
          <w:sz w:val="27"/>
          <w:szCs w:val="27"/>
          <w:vertAlign w:val="superscript"/>
        </w:rPr>
        <w:t>nd</w:t>
      </w:r>
      <w:r w:rsidR="00DB0696">
        <w:rPr>
          <w:rFonts w:hint="eastAsia"/>
          <w:sz w:val="27"/>
          <w:szCs w:val="27"/>
        </w:rPr>
        <w:t xml:space="preserve"> Defendant</w:t>
      </w:r>
      <w:r w:rsidR="00973585">
        <w:rPr>
          <w:rFonts w:hint="eastAsia"/>
          <w:sz w:val="27"/>
          <w:szCs w:val="27"/>
        </w:rPr>
        <w:t xml:space="preserve"> (</w:t>
      </w:r>
      <w:r w:rsidR="00973585">
        <w:rPr>
          <w:sz w:val="27"/>
          <w:szCs w:val="27"/>
        </w:rPr>
        <w:t>“</w:t>
      </w:r>
      <w:r w:rsidR="00973585">
        <w:rPr>
          <w:rFonts w:hint="eastAsia"/>
          <w:sz w:val="27"/>
          <w:szCs w:val="27"/>
        </w:rPr>
        <w:t>the Plaintiff</w:t>
      </w:r>
      <w:r w:rsidR="00973585">
        <w:rPr>
          <w:sz w:val="27"/>
          <w:szCs w:val="27"/>
        </w:rPr>
        <w:t>’</w:t>
      </w:r>
      <w:r w:rsidR="00973585">
        <w:rPr>
          <w:rFonts w:hint="eastAsia"/>
          <w:sz w:val="27"/>
          <w:szCs w:val="27"/>
        </w:rPr>
        <w:t>s Tram</w:t>
      </w:r>
      <w:r w:rsidR="00973585">
        <w:rPr>
          <w:sz w:val="27"/>
          <w:szCs w:val="27"/>
        </w:rPr>
        <w:t>”</w:t>
      </w:r>
      <w:r w:rsidR="00973585">
        <w:rPr>
          <w:rFonts w:hint="eastAsia"/>
          <w:sz w:val="27"/>
          <w:szCs w:val="27"/>
        </w:rPr>
        <w:t>)</w:t>
      </w:r>
      <w:r w:rsidR="00DB0696">
        <w:rPr>
          <w:rFonts w:hint="eastAsia"/>
          <w:sz w:val="27"/>
          <w:szCs w:val="27"/>
        </w:rPr>
        <w:t xml:space="preserve">. </w:t>
      </w:r>
      <w:r w:rsidR="00973585">
        <w:rPr>
          <w:rFonts w:hint="eastAsia"/>
          <w:sz w:val="27"/>
          <w:szCs w:val="27"/>
        </w:rPr>
        <w:t>The accident happened when t</w:t>
      </w:r>
      <w:r w:rsidR="00DB0696">
        <w:rPr>
          <w:rFonts w:hint="eastAsia"/>
          <w:sz w:val="27"/>
          <w:szCs w:val="27"/>
        </w:rPr>
        <w:t>he</w:t>
      </w:r>
      <w:r w:rsidR="00456CD8" w:rsidRPr="00554260">
        <w:rPr>
          <w:rFonts w:hint="eastAsia"/>
          <w:sz w:val="27"/>
          <w:szCs w:val="27"/>
        </w:rPr>
        <w:t xml:space="preserve"> following tram, which was driven by the 1</w:t>
      </w:r>
      <w:r w:rsidR="00456CD8" w:rsidRPr="00554260">
        <w:rPr>
          <w:rFonts w:hint="eastAsia"/>
          <w:sz w:val="27"/>
          <w:szCs w:val="27"/>
          <w:vertAlign w:val="superscript"/>
        </w:rPr>
        <w:t>st</w:t>
      </w:r>
      <w:r w:rsidR="00456CD8" w:rsidRPr="00554260">
        <w:rPr>
          <w:rFonts w:hint="eastAsia"/>
          <w:sz w:val="27"/>
          <w:szCs w:val="27"/>
        </w:rPr>
        <w:t xml:space="preserve"> Defendant</w:t>
      </w:r>
      <w:r w:rsidR="00D1614F" w:rsidRPr="00554260">
        <w:rPr>
          <w:rFonts w:hint="eastAsia"/>
          <w:sz w:val="27"/>
          <w:szCs w:val="27"/>
        </w:rPr>
        <w:t>,</w:t>
      </w:r>
      <w:r w:rsidR="00456CD8" w:rsidRPr="00554260">
        <w:rPr>
          <w:rFonts w:hint="eastAsia"/>
          <w:sz w:val="27"/>
          <w:szCs w:val="27"/>
        </w:rPr>
        <w:t xml:space="preserve"> </w:t>
      </w:r>
      <w:r w:rsidR="00DB0696">
        <w:rPr>
          <w:rFonts w:hint="eastAsia"/>
          <w:sz w:val="27"/>
          <w:szCs w:val="27"/>
        </w:rPr>
        <w:t xml:space="preserve">rammed into the rear of </w:t>
      </w:r>
      <w:r w:rsidR="00456CD8" w:rsidRPr="00554260">
        <w:rPr>
          <w:rFonts w:hint="eastAsia"/>
          <w:sz w:val="27"/>
          <w:szCs w:val="27"/>
        </w:rPr>
        <w:t>the Plaintiff</w:t>
      </w:r>
      <w:r w:rsidR="00456CD8" w:rsidRPr="00554260">
        <w:rPr>
          <w:sz w:val="27"/>
          <w:szCs w:val="27"/>
        </w:rPr>
        <w:t>’</w:t>
      </w:r>
      <w:r w:rsidR="00973585">
        <w:rPr>
          <w:rFonts w:hint="eastAsia"/>
          <w:sz w:val="27"/>
          <w:szCs w:val="27"/>
        </w:rPr>
        <w:t>s T</w:t>
      </w:r>
      <w:r w:rsidR="00456CD8" w:rsidRPr="00554260">
        <w:rPr>
          <w:rFonts w:hint="eastAsia"/>
          <w:sz w:val="27"/>
          <w:szCs w:val="27"/>
        </w:rPr>
        <w:t>ram</w:t>
      </w:r>
      <w:r w:rsidR="009A31B1">
        <w:rPr>
          <w:rFonts w:hint="eastAsia"/>
          <w:sz w:val="27"/>
          <w:szCs w:val="27"/>
        </w:rPr>
        <w:t xml:space="preserve"> (</w:t>
      </w:r>
      <w:r w:rsidR="009A31B1">
        <w:rPr>
          <w:sz w:val="27"/>
          <w:szCs w:val="27"/>
        </w:rPr>
        <w:t>“</w:t>
      </w:r>
      <w:r w:rsidR="009A31B1">
        <w:rPr>
          <w:rFonts w:hint="eastAsia"/>
          <w:sz w:val="27"/>
          <w:szCs w:val="27"/>
        </w:rPr>
        <w:t xml:space="preserve">the </w:t>
      </w:r>
      <w:r w:rsidR="00DC3E4E">
        <w:rPr>
          <w:rFonts w:hint="eastAsia"/>
          <w:sz w:val="27"/>
          <w:szCs w:val="27"/>
        </w:rPr>
        <w:t>1</w:t>
      </w:r>
      <w:r w:rsidR="00DC3E4E" w:rsidRPr="00DC3E4E">
        <w:rPr>
          <w:rFonts w:hint="eastAsia"/>
          <w:sz w:val="27"/>
          <w:szCs w:val="27"/>
          <w:vertAlign w:val="superscript"/>
        </w:rPr>
        <w:t>st</w:t>
      </w:r>
      <w:r w:rsidR="00DC3E4E">
        <w:rPr>
          <w:rFonts w:hint="eastAsia"/>
          <w:sz w:val="27"/>
          <w:szCs w:val="27"/>
        </w:rPr>
        <w:t xml:space="preserve"> </w:t>
      </w:r>
      <w:r w:rsidR="009A31B1">
        <w:rPr>
          <w:rFonts w:hint="eastAsia"/>
          <w:sz w:val="27"/>
          <w:szCs w:val="27"/>
        </w:rPr>
        <w:t>Accident</w:t>
      </w:r>
      <w:r w:rsidR="009A31B1">
        <w:rPr>
          <w:sz w:val="27"/>
          <w:szCs w:val="27"/>
        </w:rPr>
        <w:t>”</w:t>
      </w:r>
      <w:r w:rsidR="009A31B1">
        <w:rPr>
          <w:rFonts w:hint="eastAsia"/>
          <w:sz w:val="27"/>
          <w:szCs w:val="27"/>
        </w:rPr>
        <w:t>).</w:t>
      </w:r>
      <w:r w:rsidR="00D1614F" w:rsidRPr="00554260">
        <w:rPr>
          <w:rFonts w:hint="eastAsia"/>
          <w:sz w:val="27"/>
          <w:szCs w:val="27"/>
        </w:rPr>
        <w:t xml:space="preserve"> </w:t>
      </w:r>
      <w:r w:rsidR="00973585" w:rsidRPr="00554260">
        <w:rPr>
          <w:rFonts w:hint="eastAsia"/>
          <w:sz w:val="27"/>
          <w:szCs w:val="27"/>
        </w:rPr>
        <w:t>I</w:t>
      </w:r>
      <w:r w:rsidR="00973585" w:rsidRPr="00554260">
        <w:rPr>
          <w:sz w:val="27"/>
          <w:szCs w:val="27"/>
        </w:rPr>
        <w:t>mmediate</w:t>
      </w:r>
      <w:r w:rsidR="00973585">
        <w:rPr>
          <w:rFonts w:hint="eastAsia"/>
          <w:sz w:val="27"/>
          <w:szCs w:val="27"/>
        </w:rPr>
        <w:t xml:space="preserve">ly after the accident, the Plaintiff </w:t>
      </w:r>
      <w:r w:rsidR="00973585" w:rsidRPr="00554260">
        <w:rPr>
          <w:rFonts w:hint="eastAsia"/>
          <w:sz w:val="27"/>
          <w:szCs w:val="27"/>
        </w:rPr>
        <w:t xml:space="preserve">was sent to </w:t>
      </w:r>
      <w:r w:rsidR="00973585" w:rsidRPr="00554260">
        <w:rPr>
          <w:sz w:val="27"/>
          <w:szCs w:val="27"/>
        </w:rPr>
        <w:t>the</w:t>
      </w:r>
      <w:r w:rsidR="00973585" w:rsidRPr="00554260">
        <w:rPr>
          <w:rFonts w:hint="eastAsia"/>
          <w:sz w:val="27"/>
          <w:szCs w:val="27"/>
        </w:rPr>
        <w:t xml:space="preserve"> A&amp;E Department of Pamela Youde Nethersole Eastern Hospital, she was found to suffer from tende</w:t>
      </w:r>
      <w:r w:rsidR="00973585">
        <w:rPr>
          <w:rFonts w:hint="eastAsia"/>
          <w:sz w:val="27"/>
          <w:szCs w:val="27"/>
        </w:rPr>
        <w:t>rness over neck and lower back and was subsequently admitted to the Orthopaedic ward of the same hospital (</w:t>
      </w:r>
      <w:r w:rsidR="00973585">
        <w:rPr>
          <w:sz w:val="27"/>
          <w:szCs w:val="27"/>
        </w:rPr>
        <w:t>“</w:t>
      </w:r>
      <w:r w:rsidR="00973585">
        <w:rPr>
          <w:rFonts w:hint="eastAsia"/>
          <w:sz w:val="27"/>
          <w:szCs w:val="27"/>
        </w:rPr>
        <w:t>PYNEH</w:t>
      </w:r>
      <w:r w:rsidR="00973585">
        <w:rPr>
          <w:sz w:val="27"/>
          <w:szCs w:val="27"/>
        </w:rPr>
        <w:t>”</w:t>
      </w:r>
      <w:r w:rsidR="00973585">
        <w:rPr>
          <w:rFonts w:hint="eastAsia"/>
          <w:sz w:val="27"/>
          <w:szCs w:val="27"/>
        </w:rPr>
        <w:t>).</w:t>
      </w:r>
    </w:p>
    <w:p w:rsidR="00973585" w:rsidRDefault="00973585" w:rsidP="00973585">
      <w:pPr>
        <w:pStyle w:val="ListParagraph"/>
        <w:spacing w:line="360" w:lineRule="auto"/>
        <w:ind w:left="502"/>
        <w:jc w:val="both"/>
        <w:rPr>
          <w:sz w:val="27"/>
          <w:szCs w:val="27"/>
        </w:rPr>
      </w:pPr>
    </w:p>
    <w:p w:rsidR="00554260" w:rsidRDefault="00D1614F" w:rsidP="00554260">
      <w:pPr>
        <w:pStyle w:val="ListParagraph"/>
        <w:numPr>
          <w:ilvl w:val="0"/>
          <w:numId w:val="8"/>
        </w:numPr>
        <w:spacing w:line="360" w:lineRule="auto"/>
        <w:jc w:val="both"/>
        <w:rPr>
          <w:sz w:val="27"/>
          <w:szCs w:val="27"/>
        </w:rPr>
      </w:pPr>
      <w:r w:rsidRPr="00554260">
        <w:rPr>
          <w:rFonts w:hint="eastAsia"/>
          <w:sz w:val="27"/>
          <w:szCs w:val="27"/>
        </w:rPr>
        <w:t>The 3</w:t>
      </w:r>
      <w:r w:rsidRPr="00554260">
        <w:rPr>
          <w:rFonts w:hint="eastAsia"/>
          <w:sz w:val="27"/>
          <w:szCs w:val="27"/>
          <w:vertAlign w:val="superscript"/>
        </w:rPr>
        <w:t>rd</w:t>
      </w:r>
      <w:r w:rsidRPr="00554260">
        <w:rPr>
          <w:rFonts w:hint="eastAsia"/>
          <w:sz w:val="27"/>
          <w:szCs w:val="27"/>
        </w:rPr>
        <w:t xml:space="preserve"> Defendant was the employer of both </w:t>
      </w:r>
      <w:r w:rsidRPr="00554260">
        <w:rPr>
          <w:sz w:val="27"/>
          <w:szCs w:val="27"/>
        </w:rPr>
        <w:t>the</w:t>
      </w:r>
      <w:r w:rsidRPr="00554260">
        <w:rPr>
          <w:rFonts w:hint="eastAsia"/>
          <w:sz w:val="27"/>
          <w:szCs w:val="27"/>
        </w:rPr>
        <w:t xml:space="preserve"> 1</w:t>
      </w:r>
      <w:r w:rsidRPr="00554260">
        <w:rPr>
          <w:rFonts w:hint="eastAsia"/>
          <w:sz w:val="27"/>
          <w:szCs w:val="27"/>
          <w:vertAlign w:val="superscript"/>
        </w:rPr>
        <w:t>st</w:t>
      </w:r>
      <w:r w:rsidRPr="00554260">
        <w:rPr>
          <w:rFonts w:hint="eastAsia"/>
          <w:sz w:val="27"/>
          <w:szCs w:val="27"/>
        </w:rPr>
        <w:t xml:space="preserve"> and 2</w:t>
      </w:r>
      <w:r w:rsidRPr="00554260">
        <w:rPr>
          <w:rFonts w:hint="eastAsia"/>
          <w:sz w:val="27"/>
          <w:szCs w:val="27"/>
          <w:vertAlign w:val="superscript"/>
        </w:rPr>
        <w:t>nd</w:t>
      </w:r>
      <w:r w:rsidRPr="00554260">
        <w:rPr>
          <w:rFonts w:hint="eastAsia"/>
          <w:sz w:val="27"/>
          <w:szCs w:val="27"/>
        </w:rPr>
        <w:t xml:space="preserve"> Defendant</w:t>
      </w:r>
      <w:r w:rsidR="0029162C">
        <w:rPr>
          <w:rFonts w:hint="eastAsia"/>
          <w:sz w:val="27"/>
          <w:szCs w:val="27"/>
        </w:rPr>
        <w:t>s</w:t>
      </w:r>
      <w:r w:rsidR="009A31B1">
        <w:rPr>
          <w:rFonts w:hint="eastAsia"/>
          <w:sz w:val="27"/>
          <w:szCs w:val="27"/>
        </w:rPr>
        <w:t>.</w:t>
      </w:r>
      <w:r w:rsidR="0029162C">
        <w:rPr>
          <w:rFonts w:hint="eastAsia"/>
          <w:sz w:val="27"/>
          <w:szCs w:val="27"/>
        </w:rPr>
        <w:t xml:space="preserve"> </w:t>
      </w:r>
    </w:p>
    <w:p w:rsidR="00554260" w:rsidRDefault="00554260" w:rsidP="00554260">
      <w:pPr>
        <w:pStyle w:val="ListParagraph"/>
        <w:spacing w:line="360" w:lineRule="auto"/>
        <w:jc w:val="both"/>
        <w:rPr>
          <w:sz w:val="27"/>
          <w:szCs w:val="27"/>
        </w:rPr>
      </w:pPr>
    </w:p>
    <w:p w:rsidR="00D1614F" w:rsidRDefault="001320FD" w:rsidP="00293A3D">
      <w:pPr>
        <w:pStyle w:val="ListParagraph"/>
        <w:numPr>
          <w:ilvl w:val="0"/>
          <w:numId w:val="8"/>
        </w:numPr>
        <w:spacing w:line="360" w:lineRule="auto"/>
        <w:jc w:val="both"/>
        <w:rPr>
          <w:sz w:val="27"/>
          <w:szCs w:val="27"/>
        </w:rPr>
      </w:pPr>
      <w:r>
        <w:rPr>
          <w:rFonts w:hint="eastAsia"/>
          <w:sz w:val="27"/>
          <w:szCs w:val="27"/>
        </w:rPr>
        <w:t xml:space="preserve">Despite only minor injuries sustained, </w:t>
      </w:r>
      <w:r w:rsidR="009A31B1">
        <w:rPr>
          <w:rFonts w:hint="eastAsia"/>
          <w:sz w:val="27"/>
          <w:szCs w:val="27"/>
        </w:rPr>
        <w:t xml:space="preserve">both parties </w:t>
      </w:r>
      <w:r w:rsidR="009A31B1">
        <w:rPr>
          <w:sz w:val="27"/>
          <w:szCs w:val="27"/>
        </w:rPr>
        <w:t>appointed</w:t>
      </w:r>
      <w:r w:rsidR="009A31B1">
        <w:rPr>
          <w:rFonts w:hint="eastAsia"/>
          <w:sz w:val="27"/>
          <w:szCs w:val="27"/>
        </w:rPr>
        <w:t xml:space="preserve"> Dr. Fu Wai Kee as their</w:t>
      </w:r>
      <w:r w:rsidR="00554260" w:rsidRPr="00554260">
        <w:rPr>
          <w:rFonts w:hint="eastAsia"/>
          <w:sz w:val="27"/>
          <w:szCs w:val="27"/>
        </w:rPr>
        <w:t xml:space="preserve"> </w:t>
      </w:r>
      <w:r w:rsidR="00D1614F" w:rsidRPr="00554260">
        <w:rPr>
          <w:rFonts w:hint="eastAsia"/>
          <w:sz w:val="27"/>
          <w:szCs w:val="27"/>
        </w:rPr>
        <w:t xml:space="preserve">single </w:t>
      </w:r>
      <w:r w:rsidR="00D1614F" w:rsidRPr="00554260">
        <w:rPr>
          <w:sz w:val="27"/>
          <w:szCs w:val="27"/>
        </w:rPr>
        <w:t>joint</w:t>
      </w:r>
      <w:r w:rsidR="0029162C">
        <w:rPr>
          <w:rFonts w:hint="eastAsia"/>
          <w:sz w:val="27"/>
          <w:szCs w:val="27"/>
        </w:rPr>
        <w:t xml:space="preserve"> orthopaedic expert</w:t>
      </w:r>
      <w:r w:rsidR="00FA01BB">
        <w:rPr>
          <w:rFonts w:hint="eastAsia"/>
          <w:sz w:val="27"/>
          <w:szCs w:val="27"/>
        </w:rPr>
        <w:t xml:space="preserve"> to examine the Plaintiff</w:t>
      </w:r>
      <w:r w:rsidR="009A31B1">
        <w:rPr>
          <w:rFonts w:hint="eastAsia"/>
          <w:sz w:val="27"/>
          <w:szCs w:val="27"/>
        </w:rPr>
        <w:t xml:space="preserve">. Dr. Fu prepared an expert </w:t>
      </w:r>
      <w:r w:rsidR="0029162C">
        <w:rPr>
          <w:rFonts w:hint="eastAsia"/>
          <w:sz w:val="27"/>
          <w:szCs w:val="27"/>
        </w:rPr>
        <w:t xml:space="preserve">report </w:t>
      </w:r>
      <w:r w:rsidR="00282F41">
        <w:rPr>
          <w:rFonts w:hint="eastAsia"/>
          <w:sz w:val="27"/>
          <w:szCs w:val="27"/>
        </w:rPr>
        <w:t xml:space="preserve">dated </w:t>
      </w:r>
      <w:r w:rsidR="00282F41" w:rsidRPr="00554260">
        <w:rPr>
          <w:rFonts w:hint="eastAsia"/>
          <w:sz w:val="27"/>
          <w:szCs w:val="27"/>
        </w:rPr>
        <w:t>28</w:t>
      </w:r>
      <w:r w:rsidR="00282F41" w:rsidRPr="00554260">
        <w:rPr>
          <w:rFonts w:hint="eastAsia"/>
          <w:sz w:val="27"/>
          <w:szCs w:val="27"/>
          <w:vertAlign w:val="superscript"/>
        </w:rPr>
        <w:t>th</w:t>
      </w:r>
      <w:r w:rsidR="00282F41" w:rsidRPr="00554260">
        <w:rPr>
          <w:rFonts w:hint="eastAsia"/>
          <w:sz w:val="27"/>
          <w:szCs w:val="27"/>
        </w:rPr>
        <w:t xml:space="preserve"> September 2010</w:t>
      </w:r>
      <w:r w:rsidR="009A31B1">
        <w:rPr>
          <w:rFonts w:hint="eastAsia"/>
          <w:sz w:val="27"/>
          <w:szCs w:val="27"/>
        </w:rPr>
        <w:t xml:space="preserve"> </w:t>
      </w:r>
      <w:r w:rsidR="00282F41">
        <w:rPr>
          <w:rFonts w:hint="eastAsia"/>
          <w:sz w:val="27"/>
          <w:szCs w:val="27"/>
        </w:rPr>
        <w:t>and a supplementary note dated 8</w:t>
      </w:r>
      <w:r w:rsidR="00282F41" w:rsidRPr="00282F41">
        <w:rPr>
          <w:rFonts w:hint="eastAsia"/>
          <w:sz w:val="27"/>
          <w:szCs w:val="27"/>
          <w:vertAlign w:val="superscript"/>
        </w:rPr>
        <w:t>th</w:t>
      </w:r>
      <w:r w:rsidR="00282F41">
        <w:rPr>
          <w:rFonts w:hint="eastAsia"/>
          <w:sz w:val="27"/>
          <w:szCs w:val="27"/>
        </w:rPr>
        <w:t xml:space="preserve"> December 2011</w:t>
      </w:r>
      <w:r w:rsidR="009A31B1">
        <w:rPr>
          <w:rFonts w:hint="eastAsia"/>
          <w:sz w:val="27"/>
          <w:szCs w:val="27"/>
        </w:rPr>
        <w:t>.  The p</w:t>
      </w:r>
      <w:r w:rsidR="00D1614F" w:rsidRPr="00554260">
        <w:rPr>
          <w:sz w:val="27"/>
          <w:szCs w:val="27"/>
        </w:rPr>
        <w:t>arties</w:t>
      </w:r>
      <w:r w:rsidR="00D1614F" w:rsidRPr="00554260">
        <w:rPr>
          <w:rFonts w:hint="eastAsia"/>
          <w:sz w:val="27"/>
          <w:szCs w:val="27"/>
        </w:rPr>
        <w:t xml:space="preserve"> agreed to ad</w:t>
      </w:r>
      <w:r w:rsidR="0029162C">
        <w:rPr>
          <w:rFonts w:hint="eastAsia"/>
          <w:sz w:val="27"/>
          <w:szCs w:val="27"/>
        </w:rPr>
        <w:t xml:space="preserve">duce </w:t>
      </w:r>
      <w:r w:rsidR="00282F41">
        <w:rPr>
          <w:rFonts w:hint="eastAsia"/>
          <w:sz w:val="27"/>
          <w:szCs w:val="27"/>
        </w:rPr>
        <w:t xml:space="preserve">them </w:t>
      </w:r>
      <w:r w:rsidR="0029162C">
        <w:rPr>
          <w:rFonts w:hint="eastAsia"/>
          <w:sz w:val="27"/>
          <w:szCs w:val="27"/>
        </w:rPr>
        <w:t>without calling Dr. Fu to testify</w:t>
      </w:r>
      <w:r w:rsidR="00D1614F" w:rsidRPr="00554260">
        <w:rPr>
          <w:rFonts w:hint="eastAsia"/>
          <w:sz w:val="27"/>
          <w:szCs w:val="27"/>
        </w:rPr>
        <w:t xml:space="preserve">. </w:t>
      </w:r>
      <w:r w:rsidR="00850289">
        <w:rPr>
          <w:rFonts w:hint="eastAsia"/>
          <w:sz w:val="27"/>
          <w:szCs w:val="27"/>
        </w:rPr>
        <w:t xml:space="preserve">Dr. Fu </w:t>
      </w:r>
      <w:r w:rsidR="009A31B1">
        <w:rPr>
          <w:rFonts w:hint="eastAsia"/>
          <w:sz w:val="27"/>
          <w:szCs w:val="27"/>
        </w:rPr>
        <w:t>noted t</w:t>
      </w:r>
      <w:r w:rsidR="009A31B1" w:rsidRPr="00554260">
        <w:rPr>
          <w:rFonts w:hint="eastAsia"/>
          <w:sz w:val="27"/>
          <w:szCs w:val="27"/>
        </w:rPr>
        <w:t xml:space="preserve">he Plaintiff </w:t>
      </w:r>
      <w:r w:rsidR="009A31B1">
        <w:rPr>
          <w:rFonts w:hint="eastAsia"/>
          <w:sz w:val="27"/>
          <w:szCs w:val="27"/>
        </w:rPr>
        <w:t>with</w:t>
      </w:r>
      <w:r w:rsidR="009A31B1" w:rsidRPr="00554260">
        <w:rPr>
          <w:rFonts w:hint="eastAsia"/>
          <w:sz w:val="27"/>
          <w:szCs w:val="27"/>
        </w:rPr>
        <w:t xml:space="preserve"> psychiatric symptoms,</w:t>
      </w:r>
      <w:r w:rsidR="009A31B1">
        <w:rPr>
          <w:rFonts w:hint="eastAsia"/>
          <w:sz w:val="27"/>
          <w:szCs w:val="27"/>
        </w:rPr>
        <w:t xml:space="preserve"> he </w:t>
      </w:r>
      <w:r w:rsidR="00850289">
        <w:rPr>
          <w:rFonts w:hint="eastAsia"/>
          <w:sz w:val="27"/>
          <w:szCs w:val="27"/>
        </w:rPr>
        <w:t>recommended her to be assessed by a psychiatric expert,</w:t>
      </w:r>
      <w:r w:rsidR="0029162C">
        <w:rPr>
          <w:rFonts w:hint="eastAsia"/>
          <w:sz w:val="27"/>
          <w:szCs w:val="27"/>
        </w:rPr>
        <w:t xml:space="preserve"> the </w:t>
      </w:r>
      <w:r w:rsidR="00973585">
        <w:rPr>
          <w:rFonts w:hint="eastAsia"/>
          <w:sz w:val="27"/>
          <w:szCs w:val="27"/>
        </w:rPr>
        <w:t>1</w:t>
      </w:r>
      <w:r w:rsidR="00973585" w:rsidRPr="00973585">
        <w:rPr>
          <w:rFonts w:hint="eastAsia"/>
          <w:sz w:val="27"/>
          <w:szCs w:val="27"/>
          <w:vertAlign w:val="superscript"/>
        </w:rPr>
        <w:t>st</w:t>
      </w:r>
      <w:r w:rsidR="001864BD">
        <w:rPr>
          <w:rFonts w:hint="eastAsia"/>
          <w:sz w:val="27"/>
          <w:szCs w:val="27"/>
        </w:rPr>
        <w:t xml:space="preserve">  - 3</w:t>
      </w:r>
      <w:r w:rsidR="001864BD" w:rsidRPr="001864BD">
        <w:rPr>
          <w:rFonts w:hint="eastAsia"/>
          <w:sz w:val="27"/>
          <w:szCs w:val="27"/>
          <w:vertAlign w:val="superscript"/>
        </w:rPr>
        <w:t>rd</w:t>
      </w:r>
      <w:r w:rsidR="001864BD">
        <w:rPr>
          <w:rFonts w:hint="eastAsia"/>
          <w:sz w:val="27"/>
          <w:szCs w:val="27"/>
        </w:rPr>
        <w:t xml:space="preserve"> </w:t>
      </w:r>
      <w:r w:rsidR="0029162C">
        <w:rPr>
          <w:rFonts w:hint="eastAsia"/>
          <w:sz w:val="27"/>
          <w:szCs w:val="27"/>
        </w:rPr>
        <w:t>Defendants disagreed</w:t>
      </w:r>
      <w:r w:rsidR="009F0ECF" w:rsidRPr="00554260">
        <w:rPr>
          <w:rFonts w:hint="eastAsia"/>
          <w:sz w:val="27"/>
          <w:szCs w:val="27"/>
        </w:rPr>
        <w:t xml:space="preserve">. </w:t>
      </w:r>
    </w:p>
    <w:p w:rsidR="002F32F9" w:rsidRPr="002F32F9" w:rsidRDefault="002F32F9" w:rsidP="002F32F9">
      <w:pPr>
        <w:pStyle w:val="ListParagraph"/>
        <w:rPr>
          <w:sz w:val="27"/>
          <w:szCs w:val="27"/>
        </w:rPr>
      </w:pPr>
    </w:p>
    <w:p w:rsidR="002F32F9" w:rsidRDefault="002F32F9" w:rsidP="00293A3D">
      <w:pPr>
        <w:pStyle w:val="ListParagraph"/>
        <w:numPr>
          <w:ilvl w:val="0"/>
          <w:numId w:val="8"/>
        </w:numPr>
        <w:spacing w:line="360" w:lineRule="auto"/>
        <w:jc w:val="both"/>
        <w:rPr>
          <w:sz w:val="27"/>
          <w:szCs w:val="27"/>
        </w:rPr>
      </w:pPr>
      <w:r>
        <w:rPr>
          <w:rFonts w:hint="eastAsia"/>
          <w:sz w:val="27"/>
          <w:szCs w:val="27"/>
        </w:rPr>
        <w:lastRenderedPageBreak/>
        <w:t xml:space="preserve">It is not in dispute </w:t>
      </w:r>
      <w:r>
        <w:rPr>
          <w:sz w:val="27"/>
          <w:szCs w:val="27"/>
        </w:rPr>
        <w:t>that</w:t>
      </w:r>
      <w:r>
        <w:rPr>
          <w:rFonts w:hint="eastAsia"/>
          <w:sz w:val="27"/>
          <w:szCs w:val="27"/>
        </w:rPr>
        <w:t xml:space="preserve"> the Plaintiff </w:t>
      </w:r>
      <w:r>
        <w:rPr>
          <w:sz w:val="27"/>
          <w:szCs w:val="27"/>
        </w:rPr>
        <w:t>encountered</w:t>
      </w:r>
      <w:r>
        <w:rPr>
          <w:rFonts w:hint="eastAsia"/>
          <w:sz w:val="27"/>
          <w:szCs w:val="27"/>
        </w:rPr>
        <w:t xml:space="preserve"> another </w:t>
      </w:r>
      <w:r>
        <w:rPr>
          <w:sz w:val="27"/>
          <w:szCs w:val="27"/>
        </w:rPr>
        <w:t>traffic</w:t>
      </w:r>
      <w:r>
        <w:rPr>
          <w:rFonts w:hint="eastAsia"/>
          <w:sz w:val="27"/>
          <w:szCs w:val="27"/>
        </w:rPr>
        <w:t xml:space="preserve"> accident on 12</w:t>
      </w:r>
      <w:r w:rsidRPr="002F32F9">
        <w:rPr>
          <w:rFonts w:hint="eastAsia"/>
          <w:sz w:val="27"/>
          <w:szCs w:val="27"/>
          <w:vertAlign w:val="superscript"/>
        </w:rPr>
        <w:t>th</w:t>
      </w:r>
      <w:r>
        <w:rPr>
          <w:rFonts w:hint="eastAsia"/>
          <w:sz w:val="27"/>
          <w:szCs w:val="27"/>
        </w:rPr>
        <w:t xml:space="preserve"> October 2010 while she was on board a rehabilitation vehicle (</w:t>
      </w:r>
      <w:r>
        <w:rPr>
          <w:sz w:val="27"/>
          <w:szCs w:val="27"/>
        </w:rPr>
        <w:t>“</w:t>
      </w:r>
      <w:r>
        <w:rPr>
          <w:rFonts w:hint="eastAsia"/>
          <w:sz w:val="27"/>
          <w:szCs w:val="27"/>
        </w:rPr>
        <w:t>the 2</w:t>
      </w:r>
      <w:r w:rsidRPr="002F32F9">
        <w:rPr>
          <w:rFonts w:hint="eastAsia"/>
          <w:sz w:val="27"/>
          <w:szCs w:val="27"/>
          <w:vertAlign w:val="superscript"/>
        </w:rPr>
        <w:t>nd</w:t>
      </w:r>
      <w:r>
        <w:rPr>
          <w:rFonts w:hint="eastAsia"/>
          <w:sz w:val="27"/>
          <w:szCs w:val="27"/>
        </w:rPr>
        <w:t xml:space="preserve"> Accident</w:t>
      </w:r>
      <w:r>
        <w:rPr>
          <w:sz w:val="27"/>
          <w:szCs w:val="27"/>
        </w:rPr>
        <w:t>”</w:t>
      </w:r>
      <w:r w:rsidR="009A31B1">
        <w:rPr>
          <w:rFonts w:hint="eastAsia"/>
          <w:sz w:val="27"/>
          <w:szCs w:val="27"/>
        </w:rPr>
        <w:t xml:space="preserve">). It was sometime after the examination with Dr. Fu and that </w:t>
      </w:r>
      <w:r w:rsidR="009A31B1">
        <w:rPr>
          <w:sz w:val="27"/>
          <w:szCs w:val="27"/>
        </w:rPr>
        <w:t>was</w:t>
      </w:r>
      <w:r w:rsidR="009A31B1">
        <w:rPr>
          <w:rFonts w:hint="eastAsia"/>
          <w:sz w:val="27"/>
          <w:szCs w:val="27"/>
        </w:rPr>
        <w:t xml:space="preserve"> why Dr. Fu did not include </w:t>
      </w:r>
      <w:r w:rsidR="00973585">
        <w:rPr>
          <w:rFonts w:hint="eastAsia"/>
          <w:sz w:val="27"/>
          <w:szCs w:val="27"/>
        </w:rPr>
        <w:t xml:space="preserve">the </w:t>
      </w:r>
      <w:r w:rsidR="009A31B1">
        <w:rPr>
          <w:rFonts w:hint="eastAsia"/>
          <w:sz w:val="27"/>
          <w:szCs w:val="27"/>
        </w:rPr>
        <w:t>assessment</w:t>
      </w:r>
      <w:r w:rsidR="00973585">
        <w:rPr>
          <w:rFonts w:hint="eastAsia"/>
          <w:sz w:val="27"/>
          <w:szCs w:val="27"/>
        </w:rPr>
        <w:t xml:space="preserve"> </w:t>
      </w:r>
      <w:r w:rsidR="00FA01BB">
        <w:rPr>
          <w:rFonts w:hint="eastAsia"/>
          <w:sz w:val="27"/>
          <w:szCs w:val="27"/>
        </w:rPr>
        <w:t>of the 2</w:t>
      </w:r>
      <w:r w:rsidR="00FA01BB" w:rsidRPr="00FA01BB">
        <w:rPr>
          <w:rFonts w:hint="eastAsia"/>
          <w:sz w:val="27"/>
          <w:szCs w:val="27"/>
          <w:vertAlign w:val="superscript"/>
        </w:rPr>
        <w:t>nd</w:t>
      </w:r>
      <w:r w:rsidR="00FA01BB">
        <w:rPr>
          <w:rFonts w:hint="eastAsia"/>
          <w:sz w:val="27"/>
          <w:szCs w:val="27"/>
        </w:rPr>
        <w:t xml:space="preserve"> Accident. </w:t>
      </w:r>
      <w:r w:rsidR="004506C7">
        <w:rPr>
          <w:rFonts w:hint="eastAsia"/>
          <w:sz w:val="27"/>
          <w:szCs w:val="27"/>
        </w:rPr>
        <w:t>The Plaintiff</w:t>
      </w:r>
      <w:r w:rsidR="004506C7">
        <w:rPr>
          <w:sz w:val="27"/>
          <w:szCs w:val="27"/>
        </w:rPr>
        <w:t>’</w:t>
      </w:r>
      <w:r w:rsidR="004506C7">
        <w:rPr>
          <w:rFonts w:hint="eastAsia"/>
          <w:sz w:val="27"/>
          <w:szCs w:val="27"/>
        </w:rPr>
        <w:t>s claim herein concerns the 1</w:t>
      </w:r>
      <w:r w:rsidR="004506C7" w:rsidRPr="004506C7">
        <w:rPr>
          <w:rFonts w:hint="eastAsia"/>
          <w:sz w:val="27"/>
          <w:szCs w:val="27"/>
          <w:vertAlign w:val="superscript"/>
        </w:rPr>
        <w:t>st</w:t>
      </w:r>
      <w:r w:rsidR="004506C7">
        <w:rPr>
          <w:rFonts w:hint="eastAsia"/>
          <w:sz w:val="27"/>
          <w:szCs w:val="27"/>
        </w:rPr>
        <w:t xml:space="preserve"> Accident only. </w:t>
      </w:r>
    </w:p>
    <w:p w:rsidR="004506C7" w:rsidRPr="004506C7" w:rsidRDefault="004506C7" w:rsidP="004506C7">
      <w:pPr>
        <w:pStyle w:val="ListParagraph"/>
        <w:rPr>
          <w:sz w:val="27"/>
          <w:szCs w:val="27"/>
        </w:rPr>
      </w:pPr>
    </w:p>
    <w:p w:rsidR="004506C7" w:rsidRDefault="004506C7" w:rsidP="004506C7">
      <w:pPr>
        <w:pStyle w:val="ListParagraph"/>
        <w:spacing w:line="360" w:lineRule="auto"/>
        <w:ind w:left="502"/>
        <w:jc w:val="both"/>
        <w:rPr>
          <w:sz w:val="27"/>
          <w:szCs w:val="27"/>
        </w:rPr>
      </w:pPr>
    </w:p>
    <w:p w:rsidR="00554260" w:rsidRPr="00554260" w:rsidRDefault="00554260" w:rsidP="00554260">
      <w:pPr>
        <w:spacing w:line="360" w:lineRule="auto"/>
        <w:jc w:val="both"/>
        <w:rPr>
          <w:sz w:val="27"/>
          <w:szCs w:val="27"/>
          <w:u w:val="single"/>
        </w:rPr>
      </w:pPr>
      <w:r w:rsidRPr="00554260">
        <w:rPr>
          <w:rFonts w:hint="eastAsia"/>
          <w:sz w:val="27"/>
          <w:szCs w:val="27"/>
          <w:u w:val="single"/>
        </w:rPr>
        <w:t>T</w:t>
      </w:r>
      <w:r w:rsidRPr="00554260">
        <w:rPr>
          <w:sz w:val="27"/>
          <w:szCs w:val="27"/>
          <w:u w:val="single"/>
        </w:rPr>
        <w:t>h</w:t>
      </w:r>
      <w:r w:rsidRPr="00554260">
        <w:rPr>
          <w:rFonts w:hint="eastAsia"/>
          <w:sz w:val="27"/>
          <w:szCs w:val="27"/>
          <w:u w:val="single"/>
        </w:rPr>
        <w:t>e Plaintiff</w:t>
      </w:r>
      <w:r w:rsidRPr="00554260">
        <w:rPr>
          <w:sz w:val="27"/>
          <w:szCs w:val="27"/>
          <w:u w:val="single"/>
        </w:rPr>
        <w:t>’</w:t>
      </w:r>
      <w:r w:rsidRPr="00554260">
        <w:rPr>
          <w:rFonts w:hint="eastAsia"/>
          <w:sz w:val="27"/>
          <w:szCs w:val="27"/>
          <w:u w:val="single"/>
        </w:rPr>
        <w:t>s Past M</w:t>
      </w:r>
      <w:r w:rsidRPr="00554260">
        <w:rPr>
          <w:sz w:val="27"/>
          <w:szCs w:val="27"/>
          <w:u w:val="single"/>
        </w:rPr>
        <w:t>e</w:t>
      </w:r>
      <w:r w:rsidRPr="00554260">
        <w:rPr>
          <w:rFonts w:hint="eastAsia"/>
          <w:sz w:val="27"/>
          <w:szCs w:val="27"/>
          <w:u w:val="single"/>
        </w:rPr>
        <w:t>dical History</w:t>
      </w:r>
    </w:p>
    <w:p w:rsidR="00554260" w:rsidRPr="00554260" w:rsidRDefault="00554260" w:rsidP="00554260">
      <w:pPr>
        <w:pStyle w:val="ListParagraph"/>
        <w:rPr>
          <w:sz w:val="27"/>
          <w:szCs w:val="27"/>
        </w:rPr>
      </w:pPr>
    </w:p>
    <w:p w:rsidR="000D1E5D" w:rsidRDefault="00DB0696" w:rsidP="000D1E5D">
      <w:pPr>
        <w:pStyle w:val="ListParagraph"/>
        <w:numPr>
          <w:ilvl w:val="0"/>
          <w:numId w:val="8"/>
        </w:numPr>
        <w:spacing w:line="360" w:lineRule="auto"/>
        <w:jc w:val="both"/>
        <w:rPr>
          <w:sz w:val="27"/>
          <w:szCs w:val="27"/>
        </w:rPr>
      </w:pPr>
      <w:r>
        <w:rPr>
          <w:rFonts w:hint="eastAsia"/>
          <w:sz w:val="27"/>
          <w:szCs w:val="27"/>
        </w:rPr>
        <w:t>The Plaintiff is known to be a psychiatric patient</w:t>
      </w:r>
      <w:r w:rsidR="00282F41">
        <w:rPr>
          <w:rFonts w:hint="eastAsia"/>
          <w:sz w:val="27"/>
          <w:szCs w:val="27"/>
        </w:rPr>
        <w:t>, me</w:t>
      </w:r>
      <w:r w:rsidR="0029162C">
        <w:rPr>
          <w:rFonts w:hint="eastAsia"/>
          <w:sz w:val="27"/>
          <w:szCs w:val="27"/>
        </w:rPr>
        <w:t xml:space="preserve">dical reports from various doctors of treatment and care </w:t>
      </w:r>
      <w:r w:rsidR="00771E4A">
        <w:rPr>
          <w:rFonts w:hint="eastAsia"/>
          <w:sz w:val="27"/>
          <w:szCs w:val="27"/>
        </w:rPr>
        <w:t xml:space="preserve">were </w:t>
      </w:r>
      <w:r w:rsidR="0029162C">
        <w:rPr>
          <w:rFonts w:hint="eastAsia"/>
          <w:sz w:val="27"/>
          <w:szCs w:val="27"/>
        </w:rPr>
        <w:t xml:space="preserve">submitted. </w:t>
      </w:r>
    </w:p>
    <w:p w:rsidR="000D1E5D" w:rsidRDefault="000D1E5D" w:rsidP="000D1E5D">
      <w:pPr>
        <w:pStyle w:val="ListParagraph"/>
        <w:spacing w:line="360" w:lineRule="auto"/>
        <w:jc w:val="both"/>
        <w:rPr>
          <w:sz w:val="27"/>
          <w:szCs w:val="27"/>
        </w:rPr>
      </w:pPr>
    </w:p>
    <w:p w:rsidR="00282F41" w:rsidRDefault="004506C7" w:rsidP="000D1E5D">
      <w:pPr>
        <w:pStyle w:val="ListParagraph"/>
        <w:numPr>
          <w:ilvl w:val="0"/>
          <w:numId w:val="8"/>
        </w:numPr>
        <w:spacing w:line="360" w:lineRule="auto"/>
        <w:jc w:val="both"/>
        <w:rPr>
          <w:sz w:val="27"/>
          <w:szCs w:val="27"/>
        </w:rPr>
      </w:pPr>
      <w:r>
        <w:rPr>
          <w:rFonts w:hint="eastAsia"/>
          <w:sz w:val="27"/>
          <w:szCs w:val="27"/>
        </w:rPr>
        <w:t>In a</w:t>
      </w:r>
      <w:r w:rsidR="00282F41">
        <w:rPr>
          <w:rFonts w:hint="eastAsia"/>
          <w:sz w:val="27"/>
          <w:szCs w:val="27"/>
        </w:rPr>
        <w:t xml:space="preserve"> </w:t>
      </w:r>
      <w:r w:rsidR="00385B49">
        <w:rPr>
          <w:rFonts w:hint="eastAsia"/>
          <w:sz w:val="27"/>
          <w:szCs w:val="27"/>
        </w:rPr>
        <w:t xml:space="preserve">medical </w:t>
      </w:r>
      <w:r w:rsidR="00282F41">
        <w:rPr>
          <w:sz w:val="27"/>
          <w:szCs w:val="27"/>
        </w:rPr>
        <w:t>report</w:t>
      </w:r>
      <w:r w:rsidR="00385B49">
        <w:rPr>
          <w:rFonts w:hint="eastAsia"/>
          <w:sz w:val="27"/>
          <w:szCs w:val="27"/>
        </w:rPr>
        <w:t xml:space="preserve"> written</w:t>
      </w:r>
      <w:r w:rsidR="00282F41">
        <w:rPr>
          <w:rFonts w:hint="eastAsia"/>
          <w:sz w:val="27"/>
          <w:szCs w:val="27"/>
        </w:rPr>
        <w:t xml:space="preserve"> by Dr. Yan W</w:t>
      </w:r>
      <w:r w:rsidR="00282F41">
        <w:rPr>
          <w:sz w:val="27"/>
          <w:szCs w:val="27"/>
        </w:rPr>
        <w:t>i</w:t>
      </w:r>
      <w:r w:rsidR="00282F41">
        <w:rPr>
          <w:rFonts w:hint="eastAsia"/>
          <w:sz w:val="27"/>
          <w:szCs w:val="27"/>
        </w:rPr>
        <w:t>ng Shan of Tuen Mun Hospital, Department of Medicine &amp; Geriatrics dated 17</w:t>
      </w:r>
      <w:r w:rsidR="00282F41" w:rsidRPr="00282F41">
        <w:rPr>
          <w:rFonts w:hint="eastAsia"/>
          <w:sz w:val="27"/>
          <w:szCs w:val="27"/>
          <w:vertAlign w:val="superscript"/>
        </w:rPr>
        <w:t>th</w:t>
      </w:r>
      <w:r w:rsidR="00282F41">
        <w:rPr>
          <w:rFonts w:hint="eastAsia"/>
          <w:sz w:val="27"/>
          <w:szCs w:val="27"/>
        </w:rPr>
        <w:t xml:space="preserve"> June 2011</w:t>
      </w:r>
      <w:r>
        <w:rPr>
          <w:rFonts w:hint="eastAsia"/>
          <w:sz w:val="27"/>
          <w:szCs w:val="27"/>
        </w:rPr>
        <w:t>, Dr Yan</w:t>
      </w:r>
      <w:r w:rsidR="00282F41">
        <w:rPr>
          <w:rFonts w:hint="eastAsia"/>
          <w:sz w:val="27"/>
          <w:szCs w:val="27"/>
        </w:rPr>
        <w:t xml:space="preserve"> stated the Plaintiff was seen by p</w:t>
      </w:r>
      <w:r>
        <w:rPr>
          <w:rFonts w:hint="eastAsia"/>
          <w:sz w:val="27"/>
          <w:szCs w:val="27"/>
        </w:rPr>
        <w:t xml:space="preserve">sychiatrists who considered her to have suffered from </w:t>
      </w:r>
      <w:r>
        <w:rPr>
          <w:sz w:val="27"/>
          <w:szCs w:val="27"/>
        </w:rPr>
        <w:t>“</w:t>
      </w:r>
      <w:r w:rsidR="00282F41">
        <w:rPr>
          <w:rFonts w:hint="eastAsia"/>
          <w:sz w:val="27"/>
          <w:szCs w:val="27"/>
        </w:rPr>
        <w:t>schizoaffective disorder to be in partial remission but there was no PTSD</w:t>
      </w:r>
      <w:r w:rsidR="00282F41">
        <w:rPr>
          <w:rStyle w:val="FootnoteReference"/>
          <w:sz w:val="27"/>
          <w:szCs w:val="27"/>
        </w:rPr>
        <w:footnoteReference w:id="1"/>
      </w:r>
      <w:r w:rsidR="00282F41">
        <w:rPr>
          <w:rFonts w:hint="eastAsia"/>
          <w:sz w:val="27"/>
          <w:szCs w:val="27"/>
        </w:rPr>
        <w:t xml:space="preserve"> or acute psychiatric problem.</w:t>
      </w:r>
      <w:r w:rsidR="00282F41">
        <w:rPr>
          <w:sz w:val="27"/>
          <w:szCs w:val="27"/>
        </w:rPr>
        <w:t>”</w:t>
      </w:r>
    </w:p>
    <w:p w:rsidR="00282F41" w:rsidRPr="00282F41" w:rsidRDefault="00282F41" w:rsidP="00282F41">
      <w:pPr>
        <w:pStyle w:val="ListParagraph"/>
        <w:rPr>
          <w:sz w:val="27"/>
          <w:szCs w:val="27"/>
        </w:rPr>
      </w:pPr>
    </w:p>
    <w:p w:rsidR="0029162C" w:rsidRDefault="004506C7" w:rsidP="000D1E5D">
      <w:pPr>
        <w:pStyle w:val="ListParagraph"/>
        <w:numPr>
          <w:ilvl w:val="0"/>
          <w:numId w:val="8"/>
        </w:numPr>
        <w:spacing w:line="360" w:lineRule="auto"/>
        <w:jc w:val="both"/>
        <w:rPr>
          <w:sz w:val="27"/>
          <w:szCs w:val="27"/>
        </w:rPr>
      </w:pPr>
      <w:r>
        <w:rPr>
          <w:rFonts w:hint="eastAsia"/>
          <w:sz w:val="27"/>
          <w:szCs w:val="27"/>
        </w:rPr>
        <w:t xml:space="preserve">In another </w:t>
      </w:r>
      <w:r w:rsidR="00385B49">
        <w:rPr>
          <w:rFonts w:hint="eastAsia"/>
          <w:sz w:val="27"/>
          <w:szCs w:val="27"/>
        </w:rPr>
        <w:t xml:space="preserve">medical </w:t>
      </w:r>
      <w:r w:rsidR="0029162C" w:rsidRPr="000D1E5D">
        <w:rPr>
          <w:rFonts w:hint="eastAsia"/>
          <w:sz w:val="27"/>
          <w:szCs w:val="27"/>
        </w:rPr>
        <w:t>report</w:t>
      </w:r>
      <w:r w:rsidR="00385B49">
        <w:rPr>
          <w:rFonts w:hint="eastAsia"/>
          <w:sz w:val="27"/>
          <w:szCs w:val="27"/>
        </w:rPr>
        <w:t xml:space="preserve"> written</w:t>
      </w:r>
      <w:r w:rsidR="0029162C" w:rsidRPr="000D1E5D">
        <w:rPr>
          <w:rFonts w:hint="eastAsia"/>
          <w:sz w:val="27"/>
          <w:szCs w:val="27"/>
        </w:rPr>
        <w:t xml:space="preserve"> by Dr. Nadasa Liu</w:t>
      </w:r>
      <w:r w:rsidR="000D1E5D" w:rsidRPr="000D1E5D">
        <w:rPr>
          <w:rFonts w:hint="eastAsia"/>
          <w:sz w:val="27"/>
          <w:szCs w:val="27"/>
        </w:rPr>
        <w:t>, a clinical psychologist</w:t>
      </w:r>
      <w:r w:rsidR="0029162C" w:rsidRPr="000D1E5D">
        <w:rPr>
          <w:rFonts w:hint="eastAsia"/>
          <w:sz w:val="27"/>
          <w:szCs w:val="27"/>
        </w:rPr>
        <w:t xml:space="preserve"> of the Pamela Youde Nethersole Eastern Hospital dated 27</w:t>
      </w:r>
      <w:r w:rsidR="0029162C" w:rsidRPr="000D1E5D">
        <w:rPr>
          <w:rFonts w:hint="eastAsia"/>
          <w:sz w:val="27"/>
          <w:szCs w:val="27"/>
          <w:vertAlign w:val="superscript"/>
        </w:rPr>
        <w:t>th</w:t>
      </w:r>
      <w:r w:rsidR="00E42613">
        <w:rPr>
          <w:rFonts w:hint="eastAsia"/>
          <w:sz w:val="27"/>
          <w:szCs w:val="27"/>
        </w:rPr>
        <w:t xml:space="preserve"> April 2010, </w:t>
      </w:r>
      <w:r w:rsidR="00993BC2" w:rsidRPr="000D1E5D">
        <w:rPr>
          <w:rFonts w:hint="eastAsia"/>
          <w:sz w:val="27"/>
          <w:szCs w:val="27"/>
        </w:rPr>
        <w:t xml:space="preserve">Dr. Liu </w:t>
      </w:r>
      <w:r w:rsidR="00E42613">
        <w:rPr>
          <w:rFonts w:hint="eastAsia"/>
          <w:sz w:val="27"/>
          <w:szCs w:val="27"/>
        </w:rPr>
        <w:t xml:space="preserve">said she has </w:t>
      </w:r>
      <w:r w:rsidR="00993BC2" w:rsidRPr="000D1E5D">
        <w:rPr>
          <w:rFonts w:hint="eastAsia"/>
          <w:sz w:val="27"/>
          <w:szCs w:val="27"/>
        </w:rPr>
        <w:t xml:space="preserve">treated the Plaintiff upon referral from the </w:t>
      </w:r>
      <w:r w:rsidR="00B97022">
        <w:rPr>
          <w:rFonts w:hint="eastAsia"/>
          <w:sz w:val="27"/>
          <w:szCs w:val="27"/>
        </w:rPr>
        <w:t>orthopaedic ward of the same hospital.</w:t>
      </w:r>
      <w:r w:rsidR="000D1E5D" w:rsidRPr="000D1E5D">
        <w:rPr>
          <w:rFonts w:hint="eastAsia"/>
          <w:sz w:val="27"/>
          <w:szCs w:val="27"/>
        </w:rPr>
        <w:t xml:space="preserve"> Apart from the physical </w:t>
      </w:r>
      <w:r w:rsidR="000D1E5D" w:rsidRPr="000D1E5D">
        <w:rPr>
          <w:sz w:val="27"/>
          <w:szCs w:val="27"/>
        </w:rPr>
        <w:t>injuries</w:t>
      </w:r>
      <w:r w:rsidR="000D1E5D" w:rsidRPr="000D1E5D">
        <w:rPr>
          <w:rFonts w:hint="eastAsia"/>
          <w:sz w:val="27"/>
          <w:szCs w:val="27"/>
        </w:rPr>
        <w:t xml:space="preserve"> complained, Dr. Liu confirmed the Plaintiff was known to </w:t>
      </w:r>
      <w:r w:rsidR="000D1E5D" w:rsidRPr="000D1E5D">
        <w:rPr>
          <w:sz w:val="27"/>
          <w:szCs w:val="27"/>
        </w:rPr>
        <w:t>psychiatrist</w:t>
      </w:r>
      <w:r w:rsidR="000D1E5D" w:rsidRPr="000D1E5D">
        <w:rPr>
          <w:rFonts w:hint="eastAsia"/>
          <w:sz w:val="27"/>
          <w:szCs w:val="27"/>
        </w:rPr>
        <w:t xml:space="preserve"> for her </w:t>
      </w:r>
      <w:r w:rsidR="000D1E5D" w:rsidRPr="000D1E5D">
        <w:rPr>
          <w:sz w:val="27"/>
          <w:szCs w:val="27"/>
        </w:rPr>
        <w:t>schizoaffective</w:t>
      </w:r>
      <w:r w:rsidR="000D1E5D" w:rsidRPr="000D1E5D">
        <w:rPr>
          <w:rFonts w:hint="eastAsia"/>
          <w:sz w:val="27"/>
          <w:szCs w:val="27"/>
        </w:rPr>
        <w:t xml:space="preserve"> disorder with delusional features.  </w:t>
      </w:r>
      <w:r w:rsidR="000D1E5D" w:rsidRPr="000D1E5D">
        <w:rPr>
          <w:sz w:val="27"/>
          <w:szCs w:val="27"/>
        </w:rPr>
        <w:t>D</w:t>
      </w:r>
      <w:r w:rsidR="000D1E5D" w:rsidRPr="000D1E5D">
        <w:rPr>
          <w:rFonts w:hint="eastAsia"/>
          <w:sz w:val="27"/>
          <w:szCs w:val="27"/>
        </w:rPr>
        <w:t xml:space="preserve">r. Liu said, </w:t>
      </w:r>
    </w:p>
    <w:p w:rsidR="000D1E5D" w:rsidRPr="000D1E5D" w:rsidRDefault="000D1E5D" w:rsidP="000D1E5D">
      <w:pPr>
        <w:pStyle w:val="ListParagraph"/>
        <w:rPr>
          <w:sz w:val="27"/>
          <w:szCs w:val="27"/>
        </w:rPr>
      </w:pPr>
    </w:p>
    <w:p w:rsidR="000D1E5D" w:rsidRDefault="000D1E5D" w:rsidP="000D1E5D">
      <w:pPr>
        <w:pStyle w:val="ListParagraph"/>
        <w:spacing w:line="240" w:lineRule="exact"/>
        <w:jc w:val="both"/>
        <w:rPr>
          <w:sz w:val="22"/>
          <w:szCs w:val="22"/>
        </w:rPr>
      </w:pPr>
      <w:r w:rsidRPr="000D1E5D">
        <w:rPr>
          <w:sz w:val="22"/>
          <w:szCs w:val="22"/>
        </w:rPr>
        <w:t>“</w:t>
      </w:r>
      <w:r w:rsidRPr="000D1E5D">
        <w:rPr>
          <w:rFonts w:hint="eastAsia"/>
          <w:sz w:val="22"/>
          <w:szCs w:val="22"/>
        </w:rPr>
        <w:t xml:space="preserve">Ms Man [the Plaintiff] denied that she had mental psychological problems. She was mainly concerned about her physical rehabilitation and financial difficulties.  She considered social welfare service as more relevant and needed that </w:t>
      </w:r>
      <w:r w:rsidRPr="000D1E5D">
        <w:rPr>
          <w:sz w:val="22"/>
          <w:szCs w:val="22"/>
        </w:rPr>
        <w:t>psychological</w:t>
      </w:r>
      <w:r w:rsidRPr="000D1E5D">
        <w:rPr>
          <w:rFonts w:hint="eastAsia"/>
          <w:sz w:val="22"/>
          <w:szCs w:val="22"/>
        </w:rPr>
        <w:t xml:space="preserve"> service.</w:t>
      </w:r>
      <w:r w:rsidRPr="000D1E5D">
        <w:rPr>
          <w:sz w:val="22"/>
          <w:szCs w:val="22"/>
        </w:rPr>
        <w:t>”</w:t>
      </w:r>
      <w:r w:rsidRPr="000D1E5D">
        <w:rPr>
          <w:rFonts w:hint="eastAsia"/>
          <w:sz w:val="22"/>
          <w:szCs w:val="22"/>
        </w:rPr>
        <w:t xml:space="preserve">  </w:t>
      </w:r>
    </w:p>
    <w:p w:rsidR="000D1E5D" w:rsidRPr="000D1E5D" w:rsidRDefault="000D1E5D" w:rsidP="000D1E5D">
      <w:pPr>
        <w:pStyle w:val="ListParagraph"/>
        <w:spacing w:line="240" w:lineRule="exact"/>
        <w:jc w:val="both"/>
        <w:rPr>
          <w:sz w:val="22"/>
          <w:szCs w:val="22"/>
        </w:rPr>
      </w:pPr>
    </w:p>
    <w:p w:rsidR="000D1E5D" w:rsidRDefault="000D1E5D" w:rsidP="000D1E5D">
      <w:pPr>
        <w:pStyle w:val="ListParagraph"/>
        <w:spacing w:line="240" w:lineRule="exact"/>
        <w:jc w:val="both"/>
        <w:rPr>
          <w:sz w:val="22"/>
          <w:szCs w:val="22"/>
        </w:rPr>
      </w:pPr>
      <w:r w:rsidRPr="000D1E5D">
        <w:rPr>
          <w:sz w:val="22"/>
          <w:szCs w:val="22"/>
        </w:rPr>
        <w:t>“</w:t>
      </w:r>
      <w:r w:rsidRPr="000D1E5D">
        <w:rPr>
          <w:rFonts w:hint="eastAsia"/>
          <w:sz w:val="22"/>
          <w:szCs w:val="22"/>
        </w:rPr>
        <w:t xml:space="preserve">Ms Man had adjustment disorder with anxious mood secondary to the traffic accident. She also had </w:t>
      </w:r>
      <w:r w:rsidRPr="000D1E5D">
        <w:rPr>
          <w:sz w:val="22"/>
          <w:szCs w:val="22"/>
        </w:rPr>
        <w:t>history</w:t>
      </w:r>
      <w:r w:rsidRPr="000D1E5D">
        <w:rPr>
          <w:rFonts w:hint="eastAsia"/>
          <w:sz w:val="22"/>
          <w:szCs w:val="22"/>
        </w:rPr>
        <w:t xml:space="preserve"> of </w:t>
      </w:r>
      <w:r w:rsidRPr="000D1E5D">
        <w:rPr>
          <w:sz w:val="22"/>
          <w:szCs w:val="22"/>
        </w:rPr>
        <w:t>schizoaffective</w:t>
      </w:r>
      <w:r w:rsidRPr="000D1E5D">
        <w:rPr>
          <w:rFonts w:hint="eastAsia"/>
          <w:sz w:val="22"/>
          <w:szCs w:val="22"/>
        </w:rPr>
        <w:t xml:space="preserve"> disorder but she showed no insight and refused medication.</w:t>
      </w:r>
      <w:r w:rsidRPr="000D1E5D">
        <w:rPr>
          <w:sz w:val="22"/>
          <w:szCs w:val="22"/>
        </w:rPr>
        <w:t>”</w:t>
      </w:r>
      <w:r w:rsidRPr="000D1E5D">
        <w:rPr>
          <w:rFonts w:hint="eastAsia"/>
          <w:sz w:val="22"/>
          <w:szCs w:val="22"/>
        </w:rPr>
        <w:t xml:space="preserve"> </w:t>
      </w:r>
    </w:p>
    <w:p w:rsidR="000D1E5D" w:rsidRDefault="000D1E5D" w:rsidP="000D1E5D">
      <w:pPr>
        <w:pStyle w:val="ListParagraph"/>
        <w:spacing w:line="240" w:lineRule="exact"/>
        <w:jc w:val="both"/>
        <w:rPr>
          <w:sz w:val="22"/>
          <w:szCs w:val="22"/>
        </w:rPr>
      </w:pPr>
    </w:p>
    <w:p w:rsidR="000D1E5D" w:rsidRPr="000D1E5D" w:rsidRDefault="000D1E5D" w:rsidP="000D1E5D">
      <w:pPr>
        <w:pStyle w:val="ListParagraph"/>
        <w:spacing w:line="240" w:lineRule="exact"/>
        <w:jc w:val="both"/>
        <w:rPr>
          <w:sz w:val="22"/>
          <w:szCs w:val="22"/>
        </w:rPr>
      </w:pPr>
      <w:r>
        <w:rPr>
          <w:sz w:val="22"/>
          <w:szCs w:val="22"/>
        </w:rPr>
        <w:t>“</w:t>
      </w:r>
      <w:r>
        <w:rPr>
          <w:rFonts w:hint="eastAsia"/>
          <w:sz w:val="22"/>
          <w:szCs w:val="22"/>
        </w:rPr>
        <w:t xml:space="preserve">Ms Man was offered </w:t>
      </w:r>
      <w:r>
        <w:rPr>
          <w:sz w:val="22"/>
          <w:szCs w:val="22"/>
        </w:rPr>
        <w:t>supportive</w:t>
      </w:r>
      <w:r>
        <w:rPr>
          <w:rFonts w:hint="eastAsia"/>
          <w:sz w:val="22"/>
          <w:szCs w:val="22"/>
        </w:rPr>
        <w:t xml:space="preserve"> counseling, She was followed up once in out patient clinic.  She thought she had physical and </w:t>
      </w:r>
      <w:r>
        <w:rPr>
          <w:sz w:val="22"/>
          <w:szCs w:val="22"/>
        </w:rPr>
        <w:t>social</w:t>
      </w:r>
      <w:r>
        <w:rPr>
          <w:rFonts w:hint="eastAsia"/>
          <w:sz w:val="22"/>
          <w:szCs w:val="22"/>
        </w:rPr>
        <w:t xml:space="preserve"> issues rather than psychological problems.  She did not regard herself as having need for active clinical psychology </w:t>
      </w:r>
      <w:r>
        <w:rPr>
          <w:sz w:val="22"/>
          <w:szCs w:val="22"/>
        </w:rPr>
        <w:t>service…</w:t>
      </w:r>
      <w:r>
        <w:rPr>
          <w:rFonts w:hint="eastAsia"/>
          <w:sz w:val="22"/>
          <w:szCs w:val="22"/>
        </w:rPr>
        <w:t xml:space="preserve">.. she was last seen on 26.11.2007.  No </w:t>
      </w:r>
      <w:r>
        <w:rPr>
          <w:sz w:val="22"/>
          <w:szCs w:val="22"/>
        </w:rPr>
        <w:t>further</w:t>
      </w:r>
      <w:r>
        <w:rPr>
          <w:rFonts w:hint="eastAsia"/>
          <w:sz w:val="22"/>
          <w:szCs w:val="22"/>
        </w:rPr>
        <w:t xml:space="preserve"> follow was arranged in our clinic.</w:t>
      </w:r>
      <w:r>
        <w:rPr>
          <w:sz w:val="22"/>
          <w:szCs w:val="22"/>
        </w:rPr>
        <w:t>”</w:t>
      </w:r>
    </w:p>
    <w:p w:rsidR="000D1E5D" w:rsidRDefault="000D1E5D" w:rsidP="000D1E5D">
      <w:pPr>
        <w:pStyle w:val="ListParagraph"/>
        <w:spacing w:line="360" w:lineRule="auto"/>
        <w:jc w:val="both"/>
        <w:rPr>
          <w:sz w:val="27"/>
          <w:szCs w:val="27"/>
        </w:rPr>
      </w:pPr>
    </w:p>
    <w:p w:rsidR="0029162C" w:rsidRDefault="00E42613" w:rsidP="00293A3D">
      <w:pPr>
        <w:pStyle w:val="ListParagraph"/>
        <w:numPr>
          <w:ilvl w:val="0"/>
          <w:numId w:val="8"/>
        </w:numPr>
        <w:spacing w:line="360" w:lineRule="auto"/>
        <w:jc w:val="both"/>
        <w:rPr>
          <w:sz w:val="27"/>
          <w:szCs w:val="27"/>
        </w:rPr>
      </w:pPr>
      <w:r>
        <w:rPr>
          <w:rFonts w:hint="eastAsia"/>
          <w:sz w:val="27"/>
          <w:szCs w:val="27"/>
        </w:rPr>
        <w:t>Having said that, t</w:t>
      </w:r>
      <w:r w:rsidR="00C027DA">
        <w:rPr>
          <w:rFonts w:hint="eastAsia"/>
          <w:sz w:val="27"/>
          <w:szCs w:val="27"/>
        </w:rPr>
        <w:t>here are instances that the Plaintiff refused psychiatric treatments</w:t>
      </w:r>
      <w:r w:rsidR="00C027DA">
        <w:rPr>
          <w:rStyle w:val="FootnoteReference"/>
          <w:sz w:val="27"/>
          <w:szCs w:val="27"/>
        </w:rPr>
        <w:footnoteReference w:id="2"/>
      </w:r>
      <w:r w:rsidR="00C027DA">
        <w:rPr>
          <w:rFonts w:hint="eastAsia"/>
          <w:sz w:val="27"/>
          <w:szCs w:val="27"/>
        </w:rPr>
        <w:t xml:space="preserve">. </w:t>
      </w:r>
    </w:p>
    <w:p w:rsidR="00BB7D9B" w:rsidRDefault="00BB7D9B" w:rsidP="00BB7D9B">
      <w:pPr>
        <w:spacing w:line="360" w:lineRule="auto"/>
        <w:ind w:left="360"/>
        <w:jc w:val="both"/>
        <w:rPr>
          <w:sz w:val="27"/>
          <w:szCs w:val="27"/>
        </w:rPr>
      </w:pPr>
    </w:p>
    <w:p w:rsidR="00BB7D9B" w:rsidRDefault="00BB7D9B" w:rsidP="00E42613">
      <w:pPr>
        <w:spacing w:line="360" w:lineRule="auto"/>
        <w:jc w:val="both"/>
        <w:rPr>
          <w:sz w:val="27"/>
          <w:szCs w:val="27"/>
          <w:u w:val="single"/>
        </w:rPr>
      </w:pPr>
      <w:r w:rsidRPr="00BB7D9B">
        <w:rPr>
          <w:rFonts w:hint="eastAsia"/>
          <w:sz w:val="27"/>
          <w:szCs w:val="27"/>
          <w:u w:val="single"/>
        </w:rPr>
        <w:t>Dr</w:t>
      </w:r>
      <w:r w:rsidRPr="00BB7D9B">
        <w:rPr>
          <w:sz w:val="27"/>
          <w:szCs w:val="27"/>
          <w:u w:val="single"/>
        </w:rPr>
        <w:t>. Fu’</w:t>
      </w:r>
      <w:r w:rsidRPr="00BB7D9B">
        <w:rPr>
          <w:rFonts w:hint="eastAsia"/>
          <w:sz w:val="27"/>
          <w:szCs w:val="27"/>
          <w:u w:val="single"/>
        </w:rPr>
        <w:t xml:space="preserve">s Recommendation for a </w:t>
      </w:r>
      <w:r>
        <w:rPr>
          <w:rFonts w:hint="eastAsia"/>
          <w:sz w:val="27"/>
          <w:szCs w:val="27"/>
          <w:u w:val="single"/>
        </w:rPr>
        <w:t>P</w:t>
      </w:r>
      <w:r w:rsidRPr="00BB7D9B">
        <w:rPr>
          <w:rFonts w:hint="eastAsia"/>
          <w:sz w:val="27"/>
          <w:szCs w:val="27"/>
          <w:u w:val="single"/>
        </w:rPr>
        <w:t xml:space="preserve">sychiatric or </w:t>
      </w:r>
      <w:r>
        <w:rPr>
          <w:sz w:val="27"/>
          <w:szCs w:val="27"/>
          <w:u w:val="single"/>
        </w:rPr>
        <w:t>Ps</w:t>
      </w:r>
      <w:r w:rsidRPr="00BB7D9B">
        <w:rPr>
          <w:sz w:val="27"/>
          <w:szCs w:val="27"/>
          <w:u w:val="single"/>
        </w:rPr>
        <w:t>ychological</w:t>
      </w:r>
      <w:r w:rsidRPr="00BB7D9B">
        <w:rPr>
          <w:rFonts w:hint="eastAsia"/>
          <w:sz w:val="27"/>
          <w:szCs w:val="27"/>
          <w:u w:val="single"/>
        </w:rPr>
        <w:t xml:space="preserve"> </w:t>
      </w:r>
      <w:r>
        <w:rPr>
          <w:rFonts w:hint="eastAsia"/>
          <w:sz w:val="27"/>
          <w:szCs w:val="27"/>
          <w:u w:val="single"/>
        </w:rPr>
        <w:t>As</w:t>
      </w:r>
      <w:r w:rsidRPr="00BB7D9B">
        <w:rPr>
          <w:rFonts w:hint="eastAsia"/>
          <w:sz w:val="27"/>
          <w:szCs w:val="27"/>
          <w:u w:val="single"/>
        </w:rPr>
        <w:t>sessment</w:t>
      </w:r>
    </w:p>
    <w:p w:rsidR="00BB7D9B" w:rsidRDefault="00636338" w:rsidP="00636338">
      <w:pPr>
        <w:pStyle w:val="ListParagraph"/>
        <w:numPr>
          <w:ilvl w:val="0"/>
          <w:numId w:val="8"/>
        </w:numPr>
        <w:spacing w:line="360" w:lineRule="auto"/>
        <w:jc w:val="both"/>
        <w:rPr>
          <w:sz w:val="27"/>
          <w:szCs w:val="27"/>
        </w:rPr>
      </w:pPr>
      <w:r>
        <w:rPr>
          <w:rFonts w:hint="eastAsia"/>
          <w:sz w:val="27"/>
          <w:szCs w:val="27"/>
        </w:rPr>
        <w:t xml:space="preserve">Dr. Fu opined, for the minor injuries, </w:t>
      </w:r>
      <w:r w:rsidR="00E42613">
        <w:rPr>
          <w:rFonts w:hint="eastAsia"/>
          <w:sz w:val="27"/>
          <w:szCs w:val="27"/>
        </w:rPr>
        <w:t>the prognosis was good. T</w:t>
      </w:r>
      <w:r>
        <w:rPr>
          <w:rFonts w:hint="eastAsia"/>
          <w:sz w:val="27"/>
          <w:szCs w:val="27"/>
        </w:rPr>
        <w:t>he Plaintiff does not need further orthopaedic treatments,</w:t>
      </w:r>
      <w:r w:rsidR="00E42613">
        <w:rPr>
          <w:rFonts w:hint="eastAsia"/>
          <w:sz w:val="27"/>
          <w:szCs w:val="27"/>
        </w:rPr>
        <w:t xml:space="preserve"> s</w:t>
      </w:r>
      <w:r>
        <w:rPr>
          <w:sz w:val="27"/>
          <w:szCs w:val="27"/>
        </w:rPr>
        <w:t>h</w:t>
      </w:r>
      <w:r>
        <w:rPr>
          <w:rFonts w:hint="eastAsia"/>
          <w:sz w:val="27"/>
          <w:szCs w:val="27"/>
        </w:rPr>
        <w:t xml:space="preserve">e is able to return to work and need to take some rests </w:t>
      </w:r>
      <w:r>
        <w:rPr>
          <w:sz w:val="27"/>
          <w:szCs w:val="27"/>
        </w:rPr>
        <w:t>occasionally</w:t>
      </w:r>
      <w:r w:rsidR="001A1C4C">
        <w:rPr>
          <w:rStyle w:val="FootnoteReference"/>
          <w:sz w:val="27"/>
          <w:szCs w:val="27"/>
        </w:rPr>
        <w:footnoteReference w:id="3"/>
      </w:r>
      <w:r>
        <w:rPr>
          <w:rFonts w:hint="eastAsia"/>
          <w:sz w:val="27"/>
          <w:szCs w:val="27"/>
        </w:rPr>
        <w:t>.</w:t>
      </w:r>
    </w:p>
    <w:p w:rsidR="00E35E5E" w:rsidRDefault="00E35E5E" w:rsidP="00E35E5E">
      <w:pPr>
        <w:pStyle w:val="ListParagraph"/>
        <w:spacing w:line="360" w:lineRule="auto"/>
        <w:jc w:val="both"/>
        <w:rPr>
          <w:sz w:val="27"/>
          <w:szCs w:val="27"/>
        </w:rPr>
      </w:pPr>
    </w:p>
    <w:p w:rsidR="001A1C4C" w:rsidRDefault="001A1C4C" w:rsidP="00636338">
      <w:pPr>
        <w:pStyle w:val="ListParagraph"/>
        <w:numPr>
          <w:ilvl w:val="0"/>
          <w:numId w:val="8"/>
        </w:numPr>
        <w:spacing w:line="360" w:lineRule="auto"/>
        <w:jc w:val="both"/>
        <w:rPr>
          <w:sz w:val="27"/>
          <w:szCs w:val="27"/>
        </w:rPr>
      </w:pPr>
      <w:r>
        <w:rPr>
          <w:rFonts w:hint="eastAsia"/>
          <w:sz w:val="27"/>
          <w:szCs w:val="27"/>
        </w:rPr>
        <w:t xml:space="preserve">Dr. Fu further clarified in his supplementary note that </w:t>
      </w:r>
    </w:p>
    <w:p w:rsidR="001A1C4C" w:rsidRPr="001A1C4C" w:rsidRDefault="001A1C4C" w:rsidP="001A1C4C">
      <w:pPr>
        <w:pStyle w:val="ListParagraph"/>
        <w:jc w:val="both"/>
        <w:rPr>
          <w:sz w:val="22"/>
          <w:szCs w:val="22"/>
        </w:rPr>
      </w:pPr>
      <w:r w:rsidRPr="001A1C4C">
        <w:rPr>
          <w:sz w:val="22"/>
          <w:szCs w:val="22"/>
        </w:rPr>
        <w:t>“</w:t>
      </w:r>
      <w:r>
        <w:rPr>
          <w:rFonts w:hint="eastAsia"/>
          <w:sz w:val="22"/>
          <w:szCs w:val="22"/>
        </w:rPr>
        <w:t xml:space="preserve">The </w:t>
      </w:r>
      <w:r w:rsidRPr="001A1C4C">
        <w:rPr>
          <w:rFonts w:hint="eastAsia"/>
          <w:sz w:val="22"/>
          <w:szCs w:val="22"/>
        </w:rPr>
        <w:t xml:space="preserve">kind of minor soft tissue injury, some </w:t>
      </w:r>
      <w:r w:rsidRPr="001A1C4C">
        <w:rPr>
          <w:sz w:val="22"/>
          <w:szCs w:val="22"/>
        </w:rPr>
        <w:t>residual</w:t>
      </w:r>
      <w:r w:rsidRPr="001A1C4C">
        <w:rPr>
          <w:rFonts w:hint="eastAsia"/>
          <w:sz w:val="22"/>
          <w:szCs w:val="22"/>
        </w:rPr>
        <w:t xml:space="preserve"> pain is not uncommon but severity should not be as marked as that of Ms. Man.  It is well known that for </w:t>
      </w:r>
      <w:r w:rsidRPr="001A1C4C">
        <w:rPr>
          <w:sz w:val="22"/>
          <w:szCs w:val="22"/>
        </w:rPr>
        <w:t>patient</w:t>
      </w:r>
      <w:r w:rsidRPr="001A1C4C">
        <w:rPr>
          <w:rFonts w:hint="eastAsia"/>
          <w:sz w:val="22"/>
          <w:szCs w:val="22"/>
        </w:rPr>
        <w:t xml:space="preserve">s suffered from </w:t>
      </w:r>
      <w:r w:rsidRPr="001A1C4C">
        <w:rPr>
          <w:sz w:val="22"/>
          <w:szCs w:val="22"/>
        </w:rPr>
        <w:t>depressive</w:t>
      </w:r>
      <w:r w:rsidRPr="001A1C4C">
        <w:rPr>
          <w:rFonts w:hint="eastAsia"/>
          <w:sz w:val="22"/>
          <w:szCs w:val="22"/>
        </w:rPr>
        <w:t xml:space="preserve"> disorders, patient</w:t>
      </w:r>
      <w:r w:rsidRPr="001A1C4C">
        <w:rPr>
          <w:sz w:val="22"/>
          <w:szCs w:val="22"/>
        </w:rPr>
        <w:t>s’</w:t>
      </w:r>
      <w:r w:rsidRPr="001A1C4C">
        <w:rPr>
          <w:rFonts w:hint="eastAsia"/>
          <w:sz w:val="22"/>
          <w:szCs w:val="22"/>
        </w:rPr>
        <w:t xml:space="preserve"> </w:t>
      </w:r>
      <w:r w:rsidRPr="001A1C4C">
        <w:rPr>
          <w:sz w:val="22"/>
          <w:szCs w:val="22"/>
        </w:rPr>
        <w:t>perception</w:t>
      </w:r>
      <w:r w:rsidRPr="001A1C4C">
        <w:rPr>
          <w:rFonts w:hint="eastAsia"/>
          <w:sz w:val="22"/>
          <w:szCs w:val="22"/>
        </w:rPr>
        <w:t xml:space="preserve"> and </w:t>
      </w:r>
      <w:r w:rsidRPr="001A1C4C">
        <w:rPr>
          <w:sz w:val="22"/>
          <w:szCs w:val="22"/>
        </w:rPr>
        <w:t>tolerance</w:t>
      </w:r>
      <w:r w:rsidRPr="001A1C4C">
        <w:rPr>
          <w:rFonts w:hint="eastAsia"/>
          <w:sz w:val="22"/>
          <w:szCs w:val="22"/>
        </w:rPr>
        <w:t xml:space="preserve"> of pain will be distorted. As a result they will have abnormal reaction to their pain. As for Ms Man, I believe she probably has some mild residual pain as a result of the minor soft tissue injury, however, the severe symptoms should be mainly the result of psychiatric problem.</w:t>
      </w:r>
      <w:r w:rsidRPr="001A1C4C">
        <w:rPr>
          <w:sz w:val="22"/>
          <w:szCs w:val="22"/>
        </w:rPr>
        <w:t>”</w:t>
      </w:r>
    </w:p>
    <w:p w:rsidR="00636338" w:rsidRDefault="00636338" w:rsidP="001A1C4C">
      <w:pPr>
        <w:pStyle w:val="ListParagraph"/>
        <w:spacing w:line="360" w:lineRule="auto"/>
        <w:jc w:val="both"/>
        <w:rPr>
          <w:sz w:val="27"/>
          <w:szCs w:val="27"/>
        </w:rPr>
      </w:pPr>
    </w:p>
    <w:p w:rsidR="00CC785B" w:rsidRPr="00CC785B" w:rsidRDefault="00CC785B" w:rsidP="00CC785B">
      <w:pPr>
        <w:pStyle w:val="ListParagraph"/>
        <w:jc w:val="both"/>
        <w:rPr>
          <w:sz w:val="22"/>
          <w:szCs w:val="22"/>
        </w:rPr>
      </w:pPr>
      <w:r>
        <w:rPr>
          <w:sz w:val="22"/>
          <w:szCs w:val="22"/>
        </w:rPr>
        <w:t>“</w:t>
      </w:r>
      <w:r>
        <w:rPr>
          <w:rFonts w:hint="eastAsia"/>
          <w:sz w:val="22"/>
          <w:szCs w:val="22"/>
        </w:rPr>
        <w:t xml:space="preserve">For this kind of symptoms that have high non </w:t>
      </w:r>
      <w:r>
        <w:rPr>
          <w:sz w:val="22"/>
          <w:szCs w:val="22"/>
        </w:rPr>
        <w:t>–</w:t>
      </w:r>
      <w:r>
        <w:rPr>
          <w:rFonts w:hint="eastAsia"/>
          <w:sz w:val="22"/>
          <w:szCs w:val="22"/>
        </w:rPr>
        <w:t xml:space="preserve"> </w:t>
      </w:r>
      <w:r>
        <w:rPr>
          <w:sz w:val="22"/>
          <w:szCs w:val="22"/>
        </w:rPr>
        <w:t>organic component, the response to orthop</w:t>
      </w:r>
      <w:r w:rsidR="009457FE">
        <w:rPr>
          <w:rFonts w:hint="eastAsia"/>
          <w:sz w:val="22"/>
          <w:szCs w:val="22"/>
        </w:rPr>
        <w:t>a</w:t>
      </w:r>
      <w:r>
        <w:rPr>
          <w:sz w:val="22"/>
          <w:szCs w:val="22"/>
        </w:rPr>
        <w:t xml:space="preserve">edic treatment such as physiotherapy </w:t>
      </w:r>
      <w:r>
        <w:rPr>
          <w:rFonts w:hint="eastAsia"/>
          <w:sz w:val="22"/>
          <w:szCs w:val="22"/>
        </w:rPr>
        <w:t xml:space="preserve">[treatment] </w:t>
      </w:r>
      <w:r>
        <w:rPr>
          <w:sz w:val="22"/>
          <w:szCs w:val="22"/>
        </w:rPr>
        <w:t xml:space="preserve">is usually poor. </w:t>
      </w:r>
      <w:r>
        <w:rPr>
          <w:rFonts w:hint="eastAsia"/>
          <w:sz w:val="22"/>
          <w:szCs w:val="22"/>
        </w:rPr>
        <w:t xml:space="preserve"> On the other hand, if </w:t>
      </w:r>
      <w:r>
        <w:rPr>
          <w:sz w:val="22"/>
          <w:szCs w:val="22"/>
        </w:rPr>
        <w:t>the</w:t>
      </w:r>
      <w:r>
        <w:rPr>
          <w:rFonts w:hint="eastAsia"/>
          <w:sz w:val="22"/>
          <w:szCs w:val="22"/>
        </w:rPr>
        <w:t xml:space="preserve"> psychiatric </w:t>
      </w:r>
      <w:r>
        <w:rPr>
          <w:sz w:val="22"/>
          <w:szCs w:val="22"/>
        </w:rPr>
        <w:t>component</w:t>
      </w:r>
      <w:r>
        <w:rPr>
          <w:rFonts w:hint="eastAsia"/>
          <w:sz w:val="22"/>
          <w:szCs w:val="22"/>
        </w:rPr>
        <w:t xml:space="preserve"> is controlled by psychiatrist or psychologist there may be quite significant improvement.  That is why I will suggest her to seek </w:t>
      </w:r>
      <w:r>
        <w:rPr>
          <w:sz w:val="22"/>
          <w:szCs w:val="22"/>
        </w:rPr>
        <w:t>psychiatrist</w:t>
      </w:r>
      <w:r>
        <w:rPr>
          <w:rFonts w:hint="eastAsia"/>
          <w:sz w:val="22"/>
          <w:szCs w:val="22"/>
        </w:rPr>
        <w:t xml:space="preserve"> or psychologist</w:t>
      </w:r>
      <w:r>
        <w:rPr>
          <w:sz w:val="22"/>
          <w:szCs w:val="22"/>
        </w:rPr>
        <w:t>’</w:t>
      </w:r>
      <w:r>
        <w:rPr>
          <w:rFonts w:hint="eastAsia"/>
          <w:sz w:val="22"/>
          <w:szCs w:val="22"/>
        </w:rPr>
        <w:t>s treatment</w:t>
      </w:r>
      <w:r w:rsidR="00DB0696">
        <w:rPr>
          <w:rFonts w:hint="eastAsia"/>
          <w:sz w:val="22"/>
          <w:szCs w:val="22"/>
        </w:rPr>
        <w:t>.</w:t>
      </w:r>
      <w:r>
        <w:rPr>
          <w:sz w:val="22"/>
          <w:szCs w:val="22"/>
        </w:rPr>
        <w:t>”</w:t>
      </w:r>
    </w:p>
    <w:p w:rsidR="00E35E5E" w:rsidRDefault="00E35E5E" w:rsidP="00E35E5E">
      <w:pPr>
        <w:jc w:val="both"/>
        <w:rPr>
          <w:sz w:val="27"/>
          <w:szCs w:val="27"/>
        </w:rPr>
      </w:pPr>
    </w:p>
    <w:p w:rsidR="00E35E5E" w:rsidRDefault="00E35E5E" w:rsidP="00E35E5E">
      <w:pPr>
        <w:spacing w:line="360" w:lineRule="auto"/>
        <w:jc w:val="both"/>
        <w:rPr>
          <w:sz w:val="27"/>
          <w:szCs w:val="27"/>
        </w:rPr>
      </w:pPr>
    </w:p>
    <w:p w:rsidR="00E35E5E" w:rsidRPr="00E35E5E" w:rsidRDefault="00E35E5E" w:rsidP="00E35E5E">
      <w:pPr>
        <w:spacing w:line="360" w:lineRule="auto"/>
        <w:jc w:val="both"/>
        <w:rPr>
          <w:sz w:val="27"/>
          <w:szCs w:val="27"/>
        </w:rPr>
      </w:pPr>
      <w:r w:rsidRPr="00E35E5E">
        <w:rPr>
          <w:rFonts w:hint="eastAsia"/>
          <w:sz w:val="27"/>
          <w:szCs w:val="27"/>
          <w:u w:val="single"/>
        </w:rPr>
        <w:t>Dr. Chow</w:t>
      </w:r>
      <w:r w:rsidRPr="00E35E5E">
        <w:rPr>
          <w:sz w:val="27"/>
          <w:szCs w:val="27"/>
          <w:u w:val="single"/>
        </w:rPr>
        <w:t>’</w:t>
      </w:r>
      <w:r w:rsidRPr="00E35E5E">
        <w:rPr>
          <w:rFonts w:hint="eastAsia"/>
          <w:sz w:val="27"/>
          <w:szCs w:val="27"/>
          <w:u w:val="single"/>
        </w:rPr>
        <w:t>s 1</w:t>
      </w:r>
      <w:r w:rsidRPr="00E35E5E">
        <w:rPr>
          <w:rFonts w:hint="eastAsia"/>
          <w:sz w:val="27"/>
          <w:szCs w:val="27"/>
          <w:u w:val="single"/>
          <w:vertAlign w:val="superscript"/>
        </w:rPr>
        <w:t>st</w:t>
      </w:r>
      <w:r w:rsidRPr="00E35E5E">
        <w:rPr>
          <w:rFonts w:hint="eastAsia"/>
          <w:sz w:val="27"/>
          <w:szCs w:val="27"/>
          <w:u w:val="single"/>
        </w:rPr>
        <w:t xml:space="preserve"> and 2</w:t>
      </w:r>
      <w:r w:rsidRPr="00E35E5E">
        <w:rPr>
          <w:rFonts w:hint="eastAsia"/>
          <w:sz w:val="27"/>
          <w:szCs w:val="27"/>
          <w:u w:val="single"/>
          <w:vertAlign w:val="superscript"/>
        </w:rPr>
        <w:t>nd</w:t>
      </w:r>
      <w:r w:rsidRPr="00E35E5E">
        <w:rPr>
          <w:rFonts w:hint="eastAsia"/>
          <w:sz w:val="27"/>
          <w:szCs w:val="27"/>
          <w:u w:val="single"/>
        </w:rPr>
        <w:t xml:space="preserve"> Report</w:t>
      </w:r>
    </w:p>
    <w:p w:rsidR="00E35E5E" w:rsidRDefault="00E42613" w:rsidP="00AD498F">
      <w:pPr>
        <w:pStyle w:val="ListParagraph"/>
        <w:numPr>
          <w:ilvl w:val="0"/>
          <w:numId w:val="8"/>
        </w:numPr>
        <w:spacing w:line="360" w:lineRule="auto"/>
        <w:ind w:left="714" w:hanging="357"/>
        <w:jc w:val="both"/>
        <w:rPr>
          <w:sz w:val="27"/>
          <w:szCs w:val="27"/>
        </w:rPr>
      </w:pPr>
      <w:r>
        <w:rPr>
          <w:rFonts w:hint="eastAsia"/>
          <w:sz w:val="27"/>
          <w:szCs w:val="27"/>
        </w:rPr>
        <w:t>The Plaintiff submitted Dr. Chow</w:t>
      </w:r>
      <w:r>
        <w:rPr>
          <w:sz w:val="27"/>
          <w:szCs w:val="27"/>
        </w:rPr>
        <w:t>’</w:t>
      </w:r>
      <w:r>
        <w:rPr>
          <w:rFonts w:hint="eastAsia"/>
          <w:sz w:val="27"/>
          <w:szCs w:val="27"/>
        </w:rPr>
        <w:t>s 1</w:t>
      </w:r>
      <w:r w:rsidRPr="00E42613">
        <w:rPr>
          <w:rFonts w:hint="eastAsia"/>
          <w:sz w:val="27"/>
          <w:szCs w:val="27"/>
          <w:vertAlign w:val="superscript"/>
        </w:rPr>
        <w:t>st</w:t>
      </w:r>
      <w:r>
        <w:rPr>
          <w:rFonts w:hint="eastAsia"/>
          <w:sz w:val="27"/>
          <w:szCs w:val="27"/>
        </w:rPr>
        <w:t xml:space="preserve"> </w:t>
      </w:r>
      <w:r>
        <w:rPr>
          <w:sz w:val="27"/>
          <w:szCs w:val="27"/>
        </w:rPr>
        <w:t>and</w:t>
      </w:r>
      <w:r>
        <w:rPr>
          <w:rFonts w:hint="eastAsia"/>
          <w:sz w:val="27"/>
          <w:szCs w:val="27"/>
        </w:rPr>
        <w:t xml:space="preserve"> 2</w:t>
      </w:r>
      <w:r w:rsidRPr="00E42613">
        <w:rPr>
          <w:rFonts w:hint="eastAsia"/>
          <w:sz w:val="27"/>
          <w:szCs w:val="27"/>
          <w:vertAlign w:val="superscript"/>
        </w:rPr>
        <w:t>nd</w:t>
      </w:r>
      <w:r>
        <w:rPr>
          <w:rFonts w:hint="eastAsia"/>
          <w:sz w:val="27"/>
          <w:szCs w:val="27"/>
        </w:rPr>
        <w:t xml:space="preserve"> Report and I have the be</w:t>
      </w:r>
      <w:r w:rsidR="00AD498F" w:rsidRPr="00E35E5E">
        <w:rPr>
          <w:rFonts w:hint="eastAsia"/>
          <w:sz w:val="27"/>
          <w:szCs w:val="27"/>
        </w:rPr>
        <w:t xml:space="preserve">nefit of reading </w:t>
      </w:r>
      <w:r>
        <w:rPr>
          <w:rFonts w:hint="eastAsia"/>
          <w:sz w:val="27"/>
          <w:szCs w:val="27"/>
        </w:rPr>
        <w:t>them</w:t>
      </w:r>
      <w:r w:rsidR="00AD498F">
        <w:rPr>
          <w:rFonts w:hint="eastAsia"/>
          <w:sz w:val="27"/>
          <w:szCs w:val="27"/>
        </w:rPr>
        <w:t xml:space="preserve">.  </w:t>
      </w:r>
      <w:r w:rsidR="00AD498F">
        <w:rPr>
          <w:sz w:val="27"/>
          <w:szCs w:val="27"/>
        </w:rPr>
        <w:t>H</w:t>
      </w:r>
      <w:r w:rsidR="00AD498F">
        <w:rPr>
          <w:rFonts w:hint="eastAsia"/>
          <w:sz w:val="27"/>
          <w:szCs w:val="27"/>
        </w:rPr>
        <w:t xml:space="preserve">e </w:t>
      </w:r>
      <w:r w:rsidR="00E35E5E" w:rsidRPr="00AD498F">
        <w:rPr>
          <w:rFonts w:hint="eastAsia"/>
          <w:sz w:val="27"/>
          <w:szCs w:val="27"/>
        </w:rPr>
        <w:t>opined,</w:t>
      </w:r>
    </w:p>
    <w:p w:rsidR="00E42613" w:rsidRPr="00AD498F" w:rsidRDefault="00E42613" w:rsidP="00E42613">
      <w:pPr>
        <w:pStyle w:val="ListParagraph"/>
        <w:spacing w:line="360" w:lineRule="auto"/>
        <w:ind w:left="714"/>
        <w:jc w:val="both"/>
        <w:rPr>
          <w:sz w:val="27"/>
          <w:szCs w:val="27"/>
        </w:rPr>
      </w:pPr>
    </w:p>
    <w:p w:rsidR="00E35E5E" w:rsidRDefault="00E35E5E" w:rsidP="00413068">
      <w:pPr>
        <w:pStyle w:val="ListParagraph"/>
        <w:ind w:left="714"/>
        <w:jc w:val="both"/>
        <w:rPr>
          <w:sz w:val="22"/>
          <w:szCs w:val="22"/>
        </w:rPr>
      </w:pPr>
      <w:r>
        <w:rPr>
          <w:sz w:val="22"/>
          <w:szCs w:val="22"/>
        </w:rPr>
        <w:t>“</w:t>
      </w:r>
      <w:r>
        <w:rPr>
          <w:rFonts w:hint="eastAsia"/>
          <w:sz w:val="22"/>
          <w:szCs w:val="22"/>
        </w:rPr>
        <w:t xml:space="preserve">Firstly, Schizoaffective Disorder (DSM code 297.70):  She has been </w:t>
      </w:r>
      <w:r>
        <w:rPr>
          <w:sz w:val="22"/>
          <w:szCs w:val="22"/>
        </w:rPr>
        <w:t>diagnosed</w:t>
      </w:r>
      <w:r>
        <w:rPr>
          <w:rFonts w:hint="eastAsia"/>
          <w:sz w:val="22"/>
          <w:szCs w:val="22"/>
        </w:rPr>
        <w:t xml:space="preserve"> to be suffering from Schizoaffective disorder since 1996 which was well documented in medial notes of Castle Peak Hospital.  It is a pre existing psychiatric condition present before the accident</w:t>
      </w:r>
      <w:r w:rsidR="00413068">
        <w:rPr>
          <w:sz w:val="22"/>
          <w:szCs w:val="22"/>
        </w:rPr>
        <w:t>…</w:t>
      </w:r>
      <w:r w:rsidR="00413068">
        <w:rPr>
          <w:rFonts w:hint="eastAsia"/>
          <w:sz w:val="22"/>
          <w:szCs w:val="22"/>
        </w:rPr>
        <w:t>.. All along she [the Plaintiff denied that she had been suffering [from] any mental illness and she had irregular adherence to prescribed drug regime</w:t>
      </w:r>
      <w:r w:rsidR="00413068">
        <w:rPr>
          <w:sz w:val="22"/>
          <w:szCs w:val="22"/>
        </w:rPr>
        <w:t>…</w:t>
      </w:r>
      <w:r w:rsidR="00413068">
        <w:rPr>
          <w:rFonts w:hint="eastAsia"/>
          <w:sz w:val="22"/>
          <w:szCs w:val="22"/>
        </w:rPr>
        <w:t xml:space="preserve">. The above accident has no adverse impact on her Schizoaffective Disorder </w:t>
      </w:r>
      <w:r w:rsidR="00413068">
        <w:rPr>
          <w:rStyle w:val="FootnoteReference"/>
          <w:sz w:val="22"/>
          <w:szCs w:val="22"/>
        </w:rPr>
        <w:footnoteReference w:id="4"/>
      </w:r>
      <w:r w:rsidR="00413068">
        <w:rPr>
          <w:sz w:val="22"/>
          <w:szCs w:val="22"/>
        </w:rPr>
        <w:t>”</w:t>
      </w:r>
    </w:p>
    <w:p w:rsidR="00413068" w:rsidRDefault="00413068" w:rsidP="00413068">
      <w:pPr>
        <w:pStyle w:val="ListParagraph"/>
        <w:ind w:left="714"/>
        <w:jc w:val="both"/>
        <w:rPr>
          <w:sz w:val="22"/>
          <w:szCs w:val="22"/>
        </w:rPr>
      </w:pPr>
    </w:p>
    <w:p w:rsidR="00413068" w:rsidRDefault="00413068" w:rsidP="00413068">
      <w:pPr>
        <w:pStyle w:val="ListParagraph"/>
        <w:ind w:left="714"/>
        <w:jc w:val="both"/>
        <w:rPr>
          <w:sz w:val="22"/>
          <w:szCs w:val="22"/>
        </w:rPr>
      </w:pPr>
      <w:r>
        <w:rPr>
          <w:sz w:val="22"/>
          <w:szCs w:val="22"/>
        </w:rPr>
        <w:t>“</w:t>
      </w:r>
      <w:r>
        <w:rPr>
          <w:rFonts w:hint="eastAsia"/>
          <w:sz w:val="22"/>
          <w:szCs w:val="22"/>
        </w:rPr>
        <w:t xml:space="preserve">Secondly, Adjustment Disorder with Depressed Mood (DSM code: 309.0): Her mood is mildly </w:t>
      </w:r>
      <w:r>
        <w:rPr>
          <w:sz w:val="22"/>
          <w:szCs w:val="22"/>
        </w:rPr>
        <w:t>depressed</w:t>
      </w:r>
      <w:r>
        <w:rPr>
          <w:rFonts w:hint="eastAsia"/>
          <w:sz w:val="22"/>
          <w:szCs w:val="22"/>
        </w:rPr>
        <w:t xml:space="preserve"> and irritable.  She worries about </w:t>
      </w:r>
      <w:r>
        <w:rPr>
          <w:sz w:val="22"/>
          <w:szCs w:val="22"/>
        </w:rPr>
        <w:t>future</w:t>
      </w:r>
      <w:r>
        <w:rPr>
          <w:rFonts w:hint="eastAsia"/>
          <w:sz w:val="22"/>
          <w:szCs w:val="22"/>
        </w:rPr>
        <w:t xml:space="preserve"> work capacity and </w:t>
      </w:r>
      <w:r>
        <w:rPr>
          <w:sz w:val="22"/>
          <w:szCs w:val="22"/>
        </w:rPr>
        <w:t>finance</w:t>
      </w:r>
      <w:r>
        <w:rPr>
          <w:rFonts w:hint="eastAsia"/>
          <w:sz w:val="22"/>
          <w:szCs w:val="22"/>
        </w:rPr>
        <w:t xml:space="preserve">.  Her sleep is disturbed by pain.  She lacks energy.  She has concentration and memory problems.  Adjustment Disorder is defined as the development of emotional or </w:t>
      </w:r>
      <w:r>
        <w:rPr>
          <w:sz w:val="22"/>
          <w:szCs w:val="22"/>
        </w:rPr>
        <w:t>behavior</w:t>
      </w:r>
      <w:r>
        <w:rPr>
          <w:rFonts w:hint="eastAsia"/>
          <w:sz w:val="22"/>
          <w:szCs w:val="22"/>
        </w:rPr>
        <w:t xml:space="preserve"> symptoms in response to an identifiable stressor.  In her case, the physical injury due to </w:t>
      </w:r>
      <w:r>
        <w:rPr>
          <w:sz w:val="22"/>
          <w:szCs w:val="22"/>
        </w:rPr>
        <w:t>the</w:t>
      </w:r>
      <w:r>
        <w:rPr>
          <w:rFonts w:hint="eastAsia"/>
          <w:sz w:val="22"/>
          <w:szCs w:val="22"/>
        </w:rPr>
        <w:t xml:space="preserve"> accident has been the cause of her Adjustment Disorder. The pain </w:t>
      </w:r>
      <w:r>
        <w:rPr>
          <w:sz w:val="22"/>
          <w:szCs w:val="22"/>
        </w:rPr>
        <w:t>and</w:t>
      </w:r>
      <w:r>
        <w:rPr>
          <w:rFonts w:hint="eastAsia"/>
          <w:sz w:val="22"/>
          <w:szCs w:val="22"/>
        </w:rPr>
        <w:t xml:space="preserve"> physical disabilities and the subsequent employment and financial difficulties have played significant roles as continuing stressors.  In her case, the physical pain and disabilities should be very mild given the injury was mild. </w:t>
      </w:r>
      <w:r>
        <w:rPr>
          <w:rStyle w:val="FootnoteReference"/>
          <w:sz w:val="22"/>
          <w:szCs w:val="22"/>
        </w:rPr>
        <w:footnoteReference w:id="5"/>
      </w:r>
      <w:r>
        <w:rPr>
          <w:sz w:val="22"/>
          <w:szCs w:val="22"/>
        </w:rPr>
        <w:t>”</w:t>
      </w:r>
    </w:p>
    <w:p w:rsidR="00413068" w:rsidRPr="00E35E5E" w:rsidRDefault="00413068" w:rsidP="00E35E5E">
      <w:pPr>
        <w:pStyle w:val="ListParagraph"/>
        <w:spacing w:line="360" w:lineRule="auto"/>
        <w:ind w:left="714"/>
        <w:jc w:val="both"/>
        <w:rPr>
          <w:sz w:val="22"/>
          <w:szCs w:val="22"/>
        </w:rPr>
      </w:pPr>
    </w:p>
    <w:p w:rsidR="00E35E5E" w:rsidRDefault="00413068" w:rsidP="00E35E5E">
      <w:pPr>
        <w:pStyle w:val="ListParagraph"/>
        <w:numPr>
          <w:ilvl w:val="0"/>
          <w:numId w:val="8"/>
        </w:numPr>
        <w:spacing w:line="360" w:lineRule="auto"/>
        <w:ind w:left="714" w:hanging="357"/>
        <w:jc w:val="both"/>
        <w:rPr>
          <w:sz w:val="27"/>
          <w:szCs w:val="27"/>
        </w:rPr>
      </w:pPr>
      <w:r>
        <w:rPr>
          <w:rFonts w:hint="eastAsia"/>
          <w:sz w:val="27"/>
          <w:szCs w:val="27"/>
        </w:rPr>
        <w:t xml:space="preserve">Dr. Chow concluded by saying </w:t>
      </w:r>
      <w:r>
        <w:rPr>
          <w:sz w:val="27"/>
          <w:szCs w:val="27"/>
        </w:rPr>
        <w:t>“</w:t>
      </w:r>
      <w:r>
        <w:rPr>
          <w:rFonts w:hint="eastAsia"/>
          <w:sz w:val="27"/>
          <w:szCs w:val="27"/>
        </w:rPr>
        <w:t>even though she suffered from a very mild physical injury, the consequence on her pre existing impaired occupational functioning was huge and significant.</w:t>
      </w:r>
      <w:r w:rsidR="0037754C">
        <w:rPr>
          <w:sz w:val="27"/>
          <w:szCs w:val="27"/>
        </w:rPr>
        <w:t>”</w:t>
      </w:r>
      <w:r w:rsidR="00B01961">
        <w:rPr>
          <w:rFonts w:hint="eastAsia"/>
          <w:sz w:val="27"/>
          <w:szCs w:val="27"/>
        </w:rPr>
        <w:t xml:space="preserve">  Dr. Chow recommended both medication and psychological treatments. </w:t>
      </w:r>
      <w:r w:rsidR="00B01961">
        <w:rPr>
          <w:rStyle w:val="FootnoteReference"/>
          <w:sz w:val="27"/>
          <w:szCs w:val="27"/>
        </w:rPr>
        <w:footnoteReference w:id="6"/>
      </w:r>
    </w:p>
    <w:p w:rsidR="00413620" w:rsidRDefault="00413620" w:rsidP="00413620">
      <w:pPr>
        <w:pStyle w:val="ListParagraph"/>
        <w:spacing w:line="360" w:lineRule="auto"/>
        <w:ind w:left="714"/>
        <w:jc w:val="both"/>
        <w:rPr>
          <w:sz w:val="27"/>
          <w:szCs w:val="27"/>
        </w:rPr>
      </w:pPr>
    </w:p>
    <w:p w:rsidR="00B97022" w:rsidRDefault="002F32F9" w:rsidP="00E35E5E">
      <w:pPr>
        <w:pStyle w:val="ListParagraph"/>
        <w:numPr>
          <w:ilvl w:val="0"/>
          <w:numId w:val="8"/>
        </w:numPr>
        <w:spacing w:line="360" w:lineRule="auto"/>
        <w:ind w:left="714" w:hanging="357"/>
        <w:jc w:val="both"/>
        <w:rPr>
          <w:sz w:val="27"/>
          <w:szCs w:val="27"/>
        </w:rPr>
      </w:pPr>
      <w:r>
        <w:rPr>
          <w:rFonts w:hint="eastAsia"/>
          <w:sz w:val="27"/>
          <w:szCs w:val="27"/>
        </w:rPr>
        <w:t>The reason for preparing the 2</w:t>
      </w:r>
      <w:r w:rsidRPr="002F32F9">
        <w:rPr>
          <w:rFonts w:hint="eastAsia"/>
          <w:sz w:val="27"/>
          <w:szCs w:val="27"/>
          <w:vertAlign w:val="superscript"/>
        </w:rPr>
        <w:t>nd</w:t>
      </w:r>
      <w:r>
        <w:rPr>
          <w:rFonts w:hint="eastAsia"/>
          <w:sz w:val="27"/>
          <w:szCs w:val="27"/>
        </w:rPr>
        <w:t xml:space="preserve"> Report was because </w:t>
      </w:r>
      <w:r w:rsidR="0037754C">
        <w:rPr>
          <w:rFonts w:hint="eastAsia"/>
          <w:sz w:val="27"/>
          <w:szCs w:val="27"/>
        </w:rPr>
        <w:t xml:space="preserve">the </w:t>
      </w:r>
      <w:r w:rsidR="0037754C">
        <w:rPr>
          <w:sz w:val="27"/>
          <w:szCs w:val="27"/>
        </w:rPr>
        <w:t>occurrence</w:t>
      </w:r>
      <w:r w:rsidR="0037754C">
        <w:rPr>
          <w:rFonts w:hint="eastAsia"/>
          <w:sz w:val="27"/>
          <w:szCs w:val="27"/>
        </w:rPr>
        <w:t xml:space="preserve"> 2</w:t>
      </w:r>
      <w:r w:rsidR="0037754C" w:rsidRPr="00417461">
        <w:rPr>
          <w:rFonts w:hint="eastAsia"/>
          <w:sz w:val="27"/>
          <w:szCs w:val="27"/>
          <w:vertAlign w:val="superscript"/>
        </w:rPr>
        <w:t>nd</w:t>
      </w:r>
      <w:r w:rsidR="0037754C">
        <w:rPr>
          <w:rFonts w:hint="eastAsia"/>
          <w:sz w:val="27"/>
          <w:szCs w:val="27"/>
        </w:rPr>
        <w:t xml:space="preserve"> Accident</w:t>
      </w:r>
      <w:r w:rsidR="004B6775">
        <w:rPr>
          <w:rFonts w:hint="eastAsia"/>
          <w:sz w:val="27"/>
          <w:szCs w:val="27"/>
        </w:rPr>
        <w:t xml:space="preserve"> </w:t>
      </w:r>
      <w:r>
        <w:rPr>
          <w:rFonts w:hint="eastAsia"/>
          <w:sz w:val="27"/>
          <w:szCs w:val="27"/>
        </w:rPr>
        <w:t xml:space="preserve">was not </w:t>
      </w:r>
      <w:r>
        <w:rPr>
          <w:sz w:val="27"/>
          <w:szCs w:val="27"/>
        </w:rPr>
        <w:t>brought</w:t>
      </w:r>
      <w:r>
        <w:rPr>
          <w:rFonts w:hint="eastAsia"/>
          <w:sz w:val="27"/>
          <w:szCs w:val="27"/>
        </w:rPr>
        <w:t xml:space="preserve"> </w:t>
      </w:r>
      <w:r w:rsidR="00417461">
        <w:rPr>
          <w:rFonts w:hint="eastAsia"/>
          <w:sz w:val="27"/>
          <w:szCs w:val="27"/>
        </w:rPr>
        <w:t xml:space="preserve">to the attention of </w:t>
      </w:r>
      <w:r w:rsidR="004B6775">
        <w:rPr>
          <w:rFonts w:hint="eastAsia"/>
          <w:sz w:val="27"/>
          <w:szCs w:val="27"/>
        </w:rPr>
        <w:t xml:space="preserve">Dr. Chow </w:t>
      </w:r>
      <w:r w:rsidR="00417461">
        <w:rPr>
          <w:rFonts w:hint="eastAsia"/>
          <w:sz w:val="27"/>
          <w:szCs w:val="27"/>
        </w:rPr>
        <w:t xml:space="preserve">at time of examining the Plaintiff.  </w:t>
      </w:r>
      <w:r w:rsidR="00B97022">
        <w:rPr>
          <w:rFonts w:hint="eastAsia"/>
          <w:sz w:val="27"/>
          <w:szCs w:val="27"/>
        </w:rPr>
        <w:t>Ms Wong</w:t>
      </w:r>
      <w:r w:rsidR="007445AF">
        <w:rPr>
          <w:rFonts w:hint="eastAsia"/>
          <w:sz w:val="27"/>
          <w:szCs w:val="27"/>
        </w:rPr>
        <w:t>, solicitor for the Plaintiff,</w:t>
      </w:r>
      <w:r w:rsidR="00B97022">
        <w:rPr>
          <w:rFonts w:hint="eastAsia"/>
          <w:sz w:val="27"/>
          <w:szCs w:val="27"/>
        </w:rPr>
        <w:t xml:space="preserve"> explained at the hearing that the impact of the 2</w:t>
      </w:r>
      <w:r w:rsidR="00B97022" w:rsidRPr="00B97022">
        <w:rPr>
          <w:rFonts w:hint="eastAsia"/>
          <w:sz w:val="27"/>
          <w:szCs w:val="27"/>
          <w:vertAlign w:val="superscript"/>
        </w:rPr>
        <w:t>nd</w:t>
      </w:r>
      <w:r w:rsidR="00B97022">
        <w:rPr>
          <w:rFonts w:hint="eastAsia"/>
          <w:sz w:val="27"/>
          <w:szCs w:val="27"/>
        </w:rPr>
        <w:t xml:space="preserve"> Accident to the Plaintiff was minimal and that was why they have withheld it from Dr. Chow in the outset.  </w:t>
      </w:r>
    </w:p>
    <w:p w:rsidR="00B97022" w:rsidRPr="00B97022" w:rsidRDefault="00B97022" w:rsidP="00B97022">
      <w:pPr>
        <w:pStyle w:val="ListParagraph"/>
        <w:rPr>
          <w:sz w:val="27"/>
          <w:szCs w:val="27"/>
        </w:rPr>
      </w:pPr>
    </w:p>
    <w:p w:rsidR="00413620" w:rsidRDefault="00B97022" w:rsidP="00E35E5E">
      <w:pPr>
        <w:pStyle w:val="ListParagraph"/>
        <w:numPr>
          <w:ilvl w:val="0"/>
          <w:numId w:val="8"/>
        </w:numPr>
        <w:spacing w:line="360" w:lineRule="auto"/>
        <w:ind w:left="714" w:hanging="357"/>
        <w:jc w:val="both"/>
        <w:rPr>
          <w:sz w:val="27"/>
          <w:szCs w:val="27"/>
        </w:rPr>
      </w:pPr>
      <w:r>
        <w:rPr>
          <w:rFonts w:hint="eastAsia"/>
          <w:sz w:val="27"/>
          <w:szCs w:val="27"/>
        </w:rPr>
        <w:t>Dr. Chow finally</w:t>
      </w:r>
      <w:r w:rsidR="00417461">
        <w:rPr>
          <w:rFonts w:hint="eastAsia"/>
          <w:sz w:val="27"/>
          <w:szCs w:val="27"/>
        </w:rPr>
        <w:t xml:space="preserve"> revised his </w:t>
      </w:r>
      <w:r w:rsidR="00417461">
        <w:rPr>
          <w:sz w:val="27"/>
          <w:szCs w:val="27"/>
        </w:rPr>
        <w:t>opinion</w:t>
      </w:r>
      <w:r w:rsidR="00417461">
        <w:rPr>
          <w:rFonts w:hint="eastAsia"/>
          <w:sz w:val="27"/>
          <w:szCs w:val="27"/>
        </w:rPr>
        <w:t xml:space="preserve"> </w:t>
      </w:r>
      <w:r>
        <w:rPr>
          <w:rFonts w:hint="eastAsia"/>
          <w:sz w:val="27"/>
          <w:szCs w:val="27"/>
        </w:rPr>
        <w:t>in light of the 2</w:t>
      </w:r>
      <w:r w:rsidRPr="00B97022">
        <w:rPr>
          <w:rFonts w:hint="eastAsia"/>
          <w:sz w:val="27"/>
          <w:szCs w:val="27"/>
          <w:vertAlign w:val="superscript"/>
        </w:rPr>
        <w:t>nd</w:t>
      </w:r>
      <w:r>
        <w:rPr>
          <w:rFonts w:hint="eastAsia"/>
          <w:sz w:val="27"/>
          <w:szCs w:val="27"/>
        </w:rPr>
        <w:t xml:space="preserve"> Accident </w:t>
      </w:r>
      <w:r w:rsidR="00417461">
        <w:rPr>
          <w:rFonts w:hint="eastAsia"/>
          <w:sz w:val="27"/>
          <w:szCs w:val="27"/>
        </w:rPr>
        <w:t>as follows:</w:t>
      </w:r>
    </w:p>
    <w:p w:rsidR="00417461" w:rsidRPr="00417461" w:rsidRDefault="00417461" w:rsidP="00417461">
      <w:pPr>
        <w:pStyle w:val="ListParagraph"/>
        <w:rPr>
          <w:sz w:val="27"/>
          <w:szCs w:val="27"/>
        </w:rPr>
      </w:pPr>
    </w:p>
    <w:p w:rsidR="00417461" w:rsidRDefault="00417461" w:rsidP="00417461">
      <w:pPr>
        <w:pStyle w:val="ListParagraph"/>
        <w:ind w:left="714"/>
        <w:jc w:val="both"/>
        <w:rPr>
          <w:sz w:val="22"/>
          <w:szCs w:val="22"/>
        </w:rPr>
      </w:pPr>
      <w:r>
        <w:rPr>
          <w:sz w:val="27"/>
          <w:szCs w:val="27"/>
        </w:rPr>
        <w:t>“</w:t>
      </w:r>
      <w:r>
        <w:rPr>
          <w:rFonts w:hint="eastAsia"/>
          <w:sz w:val="22"/>
          <w:szCs w:val="22"/>
        </w:rPr>
        <w:t>In her case, the physical injuries of the 1</w:t>
      </w:r>
      <w:r w:rsidRPr="00417461">
        <w:rPr>
          <w:rFonts w:hint="eastAsia"/>
          <w:sz w:val="22"/>
          <w:szCs w:val="22"/>
          <w:vertAlign w:val="superscript"/>
        </w:rPr>
        <w:t>st</w:t>
      </w:r>
      <w:r>
        <w:rPr>
          <w:rFonts w:hint="eastAsia"/>
          <w:sz w:val="22"/>
          <w:szCs w:val="22"/>
        </w:rPr>
        <w:t xml:space="preserve"> Accident and </w:t>
      </w:r>
      <w:r>
        <w:rPr>
          <w:sz w:val="22"/>
          <w:szCs w:val="22"/>
        </w:rPr>
        <w:t>the</w:t>
      </w:r>
      <w:r w:rsidR="00E317E8">
        <w:rPr>
          <w:rFonts w:hint="eastAsia"/>
          <w:sz w:val="22"/>
          <w:szCs w:val="22"/>
        </w:rPr>
        <w:t xml:space="preserve"> subsequent employment</w:t>
      </w:r>
      <w:r>
        <w:rPr>
          <w:rFonts w:hint="eastAsia"/>
          <w:sz w:val="22"/>
          <w:szCs w:val="22"/>
        </w:rPr>
        <w:t xml:space="preserve"> and financial difficulties are the main identifiable stressors that cause the Adjustment Disorder with Depressed Mood.  The abovementioned symptoms have their onset </w:t>
      </w:r>
      <w:r>
        <w:rPr>
          <w:sz w:val="22"/>
          <w:szCs w:val="22"/>
        </w:rPr>
        <w:t>occurred</w:t>
      </w:r>
      <w:r>
        <w:rPr>
          <w:rFonts w:hint="eastAsia"/>
          <w:sz w:val="22"/>
          <w:szCs w:val="22"/>
        </w:rPr>
        <w:t xml:space="preserve"> before the second </w:t>
      </w:r>
      <w:r>
        <w:rPr>
          <w:sz w:val="22"/>
          <w:szCs w:val="22"/>
        </w:rPr>
        <w:t>accident</w:t>
      </w:r>
      <w:r>
        <w:rPr>
          <w:rFonts w:hint="eastAsia"/>
          <w:sz w:val="22"/>
          <w:szCs w:val="22"/>
        </w:rPr>
        <w:t xml:space="preserve"> happened.  And the employment and financial difficulties have been present before the </w:t>
      </w:r>
      <w:r>
        <w:rPr>
          <w:sz w:val="22"/>
          <w:szCs w:val="22"/>
        </w:rPr>
        <w:t>occurrence</w:t>
      </w:r>
      <w:r>
        <w:rPr>
          <w:rFonts w:hint="eastAsia"/>
          <w:sz w:val="22"/>
          <w:szCs w:val="22"/>
        </w:rPr>
        <w:t xml:space="preserve"> of the 2</w:t>
      </w:r>
      <w:r w:rsidRPr="00417461">
        <w:rPr>
          <w:rFonts w:hint="eastAsia"/>
          <w:sz w:val="22"/>
          <w:szCs w:val="22"/>
          <w:vertAlign w:val="superscript"/>
        </w:rPr>
        <w:t>nd</w:t>
      </w:r>
      <w:r>
        <w:rPr>
          <w:rFonts w:hint="eastAsia"/>
          <w:sz w:val="22"/>
          <w:szCs w:val="22"/>
        </w:rPr>
        <w:t xml:space="preserve"> accident</w:t>
      </w:r>
      <w:r>
        <w:rPr>
          <w:sz w:val="22"/>
          <w:szCs w:val="22"/>
        </w:rPr>
        <w:t>…</w:t>
      </w:r>
      <w:r>
        <w:rPr>
          <w:rFonts w:hint="eastAsia"/>
          <w:sz w:val="22"/>
          <w:szCs w:val="22"/>
        </w:rPr>
        <w:t>.. S</w:t>
      </w:r>
      <w:r>
        <w:rPr>
          <w:sz w:val="22"/>
          <w:szCs w:val="22"/>
        </w:rPr>
        <w:t>h</w:t>
      </w:r>
      <w:r>
        <w:rPr>
          <w:rFonts w:hint="eastAsia"/>
          <w:sz w:val="22"/>
          <w:szCs w:val="22"/>
        </w:rPr>
        <w:t xml:space="preserve">e has developed Adjustment Disorder with Depressed Mood </w:t>
      </w:r>
      <w:r w:rsidRPr="00A852A3">
        <w:rPr>
          <w:rFonts w:hint="eastAsia"/>
          <w:sz w:val="22"/>
          <w:szCs w:val="22"/>
          <w:u w:val="single"/>
        </w:rPr>
        <w:t>mainly</w:t>
      </w:r>
      <w:r w:rsidRPr="00A852A3">
        <w:rPr>
          <w:rFonts w:hint="eastAsia"/>
          <w:sz w:val="22"/>
          <w:szCs w:val="22"/>
        </w:rPr>
        <w:t xml:space="preserve"> </w:t>
      </w:r>
      <w:r>
        <w:rPr>
          <w:rFonts w:hint="eastAsia"/>
          <w:sz w:val="22"/>
          <w:szCs w:val="22"/>
        </w:rPr>
        <w:t xml:space="preserve">due to </w:t>
      </w:r>
      <w:r>
        <w:rPr>
          <w:sz w:val="22"/>
          <w:szCs w:val="22"/>
        </w:rPr>
        <w:t>occurrence</w:t>
      </w:r>
      <w:r>
        <w:rPr>
          <w:rFonts w:hint="eastAsia"/>
          <w:sz w:val="22"/>
          <w:szCs w:val="22"/>
        </w:rPr>
        <w:t xml:space="preserve"> of [the] 1</w:t>
      </w:r>
      <w:r w:rsidRPr="00417461">
        <w:rPr>
          <w:rFonts w:hint="eastAsia"/>
          <w:sz w:val="22"/>
          <w:szCs w:val="22"/>
          <w:vertAlign w:val="superscript"/>
        </w:rPr>
        <w:t>st</w:t>
      </w:r>
      <w:r>
        <w:rPr>
          <w:rFonts w:hint="eastAsia"/>
          <w:sz w:val="22"/>
          <w:szCs w:val="22"/>
        </w:rPr>
        <w:t xml:space="preserve"> Accident.  Presence of Schizoaffective Disorder has significantly affected her ability to cope with the unemployment </w:t>
      </w:r>
      <w:r>
        <w:rPr>
          <w:sz w:val="22"/>
          <w:szCs w:val="22"/>
        </w:rPr>
        <w:t>and</w:t>
      </w:r>
      <w:r>
        <w:rPr>
          <w:rFonts w:hint="eastAsia"/>
          <w:sz w:val="22"/>
          <w:szCs w:val="22"/>
        </w:rPr>
        <w:t xml:space="preserve"> financial difficulties </w:t>
      </w:r>
      <w:r>
        <w:rPr>
          <w:sz w:val="22"/>
          <w:szCs w:val="22"/>
        </w:rPr>
        <w:t>occurred</w:t>
      </w:r>
      <w:r>
        <w:rPr>
          <w:rFonts w:hint="eastAsia"/>
          <w:sz w:val="22"/>
          <w:szCs w:val="22"/>
        </w:rPr>
        <w:t xml:space="preserve"> as a result of the 1</w:t>
      </w:r>
      <w:r w:rsidRPr="00417461">
        <w:rPr>
          <w:rFonts w:hint="eastAsia"/>
          <w:sz w:val="22"/>
          <w:szCs w:val="22"/>
          <w:vertAlign w:val="superscript"/>
        </w:rPr>
        <w:t>st</w:t>
      </w:r>
      <w:r>
        <w:rPr>
          <w:rFonts w:hint="eastAsia"/>
          <w:sz w:val="22"/>
          <w:szCs w:val="22"/>
        </w:rPr>
        <w:t xml:space="preserve"> Accident.</w:t>
      </w:r>
      <w:r>
        <w:rPr>
          <w:sz w:val="22"/>
          <w:szCs w:val="22"/>
        </w:rPr>
        <w:t>”</w:t>
      </w:r>
      <w:r>
        <w:rPr>
          <w:rFonts w:hint="eastAsia"/>
          <w:sz w:val="22"/>
          <w:szCs w:val="22"/>
        </w:rPr>
        <w:t xml:space="preserve"> </w:t>
      </w:r>
      <w:r>
        <w:rPr>
          <w:rStyle w:val="FootnoteReference"/>
          <w:sz w:val="22"/>
          <w:szCs w:val="22"/>
        </w:rPr>
        <w:footnoteReference w:id="7"/>
      </w:r>
    </w:p>
    <w:p w:rsidR="00D74B9F" w:rsidRDefault="00D74B9F" w:rsidP="00D74B9F">
      <w:pPr>
        <w:jc w:val="both"/>
        <w:rPr>
          <w:sz w:val="22"/>
          <w:szCs w:val="22"/>
        </w:rPr>
      </w:pPr>
    </w:p>
    <w:p w:rsidR="00D74B9F" w:rsidRPr="00D74B9F" w:rsidRDefault="00D74B9F" w:rsidP="00D74B9F">
      <w:pPr>
        <w:jc w:val="both"/>
        <w:rPr>
          <w:sz w:val="22"/>
          <w:szCs w:val="22"/>
        </w:rPr>
      </w:pPr>
    </w:p>
    <w:p w:rsidR="00D74B9F" w:rsidRDefault="00D74B9F" w:rsidP="00F65108">
      <w:pPr>
        <w:spacing w:line="360" w:lineRule="auto"/>
        <w:jc w:val="both"/>
        <w:rPr>
          <w:sz w:val="27"/>
          <w:szCs w:val="27"/>
        </w:rPr>
      </w:pPr>
      <w:r>
        <w:rPr>
          <w:rFonts w:hint="eastAsia"/>
          <w:sz w:val="27"/>
          <w:szCs w:val="27"/>
          <w:u w:val="single"/>
        </w:rPr>
        <w:t>The Plaintiff</w:t>
      </w:r>
      <w:r>
        <w:rPr>
          <w:sz w:val="27"/>
          <w:szCs w:val="27"/>
          <w:u w:val="single"/>
        </w:rPr>
        <w:t>’</w:t>
      </w:r>
      <w:r>
        <w:rPr>
          <w:rFonts w:hint="eastAsia"/>
          <w:sz w:val="27"/>
          <w:szCs w:val="27"/>
          <w:u w:val="single"/>
        </w:rPr>
        <w:t>s pleaded quantum</w:t>
      </w:r>
    </w:p>
    <w:p w:rsidR="00D74B9F" w:rsidRPr="00417461" w:rsidRDefault="00E42613" w:rsidP="00D74B9F">
      <w:pPr>
        <w:pStyle w:val="ListParagraph"/>
        <w:numPr>
          <w:ilvl w:val="0"/>
          <w:numId w:val="8"/>
        </w:numPr>
        <w:spacing w:line="360" w:lineRule="auto"/>
        <w:jc w:val="both"/>
        <w:rPr>
          <w:sz w:val="27"/>
          <w:szCs w:val="27"/>
        </w:rPr>
      </w:pPr>
      <w:r>
        <w:rPr>
          <w:rFonts w:hint="eastAsia"/>
          <w:sz w:val="27"/>
          <w:szCs w:val="27"/>
        </w:rPr>
        <w:t xml:space="preserve">The Plaintiff </w:t>
      </w:r>
      <w:r w:rsidR="00D74B9F">
        <w:rPr>
          <w:rFonts w:hint="eastAsia"/>
          <w:sz w:val="27"/>
          <w:szCs w:val="27"/>
        </w:rPr>
        <w:t>pleaded $700,000 under the Pain, Sufferings and Loss of Amenities in her Statement of Damages filed on 6</w:t>
      </w:r>
      <w:r w:rsidR="00D74B9F" w:rsidRPr="003C512E">
        <w:rPr>
          <w:rFonts w:hint="eastAsia"/>
          <w:sz w:val="27"/>
          <w:szCs w:val="27"/>
          <w:vertAlign w:val="superscript"/>
        </w:rPr>
        <w:t>th</w:t>
      </w:r>
      <w:r w:rsidR="007A331A">
        <w:rPr>
          <w:rFonts w:hint="eastAsia"/>
          <w:sz w:val="27"/>
          <w:szCs w:val="27"/>
        </w:rPr>
        <w:t xml:space="preserve"> July 2010</w:t>
      </w:r>
      <w:r>
        <w:rPr>
          <w:rFonts w:hint="eastAsia"/>
          <w:sz w:val="27"/>
          <w:szCs w:val="27"/>
        </w:rPr>
        <w:t xml:space="preserve">. </w:t>
      </w:r>
      <w:r w:rsidR="007A331A">
        <w:rPr>
          <w:rFonts w:hint="eastAsia"/>
          <w:sz w:val="27"/>
          <w:szCs w:val="27"/>
        </w:rPr>
        <w:t xml:space="preserve"> Ms Wong, solicitor for the Plaintiff, did not seek directions to file the Plaintiff</w:t>
      </w:r>
      <w:r w:rsidR="007A331A">
        <w:rPr>
          <w:sz w:val="27"/>
          <w:szCs w:val="27"/>
        </w:rPr>
        <w:t>’</w:t>
      </w:r>
      <w:r w:rsidR="007A331A">
        <w:rPr>
          <w:rFonts w:hint="eastAsia"/>
          <w:sz w:val="27"/>
          <w:szCs w:val="27"/>
        </w:rPr>
        <w:t>s</w:t>
      </w:r>
      <w:r w:rsidR="00D74B9F">
        <w:rPr>
          <w:rFonts w:hint="eastAsia"/>
          <w:sz w:val="27"/>
          <w:szCs w:val="27"/>
        </w:rPr>
        <w:t xml:space="preserve"> Revised Statement of Damages as a</w:t>
      </w:r>
      <w:r w:rsidR="007A331A">
        <w:rPr>
          <w:rFonts w:hint="eastAsia"/>
          <w:sz w:val="27"/>
          <w:szCs w:val="27"/>
        </w:rPr>
        <w:t>t the date of the argument. She submitted, the Plaintiff</w:t>
      </w:r>
      <w:r w:rsidR="00D74B9F">
        <w:rPr>
          <w:rFonts w:hint="eastAsia"/>
          <w:sz w:val="27"/>
          <w:szCs w:val="27"/>
        </w:rPr>
        <w:t xml:space="preserve"> will further plead damages for her psychiatric injuries </w:t>
      </w:r>
      <w:r w:rsidR="00035CBA">
        <w:rPr>
          <w:rFonts w:hint="eastAsia"/>
          <w:sz w:val="27"/>
          <w:szCs w:val="27"/>
        </w:rPr>
        <w:t>in the Revised Statement of Damages</w:t>
      </w:r>
      <w:r>
        <w:rPr>
          <w:rFonts w:hint="eastAsia"/>
          <w:sz w:val="27"/>
          <w:szCs w:val="27"/>
        </w:rPr>
        <w:t xml:space="preserve"> and</w:t>
      </w:r>
      <w:r w:rsidR="00035CBA">
        <w:rPr>
          <w:rFonts w:hint="eastAsia"/>
          <w:sz w:val="27"/>
          <w:szCs w:val="27"/>
        </w:rPr>
        <w:t xml:space="preserve"> </w:t>
      </w:r>
      <w:r w:rsidR="00D74B9F">
        <w:rPr>
          <w:rFonts w:hint="eastAsia"/>
          <w:sz w:val="27"/>
          <w:szCs w:val="27"/>
        </w:rPr>
        <w:t xml:space="preserve">at most $638,000. </w:t>
      </w:r>
      <w:r w:rsidR="00D74B9F">
        <w:rPr>
          <w:rStyle w:val="FootnoteReference"/>
          <w:sz w:val="27"/>
          <w:szCs w:val="27"/>
        </w:rPr>
        <w:footnoteReference w:id="8"/>
      </w:r>
      <w:r w:rsidR="00D74B9F">
        <w:rPr>
          <w:rFonts w:hint="eastAsia"/>
          <w:sz w:val="27"/>
          <w:szCs w:val="27"/>
        </w:rPr>
        <w:t xml:space="preserve"> </w:t>
      </w:r>
    </w:p>
    <w:p w:rsidR="00D74B9F" w:rsidRPr="00D74B9F" w:rsidRDefault="00D74B9F" w:rsidP="00D74B9F">
      <w:pPr>
        <w:pStyle w:val="ListParagraph"/>
        <w:spacing w:line="360" w:lineRule="auto"/>
        <w:ind w:left="502"/>
        <w:jc w:val="both"/>
        <w:rPr>
          <w:sz w:val="27"/>
          <w:szCs w:val="27"/>
        </w:rPr>
      </w:pPr>
    </w:p>
    <w:p w:rsidR="00417461" w:rsidRPr="00F65108" w:rsidRDefault="00F65108" w:rsidP="00F65108">
      <w:pPr>
        <w:spacing w:line="360" w:lineRule="auto"/>
        <w:jc w:val="both"/>
        <w:rPr>
          <w:sz w:val="27"/>
          <w:szCs w:val="27"/>
        </w:rPr>
      </w:pPr>
      <w:r w:rsidRPr="00F65108">
        <w:rPr>
          <w:rFonts w:hint="eastAsia"/>
          <w:sz w:val="27"/>
          <w:szCs w:val="27"/>
          <w:u w:val="single"/>
        </w:rPr>
        <w:t>The Defendant</w:t>
      </w:r>
      <w:r w:rsidRPr="00F65108">
        <w:rPr>
          <w:sz w:val="27"/>
          <w:szCs w:val="27"/>
          <w:u w:val="single"/>
        </w:rPr>
        <w:t>’</w:t>
      </w:r>
      <w:r w:rsidRPr="00F65108">
        <w:rPr>
          <w:rFonts w:hint="eastAsia"/>
          <w:sz w:val="27"/>
          <w:szCs w:val="27"/>
          <w:u w:val="single"/>
        </w:rPr>
        <w:t>s Objection</w:t>
      </w:r>
      <w:r>
        <w:rPr>
          <w:rFonts w:hint="eastAsia"/>
          <w:sz w:val="27"/>
          <w:szCs w:val="27"/>
          <w:u w:val="single"/>
        </w:rPr>
        <w:t>s</w:t>
      </w:r>
    </w:p>
    <w:p w:rsidR="00F65108" w:rsidRDefault="00AB4723" w:rsidP="00D74B9F">
      <w:pPr>
        <w:pStyle w:val="ListParagraph"/>
        <w:numPr>
          <w:ilvl w:val="0"/>
          <w:numId w:val="8"/>
        </w:numPr>
        <w:spacing w:line="360" w:lineRule="auto"/>
        <w:ind w:left="714" w:hanging="357"/>
        <w:jc w:val="both"/>
        <w:rPr>
          <w:sz w:val="27"/>
          <w:szCs w:val="27"/>
        </w:rPr>
      </w:pPr>
      <w:r w:rsidRPr="002A6437">
        <w:rPr>
          <w:sz w:val="27"/>
          <w:szCs w:val="27"/>
        </w:rPr>
        <w:t>Ms</w:t>
      </w:r>
      <w:r w:rsidRPr="002A6437">
        <w:rPr>
          <w:rFonts w:hint="eastAsia"/>
          <w:sz w:val="27"/>
          <w:szCs w:val="27"/>
        </w:rPr>
        <w:t xml:space="preserve"> Li, solicitor for the </w:t>
      </w:r>
      <w:r w:rsidR="006A5E4E">
        <w:rPr>
          <w:rFonts w:hint="eastAsia"/>
          <w:sz w:val="27"/>
          <w:szCs w:val="27"/>
        </w:rPr>
        <w:t>1</w:t>
      </w:r>
      <w:r w:rsidR="006A5E4E" w:rsidRPr="006A5E4E">
        <w:rPr>
          <w:rFonts w:hint="eastAsia"/>
          <w:sz w:val="27"/>
          <w:szCs w:val="27"/>
          <w:vertAlign w:val="superscript"/>
        </w:rPr>
        <w:t>st</w:t>
      </w:r>
      <w:r w:rsidR="006A5E4E">
        <w:rPr>
          <w:rFonts w:hint="eastAsia"/>
          <w:sz w:val="27"/>
          <w:szCs w:val="27"/>
        </w:rPr>
        <w:t xml:space="preserve"> </w:t>
      </w:r>
      <w:r w:rsidR="006A5E4E">
        <w:rPr>
          <w:sz w:val="27"/>
          <w:szCs w:val="27"/>
        </w:rPr>
        <w:t>–</w:t>
      </w:r>
      <w:r w:rsidR="006A5E4E">
        <w:rPr>
          <w:rFonts w:hint="eastAsia"/>
          <w:sz w:val="27"/>
          <w:szCs w:val="27"/>
        </w:rPr>
        <w:t xml:space="preserve"> 3</w:t>
      </w:r>
      <w:r w:rsidR="006A5E4E" w:rsidRPr="006A5E4E">
        <w:rPr>
          <w:rFonts w:hint="eastAsia"/>
          <w:sz w:val="27"/>
          <w:szCs w:val="27"/>
          <w:vertAlign w:val="superscript"/>
        </w:rPr>
        <w:t>rd</w:t>
      </w:r>
      <w:r w:rsidR="006A5E4E">
        <w:rPr>
          <w:rFonts w:hint="eastAsia"/>
          <w:sz w:val="27"/>
          <w:szCs w:val="27"/>
        </w:rPr>
        <w:t xml:space="preserve"> </w:t>
      </w:r>
      <w:r w:rsidRPr="002A6437">
        <w:rPr>
          <w:rFonts w:hint="eastAsia"/>
          <w:sz w:val="27"/>
          <w:szCs w:val="27"/>
        </w:rPr>
        <w:t>Defendant</w:t>
      </w:r>
      <w:r w:rsidR="006A5E4E">
        <w:rPr>
          <w:rFonts w:hint="eastAsia"/>
          <w:sz w:val="27"/>
          <w:szCs w:val="27"/>
        </w:rPr>
        <w:t>s</w:t>
      </w:r>
      <w:r w:rsidRPr="002A6437">
        <w:rPr>
          <w:rFonts w:hint="eastAsia"/>
          <w:sz w:val="27"/>
          <w:szCs w:val="27"/>
        </w:rPr>
        <w:t xml:space="preserve"> submitted,</w:t>
      </w:r>
    </w:p>
    <w:p w:rsidR="00F65108" w:rsidRDefault="00F65108" w:rsidP="00F65108">
      <w:pPr>
        <w:pStyle w:val="ListParagraph"/>
        <w:numPr>
          <w:ilvl w:val="0"/>
          <w:numId w:val="10"/>
        </w:numPr>
        <w:spacing w:line="360" w:lineRule="auto"/>
        <w:jc w:val="both"/>
        <w:rPr>
          <w:sz w:val="27"/>
          <w:szCs w:val="27"/>
        </w:rPr>
      </w:pPr>
      <w:r>
        <w:rPr>
          <w:rFonts w:hint="eastAsia"/>
          <w:sz w:val="27"/>
          <w:szCs w:val="27"/>
        </w:rPr>
        <w:t>Dr. Fu</w:t>
      </w:r>
      <w:r>
        <w:rPr>
          <w:sz w:val="27"/>
          <w:szCs w:val="27"/>
        </w:rPr>
        <w:t>’</w:t>
      </w:r>
      <w:r>
        <w:rPr>
          <w:rFonts w:hint="eastAsia"/>
          <w:sz w:val="27"/>
          <w:szCs w:val="27"/>
        </w:rPr>
        <w:t xml:space="preserve">s recommendation is neutral because he said the Plaintiff should attend psychiatric or </w:t>
      </w:r>
      <w:r>
        <w:rPr>
          <w:sz w:val="27"/>
          <w:szCs w:val="27"/>
        </w:rPr>
        <w:t>psychological</w:t>
      </w:r>
      <w:r>
        <w:rPr>
          <w:rFonts w:hint="eastAsia"/>
          <w:sz w:val="27"/>
          <w:szCs w:val="27"/>
        </w:rPr>
        <w:t xml:space="preserve"> treatments, as opposed to be examined by a psychiatrist or psychologist. I.e. an expert report is not relevance</w:t>
      </w:r>
      <w:r w:rsidR="00D04B3F">
        <w:rPr>
          <w:rFonts w:hint="eastAsia"/>
          <w:sz w:val="27"/>
          <w:szCs w:val="27"/>
        </w:rPr>
        <w:t xml:space="preserve"> and not necessary</w:t>
      </w:r>
      <w:r>
        <w:rPr>
          <w:rFonts w:hint="eastAsia"/>
          <w:sz w:val="27"/>
          <w:szCs w:val="27"/>
        </w:rPr>
        <w:t>.</w:t>
      </w:r>
    </w:p>
    <w:p w:rsidR="00B62353" w:rsidRDefault="00B62353" w:rsidP="00B62353">
      <w:pPr>
        <w:pStyle w:val="ListParagraph"/>
        <w:spacing w:line="360" w:lineRule="auto"/>
        <w:ind w:left="1434"/>
        <w:jc w:val="both"/>
        <w:rPr>
          <w:sz w:val="27"/>
          <w:szCs w:val="27"/>
        </w:rPr>
      </w:pPr>
    </w:p>
    <w:p w:rsidR="00AB4723" w:rsidRDefault="00F65108" w:rsidP="00AB4723">
      <w:pPr>
        <w:pStyle w:val="ListParagraph"/>
        <w:numPr>
          <w:ilvl w:val="0"/>
          <w:numId w:val="10"/>
        </w:numPr>
        <w:spacing w:line="360" w:lineRule="auto"/>
        <w:jc w:val="both"/>
        <w:rPr>
          <w:sz w:val="27"/>
          <w:szCs w:val="27"/>
        </w:rPr>
      </w:pPr>
      <w:r>
        <w:rPr>
          <w:rFonts w:hint="eastAsia"/>
          <w:sz w:val="27"/>
          <w:szCs w:val="27"/>
        </w:rPr>
        <w:t>T</w:t>
      </w:r>
      <w:r>
        <w:rPr>
          <w:sz w:val="27"/>
          <w:szCs w:val="27"/>
        </w:rPr>
        <w:t>h</w:t>
      </w:r>
      <w:r>
        <w:rPr>
          <w:rFonts w:hint="eastAsia"/>
          <w:sz w:val="27"/>
          <w:szCs w:val="27"/>
        </w:rPr>
        <w:t xml:space="preserve">e issue of pain, which is </w:t>
      </w:r>
      <w:r>
        <w:rPr>
          <w:sz w:val="27"/>
          <w:szCs w:val="27"/>
        </w:rPr>
        <w:t>subjective</w:t>
      </w:r>
      <w:r w:rsidR="00DF57C1">
        <w:rPr>
          <w:rFonts w:hint="eastAsia"/>
          <w:sz w:val="27"/>
          <w:szCs w:val="27"/>
        </w:rPr>
        <w:t>, cannot be assessed by a psychiatrist</w:t>
      </w:r>
      <w:r>
        <w:rPr>
          <w:rFonts w:hint="eastAsia"/>
          <w:sz w:val="27"/>
          <w:szCs w:val="27"/>
        </w:rPr>
        <w:t xml:space="preserve">. i.e. </w:t>
      </w:r>
      <w:r w:rsidR="00D04B3F">
        <w:rPr>
          <w:rFonts w:hint="eastAsia"/>
          <w:sz w:val="27"/>
          <w:szCs w:val="27"/>
        </w:rPr>
        <w:t>an expert report is of no assistance to the Court.</w:t>
      </w:r>
      <w:r w:rsidR="00AB4723" w:rsidRPr="00AB4723">
        <w:rPr>
          <w:rFonts w:hint="eastAsia"/>
          <w:sz w:val="27"/>
          <w:szCs w:val="27"/>
        </w:rPr>
        <w:t xml:space="preserve"> </w:t>
      </w:r>
      <w:r w:rsidR="00AB4723">
        <w:rPr>
          <w:rFonts w:hint="eastAsia"/>
          <w:sz w:val="27"/>
          <w:szCs w:val="27"/>
        </w:rPr>
        <w:t>T</w:t>
      </w:r>
      <w:r w:rsidR="00AB4723" w:rsidRPr="002A6437">
        <w:rPr>
          <w:rFonts w:hint="eastAsia"/>
          <w:sz w:val="27"/>
          <w:szCs w:val="27"/>
        </w:rPr>
        <w:t xml:space="preserve">he adjustment disorder as diagnosed was not a result of the pain suffered by </w:t>
      </w:r>
      <w:r w:rsidR="00AB4723" w:rsidRPr="002A6437">
        <w:rPr>
          <w:sz w:val="27"/>
          <w:szCs w:val="27"/>
        </w:rPr>
        <w:t>the</w:t>
      </w:r>
      <w:r w:rsidR="00AB4723" w:rsidRPr="002A6437">
        <w:rPr>
          <w:rFonts w:hint="eastAsia"/>
          <w:sz w:val="27"/>
          <w:szCs w:val="27"/>
        </w:rPr>
        <w:t xml:space="preserve"> Plaintiff. P</w:t>
      </w:r>
      <w:r w:rsidR="00AB4723" w:rsidRPr="002A6437">
        <w:rPr>
          <w:sz w:val="27"/>
          <w:szCs w:val="27"/>
        </w:rPr>
        <w:t>hysical</w:t>
      </w:r>
      <w:r w:rsidR="00AB4723" w:rsidRPr="002A6437">
        <w:rPr>
          <w:rFonts w:hint="eastAsia"/>
          <w:sz w:val="27"/>
          <w:szCs w:val="27"/>
        </w:rPr>
        <w:t xml:space="preserve"> </w:t>
      </w:r>
      <w:r w:rsidR="00AB4723" w:rsidRPr="002A6437">
        <w:rPr>
          <w:sz w:val="27"/>
          <w:szCs w:val="27"/>
        </w:rPr>
        <w:t>injuries</w:t>
      </w:r>
      <w:r w:rsidR="00AB4723" w:rsidRPr="002A6437">
        <w:rPr>
          <w:rFonts w:hint="eastAsia"/>
          <w:sz w:val="27"/>
          <w:szCs w:val="27"/>
        </w:rPr>
        <w:t xml:space="preserve">, i.e. the degree of residual pain, as </w:t>
      </w:r>
      <w:r w:rsidR="00AB4723" w:rsidRPr="002A6437">
        <w:rPr>
          <w:sz w:val="27"/>
          <w:szCs w:val="27"/>
        </w:rPr>
        <w:t>assessed</w:t>
      </w:r>
      <w:r w:rsidR="00AB4723" w:rsidRPr="002A6437">
        <w:rPr>
          <w:rFonts w:hint="eastAsia"/>
          <w:sz w:val="27"/>
          <w:szCs w:val="27"/>
        </w:rPr>
        <w:t xml:space="preserve"> by Dr. Fu </w:t>
      </w:r>
      <w:r w:rsidR="00AB4723" w:rsidRPr="002A6437">
        <w:rPr>
          <w:sz w:val="27"/>
          <w:szCs w:val="27"/>
        </w:rPr>
        <w:t>previously</w:t>
      </w:r>
      <w:r w:rsidR="00AB4723" w:rsidRPr="002A6437">
        <w:rPr>
          <w:rFonts w:hint="eastAsia"/>
          <w:sz w:val="27"/>
          <w:szCs w:val="27"/>
        </w:rPr>
        <w:t xml:space="preserve"> was minor, what one would expect from a psychiatric expert report to comment on how the pain would affect the Plaintiff. </w:t>
      </w:r>
    </w:p>
    <w:p w:rsidR="00B62353" w:rsidRPr="00B62353" w:rsidRDefault="00B62353" w:rsidP="00B62353">
      <w:pPr>
        <w:pStyle w:val="ListParagraph"/>
        <w:rPr>
          <w:sz w:val="27"/>
          <w:szCs w:val="27"/>
        </w:rPr>
      </w:pPr>
    </w:p>
    <w:p w:rsidR="00D04B3F" w:rsidRDefault="00D04B3F" w:rsidP="00F65108">
      <w:pPr>
        <w:pStyle w:val="ListParagraph"/>
        <w:numPr>
          <w:ilvl w:val="0"/>
          <w:numId w:val="10"/>
        </w:numPr>
        <w:spacing w:line="360" w:lineRule="auto"/>
        <w:jc w:val="both"/>
        <w:rPr>
          <w:sz w:val="27"/>
          <w:szCs w:val="27"/>
        </w:rPr>
      </w:pPr>
      <w:r>
        <w:rPr>
          <w:rFonts w:hint="eastAsia"/>
          <w:sz w:val="27"/>
          <w:szCs w:val="27"/>
        </w:rPr>
        <w:t>The 1</w:t>
      </w:r>
      <w:r w:rsidRPr="00D04B3F">
        <w:rPr>
          <w:rFonts w:hint="eastAsia"/>
          <w:sz w:val="27"/>
          <w:szCs w:val="27"/>
          <w:vertAlign w:val="superscript"/>
        </w:rPr>
        <w:t>st</w:t>
      </w:r>
      <w:r>
        <w:rPr>
          <w:rFonts w:hint="eastAsia"/>
          <w:sz w:val="27"/>
          <w:szCs w:val="27"/>
        </w:rPr>
        <w:t xml:space="preserve"> and 2</w:t>
      </w:r>
      <w:r w:rsidRPr="00D04B3F">
        <w:rPr>
          <w:rFonts w:hint="eastAsia"/>
          <w:sz w:val="27"/>
          <w:szCs w:val="27"/>
          <w:vertAlign w:val="superscript"/>
        </w:rPr>
        <w:t>nd</w:t>
      </w:r>
      <w:r>
        <w:rPr>
          <w:rFonts w:hint="eastAsia"/>
          <w:sz w:val="27"/>
          <w:szCs w:val="27"/>
        </w:rPr>
        <w:t xml:space="preserve"> Report</w:t>
      </w:r>
      <w:r w:rsidR="00F867FB">
        <w:rPr>
          <w:rFonts w:hint="eastAsia"/>
          <w:sz w:val="27"/>
          <w:szCs w:val="27"/>
        </w:rPr>
        <w:t>s</w:t>
      </w:r>
      <w:r>
        <w:rPr>
          <w:rFonts w:hint="eastAsia"/>
          <w:sz w:val="27"/>
          <w:szCs w:val="27"/>
        </w:rPr>
        <w:t xml:space="preserve"> did not resolve issues in respect of </w:t>
      </w:r>
      <w:r>
        <w:rPr>
          <w:sz w:val="27"/>
          <w:szCs w:val="27"/>
        </w:rPr>
        <w:t>the</w:t>
      </w:r>
      <w:r>
        <w:rPr>
          <w:rFonts w:hint="eastAsia"/>
          <w:sz w:val="27"/>
          <w:szCs w:val="27"/>
        </w:rPr>
        <w:t xml:space="preserve"> impact of psychiatric factors on </w:t>
      </w:r>
      <w:r>
        <w:rPr>
          <w:sz w:val="27"/>
          <w:szCs w:val="27"/>
        </w:rPr>
        <w:t>the</w:t>
      </w:r>
      <w:r>
        <w:rPr>
          <w:rFonts w:hint="eastAsia"/>
          <w:sz w:val="27"/>
          <w:szCs w:val="27"/>
        </w:rPr>
        <w:t xml:space="preserve"> perception or </w:t>
      </w:r>
      <w:r>
        <w:rPr>
          <w:sz w:val="27"/>
          <w:szCs w:val="27"/>
        </w:rPr>
        <w:t>tolerance</w:t>
      </w:r>
      <w:r>
        <w:rPr>
          <w:rFonts w:hint="eastAsia"/>
          <w:sz w:val="27"/>
          <w:szCs w:val="27"/>
        </w:rPr>
        <w:t xml:space="preserve"> of pain, they did not add much to reports from doctors of treatment and care. </w:t>
      </w:r>
      <w:r w:rsidR="00EA1255">
        <w:rPr>
          <w:rFonts w:hint="eastAsia"/>
          <w:sz w:val="27"/>
          <w:szCs w:val="27"/>
        </w:rPr>
        <w:t>i</w:t>
      </w:r>
      <w:r>
        <w:rPr>
          <w:rFonts w:hint="eastAsia"/>
          <w:sz w:val="27"/>
          <w:szCs w:val="27"/>
        </w:rPr>
        <w:t xml:space="preserve">.e. the expert report lacks probative value. </w:t>
      </w:r>
    </w:p>
    <w:p w:rsidR="00E42613" w:rsidRPr="00E42613" w:rsidRDefault="00E42613" w:rsidP="00E42613">
      <w:pPr>
        <w:pStyle w:val="ListParagraph"/>
        <w:rPr>
          <w:sz w:val="27"/>
          <w:szCs w:val="27"/>
        </w:rPr>
      </w:pPr>
    </w:p>
    <w:p w:rsidR="00D04B3F" w:rsidRDefault="00D04B3F" w:rsidP="00F65108">
      <w:pPr>
        <w:pStyle w:val="ListParagraph"/>
        <w:numPr>
          <w:ilvl w:val="0"/>
          <w:numId w:val="10"/>
        </w:numPr>
        <w:spacing w:line="360" w:lineRule="auto"/>
        <w:jc w:val="both"/>
        <w:rPr>
          <w:sz w:val="27"/>
          <w:szCs w:val="27"/>
        </w:rPr>
      </w:pPr>
      <w:r>
        <w:rPr>
          <w:rFonts w:hint="eastAsia"/>
          <w:sz w:val="27"/>
          <w:szCs w:val="27"/>
        </w:rPr>
        <w:t xml:space="preserve">The Plaintiff refused both psychiatric and </w:t>
      </w:r>
      <w:r>
        <w:rPr>
          <w:sz w:val="27"/>
          <w:szCs w:val="27"/>
        </w:rPr>
        <w:t>psychological</w:t>
      </w:r>
      <w:r>
        <w:rPr>
          <w:rFonts w:hint="eastAsia"/>
          <w:sz w:val="27"/>
          <w:szCs w:val="27"/>
        </w:rPr>
        <w:t xml:space="preserve"> treatments. </w:t>
      </w:r>
    </w:p>
    <w:p w:rsidR="00B62353" w:rsidRDefault="00B62353" w:rsidP="00D04B3F">
      <w:pPr>
        <w:spacing w:line="360" w:lineRule="auto"/>
        <w:jc w:val="both"/>
        <w:rPr>
          <w:sz w:val="27"/>
          <w:szCs w:val="27"/>
          <w:u w:val="single"/>
        </w:rPr>
      </w:pPr>
    </w:p>
    <w:p w:rsidR="00D04B3F" w:rsidRDefault="00D04B3F" w:rsidP="00D04B3F">
      <w:pPr>
        <w:spacing w:line="360" w:lineRule="auto"/>
        <w:jc w:val="both"/>
        <w:rPr>
          <w:sz w:val="27"/>
          <w:szCs w:val="27"/>
        </w:rPr>
      </w:pPr>
      <w:r w:rsidRPr="00D04B3F">
        <w:rPr>
          <w:rFonts w:hint="eastAsia"/>
          <w:sz w:val="27"/>
          <w:szCs w:val="27"/>
          <w:u w:val="single"/>
        </w:rPr>
        <w:t>Analysis</w:t>
      </w:r>
    </w:p>
    <w:p w:rsidR="00CA32AB" w:rsidRDefault="00CA32AB" w:rsidP="00CA32AB">
      <w:pPr>
        <w:pStyle w:val="ListParagraph"/>
        <w:numPr>
          <w:ilvl w:val="0"/>
          <w:numId w:val="8"/>
        </w:numPr>
        <w:spacing w:line="360" w:lineRule="auto"/>
        <w:jc w:val="both"/>
        <w:rPr>
          <w:sz w:val="27"/>
          <w:szCs w:val="27"/>
        </w:rPr>
      </w:pPr>
      <w:r>
        <w:rPr>
          <w:rFonts w:hint="eastAsia"/>
          <w:sz w:val="27"/>
          <w:szCs w:val="27"/>
        </w:rPr>
        <w:t>I shall consider the Plaintiff</w:t>
      </w:r>
      <w:r>
        <w:rPr>
          <w:sz w:val="27"/>
          <w:szCs w:val="27"/>
        </w:rPr>
        <w:t>’</w:t>
      </w:r>
      <w:r>
        <w:rPr>
          <w:rFonts w:hint="eastAsia"/>
          <w:sz w:val="27"/>
          <w:szCs w:val="27"/>
        </w:rPr>
        <w:t xml:space="preserve">s </w:t>
      </w:r>
      <w:r>
        <w:rPr>
          <w:sz w:val="27"/>
          <w:szCs w:val="27"/>
        </w:rPr>
        <w:t>application</w:t>
      </w:r>
      <w:r>
        <w:rPr>
          <w:rFonts w:hint="eastAsia"/>
          <w:sz w:val="27"/>
          <w:szCs w:val="27"/>
        </w:rPr>
        <w:t xml:space="preserve"> </w:t>
      </w:r>
      <w:r>
        <w:rPr>
          <w:sz w:val="27"/>
          <w:szCs w:val="27"/>
        </w:rPr>
        <w:t>on the</w:t>
      </w:r>
      <w:r>
        <w:rPr>
          <w:rFonts w:hint="eastAsia"/>
          <w:sz w:val="27"/>
          <w:szCs w:val="27"/>
        </w:rPr>
        <w:t xml:space="preserve"> assumption that the Plaintiff</w:t>
      </w:r>
      <w:r>
        <w:rPr>
          <w:sz w:val="27"/>
          <w:szCs w:val="27"/>
        </w:rPr>
        <w:t xml:space="preserve"> has filed h</w:t>
      </w:r>
      <w:r w:rsidR="00B62353">
        <w:rPr>
          <w:sz w:val="27"/>
          <w:szCs w:val="27"/>
        </w:rPr>
        <w:t xml:space="preserve">er Revised Statement of Damages </w:t>
      </w:r>
      <w:r w:rsidR="00B62353">
        <w:rPr>
          <w:rFonts w:hint="eastAsia"/>
          <w:sz w:val="27"/>
          <w:szCs w:val="27"/>
        </w:rPr>
        <w:t xml:space="preserve">as those referred to in paragraph 17 hereinabove </w:t>
      </w:r>
      <w:r>
        <w:rPr>
          <w:rFonts w:hint="eastAsia"/>
          <w:sz w:val="27"/>
          <w:szCs w:val="27"/>
        </w:rPr>
        <w:t xml:space="preserve">and </w:t>
      </w:r>
      <w:r>
        <w:rPr>
          <w:sz w:val="27"/>
          <w:szCs w:val="27"/>
        </w:rPr>
        <w:t>the</w:t>
      </w:r>
      <w:r w:rsidR="00845774">
        <w:rPr>
          <w:rFonts w:hint="eastAsia"/>
          <w:sz w:val="27"/>
          <w:szCs w:val="27"/>
        </w:rPr>
        <w:t xml:space="preserve"> quantum pleaded falls</w:t>
      </w:r>
      <w:r>
        <w:rPr>
          <w:rFonts w:hint="eastAsia"/>
          <w:sz w:val="27"/>
          <w:szCs w:val="27"/>
        </w:rPr>
        <w:t xml:space="preserve"> within the District Court jurisdiction.</w:t>
      </w:r>
    </w:p>
    <w:p w:rsidR="00CA32AB" w:rsidRDefault="00CA32AB" w:rsidP="00CA32AB">
      <w:pPr>
        <w:pStyle w:val="ListParagraph"/>
        <w:spacing w:line="360" w:lineRule="auto"/>
        <w:ind w:left="502"/>
        <w:jc w:val="both"/>
        <w:rPr>
          <w:sz w:val="27"/>
          <w:szCs w:val="27"/>
        </w:rPr>
      </w:pPr>
    </w:p>
    <w:p w:rsidR="00D74B9F" w:rsidRDefault="0075506B" w:rsidP="00CA32AB">
      <w:pPr>
        <w:pStyle w:val="ListParagraph"/>
        <w:numPr>
          <w:ilvl w:val="0"/>
          <w:numId w:val="8"/>
        </w:numPr>
        <w:spacing w:line="360" w:lineRule="auto"/>
        <w:jc w:val="both"/>
        <w:rPr>
          <w:sz w:val="27"/>
          <w:szCs w:val="27"/>
        </w:rPr>
      </w:pPr>
      <w:r>
        <w:rPr>
          <w:rFonts w:hint="eastAsia"/>
          <w:sz w:val="27"/>
          <w:szCs w:val="27"/>
        </w:rPr>
        <w:t>The issue, as in any other application for leave to adduce medical expert evidence in personal injures</w:t>
      </w:r>
      <w:r w:rsidR="00AF7148">
        <w:rPr>
          <w:rFonts w:hint="eastAsia"/>
          <w:sz w:val="27"/>
          <w:szCs w:val="27"/>
        </w:rPr>
        <w:t xml:space="preserve"> claim,</w:t>
      </w:r>
      <w:r>
        <w:rPr>
          <w:rFonts w:hint="eastAsia"/>
          <w:sz w:val="27"/>
          <w:szCs w:val="27"/>
        </w:rPr>
        <w:t xml:space="preserve"> is whether such evidence is necessary, relevant and with probative value.  </w:t>
      </w:r>
      <w:r w:rsidR="00D743AE">
        <w:rPr>
          <w:rFonts w:hint="eastAsia"/>
          <w:sz w:val="27"/>
          <w:szCs w:val="27"/>
        </w:rPr>
        <w:t>Whether Dr. Chow</w:t>
      </w:r>
      <w:r w:rsidR="00D743AE">
        <w:rPr>
          <w:sz w:val="27"/>
          <w:szCs w:val="27"/>
        </w:rPr>
        <w:t>’</w:t>
      </w:r>
      <w:r w:rsidR="00D743AE">
        <w:rPr>
          <w:rFonts w:hint="eastAsia"/>
          <w:sz w:val="27"/>
          <w:szCs w:val="27"/>
        </w:rPr>
        <w:t>s 1</w:t>
      </w:r>
      <w:r w:rsidR="00D743AE" w:rsidRPr="00D743AE">
        <w:rPr>
          <w:rFonts w:hint="eastAsia"/>
          <w:sz w:val="27"/>
          <w:szCs w:val="27"/>
          <w:vertAlign w:val="superscript"/>
        </w:rPr>
        <w:t>st</w:t>
      </w:r>
      <w:r w:rsidR="00D743AE">
        <w:rPr>
          <w:rFonts w:hint="eastAsia"/>
          <w:sz w:val="27"/>
          <w:szCs w:val="27"/>
        </w:rPr>
        <w:t xml:space="preserve"> and 2</w:t>
      </w:r>
      <w:r w:rsidR="00D743AE" w:rsidRPr="00D743AE">
        <w:rPr>
          <w:rFonts w:hint="eastAsia"/>
          <w:sz w:val="27"/>
          <w:szCs w:val="27"/>
          <w:vertAlign w:val="superscript"/>
        </w:rPr>
        <w:t>nd</w:t>
      </w:r>
      <w:r w:rsidR="00D743AE">
        <w:rPr>
          <w:rFonts w:hint="eastAsia"/>
          <w:sz w:val="27"/>
          <w:szCs w:val="27"/>
        </w:rPr>
        <w:t xml:space="preserve"> Reports are helpful to </w:t>
      </w:r>
      <w:r w:rsidR="00D743AE">
        <w:rPr>
          <w:sz w:val="27"/>
          <w:szCs w:val="27"/>
        </w:rPr>
        <w:t>the</w:t>
      </w:r>
      <w:r w:rsidR="00845774">
        <w:rPr>
          <w:rFonts w:hint="eastAsia"/>
          <w:sz w:val="27"/>
          <w:szCs w:val="27"/>
        </w:rPr>
        <w:t xml:space="preserve"> trial judge</w:t>
      </w:r>
      <w:r w:rsidR="00D743AE">
        <w:rPr>
          <w:rFonts w:hint="eastAsia"/>
          <w:sz w:val="27"/>
          <w:szCs w:val="27"/>
        </w:rPr>
        <w:t xml:space="preserve"> in resolving issues at trial. </w:t>
      </w:r>
      <w:r w:rsidR="00845774">
        <w:rPr>
          <w:rFonts w:hint="eastAsia"/>
          <w:sz w:val="27"/>
          <w:szCs w:val="27"/>
        </w:rPr>
        <w:t>i.e. to assist the trial judge</w:t>
      </w:r>
      <w:r w:rsidR="00CA32AB">
        <w:rPr>
          <w:rFonts w:hint="eastAsia"/>
          <w:sz w:val="27"/>
          <w:szCs w:val="27"/>
        </w:rPr>
        <w:t xml:space="preserve"> to determine damages (if any) on pain, sufferings and loss of amenities; pre and post trial loss of earnings; </w:t>
      </w:r>
      <w:r w:rsidR="00F867FB">
        <w:rPr>
          <w:rFonts w:hint="eastAsia"/>
          <w:sz w:val="27"/>
          <w:szCs w:val="27"/>
        </w:rPr>
        <w:t xml:space="preserve">and </w:t>
      </w:r>
      <w:r w:rsidR="00CA32AB">
        <w:rPr>
          <w:rFonts w:hint="eastAsia"/>
          <w:sz w:val="27"/>
          <w:szCs w:val="27"/>
        </w:rPr>
        <w:t>special damages.</w:t>
      </w:r>
    </w:p>
    <w:p w:rsidR="00CA32AB" w:rsidRDefault="00CA32AB" w:rsidP="00CA32AB">
      <w:pPr>
        <w:rPr>
          <w:sz w:val="27"/>
          <w:szCs w:val="27"/>
        </w:rPr>
      </w:pPr>
    </w:p>
    <w:p w:rsidR="00CA32AB" w:rsidRDefault="00CA32AB" w:rsidP="00CA32AB">
      <w:pPr>
        <w:rPr>
          <w:i/>
          <w:sz w:val="27"/>
          <w:szCs w:val="27"/>
        </w:rPr>
      </w:pPr>
      <w:r w:rsidRPr="0024670A">
        <w:rPr>
          <w:rFonts w:hint="eastAsia"/>
          <w:i/>
          <w:sz w:val="27"/>
          <w:szCs w:val="27"/>
        </w:rPr>
        <w:t>Relevance</w:t>
      </w:r>
      <w:r w:rsidR="004E2AA4">
        <w:rPr>
          <w:rFonts w:hint="eastAsia"/>
          <w:i/>
          <w:sz w:val="27"/>
          <w:szCs w:val="27"/>
        </w:rPr>
        <w:t xml:space="preserve"> &amp; Necessity</w:t>
      </w:r>
    </w:p>
    <w:p w:rsidR="0024670A" w:rsidRPr="0024670A" w:rsidRDefault="0024670A" w:rsidP="00CA32AB">
      <w:pPr>
        <w:rPr>
          <w:sz w:val="27"/>
          <w:szCs w:val="27"/>
        </w:rPr>
      </w:pPr>
    </w:p>
    <w:p w:rsidR="00D743AE" w:rsidRDefault="00F867FB" w:rsidP="00F867FB">
      <w:pPr>
        <w:pStyle w:val="ListParagraph"/>
        <w:numPr>
          <w:ilvl w:val="0"/>
          <w:numId w:val="8"/>
        </w:numPr>
        <w:spacing w:line="360" w:lineRule="auto"/>
        <w:jc w:val="both"/>
        <w:rPr>
          <w:sz w:val="27"/>
          <w:szCs w:val="27"/>
        </w:rPr>
      </w:pPr>
      <w:r>
        <w:rPr>
          <w:rFonts w:hint="eastAsia"/>
          <w:sz w:val="27"/>
          <w:szCs w:val="27"/>
        </w:rPr>
        <w:t>It is the Plaintiff</w:t>
      </w:r>
      <w:r>
        <w:rPr>
          <w:sz w:val="27"/>
          <w:szCs w:val="27"/>
        </w:rPr>
        <w:t>’</w:t>
      </w:r>
      <w:r>
        <w:rPr>
          <w:rFonts w:hint="eastAsia"/>
          <w:sz w:val="27"/>
          <w:szCs w:val="27"/>
        </w:rPr>
        <w:t xml:space="preserve">s burden to </w:t>
      </w:r>
      <w:r w:rsidR="004E2AA4">
        <w:rPr>
          <w:rFonts w:hint="eastAsia"/>
          <w:sz w:val="27"/>
          <w:szCs w:val="27"/>
        </w:rPr>
        <w:t>produce prima facie evidence to establish relevance of Dr. Chow</w:t>
      </w:r>
      <w:r w:rsidR="004E2AA4">
        <w:rPr>
          <w:sz w:val="27"/>
          <w:szCs w:val="27"/>
        </w:rPr>
        <w:t>’</w:t>
      </w:r>
      <w:r w:rsidR="004E2AA4">
        <w:rPr>
          <w:rFonts w:hint="eastAsia"/>
          <w:sz w:val="27"/>
          <w:szCs w:val="27"/>
        </w:rPr>
        <w:t>s 1</w:t>
      </w:r>
      <w:r w:rsidR="004E2AA4" w:rsidRPr="004E2AA4">
        <w:rPr>
          <w:rFonts w:hint="eastAsia"/>
          <w:sz w:val="27"/>
          <w:szCs w:val="27"/>
          <w:vertAlign w:val="superscript"/>
        </w:rPr>
        <w:t>st</w:t>
      </w:r>
      <w:r w:rsidR="004E2AA4">
        <w:rPr>
          <w:rFonts w:hint="eastAsia"/>
          <w:sz w:val="27"/>
          <w:szCs w:val="27"/>
        </w:rPr>
        <w:t xml:space="preserve"> and 2</w:t>
      </w:r>
      <w:r w:rsidR="004E2AA4" w:rsidRPr="004E2AA4">
        <w:rPr>
          <w:rFonts w:hint="eastAsia"/>
          <w:sz w:val="27"/>
          <w:szCs w:val="27"/>
          <w:vertAlign w:val="superscript"/>
        </w:rPr>
        <w:t>nd</w:t>
      </w:r>
      <w:r w:rsidR="004E2AA4">
        <w:rPr>
          <w:rFonts w:hint="eastAsia"/>
          <w:sz w:val="27"/>
          <w:szCs w:val="27"/>
        </w:rPr>
        <w:t xml:space="preserve"> Reports. In </w:t>
      </w:r>
      <w:r w:rsidR="004E2AA4" w:rsidRPr="004E2AA4">
        <w:rPr>
          <w:rFonts w:hint="eastAsia"/>
          <w:sz w:val="27"/>
          <w:szCs w:val="27"/>
          <w:u w:val="single"/>
        </w:rPr>
        <w:t>Farman Khan v. Lau Lai Hong &amp; anor</w:t>
      </w:r>
      <w:r w:rsidR="004E2AA4">
        <w:rPr>
          <w:rFonts w:hint="eastAsia"/>
          <w:sz w:val="27"/>
          <w:szCs w:val="27"/>
        </w:rPr>
        <w:t xml:space="preserve"> (HCPI 850 of 2008), Fung J decided </w:t>
      </w:r>
      <w:r w:rsidR="00343A43">
        <w:rPr>
          <w:rFonts w:hint="eastAsia"/>
          <w:sz w:val="27"/>
          <w:szCs w:val="27"/>
        </w:rPr>
        <w:t xml:space="preserve">if a </w:t>
      </w:r>
      <w:r w:rsidR="00343A43">
        <w:rPr>
          <w:sz w:val="27"/>
          <w:szCs w:val="27"/>
        </w:rPr>
        <w:t>plaintiff</w:t>
      </w:r>
      <w:r w:rsidR="00343A43">
        <w:rPr>
          <w:rFonts w:hint="eastAsia"/>
          <w:sz w:val="27"/>
          <w:szCs w:val="27"/>
        </w:rPr>
        <w:t xml:space="preserve"> is looking for expert </w:t>
      </w:r>
      <w:r w:rsidR="00343A43">
        <w:rPr>
          <w:sz w:val="27"/>
          <w:szCs w:val="27"/>
        </w:rPr>
        <w:t>evidence</w:t>
      </w:r>
      <w:r w:rsidR="00343A43">
        <w:rPr>
          <w:rFonts w:hint="eastAsia"/>
          <w:sz w:val="27"/>
          <w:szCs w:val="27"/>
        </w:rPr>
        <w:t xml:space="preserve"> over a </w:t>
      </w:r>
      <w:r w:rsidR="00343A43">
        <w:rPr>
          <w:sz w:val="27"/>
          <w:szCs w:val="27"/>
        </w:rPr>
        <w:t>particular</w:t>
      </w:r>
      <w:r w:rsidR="00343A43">
        <w:rPr>
          <w:rFonts w:hint="eastAsia"/>
          <w:sz w:val="27"/>
          <w:szCs w:val="27"/>
        </w:rPr>
        <w:t xml:space="preserve"> area, he </w:t>
      </w:r>
      <w:r w:rsidR="00343A43">
        <w:rPr>
          <w:sz w:val="27"/>
          <w:szCs w:val="27"/>
        </w:rPr>
        <w:t>should</w:t>
      </w:r>
      <w:r w:rsidR="00343A43">
        <w:rPr>
          <w:rFonts w:hint="eastAsia"/>
          <w:sz w:val="27"/>
          <w:szCs w:val="27"/>
        </w:rPr>
        <w:t xml:space="preserve"> first consult his treatment doctors, not to the extent of getting a full opinion, but at least some explanation of a possible link with the accident. </w:t>
      </w:r>
    </w:p>
    <w:p w:rsidR="00F361B1" w:rsidRDefault="00F361B1" w:rsidP="00F361B1">
      <w:pPr>
        <w:pStyle w:val="ListParagraph"/>
        <w:spacing w:line="360" w:lineRule="auto"/>
        <w:ind w:left="502"/>
        <w:jc w:val="both"/>
        <w:rPr>
          <w:sz w:val="27"/>
          <w:szCs w:val="27"/>
        </w:rPr>
      </w:pPr>
    </w:p>
    <w:p w:rsidR="00F361B1" w:rsidRDefault="00F361B1" w:rsidP="00CA32AB">
      <w:pPr>
        <w:pStyle w:val="ListParagraph"/>
        <w:numPr>
          <w:ilvl w:val="0"/>
          <w:numId w:val="8"/>
        </w:numPr>
        <w:spacing w:line="360" w:lineRule="auto"/>
        <w:jc w:val="both"/>
        <w:rPr>
          <w:sz w:val="27"/>
          <w:szCs w:val="27"/>
        </w:rPr>
      </w:pPr>
      <w:r>
        <w:rPr>
          <w:rFonts w:hint="eastAsia"/>
          <w:sz w:val="27"/>
          <w:szCs w:val="27"/>
        </w:rPr>
        <w:t xml:space="preserve">Our case is </w:t>
      </w:r>
      <w:r>
        <w:rPr>
          <w:sz w:val="27"/>
          <w:szCs w:val="27"/>
        </w:rPr>
        <w:t>distinguishable</w:t>
      </w:r>
      <w:r>
        <w:rPr>
          <w:rFonts w:hint="eastAsia"/>
          <w:sz w:val="27"/>
          <w:szCs w:val="27"/>
        </w:rPr>
        <w:t xml:space="preserve"> </w:t>
      </w:r>
      <w:r>
        <w:rPr>
          <w:sz w:val="27"/>
          <w:szCs w:val="27"/>
        </w:rPr>
        <w:t>because</w:t>
      </w:r>
      <w:r>
        <w:rPr>
          <w:rFonts w:hint="eastAsia"/>
          <w:sz w:val="27"/>
          <w:szCs w:val="27"/>
        </w:rPr>
        <w:t xml:space="preserve"> the Plaintiff was a known mental patient, she has been suffering from schizoaffective disorder prior </w:t>
      </w:r>
      <w:r>
        <w:rPr>
          <w:sz w:val="27"/>
          <w:szCs w:val="27"/>
        </w:rPr>
        <w:t>to the</w:t>
      </w:r>
      <w:r>
        <w:rPr>
          <w:rFonts w:hint="eastAsia"/>
          <w:sz w:val="27"/>
          <w:szCs w:val="27"/>
        </w:rPr>
        <w:t xml:space="preserve"> </w:t>
      </w:r>
      <w:r>
        <w:rPr>
          <w:sz w:val="27"/>
          <w:szCs w:val="27"/>
        </w:rPr>
        <w:t>accident</w:t>
      </w:r>
      <w:r w:rsidR="008226C6">
        <w:rPr>
          <w:rFonts w:hint="eastAsia"/>
          <w:sz w:val="27"/>
          <w:szCs w:val="27"/>
        </w:rPr>
        <w:t>, it is expected that h</w:t>
      </w:r>
      <w:r>
        <w:rPr>
          <w:rFonts w:hint="eastAsia"/>
          <w:sz w:val="27"/>
          <w:szCs w:val="27"/>
        </w:rPr>
        <w:t xml:space="preserve">er doctors of treatment and care the </w:t>
      </w:r>
      <w:r>
        <w:rPr>
          <w:sz w:val="27"/>
          <w:szCs w:val="27"/>
        </w:rPr>
        <w:t>medical</w:t>
      </w:r>
      <w:r>
        <w:rPr>
          <w:rFonts w:hint="eastAsia"/>
          <w:sz w:val="27"/>
          <w:szCs w:val="27"/>
        </w:rPr>
        <w:t xml:space="preserve"> reports </w:t>
      </w:r>
      <w:r w:rsidR="008226C6">
        <w:rPr>
          <w:rFonts w:hint="eastAsia"/>
          <w:sz w:val="27"/>
          <w:szCs w:val="27"/>
        </w:rPr>
        <w:t>has stated her psychiatric history in their respective medial reports</w:t>
      </w:r>
      <w:r>
        <w:rPr>
          <w:rFonts w:hint="eastAsia"/>
          <w:sz w:val="27"/>
          <w:szCs w:val="27"/>
        </w:rPr>
        <w:t xml:space="preserve">. </w:t>
      </w:r>
      <w:r w:rsidR="008226C6">
        <w:rPr>
          <w:rFonts w:hint="eastAsia"/>
          <w:sz w:val="27"/>
          <w:szCs w:val="27"/>
        </w:rPr>
        <w:t>Therefore, t</w:t>
      </w:r>
      <w:r>
        <w:rPr>
          <w:rFonts w:hint="eastAsia"/>
          <w:sz w:val="27"/>
          <w:szCs w:val="27"/>
        </w:rPr>
        <w:t xml:space="preserve">he crucial point is, as Fung J has pointed out in </w:t>
      </w:r>
      <w:r w:rsidRPr="00F361B1">
        <w:rPr>
          <w:rFonts w:hint="eastAsia"/>
          <w:sz w:val="27"/>
          <w:szCs w:val="27"/>
          <w:u w:val="single"/>
        </w:rPr>
        <w:t>Farman</w:t>
      </w:r>
      <w:r>
        <w:rPr>
          <w:rFonts w:hint="eastAsia"/>
          <w:sz w:val="27"/>
          <w:szCs w:val="27"/>
        </w:rPr>
        <w:t xml:space="preserve">, </w:t>
      </w:r>
      <w:r w:rsidR="008226C6">
        <w:rPr>
          <w:rFonts w:hint="eastAsia"/>
          <w:sz w:val="27"/>
          <w:szCs w:val="27"/>
        </w:rPr>
        <w:t xml:space="preserve">whether </w:t>
      </w:r>
      <w:r w:rsidR="00CA0B54">
        <w:rPr>
          <w:rFonts w:hint="eastAsia"/>
          <w:sz w:val="27"/>
          <w:szCs w:val="27"/>
        </w:rPr>
        <w:t xml:space="preserve">the Plaintiff </w:t>
      </w:r>
      <w:r w:rsidR="008226C6">
        <w:rPr>
          <w:rFonts w:hint="eastAsia"/>
          <w:sz w:val="27"/>
          <w:szCs w:val="27"/>
        </w:rPr>
        <w:t xml:space="preserve">is able to </w:t>
      </w:r>
      <w:r w:rsidR="00CA0B54">
        <w:rPr>
          <w:rFonts w:hint="eastAsia"/>
          <w:sz w:val="27"/>
          <w:szCs w:val="27"/>
        </w:rPr>
        <w:t>demonstrate</w:t>
      </w:r>
      <w:r w:rsidR="007145DF">
        <w:rPr>
          <w:rFonts w:hint="eastAsia"/>
          <w:sz w:val="27"/>
          <w:szCs w:val="27"/>
        </w:rPr>
        <w:t xml:space="preserve"> </w:t>
      </w:r>
      <w:r w:rsidR="00F332A0">
        <w:rPr>
          <w:rFonts w:hint="eastAsia"/>
          <w:sz w:val="27"/>
          <w:szCs w:val="27"/>
        </w:rPr>
        <w:t>her psychiatric injuries possessed</w:t>
      </w:r>
      <w:r w:rsidR="00CA0B54">
        <w:rPr>
          <w:rFonts w:hint="eastAsia"/>
          <w:sz w:val="27"/>
          <w:szCs w:val="27"/>
        </w:rPr>
        <w:t xml:space="preserve"> </w:t>
      </w:r>
      <w:r w:rsidR="00CA0B54">
        <w:rPr>
          <w:sz w:val="27"/>
          <w:szCs w:val="27"/>
        </w:rPr>
        <w:t>“</w:t>
      </w:r>
      <w:r w:rsidR="00CA0B54">
        <w:rPr>
          <w:rFonts w:hint="eastAsia"/>
          <w:sz w:val="27"/>
          <w:szCs w:val="27"/>
        </w:rPr>
        <w:t xml:space="preserve">at least one possible link with the </w:t>
      </w:r>
      <w:r w:rsidR="00CA0B54">
        <w:rPr>
          <w:sz w:val="27"/>
          <w:szCs w:val="27"/>
        </w:rPr>
        <w:t>accident”</w:t>
      </w:r>
      <w:r w:rsidR="00CA0B54">
        <w:rPr>
          <w:rFonts w:hint="eastAsia"/>
          <w:sz w:val="27"/>
          <w:szCs w:val="27"/>
        </w:rPr>
        <w:t>.</w:t>
      </w:r>
    </w:p>
    <w:p w:rsidR="00CA0B54" w:rsidRPr="00CA0B54" w:rsidRDefault="00CA0B54" w:rsidP="00CA0B54">
      <w:pPr>
        <w:pStyle w:val="ListParagraph"/>
        <w:rPr>
          <w:sz w:val="27"/>
          <w:szCs w:val="27"/>
        </w:rPr>
      </w:pPr>
    </w:p>
    <w:p w:rsidR="00CA0B54" w:rsidRDefault="00F867FB" w:rsidP="00CA32AB">
      <w:pPr>
        <w:pStyle w:val="ListParagraph"/>
        <w:numPr>
          <w:ilvl w:val="0"/>
          <w:numId w:val="8"/>
        </w:numPr>
        <w:spacing w:line="360" w:lineRule="auto"/>
        <w:jc w:val="both"/>
        <w:rPr>
          <w:sz w:val="27"/>
          <w:szCs w:val="27"/>
        </w:rPr>
      </w:pPr>
      <w:r>
        <w:rPr>
          <w:rFonts w:hint="eastAsia"/>
          <w:sz w:val="27"/>
          <w:szCs w:val="27"/>
        </w:rPr>
        <w:t>I am satisfied t</w:t>
      </w:r>
      <w:r w:rsidR="00BB3CA7">
        <w:rPr>
          <w:sz w:val="27"/>
          <w:szCs w:val="27"/>
        </w:rPr>
        <w:t>h</w:t>
      </w:r>
      <w:r w:rsidR="00195290">
        <w:rPr>
          <w:rFonts w:hint="eastAsia"/>
          <w:sz w:val="27"/>
          <w:szCs w:val="27"/>
        </w:rPr>
        <w:t xml:space="preserve">e Plaintiff is able to meet </w:t>
      </w:r>
      <w:r w:rsidR="00BB3CA7">
        <w:rPr>
          <w:rFonts w:hint="eastAsia"/>
          <w:sz w:val="27"/>
          <w:szCs w:val="27"/>
        </w:rPr>
        <w:t xml:space="preserve">the </w:t>
      </w:r>
      <w:r w:rsidR="00BB3CA7">
        <w:rPr>
          <w:sz w:val="27"/>
          <w:szCs w:val="27"/>
        </w:rPr>
        <w:t>requirement</w:t>
      </w:r>
      <w:r w:rsidR="00BB3CA7">
        <w:rPr>
          <w:rFonts w:hint="eastAsia"/>
          <w:sz w:val="27"/>
          <w:szCs w:val="27"/>
        </w:rPr>
        <w:t xml:space="preserve"> </w:t>
      </w:r>
      <w:r w:rsidR="00195290">
        <w:rPr>
          <w:rFonts w:hint="eastAsia"/>
          <w:sz w:val="27"/>
          <w:szCs w:val="27"/>
        </w:rPr>
        <w:t xml:space="preserve">laid down in </w:t>
      </w:r>
      <w:r w:rsidR="00195290" w:rsidRPr="00195290">
        <w:rPr>
          <w:rFonts w:hint="eastAsia"/>
          <w:sz w:val="27"/>
          <w:szCs w:val="27"/>
          <w:u w:val="single"/>
        </w:rPr>
        <w:t>Farman</w:t>
      </w:r>
      <w:r w:rsidR="00F15FCA">
        <w:rPr>
          <w:rFonts w:hint="eastAsia"/>
          <w:sz w:val="27"/>
          <w:szCs w:val="27"/>
        </w:rPr>
        <w:t>.</w:t>
      </w:r>
      <w:r w:rsidR="00195290">
        <w:rPr>
          <w:rFonts w:hint="eastAsia"/>
          <w:sz w:val="27"/>
          <w:szCs w:val="27"/>
        </w:rPr>
        <w:t xml:space="preserve"> </w:t>
      </w:r>
      <w:r w:rsidR="00F15FCA">
        <w:rPr>
          <w:rFonts w:hint="eastAsia"/>
          <w:sz w:val="27"/>
          <w:szCs w:val="27"/>
        </w:rPr>
        <w:t xml:space="preserve">In </w:t>
      </w:r>
      <w:r w:rsidR="00861C52">
        <w:rPr>
          <w:rFonts w:hint="eastAsia"/>
          <w:sz w:val="27"/>
          <w:szCs w:val="27"/>
        </w:rPr>
        <w:t>Dr. Nadasa Liu</w:t>
      </w:r>
      <w:r w:rsidR="00195290">
        <w:rPr>
          <w:sz w:val="27"/>
          <w:szCs w:val="27"/>
        </w:rPr>
        <w:t>’</w:t>
      </w:r>
      <w:r w:rsidR="00195290">
        <w:rPr>
          <w:rFonts w:hint="eastAsia"/>
          <w:sz w:val="27"/>
          <w:szCs w:val="27"/>
        </w:rPr>
        <w:t xml:space="preserve">s </w:t>
      </w:r>
      <w:r w:rsidR="00861C52">
        <w:rPr>
          <w:sz w:val="27"/>
          <w:szCs w:val="27"/>
        </w:rPr>
        <w:t>report</w:t>
      </w:r>
      <w:r w:rsidR="00861C52">
        <w:rPr>
          <w:rFonts w:hint="eastAsia"/>
          <w:sz w:val="27"/>
          <w:szCs w:val="27"/>
        </w:rPr>
        <w:t xml:space="preserve"> </w:t>
      </w:r>
      <w:r w:rsidR="00861C52">
        <w:rPr>
          <w:sz w:val="27"/>
          <w:szCs w:val="27"/>
        </w:rPr>
        <w:t>dated</w:t>
      </w:r>
      <w:r w:rsidR="00861C52">
        <w:rPr>
          <w:rFonts w:hint="eastAsia"/>
          <w:sz w:val="27"/>
          <w:szCs w:val="27"/>
        </w:rPr>
        <w:t xml:space="preserve"> 27</w:t>
      </w:r>
      <w:r w:rsidR="00861C52" w:rsidRPr="00861C52">
        <w:rPr>
          <w:rFonts w:hint="eastAsia"/>
          <w:sz w:val="27"/>
          <w:szCs w:val="27"/>
          <w:vertAlign w:val="superscript"/>
        </w:rPr>
        <w:t>th</w:t>
      </w:r>
      <w:r w:rsidR="00861C52">
        <w:rPr>
          <w:rFonts w:hint="eastAsia"/>
          <w:sz w:val="27"/>
          <w:szCs w:val="27"/>
        </w:rPr>
        <w:t xml:space="preserve"> April 2010</w:t>
      </w:r>
      <w:r w:rsidR="00F15FCA">
        <w:rPr>
          <w:rFonts w:hint="eastAsia"/>
          <w:sz w:val="27"/>
          <w:szCs w:val="27"/>
        </w:rPr>
        <w:t>, she</w:t>
      </w:r>
      <w:r>
        <w:rPr>
          <w:rFonts w:hint="eastAsia"/>
          <w:sz w:val="27"/>
          <w:szCs w:val="27"/>
        </w:rPr>
        <w:t xml:space="preserve"> </w:t>
      </w:r>
      <w:r w:rsidR="00EC090B">
        <w:rPr>
          <w:rFonts w:hint="eastAsia"/>
          <w:sz w:val="27"/>
          <w:szCs w:val="27"/>
        </w:rPr>
        <w:t>i</w:t>
      </w:r>
      <w:r w:rsidR="00F15FCA">
        <w:rPr>
          <w:rFonts w:hint="eastAsia"/>
          <w:sz w:val="27"/>
          <w:szCs w:val="27"/>
        </w:rPr>
        <w:t>dentified:</w:t>
      </w:r>
      <w:r w:rsidR="00861C52">
        <w:rPr>
          <w:rFonts w:hint="eastAsia"/>
          <w:sz w:val="27"/>
          <w:szCs w:val="27"/>
        </w:rPr>
        <w:t xml:space="preserve"> </w:t>
      </w:r>
      <w:r w:rsidR="00861C52">
        <w:rPr>
          <w:sz w:val="27"/>
          <w:szCs w:val="27"/>
        </w:rPr>
        <w:t>“</w:t>
      </w:r>
      <w:r w:rsidR="00861C52">
        <w:rPr>
          <w:rFonts w:hint="eastAsia"/>
          <w:sz w:val="27"/>
          <w:szCs w:val="27"/>
        </w:rPr>
        <w:t xml:space="preserve">Ms Man had </w:t>
      </w:r>
      <w:r w:rsidR="00861C52">
        <w:rPr>
          <w:sz w:val="27"/>
          <w:szCs w:val="27"/>
        </w:rPr>
        <w:t>adjustment</w:t>
      </w:r>
      <w:r w:rsidR="00861C52">
        <w:rPr>
          <w:rFonts w:hint="eastAsia"/>
          <w:sz w:val="27"/>
          <w:szCs w:val="27"/>
        </w:rPr>
        <w:t xml:space="preserve"> disorder with anxious mood secondary to the traffic accident. She also had history of schizoaffective disorder but she showed no insight and refused medication.</w:t>
      </w:r>
      <w:r w:rsidR="00861C52">
        <w:rPr>
          <w:sz w:val="27"/>
          <w:szCs w:val="27"/>
        </w:rPr>
        <w:t>”</w:t>
      </w:r>
      <w:r w:rsidR="001D558D">
        <w:rPr>
          <w:rFonts w:hint="eastAsia"/>
          <w:sz w:val="27"/>
          <w:szCs w:val="27"/>
        </w:rPr>
        <w:t xml:space="preserve">  </w:t>
      </w:r>
    </w:p>
    <w:p w:rsidR="001D558D" w:rsidRPr="001D558D" w:rsidRDefault="001D558D" w:rsidP="001D558D">
      <w:pPr>
        <w:pStyle w:val="ListParagraph"/>
        <w:rPr>
          <w:sz w:val="27"/>
          <w:szCs w:val="27"/>
        </w:rPr>
      </w:pPr>
    </w:p>
    <w:p w:rsidR="00F867FB" w:rsidRDefault="001D558D" w:rsidP="00F867FB">
      <w:pPr>
        <w:pStyle w:val="ListParagraph"/>
        <w:numPr>
          <w:ilvl w:val="0"/>
          <w:numId w:val="8"/>
        </w:numPr>
        <w:spacing w:line="360" w:lineRule="auto"/>
        <w:jc w:val="both"/>
        <w:rPr>
          <w:sz w:val="27"/>
          <w:szCs w:val="27"/>
        </w:rPr>
      </w:pPr>
      <w:r w:rsidRPr="00D63161">
        <w:rPr>
          <w:rFonts w:hint="eastAsia"/>
          <w:sz w:val="27"/>
          <w:szCs w:val="27"/>
        </w:rPr>
        <w:t xml:space="preserve">Ms Wong, </w:t>
      </w:r>
      <w:r w:rsidRPr="00D63161">
        <w:rPr>
          <w:sz w:val="27"/>
          <w:szCs w:val="27"/>
        </w:rPr>
        <w:t>solicitor</w:t>
      </w:r>
      <w:r w:rsidRPr="00D63161">
        <w:rPr>
          <w:rFonts w:hint="eastAsia"/>
          <w:sz w:val="27"/>
          <w:szCs w:val="27"/>
        </w:rPr>
        <w:t xml:space="preserve"> for the Plaintiff</w:t>
      </w:r>
      <w:r w:rsidR="00EC090B">
        <w:rPr>
          <w:rFonts w:hint="eastAsia"/>
          <w:sz w:val="27"/>
          <w:szCs w:val="27"/>
        </w:rPr>
        <w:t>,</w:t>
      </w:r>
      <w:r w:rsidRPr="00D63161">
        <w:rPr>
          <w:rFonts w:hint="eastAsia"/>
          <w:sz w:val="27"/>
          <w:szCs w:val="27"/>
        </w:rPr>
        <w:t xml:space="preserve"> </w:t>
      </w:r>
      <w:r w:rsidR="00F867FB" w:rsidRPr="00D63161">
        <w:rPr>
          <w:rFonts w:hint="eastAsia"/>
          <w:sz w:val="27"/>
          <w:szCs w:val="27"/>
        </w:rPr>
        <w:t xml:space="preserve">also </w:t>
      </w:r>
      <w:r w:rsidRPr="00D63161">
        <w:rPr>
          <w:rFonts w:hint="eastAsia"/>
          <w:sz w:val="27"/>
          <w:szCs w:val="27"/>
        </w:rPr>
        <w:t xml:space="preserve">argued </w:t>
      </w:r>
      <w:r w:rsidR="00BF1297" w:rsidRPr="00D63161">
        <w:rPr>
          <w:rFonts w:hint="eastAsia"/>
          <w:sz w:val="27"/>
          <w:szCs w:val="27"/>
        </w:rPr>
        <w:t>the Dr. Chow</w:t>
      </w:r>
      <w:r w:rsidR="00BF1297" w:rsidRPr="00D63161">
        <w:rPr>
          <w:sz w:val="27"/>
          <w:szCs w:val="27"/>
        </w:rPr>
        <w:t>’</w:t>
      </w:r>
      <w:r w:rsidR="00195290" w:rsidRPr="00D63161">
        <w:rPr>
          <w:rFonts w:hint="eastAsia"/>
          <w:sz w:val="27"/>
          <w:szCs w:val="27"/>
        </w:rPr>
        <w:t>s reports</w:t>
      </w:r>
      <w:r w:rsidR="00BF1297" w:rsidRPr="00D63161">
        <w:rPr>
          <w:rFonts w:hint="eastAsia"/>
          <w:sz w:val="27"/>
          <w:szCs w:val="27"/>
        </w:rPr>
        <w:t xml:space="preserve"> are necessary and relevant because it is not desirable for the trial judge to </w:t>
      </w:r>
      <w:r w:rsidR="00F16791" w:rsidRPr="00D63161">
        <w:rPr>
          <w:rFonts w:hint="eastAsia"/>
          <w:sz w:val="27"/>
          <w:szCs w:val="27"/>
        </w:rPr>
        <w:t>assess quantum only with Dr Nadasa Liu</w:t>
      </w:r>
      <w:r w:rsidR="00F16791" w:rsidRPr="00D63161">
        <w:rPr>
          <w:sz w:val="27"/>
          <w:szCs w:val="27"/>
        </w:rPr>
        <w:t>’</w:t>
      </w:r>
      <w:r w:rsidR="00F16791" w:rsidRPr="00D63161">
        <w:rPr>
          <w:rFonts w:hint="eastAsia"/>
          <w:sz w:val="27"/>
          <w:szCs w:val="27"/>
        </w:rPr>
        <w:t>s brief account.</w:t>
      </w:r>
      <w:r w:rsidR="00195290" w:rsidRPr="00D63161">
        <w:rPr>
          <w:rFonts w:hint="eastAsia"/>
          <w:sz w:val="27"/>
          <w:szCs w:val="27"/>
        </w:rPr>
        <w:t xml:space="preserve"> </w:t>
      </w:r>
      <w:r w:rsidR="003D78C6" w:rsidRPr="00D63161">
        <w:rPr>
          <w:sz w:val="27"/>
          <w:szCs w:val="27"/>
        </w:rPr>
        <w:t>I</w:t>
      </w:r>
      <w:r w:rsidR="003D78C6" w:rsidRPr="00D63161">
        <w:rPr>
          <w:rFonts w:hint="eastAsia"/>
          <w:sz w:val="27"/>
          <w:szCs w:val="27"/>
        </w:rPr>
        <w:t xml:space="preserve"> agree. </w:t>
      </w:r>
    </w:p>
    <w:p w:rsidR="00D20BED" w:rsidRPr="00D20BED" w:rsidRDefault="00D20BED" w:rsidP="00D20BED">
      <w:pPr>
        <w:pStyle w:val="ListParagraph"/>
        <w:rPr>
          <w:sz w:val="27"/>
          <w:szCs w:val="27"/>
        </w:rPr>
      </w:pPr>
    </w:p>
    <w:p w:rsidR="003D78C6" w:rsidRDefault="00195290" w:rsidP="00DF57C1">
      <w:pPr>
        <w:pStyle w:val="ListParagraph"/>
        <w:numPr>
          <w:ilvl w:val="0"/>
          <w:numId w:val="8"/>
        </w:numPr>
        <w:spacing w:line="360" w:lineRule="auto"/>
        <w:jc w:val="both"/>
        <w:rPr>
          <w:sz w:val="27"/>
          <w:szCs w:val="27"/>
        </w:rPr>
      </w:pPr>
      <w:r>
        <w:rPr>
          <w:rFonts w:hint="eastAsia"/>
          <w:sz w:val="27"/>
          <w:szCs w:val="27"/>
        </w:rPr>
        <w:t>I find Dr. Fu</w:t>
      </w:r>
      <w:r>
        <w:rPr>
          <w:sz w:val="27"/>
          <w:szCs w:val="27"/>
        </w:rPr>
        <w:t>’</w:t>
      </w:r>
      <w:r>
        <w:rPr>
          <w:rFonts w:hint="eastAsia"/>
          <w:sz w:val="27"/>
          <w:szCs w:val="27"/>
        </w:rPr>
        <w:t xml:space="preserve">s recommendation for further psychological and /or psychiatric treatments and assessments </w:t>
      </w:r>
      <w:r w:rsidR="00847C49">
        <w:rPr>
          <w:rFonts w:hint="eastAsia"/>
          <w:sz w:val="27"/>
          <w:szCs w:val="27"/>
        </w:rPr>
        <w:t xml:space="preserve">to follow </w:t>
      </w:r>
      <w:r w:rsidR="00CD16BA">
        <w:rPr>
          <w:rFonts w:hint="eastAsia"/>
          <w:sz w:val="27"/>
          <w:szCs w:val="27"/>
        </w:rPr>
        <w:t>are far from neutr</w:t>
      </w:r>
      <w:r w:rsidR="003D78C6">
        <w:rPr>
          <w:rFonts w:hint="eastAsia"/>
          <w:sz w:val="27"/>
          <w:szCs w:val="27"/>
        </w:rPr>
        <w:t xml:space="preserve">al stance. </w:t>
      </w:r>
      <w:r w:rsidR="00D20BED">
        <w:rPr>
          <w:rFonts w:hint="eastAsia"/>
          <w:sz w:val="27"/>
          <w:szCs w:val="27"/>
        </w:rPr>
        <w:t xml:space="preserve"> </w:t>
      </w:r>
    </w:p>
    <w:p w:rsidR="003D78C6" w:rsidRDefault="003D78C6" w:rsidP="003D78C6">
      <w:pPr>
        <w:pStyle w:val="ListParagraph"/>
        <w:spacing w:line="360" w:lineRule="auto"/>
        <w:ind w:left="502"/>
        <w:jc w:val="both"/>
        <w:rPr>
          <w:sz w:val="27"/>
          <w:szCs w:val="27"/>
        </w:rPr>
      </w:pPr>
    </w:p>
    <w:p w:rsidR="00195290" w:rsidRPr="00DF57C1" w:rsidRDefault="00847C49" w:rsidP="00DF57C1">
      <w:pPr>
        <w:pStyle w:val="ListParagraph"/>
        <w:numPr>
          <w:ilvl w:val="0"/>
          <w:numId w:val="8"/>
        </w:numPr>
        <w:spacing w:line="360" w:lineRule="auto"/>
        <w:jc w:val="both"/>
        <w:rPr>
          <w:sz w:val="27"/>
          <w:szCs w:val="27"/>
        </w:rPr>
      </w:pPr>
      <w:r>
        <w:rPr>
          <w:rFonts w:hint="eastAsia"/>
          <w:sz w:val="27"/>
          <w:szCs w:val="27"/>
        </w:rPr>
        <w:t xml:space="preserve">I </w:t>
      </w:r>
      <w:r w:rsidR="00195290">
        <w:rPr>
          <w:rFonts w:hint="eastAsia"/>
          <w:sz w:val="27"/>
          <w:szCs w:val="27"/>
        </w:rPr>
        <w:t xml:space="preserve">am satisfied </w:t>
      </w:r>
      <w:r w:rsidR="00DF57C1">
        <w:rPr>
          <w:rFonts w:hint="eastAsia"/>
          <w:sz w:val="27"/>
          <w:szCs w:val="27"/>
        </w:rPr>
        <w:t xml:space="preserve">the Plaintiff is able to demonstrate a prima facie case that </w:t>
      </w:r>
      <w:r w:rsidR="00DF57C1">
        <w:rPr>
          <w:sz w:val="27"/>
          <w:szCs w:val="27"/>
        </w:rPr>
        <w:t>psychiatric</w:t>
      </w:r>
      <w:r w:rsidR="00DF57C1">
        <w:rPr>
          <w:rFonts w:hint="eastAsia"/>
          <w:sz w:val="27"/>
          <w:szCs w:val="27"/>
        </w:rPr>
        <w:t xml:space="preserve"> </w:t>
      </w:r>
      <w:r>
        <w:rPr>
          <w:rFonts w:hint="eastAsia"/>
          <w:sz w:val="27"/>
          <w:szCs w:val="27"/>
        </w:rPr>
        <w:t xml:space="preserve">expert </w:t>
      </w:r>
      <w:r w:rsidR="00EC090B">
        <w:rPr>
          <w:sz w:val="27"/>
          <w:szCs w:val="27"/>
        </w:rPr>
        <w:t>evidence</w:t>
      </w:r>
      <w:r>
        <w:rPr>
          <w:rFonts w:hint="eastAsia"/>
          <w:sz w:val="27"/>
          <w:szCs w:val="27"/>
        </w:rPr>
        <w:t xml:space="preserve"> </w:t>
      </w:r>
      <w:r w:rsidRPr="00DF57C1">
        <w:rPr>
          <w:rFonts w:hint="eastAsia"/>
          <w:sz w:val="27"/>
          <w:szCs w:val="27"/>
        </w:rPr>
        <w:t xml:space="preserve">is relevant. </w:t>
      </w:r>
    </w:p>
    <w:p w:rsidR="00F16791" w:rsidRPr="00F16791" w:rsidRDefault="00F16791" w:rsidP="00F16791">
      <w:pPr>
        <w:pStyle w:val="ListParagraph"/>
        <w:rPr>
          <w:sz w:val="27"/>
          <w:szCs w:val="27"/>
        </w:rPr>
      </w:pPr>
    </w:p>
    <w:p w:rsidR="00C0126E" w:rsidRDefault="00C0126E" w:rsidP="000B393D">
      <w:pPr>
        <w:spacing w:line="360" w:lineRule="auto"/>
        <w:ind w:left="142"/>
        <w:jc w:val="both"/>
        <w:rPr>
          <w:i/>
          <w:sz w:val="27"/>
          <w:szCs w:val="27"/>
        </w:rPr>
      </w:pPr>
    </w:p>
    <w:p w:rsidR="000B393D" w:rsidRPr="000B393D" w:rsidRDefault="000B393D" w:rsidP="000B393D">
      <w:pPr>
        <w:spacing w:line="360" w:lineRule="auto"/>
        <w:ind w:left="142"/>
        <w:jc w:val="both"/>
        <w:rPr>
          <w:sz w:val="27"/>
          <w:szCs w:val="27"/>
        </w:rPr>
      </w:pPr>
      <w:r w:rsidRPr="000B393D">
        <w:rPr>
          <w:rFonts w:hint="eastAsia"/>
          <w:i/>
          <w:sz w:val="27"/>
          <w:szCs w:val="27"/>
        </w:rPr>
        <w:t>Probative Value of Dr. Chow</w:t>
      </w:r>
      <w:r w:rsidRPr="000B393D">
        <w:rPr>
          <w:i/>
          <w:sz w:val="27"/>
          <w:szCs w:val="27"/>
        </w:rPr>
        <w:t>’</w:t>
      </w:r>
      <w:r w:rsidRPr="000B393D">
        <w:rPr>
          <w:rFonts w:hint="eastAsia"/>
          <w:i/>
          <w:sz w:val="27"/>
          <w:szCs w:val="27"/>
        </w:rPr>
        <w:t>s 1</w:t>
      </w:r>
      <w:r w:rsidRPr="000B393D">
        <w:rPr>
          <w:rFonts w:hint="eastAsia"/>
          <w:i/>
          <w:sz w:val="27"/>
          <w:szCs w:val="27"/>
          <w:vertAlign w:val="superscript"/>
        </w:rPr>
        <w:t>st</w:t>
      </w:r>
      <w:r w:rsidRPr="000B393D">
        <w:rPr>
          <w:rFonts w:hint="eastAsia"/>
          <w:i/>
          <w:sz w:val="27"/>
          <w:szCs w:val="27"/>
        </w:rPr>
        <w:t xml:space="preserve"> and 2</w:t>
      </w:r>
      <w:r w:rsidRPr="000B393D">
        <w:rPr>
          <w:rFonts w:hint="eastAsia"/>
          <w:i/>
          <w:sz w:val="27"/>
          <w:szCs w:val="27"/>
          <w:vertAlign w:val="superscript"/>
        </w:rPr>
        <w:t>nd</w:t>
      </w:r>
      <w:r w:rsidRPr="000B393D">
        <w:rPr>
          <w:rFonts w:hint="eastAsia"/>
          <w:i/>
          <w:sz w:val="27"/>
          <w:szCs w:val="27"/>
        </w:rPr>
        <w:t xml:space="preserve"> Report</w:t>
      </w:r>
      <w:r w:rsidR="00EC090B">
        <w:rPr>
          <w:rFonts w:hint="eastAsia"/>
          <w:i/>
          <w:sz w:val="27"/>
          <w:szCs w:val="27"/>
        </w:rPr>
        <w:t>s</w:t>
      </w:r>
    </w:p>
    <w:p w:rsidR="00343A43" w:rsidRDefault="000B393D" w:rsidP="00CA32AB">
      <w:pPr>
        <w:pStyle w:val="ListParagraph"/>
        <w:numPr>
          <w:ilvl w:val="0"/>
          <w:numId w:val="8"/>
        </w:numPr>
        <w:spacing w:line="360" w:lineRule="auto"/>
        <w:jc w:val="both"/>
        <w:rPr>
          <w:sz w:val="27"/>
          <w:szCs w:val="27"/>
        </w:rPr>
      </w:pPr>
      <w:r>
        <w:rPr>
          <w:rFonts w:hint="eastAsia"/>
          <w:sz w:val="27"/>
          <w:szCs w:val="27"/>
        </w:rPr>
        <w:t>Albeit psychiatr</w:t>
      </w:r>
      <w:r w:rsidR="003D0A3E">
        <w:rPr>
          <w:rFonts w:hint="eastAsia"/>
          <w:sz w:val="27"/>
          <w:szCs w:val="27"/>
        </w:rPr>
        <w:t xml:space="preserve">ist expert evidence is </w:t>
      </w:r>
      <w:r w:rsidR="00195290">
        <w:rPr>
          <w:rFonts w:hint="eastAsia"/>
          <w:sz w:val="27"/>
          <w:szCs w:val="27"/>
        </w:rPr>
        <w:t>relevant</w:t>
      </w:r>
      <w:r>
        <w:rPr>
          <w:rFonts w:hint="eastAsia"/>
          <w:sz w:val="27"/>
          <w:szCs w:val="27"/>
        </w:rPr>
        <w:t>, the Court has to consider whether such</w:t>
      </w:r>
      <w:r w:rsidR="00D20BED">
        <w:rPr>
          <w:rFonts w:hint="eastAsia"/>
          <w:sz w:val="27"/>
          <w:szCs w:val="27"/>
        </w:rPr>
        <w:t xml:space="preserve"> evidence is probative</w:t>
      </w:r>
      <w:r w:rsidR="00C72A06">
        <w:rPr>
          <w:rFonts w:hint="eastAsia"/>
          <w:sz w:val="27"/>
          <w:szCs w:val="27"/>
        </w:rPr>
        <w:t>;</w:t>
      </w:r>
      <w:r>
        <w:rPr>
          <w:rFonts w:hint="eastAsia"/>
          <w:sz w:val="27"/>
          <w:szCs w:val="27"/>
        </w:rPr>
        <w:t xml:space="preserve"> whether they can</w:t>
      </w:r>
      <w:r w:rsidR="00BB351E">
        <w:rPr>
          <w:rFonts w:hint="eastAsia"/>
          <w:sz w:val="27"/>
          <w:szCs w:val="27"/>
        </w:rPr>
        <w:t xml:space="preserve"> be of</w:t>
      </w:r>
      <w:r>
        <w:rPr>
          <w:rFonts w:hint="eastAsia"/>
          <w:sz w:val="27"/>
          <w:szCs w:val="27"/>
        </w:rPr>
        <w:t xml:space="preserve"> assist</w:t>
      </w:r>
      <w:r w:rsidR="00A41A09">
        <w:rPr>
          <w:rFonts w:hint="eastAsia"/>
          <w:sz w:val="27"/>
          <w:szCs w:val="27"/>
        </w:rPr>
        <w:t xml:space="preserve">ance to the trial judge. If the </w:t>
      </w:r>
      <w:r w:rsidR="00FA345E">
        <w:rPr>
          <w:rFonts w:hint="eastAsia"/>
          <w:sz w:val="27"/>
          <w:szCs w:val="27"/>
        </w:rPr>
        <w:t xml:space="preserve">two </w:t>
      </w:r>
      <w:r w:rsidR="00A41A09">
        <w:rPr>
          <w:rFonts w:hint="eastAsia"/>
          <w:sz w:val="27"/>
          <w:szCs w:val="27"/>
        </w:rPr>
        <w:t>reports</w:t>
      </w:r>
      <w:r>
        <w:rPr>
          <w:rFonts w:hint="eastAsia"/>
          <w:sz w:val="27"/>
          <w:szCs w:val="27"/>
        </w:rPr>
        <w:t xml:space="preserve"> </w:t>
      </w:r>
      <w:r w:rsidR="00A41A09">
        <w:rPr>
          <w:rFonts w:hint="eastAsia"/>
          <w:sz w:val="27"/>
          <w:szCs w:val="27"/>
        </w:rPr>
        <w:t>merely repeat</w:t>
      </w:r>
      <w:r w:rsidR="00B62353">
        <w:rPr>
          <w:rFonts w:hint="eastAsia"/>
          <w:sz w:val="27"/>
          <w:szCs w:val="27"/>
        </w:rPr>
        <w:t>ed</w:t>
      </w:r>
      <w:r w:rsidR="00A41A09">
        <w:rPr>
          <w:rFonts w:hint="eastAsia"/>
          <w:sz w:val="27"/>
          <w:szCs w:val="27"/>
        </w:rPr>
        <w:t xml:space="preserve"> </w:t>
      </w:r>
      <w:r w:rsidR="00B62353">
        <w:rPr>
          <w:rFonts w:hint="eastAsia"/>
          <w:sz w:val="27"/>
          <w:szCs w:val="27"/>
        </w:rPr>
        <w:t xml:space="preserve">those observations of the </w:t>
      </w:r>
      <w:r w:rsidR="00A41A09">
        <w:rPr>
          <w:rFonts w:hint="eastAsia"/>
          <w:sz w:val="27"/>
          <w:szCs w:val="27"/>
        </w:rPr>
        <w:t>doctors of treatment and care</w:t>
      </w:r>
      <w:r w:rsidR="00FA345E">
        <w:rPr>
          <w:rFonts w:hint="eastAsia"/>
          <w:sz w:val="27"/>
          <w:szCs w:val="27"/>
        </w:rPr>
        <w:t xml:space="preserve"> withou</w:t>
      </w:r>
      <w:r w:rsidR="00B62353">
        <w:rPr>
          <w:rFonts w:hint="eastAsia"/>
          <w:sz w:val="27"/>
          <w:szCs w:val="27"/>
        </w:rPr>
        <w:t>t adding anything,</w:t>
      </w:r>
      <w:r w:rsidR="00A41A09">
        <w:rPr>
          <w:rFonts w:hint="eastAsia"/>
          <w:sz w:val="27"/>
          <w:szCs w:val="27"/>
        </w:rPr>
        <w:t xml:space="preserve"> even the </w:t>
      </w:r>
      <w:r w:rsidR="00351F75">
        <w:rPr>
          <w:sz w:val="27"/>
          <w:szCs w:val="27"/>
        </w:rPr>
        <w:t>expert</w:t>
      </w:r>
      <w:r w:rsidR="00351F75">
        <w:rPr>
          <w:rFonts w:hint="eastAsia"/>
          <w:sz w:val="27"/>
          <w:szCs w:val="27"/>
        </w:rPr>
        <w:t xml:space="preserve"> evidence is </w:t>
      </w:r>
      <w:r w:rsidR="00351F75">
        <w:rPr>
          <w:sz w:val="27"/>
          <w:szCs w:val="27"/>
        </w:rPr>
        <w:t>“</w:t>
      </w:r>
      <w:r w:rsidR="00351F75">
        <w:rPr>
          <w:rFonts w:hint="eastAsia"/>
          <w:sz w:val="27"/>
          <w:szCs w:val="27"/>
        </w:rPr>
        <w:t>relevant</w:t>
      </w:r>
      <w:r w:rsidR="00351F75">
        <w:rPr>
          <w:sz w:val="27"/>
          <w:szCs w:val="27"/>
        </w:rPr>
        <w:t>”</w:t>
      </w:r>
      <w:r w:rsidR="00A41A09">
        <w:rPr>
          <w:rFonts w:hint="eastAsia"/>
          <w:sz w:val="27"/>
          <w:szCs w:val="27"/>
        </w:rPr>
        <w:t xml:space="preserve">, </w:t>
      </w:r>
      <w:r w:rsidR="00C72A06">
        <w:rPr>
          <w:rFonts w:hint="eastAsia"/>
          <w:sz w:val="27"/>
          <w:szCs w:val="27"/>
        </w:rPr>
        <w:t xml:space="preserve">leave to adduce </w:t>
      </w:r>
      <w:r w:rsidR="00FA345E">
        <w:rPr>
          <w:rFonts w:hint="eastAsia"/>
          <w:sz w:val="27"/>
          <w:szCs w:val="27"/>
        </w:rPr>
        <w:t>the two reports</w:t>
      </w:r>
      <w:r>
        <w:rPr>
          <w:rFonts w:hint="eastAsia"/>
          <w:sz w:val="27"/>
          <w:szCs w:val="27"/>
        </w:rPr>
        <w:t xml:space="preserve"> </w:t>
      </w:r>
      <w:r w:rsidR="00351F75">
        <w:rPr>
          <w:rFonts w:hint="eastAsia"/>
          <w:sz w:val="27"/>
          <w:szCs w:val="27"/>
        </w:rPr>
        <w:t xml:space="preserve">should not be granted </w:t>
      </w:r>
      <w:r w:rsidR="003D0A3E">
        <w:rPr>
          <w:rFonts w:hint="eastAsia"/>
          <w:sz w:val="27"/>
          <w:szCs w:val="27"/>
        </w:rPr>
        <w:t xml:space="preserve">because it </w:t>
      </w:r>
      <w:r w:rsidR="00351F75">
        <w:rPr>
          <w:rFonts w:hint="eastAsia"/>
          <w:sz w:val="27"/>
          <w:szCs w:val="27"/>
        </w:rPr>
        <w:t xml:space="preserve">would </w:t>
      </w:r>
      <w:r w:rsidR="001408E6">
        <w:rPr>
          <w:rFonts w:hint="eastAsia"/>
          <w:sz w:val="27"/>
          <w:szCs w:val="27"/>
        </w:rPr>
        <w:t>defeat</w:t>
      </w:r>
      <w:r>
        <w:rPr>
          <w:rFonts w:hint="eastAsia"/>
          <w:sz w:val="27"/>
          <w:szCs w:val="27"/>
        </w:rPr>
        <w:t xml:space="preserve"> </w:t>
      </w:r>
      <w:r>
        <w:rPr>
          <w:sz w:val="27"/>
          <w:szCs w:val="27"/>
        </w:rPr>
        <w:t>the</w:t>
      </w:r>
      <w:r>
        <w:rPr>
          <w:rFonts w:hint="eastAsia"/>
          <w:sz w:val="27"/>
          <w:szCs w:val="27"/>
        </w:rPr>
        <w:t xml:space="preserve"> purpose of </w:t>
      </w:r>
      <w:r w:rsidR="0072262C">
        <w:rPr>
          <w:rFonts w:hint="eastAsia"/>
          <w:sz w:val="27"/>
          <w:szCs w:val="27"/>
        </w:rPr>
        <w:t>providing assistance to the trial judge</w:t>
      </w:r>
      <w:r>
        <w:rPr>
          <w:rFonts w:hint="eastAsia"/>
          <w:sz w:val="27"/>
          <w:szCs w:val="27"/>
        </w:rPr>
        <w:t xml:space="preserve">. </w:t>
      </w:r>
    </w:p>
    <w:p w:rsidR="00EC090B" w:rsidRDefault="00EC090B" w:rsidP="00EC090B">
      <w:pPr>
        <w:pStyle w:val="ListParagraph"/>
        <w:spacing w:line="360" w:lineRule="auto"/>
        <w:ind w:left="502"/>
        <w:jc w:val="both"/>
        <w:rPr>
          <w:sz w:val="27"/>
          <w:szCs w:val="27"/>
        </w:rPr>
      </w:pPr>
    </w:p>
    <w:p w:rsidR="000B393D" w:rsidRDefault="001408E6" w:rsidP="00CA32AB">
      <w:pPr>
        <w:pStyle w:val="ListParagraph"/>
        <w:numPr>
          <w:ilvl w:val="0"/>
          <w:numId w:val="8"/>
        </w:numPr>
        <w:spacing w:line="360" w:lineRule="auto"/>
        <w:jc w:val="both"/>
        <w:rPr>
          <w:sz w:val="27"/>
          <w:szCs w:val="27"/>
        </w:rPr>
      </w:pPr>
      <w:r>
        <w:rPr>
          <w:sz w:val="27"/>
          <w:szCs w:val="27"/>
        </w:rPr>
        <w:t xml:space="preserve">The </w:t>
      </w:r>
      <w:r w:rsidR="00EC090B">
        <w:rPr>
          <w:rFonts w:hint="eastAsia"/>
          <w:sz w:val="27"/>
          <w:szCs w:val="27"/>
        </w:rPr>
        <w:t>1</w:t>
      </w:r>
      <w:r w:rsidR="00EC090B" w:rsidRPr="00EC090B">
        <w:rPr>
          <w:rFonts w:hint="eastAsia"/>
          <w:sz w:val="27"/>
          <w:szCs w:val="27"/>
          <w:vertAlign w:val="superscript"/>
        </w:rPr>
        <w:t>st</w:t>
      </w:r>
      <w:r w:rsidR="00EC090B">
        <w:rPr>
          <w:rFonts w:hint="eastAsia"/>
          <w:sz w:val="27"/>
          <w:szCs w:val="27"/>
        </w:rPr>
        <w:t xml:space="preserve"> </w:t>
      </w:r>
      <w:r w:rsidR="009468F3">
        <w:rPr>
          <w:sz w:val="27"/>
          <w:szCs w:val="27"/>
        </w:rPr>
        <w:t>–</w:t>
      </w:r>
      <w:r w:rsidR="009468F3">
        <w:rPr>
          <w:rFonts w:hint="eastAsia"/>
          <w:sz w:val="27"/>
          <w:szCs w:val="27"/>
        </w:rPr>
        <w:t xml:space="preserve"> 3</w:t>
      </w:r>
      <w:r w:rsidR="009468F3" w:rsidRPr="009468F3">
        <w:rPr>
          <w:rFonts w:hint="eastAsia"/>
          <w:sz w:val="27"/>
          <w:szCs w:val="27"/>
          <w:vertAlign w:val="superscript"/>
        </w:rPr>
        <w:t>rd</w:t>
      </w:r>
      <w:r w:rsidR="009468F3">
        <w:rPr>
          <w:rFonts w:hint="eastAsia"/>
          <w:sz w:val="27"/>
          <w:szCs w:val="27"/>
        </w:rPr>
        <w:t xml:space="preserve"> </w:t>
      </w:r>
      <w:r>
        <w:rPr>
          <w:sz w:val="27"/>
          <w:szCs w:val="27"/>
        </w:rPr>
        <w:t>Defendant</w:t>
      </w:r>
      <w:r w:rsidR="009468F3">
        <w:rPr>
          <w:rFonts w:hint="eastAsia"/>
          <w:sz w:val="27"/>
          <w:szCs w:val="27"/>
        </w:rPr>
        <w:t>s</w:t>
      </w:r>
      <w:r>
        <w:rPr>
          <w:sz w:val="27"/>
          <w:szCs w:val="27"/>
        </w:rPr>
        <w:t xml:space="preserve"> cited </w:t>
      </w:r>
      <w:r w:rsidRPr="001408E6">
        <w:rPr>
          <w:rFonts w:hint="eastAsia"/>
          <w:sz w:val="27"/>
          <w:szCs w:val="27"/>
          <w:u w:val="single"/>
        </w:rPr>
        <w:t>Chan Man Sze v. Chan Siu Wai &amp; anor</w:t>
      </w:r>
      <w:r>
        <w:rPr>
          <w:rFonts w:hint="eastAsia"/>
          <w:sz w:val="27"/>
          <w:szCs w:val="27"/>
        </w:rPr>
        <w:t xml:space="preserve"> (HCPI 290 of 2007). Master B Kwan stated the role of the C</w:t>
      </w:r>
      <w:r>
        <w:rPr>
          <w:sz w:val="27"/>
          <w:szCs w:val="27"/>
        </w:rPr>
        <w:t>o</w:t>
      </w:r>
      <w:r>
        <w:rPr>
          <w:rFonts w:hint="eastAsia"/>
          <w:sz w:val="27"/>
          <w:szCs w:val="27"/>
        </w:rPr>
        <w:t>urt at this interlocutory stage as,</w:t>
      </w:r>
    </w:p>
    <w:p w:rsidR="001408E6" w:rsidRPr="001408E6" w:rsidRDefault="001408E6" w:rsidP="001408E6">
      <w:pPr>
        <w:pStyle w:val="ListParagraph"/>
        <w:rPr>
          <w:sz w:val="27"/>
          <w:szCs w:val="27"/>
        </w:rPr>
      </w:pPr>
    </w:p>
    <w:p w:rsidR="001408E6" w:rsidRDefault="001408E6" w:rsidP="001408E6">
      <w:pPr>
        <w:pStyle w:val="ListParagraph"/>
        <w:ind w:left="505"/>
        <w:jc w:val="both"/>
        <w:rPr>
          <w:sz w:val="22"/>
          <w:szCs w:val="22"/>
        </w:rPr>
      </w:pPr>
      <w:r>
        <w:rPr>
          <w:sz w:val="22"/>
          <w:szCs w:val="22"/>
        </w:rPr>
        <w:t>“</w:t>
      </w:r>
      <w:r>
        <w:rPr>
          <w:rFonts w:hint="eastAsia"/>
          <w:sz w:val="22"/>
          <w:szCs w:val="22"/>
        </w:rPr>
        <w:t xml:space="preserve">The law </w:t>
      </w:r>
      <w:r>
        <w:rPr>
          <w:sz w:val="22"/>
          <w:szCs w:val="22"/>
        </w:rPr>
        <w:t>requires</w:t>
      </w:r>
      <w:r>
        <w:rPr>
          <w:rFonts w:hint="eastAsia"/>
          <w:sz w:val="22"/>
          <w:szCs w:val="22"/>
        </w:rPr>
        <w:t xml:space="preserve"> that, at this interlocutory stage of the proceedings, I look at </w:t>
      </w:r>
      <w:r>
        <w:rPr>
          <w:sz w:val="22"/>
          <w:szCs w:val="22"/>
        </w:rPr>
        <w:t>the</w:t>
      </w:r>
      <w:r>
        <w:rPr>
          <w:rFonts w:hint="eastAsia"/>
          <w:sz w:val="22"/>
          <w:szCs w:val="22"/>
        </w:rPr>
        <w:t xml:space="preserve"> report </w:t>
      </w:r>
      <w:r>
        <w:rPr>
          <w:sz w:val="22"/>
          <w:szCs w:val="22"/>
        </w:rPr>
        <w:t>“</w:t>
      </w:r>
      <w:r>
        <w:rPr>
          <w:rFonts w:hint="eastAsia"/>
          <w:sz w:val="22"/>
          <w:szCs w:val="22"/>
        </w:rPr>
        <w:t>at face value</w:t>
      </w:r>
      <w:r>
        <w:rPr>
          <w:sz w:val="22"/>
          <w:szCs w:val="22"/>
        </w:rPr>
        <w:t>”</w:t>
      </w:r>
      <w:r>
        <w:rPr>
          <w:rFonts w:hint="eastAsia"/>
          <w:sz w:val="22"/>
          <w:szCs w:val="22"/>
        </w:rPr>
        <w:t xml:space="preserve"> only.  As explained in para 20 of the Judgment of the former PI Judge in </w:t>
      </w:r>
      <w:r w:rsidRPr="00351F75">
        <w:rPr>
          <w:rFonts w:hint="eastAsia"/>
          <w:sz w:val="22"/>
          <w:szCs w:val="22"/>
          <w:u w:val="single"/>
        </w:rPr>
        <w:t>C</w:t>
      </w:r>
      <w:r w:rsidRPr="00351F75">
        <w:rPr>
          <w:sz w:val="22"/>
          <w:szCs w:val="22"/>
          <w:u w:val="single"/>
        </w:rPr>
        <w:t>h</w:t>
      </w:r>
      <w:r w:rsidRPr="00351F75">
        <w:rPr>
          <w:rFonts w:hint="eastAsia"/>
          <w:sz w:val="22"/>
          <w:szCs w:val="22"/>
          <w:u w:val="single"/>
        </w:rPr>
        <w:t>an Kwok Ming v. Hitachi Electrical Service Co. (HK) Ltd</w:t>
      </w:r>
      <w:r>
        <w:rPr>
          <w:rFonts w:hint="eastAsia"/>
          <w:sz w:val="22"/>
          <w:szCs w:val="22"/>
        </w:rPr>
        <w:t xml:space="preserve">, HCPI 322/2002, the weight to be attached to </w:t>
      </w:r>
      <w:r>
        <w:rPr>
          <w:sz w:val="22"/>
          <w:szCs w:val="22"/>
        </w:rPr>
        <w:t>the</w:t>
      </w:r>
      <w:r>
        <w:rPr>
          <w:rFonts w:hint="eastAsia"/>
          <w:sz w:val="22"/>
          <w:szCs w:val="22"/>
        </w:rPr>
        <w:t xml:space="preserve"> contents be a matter for </w:t>
      </w:r>
      <w:r>
        <w:rPr>
          <w:sz w:val="22"/>
          <w:szCs w:val="22"/>
        </w:rPr>
        <w:t>the</w:t>
      </w:r>
      <w:r>
        <w:rPr>
          <w:rFonts w:hint="eastAsia"/>
          <w:sz w:val="22"/>
          <w:szCs w:val="22"/>
        </w:rPr>
        <w:t xml:space="preserve"> Trial Judge.</w:t>
      </w:r>
      <w:r>
        <w:rPr>
          <w:sz w:val="22"/>
          <w:szCs w:val="22"/>
        </w:rPr>
        <w:t>”</w:t>
      </w:r>
    </w:p>
    <w:p w:rsidR="001408E6" w:rsidRDefault="001408E6" w:rsidP="001408E6">
      <w:pPr>
        <w:jc w:val="both"/>
        <w:rPr>
          <w:sz w:val="22"/>
          <w:szCs w:val="22"/>
        </w:rPr>
      </w:pPr>
    </w:p>
    <w:p w:rsidR="001408E6" w:rsidRPr="001408E6" w:rsidRDefault="001408E6" w:rsidP="001408E6">
      <w:pPr>
        <w:spacing w:line="360" w:lineRule="auto"/>
        <w:jc w:val="both"/>
        <w:rPr>
          <w:sz w:val="22"/>
          <w:szCs w:val="22"/>
        </w:rPr>
      </w:pPr>
    </w:p>
    <w:p w:rsidR="001408E6" w:rsidRDefault="0072262C" w:rsidP="001408E6">
      <w:pPr>
        <w:pStyle w:val="ListParagraph"/>
        <w:numPr>
          <w:ilvl w:val="0"/>
          <w:numId w:val="8"/>
        </w:numPr>
        <w:spacing w:line="360" w:lineRule="auto"/>
        <w:jc w:val="both"/>
        <w:rPr>
          <w:sz w:val="27"/>
          <w:szCs w:val="27"/>
        </w:rPr>
      </w:pPr>
      <w:r>
        <w:rPr>
          <w:rFonts w:hint="eastAsia"/>
          <w:sz w:val="27"/>
          <w:szCs w:val="27"/>
        </w:rPr>
        <w:t xml:space="preserve">In </w:t>
      </w:r>
      <w:r w:rsidRPr="0072262C">
        <w:rPr>
          <w:rFonts w:hint="eastAsia"/>
          <w:sz w:val="27"/>
          <w:szCs w:val="27"/>
          <w:u w:val="single"/>
        </w:rPr>
        <w:t>Chan Sze Man</w:t>
      </w:r>
      <w:r>
        <w:rPr>
          <w:rFonts w:hint="eastAsia"/>
          <w:sz w:val="27"/>
          <w:szCs w:val="27"/>
        </w:rPr>
        <w:t xml:space="preserve">, </w:t>
      </w:r>
      <w:r w:rsidR="00E037B1">
        <w:rPr>
          <w:rFonts w:hint="eastAsia"/>
          <w:sz w:val="27"/>
          <w:szCs w:val="27"/>
        </w:rPr>
        <w:t xml:space="preserve">Master B Kwan then assessed the contents of </w:t>
      </w:r>
      <w:r w:rsidR="00E037B1">
        <w:rPr>
          <w:sz w:val="27"/>
          <w:szCs w:val="27"/>
        </w:rPr>
        <w:t>the</w:t>
      </w:r>
      <w:r w:rsidR="00E037B1">
        <w:rPr>
          <w:rFonts w:hint="eastAsia"/>
          <w:sz w:val="27"/>
          <w:szCs w:val="27"/>
        </w:rPr>
        <w:t xml:space="preserve"> psychiatric expert report together with the </w:t>
      </w:r>
      <w:r w:rsidR="00E037B1">
        <w:rPr>
          <w:sz w:val="27"/>
          <w:szCs w:val="27"/>
        </w:rPr>
        <w:t>government treating doctors and had found the former one did “not add much more to the available information conta</w:t>
      </w:r>
      <w:r w:rsidR="00E037B1">
        <w:rPr>
          <w:rFonts w:hint="eastAsia"/>
          <w:sz w:val="27"/>
          <w:szCs w:val="27"/>
        </w:rPr>
        <w:t xml:space="preserve">ined in </w:t>
      </w:r>
      <w:r w:rsidR="00E037B1">
        <w:rPr>
          <w:sz w:val="27"/>
          <w:szCs w:val="27"/>
        </w:rPr>
        <w:t>the</w:t>
      </w:r>
      <w:r w:rsidR="00E037B1">
        <w:rPr>
          <w:rFonts w:hint="eastAsia"/>
          <w:sz w:val="27"/>
          <w:szCs w:val="27"/>
        </w:rPr>
        <w:t xml:space="preserve"> </w:t>
      </w:r>
      <w:r w:rsidR="00E037B1">
        <w:rPr>
          <w:sz w:val="27"/>
          <w:szCs w:val="27"/>
        </w:rPr>
        <w:t>report</w:t>
      </w:r>
      <w:r w:rsidR="00E037B1">
        <w:rPr>
          <w:rFonts w:hint="eastAsia"/>
          <w:sz w:val="27"/>
          <w:szCs w:val="27"/>
        </w:rPr>
        <w:t xml:space="preserve"> of the government psychiatrists.</w:t>
      </w:r>
      <w:r w:rsidR="00E037B1">
        <w:rPr>
          <w:sz w:val="27"/>
          <w:szCs w:val="27"/>
        </w:rPr>
        <w:t>”</w:t>
      </w:r>
      <w:r w:rsidR="00E037B1">
        <w:rPr>
          <w:rFonts w:hint="eastAsia"/>
          <w:sz w:val="27"/>
          <w:szCs w:val="27"/>
        </w:rPr>
        <w:t xml:space="preserve">  </w:t>
      </w:r>
    </w:p>
    <w:p w:rsidR="00E037B1" w:rsidRDefault="00E037B1" w:rsidP="00E037B1">
      <w:pPr>
        <w:pStyle w:val="ListParagraph"/>
        <w:spacing w:line="360" w:lineRule="auto"/>
        <w:ind w:left="502"/>
        <w:jc w:val="both"/>
        <w:rPr>
          <w:sz w:val="27"/>
          <w:szCs w:val="27"/>
        </w:rPr>
      </w:pPr>
    </w:p>
    <w:p w:rsidR="007B5E92" w:rsidRPr="007B5E92" w:rsidRDefault="0072262C" w:rsidP="007B5E92">
      <w:pPr>
        <w:pStyle w:val="ListParagraph"/>
        <w:numPr>
          <w:ilvl w:val="0"/>
          <w:numId w:val="8"/>
        </w:numPr>
        <w:spacing w:line="360" w:lineRule="auto"/>
        <w:jc w:val="both"/>
        <w:rPr>
          <w:sz w:val="27"/>
          <w:szCs w:val="27"/>
        </w:rPr>
      </w:pPr>
      <w:r w:rsidRPr="007B5E92">
        <w:rPr>
          <w:rFonts w:hint="eastAsia"/>
          <w:sz w:val="27"/>
          <w:szCs w:val="27"/>
        </w:rPr>
        <w:t>In our</w:t>
      </w:r>
      <w:r w:rsidR="00E037B1" w:rsidRPr="007B5E92">
        <w:rPr>
          <w:rFonts w:hint="eastAsia"/>
          <w:sz w:val="27"/>
          <w:szCs w:val="27"/>
        </w:rPr>
        <w:t xml:space="preserve"> case, </w:t>
      </w:r>
      <w:r w:rsidR="00DC3E4E" w:rsidRPr="007B5E92">
        <w:rPr>
          <w:rFonts w:hint="eastAsia"/>
          <w:sz w:val="27"/>
          <w:szCs w:val="27"/>
        </w:rPr>
        <w:t>Dr. Chow</w:t>
      </w:r>
      <w:r w:rsidR="00DC3E4E" w:rsidRPr="007B5E92">
        <w:rPr>
          <w:sz w:val="27"/>
          <w:szCs w:val="27"/>
        </w:rPr>
        <w:t>’</w:t>
      </w:r>
      <w:r w:rsidR="00DC3E4E" w:rsidRPr="007B5E92">
        <w:rPr>
          <w:rFonts w:hint="eastAsia"/>
          <w:sz w:val="27"/>
          <w:szCs w:val="27"/>
        </w:rPr>
        <w:t>s</w:t>
      </w:r>
      <w:r w:rsidR="007B5E92">
        <w:rPr>
          <w:rFonts w:hint="eastAsia"/>
          <w:sz w:val="27"/>
          <w:szCs w:val="27"/>
        </w:rPr>
        <w:t xml:space="preserve"> stated </w:t>
      </w:r>
      <w:r w:rsidR="007B5E92">
        <w:rPr>
          <w:sz w:val="27"/>
          <w:szCs w:val="27"/>
        </w:rPr>
        <w:t>in his 1</w:t>
      </w:r>
      <w:r w:rsidR="007B5E92" w:rsidRPr="007B5E92">
        <w:rPr>
          <w:sz w:val="27"/>
          <w:szCs w:val="27"/>
          <w:vertAlign w:val="superscript"/>
        </w:rPr>
        <w:t>st</w:t>
      </w:r>
      <w:r w:rsidR="007B5E92">
        <w:rPr>
          <w:sz w:val="27"/>
          <w:szCs w:val="27"/>
        </w:rPr>
        <w:t xml:space="preserve"> </w:t>
      </w:r>
      <w:r w:rsidR="007B5E92">
        <w:rPr>
          <w:rFonts w:hint="eastAsia"/>
          <w:sz w:val="27"/>
          <w:szCs w:val="27"/>
        </w:rPr>
        <w:t>Report that t</w:t>
      </w:r>
      <w:r w:rsidRPr="007B5E92">
        <w:rPr>
          <w:rFonts w:hint="eastAsia"/>
          <w:sz w:val="27"/>
          <w:szCs w:val="27"/>
        </w:rPr>
        <w:t>he Plaintiff</w:t>
      </w:r>
      <w:r w:rsidR="007B5E92">
        <w:rPr>
          <w:rFonts w:hint="eastAsia"/>
          <w:sz w:val="27"/>
          <w:szCs w:val="27"/>
        </w:rPr>
        <w:t xml:space="preserve"> </w:t>
      </w:r>
      <w:r w:rsidR="009468F3">
        <w:rPr>
          <w:rFonts w:hint="eastAsia"/>
          <w:sz w:val="27"/>
          <w:szCs w:val="27"/>
        </w:rPr>
        <w:t xml:space="preserve">has </w:t>
      </w:r>
      <w:r w:rsidR="007B5E92">
        <w:rPr>
          <w:rFonts w:hint="eastAsia"/>
          <w:sz w:val="27"/>
          <w:szCs w:val="27"/>
        </w:rPr>
        <w:t xml:space="preserve">suffered from </w:t>
      </w:r>
      <w:r w:rsidR="007B5E92">
        <w:rPr>
          <w:sz w:val="27"/>
          <w:szCs w:val="27"/>
        </w:rPr>
        <w:t>“</w:t>
      </w:r>
      <w:r w:rsidRPr="007B5E92">
        <w:rPr>
          <w:rFonts w:hint="eastAsia"/>
          <w:sz w:val="27"/>
          <w:szCs w:val="27"/>
        </w:rPr>
        <w:t>Adjustment Disorder with Depressed Mood</w:t>
      </w:r>
      <w:r w:rsidRPr="007B5E92">
        <w:rPr>
          <w:sz w:val="27"/>
          <w:szCs w:val="27"/>
        </w:rPr>
        <w:t>”</w:t>
      </w:r>
      <w:r w:rsidR="007B5E92">
        <w:rPr>
          <w:rFonts w:hint="eastAsia"/>
          <w:sz w:val="27"/>
          <w:szCs w:val="27"/>
        </w:rPr>
        <w:t xml:space="preserve"> of which</w:t>
      </w:r>
      <w:r w:rsidRPr="007B5E92">
        <w:rPr>
          <w:rFonts w:hint="eastAsia"/>
          <w:sz w:val="27"/>
          <w:szCs w:val="27"/>
        </w:rPr>
        <w:t xml:space="preserve"> was related to the 1</w:t>
      </w:r>
      <w:r w:rsidRPr="007B5E92">
        <w:rPr>
          <w:rFonts w:hint="eastAsia"/>
          <w:sz w:val="27"/>
          <w:szCs w:val="27"/>
          <w:vertAlign w:val="superscript"/>
        </w:rPr>
        <w:t>st</w:t>
      </w:r>
      <w:r w:rsidRPr="007B5E92">
        <w:rPr>
          <w:rFonts w:hint="eastAsia"/>
          <w:sz w:val="27"/>
          <w:szCs w:val="27"/>
        </w:rPr>
        <w:t xml:space="preserve"> Accident. </w:t>
      </w:r>
      <w:r w:rsidR="0075112E">
        <w:rPr>
          <w:rFonts w:hint="eastAsia"/>
          <w:sz w:val="27"/>
          <w:szCs w:val="27"/>
        </w:rPr>
        <w:t>After</w:t>
      </w:r>
      <w:r w:rsidR="007B5E92" w:rsidRPr="007B5E92">
        <w:rPr>
          <w:rFonts w:hint="eastAsia"/>
          <w:sz w:val="27"/>
          <w:szCs w:val="27"/>
        </w:rPr>
        <w:t xml:space="preserve"> taken into account the impact of the 2</w:t>
      </w:r>
      <w:r w:rsidR="007B5E92" w:rsidRPr="007B5E92">
        <w:rPr>
          <w:rFonts w:hint="eastAsia"/>
          <w:sz w:val="27"/>
          <w:szCs w:val="27"/>
          <w:vertAlign w:val="superscript"/>
        </w:rPr>
        <w:t>nd</w:t>
      </w:r>
      <w:r w:rsidR="007B5E92" w:rsidRPr="007B5E92">
        <w:rPr>
          <w:rFonts w:hint="eastAsia"/>
          <w:sz w:val="27"/>
          <w:szCs w:val="27"/>
        </w:rPr>
        <w:t xml:space="preserve"> Accident</w:t>
      </w:r>
      <w:r w:rsidR="007B5E92">
        <w:rPr>
          <w:rFonts w:hint="eastAsia"/>
          <w:sz w:val="27"/>
          <w:szCs w:val="27"/>
        </w:rPr>
        <w:t>, he</w:t>
      </w:r>
      <w:r w:rsidR="007B5E92" w:rsidRPr="007B5E92">
        <w:rPr>
          <w:rFonts w:hint="eastAsia"/>
          <w:sz w:val="27"/>
          <w:szCs w:val="27"/>
        </w:rPr>
        <w:t xml:space="preserve"> confirmed the same in his </w:t>
      </w:r>
      <w:r w:rsidRPr="007B5E92">
        <w:rPr>
          <w:rFonts w:hint="eastAsia"/>
          <w:sz w:val="27"/>
          <w:szCs w:val="27"/>
        </w:rPr>
        <w:t>2</w:t>
      </w:r>
      <w:r w:rsidRPr="007B5E92">
        <w:rPr>
          <w:rFonts w:hint="eastAsia"/>
          <w:sz w:val="27"/>
          <w:szCs w:val="27"/>
          <w:vertAlign w:val="superscript"/>
        </w:rPr>
        <w:t>nd</w:t>
      </w:r>
      <w:r w:rsidRPr="007B5E92">
        <w:rPr>
          <w:rFonts w:hint="eastAsia"/>
          <w:sz w:val="27"/>
          <w:szCs w:val="27"/>
        </w:rPr>
        <w:t xml:space="preserve"> R</w:t>
      </w:r>
      <w:r w:rsidR="00C32BA1" w:rsidRPr="007B5E92">
        <w:rPr>
          <w:sz w:val="27"/>
          <w:szCs w:val="27"/>
        </w:rPr>
        <w:t>eport</w:t>
      </w:r>
      <w:r w:rsidR="007B5E92">
        <w:rPr>
          <w:rFonts w:hint="eastAsia"/>
          <w:sz w:val="27"/>
          <w:szCs w:val="27"/>
        </w:rPr>
        <w:t xml:space="preserve"> with identifiable stressors as</w:t>
      </w:r>
      <w:r w:rsidR="007B5E92" w:rsidRPr="007B5E92">
        <w:rPr>
          <w:rFonts w:hint="eastAsia"/>
          <w:sz w:val="27"/>
          <w:szCs w:val="27"/>
        </w:rPr>
        <w:t xml:space="preserve"> (i) physical injuries; (ii) subsequent employment and (iii) financial </w:t>
      </w:r>
      <w:r w:rsidR="007B5E92" w:rsidRPr="007B5E92">
        <w:rPr>
          <w:sz w:val="27"/>
          <w:szCs w:val="27"/>
        </w:rPr>
        <w:t>difficulties</w:t>
      </w:r>
      <w:r w:rsidR="007B5E92" w:rsidRPr="007B5E92">
        <w:rPr>
          <w:rFonts w:hint="eastAsia"/>
          <w:sz w:val="27"/>
          <w:szCs w:val="27"/>
        </w:rPr>
        <w:t>. S</w:t>
      </w:r>
      <w:r w:rsidR="007B5E92" w:rsidRPr="007B5E92">
        <w:rPr>
          <w:sz w:val="27"/>
          <w:szCs w:val="27"/>
        </w:rPr>
        <w:t>h</w:t>
      </w:r>
      <w:r w:rsidR="007B5E92" w:rsidRPr="007B5E92">
        <w:rPr>
          <w:rFonts w:hint="eastAsia"/>
          <w:sz w:val="27"/>
          <w:szCs w:val="27"/>
        </w:rPr>
        <w:t xml:space="preserve">e was </w:t>
      </w:r>
      <w:r w:rsidR="007B5E92">
        <w:rPr>
          <w:rFonts w:hint="eastAsia"/>
          <w:sz w:val="27"/>
          <w:szCs w:val="27"/>
        </w:rPr>
        <w:t xml:space="preserve">found to be </w:t>
      </w:r>
      <w:r w:rsidR="007B5E92" w:rsidRPr="007B5E92">
        <w:rPr>
          <w:sz w:val="27"/>
          <w:szCs w:val="27"/>
        </w:rPr>
        <w:t>particularly</w:t>
      </w:r>
      <w:r w:rsidR="007B5E92" w:rsidRPr="007B5E92">
        <w:rPr>
          <w:rFonts w:hint="eastAsia"/>
          <w:sz w:val="27"/>
          <w:szCs w:val="27"/>
        </w:rPr>
        <w:t xml:space="preserve"> difficult in coping with the </w:t>
      </w:r>
      <w:r w:rsidR="007B5E92" w:rsidRPr="007B5E92">
        <w:rPr>
          <w:sz w:val="27"/>
          <w:szCs w:val="27"/>
        </w:rPr>
        <w:t>unemployment</w:t>
      </w:r>
      <w:r w:rsidR="007B5E92" w:rsidRPr="007B5E92">
        <w:rPr>
          <w:rFonts w:hint="eastAsia"/>
          <w:sz w:val="27"/>
          <w:szCs w:val="27"/>
        </w:rPr>
        <w:t xml:space="preserve"> and financial difficulties arising from the 1</w:t>
      </w:r>
      <w:r w:rsidR="007B5E92" w:rsidRPr="007B5E92">
        <w:rPr>
          <w:rFonts w:hint="eastAsia"/>
          <w:sz w:val="27"/>
          <w:szCs w:val="27"/>
          <w:vertAlign w:val="superscript"/>
        </w:rPr>
        <w:t>st</w:t>
      </w:r>
      <w:r w:rsidR="007B5E92" w:rsidRPr="007B5E92">
        <w:rPr>
          <w:rFonts w:hint="eastAsia"/>
          <w:sz w:val="27"/>
          <w:szCs w:val="27"/>
        </w:rPr>
        <w:t xml:space="preserve"> Accident</w:t>
      </w:r>
      <w:r w:rsidR="007B5E92">
        <w:rPr>
          <w:rFonts w:hint="eastAsia"/>
          <w:sz w:val="27"/>
          <w:szCs w:val="27"/>
        </w:rPr>
        <w:t xml:space="preserve">.  In this regard, the opinion is </w:t>
      </w:r>
      <w:r w:rsidR="007B5E92" w:rsidRPr="007B5E92">
        <w:rPr>
          <w:rFonts w:hint="eastAsia"/>
          <w:sz w:val="27"/>
          <w:szCs w:val="27"/>
        </w:rPr>
        <w:t>more comprehensive.</w:t>
      </w:r>
      <w:r w:rsidR="00D925F0" w:rsidRPr="007B5E92">
        <w:rPr>
          <w:rFonts w:hint="eastAsia"/>
          <w:sz w:val="27"/>
          <w:szCs w:val="27"/>
        </w:rPr>
        <w:t xml:space="preserve"> </w:t>
      </w:r>
    </w:p>
    <w:p w:rsidR="007B5E92" w:rsidRPr="007B5E92" w:rsidRDefault="007B5E92" w:rsidP="007B5E92">
      <w:pPr>
        <w:pStyle w:val="ListParagraph"/>
        <w:rPr>
          <w:sz w:val="27"/>
          <w:szCs w:val="27"/>
        </w:rPr>
      </w:pPr>
    </w:p>
    <w:p w:rsidR="00DC3E4E" w:rsidRPr="00DC3E4E" w:rsidRDefault="00DC3E4E" w:rsidP="00DC3E4E">
      <w:pPr>
        <w:pStyle w:val="ListParagraph"/>
        <w:rPr>
          <w:sz w:val="27"/>
          <w:szCs w:val="27"/>
        </w:rPr>
      </w:pPr>
    </w:p>
    <w:p w:rsidR="00DC3E4E" w:rsidRPr="009468F3" w:rsidRDefault="002A6437" w:rsidP="009468F3">
      <w:pPr>
        <w:pStyle w:val="ListParagraph"/>
        <w:numPr>
          <w:ilvl w:val="0"/>
          <w:numId w:val="8"/>
        </w:numPr>
        <w:spacing w:line="360" w:lineRule="auto"/>
        <w:jc w:val="both"/>
        <w:rPr>
          <w:sz w:val="27"/>
          <w:szCs w:val="27"/>
        </w:rPr>
      </w:pPr>
      <w:r w:rsidRPr="00D20BED">
        <w:rPr>
          <w:rFonts w:hint="eastAsia"/>
          <w:sz w:val="27"/>
          <w:szCs w:val="27"/>
        </w:rPr>
        <w:t xml:space="preserve">I </w:t>
      </w:r>
      <w:r w:rsidR="00A77CF7" w:rsidRPr="00D20BED">
        <w:rPr>
          <w:rFonts w:hint="eastAsia"/>
          <w:sz w:val="27"/>
          <w:szCs w:val="27"/>
        </w:rPr>
        <w:t xml:space="preserve">aware </w:t>
      </w:r>
      <w:r w:rsidR="00B16584" w:rsidRPr="00D20BED">
        <w:rPr>
          <w:rFonts w:hint="eastAsia"/>
          <w:sz w:val="27"/>
          <w:szCs w:val="27"/>
        </w:rPr>
        <w:t xml:space="preserve">Dr Chow did not address </w:t>
      </w:r>
      <w:r w:rsidR="00D925F0" w:rsidRPr="00D20BED">
        <w:rPr>
          <w:rFonts w:hint="eastAsia"/>
          <w:sz w:val="27"/>
          <w:szCs w:val="27"/>
        </w:rPr>
        <w:t xml:space="preserve">much </w:t>
      </w:r>
      <w:r w:rsidR="00AB4723" w:rsidRPr="00D20BED">
        <w:rPr>
          <w:rFonts w:hint="eastAsia"/>
          <w:sz w:val="27"/>
          <w:szCs w:val="27"/>
        </w:rPr>
        <w:t xml:space="preserve">on the degree of pain suffered by </w:t>
      </w:r>
      <w:r w:rsidR="00AB4723" w:rsidRPr="00D20BED">
        <w:rPr>
          <w:sz w:val="27"/>
          <w:szCs w:val="27"/>
        </w:rPr>
        <w:t>the</w:t>
      </w:r>
      <w:r w:rsidR="00AB4723" w:rsidRPr="00D20BED">
        <w:rPr>
          <w:rFonts w:hint="eastAsia"/>
          <w:sz w:val="27"/>
          <w:szCs w:val="27"/>
        </w:rPr>
        <w:t xml:space="preserve"> Plaintiff</w:t>
      </w:r>
      <w:r w:rsidR="00B16584" w:rsidRPr="00D20BED">
        <w:rPr>
          <w:rFonts w:hint="eastAsia"/>
          <w:sz w:val="27"/>
          <w:szCs w:val="27"/>
        </w:rPr>
        <w:t xml:space="preserve">, but rather, commented two other </w:t>
      </w:r>
      <w:r w:rsidR="00B16584" w:rsidRPr="00D20BED">
        <w:rPr>
          <w:sz w:val="27"/>
          <w:szCs w:val="27"/>
        </w:rPr>
        <w:t>“</w:t>
      </w:r>
      <w:r w:rsidR="00B16584" w:rsidRPr="00D20BED">
        <w:rPr>
          <w:rFonts w:hint="eastAsia"/>
          <w:sz w:val="27"/>
          <w:szCs w:val="27"/>
        </w:rPr>
        <w:t>identifiable stressors</w:t>
      </w:r>
      <w:r w:rsidR="00B16584" w:rsidRPr="00D20BED">
        <w:rPr>
          <w:sz w:val="27"/>
          <w:szCs w:val="27"/>
        </w:rPr>
        <w:t>”</w:t>
      </w:r>
      <w:r w:rsidR="00B16584" w:rsidRPr="00D20BED">
        <w:rPr>
          <w:rFonts w:hint="eastAsia"/>
          <w:sz w:val="27"/>
          <w:szCs w:val="27"/>
        </w:rPr>
        <w:t xml:space="preserve"> </w:t>
      </w:r>
      <w:r w:rsidR="00AB4723" w:rsidRPr="00D20BED">
        <w:rPr>
          <w:rFonts w:hint="eastAsia"/>
          <w:sz w:val="27"/>
          <w:szCs w:val="27"/>
        </w:rPr>
        <w:t xml:space="preserve">i.e. subsequent employment and financial difficulties </w:t>
      </w:r>
      <w:r w:rsidR="00B16584" w:rsidRPr="00D20BED">
        <w:rPr>
          <w:rFonts w:hint="eastAsia"/>
          <w:sz w:val="27"/>
          <w:szCs w:val="27"/>
        </w:rPr>
        <w:t xml:space="preserve">in the concluding paragraph.   </w:t>
      </w:r>
      <w:r w:rsidR="00D20BED" w:rsidRPr="009468F3">
        <w:rPr>
          <w:rFonts w:hint="eastAsia"/>
          <w:sz w:val="27"/>
          <w:szCs w:val="27"/>
        </w:rPr>
        <w:t>It</w:t>
      </w:r>
      <w:r w:rsidR="00A77CF7" w:rsidRPr="009468F3">
        <w:rPr>
          <w:sz w:val="27"/>
          <w:szCs w:val="27"/>
        </w:rPr>
        <w:t xml:space="preserve"> is </w:t>
      </w:r>
      <w:r w:rsidR="00A77CF7" w:rsidRPr="009468F3">
        <w:rPr>
          <w:rFonts w:hint="eastAsia"/>
          <w:sz w:val="27"/>
          <w:szCs w:val="27"/>
        </w:rPr>
        <w:t>matter for trial judge to decide whether to attach weight or to reject Dr. Chow</w:t>
      </w:r>
      <w:r w:rsidR="00A77CF7" w:rsidRPr="009468F3">
        <w:rPr>
          <w:sz w:val="27"/>
          <w:szCs w:val="27"/>
        </w:rPr>
        <w:t>’</w:t>
      </w:r>
      <w:r w:rsidR="00A77CF7" w:rsidRPr="009468F3">
        <w:rPr>
          <w:rFonts w:hint="eastAsia"/>
          <w:sz w:val="27"/>
          <w:szCs w:val="27"/>
        </w:rPr>
        <w:t xml:space="preserve">s opinion. </w:t>
      </w:r>
      <w:r w:rsidR="00324268" w:rsidRPr="009468F3">
        <w:rPr>
          <w:rFonts w:hint="eastAsia"/>
          <w:sz w:val="27"/>
          <w:szCs w:val="27"/>
        </w:rPr>
        <w:t xml:space="preserve"> At least, at this interlocutory stage, I could not say Dr. Chow</w:t>
      </w:r>
      <w:r w:rsidR="00324268" w:rsidRPr="009468F3">
        <w:rPr>
          <w:sz w:val="27"/>
          <w:szCs w:val="27"/>
        </w:rPr>
        <w:t>’</w:t>
      </w:r>
      <w:r w:rsidR="0075112E" w:rsidRPr="009468F3">
        <w:rPr>
          <w:rFonts w:hint="eastAsia"/>
          <w:sz w:val="27"/>
          <w:szCs w:val="27"/>
        </w:rPr>
        <w:t>s opinion added nothing to the</w:t>
      </w:r>
      <w:r w:rsidR="00324268" w:rsidRPr="009468F3">
        <w:rPr>
          <w:rFonts w:hint="eastAsia"/>
          <w:sz w:val="27"/>
          <w:szCs w:val="27"/>
        </w:rPr>
        <w:t xml:space="preserve"> </w:t>
      </w:r>
      <w:r w:rsidR="0075112E" w:rsidRPr="009468F3">
        <w:rPr>
          <w:rFonts w:hint="eastAsia"/>
          <w:sz w:val="27"/>
          <w:szCs w:val="27"/>
        </w:rPr>
        <w:t xml:space="preserve">medical </w:t>
      </w:r>
      <w:r w:rsidR="00324268" w:rsidRPr="009468F3">
        <w:rPr>
          <w:rFonts w:hint="eastAsia"/>
          <w:sz w:val="27"/>
          <w:szCs w:val="27"/>
        </w:rPr>
        <w:t xml:space="preserve">reports </w:t>
      </w:r>
      <w:r w:rsidR="0075112E" w:rsidRPr="009468F3">
        <w:rPr>
          <w:rFonts w:hint="eastAsia"/>
          <w:sz w:val="27"/>
          <w:szCs w:val="27"/>
        </w:rPr>
        <w:t xml:space="preserve">written by </w:t>
      </w:r>
      <w:r w:rsidR="0075112E" w:rsidRPr="009468F3">
        <w:rPr>
          <w:sz w:val="27"/>
          <w:szCs w:val="27"/>
        </w:rPr>
        <w:t>doctors</w:t>
      </w:r>
      <w:r w:rsidR="0075112E" w:rsidRPr="009468F3">
        <w:rPr>
          <w:rFonts w:hint="eastAsia"/>
          <w:sz w:val="27"/>
          <w:szCs w:val="27"/>
        </w:rPr>
        <w:t xml:space="preserve"> of treatment and care </w:t>
      </w:r>
      <w:r w:rsidR="00324268" w:rsidRPr="009468F3">
        <w:rPr>
          <w:rFonts w:hint="eastAsia"/>
          <w:sz w:val="27"/>
          <w:szCs w:val="27"/>
        </w:rPr>
        <w:t xml:space="preserve">of </w:t>
      </w:r>
      <w:r w:rsidR="0075112E" w:rsidRPr="009468F3">
        <w:rPr>
          <w:rFonts w:hint="eastAsia"/>
          <w:sz w:val="27"/>
          <w:szCs w:val="27"/>
        </w:rPr>
        <w:t>government hospital</w:t>
      </w:r>
      <w:r w:rsidR="00FA01BB" w:rsidRPr="009468F3">
        <w:rPr>
          <w:rFonts w:hint="eastAsia"/>
          <w:sz w:val="27"/>
          <w:szCs w:val="27"/>
        </w:rPr>
        <w:t>s</w:t>
      </w:r>
      <w:r w:rsidR="00324268" w:rsidRPr="009468F3">
        <w:rPr>
          <w:rFonts w:hint="eastAsia"/>
          <w:sz w:val="27"/>
          <w:szCs w:val="27"/>
        </w:rPr>
        <w:t>.</w:t>
      </w:r>
    </w:p>
    <w:p w:rsidR="00324268" w:rsidRPr="00324268" w:rsidRDefault="00324268" w:rsidP="00324268">
      <w:pPr>
        <w:pStyle w:val="ListParagraph"/>
        <w:rPr>
          <w:sz w:val="27"/>
          <w:szCs w:val="27"/>
        </w:rPr>
      </w:pPr>
    </w:p>
    <w:p w:rsidR="00324268" w:rsidRDefault="00324268" w:rsidP="001408E6">
      <w:pPr>
        <w:pStyle w:val="ListParagraph"/>
        <w:numPr>
          <w:ilvl w:val="0"/>
          <w:numId w:val="8"/>
        </w:numPr>
        <w:spacing w:line="360" w:lineRule="auto"/>
        <w:jc w:val="both"/>
        <w:rPr>
          <w:sz w:val="27"/>
          <w:szCs w:val="27"/>
        </w:rPr>
      </w:pPr>
      <w:r>
        <w:rPr>
          <w:rFonts w:hint="eastAsia"/>
          <w:sz w:val="27"/>
          <w:szCs w:val="27"/>
        </w:rPr>
        <w:t xml:space="preserve">Finally, </w:t>
      </w:r>
      <w:r w:rsidR="00F238AC">
        <w:rPr>
          <w:rFonts w:hint="eastAsia"/>
          <w:sz w:val="27"/>
          <w:szCs w:val="27"/>
        </w:rPr>
        <w:t xml:space="preserve">I am unable to find a </w:t>
      </w:r>
      <w:r w:rsidR="00F238AC">
        <w:rPr>
          <w:sz w:val="27"/>
          <w:szCs w:val="27"/>
        </w:rPr>
        <w:t>person</w:t>
      </w:r>
      <w:r w:rsidR="00F238AC">
        <w:rPr>
          <w:rFonts w:hint="eastAsia"/>
          <w:sz w:val="27"/>
          <w:szCs w:val="27"/>
        </w:rPr>
        <w:t xml:space="preserve"> who </w:t>
      </w:r>
      <w:r w:rsidR="00F43B73">
        <w:rPr>
          <w:rFonts w:hint="eastAsia"/>
          <w:sz w:val="27"/>
          <w:szCs w:val="27"/>
        </w:rPr>
        <w:t xml:space="preserve">had </w:t>
      </w:r>
      <w:r w:rsidR="00F238AC">
        <w:rPr>
          <w:rFonts w:hint="eastAsia"/>
          <w:sz w:val="27"/>
          <w:szCs w:val="27"/>
        </w:rPr>
        <w:t xml:space="preserve">refused medication or </w:t>
      </w:r>
      <w:r w:rsidR="00F238AC">
        <w:rPr>
          <w:sz w:val="27"/>
          <w:szCs w:val="27"/>
        </w:rPr>
        <w:t>treatment</w:t>
      </w:r>
      <w:r w:rsidR="00D20BED">
        <w:rPr>
          <w:rFonts w:hint="eastAsia"/>
          <w:sz w:val="27"/>
          <w:szCs w:val="27"/>
        </w:rPr>
        <w:t xml:space="preserve"> came without </w:t>
      </w:r>
      <w:r w:rsidR="00F238AC">
        <w:rPr>
          <w:rFonts w:hint="eastAsia"/>
          <w:sz w:val="27"/>
          <w:szCs w:val="27"/>
        </w:rPr>
        <w:t>the kind of</w:t>
      </w:r>
      <w:r w:rsidR="00AB4723">
        <w:rPr>
          <w:rFonts w:hint="eastAsia"/>
          <w:sz w:val="27"/>
          <w:szCs w:val="27"/>
        </w:rPr>
        <w:t xml:space="preserve"> medical</w:t>
      </w:r>
      <w:r w:rsidR="00F238AC">
        <w:rPr>
          <w:rFonts w:hint="eastAsia"/>
          <w:sz w:val="27"/>
          <w:szCs w:val="27"/>
        </w:rPr>
        <w:t xml:space="preserve"> problem that she has suffered. </w:t>
      </w:r>
      <w:r w:rsidR="00F238AC">
        <w:rPr>
          <w:sz w:val="27"/>
          <w:szCs w:val="27"/>
        </w:rPr>
        <w:t>I</w:t>
      </w:r>
      <w:r w:rsidR="00F238AC">
        <w:rPr>
          <w:rFonts w:hint="eastAsia"/>
          <w:sz w:val="27"/>
          <w:szCs w:val="27"/>
        </w:rPr>
        <w:t xml:space="preserve"> do not agree, for this reason, Dr. Chow</w:t>
      </w:r>
      <w:r w:rsidR="00F238AC">
        <w:rPr>
          <w:sz w:val="27"/>
          <w:szCs w:val="27"/>
        </w:rPr>
        <w:t>’</w:t>
      </w:r>
      <w:r w:rsidR="00F238AC">
        <w:rPr>
          <w:rFonts w:hint="eastAsia"/>
          <w:sz w:val="27"/>
          <w:szCs w:val="27"/>
        </w:rPr>
        <w:t xml:space="preserve">s opinion lacks probative value. </w:t>
      </w:r>
    </w:p>
    <w:p w:rsidR="00F238AC" w:rsidRDefault="00F238AC" w:rsidP="00F238AC">
      <w:pPr>
        <w:rPr>
          <w:sz w:val="27"/>
          <w:szCs w:val="27"/>
        </w:rPr>
      </w:pPr>
    </w:p>
    <w:p w:rsidR="00B62353" w:rsidRDefault="00B62353" w:rsidP="00F238AC">
      <w:pPr>
        <w:rPr>
          <w:sz w:val="27"/>
          <w:szCs w:val="27"/>
        </w:rPr>
      </w:pPr>
    </w:p>
    <w:p w:rsidR="00F238AC" w:rsidRPr="00F238AC" w:rsidRDefault="00F238AC" w:rsidP="00F238AC">
      <w:pPr>
        <w:rPr>
          <w:sz w:val="27"/>
          <w:szCs w:val="27"/>
        </w:rPr>
      </w:pPr>
      <w:r w:rsidRPr="00F238AC">
        <w:rPr>
          <w:rFonts w:hint="eastAsia"/>
          <w:sz w:val="27"/>
          <w:szCs w:val="27"/>
          <w:u w:val="single"/>
        </w:rPr>
        <w:t>Conclusion</w:t>
      </w:r>
    </w:p>
    <w:p w:rsidR="00F238AC" w:rsidRDefault="00F238AC" w:rsidP="00F238AC">
      <w:pPr>
        <w:pStyle w:val="ListParagraph"/>
        <w:spacing w:after="120" w:line="360" w:lineRule="auto"/>
        <w:ind w:left="499"/>
        <w:jc w:val="both"/>
        <w:rPr>
          <w:sz w:val="27"/>
          <w:szCs w:val="27"/>
        </w:rPr>
      </w:pPr>
    </w:p>
    <w:p w:rsidR="00F238AC" w:rsidRDefault="00F238AC" w:rsidP="00F238AC">
      <w:pPr>
        <w:pStyle w:val="ListParagraph"/>
        <w:numPr>
          <w:ilvl w:val="0"/>
          <w:numId w:val="8"/>
        </w:numPr>
        <w:spacing w:after="120" w:line="360" w:lineRule="auto"/>
        <w:ind w:left="499" w:hanging="357"/>
        <w:jc w:val="both"/>
        <w:rPr>
          <w:sz w:val="27"/>
          <w:szCs w:val="27"/>
        </w:rPr>
      </w:pPr>
      <w:r>
        <w:rPr>
          <w:rFonts w:hint="eastAsia"/>
          <w:sz w:val="27"/>
          <w:szCs w:val="27"/>
        </w:rPr>
        <w:t>I grant leave to the Plaintiff to adduce both Dr. Chow</w:t>
      </w:r>
      <w:r>
        <w:rPr>
          <w:sz w:val="27"/>
          <w:szCs w:val="27"/>
        </w:rPr>
        <w:t>’</w:t>
      </w:r>
      <w:r>
        <w:rPr>
          <w:rFonts w:hint="eastAsia"/>
          <w:sz w:val="27"/>
          <w:szCs w:val="27"/>
        </w:rPr>
        <w:t>s 1</w:t>
      </w:r>
      <w:r w:rsidRPr="00F238AC">
        <w:rPr>
          <w:rFonts w:hint="eastAsia"/>
          <w:sz w:val="27"/>
          <w:szCs w:val="27"/>
          <w:vertAlign w:val="superscript"/>
        </w:rPr>
        <w:t>st</w:t>
      </w:r>
      <w:r>
        <w:rPr>
          <w:rFonts w:hint="eastAsia"/>
          <w:sz w:val="27"/>
          <w:szCs w:val="27"/>
        </w:rPr>
        <w:t xml:space="preserve"> and 2</w:t>
      </w:r>
      <w:r w:rsidRPr="00F238AC">
        <w:rPr>
          <w:rFonts w:hint="eastAsia"/>
          <w:sz w:val="27"/>
          <w:szCs w:val="27"/>
          <w:vertAlign w:val="superscript"/>
        </w:rPr>
        <w:t>nd</w:t>
      </w:r>
      <w:r>
        <w:rPr>
          <w:rFonts w:hint="eastAsia"/>
          <w:sz w:val="27"/>
          <w:szCs w:val="27"/>
        </w:rPr>
        <w:t xml:space="preserve"> Report</w:t>
      </w:r>
      <w:r w:rsidR="00FA01BB">
        <w:rPr>
          <w:rFonts w:hint="eastAsia"/>
          <w:sz w:val="27"/>
          <w:szCs w:val="27"/>
        </w:rPr>
        <w:t>s</w:t>
      </w:r>
      <w:r>
        <w:rPr>
          <w:rFonts w:hint="eastAsia"/>
          <w:sz w:val="27"/>
          <w:szCs w:val="27"/>
        </w:rPr>
        <w:t xml:space="preserve"> as medical expert evidence at trial. </w:t>
      </w:r>
    </w:p>
    <w:p w:rsidR="00F238AC" w:rsidRDefault="00F238AC" w:rsidP="00F238AC">
      <w:pPr>
        <w:pStyle w:val="ListParagraph"/>
        <w:spacing w:after="120" w:line="360" w:lineRule="auto"/>
        <w:ind w:left="499"/>
        <w:jc w:val="both"/>
        <w:rPr>
          <w:sz w:val="27"/>
          <w:szCs w:val="27"/>
        </w:rPr>
      </w:pPr>
    </w:p>
    <w:p w:rsidR="00F238AC" w:rsidRPr="004672D2" w:rsidRDefault="00F238AC" w:rsidP="00F238AC">
      <w:pPr>
        <w:pStyle w:val="ListParagraph"/>
        <w:numPr>
          <w:ilvl w:val="0"/>
          <w:numId w:val="8"/>
        </w:numPr>
        <w:spacing w:after="120" w:line="360" w:lineRule="auto"/>
        <w:ind w:left="499" w:hanging="357"/>
        <w:jc w:val="both"/>
        <w:rPr>
          <w:sz w:val="27"/>
          <w:szCs w:val="27"/>
        </w:rPr>
      </w:pPr>
      <w:r w:rsidRPr="004672D2">
        <w:rPr>
          <w:rFonts w:hint="eastAsia"/>
          <w:sz w:val="27"/>
          <w:szCs w:val="27"/>
        </w:rPr>
        <w:t xml:space="preserve">The forthcoming Checklist </w:t>
      </w:r>
      <w:r w:rsidRPr="004672D2">
        <w:rPr>
          <w:sz w:val="27"/>
          <w:szCs w:val="27"/>
        </w:rPr>
        <w:t>Review</w:t>
      </w:r>
      <w:r w:rsidRPr="004672D2">
        <w:rPr>
          <w:rFonts w:hint="eastAsia"/>
          <w:sz w:val="27"/>
          <w:szCs w:val="27"/>
        </w:rPr>
        <w:t xml:space="preserve"> Hearing be fixed on </w:t>
      </w:r>
      <w:r w:rsidR="003F19CA">
        <w:rPr>
          <w:rFonts w:hint="eastAsia"/>
          <w:sz w:val="27"/>
          <w:szCs w:val="27"/>
        </w:rPr>
        <w:t>7</w:t>
      </w:r>
      <w:r w:rsidR="003F19CA" w:rsidRPr="003F19CA">
        <w:rPr>
          <w:rFonts w:hint="eastAsia"/>
          <w:sz w:val="27"/>
          <w:szCs w:val="27"/>
          <w:vertAlign w:val="superscript"/>
        </w:rPr>
        <w:t>th</w:t>
      </w:r>
      <w:r w:rsidR="003F19CA">
        <w:rPr>
          <w:rFonts w:hint="eastAsia"/>
          <w:sz w:val="27"/>
          <w:szCs w:val="27"/>
        </w:rPr>
        <w:t xml:space="preserve"> September 2011 </w:t>
      </w:r>
      <w:r w:rsidRPr="004672D2">
        <w:rPr>
          <w:rFonts w:hint="eastAsia"/>
          <w:sz w:val="27"/>
          <w:szCs w:val="27"/>
        </w:rPr>
        <w:t xml:space="preserve">at 2:30 pm in Court 46. I invite parties to make </w:t>
      </w:r>
      <w:r w:rsidR="004672D2" w:rsidRPr="004672D2">
        <w:rPr>
          <w:rFonts w:hint="eastAsia"/>
          <w:sz w:val="27"/>
          <w:szCs w:val="27"/>
        </w:rPr>
        <w:t xml:space="preserve">submissions on </w:t>
      </w:r>
      <w:r w:rsidR="004672D2" w:rsidRPr="004672D2">
        <w:rPr>
          <w:sz w:val="27"/>
          <w:szCs w:val="27"/>
        </w:rPr>
        <w:t>cost</w:t>
      </w:r>
      <w:r w:rsidR="004672D2" w:rsidRPr="004672D2">
        <w:rPr>
          <w:rFonts w:hint="eastAsia"/>
          <w:sz w:val="27"/>
          <w:szCs w:val="27"/>
        </w:rPr>
        <w:t xml:space="preserve">s </w:t>
      </w:r>
      <w:r w:rsidR="00FA01BB">
        <w:rPr>
          <w:rFonts w:hint="eastAsia"/>
          <w:sz w:val="27"/>
          <w:szCs w:val="27"/>
        </w:rPr>
        <w:t xml:space="preserve">of the </w:t>
      </w:r>
      <w:r w:rsidR="00FA01BB">
        <w:rPr>
          <w:sz w:val="27"/>
          <w:szCs w:val="27"/>
        </w:rPr>
        <w:t>argument</w:t>
      </w:r>
      <w:r w:rsidR="00FA01BB">
        <w:rPr>
          <w:rFonts w:hint="eastAsia"/>
          <w:sz w:val="27"/>
          <w:szCs w:val="27"/>
        </w:rPr>
        <w:t xml:space="preserve"> </w:t>
      </w:r>
      <w:r w:rsidR="004672D2">
        <w:rPr>
          <w:rFonts w:hint="eastAsia"/>
          <w:sz w:val="27"/>
          <w:szCs w:val="27"/>
        </w:rPr>
        <w:t xml:space="preserve">at </w:t>
      </w:r>
      <w:r w:rsidR="004672D2">
        <w:rPr>
          <w:sz w:val="27"/>
          <w:szCs w:val="27"/>
        </w:rPr>
        <w:t>the</w:t>
      </w:r>
      <w:r w:rsidR="004672D2">
        <w:rPr>
          <w:rFonts w:hint="eastAsia"/>
          <w:sz w:val="27"/>
          <w:szCs w:val="27"/>
        </w:rPr>
        <w:t xml:space="preserve"> Checklist Review Hearing. </w:t>
      </w:r>
    </w:p>
    <w:p w:rsidR="00D5224D" w:rsidRDefault="00D5224D" w:rsidP="00D5224D">
      <w:pPr>
        <w:pStyle w:val="ListParagraph"/>
        <w:spacing w:line="360" w:lineRule="auto"/>
        <w:ind w:left="502"/>
        <w:jc w:val="both"/>
        <w:rPr>
          <w:sz w:val="27"/>
          <w:szCs w:val="27"/>
        </w:rPr>
      </w:pPr>
    </w:p>
    <w:p w:rsidR="00D5224D" w:rsidRDefault="00D5224D" w:rsidP="00A77CF7">
      <w:pPr>
        <w:pStyle w:val="ListParagraph"/>
        <w:spacing w:line="360" w:lineRule="auto"/>
        <w:ind w:left="502"/>
        <w:jc w:val="both"/>
        <w:rPr>
          <w:sz w:val="27"/>
          <w:szCs w:val="27"/>
        </w:rPr>
      </w:pPr>
    </w:p>
    <w:p w:rsidR="00B16584" w:rsidRPr="00DC3E4E" w:rsidRDefault="00B16584" w:rsidP="00B16584">
      <w:pPr>
        <w:pStyle w:val="ListParagraph"/>
        <w:spacing w:line="360" w:lineRule="auto"/>
        <w:ind w:left="502"/>
        <w:jc w:val="both"/>
        <w:rPr>
          <w:sz w:val="27"/>
          <w:szCs w:val="27"/>
        </w:rPr>
      </w:pPr>
    </w:p>
    <w:p w:rsidR="00BB2276" w:rsidRDefault="00BB2276" w:rsidP="00293A3D">
      <w:pPr>
        <w:pStyle w:val="ListParagraph"/>
        <w:tabs>
          <w:tab w:val="clear" w:pos="1440"/>
          <w:tab w:val="clear" w:pos="4320"/>
          <w:tab w:val="left" w:pos="709"/>
          <w:tab w:val="center" w:pos="1418"/>
          <w:tab w:val="left" w:pos="7620"/>
        </w:tabs>
        <w:ind w:leftChars="127" w:left="356" w:firstLineChars="1950" w:firstLine="5265"/>
        <w:jc w:val="both"/>
        <w:rPr>
          <w:sz w:val="27"/>
          <w:szCs w:val="27"/>
        </w:rPr>
      </w:pPr>
    </w:p>
    <w:p w:rsidR="006D004B" w:rsidRPr="00293A3D" w:rsidRDefault="006D004B" w:rsidP="00293A3D">
      <w:pPr>
        <w:pStyle w:val="ListParagraph"/>
        <w:tabs>
          <w:tab w:val="clear" w:pos="1440"/>
          <w:tab w:val="clear" w:pos="4320"/>
          <w:tab w:val="left" w:pos="709"/>
          <w:tab w:val="center" w:pos="1418"/>
          <w:tab w:val="left" w:pos="7620"/>
        </w:tabs>
        <w:ind w:leftChars="127" w:left="356" w:firstLineChars="1950" w:firstLine="5265"/>
        <w:jc w:val="both"/>
        <w:rPr>
          <w:sz w:val="27"/>
          <w:szCs w:val="27"/>
        </w:rPr>
      </w:pPr>
    </w:p>
    <w:p w:rsidR="0009639C" w:rsidRPr="00293A3D" w:rsidRDefault="0009639C" w:rsidP="00293A3D">
      <w:pPr>
        <w:pStyle w:val="ListParagraph"/>
        <w:tabs>
          <w:tab w:val="clear" w:pos="1440"/>
          <w:tab w:val="clear" w:pos="4320"/>
          <w:tab w:val="left" w:pos="709"/>
          <w:tab w:val="center" w:pos="1418"/>
          <w:tab w:val="left" w:pos="7620"/>
        </w:tabs>
        <w:ind w:leftChars="127" w:left="356" w:firstLineChars="1950" w:firstLine="5265"/>
        <w:jc w:val="both"/>
        <w:rPr>
          <w:sz w:val="27"/>
          <w:szCs w:val="27"/>
        </w:rPr>
      </w:pPr>
    </w:p>
    <w:p w:rsidR="005168B6" w:rsidRPr="00293A3D" w:rsidRDefault="00D04B3F" w:rsidP="00293A3D">
      <w:pPr>
        <w:pStyle w:val="ListParagraph"/>
        <w:tabs>
          <w:tab w:val="clear" w:pos="1440"/>
          <w:tab w:val="clear" w:pos="4320"/>
          <w:tab w:val="left" w:pos="709"/>
          <w:tab w:val="center" w:pos="1418"/>
          <w:tab w:val="left" w:pos="7620"/>
        </w:tabs>
        <w:ind w:leftChars="127" w:left="356" w:firstLineChars="1950" w:firstLine="5265"/>
        <w:jc w:val="both"/>
        <w:rPr>
          <w:rFonts w:eastAsia="PMingLiU"/>
          <w:sz w:val="27"/>
          <w:szCs w:val="27"/>
          <w:lang w:eastAsia="zh-HK"/>
        </w:rPr>
      </w:pPr>
      <w:r>
        <w:rPr>
          <w:rFonts w:hint="eastAsia"/>
          <w:sz w:val="27"/>
          <w:szCs w:val="27"/>
        </w:rPr>
        <w:t xml:space="preserve">  </w:t>
      </w:r>
      <w:r w:rsidR="005168B6" w:rsidRPr="00293A3D">
        <w:rPr>
          <w:rFonts w:eastAsia="PMingLiU"/>
          <w:sz w:val="27"/>
          <w:szCs w:val="27"/>
          <w:lang w:eastAsia="zh-HK"/>
        </w:rPr>
        <w:t>(J Chow)</w:t>
      </w:r>
      <w:r w:rsidR="005168B6" w:rsidRPr="00293A3D">
        <w:rPr>
          <w:rFonts w:eastAsia="PMingLiU"/>
          <w:sz w:val="27"/>
          <w:szCs w:val="27"/>
          <w:lang w:eastAsia="zh-HK"/>
        </w:rPr>
        <w:tab/>
      </w:r>
    </w:p>
    <w:p w:rsidR="005168B6" w:rsidRPr="00293A3D" w:rsidRDefault="005168B6" w:rsidP="005168B6">
      <w:pPr>
        <w:pStyle w:val="ListParagraph"/>
        <w:tabs>
          <w:tab w:val="clear" w:pos="1440"/>
          <w:tab w:val="clear" w:pos="4320"/>
          <w:tab w:val="center" w:pos="1418"/>
          <w:tab w:val="left" w:pos="1520"/>
        </w:tabs>
        <w:ind w:left="357"/>
        <w:jc w:val="both"/>
        <w:rPr>
          <w:sz w:val="27"/>
          <w:szCs w:val="27"/>
        </w:rPr>
      </w:pPr>
      <w:r w:rsidRPr="00293A3D">
        <w:rPr>
          <w:rFonts w:eastAsia="PMingLiU"/>
          <w:sz w:val="27"/>
          <w:szCs w:val="27"/>
          <w:lang w:eastAsia="zh-HK"/>
        </w:rPr>
        <w:tab/>
        <w:t xml:space="preserve">                                                                  </w:t>
      </w:r>
      <w:r w:rsidRPr="00293A3D">
        <w:rPr>
          <w:sz w:val="27"/>
          <w:szCs w:val="27"/>
        </w:rPr>
        <w:t xml:space="preserve">    </w:t>
      </w:r>
      <w:r w:rsidRPr="00293A3D">
        <w:rPr>
          <w:rFonts w:eastAsia="PMingLiU"/>
          <w:sz w:val="27"/>
          <w:szCs w:val="27"/>
          <w:lang w:eastAsia="zh-HK"/>
        </w:rPr>
        <w:t>District Court</w:t>
      </w:r>
      <w:r w:rsidRPr="00293A3D">
        <w:rPr>
          <w:sz w:val="27"/>
          <w:szCs w:val="27"/>
        </w:rPr>
        <w:t xml:space="preserve"> Master</w:t>
      </w:r>
    </w:p>
    <w:p w:rsidR="005168B6" w:rsidRPr="00293A3D" w:rsidRDefault="005168B6" w:rsidP="005168B6">
      <w:pPr>
        <w:pStyle w:val="ListParagraph"/>
        <w:tabs>
          <w:tab w:val="clear" w:pos="1440"/>
          <w:tab w:val="clear" w:pos="4320"/>
          <w:tab w:val="left" w:pos="709"/>
          <w:tab w:val="center" w:pos="1418"/>
        </w:tabs>
        <w:spacing w:line="360" w:lineRule="auto"/>
        <w:ind w:left="360"/>
        <w:jc w:val="both"/>
        <w:rPr>
          <w:rFonts w:eastAsia="PMingLiU"/>
          <w:sz w:val="27"/>
          <w:szCs w:val="27"/>
          <w:lang w:eastAsia="zh-HK"/>
        </w:rPr>
      </w:pPr>
    </w:p>
    <w:p w:rsidR="005168B6" w:rsidRPr="00293A3D" w:rsidRDefault="005168B6" w:rsidP="005168B6">
      <w:pPr>
        <w:pStyle w:val="ListParagraph"/>
        <w:tabs>
          <w:tab w:val="clear" w:pos="1440"/>
          <w:tab w:val="clear" w:pos="4320"/>
          <w:tab w:val="left" w:pos="709"/>
          <w:tab w:val="center" w:pos="1418"/>
        </w:tabs>
        <w:ind w:left="357"/>
        <w:jc w:val="both"/>
        <w:rPr>
          <w:sz w:val="27"/>
          <w:szCs w:val="27"/>
        </w:rPr>
      </w:pPr>
    </w:p>
    <w:p w:rsidR="00BB2276" w:rsidRDefault="00BB2276" w:rsidP="005168B6">
      <w:pPr>
        <w:pStyle w:val="ListParagraph"/>
        <w:tabs>
          <w:tab w:val="clear" w:pos="1440"/>
          <w:tab w:val="clear" w:pos="4320"/>
          <w:tab w:val="left" w:pos="709"/>
          <w:tab w:val="center" w:pos="1418"/>
        </w:tabs>
        <w:ind w:left="357"/>
        <w:jc w:val="both"/>
        <w:rPr>
          <w:sz w:val="27"/>
          <w:szCs w:val="27"/>
        </w:rPr>
      </w:pPr>
    </w:p>
    <w:p w:rsidR="004672D2" w:rsidRPr="00293A3D" w:rsidRDefault="004672D2" w:rsidP="005168B6">
      <w:pPr>
        <w:pStyle w:val="ListParagraph"/>
        <w:tabs>
          <w:tab w:val="clear" w:pos="1440"/>
          <w:tab w:val="clear" w:pos="4320"/>
          <w:tab w:val="left" w:pos="709"/>
          <w:tab w:val="center" w:pos="1418"/>
        </w:tabs>
        <w:ind w:left="357"/>
        <w:jc w:val="both"/>
        <w:rPr>
          <w:sz w:val="27"/>
          <w:szCs w:val="27"/>
        </w:rPr>
      </w:pPr>
    </w:p>
    <w:p w:rsidR="005168B6" w:rsidRPr="00293A3D" w:rsidRDefault="005168B6" w:rsidP="005168B6">
      <w:pPr>
        <w:pStyle w:val="ListParagraph"/>
        <w:tabs>
          <w:tab w:val="clear" w:pos="1440"/>
          <w:tab w:val="clear" w:pos="4320"/>
          <w:tab w:val="left" w:pos="709"/>
          <w:tab w:val="center" w:pos="1418"/>
        </w:tabs>
        <w:ind w:left="357"/>
        <w:jc w:val="both"/>
        <w:rPr>
          <w:sz w:val="27"/>
          <w:szCs w:val="27"/>
        </w:rPr>
      </w:pPr>
    </w:p>
    <w:p w:rsidR="005168B6" w:rsidRPr="00293A3D" w:rsidRDefault="005168B6" w:rsidP="005168B6">
      <w:pPr>
        <w:pStyle w:val="ListParagraph"/>
        <w:tabs>
          <w:tab w:val="clear" w:pos="1440"/>
          <w:tab w:val="clear" w:pos="4320"/>
          <w:tab w:val="left" w:pos="709"/>
          <w:tab w:val="center" w:pos="1418"/>
        </w:tabs>
        <w:ind w:left="357"/>
        <w:jc w:val="both"/>
        <w:rPr>
          <w:sz w:val="27"/>
          <w:szCs w:val="27"/>
        </w:rPr>
      </w:pPr>
      <w:r w:rsidRPr="00293A3D">
        <w:rPr>
          <w:sz w:val="27"/>
          <w:szCs w:val="27"/>
        </w:rPr>
        <w:t>Representation:</w:t>
      </w:r>
    </w:p>
    <w:p w:rsidR="00D04B3F" w:rsidRDefault="00D04B3F" w:rsidP="00D04B3F">
      <w:pPr>
        <w:pStyle w:val="ListParagraph"/>
        <w:tabs>
          <w:tab w:val="clear" w:pos="1440"/>
          <w:tab w:val="clear" w:pos="4320"/>
          <w:tab w:val="left" w:pos="709"/>
          <w:tab w:val="center" w:pos="1418"/>
        </w:tabs>
        <w:ind w:left="357"/>
        <w:jc w:val="both"/>
        <w:rPr>
          <w:sz w:val="27"/>
          <w:szCs w:val="27"/>
        </w:rPr>
      </w:pPr>
      <w:r>
        <w:rPr>
          <w:rFonts w:hint="eastAsia"/>
          <w:sz w:val="27"/>
          <w:szCs w:val="27"/>
        </w:rPr>
        <w:t>Ms PY Wong of Messrs. KY Woo &amp; Co. for the Plaintiff</w:t>
      </w:r>
    </w:p>
    <w:p w:rsidR="00D04B3F" w:rsidRPr="00D04B3F" w:rsidRDefault="00D04B3F" w:rsidP="00D04B3F">
      <w:pPr>
        <w:pStyle w:val="ListParagraph"/>
        <w:tabs>
          <w:tab w:val="clear" w:pos="1440"/>
          <w:tab w:val="clear" w:pos="4320"/>
          <w:tab w:val="left" w:pos="709"/>
          <w:tab w:val="center" w:pos="1418"/>
        </w:tabs>
        <w:ind w:left="357"/>
        <w:jc w:val="both"/>
        <w:rPr>
          <w:sz w:val="27"/>
          <w:szCs w:val="27"/>
        </w:rPr>
      </w:pPr>
      <w:r>
        <w:rPr>
          <w:rFonts w:hint="eastAsia"/>
          <w:sz w:val="27"/>
          <w:szCs w:val="27"/>
        </w:rPr>
        <w:t>Ms. Li Yuen Sze, Christine of Messrs. Charles Yeung Clement Lam Liu &amp; Yip for the</w:t>
      </w:r>
      <w:r w:rsidR="005B30ED">
        <w:rPr>
          <w:rFonts w:hint="eastAsia"/>
          <w:sz w:val="27"/>
          <w:szCs w:val="27"/>
        </w:rPr>
        <w:t xml:space="preserve"> 1</w:t>
      </w:r>
      <w:r w:rsidR="005B30ED" w:rsidRPr="005B30ED">
        <w:rPr>
          <w:rFonts w:hint="eastAsia"/>
          <w:sz w:val="27"/>
          <w:szCs w:val="27"/>
          <w:vertAlign w:val="superscript"/>
        </w:rPr>
        <w:t>st</w:t>
      </w:r>
      <w:r w:rsidR="005B30ED">
        <w:rPr>
          <w:rFonts w:hint="eastAsia"/>
          <w:sz w:val="27"/>
          <w:szCs w:val="27"/>
        </w:rPr>
        <w:t xml:space="preserve"> </w:t>
      </w:r>
      <w:r w:rsidR="005B30ED">
        <w:rPr>
          <w:sz w:val="27"/>
          <w:szCs w:val="27"/>
        </w:rPr>
        <w:t>–</w:t>
      </w:r>
      <w:r w:rsidR="005B30ED">
        <w:rPr>
          <w:rFonts w:hint="eastAsia"/>
          <w:sz w:val="27"/>
          <w:szCs w:val="27"/>
        </w:rPr>
        <w:t xml:space="preserve"> 3</w:t>
      </w:r>
      <w:r w:rsidR="005B30ED" w:rsidRPr="005B30ED">
        <w:rPr>
          <w:rFonts w:hint="eastAsia"/>
          <w:sz w:val="27"/>
          <w:szCs w:val="27"/>
          <w:vertAlign w:val="superscript"/>
        </w:rPr>
        <w:t>rd</w:t>
      </w:r>
      <w:r w:rsidR="005B30ED">
        <w:rPr>
          <w:rFonts w:hint="eastAsia"/>
          <w:sz w:val="27"/>
          <w:szCs w:val="27"/>
        </w:rPr>
        <w:t xml:space="preserve"> </w:t>
      </w:r>
      <w:r>
        <w:rPr>
          <w:rFonts w:hint="eastAsia"/>
          <w:sz w:val="27"/>
          <w:szCs w:val="27"/>
        </w:rPr>
        <w:t>Defendant</w:t>
      </w:r>
      <w:r w:rsidR="005B30ED">
        <w:rPr>
          <w:rFonts w:hint="eastAsia"/>
          <w:sz w:val="27"/>
          <w:szCs w:val="27"/>
        </w:rPr>
        <w:t>s</w:t>
      </w:r>
    </w:p>
    <w:p w:rsidR="0097579B" w:rsidRPr="00293A3D" w:rsidRDefault="0097579B" w:rsidP="005168B6">
      <w:pPr>
        <w:pStyle w:val="ListParagraph"/>
        <w:tabs>
          <w:tab w:val="clear" w:pos="1440"/>
          <w:tab w:val="clear" w:pos="4320"/>
          <w:tab w:val="left" w:pos="709"/>
          <w:tab w:val="center" w:pos="1418"/>
        </w:tabs>
        <w:ind w:left="357"/>
        <w:jc w:val="both"/>
        <w:rPr>
          <w:sz w:val="27"/>
          <w:szCs w:val="27"/>
        </w:rPr>
      </w:pPr>
    </w:p>
    <w:sectPr w:rsidR="0097579B" w:rsidRPr="00293A3D" w:rsidSect="00CD5B26">
      <w:headerReference w:type="default" r:id="rId8"/>
      <w:pgSz w:w="11906" w:h="16838"/>
      <w:pgMar w:top="1418" w:right="1701" w:bottom="1418" w:left="1701" w:header="737" w:footer="73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37119" w:rsidRDefault="00237119">
      <w:r>
        <w:separator/>
      </w:r>
    </w:p>
  </w:endnote>
  <w:endnote w:type="continuationSeparator" w:id="0">
    <w:p w:rsidR="00237119" w:rsidRDefault="002371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
    <w:altName w:val="Arial Unicode MS"/>
    <w:panose1 w:val="020B0604020202020204"/>
    <w:charset w:val="88"/>
    <w:family w:val="modern"/>
    <w:notTrueType/>
    <w:pitch w:val="fixed"/>
    <w:sig w:usb0="00000001" w:usb1="08080000" w:usb2="00000010" w:usb3="00000000" w:csb0="00100000"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37119" w:rsidRDefault="00237119">
      <w:r>
        <w:separator/>
      </w:r>
    </w:p>
  </w:footnote>
  <w:footnote w:type="continuationSeparator" w:id="0">
    <w:p w:rsidR="00237119" w:rsidRDefault="00237119">
      <w:r>
        <w:continuationSeparator/>
      </w:r>
    </w:p>
  </w:footnote>
  <w:footnote w:id="1">
    <w:p w:rsidR="0097579B" w:rsidRPr="007A331A" w:rsidRDefault="00282F41" w:rsidP="00AD498F">
      <w:pPr>
        <w:pStyle w:val="FootnoteText"/>
        <w:tabs>
          <w:tab w:val="clear" w:pos="4320"/>
          <w:tab w:val="clear" w:pos="9072"/>
          <w:tab w:val="left" w:pos="3675"/>
        </w:tabs>
        <w:jc w:val="both"/>
        <w:rPr>
          <w:sz w:val="22"/>
          <w:szCs w:val="22"/>
        </w:rPr>
      </w:pPr>
      <w:r w:rsidRPr="007A331A">
        <w:rPr>
          <w:rStyle w:val="FootnoteReference"/>
          <w:sz w:val="22"/>
          <w:szCs w:val="22"/>
        </w:rPr>
        <w:footnoteRef/>
      </w:r>
      <w:r w:rsidRPr="007A331A">
        <w:rPr>
          <w:sz w:val="22"/>
          <w:szCs w:val="22"/>
        </w:rPr>
        <w:t xml:space="preserve"> </w:t>
      </w:r>
      <w:r w:rsidRPr="007A331A">
        <w:rPr>
          <w:rFonts w:hint="eastAsia"/>
          <w:sz w:val="22"/>
          <w:szCs w:val="22"/>
        </w:rPr>
        <w:t>post traumatic syndrome disorder</w:t>
      </w:r>
      <w:r w:rsidR="00AD498F" w:rsidRPr="007A331A">
        <w:rPr>
          <w:sz w:val="22"/>
          <w:szCs w:val="22"/>
        </w:rPr>
        <w:tab/>
      </w:r>
    </w:p>
    <w:p w:rsidR="0097579B" w:rsidRPr="00282F41" w:rsidRDefault="0097579B" w:rsidP="00AD498F">
      <w:pPr>
        <w:pStyle w:val="FootnoteText"/>
        <w:jc w:val="both"/>
        <w:rPr>
          <w:sz w:val="22"/>
          <w:szCs w:val="22"/>
        </w:rPr>
      </w:pPr>
    </w:p>
  </w:footnote>
  <w:footnote w:id="2">
    <w:p w:rsidR="00C027DA" w:rsidRDefault="00C027DA" w:rsidP="00AD498F">
      <w:pPr>
        <w:pStyle w:val="FootnoteText"/>
        <w:jc w:val="both"/>
        <w:rPr>
          <w:sz w:val="22"/>
          <w:szCs w:val="22"/>
        </w:rPr>
      </w:pPr>
      <w:r w:rsidRPr="00C027DA">
        <w:rPr>
          <w:rStyle w:val="FootnoteReference"/>
          <w:sz w:val="22"/>
          <w:szCs w:val="22"/>
        </w:rPr>
        <w:footnoteRef/>
      </w:r>
      <w:r>
        <w:rPr>
          <w:sz w:val="22"/>
          <w:szCs w:val="22"/>
        </w:rPr>
        <w:t xml:space="preserve">(i) </w:t>
      </w:r>
      <w:r w:rsidRPr="00C027DA">
        <w:rPr>
          <w:rFonts w:hint="eastAsia"/>
          <w:sz w:val="22"/>
          <w:szCs w:val="22"/>
        </w:rPr>
        <w:t>Dr. Leung Ho Chung, a medical officer of PYNEH stated in his medical report dated 31</w:t>
      </w:r>
      <w:r w:rsidRPr="00C027DA">
        <w:rPr>
          <w:rFonts w:hint="eastAsia"/>
          <w:sz w:val="22"/>
          <w:szCs w:val="22"/>
          <w:vertAlign w:val="superscript"/>
        </w:rPr>
        <w:t>st</w:t>
      </w:r>
      <w:r w:rsidRPr="00C027DA">
        <w:rPr>
          <w:rFonts w:hint="eastAsia"/>
          <w:sz w:val="22"/>
          <w:szCs w:val="22"/>
        </w:rPr>
        <w:t xml:space="preserve"> March 2010 that the Plaintiff had refused medical treatment as suggested by psychiatrist in November 2006.</w:t>
      </w:r>
    </w:p>
    <w:p w:rsidR="00C027DA" w:rsidRDefault="00C027DA" w:rsidP="00AD498F">
      <w:pPr>
        <w:pStyle w:val="FootnoteText"/>
        <w:jc w:val="both"/>
        <w:rPr>
          <w:sz w:val="22"/>
          <w:szCs w:val="22"/>
        </w:rPr>
      </w:pPr>
      <w:r>
        <w:rPr>
          <w:rFonts w:hint="eastAsia"/>
          <w:sz w:val="22"/>
          <w:szCs w:val="22"/>
        </w:rPr>
        <w:t>(ii) Dr. Joshua Ko of the Orth</w:t>
      </w:r>
      <w:r w:rsidR="004A3B50">
        <w:rPr>
          <w:rFonts w:hint="eastAsia"/>
          <w:sz w:val="22"/>
          <w:szCs w:val="22"/>
        </w:rPr>
        <w:t>o</w:t>
      </w:r>
      <w:r>
        <w:rPr>
          <w:rFonts w:hint="eastAsia"/>
          <w:sz w:val="22"/>
          <w:szCs w:val="22"/>
        </w:rPr>
        <w:t xml:space="preserve">paedics and Traumatology Department stated in the medical </w:t>
      </w:r>
      <w:r>
        <w:rPr>
          <w:sz w:val="22"/>
          <w:szCs w:val="22"/>
        </w:rPr>
        <w:t>report</w:t>
      </w:r>
      <w:r>
        <w:rPr>
          <w:rFonts w:hint="eastAsia"/>
          <w:sz w:val="22"/>
          <w:szCs w:val="22"/>
        </w:rPr>
        <w:t xml:space="preserve"> dated 8</w:t>
      </w:r>
      <w:r w:rsidRPr="00C027DA">
        <w:rPr>
          <w:rFonts w:hint="eastAsia"/>
          <w:sz w:val="22"/>
          <w:szCs w:val="22"/>
          <w:vertAlign w:val="superscript"/>
        </w:rPr>
        <w:t>th</w:t>
      </w:r>
      <w:r>
        <w:rPr>
          <w:rFonts w:hint="eastAsia"/>
          <w:sz w:val="22"/>
          <w:szCs w:val="22"/>
        </w:rPr>
        <w:t xml:space="preserve"> April 2010 that </w:t>
      </w:r>
      <w:r>
        <w:rPr>
          <w:sz w:val="22"/>
          <w:szCs w:val="22"/>
        </w:rPr>
        <w:t>“</w:t>
      </w:r>
      <w:r>
        <w:rPr>
          <w:rFonts w:hint="eastAsia"/>
          <w:sz w:val="22"/>
          <w:szCs w:val="22"/>
        </w:rPr>
        <w:t>psychiatric medication was recommended but the patient refused.</w:t>
      </w:r>
      <w:r>
        <w:rPr>
          <w:sz w:val="22"/>
          <w:szCs w:val="22"/>
        </w:rPr>
        <w:t>”</w:t>
      </w:r>
    </w:p>
    <w:p w:rsidR="0097579B" w:rsidRPr="00AD498F" w:rsidRDefault="0097579B">
      <w:pPr>
        <w:pStyle w:val="FootnoteText"/>
        <w:rPr>
          <w:sz w:val="22"/>
          <w:szCs w:val="22"/>
        </w:rPr>
      </w:pPr>
      <w:r>
        <w:rPr>
          <w:rFonts w:hint="eastAsia"/>
          <w:sz w:val="22"/>
          <w:szCs w:val="22"/>
        </w:rPr>
        <w:t>(iii</w:t>
      </w:r>
      <w:r w:rsidRPr="00AD498F">
        <w:rPr>
          <w:rFonts w:hint="eastAsia"/>
          <w:sz w:val="22"/>
          <w:szCs w:val="22"/>
        </w:rPr>
        <w:t xml:space="preserve">) Dr. Fu Wai Kee stated in page 12 of his report </w:t>
      </w:r>
      <w:r w:rsidRPr="00AD498F">
        <w:rPr>
          <w:sz w:val="22"/>
          <w:szCs w:val="22"/>
        </w:rPr>
        <w:t>that</w:t>
      </w:r>
      <w:r w:rsidRPr="00AD498F">
        <w:rPr>
          <w:rFonts w:hint="eastAsia"/>
          <w:sz w:val="22"/>
          <w:szCs w:val="22"/>
        </w:rPr>
        <w:t xml:space="preserve"> the Plaintiff also had depressive disorder after divorce.  The Plaintiff told Dr. Fu that she been admitted to Castle Peak Hospital for a few months in 2004. She claimed she had attended follow up treatment for few months after discharge. She then defaulted further treatments.</w:t>
      </w:r>
    </w:p>
  </w:footnote>
  <w:footnote w:id="3">
    <w:p w:rsidR="001A1C4C" w:rsidRPr="00AD498F" w:rsidRDefault="001A1C4C">
      <w:pPr>
        <w:pStyle w:val="FootnoteText"/>
        <w:rPr>
          <w:sz w:val="22"/>
          <w:szCs w:val="22"/>
        </w:rPr>
      </w:pPr>
      <w:r w:rsidRPr="00AD498F">
        <w:rPr>
          <w:rStyle w:val="FootnoteReference"/>
          <w:sz w:val="22"/>
          <w:szCs w:val="22"/>
        </w:rPr>
        <w:footnoteRef/>
      </w:r>
      <w:r w:rsidRPr="00AD498F">
        <w:rPr>
          <w:sz w:val="22"/>
          <w:szCs w:val="22"/>
        </w:rPr>
        <w:t xml:space="preserve"> P</w:t>
      </w:r>
      <w:r w:rsidRPr="00AD498F">
        <w:rPr>
          <w:rFonts w:hint="eastAsia"/>
          <w:sz w:val="22"/>
          <w:szCs w:val="22"/>
        </w:rPr>
        <w:t>ara 5, page 15 of his report.</w:t>
      </w:r>
    </w:p>
  </w:footnote>
  <w:footnote w:id="4">
    <w:p w:rsidR="00413068" w:rsidRPr="007445AF" w:rsidRDefault="00413068">
      <w:pPr>
        <w:pStyle w:val="FootnoteText"/>
        <w:rPr>
          <w:sz w:val="22"/>
          <w:szCs w:val="22"/>
        </w:rPr>
      </w:pPr>
      <w:r w:rsidRPr="007445AF">
        <w:rPr>
          <w:rStyle w:val="FootnoteReference"/>
          <w:sz w:val="22"/>
          <w:szCs w:val="22"/>
        </w:rPr>
        <w:footnoteRef/>
      </w:r>
      <w:r w:rsidRPr="007445AF">
        <w:rPr>
          <w:sz w:val="22"/>
          <w:szCs w:val="22"/>
        </w:rPr>
        <w:t xml:space="preserve"> </w:t>
      </w:r>
      <w:r w:rsidRPr="007445AF">
        <w:rPr>
          <w:rFonts w:hint="eastAsia"/>
          <w:sz w:val="22"/>
          <w:szCs w:val="22"/>
        </w:rPr>
        <w:t>Para 25 - 28, page 22 - 23 of the 1</w:t>
      </w:r>
      <w:r w:rsidRPr="007445AF">
        <w:rPr>
          <w:rFonts w:hint="eastAsia"/>
          <w:sz w:val="22"/>
          <w:szCs w:val="22"/>
          <w:vertAlign w:val="superscript"/>
        </w:rPr>
        <w:t>st</w:t>
      </w:r>
      <w:r w:rsidRPr="007445AF">
        <w:rPr>
          <w:rFonts w:hint="eastAsia"/>
          <w:sz w:val="22"/>
          <w:szCs w:val="22"/>
        </w:rPr>
        <w:t xml:space="preserve"> Report</w:t>
      </w:r>
    </w:p>
  </w:footnote>
  <w:footnote w:id="5">
    <w:p w:rsidR="00413068" w:rsidRPr="007445AF" w:rsidRDefault="00413068" w:rsidP="00D74B9F">
      <w:pPr>
        <w:pStyle w:val="FootnoteText"/>
        <w:jc w:val="both"/>
        <w:rPr>
          <w:sz w:val="22"/>
          <w:szCs w:val="22"/>
        </w:rPr>
      </w:pPr>
      <w:r w:rsidRPr="007445AF">
        <w:rPr>
          <w:rStyle w:val="FootnoteReference"/>
          <w:sz w:val="22"/>
          <w:szCs w:val="22"/>
        </w:rPr>
        <w:footnoteRef/>
      </w:r>
      <w:r w:rsidRPr="007445AF">
        <w:rPr>
          <w:sz w:val="22"/>
          <w:szCs w:val="22"/>
        </w:rPr>
        <w:t xml:space="preserve"> P</w:t>
      </w:r>
      <w:r w:rsidRPr="007445AF">
        <w:rPr>
          <w:rFonts w:hint="eastAsia"/>
          <w:sz w:val="22"/>
          <w:szCs w:val="22"/>
        </w:rPr>
        <w:t>ara 29, page 23 of the 1</w:t>
      </w:r>
      <w:r w:rsidRPr="007445AF">
        <w:rPr>
          <w:rFonts w:hint="eastAsia"/>
          <w:sz w:val="22"/>
          <w:szCs w:val="22"/>
          <w:vertAlign w:val="superscript"/>
        </w:rPr>
        <w:t>st</w:t>
      </w:r>
      <w:r w:rsidRPr="007445AF">
        <w:rPr>
          <w:rFonts w:hint="eastAsia"/>
          <w:sz w:val="22"/>
          <w:szCs w:val="22"/>
        </w:rPr>
        <w:t xml:space="preserve"> Report.</w:t>
      </w:r>
    </w:p>
  </w:footnote>
  <w:footnote w:id="6">
    <w:p w:rsidR="00B01961" w:rsidRPr="007445AF" w:rsidRDefault="00B01961" w:rsidP="00D74B9F">
      <w:pPr>
        <w:pStyle w:val="FootnoteText"/>
        <w:jc w:val="both"/>
        <w:rPr>
          <w:sz w:val="22"/>
          <w:szCs w:val="22"/>
        </w:rPr>
      </w:pPr>
      <w:r w:rsidRPr="007445AF">
        <w:rPr>
          <w:rStyle w:val="FootnoteReference"/>
          <w:sz w:val="22"/>
          <w:szCs w:val="22"/>
        </w:rPr>
        <w:footnoteRef/>
      </w:r>
      <w:r w:rsidRPr="007445AF">
        <w:rPr>
          <w:sz w:val="22"/>
          <w:szCs w:val="22"/>
        </w:rPr>
        <w:t xml:space="preserve"> </w:t>
      </w:r>
      <w:r w:rsidRPr="007445AF">
        <w:rPr>
          <w:rFonts w:hint="eastAsia"/>
          <w:sz w:val="22"/>
          <w:szCs w:val="22"/>
        </w:rPr>
        <w:t xml:space="preserve">Para 37 </w:t>
      </w:r>
      <w:r w:rsidRPr="007445AF">
        <w:rPr>
          <w:sz w:val="22"/>
          <w:szCs w:val="22"/>
        </w:rPr>
        <w:t>–</w:t>
      </w:r>
      <w:r w:rsidRPr="007445AF">
        <w:rPr>
          <w:rFonts w:hint="eastAsia"/>
          <w:sz w:val="22"/>
          <w:szCs w:val="22"/>
        </w:rPr>
        <w:t xml:space="preserve"> 38, page 24 </w:t>
      </w:r>
      <w:r w:rsidRPr="007445AF">
        <w:rPr>
          <w:sz w:val="22"/>
          <w:szCs w:val="22"/>
        </w:rPr>
        <w:t>–</w:t>
      </w:r>
      <w:r w:rsidRPr="007445AF">
        <w:rPr>
          <w:rFonts w:hint="eastAsia"/>
          <w:sz w:val="22"/>
          <w:szCs w:val="22"/>
        </w:rPr>
        <w:t xml:space="preserve"> 25 of the 1</w:t>
      </w:r>
      <w:r w:rsidRPr="007445AF">
        <w:rPr>
          <w:rFonts w:hint="eastAsia"/>
          <w:sz w:val="22"/>
          <w:szCs w:val="22"/>
          <w:vertAlign w:val="superscript"/>
        </w:rPr>
        <w:t>st</w:t>
      </w:r>
      <w:r w:rsidRPr="007445AF">
        <w:rPr>
          <w:rFonts w:hint="eastAsia"/>
          <w:sz w:val="22"/>
          <w:szCs w:val="22"/>
        </w:rPr>
        <w:t xml:space="preserve"> Report.</w:t>
      </w:r>
    </w:p>
  </w:footnote>
  <w:footnote w:id="7">
    <w:p w:rsidR="00417461" w:rsidRDefault="00417461" w:rsidP="00D74B9F">
      <w:pPr>
        <w:pStyle w:val="FootnoteText"/>
        <w:jc w:val="both"/>
      </w:pPr>
      <w:r>
        <w:rPr>
          <w:rStyle w:val="FootnoteReference"/>
        </w:rPr>
        <w:footnoteRef/>
      </w:r>
      <w:r>
        <w:t xml:space="preserve"> </w:t>
      </w:r>
      <w:r>
        <w:rPr>
          <w:rFonts w:hint="eastAsia"/>
        </w:rPr>
        <w:t>New para 29 of the 2</w:t>
      </w:r>
      <w:r w:rsidRPr="00417461">
        <w:rPr>
          <w:rFonts w:hint="eastAsia"/>
          <w:vertAlign w:val="superscript"/>
        </w:rPr>
        <w:t>nd</w:t>
      </w:r>
      <w:r>
        <w:rPr>
          <w:rFonts w:hint="eastAsia"/>
        </w:rPr>
        <w:t xml:space="preserve"> Report. </w:t>
      </w:r>
    </w:p>
  </w:footnote>
  <w:footnote w:id="8">
    <w:p w:rsidR="00D74B9F" w:rsidRDefault="00D74B9F" w:rsidP="00D74B9F">
      <w:pPr>
        <w:pStyle w:val="FootnoteText"/>
        <w:jc w:val="both"/>
      </w:pPr>
      <w:r>
        <w:rPr>
          <w:rStyle w:val="FootnoteReference"/>
        </w:rPr>
        <w:footnoteRef/>
      </w:r>
      <w:r>
        <w:t xml:space="preserve"> </w:t>
      </w:r>
      <w:r>
        <w:rPr>
          <w:rFonts w:hint="eastAsia"/>
        </w:rPr>
        <w:t xml:space="preserve">PSLA : $250,000; Pre Trial Loss of Earnings: $180,000; Post Trial Loss of Earnings: 108,000 and Special Damages : $100,000.  The quantum exceeds $1 million in the Revised </w:t>
      </w:r>
      <w:r>
        <w:t>Statement</w:t>
      </w:r>
      <w:r>
        <w:rPr>
          <w:rFonts w:hint="eastAsia"/>
        </w:rPr>
        <w:t xml:space="preserve"> of Damages, it is premature to say whether the Plaintiff will transfer the action or she will elect to waive the excess amount outside the jurisdiction of the District Court.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D5B26" w:rsidRDefault="002C51D0">
    <w:pPr>
      <w:pStyle w:val="Header"/>
      <w:rPr>
        <w:rStyle w:val="PageNumber"/>
        <w:sz w:val="28"/>
        <w:szCs w:val="28"/>
      </w:rPr>
    </w:pPr>
    <w:r>
      <w:rPr>
        <w:sz w:val="28"/>
        <w:szCs w:val="28"/>
      </w:rPr>
      <w:t xml:space="preserve">-  </w:t>
    </w:r>
    <w:r w:rsidR="005F467B">
      <w:rPr>
        <w:rStyle w:val="PageNumber"/>
        <w:sz w:val="28"/>
        <w:szCs w:val="28"/>
      </w:rPr>
      <w:fldChar w:fldCharType="begin"/>
    </w:r>
    <w:r>
      <w:rPr>
        <w:rStyle w:val="PageNumber"/>
        <w:sz w:val="28"/>
        <w:szCs w:val="28"/>
      </w:rPr>
      <w:instrText xml:space="preserve"> PAGE </w:instrText>
    </w:r>
    <w:r w:rsidR="005F467B">
      <w:rPr>
        <w:rStyle w:val="PageNumber"/>
        <w:sz w:val="28"/>
        <w:szCs w:val="28"/>
      </w:rPr>
      <w:fldChar w:fldCharType="separate"/>
    </w:r>
    <w:r w:rsidR="00261A04">
      <w:rPr>
        <w:rStyle w:val="PageNumber"/>
        <w:noProof/>
        <w:sz w:val="28"/>
        <w:szCs w:val="28"/>
      </w:rPr>
      <w:t>1</w:t>
    </w:r>
    <w:r w:rsidR="005F467B">
      <w:rPr>
        <w:rStyle w:val="PageNumber"/>
        <w:sz w:val="28"/>
        <w:szCs w:val="28"/>
      </w:rPr>
      <w:fldChar w:fldCharType="end"/>
    </w:r>
    <w:r>
      <w:rPr>
        <w:rStyle w:val="PageNumber"/>
        <w:sz w:val="28"/>
        <w:szCs w:val="28"/>
      </w:rPr>
      <w:t xml:space="preserve">  -</w:t>
    </w:r>
  </w:p>
  <w:p w:rsidR="00CD5B26" w:rsidRDefault="00083904">
    <w:pPr>
      <w:pStyle w:val="Header"/>
      <w:jc w:val="left"/>
    </w:pPr>
    <w:r w:rsidRPr="005F467B">
      <w:rPr>
        <w:noProof/>
        <w:sz w:val="20"/>
        <w:lang w:eastAsia="en-US"/>
      </w:rPr>
    </w:r>
    <w:r w:rsidR="00083904" w:rsidRPr="005F467B">
      <w:rPr>
        <w:noProof/>
        <w:sz w:val="20"/>
        <w:lang w:eastAsia="en-US"/>
      </w:rPr>
      <w:pict>
        <v:shapetype id="_x0000_t202" coordsize="21600,21600" o:spt="202" path="m,l,21600r21600,l21600,xe">
          <v:stroke joinstyle="miter"/>
          <v:path gradientshapeok="t" o:connecttype="rect"/>
        </v:shapetype>
        <v:shape id="_x0000_s1025" type="#_x0000_t202" alt="" style="position:absolute;margin-left:-63pt;margin-top:12.05pt;width:27pt;height:783pt;z-index:251656704;mso-wrap-style:square;mso-wrap-edited:f;mso-width-percent:0;mso-height-percent:0;mso-width-percent:0;mso-height-percent:0;v-text-anchor:top" o:allowincell="f" stroked="f">
          <v:textbox style="mso-next-textbox:#_x0000_s1025">
            <w:txbxContent>
              <w:p w:rsidR="00CD5B26" w:rsidRDefault="002C51D0">
                <w:pPr>
                  <w:rPr>
                    <w:b/>
                    <w:bCs/>
                    <w:sz w:val="20"/>
                    <w:szCs w:val="20"/>
                  </w:rPr>
                </w:pPr>
                <w:r>
                  <w:rPr>
                    <w:b/>
                    <w:bCs/>
                    <w:sz w:val="20"/>
                    <w:szCs w:val="20"/>
                  </w:rPr>
                  <w:t>A</w:t>
                </w:r>
              </w:p>
              <w:p w:rsidR="00CD5B26" w:rsidRDefault="00CD5B26">
                <w:pPr>
                  <w:rPr>
                    <w:b/>
                    <w:bCs/>
                    <w:sz w:val="10"/>
                    <w:szCs w:val="10"/>
                  </w:rPr>
                </w:pPr>
              </w:p>
              <w:p w:rsidR="00CD5B26" w:rsidRDefault="00CD5B26">
                <w:pPr>
                  <w:rPr>
                    <w:b/>
                    <w:bCs/>
                    <w:sz w:val="16"/>
                    <w:szCs w:val="16"/>
                  </w:rPr>
                </w:pPr>
              </w:p>
              <w:p w:rsidR="00CD5B26" w:rsidRDefault="00CD5B26">
                <w:pPr>
                  <w:rPr>
                    <w:b/>
                    <w:bCs/>
                    <w:sz w:val="16"/>
                    <w:szCs w:val="16"/>
                  </w:rPr>
                </w:pPr>
              </w:p>
              <w:p w:rsidR="00CD5B26" w:rsidRDefault="002C51D0">
                <w:pPr>
                  <w:rPr>
                    <w:b/>
                    <w:bCs/>
                    <w:sz w:val="20"/>
                    <w:szCs w:val="20"/>
                  </w:rPr>
                </w:pPr>
                <w:r>
                  <w:rPr>
                    <w:b/>
                    <w:bCs/>
                    <w:sz w:val="20"/>
                    <w:szCs w:val="20"/>
                  </w:rPr>
                  <w:t>B</w:t>
                </w:r>
              </w:p>
              <w:p w:rsidR="00CD5B26" w:rsidRDefault="00CD5B26">
                <w:pPr>
                  <w:rPr>
                    <w:b/>
                    <w:bCs/>
                    <w:sz w:val="10"/>
                    <w:szCs w:val="10"/>
                  </w:rPr>
                </w:pPr>
              </w:p>
              <w:p w:rsidR="00CD5B26" w:rsidRDefault="00CD5B26">
                <w:pPr>
                  <w:rPr>
                    <w:b/>
                    <w:bCs/>
                    <w:sz w:val="16"/>
                    <w:szCs w:val="16"/>
                  </w:rPr>
                </w:pPr>
              </w:p>
              <w:p w:rsidR="00CD5B26" w:rsidRDefault="00CD5B26">
                <w:pPr>
                  <w:rPr>
                    <w:b/>
                    <w:bCs/>
                    <w:sz w:val="16"/>
                    <w:szCs w:val="16"/>
                  </w:rPr>
                </w:pPr>
              </w:p>
              <w:p w:rsidR="00CD5B26" w:rsidRDefault="002C51D0">
                <w:pPr>
                  <w:rPr>
                    <w:b/>
                    <w:bCs/>
                    <w:sz w:val="16"/>
                    <w:szCs w:val="16"/>
                  </w:rPr>
                </w:pPr>
                <w:r>
                  <w:rPr>
                    <w:b/>
                    <w:bCs/>
                    <w:sz w:val="20"/>
                    <w:szCs w:val="20"/>
                  </w:rPr>
                  <w:t>C</w:t>
                </w:r>
              </w:p>
              <w:p w:rsidR="00CD5B26" w:rsidRDefault="00CD5B26">
                <w:pPr>
                  <w:rPr>
                    <w:b/>
                    <w:bCs/>
                    <w:sz w:val="10"/>
                    <w:szCs w:val="10"/>
                  </w:rPr>
                </w:pPr>
              </w:p>
              <w:p w:rsidR="00CD5B26" w:rsidRDefault="00CD5B26">
                <w:pPr>
                  <w:rPr>
                    <w:b/>
                    <w:bCs/>
                    <w:sz w:val="16"/>
                    <w:szCs w:val="16"/>
                  </w:rPr>
                </w:pPr>
              </w:p>
              <w:p w:rsidR="00CD5B26" w:rsidRDefault="00CD5B26">
                <w:pPr>
                  <w:rPr>
                    <w:b/>
                    <w:bCs/>
                    <w:sz w:val="16"/>
                    <w:szCs w:val="16"/>
                  </w:rPr>
                </w:pPr>
              </w:p>
              <w:p w:rsidR="00CD5B26" w:rsidRDefault="002C51D0">
                <w:pPr>
                  <w:pStyle w:val="Heading2"/>
                  <w:rPr>
                    <w:sz w:val="16"/>
                    <w:szCs w:val="16"/>
                  </w:rPr>
                </w:pPr>
                <w:r>
                  <w:t>D</w:t>
                </w:r>
              </w:p>
              <w:p w:rsidR="00CD5B26" w:rsidRDefault="00CD5B26">
                <w:pPr>
                  <w:rPr>
                    <w:b/>
                    <w:bCs/>
                    <w:sz w:val="10"/>
                    <w:szCs w:val="10"/>
                  </w:rPr>
                </w:pPr>
              </w:p>
              <w:p w:rsidR="00CD5B26" w:rsidRDefault="00CD5B26">
                <w:pPr>
                  <w:rPr>
                    <w:b/>
                    <w:bCs/>
                    <w:sz w:val="16"/>
                    <w:szCs w:val="16"/>
                  </w:rPr>
                </w:pPr>
              </w:p>
              <w:p w:rsidR="00CD5B26" w:rsidRDefault="00CD5B26">
                <w:pPr>
                  <w:rPr>
                    <w:b/>
                    <w:bCs/>
                    <w:sz w:val="16"/>
                    <w:szCs w:val="16"/>
                  </w:rPr>
                </w:pPr>
              </w:p>
              <w:p w:rsidR="00CD5B26" w:rsidRDefault="002C51D0">
                <w:pPr>
                  <w:rPr>
                    <w:b/>
                    <w:bCs/>
                    <w:sz w:val="16"/>
                    <w:szCs w:val="16"/>
                  </w:rPr>
                </w:pPr>
                <w:r>
                  <w:rPr>
                    <w:b/>
                    <w:bCs/>
                    <w:sz w:val="20"/>
                    <w:szCs w:val="20"/>
                  </w:rPr>
                  <w:t>E</w:t>
                </w:r>
              </w:p>
              <w:p w:rsidR="00CD5B26" w:rsidRDefault="00CD5B26">
                <w:pPr>
                  <w:rPr>
                    <w:b/>
                    <w:bCs/>
                    <w:sz w:val="10"/>
                    <w:szCs w:val="10"/>
                  </w:rPr>
                </w:pPr>
              </w:p>
              <w:p w:rsidR="00CD5B26" w:rsidRDefault="00CD5B26">
                <w:pPr>
                  <w:rPr>
                    <w:b/>
                    <w:bCs/>
                    <w:sz w:val="16"/>
                    <w:szCs w:val="16"/>
                  </w:rPr>
                </w:pPr>
              </w:p>
              <w:p w:rsidR="00CD5B26" w:rsidRDefault="00CD5B26">
                <w:pPr>
                  <w:rPr>
                    <w:b/>
                    <w:bCs/>
                    <w:sz w:val="16"/>
                    <w:szCs w:val="16"/>
                  </w:rPr>
                </w:pPr>
              </w:p>
              <w:p w:rsidR="00CD5B26" w:rsidRDefault="002C51D0">
                <w:pPr>
                  <w:rPr>
                    <w:b/>
                    <w:bCs/>
                    <w:sz w:val="20"/>
                    <w:szCs w:val="20"/>
                  </w:rPr>
                </w:pPr>
                <w:r>
                  <w:rPr>
                    <w:b/>
                    <w:bCs/>
                    <w:sz w:val="20"/>
                    <w:szCs w:val="20"/>
                  </w:rPr>
                  <w:t>F</w:t>
                </w:r>
              </w:p>
              <w:p w:rsidR="00CD5B26" w:rsidRDefault="00CD5B26">
                <w:pPr>
                  <w:rPr>
                    <w:b/>
                    <w:bCs/>
                    <w:sz w:val="10"/>
                    <w:szCs w:val="10"/>
                  </w:rPr>
                </w:pPr>
              </w:p>
              <w:p w:rsidR="00CD5B26" w:rsidRDefault="00CD5B26">
                <w:pPr>
                  <w:rPr>
                    <w:b/>
                    <w:bCs/>
                    <w:sz w:val="16"/>
                    <w:szCs w:val="16"/>
                  </w:rPr>
                </w:pPr>
              </w:p>
              <w:p w:rsidR="00CD5B26" w:rsidRDefault="00CD5B26">
                <w:pPr>
                  <w:rPr>
                    <w:b/>
                    <w:bCs/>
                    <w:sz w:val="16"/>
                    <w:szCs w:val="16"/>
                  </w:rPr>
                </w:pPr>
              </w:p>
              <w:p w:rsidR="00CD5B26" w:rsidRDefault="002C51D0">
                <w:pPr>
                  <w:rPr>
                    <w:b/>
                    <w:bCs/>
                    <w:sz w:val="16"/>
                    <w:szCs w:val="16"/>
                  </w:rPr>
                </w:pPr>
                <w:r>
                  <w:rPr>
                    <w:b/>
                    <w:bCs/>
                    <w:sz w:val="20"/>
                    <w:szCs w:val="20"/>
                  </w:rPr>
                  <w:t>G</w:t>
                </w:r>
              </w:p>
              <w:p w:rsidR="00CD5B26" w:rsidRDefault="00CD5B26">
                <w:pPr>
                  <w:rPr>
                    <w:b/>
                    <w:bCs/>
                    <w:sz w:val="10"/>
                    <w:szCs w:val="10"/>
                  </w:rPr>
                </w:pPr>
              </w:p>
              <w:p w:rsidR="00CD5B26" w:rsidRDefault="00CD5B26">
                <w:pPr>
                  <w:rPr>
                    <w:b/>
                    <w:bCs/>
                    <w:sz w:val="16"/>
                    <w:szCs w:val="16"/>
                  </w:rPr>
                </w:pPr>
              </w:p>
              <w:p w:rsidR="00CD5B26" w:rsidRDefault="00CD5B26">
                <w:pPr>
                  <w:rPr>
                    <w:b/>
                    <w:bCs/>
                    <w:sz w:val="16"/>
                    <w:szCs w:val="16"/>
                  </w:rPr>
                </w:pPr>
              </w:p>
              <w:p w:rsidR="00CD5B26" w:rsidRDefault="002C51D0">
                <w:pPr>
                  <w:rPr>
                    <w:b/>
                    <w:bCs/>
                    <w:sz w:val="16"/>
                    <w:szCs w:val="16"/>
                  </w:rPr>
                </w:pPr>
                <w:r>
                  <w:rPr>
                    <w:b/>
                    <w:bCs/>
                    <w:sz w:val="20"/>
                    <w:szCs w:val="20"/>
                  </w:rPr>
                  <w:t>H</w:t>
                </w:r>
              </w:p>
              <w:p w:rsidR="00CD5B26" w:rsidRDefault="00CD5B26">
                <w:pPr>
                  <w:rPr>
                    <w:b/>
                    <w:bCs/>
                    <w:sz w:val="10"/>
                    <w:szCs w:val="10"/>
                  </w:rPr>
                </w:pPr>
              </w:p>
              <w:p w:rsidR="00CD5B26" w:rsidRDefault="00CD5B26">
                <w:pPr>
                  <w:rPr>
                    <w:b/>
                    <w:bCs/>
                    <w:sz w:val="16"/>
                    <w:szCs w:val="16"/>
                  </w:rPr>
                </w:pPr>
              </w:p>
              <w:p w:rsidR="00CD5B26" w:rsidRDefault="00CD5B26">
                <w:pPr>
                  <w:rPr>
                    <w:b/>
                    <w:bCs/>
                    <w:sz w:val="16"/>
                    <w:szCs w:val="16"/>
                  </w:rPr>
                </w:pPr>
              </w:p>
              <w:p w:rsidR="00CD5B26" w:rsidRDefault="002C51D0">
                <w:pPr>
                  <w:rPr>
                    <w:b/>
                    <w:bCs/>
                    <w:sz w:val="16"/>
                    <w:szCs w:val="16"/>
                  </w:rPr>
                </w:pPr>
                <w:r>
                  <w:rPr>
                    <w:b/>
                    <w:bCs/>
                    <w:sz w:val="20"/>
                    <w:szCs w:val="20"/>
                  </w:rPr>
                  <w:t>I</w:t>
                </w:r>
              </w:p>
              <w:p w:rsidR="00CD5B26" w:rsidRDefault="00CD5B26">
                <w:pPr>
                  <w:rPr>
                    <w:b/>
                    <w:bCs/>
                    <w:sz w:val="10"/>
                    <w:szCs w:val="10"/>
                  </w:rPr>
                </w:pPr>
              </w:p>
              <w:p w:rsidR="00CD5B26" w:rsidRDefault="00CD5B26">
                <w:pPr>
                  <w:rPr>
                    <w:b/>
                    <w:bCs/>
                    <w:sz w:val="16"/>
                    <w:szCs w:val="16"/>
                  </w:rPr>
                </w:pPr>
              </w:p>
              <w:p w:rsidR="00CD5B26" w:rsidRDefault="00CD5B26">
                <w:pPr>
                  <w:rPr>
                    <w:b/>
                    <w:bCs/>
                    <w:sz w:val="16"/>
                    <w:szCs w:val="16"/>
                  </w:rPr>
                </w:pPr>
              </w:p>
              <w:p w:rsidR="00CD5B26" w:rsidRDefault="002C51D0">
                <w:pPr>
                  <w:rPr>
                    <w:b/>
                    <w:bCs/>
                    <w:sz w:val="16"/>
                    <w:szCs w:val="16"/>
                  </w:rPr>
                </w:pPr>
                <w:r>
                  <w:rPr>
                    <w:b/>
                    <w:bCs/>
                    <w:sz w:val="20"/>
                    <w:szCs w:val="20"/>
                  </w:rPr>
                  <w:t>J</w:t>
                </w:r>
              </w:p>
              <w:p w:rsidR="00CD5B26" w:rsidRDefault="00CD5B26">
                <w:pPr>
                  <w:rPr>
                    <w:b/>
                    <w:bCs/>
                    <w:sz w:val="10"/>
                    <w:szCs w:val="10"/>
                  </w:rPr>
                </w:pPr>
              </w:p>
              <w:p w:rsidR="00CD5B26" w:rsidRDefault="00CD5B26">
                <w:pPr>
                  <w:rPr>
                    <w:b/>
                    <w:bCs/>
                    <w:sz w:val="16"/>
                    <w:szCs w:val="16"/>
                  </w:rPr>
                </w:pPr>
              </w:p>
              <w:p w:rsidR="00CD5B26" w:rsidRDefault="00CD5B26">
                <w:pPr>
                  <w:rPr>
                    <w:b/>
                    <w:bCs/>
                    <w:sz w:val="16"/>
                    <w:szCs w:val="16"/>
                  </w:rPr>
                </w:pPr>
              </w:p>
              <w:p w:rsidR="00CD5B26" w:rsidRDefault="002C51D0">
                <w:pPr>
                  <w:rPr>
                    <w:b/>
                    <w:bCs/>
                    <w:sz w:val="16"/>
                    <w:szCs w:val="16"/>
                  </w:rPr>
                </w:pPr>
                <w:r>
                  <w:rPr>
                    <w:b/>
                    <w:bCs/>
                    <w:sz w:val="20"/>
                    <w:szCs w:val="20"/>
                  </w:rPr>
                  <w:t>K</w:t>
                </w:r>
              </w:p>
              <w:p w:rsidR="00CD5B26" w:rsidRDefault="00CD5B26">
                <w:pPr>
                  <w:rPr>
                    <w:b/>
                    <w:bCs/>
                    <w:sz w:val="10"/>
                    <w:szCs w:val="10"/>
                  </w:rPr>
                </w:pPr>
              </w:p>
              <w:p w:rsidR="00CD5B26" w:rsidRDefault="00CD5B26">
                <w:pPr>
                  <w:rPr>
                    <w:b/>
                    <w:bCs/>
                    <w:sz w:val="16"/>
                    <w:szCs w:val="16"/>
                  </w:rPr>
                </w:pPr>
              </w:p>
              <w:p w:rsidR="00CD5B26" w:rsidRDefault="00CD5B26">
                <w:pPr>
                  <w:rPr>
                    <w:b/>
                    <w:bCs/>
                    <w:sz w:val="16"/>
                    <w:szCs w:val="16"/>
                  </w:rPr>
                </w:pPr>
              </w:p>
              <w:p w:rsidR="00CD5B26" w:rsidRDefault="002C51D0">
                <w:pPr>
                  <w:rPr>
                    <w:b/>
                    <w:bCs/>
                    <w:sz w:val="16"/>
                    <w:szCs w:val="16"/>
                  </w:rPr>
                </w:pPr>
                <w:r>
                  <w:rPr>
                    <w:b/>
                    <w:bCs/>
                    <w:sz w:val="20"/>
                    <w:szCs w:val="20"/>
                  </w:rPr>
                  <w:t>L</w:t>
                </w:r>
              </w:p>
              <w:p w:rsidR="00CD5B26" w:rsidRDefault="00CD5B26">
                <w:pPr>
                  <w:rPr>
                    <w:b/>
                    <w:bCs/>
                    <w:sz w:val="10"/>
                    <w:szCs w:val="10"/>
                  </w:rPr>
                </w:pPr>
              </w:p>
              <w:p w:rsidR="00CD5B26" w:rsidRDefault="00CD5B26">
                <w:pPr>
                  <w:rPr>
                    <w:b/>
                    <w:bCs/>
                    <w:sz w:val="16"/>
                    <w:szCs w:val="16"/>
                  </w:rPr>
                </w:pPr>
              </w:p>
              <w:p w:rsidR="00CD5B26" w:rsidRDefault="00CD5B26">
                <w:pPr>
                  <w:rPr>
                    <w:b/>
                    <w:bCs/>
                    <w:sz w:val="16"/>
                    <w:szCs w:val="16"/>
                  </w:rPr>
                </w:pPr>
              </w:p>
              <w:p w:rsidR="00CD5B26" w:rsidRDefault="002C51D0">
                <w:pPr>
                  <w:rPr>
                    <w:b/>
                    <w:bCs/>
                    <w:sz w:val="16"/>
                    <w:szCs w:val="16"/>
                  </w:rPr>
                </w:pPr>
                <w:r>
                  <w:rPr>
                    <w:b/>
                    <w:bCs/>
                    <w:sz w:val="20"/>
                    <w:szCs w:val="20"/>
                  </w:rPr>
                  <w:t>M</w:t>
                </w:r>
              </w:p>
              <w:p w:rsidR="00CD5B26" w:rsidRDefault="00CD5B26">
                <w:pPr>
                  <w:rPr>
                    <w:b/>
                    <w:bCs/>
                    <w:sz w:val="10"/>
                    <w:szCs w:val="10"/>
                  </w:rPr>
                </w:pPr>
              </w:p>
              <w:p w:rsidR="00CD5B26" w:rsidRDefault="00CD5B26">
                <w:pPr>
                  <w:rPr>
                    <w:b/>
                    <w:bCs/>
                    <w:sz w:val="16"/>
                    <w:szCs w:val="16"/>
                  </w:rPr>
                </w:pPr>
              </w:p>
              <w:p w:rsidR="00CD5B26" w:rsidRDefault="00CD5B26">
                <w:pPr>
                  <w:rPr>
                    <w:b/>
                    <w:bCs/>
                    <w:sz w:val="16"/>
                    <w:szCs w:val="16"/>
                  </w:rPr>
                </w:pPr>
              </w:p>
              <w:p w:rsidR="00CD5B26" w:rsidRDefault="002C51D0">
                <w:pPr>
                  <w:rPr>
                    <w:b/>
                    <w:bCs/>
                    <w:sz w:val="16"/>
                    <w:szCs w:val="16"/>
                  </w:rPr>
                </w:pPr>
                <w:r>
                  <w:rPr>
                    <w:b/>
                    <w:bCs/>
                    <w:sz w:val="20"/>
                    <w:szCs w:val="20"/>
                  </w:rPr>
                  <w:t>N</w:t>
                </w:r>
              </w:p>
              <w:p w:rsidR="00CD5B26" w:rsidRDefault="00CD5B26">
                <w:pPr>
                  <w:rPr>
                    <w:b/>
                    <w:bCs/>
                    <w:sz w:val="10"/>
                    <w:szCs w:val="10"/>
                  </w:rPr>
                </w:pPr>
              </w:p>
              <w:p w:rsidR="00CD5B26" w:rsidRDefault="00CD5B26">
                <w:pPr>
                  <w:rPr>
                    <w:b/>
                    <w:bCs/>
                    <w:sz w:val="16"/>
                    <w:szCs w:val="16"/>
                  </w:rPr>
                </w:pPr>
              </w:p>
              <w:p w:rsidR="00CD5B26" w:rsidRDefault="00CD5B26">
                <w:pPr>
                  <w:rPr>
                    <w:b/>
                    <w:bCs/>
                    <w:sz w:val="16"/>
                    <w:szCs w:val="16"/>
                  </w:rPr>
                </w:pPr>
              </w:p>
              <w:p w:rsidR="00CD5B26" w:rsidRDefault="002C51D0">
                <w:pPr>
                  <w:rPr>
                    <w:b/>
                    <w:bCs/>
                    <w:sz w:val="16"/>
                    <w:szCs w:val="16"/>
                  </w:rPr>
                </w:pPr>
                <w:r>
                  <w:rPr>
                    <w:b/>
                    <w:bCs/>
                    <w:sz w:val="20"/>
                    <w:szCs w:val="20"/>
                  </w:rPr>
                  <w:t>O</w:t>
                </w:r>
              </w:p>
              <w:p w:rsidR="00CD5B26" w:rsidRDefault="00CD5B26">
                <w:pPr>
                  <w:rPr>
                    <w:b/>
                    <w:bCs/>
                    <w:sz w:val="10"/>
                    <w:szCs w:val="10"/>
                  </w:rPr>
                </w:pPr>
              </w:p>
              <w:p w:rsidR="00CD5B26" w:rsidRDefault="00CD5B26">
                <w:pPr>
                  <w:rPr>
                    <w:b/>
                    <w:bCs/>
                    <w:sz w:val="16"/>
                    <w:szCs w:val="16"/>
                  </w:rPr>
                </w:pPr>
              </w:p>
              <w:p w:rsidR="00CD5B26" w:rsidRDefault="00CD5B26">
                <w:pPr>
                  <w:rPr>
                    <w:b/>
                    <w:bCs/>
                    <w:sz w:val="16"/>
                    <w:szCs w:val="16"/>
                  </w:rPr>
                </w:pPr>
              </w:p>
              <w:p w:rsidR="00CD5B26" w:rsidRDefault="002C51D0">
                <w:pPr>
                  <w:rPr>
                    <w:b/>
                    <w:bCs/>
                    <w:sz w:val="16"/>
                    <w:szCs w:val="16"/>
                  </w:rPr>
                </w:pPr>
                <w:r>
                  <w:rPr>
                    <w:b/>
                    <w:bCs/>
                    <w:sz w:val="20"/>
                    <w:szCs w:val="20"/>
                  </w:rPr>
                  <w:t>P</w:t>
                </w:r>
              </w:p>
              <w:p w:rsidR="00CD5B26" w:rsidRDefault="00CD5B26">
                <w:pPr>
                  <w:rPr>
                    <w:b/>
                    <w:bCs/>
                    <w:sz w:val="10"/>
                    <w:szCs w:val="10"/>
                  </w:rPr>
                </w:pPr>
              </w:p>
              <w:p w:rsidR="00CD5B26" w:rsidRDefault="00CD5B26">
                <w:pPr>
                  <w:rPr>
                    <w:b/>
                    <w:bCs/>
                    <w:sz w:val="16"/>
                    <w:szCs w:val="16"/>
                  </w:rPr>
                </w:pPr>
              </w:p>
              <w:p w:rsidR="00CD5B26" w:rsidRDefault="00CD5B26">
                <w:pPr>
                  <w:rPr>
                    <w:b/>
                    <w:bCs/>
                    <w:sz w:val="16"/>
                    <w:szCs w:val="16"/>
                  </w:rPr>
                </w:pPr>
              </w:p>
              <w:p w:rsidR="00CD5B26" w:rsidRDefault="002C51D0">
                <w:pPr>
                  <w:rPr>
                    <w:b/>
                    <w:bCs/>
                    <w:sz w:val="16"/>
                    <w:szCs w:val="16"/>
                  </w:rPr>
                </w:pPr>
                <w:r>
                  <w:rPr>
                    <w:b/>
                    <w:bCs/>
                    <w:sz w:val="20"/>
                    <w:szCs w:val="20"/>
                  </w:rPr>
                  <w:t>Q</w:t>
                </w:r>
              </w:p>
              <w:p w:rsidR="00CD5B26" w:rsidRDefault="00CD5B26">
                <w:pPr>
                  <w:rPr>
                    <w:b/>
                    <w:bCs/>
                    <w:sz w:val="10"/>
                    <w:szCs w:val="10"/>
                  </w:rPr>
                </w:pPr>
              </w:p>
              <w:p w:rsidR="00CD5B26" w:rsidRDefault="00CD5B26">
                <w:pPr>
                  <w:rPr>
                    <w:b/>
                    <w:bCs/>
                    <w:sz w:val="16"/>
                    <w:szCs w:val="16"/>
                  </w:rPr>
                </w:pPr>
              </w:p>
              <w:p w:rsidR="00CD5B26" w:rsidRDefault="00CD5B26">
                <w:pPr>
                  <w:rPr>
                    <w:b/>
                    <w:bCs/>
                    <w:sz w:val="16"/>
                    <w:szCs w:val="16"/>
                  </w:rPr>
                </w:pPr>
              </w:p>
              <w:p w:rsidR="00CD5B26" w:rsidRDefault="002C51D0">
                <w:pPr>
                  <w:rPr>
                    <w:b/>
                    <w:bCs/>
                    <w:sz w:val="16"/>
                    <w:szCs w:val="16"/>
                  </w:rPr>
                </w:pPr>
                <w:r>
                  <w:rPr>
                    <w:b/>
                    <w:bCs/>
                    <w:sz w:val="20"/>
                    <w:szCs w:val="20"/>
                  </w:rPr>
                  <w:t>R</w:t>
                </w:r>
              </w:p>
              <w:p w:rsidR="00CD5B26" w:rsidRDefault="00CD5B26">
                <w:pPr>
                  <w:rPr>
                    <w:b/>
                    <w:bCs/>
                    <w:sz w:val="10"/>
                    <w:szCs w:val="10"/>
                  </w:rPr>
                </w:pPr>
              </w:p>
              <w:p w:rsidR="00CD5B26" w:rsidRDefault="00CD5B26">
                <w:pPr>
                  <w:rPr>
                    <w:b/>
                    <w:bCs/>
                    <w:sz w:val="16"/>
                    <w:szCs w:val="16"/>
                  </w:rPr>
                </w:pPr>
              </w:p>
              <w:p w:rsidR="00CD5B26" w:rsidRDefault="00CD5B26">
                <w:pPr>
                  <w:rPr>
                    <w:b/>
                    <w:bCs/>
                    <w:sz w:val="16"/>
                    <w:szCs w:val="16"/>
                  </w:rPr>
                </w:pPr>
              </w:p>
              <w:p w:rsidR="00CD5B26" w:rsidRDefault="002C51D0">
                <w:pPr>
                  <w:rPr>
                    <w:b/>
                    <w:bCs/>
                    <w:sz w:val="16"/>
                    <w:szCs w:val="16"/>
                  </w:rPr>
                </w:pPr>
                <w:r>
                  <w:rPr>
                    <w:b/>
                    <w:bCs/>
                    <w:sz w:val="20"/>
                    <w:szCs w:val="20"/>
                  </w:rPr>
                  <w:t>S</w:t>
                </w:r>
              </w:p>
              <w:p w:rsidR="00CD5B26" w:rsidRDefault="00CD5B26">
                <w:pPr>
                  <w:rPr>
                    <w:b/>
                    <w:bCs/>
                    <w:sz w:val="10"/>
                    <w:szCs w:val="10"/>
                  </w:rPr>
                </w:pPr>
              </w:p>
              <w:p w:rsidR="00CD5B26" w:rsidRDefault="00CD5B26">
                <w:pPr>
                  <w:rPr>
                    <w:b/>
                    <w:bCs/>
                    <w:sz w:val="16"/>
                    <w:szCs w:val="16"/>
                  </w:rPr>
                </w:pPr>
              </w:p>
              <w:p w:rsidR="00CD5B26" w:rsidRDefault="00CD5B26">
                <w:pPr>
                  <w:rPr>
                    <w:b/>
                    <w:bCs/>
                    <w:sz w:val="16"/>
                    <w:szCs w:val="16"/>
                  </w:rPr>
                </w:pPr>
              </w:p>
              <w:p w:rsidR="00CD5B26" w:rsidRDefault="002C51D0">
                <w:pPr>
                  <w:rPr>
                    <w:b/>
                    <w:bCs/>
                    <w:sz w:val="16"/>
                    <w:szCs w:val="16"/>
                  </w:rPr>
                </w:pPr>
                <w:r>
                  <w:rPr>
                    <w:b/>
                    <w:bCs/>
                    <w:sz w:val="20"/>
                    <w:szCs w:val="20"/>
                  </w:rPr>
                  <w:t>T</w:t>
                </w:r>
              </w:p>
              <w:p w:rsidR="00CD5B26" w:rsidRDefault="00CD5B26">
                <w:pPr>
                  <w:rPr>
                    <w:b/>
                    <w:bCs/>
                    <w:sz w:val="10"/>
                    <w:szCs w:val="10"/>
                  </w:rPr>
                </w:pPr>
              </w:p>
              <w:p w:rsidR="00CD5B26" w:rsidRDefault="00CD5B26">
                <w:pPr>
                  <w:rPr>
                    <w:b/>
                    <w:bCs/>
                    <w:sz w:val="16"/>
                    <w:szCs w:val="16"/>
                  </w:rPr>
                </w:pPr>
              </w:p>
              <w:p w:rsidR="00CD5B26" w:rsidRDefault="00CD5B26">
                <w:pPr>
                  <w:rPr>
                    <w:b/>
                    <w:bCs/>
                    <w:sz w:val="16"/>
                    <w:szCs w:val="16"/>
                  </w:rPr>
                </w:pPr>
              </w:p>
              <w:p w:rsidR="00CD5B26" w:rsidRDefault="002C51D0">
                <w:pPr>
                  <w:rPr>
                    <w:b/>
                    <w:bCs/>
                    <w:sz w:val="16"/>
                    <w:szCs w:val="16"/>
                  </w:rPr>
                </w:pPr>
                <w:r>
                  <w:rPr>
                    <w:b/>
                    <w:bCs/>
                    <w:sz w:val="20"/>
                    <w:szCs w:val="20"/>
                  </w:rPr>
                  <w:t>U</w:t>
                </w:r>
              </w:p>
              <w:p w:rsidR="00CD5B26" w:rsidRDefault="00CD5B26">
                <w:pPr>
                  <w:rPr>
                    <w:b/>
                    <w:bCs/>
                    <w:sz w:val="10"/>
                    <w:szCs w:val="10"/>
                  </w:rPr>
                </w:pPr>
              </w:p>
              <w:p w:rsidR="00CD5B26" w:rsidRDefault="00CD5B26">
                <w:pPr>
                  <w:rPr>
                    <w:b/>
                    <w:bCs/>
                    <w:sz w:val="16"/>
                    <w:szCs w:val="16"/>
                  </w:rPr>
                </w:pPr>
              </w:p>
              <w:p w:rsidR="00CD5B26" w:rsidRDefault="00CD5B26">
                <w:pPr>
                  <w:rPr>
                    <w:b/>
                    <w:bCs/>
                    <w:sz w:val="16"/>
                    <w:szCs w:val="16"/>
                  </w:rPr>
                </w:pPr>
              </w:p>
              <w:p w:rsidR="00CD5B26" w:rsidRDefault="002C51D0">
                <w:pPr>
                  <w:pStyle w:val="Heading3"/>
                  <w:jc w:val="left"/>
                </w:pPr>
                <w:r>
                  <w:t>V</w:t>
                </w:r>
              </w:p>
            </w:txbxContent>
          </v:textbox>
        </v:shape>
      </w:pict>
    </w:r>
    <w:r w:rsidRPr="005F467B">
      <w:rPr>
        <w:noProof/>
        <w:sz w:val="20"/>
        <w:lang w:eastAsia="en-US"/>
      </w:rPr>
    </w:r>
    <w:r w:rsidR="00083904" w:rsidRPr="005F467B">
      <w:rPr>
        <w:noProof/>
        <w:sz w:val="20"/>
        <w:lang w:eastAsia="en-US"/>
      </w:rPr>
      <w:pict>
        <v:shape id="_x0000_s1026" type="#_x0000_t202" alt="" style="position:absolute;margin-left:-63pt;margin-top:-19.15pt;width:45pt;height:23.4pt;z-index:251658752;mso-wrap-style:square;mso-wrap-edited:f;mso-width-percent:0;mso-height-percent:0;mso-width-percent:0;mso-height-percent:0;v-text-anchor:top" o:allowincell="f" stroked="f">
          <v:textbox style="mso-next-textbox:#_x0000_s1026">
            <w:txbxContent>
              <w:p w:rsidR="00CD5B26" w:rsidRDefault="002C51D0">
                <w:pPr>
                  <w:rPr>
                    <w:rFonts w:eastAsia="SimHei"/>
                    <w:b/>
                    <w:bCs/>
                    <w:sz w:val="18"/>
                    <w:szCs w:val="18"/>
                  </w:rPr>
                </w:pPr>
                <w:r>
                  <w:rPr>
                    <w:rFonts w:eastAsia="SimHei" w:hint="eastAsia"/>
                    <w:b/>
                    <w:bCs/>
                    <w:sz w:val="18"/>
                  </w:rPr>
                  <w:t>由此</w:t>
                </w:r>
              </w:p>
            </w:txbxContent>
          </v:textbox>
        </v:shape>
      </w:pict>
    </w:r>
    <w:r w:rsidRPr="005F467B">
      <w:rPr>
        <w:noProof/>
        <w:sz w:val="20"/>
        <w:lang w:eastAsia="en-US"/>
      </w:rPr>
    </w:r>
    <w:r w:rsidR="00083904" w:rsidRPr="005F467B">
      <w:rPr>
        <w:noProof/>
        <w:sz w:val="20"/>
        <w:lang w:eastAsia="en-US"/>
      </w:rPr>
      <w:pict>
        <v:shape id="_x0000_s1027" type="#_x0000_t202" alt="" style="position:absolute;margin-left:471.4pt;margin-top:12.25pt;width:32.6pt;height:11in;z-index:251657728;mso-wrap-style:square;mso-wrap-edited:f;mso-width-percent:0;mso-height-percent:0;mso-width-percent:0;mso-height-percent:0;v-text-anchor:top" o:allowincell="f" stroked="f">
          <v:textbox style="mso-next-textbox:#_x0000_s1027">
            <w:txbxContent>
              <w:p w:rsidR="00CD5B26" w:rsidRDefault="002C51D0">
                <w:pPr>
                  <w:rPr>
                    <w:b/>
                    <w:bCs/>
                    <w:sz w:val="20"/>
                    <w:szCs w:val="20"/>
                  </w:rPr>
                </w:pPr>
                <w:r>
                  <w:rPr>
                    <w:b/>
                    <w:bCs/>
                    <w:sz w:val="20"/>
                    <w:szCs w:val="20"/>
                  </w:rPr>
                  <w:t>A</w:t>
                </w:r>
              </w:p>
              <w:p w:rsidR="00CD5B26" w:rsidRDefault="00CD5B26">
                <w:pPr>
                  <w:rPr>
                    <w:b/>
                    <w:bCs/>
                    <w:sz w:val="10"/>
                    <w:szCs w:val="10"/>
                  </w:rPr>
                </w:pPr>
              </w:p>
              <w:p w:rsidR="00CD5B26" w:rsidRDefault="00CD5B26">
                <w:pPr>
                  <w:rPr>
                    <w:b/>
                    <w:bCs/>
                    <w:sz w:val="16"/>
                    <w:szCs w:val="16"/>
                  </w:rPr>
                </w:pPr>
              </w:p>
              <w:p w:rsidR="00CD5B26" w:rsidRDefault="00CD5B26">
                <w:pPr>
                  <w:rPr>
                    <w:b/>
                    <w:bCs/>
                    <w:sz w:val="16"/>
                    <w:szCs w:val="16"/>
                  </w:rPr>
                </w:pPr>
              </w:p>
              <w:p w:rsidR="00CD5B26" w:rsidRDefault="002C51D0">
                <w:pPr>
                  <w:rPr>
                    <w:b/>
                    <w:bCs/>
                    <w:sz w:val="20"/>
                    <w:szCs w:val="20"/>
                  </w:rPr>
                </w:pPr>
                <w:r>
                  <w:rPr>
                    <w:b/>
                    <w:bCs/>
                    <w:sz w:val="20"/>
                    <w:szCs w:val="20"/>
                  </w:rPr>
                  <w:t>B</w:t>
                </w:r>
              </w:p>
              <w:p w:rsidR="00CD5B26" w:rsidRDefault="00CD5B26">
                <w:pPr>
                  <w:rPr>
                    <w:b/>
                    <w:bCs/>
                    <w:sz w:val="10"/>
                    <w:szCs w:val="10"/>
                  </w:rPr>
                </w:pPr>
              </w:p>
              <w:p w:rsidR="00CD5B26" w:rsidRDefault="00CD5B26">
                <w:pPr>
                  <w:rPr>
                    <w:b/>
                    <w:bCs/>
                    <w:sz w:val="16"/>
                    <w:szCs w:val="16"/>
                  </w:rPr>
                </w:pPr>
              </w:p>
              <w:p w:rsidR="00CD5B26" w:rsidRDefault="00CD5B26">
                <w:pPr>
                  <w:rPr>
                    <w:b/>
                    <w:bCs/>
                    <w:sz w:val="16"/>
                    <w:szCs w:val="16"/>
                  </w:rPr>
                </w:pPr>
              </w:p>
              <w:p w:rsidR="00CD5B26" w:rsidRDefault="002C51D0">
                <w:pPr>
                  <w:rPr>
                    <w:b/>
                    <w:bCs/>
                    <w:sz w:val="16"/>
                    <w:szCs w:val="16"/>
                  </w:rPr>
                </w:pPr>
                <w:r>
                  <w:rPr>
                    <w:b/>
                    <w:bCs/>
                    <w:sz w:val="20"/>
                    <w:szCs w:val="20"/>
                  </w:rPr>
                  <w:t>C</w:t>
                </w:r>
              </w:p>
              <w:p w:rsidR="00CD5B26" w:rsidRDefault="00CD5B26">
                <w:pPr>
                  <w:rPr>
                    <w:b/>
                    <w:bCs/>
                    <w:sz w:val="10"/>
                    <w:szCs w:val="10"/>
                  </w:rPr>
                </w:pPr>
              </w:p>
              <w:p w:rsidR="00CD5B26" w:rsidRDefault="00CD5B26">
                <w:pPr>
                  <w:rPr>
                    <w:b/>
                    <w:bCs/>
                    <w:sz w:val="16"/>
                    <w:szCs w:val="16"/>
                  </w:rPr>
                </w:pPr>
              </w:p>
              <w:p w:rsidR="00CD5B26" w:rsidRDefault="00CD5B26">
                <w:pPr>
                  <w:rPr>
                    <w:b/>
                    <w:bCs/>
                    <w:sz w:val="16"/>
                    <w:szCs w:val="16"/>
                  </w:rPr>
                </w:pPr>
              </w:p>
              <w:p w:rsidR="00CD5B26" w:rsidRDefault="002C51D0">
                <w:pPr>
                  <w:pStyle w:val="Heading2"/>
                  <w:rPr>
                    <w:sz w:val="16"/>
                    <w:szCs w:val="16"/>
                  </w:rPr>
                </w:pPr>
                <w:r>
                  <w:t>D</w:t>
                </w:r>
              </w:p>
              <w:p w:rsidR="00CD5B26" w:rsidRDefault="00CD5B26">
                <w:pPr>
                  <w:rPr>
                    <w:b/>
                    <w:bCs/>
                    <w:sz w:val="10"/>
                    <w:szCs w:val="10"/>
                  </w:rPr>
                </w:pPr>
              </w:p>
              <w:p w:rsidR="00CD5B26" w:rsidRDefault="00CD5B26">
                <w:pPr>
                  <w:rPr>
                    <w:b/>
                    <w:bCs/>
                    <w:sz w:val="16"/>
                    <w:szCs w:val="16"/>
                  </w:rPr>
                </w:pPr>
              </w:p>
              <w:p w:rsidR="00CD5B26" w:rsidRDefault="00CD5B26">
                <w:pPr>
                  <w:rPr>
                    <w:b/>
                    <w:bCs/>
                    <w:sz w:val="16"/>
                    <w:szCs w:val="16"/>
                  </w:rPr>
                </w:pPr>
              </w:p>
              <w:p w:rsidR="00CD5B26" w:rsidRDefault="002C51D0">
                <w:pPr>
                  <w:rPr>
                    <w:b/>
                    <w:bCs/>
                    <w:sz w:val="16"/>
                    <w:szCs w:val="16"/>
                  </w:rPr>
                </w:pPr>
                <w:r>
                  <w:rPr>
                    <w:b/>
                    <w:bCs/>
                    <w:sz w:val="20"/>
                    <w:szCs w:val="20"/>
                  </w:rPr>
                  <w:t>E</w:t>
                </w:r>
              </w:p>
              <w:p w:rsidR="00CD5B26" w:rsidRDefault="00CD5B26">
                <w:pPr>
                  <w:rPr>
                    <w:b/>
                    <w:bCs/>
                    <w:sz w:val="10"/>
                    <w:szCs w:val="10"/>
                  </w:rPr>
                </w:pPr>
              </w:p>
              <w:p w:rsidR="00CD5B26" w:rsidRDefault="00CD5B26">
                <w:pPr>
                  <w:rPr>
                    <w:b/>
                    <w:bCs/>
                    <w:sz w:val="16"/>
                    <w:szCs w:val="16"/>
                  </w:rPr>
                </w:pPr>
              </w:p>
              <w:p w:rsidR="00CD5B26" w:rsidRDefault="00CD5B26">
                <w:pPr>
                  <w:rPr>
                    <w:b/>
                    <w:bCs/>
                    <w:sz w:val="16"/>
                    <w:szCs w:val="16"/>
                  </w:rPr>
                </w:pPr>
              </w:p>
              <w:p w:rsidR="00CD5B26" w:rsidRDefault="002C51D0">
                <w:pPr>
                  <w:rPr>
                    <w:b/>
                    <w:bCs/>
                    <w:sz w:val="20"/>
                    <w:szCs w:val="20"/>
                  </w:rPr>
                </w:pPr>
                <w:r>
                  <w:rPr>
                    <w:b/>
                    <w:bCs/>
                    <w:sz w:val="20"/>
                    <w:szCs w:val="20"/>
                  </w:rPr>
                  <w:t>F</w:t>
                </w:r>
              </w:p>
              <w:p w:rsidR="00CD5B26" w:rsidRDefault="00CD5B26">
                <w:pPr>
                  <w:rPr>
                    <w:b/>
                    <w:bCs/>
                    <w:sz w:val="10"/>
                    <w:szCs w:val="10"/>
                  </w:rPr>
                </w:pPr>
              </w:p>
              <w:p w:rsidR="00CD5B26" w:rsidRDefault="00CD5B26">
                <w:pPr>
                  <w:rPr>
                    <w:b/>
                    <w:bCs/>
                    <w:sz w:val="16"/>
                    <w:szCs w:val="16"/>
                  </w:rPr>
                </w:pPr>
              </w:p>
              <w:p w:rsidR="00CD5B26" w:rsidRDefault="00CD5B26">
                <w:pPr>
                  <w:rPr>
                    <w:b/>
                    <w:bCs/>
                    <w:sz w:val="16"/>
                    <w:szCs w:val="16"/>
                  </w:rPr>
                </w:pPr>
              </w:p>
              <w:p w:rsidR="00CD5B26" w:rsidRDefault="002C51D0">
                <w:pPr>
                  <w:rPr>
                    <w:b/>
                    <w:bCs/>
                    <w:sz w:val="16"/>
                    <w:szCs w:val="16"/>
                  </w:rPr>
                </w:pPr>
                <w:r>
                  <w:rPr>
                    <w:b/>
                    <w:bCs/>
                    <w:sz w:val="20"/>
                    <w:szCs w:val="20"/>
                  </w:rPr>
                  <w:t>G</w:t>
                </w:r>
              </w:p>
              <w:p w:rsidR="00CD5B26" w:rsidRDefault="00CD5B26">
                <w:pPr>
                  <w:rPr>
                    <w:b/>
                    <w:bCs/>
                    <w:sz w:val="10"/>
                    <w:szCs w:val="10"/>
                  </w:rPr>
                </w:pPr>
              </w:p>
              <w:p w:rsidR="00CD5B26" w:rsidRDefault="00CD5B26">
                <w:pPr>
                  <w:rPr>
                    <w:b/>
                    <w:bCs/>
                    <w:sz w:val="16"/>
                    <w:szCs w:val="16"/>
                  </w:rPr>
                </w:pPr>
              </w:p>
              <w:p w:rsidR="00CD5B26" w:rsidRDefault="00CD5B26">
                <w:pPr>
                  <w:rPr>
                    <w:b/>
                    <w:bCs/>
                    <w:sz w:val="16"/>
                    <w:szCs w:val="16"/>
                  </w:rPr>
                </w:pPr>
              </w:p>
              <w:p w:rsidR="00CD5B26" w:rsidRDefault="002C51D0">
                <w:pPr>
                  <w:rPr>
                    <w:b/>
                    <w:bCs/>
                    <w:sz w:val="16"/>
                    <w:szCs w:val="16"/>
                  </w:rPr>
                </w:pPr>
                <w:r>
                  <w:rPr>
                    <w:b/>
                    <w:bCs/>
                    <w:sz w:val="20"/>
                    <w:szCs w:val="20"/>
                  </w:rPr>
                  <w:t>H</w:t>
                </w:r>
              </w:p>
              <w:p w:rsidR="00CD5B26" w:rsidRDefault="00CD5B26">
                <w:pPr>
                  <w:rPr>
                    <w:b/>
                    <w:bCs/>
                    <w:sz w:val="10"/>
                    <w:szCs w:val="10"/>
                  </w:rPr>
                </w:pPr>
              </w:p>
              <w:p w:rsidR="00CD5B26" w:rsidRDefault="00CD5B26">
                <w:pPr>
                  <w:rPr>
                    <w:b/>
                    <w:bCs/>
                    <w:sz w:val="16"/>
                    <w:szCs w:val="16"/>
                  </w:rPr>
                </w:pPr>
              </w:p>
              <w:p w:rsidR="00CD5B26" w:rsidRDefault="00CD5B26">
                <w:pPr>
                  <w:rPr>
                    <w:b/>
                    <w:bCs/>
                    <w:sz w:val="16"/>
                    <w:szCs w:val="16"/>
                  </w:rPr>
                </w:pPr>
              </w:p>
              <w:p w:rsidR="00CD5B26" w:rsidRDefault="002C51D0">
                <w:pPr>
                  <w:rPr>
                    <w:b/>
                    <w:bCs/>
                    <w:sz w:val="16"/>
                    <w:szCs w:val="16"/>
                  </w:rPr>
                </w:pPr>
                <w:r>
                  <w:rPr>
                    <w:b/>
                    <w:bCs/>
                    <w:sz w:val="20"/>
                    <w:szCs w:val="20"/>
                  </w:rPr>
                  <w:t>I</w:t>
                </w:r>
              </w:p>
              <w:p w:rsidR="00CD5B26" w:rsidRDefault="00CD5B26">
                <w:pPr>
                  <w:rPr>
                    <w:b/>
                    <w:bCs/>
                    <w:sz w:val="10"/>
                    <w:szCs w:val="10"/>
                  </w:rPr>
                </w:pPr>
              </w:p>
              <w:p w:rsidR="00CD5B26" w:rsidRDefault="00CD5B26">
                <w:pPr>
                  <w:rPr>
                    <w:b/>
                    <w:bCs/>
                    <w:sz w:val="16"/>
                    <w:szCs w:val="16"/>
                  </w:rPr>
                </w:pPr>
              </w:p>
              <w:p w:rsidR="00CD5B26" w:rsidRDefault="00CD5B26">
                <w:pPr>
                  <w:rPr>
                    <w:b/>
                    <w:bCs/>
                    <w:sz w:val="16"/>
                    <w:szCs w:val="16"/>
                  </w:rPr>
                </w:pPr>
              </w:p>
              <w:p w:rsidR="00CD5B26" w:rsidRDefault="002C51D0">
                <w:pPr>
                  <w:rPr>
                    <w:b/>
                    <w:bCs/>
                    <w:sz w:val="16"/>
                    <w:szCs w:val="16"/>
                  </w:rPr>
                </w:pPr>
                <w:r>
                  <w:rPr>
                    <w:b/>
                    <w:bCs/>
                    <w:sz w:val="20"/>
                    <w:szCs w:val="20"/>
                  </w:rPr>
                  <w:t>J</w:t>
                </w:r>
              </w:p>
              <w:p w:rsidR="00CD5B26" w:rsidRDefault="00CD5B26">
                <w:pPr>
                  <w:rPr>
                    <w:b/>
                    <w:bCs/>
                    <w:sz w:val="10"/>
                    <w:szCs w:val="10"/>
                  </w:rPr>
                </w:pPr>
              </w:p>
              <w:p w:rsidR="00CD5B26" w:rsidRDefault="00CD5B26">
                <w:pPr>
                  <w:rPr>
                    <w:b/>
                    <w:bCs/>
                    <w:sz w:val="16"/>
                    <w:szCs w:val="16"/>
                  </w:rPr>
                </w:pPr>
              </w:p>
              <w:p w:rsidR="00CD5B26" w:rsidRDefault="00CD5B26">
                <w:pPr>
                  <w:rPr>
                    <w:b/>
                    <w:bCs/>
                    <w:sz w:val="16"/>
                    <w:szCs w:val="16"/>
                  </w:rPr>
                </w:pPr>
              </w:p>
              <w:p w:rsidR="00CD5B26" w:rsidRDefault="002C51D0">
                <w:pPr>
                  <w:rPr>
                    <w:b/>
                    <w:bCs/>
                    <w:sz w:val="16"/>
                    <w:szCs w:val="16"/>
                  </w:rPr>
                </w:pPr>
                <w:r>
                  <w:rPr>
                    <w:b/>
                    <w:bCs/>
                    <w:sz w:val="20"/>
                    <w:szCs w:val="20"/>
                  </w:rPr>
                  <w:t>K</w:t>
                </w:r>
              </w:p>
              <w:p w:rsidR="00CD5B26" w:rsidRDefault="00CD5B26">
                <w:pPr>
                  <w:rPr>
                    <w:b/>
                    <w:bCs/>
                    <w:sz w:val="10"/>
                    <w:szCs w:val="10"/>
                  </w:rPr>
                </w:pPr>
              </w:p>
              <w:p w:rsidR="00CD5B26" w:rsidRDefault="00CD5B26">
                <w:pPr>
                  <w:rPr>
                    <w:b/>
                    <w:bCs/>
                    <w:sz w:val="16"/>
                    <w:szCs w:val="16"/>
                  </w:rPr>
                </w:pPr>
              </w:p>
              <w:p w:rsidR="00CD5B26" w:rsidRDefault="00CD5B26">
                <w:pPr>
                  <w:rPr>
                    <w:b/>
                    <w:bCs/>
                    <w:sz w:val="16"/>
                    <w:szCs w:val="16"/>
                  </w:rPr>
                </w:pPr>
              </w:p>
              <w:p w:rsidR="00CD5B26" w:rsidRDefault="002C51D0">
                <w:pPr>
                  <w:rPr>
                    <w:b/>
                    <w:bCs/>
                    <w:sz w:val="16"/>
                    <w:szCs w:val="16"/>
                  </w:rPr>
                </w:pPr>
                <w:r>
                  <w:rPr>
                    <w:b/>
                    <w:bCs/>
                    <w:sz w:val="20"/>
                    <w:szCs w:val="20"/>
                  </w:rPr>
                  <w:t>L</w:t>
                </w:r>
              </w:p>
              <w:p w:rsidR="00CD5B26" w:rsidRDefault="00CD5B26">
                <w:pPr>
                  <w:rPr>
                    <w:b/>
                    <w:bCs/>
                    <w:sz w:val="10"/>
                    <w:szCs w:val="10"/>
                  </w:rPr>
                </w:pPr>
              </w:p>
              <w:p w:rsidR="00CD5B26" w:rsidRDefault="00CD5B26">
                <w:pPr>
                  <w:rPr>
                    <w:b/>
                    <w:bCs/>
                    <w:sz w:val="16"/>
                    <w:szCs w:val="16"/>
                  </w:rPr>
                </w:pPr>
              </w:p>
              <w:p w:rsidR="00CD5B26" w:rsidRDefault="00CD5B26">
                <w:pPr>
                  <w:rPr>
                    <w:b/>
                    <w:bCs/>
                    <w:sz w:val="16"/>
                    <w:szCs w:val="16"/>
                  </w:rPr>
                </w:pPr>
              </w:p>
              <w:p w:rsidR="00CD5B26" w:rsidRDefault="002C51D0">
                <w:pPr>
                  <w:rPr>
                    <w:b/>
                    <w:bCs/>
                    <w:sz w:val="16"/>
                    <w:szCs w:val="16"/>
                  </w:rPr>
                </w:pPr>
                <w:r>
                  <w:rPr>
                    <w:b/>
                    <w:bCs/>
                    <w:sz w:val="20"/>
                    <w:szCs w:val="20"/>
                  </w:rPr>
                  <w:t>M</w:t>
                </w:r>
              </w:p>
              <w:p w:rsidR="00CD5B26" w:rsidRDefault="00CD5B26">
                <w:pPr>
                  <w:rPr>
                    <w:b/>
                    <w:bCs/>
                    <w:sz w:val="10"/>
                    <w:szCs w:val="10"/>
                  </w:rPr>
                </w:pPr>
              </w:p>
              <w:p w:rsidR="00CD5B26" w:rsidRDefault="00CD5B26">
                <w:pPr>
                  <w:rPr>
                    <w:b/>
                    <w:bCs/>
                    <w:sz w:val="16"/>
                    <w:szCs w:val="16"/>
                  </w:rPr>
                </w:pPr>
              </w:p>
              <w:p w:rsidR="00CD5B26" w:rsidRDefault="00CD5B26">
                <w:pPr>
                  <w:rPr>
                    <w:b/>
                    <w:bCs/>
                    <w:sz w:val="16"/>
                    <w:szCs w:val="16"/>
                  </w:rPr>
                </w:pPr>
              </w:p>
              <w:p w:rsidR="00CD5B26" w:rsidRDefault="002C51D0">
                <w:pPr>
                  <w:rPr>
                    <w:b/>
                    <w:bCs/>
                    <w:sz w:val="16"/>
                    <w:szCs w:val="16"/>
                  </w:rPr>
                </w:pPr>
                <w:r>
                  <w:rPr>
                    <w:b/>
                    <w:bCs/>
                    <w:sz w:val="20"/>
                    <w:szCs w:val="20"/>
                  </w:rPr>
                  <w:t>N</w:t>
                </w:r>
              </w:p>
              <w:p w:rsidR="00CD5B26" w:rsidRDefault="00CD5B26">
                <w:pPr>
                  <w:rPr>
                    <w:b/>
                    <w:bCs/>
                    <w:sz w:val="10"/>
                    <w:szCs w:val="10"/>
                  </w:rPr>
                </w:pPr>
              </w:p>
              <w:p w:rsidR="00CD5B26" w:rsidRDefault="00CD5B26">
                <w:pPr>
                  <w:rPr>
                    <w:b/>
                    <w:bCs/>
                    <w:sz w:val="16"/>
                    <w:szCs w:val="16"/>
                  </w:rPr>
                </w:pPr>
              </w:p>
              <w:p w:rsidR="00CD5B26" w:rsidRDefault="00CD5B26">
                <w:pPr>
                  <w:rPr>
                    <w:b/>
                    <w:bCs/>
                    <w:sz w:val="16"/>
                    <w:szCs w:val="16"/>
                  </w:rPr>
                </w:pPr>
              </w:p>
              <w:p w:rsidR="00CD5B26" w:rsidRDefault="002C51D0">
                <w:pPr>
                  <w:rPr>
                    <w:b/>
                    <w:bCs/>
                    <w:sz w:val="16"/>
                    <w:szCs w:val="16"/>
                  </w:rPr>
                </w:pPr>
                <w:r>
                  <w:rPr>
                    <w:b/>
                    <w:bCs/>
                    <w:sz w:val="20"/>
                    <w:szCs w:val="20"/>
                  </w:rPr>
                  <w:t>O</w:t>
                </w:r>
              </w:p>
              <w:p w:rsidR="00CD5B26" w:rsidRDefault="00CD5B26">
                <w:pPr>
                  <w:rPr>
                    <w:b/>
                    <w:bCs/>
                    <w:sz w:val="10"/>
                    <w:szCs w:val="10"/>
                  </w:rPr>
                </w:pPr>
              </w:p>
              <w:p w:rsidR="00CD5B26" w:rsidRDefault="00CD5B26">
                <w:pPr>
                  <w:rPr>
                    <w:b/>
                    <w:bCs/>
                    <w:sz w:val="16"/>
                    <w:szCs w:val="16"/>
                  </w:rPr>
                </w:pPr>
              </w:p>
              <w:p w:rsidR="00CD5B26" w:rsidRDefault="00CD5B26">
                <w:pPr>
                  <w:rPr>
                    <w:b/>
                    <w:bCs/>
                    <w:sz w:val="16"/>
                    <w:szCs w:val="16"/>
                  </w:rPr>
                </w:pPr>
              </w:p>
              <w:p w:rsidR="00CD5B26" w:rsidRDefault="002C51D0">
                <w:pPr>
                  <w:rPr>
                    <w:b/>
                    <w:bCs/>
                    <w:sz w:val="16"/>
                    <w:szCs w:val="16"/>
                  </w:rPr>
                </w:pPr>
                <w:r>
                  <w:rPr>
                    <w:b/>
                    <w:bCs/>
                    <w:sz w:val="20"/>
                    <w:szCs w:val="20"/>
                  </w:rPr>
                  <w:t>P</w:t>
                </w:r>
              </w:p>
              <w:p w:rsidR="00CD5B26" w:rsidRDefault="00CD5B26">
                <w:pPr>
                  <w:rPr>
                    <w:b/>
                    <w:bCs/>
                    <w:sz w:val="10"/>
                    <w:szCs w:val="10"/>
                  </w:rPr>
                </w:pPr>
              </w:p>
              <w:p w:rsidR="00CD5B26" w:rsidRDefault="00CD5B26">
                <w:pPr>
                  <w:rPr>
                    <w:b/>
                    <w:bCs/>
                    <w:sz w:val="16"/>
                    <w:szCs w:val="16"/>
                  </w:rPr>
                </w:pPr>
              </w:p>
              <w:p w:rsidR="00CD5B26" w:rsidRDefault="00CD5B26">
                <w:pPr>
                  <w:rPr>
                    <w:b/>
                    <w:bCs/>
                    <w:sz w:val="16"/>
                    <w:szCs w:val="16"/>
                  </w:rPr>
                </w:pPr>
              </w:p>
              <w:p w:rsidR="00CD5B26" w:rsidRDefault="002C51D0">
                <w:pPr>
                  <w:rPr>
                    <w:b/>
                    <w:bCs/>
                    <w:sz w:val="16"/>
                    <w:szCs w:val="16"/>
                  </w:rPr>
                </w:pPr>
                <w:r>
                  <w:rPr>
                    <w:b/>
                    <w:bCs/>
                    <w:sz w:val="20"/>
                    <w:szCs w:val="20"/>
                  </w:rPr>
                  <w:t>Q</w:t>
                </w:r>
              </w:p>
              <w:p w:rsidR="00CD5B26" w:rsidRDefault="00CD5B26">
                <w:pPr>
                  <w:rPr>
                    <w:b/>
                    <w:bCs/>
                    <w:sz w:val="10"/>
                    <w:szCs w:val="10"/>
                  </w:rPr>
                </w:pPr>
              </w:p>
              <w:p w:rsidR="00CD5B26" w:rsidRDefault="00CD5B26">
                <w:pPr>
                  <w:rPr>
                    <w:b/>
                    <w:bCs/>
                    <w:sz w:val="16"/>
                    <w:szCs w:val="16"/>
                  </w:rPr>
                </w:pPr>
              </w:p>
              <w:p w:rsidR="00CD5B26" w:rsidRDefault="00CD5B26">
                <w:pPr>
                  <w:rPr>
                    <w:b/>
                    <w:bCs/>
                    <w:sz w:val="16"/>
                    <w:szCs w:val="16"/>
                  </w:rPr>
                </w:pPr>
              </w:p>
              <w:p w:rsidR="00CD5B26" w:rsidRDefault="002C51D0">
                <w:pPr>
                  <w:rPr>
                    <w:b/>
                    <w:bCs/>
                    <w:sz w:val="16"/>
                    <w:szCs w:val="16"/>
                  </w:rPr>
                </w:pPr>
                <w:r>
                  <w:rPr>
                    <w:b/>
                    <w:bCs/>
                    <w:sz w:val="20"/>
                    <w:szCs w:val="20"/>
                  </w:rPr>
                  <w:t>R</w:t>
                </w:r>
              </w:p>
              <w:p w:rsidR="00CD5B26" w:rsidRDefault="00CD5B26">
                <w:pPr>
                  <w:rPr>
                    <w:b/>
                    <w:bCs/>
                    <w:sz w:val="10"/>
                    <w:szCs w:val="10"/>
                  </w:rPr>
                </w:pPr>
              </w:p>
              <w:p w:rsidR="00CD5B26" w:rsidRDefault="00CD5B26">
                <w:pPr>
                  <w:rPr>
                    <w:b/>
                    <w:bCs/>
                    <w:sz w:val="16"/>
                    <w:szCs w:val="16"/>
                  </w:rPr>
                </w:pPr>
              </w:p>
              <w:p w:rsidR="00CD5B26" w:rsidRDefault="00CD5B26">
                <w:pPr>
                  <w:rPr>
                    <w:b/>
                    <w:bCs/>
                    <w:sz w:val="16"/>
                    <w:szCs w:val="16"/>
                  </w:rPr>
                </w:pPr>
              </w:p>
              <w:p w:rsidR="00CD5B26" w:rsidRDefault="002C51D0">
                <w:pPr>
                  <w:rPr>
                    <w:b/>
                    <w:bCs/>
                    <w:sz w:val="16"/>
                    <w:szCs w:val="16"/>
                  </w:rPr>
                </w:pPr>
                <w:r>
                  <w:rPr>
                    <w:b/>
                    <w:bCs/>
                    <w:sz w:val="20"/>
                    <w:szCs w:val="20"/>
                  </w:rPr>
                  <w:t>S</w:t>
                </w:r>
              </w:p>
              <w:p w:rsidR="00CD5B26" w:rsidRDefault="00CD5B26">
                <w:pPr>
                  <w:rPr>
                    <w:b/>
                    <w:bCs/>
                    <w:sz w:val="10"/>
                    <w:szCs w:val="10"/>
                  </w:rPr>
                </w:pPr>
              </w:p>
              <w:p w:rsidR="00CD5B26" w:rsidRDefault="00CD5B26">
                <w:pPr>
                  <w:rPr>
                    <w:b/>
                    <w:bCs/>
                    <w:sz w:val="16"/>
                    <w:szCs w:val="16"/>
                  </w:rPr>
                </w:pPr>
              </w:p>
              <w:p w:rsidR="00CD5B26" w:rsidRDefault="00CD5B26">
                <w:pPr>
                  <w:rPr>
                    <w:b/>
                    <w:bCs/>
                    <w:sz w:val="16"/>
                    <w:szCs w:val="16"/>
                  </w:rPr>
                </w:pPr>
              </w:p>
              <w:p w:rsidR="00CD5B26" w:rsidRDefault="002C51D0">
                <w:pPr>
                  <w:rPr>
                    <w:b/>
                    <w:bCs/>
                    <w:sz w:val="16"/>
                    <w:szCs w:val="16"/>
                  </w:rPr>
                </w:pPr>
                <w:r>
                  <w:rPr>
                    <w:b/>
                    <w:bCs/>
                    <w:sz w:val="20"/>
                    <w:szCs w:val="20"/>
                  </w:rPr>
                  <w:t>T</w:t>
                </w:r>
              </w:p>
              <w:p w:rsidR="00CD5B26" w:rsidRDefault="00CD5B26">
                <w:pPr>
                  <w:rPr>
                    <w:b/>
                    <w:bCs/>
                    <w:sz w:val="10"/>
                    <w:szCs w:val="10"/>
                  </w:rPr>
                </w:pPr>
              </w:p>
              <w:p w:rsidR="00CD5B26" w:rsidRDefault="00CD5B26">
                <w:pPr>
                  <w:rPr>
                    <w:b/>
                    <w:bCs/>
                    <w:sz w:val="16"/>
                    <w:szCs w:val="16"/>
                  </w:rPr>
                </w:pPr>
              </w:p>
              <w:p w:rsidR="00CD5B26" w:rsidRDefault="00CD5B26">
                <w:pPr>
                  <w:rPr>
                    <w:b/>
                    <w:bCs/>
                    <w:sz w:val="16"/>
                    <w:szCs w:val="16"/>
                  </w:rPr>
                </w:pPr>
              </w:p>
              <w:p w:rsidR="00CD5B26" w:rsidRDefault="002C51D0">
                <w:pPr>
                  <w:rPr>
                    <w:b/>
                    <w:bCs/>
                    <w:sz w:val="16"/>
                    <w:szCs w:val="16"/>
                  </w:rPr>
                </w:pPr>
                <w:r>
                  <w:rPr>
                    <w:b/>
                    <w:bCs/>
                    <w:sz w:val="20"/>
                    <w:szCs w:val="20"/>
                  </w:rPr>
                  <w:t>U</w:t>
                </w:r>
              </w:p>
              <w:p w:rsidR="00CD5B26" w:rsidRDefault="00CD5B26">
                <w:pPr>
                  <w:rPr>
                    <w:b/>
                    <w:bCs/>
                    <w:sz w:val="10"/>
                    <w:szCs w:val="10"/>
                  </w:rPr>
                </w:pPr>
              </w:p>
              <w:p w:rsidR="00CD5B26" w:rsidRDefault="00CD5B26">
                <w:pPr>
                  <w:rPr>
                    <w:b/>
                    <w:bCs/>
                    <w:sz w:val="16"/>
                    <w:szCs w:val="16"/>
                  </w:rPr>
                </w:pPr>
              </w:p>
              <w:p w:rsidR="00CD5B26" w:rsidRDefault="00CD5B26">
                <w:pPr>
                  <w:rPr>
                    <w:b/>
                    <w:bCs/>
                    <w:sz w:val="16"/>
                    <w:szCs w:val="16"/>
                  </w:rPr>
                </w:pPr>
              </w:p>
              <w:p w:rsidR="00CD5B26" w:rsidRDefault="002C51D0">
                <w:pPr>
                  <w:pStyle w:val="Heading3"/>
                  <w:jc w:val="left"/>
                </w:pPr>
                <w: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8475B"/>
    <w:multiLevelType w:val="hybridMultilevel"/>
    <w:tmpl w:val="E0FCE3DE"/>
    <w:lvl w:ilvl="0" w:tplc="0409000F">
      <w:start w:val="1"/>
      <w:numFmt w:val="decimal"/>
      <w:lvlText w:val="%1."/>
      <w:lvlJc w:val="left"/>
      <w:pPr>
        <w:ind w:left="502" w:hanging="360"/>
      </w:pPr>
    </w:lvl>
    <w:lvl w:ilvl="1" w:tplc="04090019">
      <w:start w:val="1"/>
      <w:numFmt w:val="decimal"/>
      <w:lvlText w:val="%2."/>
      <w:lvlJc w:val="left"/>
      <w:pPr>
        <w:tabs>
          <w:tab w:val="num" w:pos="1364"/>
        </w:tabs>
        <w:ind w:left="1364" w:hanging="360"/>
      </w:pPr>
    </w:lvl>
    <w:lvl w:ilvl="2" w:tplc="0409001B">
      <w:start w:val="1"/>
      <w:numFmt w:val="decimal"/>
      <w:lvlText w:val="%3."/>
      <w:lvlJc w:val="left"/>
      <w:pPr>
        <w:tabs>
          <w:tab w:val="num" w:pos="2084"/>
        </w:tabs>
        <w:ind w:left="2084" w:hanging="360"/>
      </w:pPr>
    </w:lvl>
    <w:lvl w:ilvl="3" w:tplc="0409000F">
      <w:start w:val="1"/>
      <w:numFmt w:val="decimal"/>
      <w:lvlText w:val="%4."/>
      <w:lvlJc w:val="left"/>
      <w:pPr>
        <w:tabs>
          <w:tab w:val="num" w:pos="2804"/>
        </w:tabs>
        <w:ind w:left="2804" w:hanging="360"/>
      </w:pPr>
    </w:lvl>
    <w:lvl w:ilvl="4" w:tplc="04090019">
      <w:start w:val="1"/>
      <w:numFmt w:val="decimal"/>
      <w:lvlText w:val="%5."/>
      <w:lvlJc w:val="left"/>
      <w:pPr>
        <w:tabs>
          <w:tab w:val="num" w:pos="3524"/>
        </w:tabs>
        <w:ind w:left="3524" w:hanging="360"/>
      </w:pPr>
    </w:lvl>
    <w:lvl w:ilvl="5" w:tplc="0409001B">
      <w:start w:val="1"/>
      <w:numFmt w:val="decimal"/>
      <w:lvlText w:val="%6."/>
      <w:lvlJc w:val="left"/>
      <w:pPr>
        <w:tabs>
          <w:tab w:val="num" w:pos="4244"/>
        </w:tabs>
        <w:ind w:left="4244" w:hanging="360"/>
      </w:pPr>
    </w:lvl>
    <w:lvl w:ilvl="6" w:tplc="0409000F">
      <w:start w:val="1"/>
      <w:numFmt w:val="decimal"/>
      <w:lvlText w:val="%7."/>
      <w:lvlJc w:val="left"/>
      <w:pPr>
        <w:tabs>
          <w:tab w:val="num" w:pos="4964"/>
        </w:tabs>
        <w:ind w:left="4964" w:hanging="360"/>
      </w:pPr>
    </w:lvl>
    <w:lvl w:ilvl="7" w:tplc="04090019">
      <w:start w:val="1"/>
      <w:numFmt w:val="decimal"/>
      <w:lvlText w:val="%8."/>
      <w:lvlJc w:val="left"/>
      <w:pPr>
        <w:tabs>
          <w:tab w:val="num" w:pos="5684"/>
        </w:tabs>
        <w:ind w:left="5684" w:hanging="360"/>
      </w:pPr>
    </w:lvl>
    <w:lvl w:ilvl="8" w:tplc="0409001B">
      <w:start w:val="1"/>
      <w:numFmt w:val="decimal"/>
      <w:lvlText w:val="%9."/>
      <w:lvlJc w:val="left"/>
      <w:pPr>
        <w:tabs>
          <w:tab w:val="num" w:pos="6404"/>
        </w:tabs>
        <w:ind w:left="6404" w:hanging="360"/>
      </w:pPr>
    </w:lvl>
  </w:abstractNum>
  <w:abstractNum w:abstractNumId="1" w15:restartNumberingAfterBreak="0">
    <w:nsid w:val="1B6937F7"/>
    <w:multiLevelType w:val="hybridMultilevel"/>
    <w:tmpl w:val="339E94D2"/>
    <w:lvl w:ilvl="0" w:tplc="7F0ED516">
      <w:start w:val="1"/>
      <w:numFmt w:val="lowerRoman"/>
      <w:lvlText w:val="(%1)"/>
      <w:lvlJc w:val="left"/>
      <w:pPr>
        <w:ind w:left="1434" w:hanging="720"/>
      </w:pPr>
      <w:rPr>
        <w:rFonts w:hint="default"/>
      </w:rPr>
    </w:lvl>
    <w:lvl w:ilvl="1" w:tplc="04090019" w:tentative="1">
      <w:start w:val="1"/>
      <w:numFmt w:val="lowerLetter"/>
      <w:lvlText w:val="%2."/>
      <w:lvlJc w:val="left"/>
      <w:pPr>
        <w:ind w:left="1794" w:hanging="360"/>
      </w:pPr>
    </w:lvl>
    <w:lvl w:ilvl="2" w:tplc="0409001B" w:tentative="1">
      <w:start w:val="1"/>
      <w:numFmt w:val="lowerRoman"/>
      <w:lvlText w:val="%3."/>
      <w:lvlJc w:val="right"/>
      <w:pPr>
        <w:ind w:left="2514" w:hanging="180"/>
      </w:pPr>
    </w:lvl>
    <w:lvl w:ilvl="3" w:tplc="0409000F" w:tentative="1">
      <w:start w:val="1"/>
      <w:numFmt w:val="decimal"/>
      <w:lvlText w:val="%4."/>
      <w:lvlJc w:val="left"/>
      <w:pPr>
        <w:ind w:left="3234" w:hanging="360"/>
      </w:pPr>
    </w:lvl>
    <w:lvl w:ilvl="4" w:tplc="04090019" w:tentative="1">
      <w:start w:val="1"/>
      <w:numFmt w:val="lowerLetter"/>
      <w:lvlText w:val="%5."/>
      <w:lvlJc w:val="left"/>
      <w:pPr>
        <w:ind w:left="3954" w:hanging="360"/>
      </w:pPr>
    </w:lvl>
    <w:lvl w:ilvl="5" w:tplc="0409001B" w:tentative="1">
      <w:start w:val="1"/>
      <w:numFmt w:val="lowerRoman"/>
      <w:lvlText w:val="%6."/>
      <w:lvlJc w:val="right"/>
      <w:pPr>
        <w:ind w:left="4674" w:hanging="180"/>
      </w:pPr>
    </w:lvl>
    <w:lvl w:ilvl="6" w:tplc="0409000F" w:tentative="1">
      <w:start w:val="1"/>
      <w:numFmt w:val="decimal"/>
      <w:lvlText w:val="%7."/>
      <w:lvlJc w:val="left"/>
      <w:pPr>
        <w:ind w:left="5394" w:hanging="360"/>
      </w:pPr>
    </w:lvl>
    <w:lvl w:ilvl="7" w:tplc="04090019" w:tentative="1">
      <w:start w:val="1"/>
      <w:numFmt w:val="lowerLetter"/>
      <w:lvlText w:val="%8."/>
      <w:lvlJc w:val="left"/>
      <w:pPr>
        <w:ind w:left="6114" w:hanging="360"/>
      </w:pPr>
    </w:lvl>
    <w:lvl w:ilvl="8" w:tplc="0409001B" w:tentative="1">
      <w:start w:val="1"/>
      <w:numFmt w:val="lowerRoman"/>
      <w:lvlText w:val="%9."/>
      <w:lvlJc w:val="right"/>
      <w:pPr>
        <w:ind w:left="6834" w:hanging="180"/>
      </w:pPr>
    </w:lvl>
  </w:abstractNum>
  <w:abstractNum w:abstractNumId="2" w15:restartNumberingAfterBreak="0">
    <w:nsid w:val="1D0911AC"/>
    <w:multiLevelType w:val="hybridMultilevel"/>
    <w:tmpl w:val="DA2A2B86"/>
    <w:lvl w:ilvl="0" w:tplc="DB54D794">
      <w:start w:val="1"/>
      <w:numFmt w:val="lowerRoman"/>
      <w:lvlText w:val="(%1)"/>
      <w:lvlJc w:val="left"/>
      <w:pPr>
        <w:ind w:left="1434" w:hanging="720"/>
      </w:pPr>
      <w:rPr>
        <w:rFonts w:hint="default"/>
      </w:rPr>
    </w:lvl>
    <w:lvl w:ilvl="1" w:tplc="04090019" w:tentative="1">
      <w:start w:val="1"/>
      <w:numFmt w:val="lowerLetter"/>
      <w:lvlText w:val="%2."/>
      <w:lvlJc w:val="left"/>
      <w:pPr>
        <w:ind w:left="1794" w:hanging="360"/>
      </w:pPr>
    </w:lvl>
    <w:lvl w:ilvl="2" w:tplc="0409001B" w:tentative="1">
      <w:start w:val="1"/>
      <w:numFmt w:val="lowerRoman"/>
      <w:lvlText w:val="%3."/>
      <w:lvlJc w:val="right"/>
      <w:pPr>
        <w:ind w:left="2514" w:hanging="180"/>
      </w:pPr>
    </w:lvl>
    <w:lvl w:ilvl="3" w:tplc="0409000F" w:tentative="1">
      <w:start w:val="1"/>
      <w:numFmt w:val="decimal"/>
      <w:lvlText w:val="%4."/>
      <w:lvlJc w:val="left"/>
      <w:pPr>
        <w:ind w:left="3234" w:hanging="360"/>
      </w:pPr>
    </w:lvl>
    <w:lvl w:ilvl="4" w:tplc="04090019" w:tentative="1">
      <w:start w:val="1"/>
      <w:numFmt w:val="lowerLetter"/>
      <w:lvlText w:val="%5."/>
      <w:lvlJc w:val="left"/>
      <w:pPr>
        <w:ind w:left="3954" w:hanging="360"/>
      </w:pPr>
    </w:lvl>
    <w:lvl w:ilvl="5" w:tplc="0409001B" w:tentative="1">
      <w:start w:val="1"/>
      <w:numFmt w:val="lowerRoman"/>
      <w:lvlText w:val="%6."/>
      <w:lvlJc w:val="right"/>
      <w:pPr>
        <w:ind w:left="4674" w:hanging="180"/>
      </w:pPr>
    </w:lvl>
    <w:lvl w:ilvl="6" w:tplc="0409000F" w:tentative="1">
      <w:start w:val="1"/>
      <w:numFmt w:val="decimal"/>
      <w:lvlText w:val="%7."/>
      <w:lvlJc w:val="left"/>
      <w:pPr>
        <w:ind w:left="5394" w:hanging="360"/>
      </w:pPr>
    </w:lvl>
    <w:lvl w:ilvl="7" w:tplc="04090019" w:tentative="1">
      <w:start w:val="1"/>
      <w:numFmt w:val="lowerLetter"/>
      <w:lvlText w:val="%8."/>
      <w:lvlJc w:val="left"/>
      <w:pPr>
        <w:ind w:left="6114" w:hanging="360"/>
      </w:pPr>
    </w:lvl>
    <w:lvl w:ilvl="8" w:tplc="0409001B" w:tentative="1">
      <w:start w:val="1"/>
      <w:numFmt w:val="lowerRoman"/>
      <w:lvlText w:val="%9."/>
      <w:lvlJc w:val="right"/>
      <w:pPr>
        <w:ind w:left="6834" w:hanging="180"/>
      </w:pPr>
    </w:lvl>
  </w:abstractNum>
  <w:abstractNum w:abstractNumId="3" w15:restartNumberingAfterBreak="0">
    <w:nsid w:val="36E812C2"/>
    <w:multiLevelType w:val="hybridMultilevel"/>
    <w:tmpl w:val="E0FCE3DE"/>
    <w:lvl w:ilvl="0" w:tplc="0409000F">
      <w:start w:val="1"/>
      <w:numFmt w:val="decimal"/>
      <w:lvlText w:val="%1."/>
      <w:lvlJc w:val="left"/>
      <w:pPr>
        <w:ind w:left="502" w:hanging="360"/>
      </w:pPr>
    </w:lvl>
    <w:lvl w:ilvl="1" w:tplc="04090019">
      <w:start w:val="1"/>
      <w:numFmt w:val="decimal"/>
      <w:lvlText w:val="%2."/>
      <w:lvlJc w:val="left"/>
      <w:pPr>
        <w:tabs>
          <w:tab w:val="num" w:pos="1364"/>
        </w:tabs>
        <w:ind w:left="1364" w:hanging="360"/>
      </w:pPr>
    </w:lvl>
    <w:lvl w:ilvl="2" w:tplc="0409001B">
      <w:start w:val="1"/>
      <w:numFmt w:val="decimal"/>
      <w:lvlText w:val="%3."/>
      <w:lvlJc w:val="left"/>
      <w:pPr>
        <w:tabs>
          <w:tab w:val="num" w:pos="2084"/>
        </w:tabs>
        <w:ind w:left="2084" w:hanging="360"/>
      </w:pPr>
    </w:lvl>
    <w:lvl w:ilvl="3" w:tplc="0409000F">
      <w:start w:val="1"/>
      <w:numFmt w:val="decimal"/>
      <w:lvlText w:val="%4."/>
      <w:lvlJc w:val="left"/>
      <w:pPr>
        <w:tabs>
          <w:tab w:val="num" w:pos="2804"/>
        </w:tabs>
        <w:ind w:left="2804" w:hanging="360"/>
      </w:pPr>
    </w:lvl>
    <w:lvl w:ilvl="4" w:tplc="04090019">
      <w:start w:val="1"/>
      <w:numFmt w:val="decimal"/>
      <w:lvlText w:val="%5."/>
      <w:lvlJc w:val="left"/>
      <w:pPr>
        <w:tabs>
          <w:tab w:val="num" w:pos="3524"/>
        </w:tabs>
        <w:ind w:left="3524" w:hanging="360"/>
      </w:pPr>
    </w:lvl>
    <w:lvl w:ilvl="5" w:tplc="0409001B">
      <w:start w:val="1"/>
      <w:numFmt w:val="decimal"/>
      <w:lvlText w:val="%6."/>
      <w:lvlJc w:val="left"/>
      <w:pPr>
        <w:tabs>
          <w:tab w:val="num" w:pos="4244"/>
        </w:tabs>
        <w:ind w:left="4244" w:hanging="360"/>
      </w:pPr>
    </w:lvl>
    <w:lvl w:ilvl="6" w:tplc="0409000F">
      <w:start w:val="1"/>
      <w:numFmt w:val="decimal"/>
      <w:lvlText w:val="%7."/>
      <w:lvlJc w:val="left"/>
      <w:pPr>
        <w:tabs>
          <w:tab w:val="num" w:pos="4964"/>
        </w:tabs>
        <w:ind w:left="4964" w:hanging="360"/>
      </w:pPr>
    </w:lvl>
    <w:lvl w:ilvl="7" w:tplc="04090019">
      <w:start w:val="1"/>
      <w:numFmt w:val="decimal"/>
      <w:lvlText w:val="%8."/>
      <w:lvlJc w:val="left"/>
      <w:pPr>
        <w:tabs>
          <w:tab w:val="num" w:pos="5684"/>
        </w:tabs>
        <w:ind w:left="5684" w:hanging="360"/>
      </w:pPr>
    </w:lvl>
    <w:lvl w:ilvl="8" w:tplc="0409001B">
      <w:start w:val="1"/>
      <w:numFmt w:val="decimal"/>
      <w:lvlText w:val="%9."/>
      <w:lvlJc w:val="left"/>
      <w:pPr>
        <w:tabs>
          <w:tab w:val="num" w:pos="6404"/>
        </w:tabs>
        <w:ind w:left="6404" w:hanging="360"/>
      </w:pPr>
    </w:lvl>
  </w:abstractNum>
  <w:abstractNum w:abstractNumId="4" w15:restartNumberingAfterBreak="0">
    <w:nsid w:val="3A2D0A97"/>
    <w:multiLevelType w:val="hybridMultilevel"/>
    <w:tmpl w:val="3C109B36"/>
    <w:lvl w:ilvl="0" w:tplc="F84ABC02">
      <w:start w:val="1"/>
      <w:numFmt w:val="lowerRoman"/>
      <w:lvlText w:val="(%1)"/>
      <w:lvlJc w:val="left"/>
      <w:pPr>
        <w:ind w:left="1434" w:hanging="720"/>
      </w:pPr>
      <w:rPr>
        <w:rFonts w:hint="default"/>
      </w:rPr>
    </w:lvl>
    <w:lvl w:ilvl="1" w:tplc="04090019" w:tentative="1">
      <w:start w:val="1"/>
      <w:numFmt w:val="lowerLetter"/>
      <w:lvlText w:val="%2."/>
      <w:lvlJc w:val="left"/>
      <w:pPr>
        <w:ind w:left="1794" w:hanging="360"/>
      </w:pPr>
    </w:lvl>
    <w:lvl w:ilvl="2" w:tplc="0409001B" w:tentative="1">
      <w:start w:val="1"/>
      <w:numFmt w:val="lowerRoman"/>
      <w:lvlText w:val="%3."/>
      <w:lvlJc w:val="right"/>
      <w:pPr>
        <w:ind w:left="2514" w:hanging="180"/>
      </w:pPr>
    </w:lvl>
    <w:lvl w:ilvl="3" w:tplc="0409000F" w:tentative="1">
      <w:start w:val="1"/>
      <w:numFmt w:val="decimal"/>
      <w:lvlText w:val="%4."/>
      <w:lvlJc w:val="left"/>
      <w:pPr>
        <w:ind w:left="3234" w:hanging="360"/>
      </w:pPr>
    </w:lvl>
    <w:lvl w:ilvl="4" w:tplc="04090019" w:tentative="1">
      <w:start w:val="1"/>
      <w:numFmt w:val="lowerLetter"/>
      <w:lvlText w:val="%5."/>
      <w:lvlJc w:val="left"/>
      <w:pPr>
        <w:ind w:left="3954" w:hanging="360"/>
      </w:pPr>
    </w:lvl>
    <w:lvl w:ilvl="5" w:tplc="0409001B" w:tentative="1">
      <w:start w:val="1"/>
      <w:numFmt w:val="lowerRoman"/>
      <w:lvlText w:val="%6."/>
      <w:lvlJc w:val="right"/>
      <w:pPr>
        <w:ind w:left="4674" w:hanging="180"/>
      </w:pPr>
    </w:lvl>
    <w:lvl w:ilvl="6" w:tplc="0409000F" w:tentative="1">
      <w:start w:val="1"/>
      <w:numFmt w:val="decimal"/>
      <w:lvlText w:val="%7."/>
      <w:lvlJc w:val="left"/>
      <w:pPr>
        <w:ind w:left="5394" w:hanging="360"/>
      </w:pPr>
    </w:lvl>
    <w:lvl w:ilvl="7" w:tplc="04090019" w:tentative="1">
      <w:start w:val="1"/>
      <w:numFmt w:val="lowerLetter"/>
      <w:lvlText w:val="%8."/>
      <w:lvlJc w:val="left"/>
      <w:pPr>
        <w:ind w:left="6114" w:hanging="360"/>
      </w:pPr>
    </w:lvl>
    <w:lvl w:ilvl="8" w:tplc="0409001B" w:tentative="1">
      <w:start w:val="1"/>
      <w:numFmt w:val="lowerRoman"/>
      <w:lvlText w:val="%9."/>
      <w:lvlJc w:val="right"/>
      <w:pPr>
        <w:ind w:left="6834" w:hanging="180"/>
      </w:pPr>
    </w:lvl>
  </w:abstractNum>
  <w:abstractNum w:abstractNumId="5" w15:restartNumberingAfterBreak="0">
    <w:nsid w:val="4E375D9E"/>
    <w:multiLevelType w:val="hybridMultilevel"/>
    <w:tmpl w:val="AC0E2298"/>
    <w:lvl w:ilvl="0" w:tplc="05FAC666">
      <w:start w:val="1"/>
      <w:numFmt w:val="lowerRoman"/>
      <w:lvlText w:val="(%1)"/>
      <w:lvlJc w:val="left"/>
      <w:pPr>
        <w:ind w:left="1222" w:hanging="720"/>
      </w:pPr>
      <w:rPr>
        <w:rFonts w:hint="default"/>
      </w:r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6" w15:restartNumberingAfterBreak="0">
    <w:nsid w:val="55F57221"/>
    <w:multiLevelType w:val="hybridMultilevel"/>
    <w:tmpl w:val="650E45CA"/>
    <w:lvl w:ilvl="0" w:tplc="0409000F">
      <w:start w:val="1"/>
      <w:numFmt w:val="decimal"/>
      <w:lvlText w:val="%1."/>
      <w:lvlJc w:val="left"/>
      <w:pPr>
        <w:ind w:left="502"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236976"/>
    <w:multiLevelType w:val="hybridMultilevel"/>
    <w:tmpl w:val="FAC6231A"/>
    <w:lvl w:ilvl="0" w:tplc="E8746BA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95C5F57"/>
    <w:multiLevelType w:val="hybridMultilevel"/>
    <w:tmpl w:val="650E45CA"/>
    <w:lvl w:ilvl="0" w:tplc="0409000F">
      <w:start w:val="1"/>
      <w:numFmt w:val="decimal"/>
      <w:lvlText w:val="%1."/>
      <w:lvlJc w:val="left"/>
      <w:pPr>
        <w:ind w:left="502"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6FF0D0A"/>
    <w:multiLevelType w:val="hybridMultilevel"/>
    <w:tmpl w:val="BBAA17D2"/>
    <w:lvl w:ilvl="0" w:tplc="D76CEEC6">
      <w:start w:val="1"/>
      <w:numFmt w:val="lowerRoman"/>
      <w:lvlText w:val="(%1)"/>
      <w:lvlJc w:val="left"/>
      <w:pPr>
        <w:ind w:left="1434" w:hanging="720"/>
      </w:pPr>
      <w:rPr>
        <w:rFonts w:hint="default"/>
      </w:rPr>
    </w:lvl>
    <w:lvl w:ilvl="1" w:tplc="04090019" w:tentative="1">
      <w:start w:val="1"/>
      <w:numFmt w:val="lowerLetter"/>
      <w:lvlText w:val="%2."/>
      <w:lvlJc w:val="left"/>
      <w:pPr>
        <w:ind w:left="1794" w:hanging="360"/>
      </w:pPr>
    </w:lvl>
    <w:lvl w:ilvl="2" w:tplc="0409001B" w:tentative="1">
      <w:start w:val="1"/>
      <w:numFmt w:val="lowerRoman"/>
      <w:lvlText w:val="%3."/>
      <w:lvlJc w:val="right"/>
      <w:pPr>
        <w:ind w:left="2514" w:hanging="180"/>
      </w:pPr>
    </w:lvl>
    <w:lvl w:ilvl="3" w:tplc="0409000F" w:tentative="1">
      <w:start w:val="1"/>
      <w:numFmt w:val="decimal"/>
      <w:lvlText w:val="%4."/>
      <w:lvlJc w:val="left"/>
      <w:pPr>
        <w:ind w:left="3234" w:hanging="360"/>
      </w:pPr>
    </w:lvl>
    <w:lvl w:ilvl="4" w:tplc="04090019" w:tentative="1">
      <w:start w:val="1"/>
      <w:numFmt w:val="lowerLetter"/>
      <w:lvlText w:val="%5."/>
      <w:lvlJc w:val="left"/>
      <w:pPr>
        <w:ind w:left="3954" w:hanging="360"/>
      </w:pPr>
    </w:lvl>
    <w:lvl w:ilvl="5" w:tplc="0409001B" w:tentative="1">
      <w:start w:val="1"/>
      <w:numFmt w:val="lowerRoman"/>
      <w:lvlText w:val="%6."/>
      <w:lvlJc w:val="right"/>
      <w:pPr>
        <w:ind w:left="4674" w:hanging="180"/>
      </w:pPr>
    </w:lvl>
    <w:lvl w:ilvl="6" w:tplc="0409000F" w:tentative="1">
      <w:start w:val="1"/>
      <w:numFmt w:val="decimal"/>
      <w:lvlText w:val="%7."/>
      <w:lvlJc w:val="left"/>
      <w:pPr>
        <w:ind w:left="5394" w:hanging="360"/>
      </w:pPr>
    </w:lvl>
    <w:lvl w:ilvl="7" w:tplc="04090019" w:tentative="1">
      <w:start w:val="1"/>
      <w:numFmt w:val="lowerLetter"/>
      <w:lvlText w:val="%8."/>
      <w:lvlJc w:val="left"/>
      <w:pPr>
        <w:ind w:left="6114" w:hanging="360"/>
      </w:pPr>
    </w:lvl>
    <w:lvl w:ilvl="8" w:tplc="0409001B" w:tentative="1">
      <w:start w:val="1"/>
      <w:numFmt w:val="lowerRoman"/>
      <w:lvlText w:val="%9."/>
      <w:lvlJc w:val="right"/>
      <w:pPr>
        <w:ind w:left="6834" w:hanging="180"/>
      </w:pPr>
    </w:lvl>
  </w:abstractNum>
  <w:abstractNum w:abstractNumId="10" w15:restartNumberingAfterBreak="0">
    <w:nsid w:val="7A6D0A67"/>
    <w:multiLevelType w:val="hybridMultilevel"/>
    <w:tmpl w:val="650E45CA"/>
    <w:lvl w:ilvl="0" w:tplc="0409000F">
      <w:start w:val="1"/>
      <w:numFmt w:val="decimal"/>
      <w:lvlText w:val="%1."/>
      <w:lvlJc w:val="left"/>
      <w:pPr>
        <w:ind w:left="502"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92861353">
    <w:abstractNumId w:val="3"/>
  </w:num>
  <w:num w:numId="2" w16cid:durableId="291637488">
    <w:abstractNumId w:val="3"/>
  </w:num>
  <w:num w:numId="3" w16cid:durableId="350376116">
    <w:abstractNumId w:val="2"/>
  </w:num>
  <w:num w:numId="4" w16cid:durableId="1556812607">
    <w:abstractNumId w:val="4"/>
  </w:num>
  <w:num w:numId="5" w16cid:durableId="66920667">
    <w:abstractNumId w:val="9"/>
  </w:num>
  <w:num w:numId="6" w16cid:durableId="644700093">
    <w:abstractNumId w:val="0"/>
  </w:num>
  <w:num w:numId="7" w16cid:durableId="1034843504">
    <w:abstractNumId w:val="5"/>
  </w:num>
  <w:num w:numId="8" w16cid:durableId="513500267">
    <w:abstractNumId w:val="10"/>
  </w:num>
  <w:num w:numId="9" w16cid:durableId="746852671">
    <w:abstractNumId w:val="7"/>
  </w:num>
  <w:num w:numId="10" w16cid:durableId="1068771727">
    <w:abstractNumId w:val="1"/>
  </w:num>
  <w:num w:numId="11" w16cid:durableId="540476885">
    <w:abstractNumId w:val="8"/>
  </w:num>
  <w:num w:numId="12" w16cid:durableId="17835256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oNotTrackMoves/>
  <w:defaultTabStop w:val="720"/>
  <w:characterSpacingControl w:val="doNotCompress"/>
  <w:hdrShapeDefaults>
    <o:shapedefaults v:ext="edit" spidmax="99330"/>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662C7"/>
    <w:rsid w:val="00000EA5"/>
    <w:rsid w:val="00007622"/>
    <w:rsid w:val="00007FD0"/>
    <w:rsid w:val="00012670"/>
    <w:rsid w:val="0001562A"/>
    <w:rsid w:val="00016F48"/>
    <w:rsid w:val="0002157B"/>
    <w:rsid w:val="00025711"/>
    <w:rsid w:val="0003318E"/>
    <w:rsid w:val="00035CBA"/>
    <w:rsid w:val="0004215C"/>
    <w:rsid w:val="00043296"/>
    <w:rsid w:val="00046A9A"/>
    <w:rsid w:val="00046E2E"/>
    <w:rsid w:val="00050374"/>
    <w:rsid w:val="000744EF"/>
    <w:rsid w:val="000775FE"/>
    <w:rsid w:val="0008385D"/>
    <w:rsid w:val="00083904"/>
    <w:rsid w:val="0009639C"/>
    <w:rsid w:val="000B393D"/>
    <w:rsid w:val="000C009C"/>
    <w:rsid w:val="000C5AE1"/>
    <w:rsid w:val="000D1E5D"/>
    <w:rsid w:val="000D6AC4"/>
    <w:rsid w:val="000D6D21"/>
    <w:rsid w:val="000D7747"/>
    <w:rsid w:val="000E317E"/>
    <w:rsid w:val="000E521B"/>
    <w:rsid w:val="000F59C9"/>
    <w:rsid w:val="00113A8C"/>
    <w:rsid w:val="001320FD"/>
    <w:rsid w:val="00132FCD"/>
    <w:rsid w:val="00137A73"/>
    <w:rsid w:val="001408E6"/>
    <w:rsid w:val="00144E32"/>
    <w:rsid w:val="00145E50"/>
    <w:rsid w:val="001524AA"/>
    <w:rsid w:val="00156509"/>
    <w:rsid w:val="00175269"/>
    <w:rsid w:val="001864BD"/>
    <w:rsid w:val="00193082"/>
    <w:rsid w:val="00195290"/>
    <w:rsid w:val="001A14C7"/>
    <w:rsid w:val="001A1C4C"/>
    <w:rsid w:val="001C626A"/>
    <w:rsid w:val="001D558D"/>
    <w:rsid w:val="001E4BC0"/>
    <w:rsid w:val="001F1157"/>
    <w:rsid w:val="001F1BE4"/>
    <w:rsid w:val="0021067E"/>
    <w:rsid w:val="0021512E"/>
    <w:rsid w:val="002231B0"/>
    <w:rsid w:val="00237119"/>
    <w:rsid w:val="00241886"/>
    <w:rsid w:val="0024670A"/>
    <w:rsid w:val="00247DBA"/>
    <w:rsid w:val="00261A04"/>
    <w:rsid w:val="00264F81"/>
    <w:rsid w:val="00282F41"/>
    <w:rsid w:val="002844BF"/>
    <w:rsid w:val="002906A1"/>
    <w:rsid w:val="0029162C"/>
    <w:rsid w:val="00293A3D"/>
    <w:rsid w:val="002A0C38"/>
    <w:rsid w:val="002A6437"/>
    <w:rsid w:val="002B2F6E"/>
    <w:rsid w:val="002B74B8"/>
    <w:rsid w:val="002C1894"/>
    <w:rsid w:val="002C2589"/>
    <w:rsid w:val="002C51D0"/>
    <w:rsid w:val="002D7E3F"/>
    <w:rsid w:val="002E0F88"/>
    <w:rsid w:val="002E6023"/>
    <w:rsid w:val="002F32F9"/>
    <w:rsid w:val="002F47A7"/>
    <w:rsid w:val="00324268"/>
    <w:rsid w:val="0032654F"/>
    <w:rsid w:val="00331B5A"/>
    <w:rsid w:val="00343A43"/>
    <w:rsid w:val="00344A51"/>
    <w:rsid w:val="00345624"/>
    <w:rsid w:val="00351F75"/>
    <w:rsid w:val="00370B1F"/>
    <w:rsid w:val="00375110"/>
    <w:rsid w:val="0037754C"/>
    <w:rsid w:val="00385B49"/>
    <w:rsid w:val="003A3050"/>
    <w:rsid w:val="003B1A69"/>
    <w:rsid w:val="003C3DAF"/>
    <w:rsid w:val="003C512E"/>
    <w:rsid w:val="003D039B"/>
    <w:rsid w:val="003D0A3E"/>
    <w:rsid w:val="003D2FDB"/>
    <w:rsid w:val="003D78C6"/>
    <w:rsid w:val="003E224A"/>
    <w:rsid w:val="003E7A2E"/>
    <w:rsid w:val="003F152D"/>
    <w:rsid w:val="003F19CA"/>
    <w:rsid w:val="003F4E30"/>
    <w:rsid w:val="00402B8C"/>
    <w:rsid w:val="00411B3F"/>
    <w:rsid w:val="00413068"/>
    <w:rsid w:val="00413620"/>
    <w:rsid w:val="0041718B"/>
    <w:rsid w:val="00417461"/>
    <w:rsid w:val="00442733"/>
    <w:rsid w:val="004506C7"/>
    <w:rsid w:val="00451DC7"/>
    <w:rsid w:val="004553AA"/>
    <w:rsid w:val="0045566A"/>
    <w:rsid w:val="00456CD8"/>
    <w:rsid w:val="004620A7"/>
    <w:rsid w:val="00463675"/>
    <w:rsid w:val="004672D2"/>
    <w:rsid w:val="00471FE4"/>
    <w:rsid w:val="00476937"/>
    <w:rsid w:val="004A3B50"/>
    <w:rsid w:val="004B2B46"/>
    <w:rsid w:val="004B66CE"/>
    <w:rsid w:val="004B6775"/>
    <w:rsid w:val="004B787B"/>
    <w:rsid w:val="004D2B49"/>
    <w:rsid w:val="004E00BB"/>
    <w:rsid w:val="004E2AA4"/>
    <w:rsid w:val="004E2D21"/>
    <w:rsid w:val="004E485D"/>
    <w:rsid w:val="004E572E"/>
    <w:rsid w:val="004F61B0"/>
    <w:rsid w:val="00505CE7"/>
    <w:rsid w:val="0050672A"/>
    <w:rsid w:val="0051485E"/>
    <w:rsid w:val="005168B6"/>
    <w:rsid w:val="00522609"/>
    <w:rsid w:val="00554260"/>
    <w:rsid w:val="0056331D"/>
    <w:rsid w:val="00563C0A"/>
    <w:rsid w:val="00566DDD"/>
    <w:rsid w:val="00573046"/>
    <w:rsid w:val="005758BF"/>
    <w:rsid w:val="00582D2C"/>
    <w:rsid w:val="0058586F"/>
    <w:rsid w:val="005B30ED"/>
    <w:rsid w:val="005B607B"/>
    <w:rsid w:val="005D15D2"/>
    <w:rsid w:val="005D28CF"/>
    <w:rsid w:val="005D4E6C"/>
    <w:rsid w:val="005E03F6"/>
    <w:rsid w:val="005E131C"/>
    <w:rsid w:val="005E2A17"/>
    <w:rsid w:val="005F467B"/>
    <w:rsid w:val="005F6EFC"/>
    <w:rsid w:val="005F7797"/>
    <w:rsid w:val="005F7969"/>
    <w:rsid w:val="006069BD"/>
    <w:rsid w:val="0061194E"/>
    <w:rsid w:val="0062357D"/>
    <w:rsid w:val="006248F0"/>
    <w:rsid w:val="00627DC1"/>
    <w:rsid w:val="00636338"/>
    <w:rsid w:val="00640A61"/>
    <w:rsid w:val="0064351C"/>
    <w:rsid w:val="00643D03"/>
    <w:rsid w:val="0065038A"/>
    <w:rsid w:val="00655207"/>
    <w:rsid w:val="00655FFA"/>
    <w:rsid w:val="00660430"/>
    <w:rsid w:val="0066155D"/>
    <w:rsid w:val="0066472A"/>
    <w:rsid w:val="006662C7"/>
    <w:rsid w:val="00670E46"/>
    <w:rsid w:val="006741A6"/>
    <w:rsid w:val="00686528"/>
    <w:rsid w:val="00692FD3"/>
    <w:rsid w:val="006A5E4E"/>
    <w:rsid w:val="006B0604"/>
    <w:rsid w:val="006D004B"/>
    <w:rsid w:val="006F5C4F"/>
    <w:rsid w:val="00705A29"/>
    <w:rsid w:val="00713C85"/>
    <w:rsid w:val="007145DF"/>
    <w:rsid w:val="0072262C"/>
    <w:rsid w:val="007445AF"/>
    <w:rsid w:val="00745EA9"/>
    <w:rsid w:val="0075112E"/>
    <w:rsid w:val="00752091"/>
    <w:rsid w:val="0075506B"/>
    <w:rsid w:val="007705E5"/>
    <w:rsid w:val="00770DCE"/>
    <w:rsid w:val="007710D5"/>
    <w:rsid w:val="00771E4A"/>
    <w:rsid w:val="007747F7"/>
    <w:rsid w:val="0078589E"/>
    <w:rsid w:val="007901D6"/>
    <w:rsid w:val="00790ABE"/>
    <w:rsid w:val="007A331A"/>
    <w:rsid w:val="007B064A"/>
    <w:rsid w:val="007B5E92"/>
    <w:rsid w:val="007B65C8"/>
    <w:rsid w:val="007D68D6"/>
    <w:rsid w:val="007E16CD"/>
    <w:rsid w:val="007F0CE4"/>
    <w:rsid w:val="007F2842"/>
    <w:rsid w:val="00800C3A"/>
    <w:rsid w:val="008226C6"/>
    <w:rsid w:val="008440EE"/>
    <w:rsid w:val="00845774"/>
    <w:rsid w:val="008469EF"/>
    <w:rsid w:val="00847C49"/>
    <w:rsid w:val="00850289"/>
    <w:rsid w:val="0085487B"/>
    <w:rsid w:val="008561CA"/>
    <w:rsid w:val="00861C52"/>
    <w:rsid w:val="008652AE"/>
    <w:rsid w:val="008C18E6"/>
    <w:rsid w:val="008D3213"/>
    <w:rsid w:val="008D3E35"/>
    <w:rsid w:val="008D78CC"/>
    <w:rsid w:val="008F63D1"/>
    <w:rsid w:val="00904983"/>
    <w:rsid w:val="00912D87"/>
    <w:rsid w:val="0092123F"/>
    <w:rsid w:val="00924C7B"/>
    <w:rsid w:val="0092768A"/>
    <w:rsid w:val="0094227A"/>
    <w:rsid w:val="009457FE"/>
    <w:rsid w:val="009468F3"/>
    <w:rsid w:val="00946984"/>
    <w:rsid w:val="009503D3"/>
    <w:rsid w:val="009520F6"/>
    <w:rsid w:val="00970ED8"/>
    <w:rsid w:val="00973585"/>
    <w:rsid w:val="0097579B"/>
    <w:rsid w:val="00980637"/>
    <w:rsid w:val="009831AC"/>
    <w:rsid w:val="00987D7B"/>
    <w:rsid w:val="009902DB"/>
    <w:rsid w:val="00990A32"/>
    <w:rsid w:val="00993BC2"/>
    <w:rsid w:val="009A31B1"/>
    <w:rsid w:val="009B1A5D"/>
    <w:rsid w:val="009C12FE"/>
    <w:rsid w:val="009C54EA"/>
    <w:rsid w:val="009C6831"/>
    <w:rsid w:val="009E1C4B"/>
    <w:rsid w:val="009E212C"/>
    <w:rsid w:val="009E72A7"/>
    <w:rsid w:val="009F0ECF"/>
    <w:rsid w:val="009F4CA4"/>
    <w:rsid w:val="00A07E6A"/>
    <w:rsid w:val="00A1404A"/>
    <w:rsid w:val="00A1539B"/>
    <w:rsid w:val="00A2035B"/>
    <w:rsid w:val="00A27DC5"/>
    <w:rsid w:val="00A36008"/>
    <w:rsid w:val="00A41A09"/>
    <w:rsid w:val="00A5309F"/>
    <w:rsid w:val="00A768BB"/>
    <w:rsid w:val="00A77CF7"/>
    <w:rsid w:val="00A852A3"/>
    <w:rsid w:val="00AB4723"/>
    <w:rsid w:val="00AB4F96"/>
    <w:rsid w:val="00AC6D5B"/>
    <w:rsid w:val="00AD498F"/>
    <w:rsid w:val="00AE31C4"/>
    <w:rsid w:val="00AE40FD"/>
    <w:rsid w:val="00AF5EC5"/>
    <w:rsid w:val="00AF7148"/>
    <w:rsid w:val="00B01961"/>
    <w:rsid w:val="00B02EC0"/>
    <w:rsid w:val="00B11FA5"/>
    <w:rsid w:val="00B16584"/>
    <w:rsid w:val="00B44DC5"/>
    <w:rsid w:val="00B47148"/>
    <w:rsid w:val="00B62353"/>
    <w:rsid w:val="00B63053"/>
    <w:rsid w:val="00B97022"/>
    <w:rsid w:val="00BA4E89"/>
    <w:rsid w:val="00BB2276"/>
    <w:rsid w:val="00BB351E"/>
    <w:rsid w:val="00BB3CA7"/>
    <w:rsid w:val="00BB7D9B"/>
    <w:rsid w:val="00BC0589"/>
    <w:rsid w:val="00BC6A9F"/>
    <w:rsid w:val="00BD1A48"/>
    <w:rsid w:val="00BD6F4C"/>
    <w:rsid w:val="00BD786A"/>
    <w:rsid w:val="00BF1297"/>
    <w:rsid w:val="00C0126E"/>
    <w:rsid w:val="00C01C4A"/>
    <w:rsid w:val="00C01EEC"/>
    <w:rsid w:val="00C027DA"/>
    <w:rsid w:val="00C1433C"/>
    <w:rsid w:val="00C32BA1"/>
    <w:rsid w:val="00C34869"/>
    <w:rsid w:val="00C46364"/>
    <w:rsid w:val="00C53425"/>
    <w:rsid w:val="00C57620"/>
    <w:rsid w:val="00C72A06"/>
    <w:rsid w:val="00C8708B"/>
    <w:rsid w:val="00C92EE2"/>
    <w:rsid w:val="00C930A1"/>
    <w:rsid w:val="00C97C55"/>
    <w:rsid w:val="00CA0B54"/>
    <w:rsid w:val="00CA32AB"/>
    <w:rsid w:val="00CA3B09"/>
    <w:rsid w:val="00CA4388"/>
    <w:rsid w:val="00CA76CD"/>
    <w:rsid w:val="00CB08D6"/>
    <w:rsid w:val="00CB533D"/>
    <w:rsid w:val="00CB6CBD"/>
    <w:rsid w:val="00CC3010"/>
    <w:rsid w:val="00CC785B"/>
    <w:rsid w:val="00CD00D3"/>
    <w:rsid w:val="00CD16BA"/>
    <w:rsid w:val="00CD2224"/>
    <w:rsid w:val="00CD5B26"/>
    <w:rsid w:val="00CE46FA"/>
    <w:rsid w:val="00CF0428"/>
    <w:rsid w:val="00D033CE"/>
    <w:rsid w:val="00D03DB1"/>
    <w:rsid w:val="00D04B3F"/>
    <w:rsid w:val="00D05E20"/>
    <w:rsid w:val="00D05F08"/>
    <w:rsid w:val="00D06D67"/>
    <w:rsid w:val="00D07BD9"/>
    <w:rsid w:val="00D1614F"/>
    <w:rsid w:val="00D20BED"/>
    <w:rsid w:val="00D25CA6"/>
    <w:rsid w:val="00D5224D"/>
    <w:rsid w:val="00D61AF3"/>
    <w:rsid w:val="00D63161"/>
    <w:rsid w:val="00D70AF3"/>
    <w:rsid w:val="00D743AE"/>
    <w:rsid w:val="00D74B9F"/>
    <w:rsid w:val="00D76EFF"/>
    <w:rsid w:val="00D86AD0"/>
    <w:rsid w:val="00D925F0"/>
    <w:rsid w:val="00DA371D"/>
    <w:rsid w:val="00DB0696"/>
    <w:rsid w:val="00DB21D0"/>
    <w:rsid w:val="00DC0EE9"/>
    <w:rsid w:val="00DC3E4E"/>
    <w:rsid w:val="00DD4DE8"/>
    <w:rsid w:val="00DD5209"/>
    <w:rsid w:val="00DD5773"/>
    <w:rsid w:val="00DD5C73"/>
    <w:rsid w:val="00DF57C1"/>
    <w:rsid w:val="00E00394"/>
    <w:rsid w:val="00E037B1"/>
    <w:rsid w:val="00E03E8F"/>
    <w:rsid w:val="00E1094B"/>
    <w:rsid w:val="00E11E43"/>
    <w:rsid w:val="00E17B6A"/>
    <w:rsid w:val="00E225FE"/>
    <w:rsid w:val="00E317E8"/>
    <w:rsid w:val="00E35E5E"/>
    <w:rsid w:val="00E42613"/>
    <w:rsid w:val="00E44321"/>
    <w:rsid w:val="00E4625E"/>
    <w:rsid w:val="00E474AF"/>
    <w:rsid w:val="00E4780D"/>
    <w:rsid w:val="00E55FD2"/>
    <w:rsid w:val="00E82739"/>
    <w:rsid w:val="00E871BE"/>
    <w:rsid w:val="00E87CC4"/>
    <w:rsid w:val="00E9180B"/>
    <w:rsid w:val="00E91E0A"/>
    <w:rsid w:val="00EA1255"/>
    <w:rsid w:val="00EA1556"/>
    <w:rsid w:val="00EB14E6"/>
    <w:rsid w:val="00EC090B"/>
    <w:rsid w:val="00EF485D"/>
    <w:rsid w:val="00EF5AAE"/>
    <w:rsid w:val="00EF73FD"/>
    <w:rsid w:val="00F06486"/>
    <w:rsid w:val="00F141E0"/>
    <w:rsid w:val="00F15FCA"/>
    <w:rsid w:val="00F16791"/>
    <w:rsid w:val="00F2008C"/>
    <w:rsid w:val="00F238AC"/>
    <w:rsid w:val="00F248F7"/>
    <w:rsid w:val="00F324EB"/>
    <w:rsid w:val="00F332A0"/>
    <w:rsid w:val="00F361B1"/>
    <w:rsid w:val="00F376EA"/>
    <w:rsid w:val="00F42F7D"/>
    <w:rsid w:val="00F43B73"/>
    <w:rsid w:val="00F46708"/>
    <w:rsid w:val="00F550A1"/>
    <w:rsid w:val="00F65108"/>
    <w:rsid w:val="00F7175B"/>
    <w:rsid w:val="00F867FB"/>
    <w:rsid w:val="00F903CB"/>
    <w:rsid w:val="00F91401"/>
    <w:rsid w:val="00F927D9"/>
    <w:rsid w:val="00F943F3"/>
    <w:rsid w:val="00FA01BB"/>
    <w:rsid w:val="00FA345E"/>
    <w:rsid w:val="00FB5DF3"/>
    <w:rsid w:val="00FC00ED"/>
    <w:rsid w:val="00FC46C6"/>
    <w:rsid w:val="00FC52D3"/>
    <w:rsid w:val="00FC75CA"/>
    <w:rsid w:val="00FD3F41"/>
    <w:rsid w:val="00FE3FB2"/>
    <w:rsid w:val="00FF0C2D"/>
    <w:rsid w:val="00FF0EC5"/>
    <w:rsid w:val="00FF2CAB"/>
    <w:rsid w:val="00FF5251"/>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9330"/>
    <o:shapelayout v:ext="edit">
      <o:idmap v:ext="edit" data="1"/>
    </o:shapelayout>
  </w:shapeDefaults>
  <w:decimalSymbol w:val="."/>
  <w:listSeparator w:val=","/>
  <w15:chartTrackingRefBased/>
  <w15:docId w15:val="{E578B5AD-055A-FB46-9544-0E3FC3AA9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5B26"/>
    <w:pPr>
      <w:tabs>
        <w:tab w:val="left" w:pos="1440"/>
        <w:tab w:val="center" w:pos="4320"/>
        <w:tab w:val="right" w:pos="9072"/>
      </w:tabs>
      <w:snapToGrid w:val="0"/>
    </w:pPr>
    <w:rPr>
      <w:rFonts w:ascii="Times New Roman" w:hAnsi="Times New Roman"/>
      <w:sz w:val="28"/>
      <w:szCs w:val="28"/>
      <w:lang w:val="en-US"/>
    </w:rPr>
  </w:style>
  <w:style w:type="paragraph" w:styleId="Heading2">
    <w:name w:val="heading 2"/>
    <w:basedOn w:val="Normal"/>
    <w:next w:val="Normal"/>
    <w:link w:val="Heading2Char"/>
    <w:uiPriority w:val="9"/>
    <w:semiHidden/>
    <w:unhideWhenUsed/>
    <w:qFormat/>
    <w:rsid w:val="00CD5B26"/>
    <w:pPr>
      <w:keepNext/>
      <w:snapToGrid/>
      <w:outlineLvl w:val="1"/>
    </w:pPr>
    <w:rPr>
      <w:b/>
      <w:bCs/>
      <w:sz w:val="20"/>
      <w:szCs w:val="20"/>
    </w:rPr>
  </w:style>
  <w:style w:type="paragraph" w:styleId="Heading3">
    <w:name w:val="heading 3"/>
    <w:basedOn w:val="Normal"/>
    <w:next w:val="Normal"/>
    <w:link w:val="Heading3Char"/>
    <w:uiPriority w:val="9"/>
    <w:semiHidden/>
    <w:unhideWhenUsed/>
    <w:qFormat/>
    <w:rsid w:val="00CD5B26"/>
    <w:pPr>
      <w:keepNext/>
      <w:snapToGrid/>
      <w:jc w:val="center"/>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locked/>
    <w:rsid w:val="00CD5B26"/>
    <w:rPr>
      <w:rFonts w:ascii="Times New Roman" w:eastAsia="SimSun" w:hAnsi="Times New Roman" w:cs="Times New Roman" w:hint="default"/>
      <w:b/>
      <w:bCs/>
      <w:sz w:val="20"/>
      <w:szCs w:val="20"/>
    </w:rPr>
  </w:style>
  <w:style w:type="character" w:customStyle="1" w:styleId="Heading3Char">
    <w:name w:val="Heading 3 Char"/>
    <w:basedOn w:val="DefaultParagraphFont"/>
    <w:link w:val="Heading3"/>
    <w:uiPriority w:val="9"/>
    <w:semiHidden/>
    <w:locked/>
    <w:rsid w:val="00CD5B26"/>
    <w:rPr>
      <w:rFonts w:ascii="Times New Roman" w:eastAsia="SimSun" w:hAnsi="Times New Roman" w:cs="Times New Roman" w:hint="default"/>
      <w:b/>
      <w:bCs/>
      <w:sz w:val="20"/>
      <w:szCs w:val="20"/>
    </w:rPr>
  </w:style>
  <w:style w:type="paragraph" w:styleId="FootnoteText">
    <w:name w:val="footnote text"/>
    <w:basedOn w:val="Normal"/>
    <w:link w:val="FootnoteTextChar"/>
    <w:uiPriority w:val="99"/>
    <w:semiHidden/>
    <w:unhideWhenUsed/>
    <w:rsid w:val="00CD5B26"/>
    <w:rPr>
      <w:sz w:val="20"/>
      <w:szCs w:val="20"/>
    </w:rPr>
  </w:style>
  <w:style w:type="character" w:customStyle="1" w:styleId="FootnoteTextChar">
    <w:name w:val="Footnote Text Char"/>
    <w:basedOn w:val="DefaultParagraphFont"/>
    <w:link w:val="FootnoteText"/>
    <w:uiPriority w:val="99"/>
    <w:semiHidden/>
    <w:locked/>
    <w:rsid w:val="00CD5B26"/>
    <w:rPr>
      <w:rFonts w:ascii="Times New Roman" w:hAnsi="Times New Roman" w:cs="Times New Roman" w:hint="default"/>
    </w:rPr>
  </w:style>
  <w:style w:type="paragraph" w:styleId="Header">
    <w:name w:val="header"/>
    <w:basedOn w:val="Normal"/>
    <w:link w:val="HeaderChar"/>
    <w:uiPriority w:val="99"/>
    <w:semiHidden/>
    <w:unhideWhenUsed/>
    <w:rsid w:val="00CD5B26"/>
    <w:pPr>
      <w:tabs>
        <w:tab w:val="center" w:pos="4153"/>
        <w:tab w:val="right" w:pos="8306"/>
      </w:tabs>
      <w:jc w:val="center"/>
    </w:pPr>
    <w:rPr>
      <w:sz w:val="18"/>
      <w:szCs w:val="18"/>
    </w:rPr>
  </w:style>
  <w:style w:type="character" w:customStyle="1" w:styleId="HeaderChar">
    <w:name w:val="Header Char"/>
    <w:basedOn w:val="DefaultParagraphFont"/>
    <w:link w:val="Header"/>
    <w:uiPriority w:val="99"/>
    <w:semiHidden/>
    <w:locked/>
    <w:rsid w:val="00CD5B26"/>
    <w:rPr>
      <w:rFonts w:ascii="Times New Roman" w:eastAsia="SimSun" w:hAnsi="Times New Roman" w:cs="Times New Roman" w:hint="default"/>
      <w:sz w:val="18"/>
      <w:szCs w:val="18"/>
    </w:rPr>
  </w:style>
  <w:style w:type="paragraph" w:styleId="Footer">
    <w:name w:val="footer"/>
    <w:basedOn w:val="Normal"/>
    <w:link w:val="FooterChar"/>
    <w:uiPriority w:val="99"/>
    <w:semiHidden/>
    <w:unhideWhenUsed/>
    <w:rsid w:val="00CD5B26"/>
    <w:pPr>
      <w:tabs>
        <w:tab w:val="center" w:pos="4153"/>
        <w:tab w:val="right" w:pos="8306"/>
      </w:tabs>
    </w:pPr>
    <w:rPr>
      <w:sz w:val="20"/>
      <w:szCs w:val="20"/>
    </w:rPr>
  </w:style>
  <w:style w:type="character" w:customStyle="1" w:styleId="FooterChar">
    <w:name w:val="Footer Char"/>
    <w:basedOn w:val="DefaultParagraphFont"/>
    <w:link w:val="Footer"/>
    <w:uiPriority w:val="99"/>
    <w:semiHidden/>
    <w:locked/>
    <w:rsid w:val="00CD5B26"/>
    <w:rPr>
      <w:rFonts w:ascii="Times New Roman" w:eastAsia="SimSun" w:hAnsi="Times New Roman" w:cs="Times New Roman" w:hint="default"/>
      <w:sz w:val="20"/>
      <w:szCs w:val="20"/>
    </w:rPr>
  </w:style>
  <w:style w:type="paragraph" w:styleId="BodyText">
    <w:name w:val="Body Text"/>
    <w:basedOn w:val="Normal"/>
    <w:link w:val="BodyTextChar"/>
    <w:semiHidden/>
    <w:unhideWhenUsed/>
    <w:rsid w:val="00CD5B26"/>
    <w:pPr>
      <w:tabs>
        <w:tab w:val="clear" w:pos="1440"/>
        <w:tab w:val="clear" w:pos="4320"/>
        <w:tab w:val="clear" w:pos="9072"/>
        <w:tab w:val="left" w:pos="1400"/>
        <w:tab w:val="left" w:pos="7020"/>
      </w:tabs>
      <w:kinsoku w:val="0"/>
      <w:overflowPunct w:val="0"/>
      <w:autoSpaceDE w:val="0"/>
      <w:autoSpaceDN w:val="0"/>
      <w:adjustRightInd w:val="0"/>
      <w:snapToGrid/>
      <w:spacing w:line="600" w:lineRule="exact"/>
      <w:jc w:val="both"/>
    </w:pPr>
    <w:rPr>
      <w:rFonts w:eastAsia="???"/>
      <w:lang w:eastAsia="en-US"/>
    </w:rPr>
  </w:style>
  <w:style w:type="character" w:customStyle="1" w:styleId="BodyTextChar">
    <w:name w:val="Body Text Char"/>
    <w:basedOn w:val="DefaultParagraphFont"/>
    <w:link w:val="BodyText"/>
    <w:semiHidden/>
    <w:locked/>
    <w:rsid w:val="00CD5B26"/>
    <w:rPr>
      <w:rFonts w:ascii="Times New Roman" w:eastAsia="???" w:hAnsi="Times New Roman" w:cs="Times New Roman" w:hint="default"/>
      <w:sz w:val="28"/>
      <w:szCs w:val="28"/>
      <w:lang w:eastAsia="en-US"/>
    </w:rPr>
  </w:style>
  <w:style w:type="paragraph" w:styleId="ListParagraph">
    <w:name w:val="List Paragraph"/>
    <w:basedOn w:val="Normal"/>
    <w:uiPriority w:val="34"/>
    <w:qFormat/>
    <w:rsid w:val="00CD5B26"/>
    <w:pPr>
      <w:ind w:left="720"/>
      <w:contextualSpacing/>
    </w:pPr>
  </w:style>
  <w:style w:type="paragraph" w:customStyle="1" w:styleId="normal2">
    <w:name w:val="normal2"/>
    <w:basedOn w:val="Normal"/>
    <w:rsid w:val="00CD5B26"/>
    <w:pPr>
      <w:tabs>
        <w:tab w:val="left" w:pos="1411"/>
      </w:tabs>
      <w:overflowPunct w:val="0"/>
      <w:autoSpaceDE w:val="0"/>
      <w:autoSpaceDN w:val="0"/>
      <w:spacing w:line="360" w:lineRule="auto"/>
      <w:jc w:val="center"/>
    </w:pPr>
    <w:rPr>
      <w:rFonts w:eastAsia="MingLiU"/>
      <w:caps/>
      <w:lang w:val="en-GB"/>
    </w:rPr>
  </w:style>
  <w:style w:type="paragraph" w:customStyle="1" w:styleId="normal3">
    <w:name w:val="normal3"/>
    <w:basedOn w:val="Normal"/>
    <w:rsid w:val="00CD5B26"/>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
    <w:next w:val="Normal"/>
    <w:rsid w:val="00CD5B26"/>
    <w:pPr>
      <w:tabs>
        <w:tab w:val="left" w:pos="1411"/>
      </w:tabs>
      <w:overflowPunct w:val="0"/>
      <w:autoSpaceDE w:val="0"/>
      <w:autoSpaceDN w:val="0"/>
      <w:jc w:val="right"/>
    </w:pPr>
    <w:rPr>
      <w:rFonts w:eastAsia="MingLiU"/>
      <w:caps/>
      <w:lang w:val="en-GB"/>
    </w:rPr>
  </w:style>
  <w:style w:type="paragraph" w:customStyle="1" w:styleId="hspace">
    <w:name w:val="hspace"/>
    <w:basedOn w:val="Normal"/>
    <w:rsid w:val="00CD5B26"/>
    <w:pPr>
      <w:spacing w:line="200" w:lineRule="exact"/>
    </w:pPr>
  </w:style>
  <w:style w:type="character" w:styleId="FootnoteReference">
    <w:name w:val="footnote reference"/>
    <w:basedOn w:val="DefaultParagraphFont"/>
    <w:uiPriority w:val="99"/>
    <w:semiHidden/>
    <w:unhideWhenUsed/>
    <w:rsid w:val="00CD5B26"/>
    <w:rPr>
      <w:vertAlign w:val="superscript"/>
    </w:rPr>
  </w:style>
  <w:style w:type="character" w:styleId="PageNumber">
    <w:name w:val="page number"/>
    <w:basedOn w:val="DefaultParagraphFont"/>
    <w:uiPriority w:val="99"/>
    <w:semiHidden/>
    <w:unhideWhenUsed/>
    <w:rsid w:val="00CD5B26"/>
  </w:style>
  <w:style w:type="paragraph" w:styleId="BalloonText">
    <w:name w:val="Balloon Text"/>
    <w:basedOn w:val="Normal"/>
    <w:link w:val="BalloonTextChar"/>
    <w:uiPriority w:val="99"/>
    <w:semiHidden/>
    <w:unhideWhenUsed/>
    <w:rsid w:val="004E572E"/>
    <w:rPr>
      <w:rFonts w:ascii="Tahoma" w:hAnsi="Tahoma" w:cs="Tahoma"/>
      <w:sz w:val="16"/>
      <w:szCs w:val="16"/>
    </w:rPr>
  </w:style>
  <w:style w:type="character" w:customStyle="1" w:styleId="BalloonTextChar">
    <w:name w:val="Balloon Text Char"/>
    <w:basedOn w:val="DefaultParagraphFont"/>
    <w:link w:val="BalloonText"/>
    <w:uiPriority w:val="99"/>
    <w:semiHidden/>
    <w:rsid w:val="004E572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7715566">
      <w:bodyDiv w:val="1"/>
      <w:marLeft w:val="0"/>
      <w:marRight w:val="0"/>
      <w:marTop w:val="0"/>
      <w:marBottom w:val="0"/>
      <w:divBdr>
        <w:top w:val="none" w:sz="0" w:space="0" w:color="auto"/>
        <w:left w:val="none" w:sz="0" w:space="0" w:color="auto"/>
        <w:bottom w:val="none" w:sz="0" w:space="0" w:color="auto"/>
        <w:right w:val="none" w:sz="0" w:space="0" w:color="auto"/>
      </w:divBdr>
    </w:div>
  </w:divs>
  <w:encoding w:val="us-ascii"/>
  <w:optimizeForBrowser/>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DE7498-6A90-42DB-A2A0-AFF33FB018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2352</Words>
  <Characters>13408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Judiciary hong Kong</Company>
  <LinksUpToDate>false</LinksUpToDate>
  <CharactersWithSpaces>15729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setup</dc:creator>
  <cp:keywords/>
  <cp:lastModifiedBy>Adrien Kwong</cp:lastModifiedBy>
  <cp:revision>2</cp:revision>
  <cp:lastPrinted>2011-08-10T04:51:00Z</cp:lastPrinted>
  <dcterms:created xsi:type="dcterms:W3CDTF">2023-10-14T01:20:00Z</dcterms:created>
  <dcterms:modified xsi:type="dcterms:W3CDTF">2023-10-14T01:20:00Z</dcterms:modified>
</cp:coreProperties>
</file>