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0987" w:rsidRDefault="00070987">
      <w:pPr>
        <w:pStyle w:val="Heading4"/>
      </w:pPr>
      <w:r>
        <w:t>DCPI</w:t>
      </w:r>
      <w:r>
        <w:rPr>
          <w:rFonts w:hint="eastAsia"/>
          <w:lang w:eastAsia="zh-CN"/>
        </w:rPr>
        <w:t xml:space="preserve"> </w:t>
      </w:r>
      <w:r>
        <w:t>2620/2008</w:t>
      </w:r>
    </w:p>
    <w:p w:rsidR="00070987" w:rsidRDefault="00070987">
      <w:pPr>
        <w:spacing w:line="360" w:lineRule="auto"/>
        <w:jc w:val="center"/>
        <w:rPr>
          <w:rFonts w:hint="eastAsia"/>
          <w:bCs/>
          <w:sz w:val="28"/>
          <w:lang w:val="en-GB"/>
        </w:rPr>
      </w:pPr>
    </w:p>
    <w:p w:rsidR="00070987" w:rsidRDefault="00070987">
      <w:pPr>
        <w:pStyle w:val="Heading3"/>
        <w:spacing w:line="360" w:lineRule="auto"/>
        <w:rPr>
          <w:rFonts w:hint="eastAsia"/>
          <w:szCs w:val="24"/>
          <w:lang w:eastAsia="zh-CN"/>
        </w:rPr>
      </w:pPr>
      <w:r>
        <w:rPr>
          <w:szCs w:val="24"/>
          <w:lang w:eastAsia="zh-CN"/>
        </w:rPr>
        <w:t>IN THE DISTRICT COURT OF THE</w:t>
      </w:r>
    </w:p>
    <w:p w:rsidR="00070987" w:rsidRDefault="00070987">
      <w:pPr>
        <w:pStyle w:val="Heading3"/>
        <w:spacing w:line="360" w:lineRule="auto"/>
      </w:pPr>
      <w:r>
        <w:t>HONG KONG SPECIAL ADMINISTRATIVE REGION</w:t>
      </w:r>
    </w:p>
    <w:p w:rsidR="00070987" w:rsidRDefault="00070987">
      <w:pPr>
        <w:pStyle w:val="Heading2"/>
        <w:spacing w:line="360" w:lineRule="auto"/>
        <w:rPr>
          <w:rFonts w:hint="eastAsia"/>
          <w:szCs w:val="24"/>
          <w:lang w:eastAsia="zh-CN"/>
        </w:rPr>
      </w:pPr>
      <w:r>
        <w:t>PERSONAL INJURIES</w:t>
      </w:r>
      <w:r>
        <w:rPr>
          <w:szCs w:val="24"/>
          <w:lang w:eastAsia="zh-CN"/>
        </w:rPr>
        <w:t xml:space="preserve"> ACTION NO. 2620 OF 2008</w:t>
      </w:r>
    </w:p>
    <w:p w:rsidR="00070987" w:rsidRDefault="00070987">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r>
        <w:rPr>
          <w:bCs/>
          <w:sz w:val="28"/>
          <w:u w:val="single"/>
          <w:lang w:val="en-GB"/>
        </w:rPr>
        <w:tab/>
      </w:r>
    </w:p>
    <w:p w:rsidR="00070987" w:rsidRDefault="00070987">
      <w:pPr>
        <w:jc w:val="center"/>
        <w:rPr>
          <w:bCs/>
          <w:sz w:val="28"/>
          <w:u w:val="single"/>
          <w:lang w:val="en-GB"/>
        </w:rPr>
      </w:pPr>
    </w:p>
    <w:p w:rsidR="00070987" w:rsidRDefault="00070987">
      <w:pPr>
        <w:jc w:val="center"/>
        <w:rPr>
          <w:bCs/>
          <w:sz w:val="28"/>
          <w:u w:val="single"/>
          <w:lang w:val="en-GB"/>
        </w:rPr>
      </w:pPr>
    </w:p>
    <w:p w:rsidR="00070987" w:rsidRDefault="00070987">
      <w:pPr>
        <w:rPr>
          <w:bCs/>
          <w:sz w:val="28"/>
          <w:lang w:val="en-GB"/>
        </w:rPr>
      </w:pPr>
      <w:r>
        <w:rPr>
          <w:bCs/>
          <w:sz w:val="28"/>
          <w:lang w:val="en-GB"/>
        </w:rPr>
        <w:t>BETWEEN</w:t>
      </w:r>
    </w:p>
    <w:p w:rsidR="00070987" w:rsidRDefault="00070987">
      <w:pPr>
        <w:tabs>
          <w:tab w:val="center" w:pos="4253"/>
          <w:tab w:val="right" w:pos="8505"/>
        </w:tabs>
        <w:rPr>
          <w:bCs/>
          <w:sz w:val="28"/>
          <w:lang w:val="en-GB"/>
        </w:rPr>
      </w:pPr>
    </w:p>
    <w:p w:rsidR="00070987" w:rsidRDefault="00070987">
      <w:pPr>
        <w:tabs>
          <w:tab w:val="center" w:pos="4253"/>
          <w:tab w:val="right" w:pos="8505"/>
        </w:tabs>
        <w:rPr>
          <w:bCs/>
          <w:sz w:val="28"/>
          <w:lang w:val="en-GB"/>
        </w:rPr>
      </w:pPr>
    </w:p>
    <w:p w:rsidR="00070987" w:rsidRDefault="00070987">
      <w:pPr>
        <w:tabs>
          <w:tab w:val="center" w:pos="4253"/>
          <w:tab w:val="right" w:pos="8505"/>
        </w:tabs>
        <w:rPr>
          <w:bCs/>
          <w:sz w:val="28"/>
          <w:lang w:val="en-GB"/>
        </w:rPr>
      </w:pPr>
      <w:r>
        <w:rPr>
          <w:bCs/>
          <w:sz w:val="28"/>
          <w:lang w:val="en-GB"/>
        </w:rPr>
        <w:tab/>
        <w:t>HO KIN KEUNG</w:t>
      </w:r>
      <w:r>
        <w:rPr>
          <w:bCs/>
          <w:sz w:val="28"/>
          <w:lang w:val="en-GB"/>
        </w:rPr>
        <w:tab/>
        <w:t>Plaintiff</w:t>
      </w:r>
    </w:p>
    <w:p w:rsidR="00070987" w:rsidRDefault="00070987">
      <w:pPr>
        <w:tabs>
          <w:tab w:val="center" w:pos="4253"/>
          <w:tab w:val="right" w:pos="8505"/>
        </w:tabs>
        <w:rPr>
          <w:bCs/>
          <w:sz w:val="28"/>
          <w:lang w:val="en-GB"/>
        </w:rPr>
      </w:pPr>
    </w:p>
    <w:p w:rsidR="00070987" w:rsidRDefault="00070987">
      <w:pPr>
        <w:tabs>
          <w:tab w:val="center" w:pos="4253"/>
          <w:tab w:val="right" w:pos="8505"/>
        </w:tabs>
        <w:rPr>
          <w:bCs/>
          <w:sz w:val="28"/>
          <w:lang w:val="en-GB"/>
        </w:rPr>
      </w:pPr>
      <w:r>
        <w:rPr>
          <w:bCs/>
          <w:sz w:val="28"/>
          <w:lang w:val="en-GB"/>
        </w:rPr>
        <w:tab/>
        <w:t>and</w:t>
      </w:r>
    </w:p>
    <w:p w:rsidR="00070987" w:rsidRDefault="00070987">
      <w:pPr>
        <w:tabs>
          <w:tab w:val="center" w:pos="4253"/>
          <w:tab w:val="right" w:pos="8505"/>
        </w:tabs>
        <w:rPr>
          <w:bCs/>
          <w:sz w:val="28"/>
          <w:lang w:val="en-GB"/>
        </w:rPr>
      </w:pPr>
    </w:p>
    <w:p w:rsidR="00070987" w:rsidRDefault="00070987">
      <w:pPr>
        <w:tabs>
          <w:tab w:val="center" w:pos="4253"/>
          <w:tab w:val="right" w:pos="8505"/>
        </w:tabs>
        <w:rPr>
          <w:bCs/>
          <w:sz w:val="28"/>
          <w:lang w:val="en-GB"/>
        </w:rPr>
      </w:pPr>
      <w:r>
        <w:rPr>
          <w:bCs/>
          <w:sz w:val="28"/>
          <w:lang w:val="en-GB"/>
        </w:rPr>
        <w:tab/>
        <w:t>TONG KIN WA</w:t>
      </w:r>
      <w:r>
        <w:rPr>
          <w:bCs/>
          <w:sz w:val="28"/>
          <w:lang w:val="en-GB"/>
        </w:rPr>
        <w:tab/>
        <w:t>Defendant</w:t>
      </w:r>
    </w:p>
    <w:p w:rsidR="00070987" w:rsidRDefault="00070987">
      <w:pPr>
        <w:tabs>
          <w:tab w:val="center" w:pos="4253"/>
          <w:tab w:val="right" w:pos="8505"/>
        </w:tabs>
        <w:rPr>
          <w:bCs/>
          <w:sz w:val="28"/>
          <w:lang w:val="en-GB"/>
        </w:rPr>
      </w:pPr>
    </w:p>
    <w:p w:rsidR="00070987" w:rsidRDefault="00070987">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070987" w:rsidRDefault="00070987">
      <w:pPr>
        <w:pStyle w:val="Heading5"/>
      </w:pPr>
    </w:p>
    <w:p w:rsidR="00070987" w:rsidRDefault="00070987">
      <w:pPr>
        <w:pStyle w:val="Heading5"/>
        <w:jc w:val="left"/>
      </w:pPr>
      <w:r>
        <w:t>Before:</w:t>
      </w:r>
      <w:r>
        <w:rPr>
          <w:rFonts w:hint="eastAsia"/>
          <w:lang w:eastAsia="zh-CN"/>
        </w:rPr>
        <w:t xml:space="preserve">  </w:t>
      </w:r>
      <w:r>
        <w:t>H</w:t>
      </w:r>
      <w:r>
        <w:rPr>
          <w:rFonts w:hint="eastAsia"/>
          <w:lang w:eastAsia="zh-CN"/>
        </w:rPr>
        <w:t>er</w:t>
      </w:r>
      <w:r>
        <w:t xml:space="preserve"> H</w:t>
      </w:r>
      <w:r>
        <w:rPr>
          <w:rFonts w:hint="eastAsia"/>
          <w:lang w:eastAsia="zh-CN"/>
        </w:rPr>
        <w:t>onour</w:t>
      </w:r>
      <w:r>
        <w:t xml:space="preserve"> Judge Mimmie Chan in Chambers (</w:t>
      </w:r>
      <w:r>
        <w:rPr>
          <w:lang w:eastAsia="zh-CN"/>
        </w:rPr>
        <w:t>O</w:t>
      </w:r>
      <w:r>
        <w:t xml:space="preserve">pen to public) </w:t>
      </w:r>
    </w:p>
    <w:p w:rsidR="00070987" w:rsidRDefault="00070987">
      <w:pPr>
        <w:spacing w:line="360" w:lineRule="auto"/>
        <w:rPr>
          <w:rFonts w:hint="eastAsia"/>
          <w:bCs/>
          <w:sz w:val="28"/>
          <w:lang w:val="en-GB"/>
        </w:rPr>
      </w:pPr>
      <w:r>
        <w:rPr>
          <w:bCs/>
          <w:sz w:val="28"/>
          <w:lang w:val="en-GB"/>
        </w:rPr>
        <w:t>Date</w:t>
      </w:r>
      <w:r>
        <w:rPr>
          <w:rFonts w:hint="eastAsia"/>
          <w:bCs/>
          <w:sz w:val="28"/>
          <w:lang w:val="en-GB"/>
        </w:rPr>
        <w:t xml:space="preserve"> of Hearing</w:t>
      </w:r>
      <w:r>
        <w:rPr>
          <w:bCs/>
          <w:sz w:val="28"/>
          <w:lang w:val="en-GB"/>
        </w:rPr>
        <w:t>:</w:t>
      </w:r>
      <w:r>
        <w:rPr>
          <w:rFonts w:hint="eastAsia"/>
          <w:bCs/>
          <w:sz w:val="28"/>
          <w:lang w:val="en-GB"/>
        </w:rPr>
        <w:t xml:space="preserve">  </w:t>
      </w:r>
      <w:r>
        <w:rPr>
          <w:bCs/>
          <w:sz w:val="28"/>
          <w:lang w:val="en-GB"/>
        </w:rPr>
        <w:t>26 February 2010</w:t>
      </w:r>
    </w:p>
    <w:p w:rsidR="00070987" w:rsidRDefault="00070987">
      <w:pPr>
        <w:spacing w:line="360" w:lineRule="auto"/>
        <w:rPr>
          <w:rFonts w:hint="eastAsia"/>
          <w:bCs/>
          <w:sz w:val="28"/>
          <w:lang w:val="en-GB"/>
        </w:rPr>
      </w:pPr>
      <w:r>
        <w:rPr>
          <w:bCs/>
          <w:sz w:val="28"/>
          <w:lang w:val="en-GB"/>
        </w:rPr>
        <w:t>Date</w:t>
      </w:r>
      <w:r>
        <w:rPr>
          <w:rFonts w:hint="eastAsia"/>
          <w:bCs/>
          <w:sz w:val="28"/>
          <w:lang w:val="en-GB"/>
        </w:rPr>
        <w:t xml:space="preserve"> of</w:t>
      </w:r>
      <w:r>
        <w:rPr>
          <w:bCs/>
          <w:sz w:val="28"/>
          <w:lang w:val="en-GB"/>
        </w:rPr>
        <w:t xml:space="preserve"> </w:t>
      </w:r>
      <w:r>
        <w:rPr>
          <w:rFonts w:hint="eastAsia"/>
          <w:bCs/>
          <w:sz w:val="28"/>
          <w:lang w:val="en-GB"/>
        </w:rPr>
        <w:t xml:space="preserve">Delivery of </w:t>
      </w:r>
      <w:r>
        <w:rPr>
          <w:bCs/>
          <w:sz w:val="28"/>
          <w:lang w:val="en-GB"/>
        </w:rPr>
        <w:t>Decision:</w:t>
      </w:r>
      <w:r>
        <w:rPr>
          <w:rFonts w:hint="eastAsia"/>
          <w:bCs/>
          <w:sz w:val="28"/>
          <w:lang w:val="en-GB"/>
        </w:rPr>
        <w:t xml:space="preserve">  </w:t>
      </w:r>
      <w:r>
        <w:rPr>
          <w:bCs/>
          <w:sz w:val="28"/>
          <w:lang w:val="en-GB"/>
        </w:rPr>
        <w:t>26 February 2010</w:t>
      </w:r>
    </w:p>
    <w:p w:rsidR="00070987" w:rsidRDefault="00070987">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070987" w:rsidRDefault="00070987">
      <w:pPr>
        <w:pStyle w:val="Heading2"/>
      </w:pPr>
    </w:p>
    <w:p w:rsidR="00070987" w:rsidRDefault="00070987">
      <w:pPr>
        <w:pStyle w:val="Heading2"/>
        <w:rPr>
          <w:rFonts w:hint="eastAsia"/>
          <w:lang w:eastAsia="zh-CN"/>
        </w:rPr>
      </w:pPr>
      <w:r>
        <w:t>D E C I S I O N</w:t>
      </w:r>
    </w:p>
    <w:p w:rsidR="00070987" w:rsidRDefault="00070987">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p>
    <w:p w:rsidR="00070987" w:rsidRDefault="00070987">
      <w:pPr>
        <w:spacing w:line="360" w:lineRule="auto"/>
        <w:jc w:val="both"/>
        <w:rPr>
          <w:bCs/>
          <w:sz w:val="28"/>
          <w:lang w:val="en-GB"/>
        </w:rPr>
      </w:pPr>
    </w:p>
    <w:p w:rsidR="00070987" w:rsidRDefault="00070987">
      <w:pPr>
        <w:numPr>
          <w:ilvl w:val="0"/>
          <w:numId w:val="1"/>
        </w:numPr>
        <w:tabs>
          <w:tab w:val="clear" w:pos="360"/>
          <w:tab w:val="left" w:pos="1418"/>
        </w:tabs>
        <w:spacing w:line="360" w:lineRule="auto"/>
        <w:jc w:val="both"/>
        <w:rPr>
          <w:bCs/>
          <w:sz w:val="28"/>
          <w:lang w:val="en-GB"/>
        </w:rPr>
      </w:pPr>
      <w:r>
        <w:rPr>
          <w:bCs/>
          <w:sz w:val="28"/>
          <w:lang w:val="en-GB"/>
        </w:rPr>
        <w:t>This is a very marginal case o</w:t>
      </w:r>
      <w:r>
        <w:rPr>
          <w:rFonts w:hint="eastAsia"/>
          <w:bCs/>
          <w:sz w:val="28"/>
          <w:lang w:val="en-GB"/>
        </w:rPr>
        <w:t>n</w:t>
      </w:r>
      <w:r>
        <w:rPr>
          <w:bCs/>
          <w:sz w:val="28"/>
          <w:lang w:val="en-GB"/>
        </w:rPr>
        <w:t xml:space="preserve"> costs.</w:t>
      </w:r>
    </w:p>
    <w:p w:rsidR="00070987" w:rsidRDefault="00070987">
      <w:pPr>
        <w:tabs>
          <w:tab w:val="left" w:pos="1418"/>
        </w:tabs>
        <w:spacing w:line="360" w:lineRule="auto"/>
        <w:jc w:val="both"/>
        <w:rPr>
          <w:bCs/>
          <w:sz w:val="28"/>
          <w:lang w:val="en-GB"/>
        </w:rPr>
      </w:pPr>
    </w:p>
    <w:p w:rsidR="00070987" w:rsidRDefault="00070987">
      <w:pPr>
        <w:numPr>
          <w:ilvl w:val="0"/>
          <w:numId w:val="1"/>
        </w:numPr>
        <w:tabs>
          <w:tab w:val="clear" w:pos="360"/>
          <w:tab w:val="left" w:pos="1418"/>
        </w:tabs>
        <w:spacing w:line="360" w:lineRule="auto"/>
        <w:jc w:val="both"/>
        <w:rPr>
          <w:bCs/>
          <w:sz w:val="28"/>
          <w:lang w:val="en-GB"/>
        </w:rPr>
      </w:pPr>
      <w:r>
        <w:rPr>
          <w:bCs/>
          <w:sz w:val="28"/>
          <w:lang w:val="en-GB"/>
        </w:rPr>
        <w:t>Whil</w:t>
      </w:r>
      <w:r>
        <w:rPr>
          <w:rFonts w:hint="eastAsia"/>
          <w:bCs/>
          <w:sz w:val="28"/>
          <w:lang w:val="en-GB"/>
        </w:rPr>
        <w:t>st</w:t>
      </w:r>
      <w:r>
        <w:rPr>
          <w:bCs/>
          <w:sz w:val="28"/>
          <w:lang w:val="en-GB"/>
        </w:rPr>
        <w:t xml:space="preserve"> I made low awards of damages on the basis of what I found essentially to be exaggerated and warranted claims, the unwarranted claims for loss of pre-trial earnings were withdrawn at the commencement of the trial</w:t>
      </w:r>
      <w:r>
        <w:rPr>
          <w:rFonts w:hint="eastAsia"/>
          <w:bCs/>
          <w:sz w:val="28"/>
          <w:lang w:val="en-GB"/>
        </w:rPr>
        <w:t>, a</w:t>
      </w:r>
      <w:r>
        <w:rPr>
          <w:bCs/>
          <w:sz w:val="28"/>
          <w:lang w:val="en-GB"/>
        </w:rPr>
        <w:t>nd I cannot fairly say that the exaggeration of the Plaintiff’s claims regarding his left limb and low back pain can be said to be dishonest</w:t>
      </w:r>
      <w:r>
        <w:rPr>
          <w:rFonts w:hint="eastAsia"/>
          <w:bCs/>
          <w:sz w:val="28"/>
          <w:lang w:val="en-GB"/>
        </w:rPr>
        <w:t>.</w:t>
      </w:r>
      <w:r>
        <w:rPr>
          <w:bCs/>
          <w:sz w:val="28"/>
          <w:lang w:val="en-GB"/>
        </w:rPr>
        <w:t xml:space="preserve"> </w:t>
      </w:r>
      <w:r>
        <w:rPr>
          <w:rFonts w:hint="eastAsia"/>
          <w:bCs/>
          <w:sz w:val="28"/>
          <w:lang w:val="en-GB"/>
        </w:rPr>
        <w:t>N</w:t>
      </w:r>
      <w:r>
        <w:rPr>
          <w:bCs/>
          <w:sz w:val="28"/>
          <w:lang w:val="en-GB"/>
        </w:rPr>
        <w:t xml:space="preserve">or can I justly conclude that his conduct in general amounts to a dishonest </w:t>
      </w:r>
      <w:r>
        <w:rPr>
          <w:bCs/>
          <w:sz w:val="28"/>
          <w:lang w:val="en-GB"/>
        </w:rPr>
        <w:lastRenderedPageBreak/>
        <w:t>abuse of process.  The Plaintiff did have a genuine claim relating to the in</w:t>
      </w:r>
      <w:r>
        <w:rPr>
          <w:bCs/>
          <w:sz w:val="28"/>
          <w:lang w:val="en-GB"/>
        </w:rPr>
        <w:t>juries he suffered and the loss he sustained</w:t>
      </w:r>
      <w:r>
        <w:rPr>
          <w:rFonts w:hint="eastAsia"/>
          <w:bCs/>
          <w:sz w:val="28"/>
          <w:lang w:val="en-GB"/>
        </w:rPr>
        <w:t>,</w:t>
      </w:r>
      <w:r>
        <w:rPr>
          <w:bCs/>
          <w:sz w:val="28"/>
          <w:lang w:val="en-GB"/>
        </w:rPr>
        <w:t xml:space="preserve"> and the trial had to be conducted to pursue his legitimate claims.  </w:t>
      </w:r>
    </w:p>
    <w:p w:rsidR="00070987" w:rsidRDefault="00070987">
      <w:pPr>
        <w:tabs>
          <w:tab w:val="left" w:pos="1418"/>
        </w:tabs>
        <w:spacing w:line="360" w:lineRule="auto"/>
        <w:jc w:val="both"/>
        <w:rPr>
          <w:bCs/>
          <w:sz w:val="28"/>
          <w:lang w:val="en-GB"/>
        </w:rPr>
      </w:pPr>
    </w:p>
    <w:p w:rsidR="00070987" w:rsidRDefault="00070987">
      <w:pPr>
        <w:numPr>
          <w:ilvl w:val="0"/>
          <w:numId w:val="1"/>
        </w:numPr>
        <w:tabs>
          <w:tab w:val="clear" w:pos="360"/>
          <w:tab w:val="left" w:pos="1418"/>
        </w:tabs>
        <w:spacing w:line="360" w:lineRule="auto"/>
        <w:jc w:val="both"/>
        <w:rPr>
          <w:bCs/>
          <w:sz w:val="28"/>
          <w:lang w:val="en-GB"/>
        </w:rPr>
      </w:pPr>
      <w:r>
        <w:rPr>
          <w:bCs/>
          <w:sz w:val="28"/>
          <w:lang w:val="en-GB"/>
        </w:rPr>
        <w:t>Nor can I say that in all the circumstances</w:t>
      </w:r>
      <w:r>
        <w:rPr>
          <w:rFonts w:hint="eastAsia"/>
          <w:bCs/>
          <w:sz w:val="28"/>
          <w:lang w:val="en-GB"/>
        </w:rPr>
        <w:t>,</w:t>
      </w:r>
      <w:r>
        <w:rPr>
          <w:bCs/>
          <w:sz w:val="28"/>
          <w:lang w:val="en-GB"/>
        </w:rPr>
        <w:t xml:space="preserve"> including the time of the sanction</w:t>
      </w:r>
      <w:r>
        <w:rPr>
          <w:rFonts w:hint="eastAsia"/>
          <w:bCs/>
          <w:sz w:val="28"/>
          <w:lang w:val="en-GB"/>
        </w:rPr>
        <w:t>ed</w:t>
      </w:r>
      <w:r>
        <w:rPr>
          <w:bCs/>
          <w:sz w:val="28"/>
          <w:lang w:val="en-GB"/>
        </w:rPr>
        <w:t xml:space="preserve"> payments and the time when the supporting documents were sought by the Defendant</w:t>
      </w:r>
      <w:r>
        <w:rPr>
          <w:rFonts w:hint="eastAsia"/>
          <w:bCs/>
          <w:sz w:val="28"/>
          <w:lang w:val="en-GB"/>
        </w:rPr>
        <w:t>,</w:t>
      </w:r>
      <w:r>
        <w:rPr>
          <w:bCs/>
          <w:sz w:val="28"/>
          <w:lang w:val="en-GB"/>
        </w:rPr>
        <w:t xml:space="preserve"> that the trial time and costs were wasted as a result of the claims which were withdrawn at the opening of the trial, or even by the exaggerated claims.  </w:t>
      </w:r>
    </w:p>
    <w:p w:rsidR="00070987" w:rsidRDefault="00070987">
      <w:pPr>
        <w:tabs>
          <w:tab w:val="left" w:pos="1418"/>
        </w:tabs>
        <w:spacing w:line="360" w:lineRule="auto"/>
        <w:jc w:val="both"/>
        <w:rPr>
          <w:bCs/>
          <w:sz w:val="28"/>
          <w:lang w:val="en-GB"/>
        </w:rPr>
      </w:pPr>
    </w:p>
    <w:p w:rsidR="00070987" w:rsidRDefault="00070987">
      <w:pPr>
        <w:numPr>
          <w:ilvl w:val="0"/>
          <w:numId w:val="1"/>
        </w:numPr>
        <w:tabs>
          <w:tab w:val="clear" w:pos="360"/>
          <w:tab w:val="left" w:pos="1418"/>
        </w:tabs>
        <w:spacing w:line="360" w:lineRule="auto"/>
        <w:jc w:val="both"/>
        <w:rPr>
          <w:rFonts w:hint="eastAsia"/>
          <w:bCs/>
          <w:sz w:val="28"/>
          <w:lang w:val="en-GB"/>
        </w:rPr>
      </w:pPr>
      <w:r>
        <w:rPr>
          <w:bCs/>
          <w:sz w:val="28"/>
          <w:lang w:val="en-GB"/>
        </w:rPr>
        <w:t>It is true that the Plaintiff had just barely beaten the sanction</w:t>
      </w:r>
      <w:r>
        <w:rPr>
          <w:rFonts w:hint="eastAsia"/>
          <w:bCs/>
          <w:sz w:val="28"/>
          <w:lang w:val="en-GB"/>
        </w:rPr>
        <w:t>ed</w:t>
      </w:r>
      <w:r>
        <w:rPr>
          <w:bCs/>
          <w:sz w:val="28"/>
          <w:lang w:val="en-GB"/>
        </w:rPr>
        <w:t xml:space="preserve"> payment made into court shortly before trial, but be</w:t>
      </w:r>
      <w:r>
        <w:rPr>
          <w:rFonts w:hint="eastAsia"/>
          <w:bCs/>
          <w:sz w:val="28"/>
          <w:lang w:val="en-GB"/>
        </w:rPr>
        <w:t>at it</w:t>
      </w:r>
      <w:r>
        <w:rPr>
          <w:bCs/>
          <w:sz w:val="28"/>
          <w:lang w:val="en-GB"/>
        </w:rPr>
        <w:t xml:space="preserve"> he did by a small amount.</w:t>
      </w:r>
    </w:p>
    <w:p w:rsidR="00070987" w:rsidRDefault="00070987">
      <w:pPr>
        <w:tabs>
          <w:tab w:val="left" w:pos="1418"/>
        </w:tabs>
        <w:spacing w:line="360" w:lineRule="auto"/>
        <w:jc w:val="both"/>
        <w:rPr>
          <w:bCs/>
          <w:sz w:val="28"/>
          <w:lang w:val="en-GB"/>
        </w:rPr>
      </w:pPr>
    </w:p>
    <w:p w:rsidR="00070987" w:rsidRDefault="00070987">
      <w:pPr>
        <w:numPr>
          <w:ilvl w:val="0"/>
          <w:numId w:val="1"/>
        </w:numPr>
        <w:tabs>
          <w:tab w:val="clear" w:pos="360"/>
          <w:tab w:val="left" w:pos="1418"/>
        </w:tabs>
        <w:spacing w:line="360" w:lineRule="auto"/>
        <w:jc w:val="both"/>
        <w:rPr>
          <w:bCs/>
          <w:sz w:val="28"/>
          <w:lang w:val="en-GB"/>
        </w:rPr>
      </w:pPr>
      <w:r>
        <w:rPr>
          <w:bCs/>
          <w:sz w:val="28"/>
          <w:lang w:val="en-GB"/>
        </w:rPr>
        <w:t>However, parities are encouraged, particularly under the Civil Justice Reform, to make realistic sanctioned offers or payments and to reasonably consider settlement of unrealistic claims, and the court should not be indulgent of parties making unjustified claims</w:t>
      </w:r>
      <w:r>
        <w:rPr>
          <w:rFonts w:hint="eastAsia"/>
          <w:bCs/>
          <w:sz w:val="28"/>
          <w:lang w:val="en-GB"/>
        </w:rPr>
        <w:t>,</w:t>
      </w:r>
      <w:r>
        <w:rPr>
          <w:bCs/>
          <w:sz w:val="28"/>
          <w:lang w:val="en-GB"/>
        </w:rPr>
        <w:t xml:space="preserve"> or being careless or simply reckless as to the contents of documents they lodge in court or permit the</w:t>
      </w:r>
      <w:r>
        <w:rPr>
          <w:rFonts w:hint="eastAsia"/>
          <w:bCs/>
          <w:sz w:val="28"/>
          <w:lang w:val="en-GB"/>
        </w:rPr>
        <w:t>ir</w:t>
      </w:r>
      <w:r>
        <w:rPr>
          <w:bCs/>
          <w:sz w:val="28"/>
          <w:lang w:val="en-GB"/>
        </w:rPr>
        <w:t xml:space="preserve"> lawyers to lodge in court.</w:t>
      </w:r>
    </w:p>
    <w:p w:rsidR="00070987" w:rsidRDefault="00070987">
      <w:pPr>
        <w:tabs>
          <w:tab w:val="left" w:pos="1418"/>
        </w:tabs>
        <w:spacing w:line="360" w:lineRule="auto"/>
        <w:jc w:val="both"/>
        <w:rPr>
          <w:bCs/>
          <w:sz w:val="28"/>
          <w:lang w:val="en-GB"/>
        </w:rPr>
      </w:pPr>
    </w:p>
    <w:p w:rsidR="00070987" w:rsidRDefault="00070987">
      <w:pPr>
        <w:numPr>
          <w:ilvl w:val="0"/>
          <w:numId w:val="1"/>
        </w:numPr>
        <w:tabs>
          <w:tab w:val="clear" w:pos="360"/>
          <w:tab w:val="left" w:pos="1418"/>
        </w:tabs>
        <w:spacing w:line="360" w:lineRule="auto"/>
        <w:jc w:val="both"/>
        <w:rPr>
          <w:bCs/>
          <w:sz w:val="28"/>
          <w:lang w:val="en-GB"/>
        </w:rPr>
      </w:pPr>
      <w:r>
        <w:rPr>
          <w:bCs/>
          <w:sz w:val="28"/>
          <w:lang w:val="en-GB"/>
        </w:rPr>
        <w:t xml:space="preserve">Bearing in mind that this Plaintiff received his full salary from his employer throughout the 74 days of </w:t>
      </w:r>
      <w:r>
        <w:rPr>
          <w:rFonts w:hint="eastAsia"/>
          <w:bCs/>
          <w:sz w:val="28"/>
          <w:lang w:val="en-GB"/>
        </w:rPr>
        <w:t>his</w:t>
      </w:r>
      <w:r>
        <w:rPr>
          <w:bCs/>
          <w:sz w:val="28"/>
          <w:lang w:val="en-GB"/>
        </w:rPr>
        <w:t xml:space="preserve"> sick leave, there was no basis at all upon which he could have made a claim for loss of pre-trial earnings</w:t>
      </w:r>
      <w:r>
        <w:rPr>
          <w:rFonts w:hint="eastAsia"/>
          <w:bCs/>
          <w:sz w:val="28"/>
          <w:lang w:val="en-GB"/>
        </w:rPr>
        <w:t>.</w:t>
      </w:r>
      <w:r>
        <w:rPr>
          <w:bCs/>
          <w:sz w:val="28"/>
          <w:lang w:val="en-GB"/>
        </w:rPr>
        <w:t xml:space="preserve"> </w:t>
      </w:r>
      <w:r>
        <w:rPr>
          <w:rFonts w:hint="eastAsia"/>
          <w:bCs/>
          <w:sz w:val="28"/>
          <w:lang w:val="en-GB"/>
        </w:rPr>
        <w:t>Y</w:t>
      </w:r>
      <w:r>
        <w:rPr>
          <w:bCs/>
          <w:sz w:val="28"/>
          <w:lang w:val="en-GB"/>
        </w:rPr>
        <w:t xml:space="preserve">et he included or allowed to be included such a claim in the </w:t>
      </w:r>
      <w:r>
        <w:rPr>
          <w:rFonts w:hint="eastAsia"/>
          <w:bCs/>
          <w:sz w:val="28"/>
          <w:lang w:val="en-GB"/>
        </w:rPr>
        <w:t>R</w:t>
      </w:r>
      <w:r>
        <w:rPr>
          <w:bCs/>
          <w:sz w:val="28"/>
          <w:lang w:val="en-GB"/>
        </w:rPr>
        <w:t xml:space="preserve">evised </w:t>
      </w:r>
      <w:r>
        <w:rPr>
          <w:rFonts w:hint="eastAsia"/>
          <w:bCs/>
          <w:sz w:val="28"/>
          <w:lang w:val="en-GB"/>
        </w:rPr>
        <w:t>S</w:t>
      </w:r>
      <w:r>
        <w:rPr>
          <w:bCs/>
          <w:sz w:val="28"/>
          <w:lang w:val="en-GB"/>
        </w:rPr>
        <w:t xml:space="preserve">tatement of </w:t>
      </w:r>
      <w:r>
        <w:rPr>
          <w:rFonts w:hint="eastAsia"/>
          <w:bCs/>
          <w:sz w:val="28"/>
          <w:lang w:val="en-GB"/>
        </w:rPr>
        <w:t>D</w:t>
      </w:r>
      <w:r>
        <w:rPr>
          <w:bCs/>
          <w:sz w:val="28"/>
          <w:lang w:val="en-GB"/>
        </w:rPr>
        <w:t>amages</w:t>
      </w:r>
      <w:r>
        <w:rPr>
          <w:rFonts w:hint="eastAsia"/>
          <w:bCs/>
          <w:sz w:val="28"/>
          <w:lang w:val="en-GB"/>
        </w:rPr>
        <w:t>,</w:t>
      </w:r>
      <w:r>
        <w:rPr>
          <w:bCs/>
          <w:sz w:val="28"/>
          <w:lang w:val="en-GB"/>
        </w:rPr>
        <w:t xml:space="preserve"> which was verified by his </w:t>
      </w:r>
      <w:r>
        <w:rPr>
          <w:rFonts w:hint="eastAsia"/>
          <w:bCs/>
          <w:sz w:val="28"/>
          <w:lang w:val="en-GB"/>
        </w:rPr>
        <w:t>S</w:t>
      </w:r>
      <w:r>
        <w:rPr>
          <w:bCs/>
          <w:sz w:val="28"/>
          <w:lang w:val="en-GB"/>
        </w:rPr>
        <w:t xml:space="preserve">tatement of </w:t>
      </w:r>
      <w:r>
        <w:rPr>
          <w:rFonts w:hint="eastAsia"/>
          <w:bCs/>
          <w:sz w:val="28"/>
          <w:lang w:val="en-GB"/>
        </w:rPr>
        <w:t>T</w:t>
      </w:r>
      <w:r>
        <w:rPr>
          <w:bCs/>
          <w:sz w:val="28"/>
          <w:lang w:val="en-GB"/>
        </w:rPr>
        <w:t>ruth.  This is not a question of his being over-optimistic as to the amount of damages recoverable, nor a question of abandoning or withdrawing an otherwise legitimate claim</w:t>
      </w:r>
      <w:r>
        <w:rPr>
          <w:rFonts w:hint="eastAsia"/>
          <w:bCs/>
          <w:sz w:val="28"/>
          <w:lang w:val="en-GB"/>
        </w:rPr>
        <w:t>,</w:t>
      </w:r>
      <w:r>
        <w:rPr>
          <w:bCs/>
          <w:sz w:val="28"/>
          <w:lang w:val="en-GB"/>
        </w:rPr>
        <w:t xml:space="preserve"> for costs reasons or lack of evidence</w:t>
      </w:r>
      <w:r>
        <w:rPr>
          <w:rFonts w:hint="eastAsia"/>
          <w:bCs/>
          <w:sz w:val="28"/>
          <w:lang w:val="en-GB"/>
        </w:rPr>
        <w:t>,</w:t>
      </w:r>
      <w:r>
        <w:rPr>
          <w:bCs/>
          <w:sz w:val="28"/>
          <w:lang w:val="en-GB"/>
        </w:rPr>
        <w:t xml:space="preserve"> or otherwise.  It is a </w:t>
      </w:r>
      <w:r>
        <w:rPr>
          <w:bCs/>
          <w:sz w:val="28"/>
          <w:lang w:val="en-GB"/>
        </w:rPr>
        <w:lastRenderedPageBreak/>
        <w:t xml:space="preserve">case of his making an improper </w:t>
      </w:r>
      <w:r>
        <w:rPr>
          <w:bCs/>
          <w:sz w:val="28"/>
          <w:lang w:val="en-GB"/>
        </w:rPr>
        <w:t xml:space="preserve">and unnecessary claim, and even on the recognized </w:t>
      </w:r>
      <w:r>
        <w:rPr>
          <w:rFonts w:hint="eastAsia"/>
          <w:bCs/>
          <w:i/>
          <w:iCs/>
          <w:sz w:val="28"/>
          <w:lang w:val="en-GB"/>
        </w:rPr>
        <w:t>Elgindata</w:t>
      </w:r>
      <w:r>
        <w:rPr>
          <w:bCs/>
          <w:sz w:val="28"/>
          <w:lang w:val="en-GB"/>
        </w:rPr>
        <w:t xml:space="preserve"> principles</w:t>
      </w:r>
      <w:r>
        <w:rPr>
          <w:rFonts w:hint="eastAsia"/>
          <w:bCs/>
          <w:sz w:val="28"/>
          <w:lang w:val="en-GB"/>
        </w:rPr>
        <w:t>,</w:t>
      </w:r>
      <w:r>
        <w:rPr>
          <w:bCs/>
          <w:sz w:val="28"/>
          <w:lang w:val="en-GB"/>
        </w:rPr>
        <w:t xml:space="preserve"> such a plaintiff may not only be deprived of his costs</w:t>
      </w:r>
      <w:r>
        <w:rPr>
          <w:rFonts w:hint="eastAsia"/>
          <w:bCs/>
          <w:sz w:val="28"/>
          <w:lang w:val="en-GB"/>
        </w:rPr>
        <w:t>,</w:t>
      </w:r>
      <w:r>
        <w:rPr>
          <w:bCs/>
          <w:sz w:val="28"/>
          <w:lang w:val="en-GB"/>
        </w:rPr>
        <w:t xml:space="preserve"> but may also be ordered to pay the whole or part of the unsuccessful party’s costs.</w:t>
      </w:r>
    </w:p>
    <w:p w:rsidR="00070987" w:rsidRDefault="00070987">
      <w:pPr>
        <w:tabs>
          <w:tab w:val="left" w:pos="1418"/>
        </w:tabs>
        <w:spacing w:line="360" w:lineRule="auto"/>
        <w:jc w:val="both"/>
        <w:rPr>
          <w:bCs/>
          <w:sz w:val="28"/>
          <w:lang w:val="en-GB"/>
        </w:rPr>
      </w:pPr>
    </w:p>
    <w:p w:rsidR="00070987" w:rsidRDefault="00070987">
      <w:pPr>
        <w:numPr>
          <w:ilvl w:val="0"/>
          <w:numId w:val="1"/>
        </w:numPr>
        <w:tabs>
          <w:tab w:val="clear" w:pos="360"/>
          <w:tab w:val="left" w:pos="1418"/>
        </w:tabs>
        <w:spacing w:line="360" w:lineRule="auto"/>
        <w:jc w:val="both"/>
        <w:rPr>
          <w:bCs/>
          <w:sz w:val="28"/>
          <w:lang w:val="en-GB"/>
        </w:rPr>
      </w:pPr>
      <w:r>
        <w:rPr>
          <w:bCs/>
          <w:sz w:val="28"/>
          <w:lang w:val="en-GB"/>
        </w:rPr>
        <w:t>Hence, having regard to all the circumstances, I consider that an appropriate order would be to deprive the Plaintiff of his costs in relation to the claim for pre-trial loss of earnings</w:t>
      </w:r>
      <w:r>
        <w:rPr>
          <w:rFonts w:hint="eastAsia"/>
          <w:bCs/>
          <w:sz w:val="28"/>
          <w:lang w:val="en-GB"/>
        </w:rPr>
        <w:t>,</w:t>
      </w:r>
      <w:r>
        <w:rPr>
          <w:bCs/>
          <w:sz w:val="28"/>
          <w:lang w:val="en-GB"/>
        </w:rPr>
        <w:t xml:space="preserve"> and to order that he pays to the Defendant such costs, if any, as are attributable to the defence of the claim for loss of pre-trial earnings.</w:t>
      </w:r>
    </w:p>
    <w:p w:rsidR="00070987" w:rsidRDefault="00070987">
      <w:pPr>
        <w:tabs>
          <w:tab w:val="left" w:pos="1418"/>
        </w:tabs>
        <w:spacing w:line="360" w:lineRule="auto"/>
        <w:jc w:val="both"/>
        <w:rPr>
          <w:bCs/>
          <w:sz w:val="28"/>
          <w:lang w:val="en-GB"/>
        </w:rPr>
      </w:pPr>
    </w:p>
    <w:p w:rsidR="00070987" w:rsidRDefault="00070987">
      <w:pPr>
        <w:numPr>
          <w:ilvl w:val="0"/>
          <w:numId w:val="1"/>
        </w:numPr>
        <w:tabs>
          <w:tab w:val="clear" w:pos="360"/>
          <w:tab w:val="left" w:pos="1418"/>
        </w:tabs>
        <w:spacing w:line="360" w:lineRule="auto"/>
        <w:jc w:val="both"/>
        <w:rPr>
          <w:rFonts w:hint="eastAsia"/>
          <w:bCs/>
          <w:sz w:val="28"/>
          <w:lang w:val="en-GB"/>
        </w:rPr>
      </w:pPr>
      <w:r>
        <w:rPr>
          <w:bCs/>
          <w:sz w:val="28"/>
          <w:lang w:val="en-GB"/>
        </w:rPr>
        <w:t>Such an order should duly reflect, in my judgment, the spirit and objectives of the Civil Justice Reform.</w:t>
      </w:r>
    </w:p>
    <w:p w:rsidR="00070987" w:rsidRDefault="00070987">
      <w:pPr>
        <w:tabs>
          <w:tab w:val="left" w:pos="1418"/>
        </w:tabs>
        <w:spacing w:line="360" w:lineRule="auto"/>
        <w:jc w:val="both"/>
        <w:rPr>
          <w:bCs/>
          <w:sz w:val="28"/>
          <w:lang w:val="en-GB"/>
        </w:rPr>
      </w:pPr>
    </w:p>
    <w:p w:rsidR="00070987" w:rsidRDefault="00070987">
      <w:pPr>
        <w:numPr>
          <w:ilvl w:val="0"/>
          <w:numId w:val="1"/>
        </w:numPr>
        <w:tabs>
          <w:tab w:val="clear" w:pos="360"/>
          <w:tab w:val="left" w:pos="1418"/>
        </w:tabs>
        <w:spacing w:line="360" w:lineRule="auto"/>
        <w:jc w:val="both"/>
        <w:rPr>
          <w:bCs/>
          <w:sz w:val="28"/>
          <w:lang w:val="en-GB"/>
        </w:rPr>
      </w:pPr>
      <w:r>
        <w:rPr>
          <w:bCs/>
          <w:sz w:val="28"/>
          <w:lang w:val="en-GB"/>
        </w:rPr>
        <w:t xml:space="preserve">I will therefore vary the costs order </w:t>
      </w:r>
      <w:r>
        <w:rPr>
          <w:rFonts w:hint="eastAsia"/>
          <w:bCs/>
          <w:sz w:val="28"/>
          <w:lang w:val="en-GB"/>
        </w:rPr>
        <w:t xml:space="preserve">nisi </w:t>
      </w:r>
      <w:r>
        <w:rPr>
          <w:bCs/>
          <w:sz w:val="28"/>
          <w:lang w:val="en-GB"/>
        </w:rPr>
        <w:t xml:space="preserve">which I made in the </w:t>
      </w:r>
      <w:r>
        <w:rPr>
          <w:rFonts w:hint="eastAsia"/>
          <w:bCs/>
          <w:sz w:val="28"/>
          <w:lang w:val="en-GB"/>
        </w:rPr>
        <w:t>J</w:t>
      </w:r>
      <w:r>
        <w:rPr>
          <w:bCs/>
          <w:sz w:val="28"/>
          <w:lang w:val="en-GB"/>
        </w:rPr>
        <w:t xml:space="preserve">udgment of 24 November </w:t>
      </w:r>
      <w:r>
        <w:rPr>
          <w:rFonts w:hint="eastAsia"/>
          <w:bCs/>
          <w:sz w:val="28"/>
          <w:lang w:val="en-GB"/>
        </w:rPr>
        <w:t xml:space="preserve">2009, </w:t>
      </w:r>
      <w:r>
        <w:rPr>
          <w:bCs/>
          <w:sz w:val="28"/>
          <w:lang w:val="en-GB"/>
        </w:rPr>
        <w:t>and order that</w:t>
      </w:r>
      <w:r>
        <w:rPr>
          <w:rFonts w:hint="eastAsia"/>
          <w:bCs/>
          <w:sz w:val="28"/>
          <w:lang w:val="en-GB"/>
        </w:rPr>
        <w:t>:</w:t>
      </w:r>
      <w:r>
        <w:rPr>
          <w:bCs/>
          <w:sz w:val="28"/>
          <w:lang w:val="en-GB"/>
        </w:rPr>
        <w:t xml:space="preserve"> the Defendant do pay the Plaintiff’s costs of the action</w:t>
      </w:r>
      <w:r>
        <w:rPr>
          <w:rFonts w:hint="eastAsia"/>
          <w:bCs/>
          <w:sz w:val="28"/>
          <w:lang w:val="en-GB"/>
        </w:rPr>
        <w:t>,</w:t>
      </w:r>
      <w:r>
        <w:rPr>
          <w:bCs/>
          <w:sz w:val="28"/>
          <w:lang w:val="en-GB"/>
        </w:rPr>
        <w:t xml:space="preserve"> save and except the costs in relation to the Plaintiff’s claim for loss of pre-trial earnings</w:t>
      </w:r>
      <w:r>
        <w:rPr>
          <w:rFonts w:hint="eastAsia"/>
          <w:bCs/>
          <w:sz w:val="28"/>
          <w:lang w:val="en-GB"/>
        </w:rPr>
        <w:t>;</w:t>
      </w:r>
      <w:r>
        <w:rPr>
          <w:bCs/>
          <w:sz w:val="28"/>
          <w:lang w:val="en-GB"/>
        </w:rPr>
        <w:t xml:space="preserve"> and the Defendant’s costs of defending the Plaintiff’s claim for loss of pre-trial earnings are to be paid by the Plaintiff</w:t>
      </w:r>
      <w:r>
        <w:rPr>
          <w:rFonts w:hint="eastAsia"/>
          <w:bCs/>
          <w:sz w:val="28"/>
          <w:lang w:val="en-GB"/>
        </w:rPr>
        <w:t>,</w:t>
      </w:r>
      <w:r>
        <w:rPr>
          <w:bCs/>
          <w:sz w:val="28"/>
          <w:lang w:val="en-GB"/>
        </w:rPr>
        <w:t xml:space="preserve"> </w:t>
      </w:r>
      <w:r>
        <w:rPr>
          <w:rFonts w:hint="eastAsia"/>
          <w:bCs/>
          <w:sz w:val="28"/>
          <w:lang w:val="en-GB"/>
        </w:rPr>
        <w:t>a</w:t>
      </w:r>
      <w:r>
        <w:rPr>
          <w:bCs/>
          <w:sz w:val="28"/>
          <w:lang w:val="en-GB"/>
        </w:rPr>
        <w:t xml:space="preserve">ll such costs to be taxed, if not agreed, with certificate for counsel. </w:t>
      </w:r>
    </w:p>
    <w:p w:rsidR="00070987" w:rsidRDefault="00070987">
      <w:pPr>
        <w:tabs>
          <w:tab w:val="left" w:pos="1418"/>
        </w:tabs>
        <w:spacing w:line="360" w:lineRule="auto"/>
        <w:jc w:val="both"/>
        <w:rPr>
          <w:bCs/>
          <w:sz w:val="28"/>
          <w:lang w:val="en-GB"/>
        </w:rPr>
      </w:pPr>
    </w:p>
    <w:p w:rsidR="00070987" w:rsidRDefault="00070987">
      <w:pPr>
        <w:numPr>
          <w:ilvl w:val="0"/>
          <w:numId w:val="1"/>
        </w:numPr>
        <w:tabs>
          <w:tab w:val="clear" w:pos="360"/>
          <w:tab w:val="left" w:pos="1418"/>
        </w:tabs>
        <w:spacing w:line="360" w:lineRule="auto"/>
        <w:jc w:val="both"/>
        <w:rPr>
          <w:bCs/>
          <w:sz w:val="28"/>
          <w:lang w:val="en-GB"/>
        </w:rPr>
      </w:pPr>
      <w:r>
        <w:rPr>
          <w:bCs/>
          <w:sz w:val="28"/>
          <w:lang w:val="en-GB"/>
        </w:rPr>
        <w:t>The costs of this application will be to the Defendant</w:t>
      </w:r>
      <w:r>
        <w:rPr>
          <w:rFonts w:hint="eastAsia"/>
          <w:bCs/>
          <w:sz w:val="28"/>
          <w:lang w:val="en-GB"/>
        </w:rPr>
        <w:t>, with certificate for counsel</w:t>
      </w:r>
      <w:r>
        <w:rPr>
          <w:bCs/>
          <w:sz w:val="28"/>
          <w:lang w:val="en-GB"/>
        </w:rPr>
        <w:t>.</w:t>
      </w:r>
    </w:p>
    <w:p w:rsidR="00070987" w:rsidRDefault="00070987">
      <w:pPr>
        <w:tabs>
          <w:tab w:val="left" w:pos="1418"/>
        </w:tabs>
        <w:spacing w:line="360" w:lineRule="auto"/>
        <w:jc w:val="both"/>
        <w:rPr>
          <w:rFonts w:hint="eastAsia"/>
          <w:bCs/>
          <w:sz w:val="28"/>
          <w:lang w:val="en-GB"/>
        </w:rPr>
      </w:pPr>
    </w:p>
    <w:p w:rsidR="00070987" w:rsidRDefault="00070987">
      <w:pPr>
        <w:pStyle w:val="Heading1"/>
        <w:keepNext w:val="0"/>
        <w:tabs>
          <w:tab w:val="center" w:pos="5670"/>
        </w:tabs>
        <w:ind w:left="0" w:firstLine="0"/>
        <w:jc w:val="left"/>
        <w:rPr>
          <w:rFonts w:hint="eastAsia"/>
          <w:lang w:eastAsia="zh-CN"/>
        </w:rPr>
      </w:pPr>
      <w:r>
        <w:rPr>
          <w:szCs w:val="24"/>
          <w:lang w:eastAsia="zh-CN"/>
        </w:rPr>
        <w:tab/>
      </w:r>
      <w:r>
        <w:rPr>
          <w:rFonts w:hint="eastAsia"/>
          <w:szCs w:val="24"/>
          <w:lang w:eastAsia="zh-CN"/>
        </w:rPr>
        <w:tab/>
      </w:r>
      <w:r>
        <w:rPr>
          <w:rFonts w:hint="eastAsia"/>
          <w:lang w:eastAsia="zh-CN"/>
        </w:rPr>
        <w:t>(</w:t>
      </w:r>
      <w:r>
        <w:t>Mimmie Chan</w:t>
      </w:r>
      <w:r>
        <w:rPr>
          <w:rFonts w:hint="eastAsia"/>
          <w:lang w:eastAsia="zh-CN"/>
        </w:rPr>
        <w:t>)</w:t>
      </w:r>
    </w:p>
    <w:p w:rsidR="00070987" w:rsidRDefault="00070987">
      <w:pPr>
        <w:pStyle w:val="Heading1"/>
        <w:keepNext w:val="0"/>
        <w:tabs>
          <w:tab w:val="center" w:pos="5670"/>
        </w:tabs>
        <w:ind w:left="0" w:firstLine="0"/>
        <w:jc w:val="left"/>
        <w:rPr>
          <w:szCs w:val="24"/>
          <w:lang w:eastAsia="zh-CN"/>
        </w:rPr>
      </w:pPr>
      <w:r>
        <w:rPr>
          <w:szCs w:val="24"/>
          <w:lang w:eastAsia="zh-CN"/>
        </w:rPr>
        <w:tab/>
      </w:r>
      <w:r>
        <w:rPr>
          <w:rFonts w:hint="eastAsia"/>
          <w:szCs w:val="24"/>
          <w:lang w:eastAsia="zh-CN"/>
        </w:rPr>
        <w:tab/>
        <w:t xml:space="preserve">  </w:t>
      </w:r>
      <w:r>
        <w:rPr>
          <w:szCs w:val="24"/>
          <w:lang w:eastAsia="zh-CN"/>
        </w:rPr>
        <w:t>District Judge</w:t>
      </w:r>
    </w:p>
    <w:p w:rsidR="00070987" w:rsidRDefault="00070987">
      <w:pPr>
        <w:rPr>
          <w:bCs/>
          <w:lang w:val="en-GB"/>
        </w:rPr>
      </w:pPr>
    </w:p>
    <w:p w:rsidR="00070987" w:rsidRDefault="00070987">
      <w:pPr>
        <w:rPr>
          <w:bCs/>
          <w:sz w:val="28"/>
          <w:lang w:val="en-GB"/>
        </w:rPr>
      </w:pPr>
      <w:r>
        <w:rPr>
          <w:bCs/>
          <w:sz w:val="28"/>
          <w:lang w:val="en-GB"/>
        </w:rPr>
        <w:t xml:space="preserve">Mr Walker Sham, instructed by Messrs Chan &amp; Tsu, for the Plaintiff </w:t>
      </w:r>
    </w:p>
    <w:p w:rsidR="00070987" w:rsidRDefault="00070987">
      <w:pPr>
        <w:rPr>
          <w:bCs/>
          <w:sz w:val="28"/>
          <w:lang w:val="en-GB"/>
        </w:rPr>
      </w:pPr>
      <w:r>
        <w:rPr>
          <w:bCs/>
          <w:sz w:val="28"/>
          <w:lang w:val="en-GB"/>
        </w:rPr>
        <w:t>Mr</w:t>
      </w:r>
      <w:r>
        <w:rPr>
          <w:rFonts w:hint="eastAsia"/>
          <w:bCs/>
          <w:sz w:val="28"/>
          <w:lang w:val="en-GB"/>
        </w:rPr>
        <w:t xml:space="preserve"> </w:t>
      </w:r>
      <w:r>
        <w:rPr>
          <w:bCs/>
          <w:sz w:val="28"/>
          <w:lang w:val="en-GB"/>
        </w:rPr>
        <w:t xml:space="preserve">Patrick Lim, instructed by </w:t>
      </w:r>
      <w:r>
        <w:rPr>
          <w:rFonts w:eastAsia="PMingLiU" w:hint="eastAsia"/>
          <w:bCs/>
          <w:sz w:val="28"/>
          <w:lang w:val="en-GB" w:eastAsia="zh-HK"/>
        </w:rPr>
        <w:t>Messrs</w:t>
      </w:r>
      <w:r>
        <w:rPr>
          <w:rFonts w:eastAsia="PMingLiU"/>
          <w:bCs/>
          <w:sz w:val="28"/>
          <w:lang w:val="en-GB" w:eastAsia="zh-HK"/>
        </w:rPr>
        <w:t xml:space="preserve"> Krishnan &amp; Tsang</w:t>
      </w:r>
      <w:r>
        <w:rPr>
          <w:bCs/>
          <w:sz w:val="28"/>
          <w:lang w:val="en-GB"/>
        </w:rPr>
        <w:t xml:space="preserve">, for the Defendant </w:t>
      </w:r>
    </w:p>
    <w:sectPr w:rsidR="00000000">
      <w:headerReference w:type="even" r:id="rId7"/>
      <w:headerReference w:type="default" r:id="rId8"/>
      <w:footerReference w:type="default" r:id="rId9"/>
      <w:headerReference w:type="first" r:id="rId10"/>
      <w:pgSz w:w="11907" w:h="16840" w:code="9"/>
      <w:pgMar w:top="1418" w:right="1701" w:bottom="1418" w:left="1701"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70987" w:rsidRDefault="00070987">
      <w:r>
        <w:separator/>
      </w:r>
    </w:p>
  </w:endnote>
  <w:endnote w:type="continuationSeparator" w:id="0">
    <w:p w:rsidR="00070987" w:rsidRDefault="000709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0987" w:rsidRDefault="00070987">
    <w:pPr>
      <w:pStyle w:val="Footer"/>
      <w:tabs>
        <w:tab w:val="clear" w:pos="4320"/>
        <w:tab w:val="clear" w:pos="8640"/>
        <w:tab w:val="center" w:pos="4678"/>
        <w:tab w:val="right" w:pos="8460"/>
      </w:tabs>
      <w:rPr>
        <w:rFonts w:ascii="Times New Roman" w:hAnsi="Times New Roman"/>
        <w:b w:val="0"/>
        <w:bCs/>
        <w:sz w:val="20"/>
      </w:rPr>
    </w:pPr>
    <w:r>
      <w:rPr>
        <w:rFonts w:ascii="Times New Roman" w:hAnsi="Times New Roman"/>
        <w:b w:val="0"/>
        <w:bCs/>
        <w:sz w:val="20"/>
      </w:rPr>
      <w:t>CRT10/26.2.2010/SY</w:t>
    </w:r>
    <w:r>
      <w:rPr>
        <w:rFonts w:ascii="Times New Roman" w:hAnsi="Times New Roman"/>
        <w:b w:val="0"/>
        <w:bCs/>
        <w:sz w:val="20"/>
      </w:rPr>
      <w:tab/>
    </w:r>
    <w:r>
      <w:rPr>
        <w:rStyle w:val="PageNumber"/>
        <w:rFonts w:ascii="Times New Roman" w:hAnsi="Times New Roman"/>
        <w:b w:val="0"/>
        <w:bCs/>
        <w:sz w:val="20"/>
      </w:rPr>
      <w:tab/>
      <w:t>DCPI2620/2008/Decision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70987" w:rsidRDefault="00070987">
      <w:r>
        <w:separator/>
      </w:r>
    </w:p>
  </w:footnote>
  <w:footnote w:type="continuationSeparator" w:id="0">
    <w:p w:rsidR="00070987" w:rsidRDefault="000709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0987" w:rsidRDefault="0007098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70987" w:rsidRDefault="000709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0987" w:rsidRDefault="00070987">
    <w:pPr>
      <w:pStyle w:val="Header"/>
      <w:framePr w:wrap="around" w:vAnchor="text" w:hAnchor="margin" w:xAlign="center" w:y="1"/>
      <w:rPr>
        <w:rStyle w:val="PageNumber"/>
        <w:rFonts w:ascii="Times New Roman" w:hAnsi="Times New Roman" w:hint="eastAsia"/>
        <w:b w:val="0"/>
        <w:bCs/>
        <w:sz w:val="20"/>
        <w:lang w:eastAsia="zh-CN"/>
      </w:rPr>
    </w:pPr>
    <w:r>
      <w:rPr>
        <w:rStyle w:val="PageNumber"/>
        <w:rFonts w:ascii="Times New Roman" w:hAnsi="Times New Roman" w:hint="eastAsia"/>
        <w:b w:val="0"/>
        <w:bCs/>
        <w:sz w:val="20"/>
        <w:lang w:eastAsia="zh-CN"/>
      </w:rPr>
      <w:t xml:space="preserve">- </w:t>
    </w:r>
    <w:r>
      <w:rPr>
        <w:rStyle w:val="PageNumber"/>
        <w:rFonts w:ascii="Times New Roman" w:hAnsi="Times New Roman"/>
        <w:b w:val="0"/>
        <w:bCs/>
        <w:sz w:val="20"/>
      </w:rPr>
      <w:fldChar w:fldCharType="begin"/>
    </w:r>
    <w:r>
      <w:rPr>
        <w:rStyle w:val="PageNumber"/>
        <w:rFonts w:ascii="Times New Roman" w:hAnsi="Times New Roman"/>
        <w:b w:val="0"/>
        <w:bCs/>
        <w:sz w:val="20"/>
      </w:rPr>
      <w:instrText xml:space="preserve">PAGE  </w:instrText>
    </w:r>
    <w:r>
      <w:rPr>
        <w:rStyle w:val="PageNumber"/>
        <w:rFonts w:ascii="Times New Roman" w:hAnsi="Times New Roman"/>
        <w:b w:val="0"/>
        <w:bCs/>
        <w:sz w:val="20"/>
      </w:rPr>
      <w:fldChar w:fldCharType="separate"/>
    </w:r>
    <w:r>
      <w:rPr>
        <w:rStyle w:val="PageNumber"/>
        <w:rFonts w:ascii="Times New Roman" w:hAnsi="Times New Roman"/>
        <w:b w:val="0"/>
        <w:bCs/>
        <w:noProof/>
        <w:sz w:val="20"/>
      </w:rPr>
      <w:t>3</w:t>
    </w:r>
    <w:r>
      <w:rPr>
        <w:rStyle w:val="PageNumber"/>
        <w:rFonts w:ascii="Times New Roman" w:hAnsi="Times New Roman"/>
        <w:b w:val="0"/>
        <w:bCs/>
        <w:sz w:val="20"/>
      </w:rPr>
      <w:fldChar w:fldCharType="end"/>
    </w:r>
    <w:r>
      <w:rPr>
        <w:rStyle w:val="PageNumber"/>
        <w:rFonts w:ascii="Times New Roman" w:hAnsi="Times New Roman" w:hint="eastAsia"/>
        <w:b w:val="0"/>
        <w:bCs/>
        <w:sz w:val="20"/>
        <w:lang w:eastAsia="zh-CN"/>
      </w:rPr>
      <w:t xml:space="preserve"> -</w:t>
    </w:r>
  </w:p>
  <w:p w:rsidR="00070987" w:rsidRDefault="00070987">
    <w:pPr>
      <w:pStyle w:val="Header"/>
      <w:rPr>
        <w:rFonts w:hint="eastAsia"/>
        <w:lang w:eastAsia="zh-CN"/>
      </w:rPr>
    </w:pPr>
    <w:r>
      <w:rPr>
        <w:noProof/>
        <w:sz w:val="20"/>
        <w:lang w:val="en-US"/>
      </w:rPr>
    </w:r>
    <w:r w:rsidR="00070987">
      <w:rPr>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070987" w:rsidRDefault="00070987">
                <w:pPr>
                  <w:spacing w:line="720" w:lineRule="exact"/>
                  <w:rPr>
                    <w:color w:val="000000"/>
                    <w:sz w:val="21"/>
                  </w:rPr>
                </w:pPr>
                <w:r>
                  <w:rPr>
                    <w:color w:val="000000"/>
                    <w:sz w:val="21"/>
                  </w:rPr>
                  <w:t>A</w:t>
                </w:r>
              </w:p>
              <w:p w:rsidR="00070987" w:rsidRDefault="00070987">
                <w:pPr>
                  <w:spacing w:line="720" w:lineRule="exact"/>
                  <w:rPr>
                    <w:color w:val="000000"/>
                    <w:sz w:val="21"/>
                  </w:rPr>
                </w:pPr>
                <w:r>
                  <w:rPr>
                    <w:color w:val="000000"/>
                    <w:sz w:val="21"/>
                  </w:rPr>
                  <w:t>B</w:t>
                </w:r>
              </w:p>
              <w:p w:rsidR="00070987" w:rsidRDefault="00070987">
                <w:pPr>
                  <w:spacing w:line="720" w:lineRule="exact"/>
                  <w:rPr>
                    <w:color w:val="000000"/>
                    <w:sz w:val="21"/>
                  </w:rPr>
                </w:pPr>
                <w:r>
                  <w:rPr>
                    <w:color w:val="000000"/>
                    <w:sz w:val="21"/>
                  </w:rPr>
                  <w:t>C</w:t>
                </w:r>
              </w:p>
              <w:p w:rsidR="00070987" w:rsidRDefault="00070987">
                <w:pPr>
                  <w:spacing w:line="720" w:lineRule="exact"/>
                  <w:rPr>
                    <w:color w:val="000000"/>
                    <w:sz w:val="21"/>
                  </w:rPr>
                </w:pPr>
                <w:r>
                  <w:rPr>
                    <w:color w:val="000000"/>
                    <w:sz w:val="21"/>
                  </w:rPr>
                  <w:t>D</w:t>
                </w:r>
              </w:p>
              <w:p w:rsidR="00070987" w:rsidRDefault="00070987">
                <w:pPr>
                  <w:spacing w:line="720" w:lineRule="exact"/>
                  <w:rPr>
                    <w:color w:val="000000"/>
                    <w:sz w:val="21"/>
                  </w:rPr>
                </w:pPr>
                <w:r>
                  <w:rPr>
                    <w:color w:val="000000"/>
                    <w:sz w:val="21"/>
                  </w:rPr>
                  <w:t>E</w:t>
                </w:r>
              </w:p>
              <w:p w:rsidR="00070987" w:rsidRDefault="00070987">
                <w:pPr>
                  <w:spacing w:line="720" w:lineRule="exact"/>
                  <w:rPr>
                    <w:color w:val="000000"/>
                    <w:sz w:val="21"/>
                  </w:rPr>
                </w:pPr>
                <w:r>
                  <w:rPr>
                    <w:color w:val="000000"/>
                    <w:sz w:val="21"/>
                  </w:rPr>
                  <w:t>F</w:t>
                </w:r>
              </w:p>
              <w:p w:rsidR="00070987" w:rsidRDefault="00070987">
                <w:pPr>
                  <w:spacing w:line="720" w:lineRule="exact"/>
                  <w:rPr>
                    <w:color w:val="000000"/>
                    <w:sz w:val="21"/>
                  </w:rPr>
                </w:pPr>
                <w:r>
                  <w:rPr>
                    <w:color w:val="000000"/>
                    <w:sz w:val="21"/>
                  </w:rPr>
                  <w:t>G</w:t>
                </w:r>
              </w:p>
              <w:p w:rsidR="00070987" w:rsidRDefault="00070987">
                <w:pPr>
                  <w:spacing w:line="720" w:lineRule="exact"/>
                  <w:rPr>
                    <w:color w:val="000000"/>
                    <w:sz w:val="21"/>
                  </w:rPr>
                </w:pPr>
                <w:r>
                  <w:rPr>
                    <w:color w:val="000000"/>
                    <w:sz w:val="21"/>
                  </w:rPr>
                  <w:t>H</w:t>
                </w:r>
              </w:p>
              <w:p w:rsidR="00070987" w:rsidRDefault="00070987">
                <w:pPr>
                  <w:spacing w:line="720" w:lineRule="exact"/>
                  <w:rPr>
                    <w:color w:val="000000"/>
                    <w:sz w:val="21"/>
                  </w:rPr>
                </w:pPr>
                <w:r>
                  <w:rPr>
                    <w:color w:val="000000"/>
                    <w:sz w:val="21"/>
                  </w:rPr>
                  <w:t>I</w:t>
                </w:r>
              </w:p>
              <w:p w:rsidR="00070987" w:rsidRDefault="00070987">
                <w:pPr>
                  <w:spacing w:line="720" w:lineRule="exact"/>
                  <w:rPr>
                    <w:color w:val="000000"/>
                    <w:sz w:val="21"/>
                  </w:rPr>
                </w:pPr>
                <w:r>
                  <w:rPr>
                    <w:color w:val="000000"/>
                    <w:sz w:val="21"/>
                  </w:rPr>
                  <w:t>J</w:t>
                </w:r>
              </w:p>
              <w:p w:rsidR="00070987" w:rsidRDefault="00070987">
                <w:pPr>
                  <w:spacing w:line="720" w:lineRule="exact"/>
                  <w:rPr>
                    <w:color w:val="000000"/>
                    <w:sz w:val="21"/>
                  </w:rPr>
                </w:pPr>
                <w:r>
                  <w:rPr>
                    <w:color w:val="000000"/>
                    <w:sz w:val="21"/>
                  </w:rPr>
                  <w:t>K</w:t>
                </w:r>
              </w:p>
              <w:p w:rsidR="00070987" w:rsidRDefault="00070987">
                <w:pPr>
                  <w:spacing w:line="720" w:lineRule="exact"/>
                  <w:rPr>
                    <w:color w:val="000000"/>
                    <w:sz w:val="21"/>
                  </w:rPr>
                </w:pPr>
                <w:r>
                  <w:rPr>
                    <w:color w:val="000000"/>
                    <w:sz w:val="21"/>
                  </w:rPr>
                  <w:t>L</w:t>
                </w:r>
              </w:p>
              <w:p w:rsidR="00070987" w:rsidRDefault="00070987">
                <w:pPr>
                  <w:spacing w:line="720" w:lineRule="exact"/>
                  <w:rPr>
                    <w:color w:val="000000"/>
                    <w:sz w:val="21"/>
                  </w:rPr>
                </w:pPr>
                <w:r>
                  <w:rPr>
                    <w:color w:val="000000"/>
                    <w:sz w:val="21"/>
                  </w:rPr>
                  <w:t>M</w:t>
                </w:r>
              </w:p>
              <w:p w:rsidR="00070987" w:rsidRDefault="00070987">
                <w:pPr>
                  <w:spacing w:line="720" w:lineRule="exact"/>
                  <w:rPr>
                    <w:color w:val="000000"/>
                    <w:sz w:val="21"/>
                  </w:rPr>
                </w:pPr>
                <w:r>
                  <w:rPr>
                    <w:color w:val="000000"/>
                    <w:sz w:val="21"/>
                  </w:rPr>
                  <w:t>N</w:t>
                </w:r>
              </w:p>
              <w:p w:rsidR="00070987" w:rsidRDefault="00070987">
                <w:pPr>
                  <w:spacing w:line="720" w:lineRule="exact"/>
                  <w:rPr>
                    <w:color w:val="000000"/>
                    <w:sz w:val="21"/>
                  </w:rPr>
                </w:pPr>
                <w:r>
                  <w:rPr>
                    <w:color w:val="000000"/>
                    <w:sz w:val="21"/>
                  </w:rPr>
                  <w:t>O</w:t>
                </w:r>
              </w:p>
              <w:p w:rsidR="00070987" w:rsidRDefault="00070987">
                <w:pPr>
                  <w:spacing w:line="720" w:lineRule="exact"/>
                  <w:rPr>
                    <w:color w:val="000000"/>
                    <w:sz w:val="21"/>
                  </w:rPr>
                </w:pPr>
                <w:r>
                  <w:rPr>
                    <w:color w:val="000000"/>
                    <w:sz w:val="21"/>
                  </w:rPr>
                  <w:t>P</w:t>
                </w:r>
              </w:p>
              <w:p w:rsidR="00070987" w:rsidRDefault="00070987">
                <w:pPr>
                  <w:spacing w:line="720" w:lineRule="exact"/>
                  <w:rPr>
                    <w:color w:val="000000"/>
                    <w:sz w:val="21"/>
                  </w:rPr>
                </w:pPr>
                <w:r>
                  <w:rPr>
                    <w:color w:val="000000"/>
                    <w:sz w:val="21"/>
                  </w:rPr>
                  <w:t>Q</w:t>
                </w:r>
              </w:p>
              <w:p w:rsidR="00070987" w:rsidRDefault="00070987">
                <w:pPr>
                  <w:spacing w:line="720" w:lineRule="exact"/>
                  <w:rPr>
                    <w:color w:val="000000"/>
                    <w:sz w:val="21"/>
                  </w:rPr>
                </w:pPr>
                <w:r>
                  <w:rPr>
                    <w:color w:val="000000"/>
                    <w:sz w:val="21"/>
                  </w:rPr>
                  <w:t>R</w:t>
                </w:r>
              </w:p>
              <w:p w:rsidR="00070987" w:rsidRDefault="00070987">
                <w:pPr>
                  <w:spacing w:line="720" w:lineRule="exact"/>
                  <w:rPr>
                    <w:color w:val="000000"/>
                    <w:sz w:val="21"/>
                  </w:rPr>
                </w:pPr>
                <w:r>
                  <w:rPr>
                    <w:color w:val="000000"/>
                    <w:sz w:val="21"/>
                  </w:rPr>
                  <w:t>S</w:t>
                </w:r>
              </w:p>
              <w:p w:rsidR="00070987" w:rsidRDefault="00070987">
                <w:pPr>
                  <w:spacing w:line="720" w:lineRule="exact"/>
                  <w:rPr>
                    <w:color w:val="000000"/>
                    <w:sz w:val="21"/>
                  </w:rPr>
                </w:pPr>
                <w:r>
                  <w:rPr>
                    <w:color w:val="000000"/>
                    <w:sz w:val="21"/>
                  </w:rPr>
                  <w:t>T</w:t>
                </w:r>
              </w:p>
              <w:p w:rsidR="00070987" w:rsidRDefault="00070987">
                <w:pPr>
                  <w:spacing w:line="720" w:lineRule="exact"/>
                  <w:rPr>
                    <w:color w:val="000000"/>
                    <w:sz w:val="21"/>
                  </w:rPr>
                </w:pPr>
                <w:r>
                  <w:rPr>
                    <w:color w:val="000000"/>
                    <w:sz w:val="21"/>
                  </w:rPr>
                  <w:t>U</w:t>
                </w:r>
              </w:p>
              <w:p w:rsidR="00070987" w:rsidRDefault="00070987">
                <w:pPr>
                  <w:spacing w:line="720" w:lineRule="exact"/>
                  <w:rPr>
                    <w:color w:val="000000"/>
                    <w:sz w:val="21"/>
                  </w:rPr>
                </w:pPr>
                <w:r>
                  <w:rPr>
                    <w:color w:val="000000"/>
                    <w:sz w:val="21"/>
                  </w:rPr>
                  <w:t>V</w:t>
                </w:r>
              </w:p>
            </w:txbxContent>
          </v:textbox>
        </v:shape>
      </w:pict>
    </w:r>
    <w:r>
      <w:rPr>
        <w:noProof/>
      </w:rPr>
    </w:r>
    <w:r w:rsidR="00070987">
      <w:rPr>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070987" w:rsidRDefault="00070987">
                <w:pPr>
                  <w:spacing w:line="720" w:lineRule="exact"/>
                  <w:rPr>
                    <w:color w:val="000000"/>
                    <w:sz w:val="21"/>
                  </w:rPr>
                </w:pPr>
                <w:r>
                  <w:rPr>
                    <w:color w:val="000000"/>
                    <w:sz w:val="21"/>
                  </w:rPr>
                  <w:t>A</w:t>
                </w:r>
              </w:p>
              <w:p w:rsidR="00070987" w:rsidRDefault="00070987">
                <w:pPr>
                  <w:spacing w:line="720" w:lineRule="exact"/>
                  <w:rPr>
                    <w:color w:val="000000"/>
                    <w:sz w:val="21"/>
                  </w:rPr>
                </w:pPr>
                <w:r>
                  <w:rPr>
                    <w:color w:val="000000"/>
                    <w:sz w:val="21"/>
                  </w:rPr>
                  <w:t>B</w:t>
                </w:r>
              </w:p>
              <w:p w:rsidR="00070987" w:rsidRDefault="00070987">
                <w:pPr>
                  <w:spacing w:line="720" w:lineRule="exact"/>
                  <w:rPr>
                    <w:color w:val="000000"/>
                    <w:sz w:val="21"/>
                  </w:rPr>
                </w:pPr>
                <w:r>
                  <w:rPr>
                    <w:color w:val="000000"/>
                    <w:sz w:val="21"/>
                  </w:rPr>
                  <w:t>C</w:t>
                </w:r>
              </w:p>
              <w:p w:rsidR="00070987" w:rsidRDefault="00070987">
                <w:pPr>
                  <w:spacing w:line="720" w:lineRule="exact"/>
                  <w:rPr>
                    <w:color w:val="000000"/>
                    <w:sz w:val="21"/>
                  </w:rPr>
                </w:pPr>
                <w:r>
                  <w:rPr>
                    <w:color w:val="000000"/>
                    <w:sz w:val="21"/>
                  </w:rPr>
                  <w:t>D</w:t>
                </w:r>
              </w:p>
              <w:p w:rsidR="00070987" w:rsidRDefault="00070987">
                <w:pPr>
                  <w:spacing w:line="720" w:lineRule="exact"/>
                  <w:rPr>
                    <w:color w:val="000000"/>
                    <w:sz w:val="21"/>
                  </w:rPr>
                </w:pPr>
                <w:r>
                  <w:rPr>
                    <w:color w:val="000000"/>
                    <w:sz w:val="21"/>
                  </w:rPr>
                  <w:t>E</w:t>
                </w:r>
              </w:p>
              <w:p w:rsidR="00070987" w:rsidRDefault="00070987">
                <w:pPr>
                  <w:spacing w:line="720" w:lineRule="exact"/>
                  <w:rPr>
                    <w:color w:val="000000"/>
                    <w:sz w:val="21"/>
                  </w:rPr>
                </w:pPr>
                <w:r>
                  <w:rPr>
                    <w:color w:val="000000"/>
                    <w:sz w:val="21"/>
                  </w:rPr>
                  <w:t>F</w:t>
                </w:r>
              </w:p>
              <w:p w:rsidR="00070987" w:rsidRDefault="00070987">
                <w:pPr>
                  <w:spacing w:line="720" w:lineRule="exact"/>
                  <w:rPr>
                    <w:color w:val="000000"/>
                    <w:sz w:val="21"/>
                  </w:rPr>
                </w:pPr>
                <w:r>
                  <w:rPr>
                    <w:color w:val="000000"/>
                    <w:sz w:val="21"/>
                  </w:rPr>
                  <w:t>G</w:t>
                </w:r>
              </w:p>
              <w:p w:rsidR="00070987" w:rsidRDefault="00070987">
                <w:pPr>
                  <w:spacing w:line="720" w:lineRule="exact"/>
                  <w:rPr>
                    <w:color w:val="000000"/>
                    <w:sz w:val="21"/>
                  </w:rPr>
                </w:pPr>
                <w:r>
                  <w:rPr>
                    <w:color w:val="000000"/>
                    <w:sz w:val="21"/>
                  </w:rPr>
                  <w:t>H</w:t>
                </w:r>
              </w:p>
              <w:p w:rsidR="00070987" w:rsidRDefault="00070987">
                <w:pPr>
                  <w:spacing w:line="720" w:lineRule="exact"/>
                  <w:rPr>
                    <w:color w:val="000000"/>
                    <w:sz w:val="21"/>
                  </w:rPr>
                </w:pPr>
                <w:r>
                  <w:rPr>
                    <w:color w:val="000000"/>
                    <w:sz w:val="21"/>
                  </w:rPr>
                  <w:t>I</w:t>
                </w:r>
              </w:p>
              <w:p w:rsidR="00070987" w:rsidRDefault="00070987">
                <w:pPr>
                  <w:spacing w:line="720" w:lineRule="exact"/>
                  <w:rPr>
                    <w:color w:val="000000"/>
                    <w:sz w:val="21"/>
                  </w:rPr>
                </w:pPr>
                <w:r>
                  <w:rPr>
                    <w:color w:val="000000"/>
                    <w:sz w:val="21"/>
                  </w:rPr>
                  <w:t>J</w:t>
                </w:r>
              </w:p>
              <w:p w:rsidR="00070987" w:rsidRDefault="00070987">
                <w:pPr>
                  <w:spacing w:line="720" w:lineRule="exact"/>
                  <w:rPr>
                    <w:color w:val="000000"/>
                    <w:sz w:val="21"/>
                  </w:rPr>
                </w:pPr>
                <w:r>
                  <w:rPr>
                    <w:color w:val="000000"/>
                    <w:sz w:val="21"/>
                  </w:rPr>
                  <w:t>K</w:t>
                </w:r>
              </w:p>
              <w:p w:rsidR="00070987" w:rsidRDefault="00070987">
                <w:pPr>
                  <w:spacing w:line="720" w:lineRule="exact"/>
                  <w:rPr>
                    <w:color w:val="000000"/>
                    <w:sz w:val="21"/>
                  </w:rPr>
                </w:pPr>
                <w:r>
                  <w:rPr>
                    <w:color w:val="000000"/>
                    <w:sz w:val="21"/>
                  </w:rPr>
                  <w:t>L</w:t>
                </w:r>
              </w:p>
              <w:p w:rsidR="00070987" w:rsidRDefault="00070987">
                <w:pPr>
                  <w:spacing w:line="720" w:lineRule="exact"/>
                  <w:rPr>
                    <w:color w:val="000000"/>
                    <w:sz w:val="21"/>
                  </w:rPr>
                </w:pPr>
                <w:r>
                  <w:rPr>
                    <w:color w:val="000000"/>
                    <w:sz w:val="21"/>
                  </w:rPr>
                  <w:t>M</w:t>
                </w:r>
              </w:p>
              <w:p w:rsidR="00070987" w:rsidRDefault="00070987">
                <w:pPr>
                  <w:spacing w:line="720" w:lineRule="exact"/>
                  <w:rPr>
                    <w:color w:val="000000"/>
                    <w:sz w:val="21"/>
                  </w:rPr>
                </w:pPr>
                <w:r>
                  <w:rPr>
                    <w:color w:val="000000"/>
                    <w:sz w:val="21"/>
                  </w:rPr>
                  <w:t>N</w:t>
                </w:r>
              </w:p>
              <w:p w:rsidR="00070987" w:rsidRDefault="00070987">
                <w:pPr>
                  <w:spacing w:line="720" w:lineRule="exact"/>
                  <w:rPr>
                    <w:color w:val="000000"/>
                    <w:sz w:val="21"/>
                  </w:rPr>
                </w:pPr>
                <w:r>
                  <w:rPr>
                    <w:color w:val="000000"/>
                    <w:sz w:val="21"/>
                  </w:rPr>
                  <w:t>O</w:t>
                </w:r>
              </w:p>
              <w:p w:rsidR="00070987" w:rsidRDefault="00070987">
                <w:pPr>
                  <w:spacing w:line="720" w:lineRule="exact"/>
                  <w:rPr>
                    <w:color w:val="000000"/>
                    <w:sz w:val="21"/>
                  </w:rPr>
                </w:pPr>
                <w:r>
                  <w:rPr>
                    <w:color w:val="000000"/>
                    <w:sz w:val="21"/>
                  </w:rPr>
                  <w:t>P</w:t>
                </w:r>
              </w:p>
              <w:p w:rsidR="00070987" w:rsidRDefault="00070987">
                <w:pPr>
                  <w:spacing w:line="720" w:lineRule="exact"/>
                  <w:rPr>
                    <w:color w:val="000000"/>
                    <w:sz w:val="21"/>
                  </w:rPr>
                </w:pPr>
                <w:r>
                  <w:rPr>
                    <w:color w:val="000000"/>
                    <w:sz w:val="21"/>
                  </w:rPr>
                  <w:t>Q</w:t>
                </w:r>
              </w:p>
              <w:p w:rsidR="00070987" w:rsidRDefault="00070987">
                <w:pPr>
                  <w:spacing w:line="720" w:lineRule="exact"/>
                  <w:rPr>
                    <w:color w:val="000000"/>
                    <w:sz w:val="21"/>
                  </w:rPr>
                </w:pPr>
                <w:r>
                  <w:rPr>
                    <w:color w:val="000000"/>
                    <w:sz w:val="21"/>
                  </w:rPr>
                  <w:t>R</w:t>
                </w:r>
              </w:p>
              <w:p w:rsidR="00070987" w:rsidRDefault="00070987">
                <w:pPr>
                  <w:spacing w:line="720" w:lineRule="exact"/>
                  <w:rPr>
                    <w:color w:val="000000"/>
                    <w:sz w:val="21"/>
                  </w:rPr>
                </w:pPr>
                <w:r>
                  <w:rPr>
                    <w:color w:val="000000"/>
                    <w:sz w:val="21"/>
                  </w:rPr>
                  <w:t>S</w:t>
                </w:r>
              </w:p>
              <w:p w:rsidR="00070987" w:rsidRDefault="00070987">
                <w:pPr>
                  <w:spacing w:line="720" w:lineRule="exact"/>
                  <w:rPr>
                    <w:color w:val="000000"/>
                    <w:sz w:val="21"/>
                  </w:rPr>
                </w:pPr>
                <w:r>
                  <w:rPr>
                    <w:color w:val="000000"/>
                    <w:sz w:val="21"/>
                  </w:rPr>
                  <w:t>T</w:t>
                </w:r>
              </w:p>
              <w:p w:rsidR="00070987" w:rsidRDefault="00070987">
                <w:pPr>
                  <w:spacing w:line="720" w:lineRule="exact"/>
                  <w:rPr>
                    <w:color w:val="000000"/>
                    <w:sz w:val="21"/>
                  </w:rPr>
                </w:pPr>
                <w:r>
                  <w:rPr>
                    <w:color w:val="000000"/>
                    <w:sz w:val="21"/>
                  </w:rPr>
                  <w:t>U</w:t>
                </w:r>
              </w:p>
              <w:p w:rsidR="00070987" w:rsidRDefault="00070987">
                <w:pPr>
                  <w:spacing w:line="720" w:lineRule="exact"/>
                  <w:rPr>
                    <w:color w:val="000000"/>
                    <w:sz w:val="21"/>
                  </w:rPr>
                </w:pPr>
                <w:r>
                  <w:rPr>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0987" w:rsidRDefault="00070987">
    <w:pPr>
      <w:pStyle w:val="Header"/>
    </w:pPr>
    <w:r>
      <w:rPr>
        <w:noProof/>
        <w:sz w:val="20"/>
        <w:lang w:val="en-US"/>
      </w:rPr>
    </w:r>
    <w:r w:rsidR="00070987">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070987" w:rsidRDefault="00070987">
                <w:pPr>
                  <w:spacing w:line="720" w:lineRule="exact"/>
                  <w:rPr>
                    <w:color w:val="000000"/>
                    <w:sz w:val="21"/>
                  </w:rPr>
                </w:pPr>
                <w:r>
                  <w:rPr>
                    <w:color w:val="000000"/>
                    <w:sz w:val="21"/>
                  </w:rPr>
                  <w:t>A</w:t>
                </w:r>
              </w:p>
              <w:p w:rsidR="00070987" w:rsidRDefault="00070987">
                <w:pPr>
                  <w:spacing w:line="720" w:lineRule="exact"/>
                  <w:rPr>
                    <w:color w:val="000000"/>
                    <w:sz w:val="21"/>
                  </w:rPr>
                </w:pPr>
                <w:r>
                  <w:rPr>
                    <w:color w:val="000000"/>
                    <w:sz w:val="21"/>
                  </w:rPr>
                  <w:t>B</w:t>
                </w:r>
              </w:p>
              <w:p w:rsidR="00070987" w:rsidRDefault="00070987">
                <w:pPr>
                  <w:spacing w:line="720" w:lineRule="exact"/>
                  <w:rPr>
                    <w:color w:val="000000"/>
                    <w:sz w:val="21"/>
                  </w:rPr>
                </w:pPr>
                <w:r>
                  <w:rPr>
                    <w:color w:val="000000"/>
                    <w:sz w:val="21"/>
                  </w:rPr>
                  <w:t>C</w:t>
                </w:r>
              </w:p>
              <w:p w:rsidR="00070987" w:rsidRDefault="00070987">
                <w:pPr>
                  <w:spacing w:line="720" w:lineRule="exact"/>
                  <w:rPr>
                    <w:color w:val="000000"/>
                    <w:sz w:val="21"/>
                  </w:rPr>
                </w:pPr>
                <w:r>
                  <w:rPr>
                    <w:color w:val="000000"/>
                    <w:sz w:val="21"/>
                  </w:rPr>
                  <w:t>D</w:t>
                </w:r>
              </w:p>
              <w:p w:rsidR="00070987" w:rsidRDefault="00070987">
                <w:pPr>
                  <w:spacing w:line="720" w:lineRule="exact"/>
                  <w:rPr>
                    <w:color w:val="000000"/>
                    <w:sz w:val="21"/>
                  </w:rPr>
                </w:pPr>
                <w:r>
                  <w:rPr>
                    <w:color w:val="000000"/>
                    <w:sz w:val="21"/>
                  </w:rPr>
                  <w:t>E</w:t>
                </w:r>
              </w:p>
              <w:p w:rsidR="00070987" w:rsidRDefault="00070987">
                <w:pPr>
                  <w:spacing w:line="720" w:lineRule="exact"/>
                  <w:rPr>
                    <w:color w:val="000000"/>
                    <w:sz w:val="21"/>
                  </w:rPr>
                </w:pPr>
                <w:r>
                  <w:rPr>
                    <w:color w:val="000000"/>
                    <w:sz w:val="21"/>
                  </w:rPr>
                  <w:t>F</w:t>
                </w:r>
              </w:p>
              <w:p w:rsidR="00070987" w:rsidRDefault="00070987">
                <w:pPr>
                  <w:spacing w:line="720" w:lineRule="exact"/>
                  <w:rPr>
                    <w:color w:val="000000"/>
                    <w:sz w:val="21"/>
                  </w:rPr>
                </w:pPr>
                <w:r>
                  <w:rPr>
                    <w:color w:val="000000"/>
                    <w:sz w:val="21"/>
                  </w:rPr>
                  <w:t>G</w:t>
                </w:r>
              </w:p>
              <w:p w:rsidR="00070987" w:rsidRDefault="00070987">
                <w:pPr>
                  <w:spacing w:line="720" w:lineRule="exact"/>
                  <w:rPr>
                    <w:color w:val="000000"/>
                    <w:sz w:val="21"/>
                  </w:rPr>
                </w:pPr>
                <w:r>
                  <w:rPr>
                    <w:color w:val="000000"/>
                    <w:sz w:val="21"/>
                  </w:rPr>
                  <w:t>H</w:t>
                </w:r>
              </w:p>
              <w:p w:rsidR="00070987" w:rsidRDefault="00070987">
                <w:pPr>
                  <w:spacing w:line="720" w:lineRule="exact"/>
                  <w:rPr>
                    <w:color w:val="000000"/>
                    <w:sz w:val="21"/>
                  </w:rPr>
                </w:pPr>
                <w:r>
                  <w:rPr>
                    <w:color w:val="000000"/>
                    <w:sz w:val="21"/>
                  </w:rPr>
                  <w:t>I</w:t>
                </w:r>
              </w:p>
              <w:p w:rsidR="00070987" w:rsidRDefault="00070987">
                <w:pPr>
                  <w:spacing w:line="720" w:lineRule="exact"/>
                  <w:rPr>
                    <w:color w:val="000000"/>
                    <w:sz w:val="21"/>
                  </w:rPr>
                </w:pPr>
                <w:r>
                  <w:rPr>
                    <w:color w:val="000000"/>
                    <w:sz w:val="21"/>
                  </w:rPr>
                  <w:t>J</w:t>
                </w:r>
              </w:p>
              <w:p w:rsidR="00070987" w:rsidRDefault="00070987">
                <w:pPr>
                  <w:spacing w:line="720" w:lineRule="exact"/>
                  <w:rPr>
                    <w:color w:val="000000"/>
                    <w:sz w:val="21"/>
                  </w:rPr>
                </w:pPr>
                <w:r>
                  <w:rPr>
                    <w:color w:val="000000"/>
                    <w:sz w:val="21"/>
                  </w:rPr>
                  <w:t>K</w:t>
                </w:r>
              </w:p>
              <w:p w:rsidR="00070987" w:rsidRDefault="00070987">
                <w:pPr>
                  <w:spacing w:line="720" w:lineRule="exact"/>
                  <w:rPr>
                    <w:color w:val="000000"/>
                    <w:sz w:val="21"/>
                  </w:rPr>
                </w:pPr>
                <w:r>
                  <w:rPr>
                    <w:color w:val="000000"/>
                    <w:sz w:val="21"/>
                  </w:rPr>
                  <w:t>L</w:t>
                </w:r>
              </w:p>
              <w:p w:rsidR="00070987" w:rsidRDefault="00070987">
                <w:pPr>
                  <w:spacing w:line="720" w:lineRule="exact"/>
                  <w:rPr>
                    <w:color w:val="000000"/>
                    <w:sz w:val="21"/>
                  </w:rPr>
                </w:pPr>
                <w:r>
                  <w:rPr>
                    <w:color w:val="000000"/>
                    <w:sz w:val="21"/>
                  </w:rPr>
                  <w:t>M</w:t>
                </w:r>
              </w:p>
              <w:p w:rsidR="00070987" w:rsidRDefault="00070987">
                <w:pPr>
                  <w:spacing w:line="720" w:lineRule="exact"/>
                  <w:rPr>
                    <w:color w:val="000000"/>
                    <w:sz w:val="21"/>
                  </w:rPr>
                </w:pPr>
                <w:r>
                  <w:rPr>
                    <w:color w:val="000000"/>
                    <w:sz w:val="21"/>
                  </w:rPr>
                  <w:t>N</w:t>
                </w:r>
              </w:p>
              <w:p w:rsidR="00070987" w:rsidRDefault="00070987">
                <w:pPr>
                  <w:spacing w:line="720" w:lineRule="exact"/>
                  <w:rPr>
                    <w:color w:val="000000"/>
                    <w:sz w:val="21"/>
                  </w:rPr>
                </w:pPr>
                <w:r>
                  <w:rPr>
                    <w:color w:val="000000"/>
                    <w:sz w:val="21"/>
                  </w:rPr>
                  <w:t>O</w:t>
                </w:r>
              </w:p>
              <w:p w:rsidR="00070987" w:rsidRDefault="00070987">
                <w:pPr>
                  <w:spacing w:line="720" w:lineRule="exact"/>
                  <w:rPr>
                    <w:color w:val="000000"/>
                    <w:sz w:val="21"/>
                  </w:rPr>
                </w:pPr>
                <w:r>
                  <w:rPr>
                    <w:color w:val="000000"/>
                    <w:sz w:val="21"/>
                  </w:rPr>
                  <w:t>P</w:t>
                </w:r>
              </w:p>
              <w:p w:rsidR="00070987" w:rsidRDefault="00070987">
                <w:pPr>
                  <w:spacing w:line="720" w:lineRule="exact"/>
                  <w:rPr>
                    <w:color w:val="000000"/>
                    <w:sz w:val="21"/>
                  </w:rPr>
                </w:pPr>
                <w:r>
                  <w:rPr>
                    <w:color w:val="000000"/>
                    <w:sz w:val="21"/>
                  </w:rPr>
                  <w:t>Q</w:t>
                </w:r>
              </w:p>
              <w:p w:rsidR="00070987" w:rsidRDefault="00070987">
                <w:pPr>
                  <w:spacing w:line="720" w:lineRule="exact"/>
                  <w:rPr>
                    <w:color w:val="000000"/>
                    <w:sz w:val="21"/>
                  </w:rPr>
                </w:pPr>
                <w:r>
                  <w:rPr>
                    <w:color w:val="000000"/>
                    <w:sz w:val="21"/>
                  </w:rPr>
                  <w:t>R</w:t>
                </w:r>
              </w:p>
              <w:p w:rsidR="00070987" w:rsidRDefault="00070987">
                <w:pPr>
                  <w:spacing w:line="720" w:lineRule="exact"/>
                  <w:rPr>
                    <w:color w:val="000000"/>
                    <w:sz w:val="21"/>
                  </w:rPr>
                </w:pPr>
                <w:r>
                  <w:rPr>
                    <w:color w:val="000000"/>
                    <w:sz w:val="21"/>
                  </w:rPr>
                  <w:t>S</w:t>
                </w:r>
              </w:p>
              <w:p w:rsidR="00070987" w:rsidRDefault="00070987">
                <w:pPr>
                  <w:spacing w:line="720" w:lineRule="exact"/>
                  <w:rPr>
                    <w:color w:val="000000"/>
                    <w:sz w:val="21"/>
                  </w:rPr>
                </w:pPr>
                <w:r>
                  <w:rPr>
                    <w:color w:val="000000"/>
                    <w:sz w:val="21"/>
                  </w:rPr>
                  <w:t>T</w:t>
                </w:r>
              </w:p>
              <w:p w:rsidR="00070987" w:rsidRDefault="00070987">
                <w:pPr>
                  <w:spacing w:line="720" w:lineRule="exact"/>
                  <w:rPr>
                    <w:color w:val="000000"/>
                    <w:sz w:val="21"/>
                  </w:rPr>
                </w:pPr>
                <w:r>
                  <w:rPr>
                    <w:color w:val="000000"/>
                    <w:sz w:val="21"/>
                  </w:rPr>
                  <w:t>U</w:t>
                </w:r>
              </w:p>
              <w:p w:rsidR="00070987" w:rsidRDefault="00070987">
                <w:pPr>
                  <w:spacing w:line="720" w:lineRule="exact"/>
                  <w:rPr>
                    <w:color w:val="000000"/>
                    <w:sz w:val="21"/>
                  </w:rPr>
                </w:pPr>
                <w:r>
                  <w:rPr>
                    <w:color w:val="000000"/>
                    <w:sz w:val="21"/>
                  </w:rPr>
                  <w:t>V</w:t>
                </w:r>
              </w:p>
            </w:txbxContent>
          </v:textbox>
        </v:shape>
      </w:pict>
    </w:r>
    <w:r>
      <w:rPr>
        <w:noProof/>
        <w:sz w:val="20"/>
        <w:lang w:val="en-US"/>
      </w:rPr>
    </w:r>
    <w:r w:rsidR="00070987">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070987" w:rsidRDefault="00070987">
                <w:pPr>
                  <w:spacing w:line="720" w:lineRule="exact"/>
                  <w:rPr>
                    <w:color w:val="000000"/>
                    <w:sz w:val="21"/>
                  </w:rPr>
                </w:pPr>
                <w:r>
                  <w:rPr>
                    <w:color w:val="000000"/>
                    <w:sz w:val="21"/>
                  </w:rPr>
                  <w:t>A</w:t>
                </w:r>
              </w:p>
              <w:p w:rsidR="00070987" w:rsidRDefault="00070987">
                <w:pPr>
                  <w:spacing w:line="720" w:lineRule="exact"/>
                  <w:rPr>
                    <w:color w:val="000000"/>
                    <w:sz w:val="21"/>
                  </w:rPr>
                </w:pPr>
                <w:r>
                  <w:rPr>
                    <w:color w:val="000000"/>
                    <w:sz w:val="21"/>
                  </w:rPr>
                  <w:t>B</w:t>
                </w:r>
              </w:p>
              <w:p w:rsidR="00070987" w:rsidRDefault="00070987">
                <w:pPr>
                  <w:spacing w:line="720" w:lineRule="exact"/>
                  <w:rPr>
                    <w:color w:val="000000"/>
                    <w:sz w:val="21"/>
                  </w:rPr>
                </w:pPr>
                <w:r>
                  <w:rPr>
                    <w:color w:val="000000"/>
                    <w:sz w:val="21"/>
                  </w:rPr>
                  <w:t>C</w:t>
                </w:r>
              </w:p>
              <w:p w:rsidR="00070987" w:rsidRDefault="00070987">
                <w:pPr>
                  <w:spacing w:line="720" w:lineRule="exact"/>
                  <w:rPr>
                    <w:color w:val="000000"/>
                    <w:sz w:val="21"/>
                  </w:rPr>
                </w:pPr>
                <w:r>
                  <w:rPr>
                    <w:color w:val="000000"/>
                    <w:sz w:val="21"/>
                  </w:rPr>
                  <w:t>D</w:t>
                </w:r>
              </w:p>
              <w:p w:rsidR="00070987" w:rsidRDefault="00070987">
                <w:pPr>
                  <w:spacing w:line="720" w:lineRule="exact"/>
                  <w:rPr>
                    <w:color w:val="000000"/>
                    <w:sz w:val="21"/>
                  </w:rPr>
                </w:pPr>
                <w:r>
                  <w:rPr>
                    <w:color w:val="000000"/>
                    <w:sz w:val="21"/>
                  </w:rPr>
                  <w:t>E</w:t>
                </w:r>
              </w:p>
              <w:p w:rsidR="00070987" w:rsidRDefault="00070987">
                <w:pPr>
                  <w:spacing w:line="720" w:lineRule="exact"/>
                  <w:rPr>
                    <w:color w:val="000000"/>
                    <w:sz w:val="21"/>
                  </w:rPr>
                </w:pPr>
                <w:r>
                  <w:rPr>
                    <w:color w:val="000000"/>
                    <w:sz w:val="21"/>
                  </w:rPr>
                  <w:t>F</w:t>
                </w:r>
              </w:p>
              <w:p w:rsidR="00070987" w:rsidRDefault="00070987">
                <w:pPr>
                  <w:spacing w:line="720" w:lineRule="exact"/>
                  <w:rPr>
                    <w:color w:val="000000"/>
                    <w:sz w:val="21"/>
                  </w:rPr>
                </w:pPr>
                <w:r>
                  <w:rPr>
                    <w:color w:val="000000"/>
                    <w:sz w:val="21"/>
                  </w:rPr>
                  <w:t>G</w:t>
                </w:r>
              </w:p>
              <w:p w:rsidR="00070987" w:rsidRDefault="00070987">
                <w:pPr>
                  <w:spacing w:line="720" w:lineRule="exact"/>
                  <w:rPr>
                    <w:color w:val="000000"/>
                    <w:sz w:val="21"/>
                  </w:rPr>
                </w:pPr>
                <w:r>
                  <w:rPr>
                    <w:color w:val="000000"/>
                    <w:sz w:val="21"/>
                  </w:rPr>
                  <w:t>H</w:t>
                </w:r>
              </w:p>
              <w:p w:rsidR="00070987" w:rsidRDefault="00070987">
                <w:pPr>
                  <w:spacing w:line="720" w:lineRule="exact"/>
                  <w:rPr>
                    <w:color w:val="000000"/>
                    <w:sz w:val="21"/>
                  </w:rPr>
                </w:pPr>
                <w:r>
                  <w:rPr>
                    <w:color w:val="000000"/>
                    <w:sz w:val="21"/>
                  </w:rPr>
                  <w:t>I</w:t>
                </w:r>
              </w:p>
              <w:p w:rsidR="00070987" w:rsidRDefault="00070987">
                <w:pPr>
                  <w:spacing w:line="720" w:lineRule="exact"/>
                  <w:rPr>
                    <w:color w:val="000000"/>
                    <w:sz w:val="21"/>
                  </w:rPr>
                </w:pPr>
                <w:r>
                  <w:rPr>
                    <w:color w:val="000000"/>
                    <w:sz w:val="21"/>
                  </w:rPr>
                  <w:t>J</w:t>
                </w:r>
              </w:p>
              <w:p w:rsidR="00070987" w:rsidRDefault="00070987">
                <w:pPr>
                  <w:spacing w:line="720" w:lineRule="exact"/>
                  <w:rPr>
                    <w:color w:val="000000"/>
                    <w:sz w:val="21"/>
                  </w:rPr>
                </w:pPr>
                <w:r>
                  <w:rPr>
                    <w:color w:val="000000"/>
                    <w:sz w:val="21"/>
                  </w:rPr>
                  <w:t>K</w:t>
                </w:r>
              </w:p>
              <w:p w:rsidR="00070987" w:rsidRDefault="00070987">
                <w:pPr>
                  <w:spacing w:line="720" w:lineRule="exact"/>
                  <w:rPr>
                    <w:color w:val="000000"/>
                    <w:sz w:val="21"/>
                  </w:rPr>
                </w:pPr>
                <w:r>
                  <w:rPr>
                    <w:color w:val="000000"/>
                    <w:sz w:val="21"/>
                  </w:rPr>
                  <w:t>L</w:t>
                </w:r>
              </w:p>
              <w:p w:rsidR="00070987" w:rsidRDefault="00070987">
                <w:pPr>
                  <w:spacing w:line="720" w:lineRule="exact"/>
                  <w:rPr>
                    <w:color w:val="000000"/>
                    <w:sz w:val="21"/>
                  </w:rPr>
                </w:pPr>
                <w:r>
                  <w:rPr>
                    <w:color w:val="000000"/>
                    <w:sz w:val="21"/>
                  </w:rPr>
                  <w:t>M</w:t>
                </w:r>
              </w:p>
              <w:p w:rsidR="00070987" w:rsidRDefault="00070987">
                <w:pPr>
                  <w:spacing w:line="720" w:lineRule="exact"/>
                  <w:rPr>
                    <w:color w:val="000000"/>
                    <w:sz w:val="21"/>
                  </w:rPr>
                </w:pPr>
                <w:r>
                  <w:rPr>
                    <w:color w:val="000000"/>
                    <w:sz w:val="21"/>
                  </w:rPr>
                  <w:t>N</w:t>
                </w:r>
              </w:p>
              <w:p w:rsidR="00070987" w:rsidRDefault="00070987">
                <w:pPr>
                  <w:spacing w:line="720" w:lineRule="exact"/>
                  <w:rPr>
                    <w:color w:val="000000"/>
                    <w:sz w:val="21"/>
                  </w:rPr>
                </w:pPr>
                <w:r>
                  <w:rPr>
                    <w:color w:val="000000"/>
                    <w:sz w:val="21"/>
                  </w:rPr>
                  <w:t>O</w:t>
                </w:r>
              </w:p>
              <w:p w:rsidR="00070987" w:rsidRDefault="00070987">
                <w:pPr>
                  <w:spacing w:line="720" w:lineRule="exact"/>
                  <w:rPr>
                    <w:color w:val="000000"/>
                    <w:sz w:val="21"/>
                  </w:rPr>
                </w:pPr>
                <w:r>
                  <w:rPr>
                    <w:color w:val="000000"/>
                    <w:sz w:val="21"/>
                  </w:rPr>
                  <w:t>P</w:t>
                </w:r>
              </w:p>
              <w:p w:rsidR="00070987" w:rsidRDefault="00070987">
                <w:pPr>
                  <w:spacing w:line="720" w:lineRule="exact"/>
                  <w:rPr>
                    <w:color w:val="000000"/>
                    <w:sz w:val="21"/>
                  </w:rPr>
                </w:pPr>
                <w:r>
                  <w:rPr>
                    <w:color w:val="000000"/>
                    <w:sz w:val="21"/>
                  </w:rPr>
                  <w:t>Q</w:t>
                </w:r>
              </w:p>
              <w:p w:rsidR="00070987" w:rsidRDefault="00070987">
                <w:pPr>
                  <w:spacing w:line="720" w:lineRule="exact"/>
                  <w:rPr>
                    <w:color w:val="000000"/>
                    <w:sz w:val="21"/>
                  </w:rPr>
                </w:pPr>
                <w:r>
                  <w:rPr>
                    <w:color w:val="000000"/>
                    <w:sz w:val="21"/>
                  </w:rPr>
                  <w:t>R</w:t>
                </w:r>
              </w:p>
              <w:p w:rsidR="00070987" w:rsidRDefault="00070987">
                <w:pPr>
                  <w:spacing w:line="720" w:lineRule="exact"/>
                  <w:rPr>
                    <w:color w:val="000000"/>
                    <w:sz w:val="21"/>
                  </w:rPr>
                </w:pPr>
                <w:r>
                  <w:rPr>
                    <w:color w:val="000000"/>
                    <w:sz w:val="21"/>
                  </w:rPr>
                  <w:t>S</w:t>
                </w:r>
              </w:p>
              <w:p w:rsidR="00070987" w:rsidRDefault="00070987">
                <w:pPr>
                  <w:spacing w:line="720" w:lineRule="exact"/>
                  <w:rPr>
                    <w:color w:val="000000"/>
                    <w:sz w:val="21"/>
                  </w:rPr>
                </w:pPr>
                <w:r>
                  <w:rPr>
                    <w:color w:val="000000"/>
                    <w:sz w:val="21"/>
                  </w:rPr>
                  <w:t>T</w:t>
                </w:r>
              </w:p>
              <w:p w:rsidR="00070987" w:rsidRDefault="00070987">
                <w:pPr>
                  <w:spacing w:line="720" w:lineRule="exact"/>
                  <w:rPr>
                    <w:color w:val="000000"/>
                    <w:sz w:val="21"/>
                  </w:rPr>
                </w:pPr>
                <w:r>
                  <w:rPr>
                    <w:color w:val="000000"/>
                    <w:sz w:val="21"/>
                  </w:rPr>
                  <w:t>U</w:t>
                </w:r>
              </w:p>
              <w:p w:rsidR="00070987" w:rsidRDefault="00070987">
                <w:pPr>
                  <w:spacing w:line="720" w:lineRule="exact"/>
                  <w:rPr>
                    <w:color w:val="000000"/>
                    <w:sz w:val="21"/>
                  </w:rPr>
                </w:pPr>
                <w:r>
                  <w:rPr>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B3A7C"/>
    <w:multiLevelType w:val="singleLevel"/>
    <w:tmpl w:val="8272C476"/>
    <w:lvl w:ilvl="0">
      <w:start w:val="1"/>
      <w:numFmt w:val="decimal"/>
      <w:lvlText w:val="%1."/>
      <w:lvlJc w:val="left"/>
      <w:pPr>
        <w:tabs>
          <w:tab w:val="num" w:pos="360"/>
        </w:tabs>
        <w:ind w:left="0" w:firstLine="0"/>
      </w:pPr>
    </w:lvl>
  </w:abstractNum>
  <w:num w:numId="1" w16cid:durableId="85345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70987"/>
    <w:rsid w:val="0007098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88494DA8-AA5E-FE44-94F2-0116AB4EA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ind w:left="5130" w:hanging="450"/>
      <w:jc w:val="center"/>
      <w:outlineLvl w:val="0"/>
    </w:pPr>
    <w:rPr>
      <w:bCs/>
      <w:sz w:val="28"/>
      <w:szCs w:val="20"/>
      <w:lang w:val="en-GB" w:eastAsia="en-US"/>
    </w:rPr>
  </w:style>
  <w:style w:type="paragraph" w:styleId="Heading2">
    <w:name w:val="heading 2"/>
    <w:basedOn w:val="Normal"/>
    <w:next w:val="Normal"/>
    <w:qFormat/>
    <w:pPr>
      <w:keepNext/>
      <w:jc w:val="center"/>
      <w:outlineLvl w:val="1"/>
    </w:pPr>
    <w:rPr>
      <w:bCs/>
      <w:sz w:val="28"/>
      <w:szCs w:val="20"/>
      <w:lang w:val="en-GB" w:eastAsia="en-US"/>
    </w:rPr>
  </w:style>
  <w:style w:type="paragraph" w:styleId="Heading3">
    <w:name w:val="heading 3"/>
    <w:basedOn w:val="Normal"/>
    <w:next w:val="Normal"/>
    <w:qFormat/>
    <w:pPr>
      <w:keepNext/>
      <w:jc w:val="center"/>
      <w:outlineLvl w:val="2"/>
    </w:pPr>
    <w:rPr>
      <w:b/>
      <w:sz w:val="28"/>
      <w:szCs w:val="20"/>
      <w:lang w:val="en-GB" w:eastAsia="en-US"/>
    </w:rPr>
  </w:style>
  <w:style w:type="paragraph" w:styleId="Heading4">
    <w:name w:val="heading 4"/>
    <w:basedOn w:val="Normal"/>
    <w:next w:val="Normal"/>
    <w:qFormat/>
    <w:pPr>
      <w:keepNext/>
      <w:jc w:val="right"/>
      <w:outlineLvl w:val="3"/>
    </w:pPr>
    <w:rPr>
      <w:bCs/>
      <w:sz w:val="28"/>
      <w:szCs w:val="20"/>
      <w:lang w:val="en-GB" w:eastAsia="en-US"/>
    </w:rPr>
  </w:style>
  <w:style w:type="paragraph" w:styleId="Heading5">
    <w:name w:val="heading 5"/>
    <w:basedOn w:val="Normal"/>
    <w:next w:val="Normal"/>
    <w:qFormat/>
    <w:pPr>
      <w:keepNext/>
      <w:spacing w:line="360" w:lineRule="auto"/>
      <w:jc w:val="both"/>
      <w:outlineLvl w:val="4"/>
    </w:pPr>
    <w:rPr>
      <w:bCs/>
      <w:sz w:val="28"/>
      <w:szCs w:val="20"/>
      <w:lang w:val="en-GB"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rPr>
      <w:rFonts w:ascii="Courier New" w:hAnsi="Courier New"/>
      <w:b/>
      <w:szCs w:val="20"/>
      <w:lang w:val="en-GB" w:eastAsia="en-US"/>
    </w:rPr>
  </w:style>
  <w:style w:type="paragraph" w:styleId="Footer">
    <w:name w:val="footer"/>
    <w:basedOn w:val="Normal"/>
    <w:semiHidden/>
    <w:pPr>
      <w:tabs>
        <w:tab w:val="center" w:pos="4320"/>
        <w:tab w:val="right" w:pos="8640"/>
      </w:tabs>
    </w:pPr>
    <w:rPr>
      <w:rFonts w:ascii="Courier New" w:hAnsi="Courier New"/>
      <w:b/>
      <w:szCs w:val="20"/>
      <w:lang w:val="en-GB" w:eastAsia="en-US"/>
    </w:rPr>
  </w:style>
  <w:style w:type="character" w:styleId="PageNumber">
    <w:name w:val="page number"/>
    <w:basedOn w:val="DefaultParagraphFont"/>
    <w:semiHidden/>
  </w:style>
  <w:style w:type="paragraph" w:styleId="BodyText">
    <w:name w:val="Body Text"/>
    <w:basedOn w:val="Normal"/>
    <w:semiHidden/>
    <w:rPr>
      <w:bCs/>
      <w:sz w:val="28"/>
      <w:szCs w:val="20"/>
      <w:lang w:val="en-GB" w:eastAsia="en-US"/>
    </w:rPr>
  </w:style>
  <w:style w:type="paragraph" w:styleId="BodyTextIndent">
    <w:name w:val="Body Text Indent"/>
    <w:basedOn w:val="Normal"/>
    <w:semiHidden/>
    <w:pPr>
      <w:ind w:left="2160"/>
      <w:jc w:val="both"/>
    </w:pPr>
    <w:rPr>
      <w:b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2010-03-02T03:08:00Z</cp:lastPrinted>
  <dcterms:created xsi:type="dcterms:W3CDTF">2023-10-14T01:22:00Z</dcterms:created>
  <dcterms:modified xsi:type="dcterms:W3CDTF">2023-10-14T01:22:00Z</dcterms:modified>
</cp:coreProperties>
</file>