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1182" w:rsidRDefault="00361182" w:rsidP="002E56FC">
      <w:pPr>
        <w:pStyle w:val="Heading2"/>
        <w:tabs>
          <w:tab w:val="clear" w:pos="4320"/>
          <w:tab w:val="clear" w:pos="9072"/>
        </w:tabs>
        <w:snapToGrid w:val="0"/>
        <w:spacing w:line="360" w:lineRule="auto"/>
        <w:jc w:val="right"/>
        <w:rPr>
          <w:rFonts w:hint="eastAsia"/>
          <w:b w:val="0"/>
          <w:bCs w:val="0"/>
          <w:sz w:val="28"/>
          <w:szCs w:val="28"/>
        </w:rPr>
      </w:pPr>
      <w:r w:rsidRPr="00525C96">
        <w:rPr>
          <w:b w:val="0"/>
          <w:bCs w:val="0"/>
          <w:sz w:val="28"/>
          <w:szCs w:val="28"/>
        </w:rPr>
        <w:t>DC</w:t>
      </w:r>
      <w:r w:rsidR="002E56FC">
        <w:rPr>
          <w:rFonts w:hint="eastAsia"/>
          <w:b w:val="0"/>
          <w:bCs w:val="0"/>
          <w:sz w:val="28"/>
          <w:szCs w:val="28"/>
        </w:rPr>
        <w:t>PI</w:t>
      </w:r>
      <w:r w:rsidRPr="00525C96">
        <w:rPr>
          <w:b w:val="0"/>
          <w:bCs w:val="0"/>
          <w:sz w:val="28"/>
          <w:szCs w:val="28"/>
        </w:rPr>
        <w:t xml:space="preserve"> </w:t>
      </w:r>
      <w:r w:rsidR="002E56FC">
        <w:rPr>
          <w:rFonts w:hint="eastAsia"/>
          <w:b w:val="0"/>
          <w:bCs w:val="0"/>
          <w:sz w:val="28"/>
          <w:szCs w:val="28"/>
        </w:rPr>
        <w:t>291</w:t>
      </w:r>
      <w:r w:rsidRPr="00525C96">
        <w:rPr>
          <w:b w:val="0"/>
          <w:bCs w:val="0"/>
          <w:sz w:val="28"/>
          <w:szCs w:val="28"/>
        </w:rPr>
        <w:t>/20</w:t>
      </w:r>
      <w:r w:rsidR="00525C96" w:rsidRPr="00525C96">
        <w:rPr>
          <w:b w:val="0"/>
          <w:bCs w:val="0"/>
          <w:sz w:val="28"/>
          <w:szCs w:val="28"/>
        </w:rPr>
        <w:t>1</w:t>
      </w:r>
      <w:r w:rsidR="002E56FC">
        <w:rPr>
          <w:rFonts w:hint="eastAsia"/>
          <w:b w:val="0"/>
          <w:bCs w:val="0"/>
          <w:sz w:val="28"/>
          <w:szCs w:val="28"/>
        </w:rPr>
        <w:t>1</w:t>
      </w:r>
    </w:p>
    <w:p w:rsidR="002E56FC" w:rsidRPr="002E56FC" w:rsidRDefault="002E56FC" w:rsidP="002E56FC">
      <w:pPr>
        <w:spacing w:line="360" w:lineRule="auto"/>
      </w:pPr>
    </w:p>
    <w:p w:rsidR="009F79D7" w:rsidRPr="00525C96" w:rsidRDefault="009F79D7" w:rsidP="002E56FC">
      <w:pPr>
        <w:pStyle w:val="normal3"/>
        <w:tabs>
          <w:tab w:val="clear" w:pos="4320"/>
          <w:tab w:val="clear" w:pos="4500"/>
          <w:tab w:val="clear" w:pos="9000"/>
          <w:tab w:val="clear" w:pos="9072"/>
        </w:tabs>
        <w:overflowPunct/>
        <w:autoSpaceDE/>
        <w:autoSpaceDN/>
        <w:rPr>
          <w:rFonts w:eastAsia="SimSun"/>
          <w:lang w:val="en-US"/>
        </w:rPr>
        <w:sectPr w:rsidR="009F79D7" w:rsidRPr="00525C96" w:rsidSect="002E56FC">
          <w:headerReference w:type="default" r:id="rId8"/>
          <w:footerReference w:type="default" r:id="rId9"/>
          <w:pgSz w:w="11906" w:h="16838" w:code="9"/>
          <w:pgMar w:top="1800" w:right="1800" w:bottom="1440" w:left="1800" w:header="720" w:footer="720" w:gutter="0"/>
          <w:cols w:space="708"/>
          <w:docGrid w:linePitch="380"/>
        </w:sectPr>
      </w:pPr>
    </w:p>
    <w:p w:rsidR="00361182" w:rsidRPr="00525C96" w:rsidRDefault="00361182" w:rsidP="002E56FC">
      <w:pPr>
        <w:tabs>
          <w:tab w:val="clear" w:pos="4320"/>
          <w:tab w:val="clear" w:pos="9072"/>
        </w:tabs>
        <w:spacing w:line="360" w:lineRule="auto"/>
        <w:jc w:val="center"/>
        <w:rPr>
          <w:b/>
        </w:rPr>
      </w:pPr>
      <w:r w:rsidRPr="00525C96">
        <w:rPr>
          <w:b/>
        </w:rPr>
        <w:t>IN THE DISTRICT COURT OF THE</w:t>
      </w:r>
    </w:p>
    <w:p w:rsidR="00361182" w:rsidRPr="00525C96" w:rsidRDefault="00361182" w:rsidP="002E56FC">
      <w:pPr>
        <w:pStyle w:val="Heading1"/>
        <w:spacing w:before="0" w:after="0" w:line="360" w:lineRule="auto"/>
        <w:jc w:val="center"/>
        <w:rPr>
          <w:rFonts w:ascii="Times New Roman" w:hAnsi="Times New Roman"/>
        </w:rPr>
      </w:pPr>
      <w:r w:rsidRPr="00525C96">
        <w:rPr>
          <w:rFonts w:ascii="Times New Roman" w:hAnsi="Times New Roman"/>
        </w:rPr>
        <w:t>HONG KONG SPECIAL ADMINISTRATIVE REGION</w:t>
      </w:r>
    </w:p>
    <w:p w:rsidR="00361182" w:rsidRDefault="002E56FC" w:rsidP="002E56FC">
      <w:pPr>
        <w:tabs>
          <w:tab w:val="clear" w:pos="4320"/>
          <w:tab w:val="clear" w:pos="9072"/>
        </w:tabs>
        <w:spacing w:line="360" w:lineRule="auto"/>
        <w:jc w:val="center"/>
      </w:pPr>
      <w:r>
        <w:rPr>
          <w:rFonts w:hint="eastAsia"/>
        </w:rPr>
        <w:t>PERSONAL INJURIES ACTION NO</w:t>
      </w:r>
      <w:r w:rsidR="00361182" w:rsidRPr="00525C96">
        <w:t xml:space="preserve"> </w:t>
      </w:r>
      <w:r>
        <w:rPr>
          <w:rFonts w:hint="eastAsia"/>
        </w:rPr>
        <w:t>291</w:t>
      </w:r>
      <w:r w:rsidR="00361182" w:rsidRPr="00525C96">
        <w:t xml:space="preserve"> OF 20</w:t>
      </w:r>
      <w:r w:rsidR="00525C96" w:rsidRPr="00525C96">
        <w:t>1</w:t>
      </w:r>
      <w:r>
        <w:rPr>
          <w:rFonts w:hint="eastAsia"/>
        </w:rPr>
        <w:t>1</w:t>
      </w:r>
    </w:p>
    <w:p w:rsidR="009F79D7" w:rsidRPr="00525C96" w:rsidRDefault="009F79D7" w:rsidP="002E56FC">
      <w:pPr>
        <w:tabs>
          <w:tab w:val="clear" w:pos="4320"/>
          <w:tab w:val="clear" w:pos="9072"/>
        </w:tabs>
        <w:spacing w:line="360" w:lineRule="auto"/>
        <w:jc w:val="center"/>
      </w:pPr>
    </w:p>
    <w:p w:rsidR="00361182" w:rsidRPr="00525C96" w:rsidRDefault="00525C96" w:rsidP="002E56FC">
      <w:pPr>
        <w:tabs>
          <w:tab w:val="clear" w:pos="4320"/>
          <w:tab w:val="clear" w:pos="9072"/>
        </w:tabs>
        <w:spacing w:line="360" w:lineRule="auto"/>
        <w:jc w:val="center"/>
      </w:pPr>
      <w:r w:rsidRPr="00525C96">
        <w:t>---------------------------</w:t>
      </w:r>
    </w:p>
    <w:p w:rsidR="00361182" w:rsidRPr="00525C96" w:rsidRDefault="00361182" w:rsidP="002E56FC">
      <w:pPr>
        <w:tabs>
          <w:tab w:val="clear" w:pos="4320"/>
          <w:tab w:val="clear" w:pos="9072"/>
        </w:tabs>
        <w:spacing w:line="360" w:lineRule="auto"/>
      </w:pPr>
      <w:r w:rsidRPr="00525C96">
        <w:t>BETWEEN</w:t>
      </w:r>
    </w:p>
    <w:p w:rsidR="00361182" w:rsidRPr="00525C96" w:rsidRDefault="00361182" w:rsidP="002E56FC">
      <w:pPr>
        <w:tabs>
          <w:tab w:val="clear" w:pos="4320"/>
          <w:tab w:val="clear" w:pos="9072"/>
          <w:tab w:val="center" w:pos="4200"/>
          <w:tab w:val="right" w:pos="8295"/>
        </w:tabs>
        <w:spacing w:line="360" w:lineRule="auto"/>
      </w:pPr>
    </w:p>
    <w:p w:rsidR="00361182" w:rsidRPr="00525C96" w:rsidRDefault="00361182" w:rsidP="00926931">
      <w:pPr>
        <w:tabs>
          <w:tab w:val="clear" w:pos="1440"/>
          <w:tab w:val="clear" w:pos="4320"/>
          <w:tab w:val="clear" w:pos="9072"/>
          <w:tab w:val="left" w:pos="2970"/>
          <w:tab w:val="left" w:pos="6930"/>
        </w:tabs>
        <w:ind w:right="-36"/>
      </w:pPr>
      <w:r w:rsidRPr="00525C96">
        <w:tab/>
      </w:r>
      <w:r w:rsidR="002E56FC">
        <w:rPr>
          <w:rFonts w:hint="eastAsia"/>
        </w:rPr>
        <w:t xml:space="preserve">WONG YUK </w:t>
      </w:r>
      <w:r w:rsidR="000C36B0">
        <w:rPr>
          <w:rFonts w:eastAsia="PMingLiU" w:hint="eastAsia"/>
          <w:lang w:eastAsia="zh-HK"/>
        </w:rPr>
        <w:t>CH</w:t>
      </w:r>
      <w:r w:rsidR="002E56FC">
        <w:rPr>
          <w:rFonts w:hint="eastAsia"/>
        </w:rPr>
        <w:t>UEN</w:t>
      </w:r>
      <w:r w:rsidRPr="00525C96">
        <w:tab/>
      </w:r>
      <w:r w:rsidRPr="00525C96">
        <w:rPr>
          <w:rFonts w:eastAsia="PMingLiU"/>
          <w:lang w:eastAsia="zh-TW"/>
        </w:rPr>
        <w:t>Pla</w:t>
      </w:r>
      <w:r w:rsidRPr="00525C96">
        <w:t>intiff</w:t>
      </w:r>
    </w:p>
    <w:p w:rsidR="00926931" w:rsidRDefault="00926931" w:rsidP="00926931">
      <w:pPr>
        <w:tabs>
          <w:tab w:val="clear" w:pos="1440"/>
          <w:tab w:val="clear" w:pos="4320"/>
          <w:tab w:val="clear" w:pos="9072"/>
          <w:tab w:val="left" w:pos="6930"/>
        </w:tabs>
        <w:ind w:right="-29"/>
        <w:jc w:val="center"/>
        <w:rPr>
          <w:rFonts w:eastAsia="PMingLiU" w:hint="eastAsia"/>
          <w:lang w:eastAsia="zh-HK"/>
        </w:rPr>
      </w:pPr>
    </w:p>
    <w:p w:rsidR="00361182" w:rsidRPr="00525C96" w:rsidRDefault="00361182" w:rsidP="00926931">
      <w:pPr>
        <w:tabs>
          <w:tab w:val="clear" w:pos="1440"/>
          <w:tab w:val="clear" w:pos="4320"/>
          <w:tab w:val="clear" w:pos="9072"/>
          <w:tab w:val="left" w:pos="6930"/>
        </w:tabs>
        <w:ind w:right="-29"/>
        <w:jc w:val="center"/>
      </w:pPr>
      <w:r w:rsidRPr="00525C96">
        <w:t>and</w:t>
      </w:r>
    </w:p>
    <w:p w:rsidR="00361182" w:rsidRPr="00525C96" w:rsidRDefault="00361182" w:rsidP="00926931">
      <w:pPr>
        <w:tabs>
          <w:tab w:val="clear" w:pos="4320"/>
          <w:tab w:val="clear" w:pos="9072"/>
          <w:tab w:val="left" w:pos="990"/>
          <w:tab w:val="center" w:pos="4200"/>
          <w:tab w:val="left" w:pos="6930"/>
          <w:tab w:val="right" w:pos="8504"/>
        </w:tabs>
        <w:ind w:right="-29"/>
        <w:jc w:val="center"/>
      </w:pPr>
    </w:p>
    <w:p w:rsidR="00525C96" w:rsidRDefault="00525C96" w:rsidP="00926931">
      <w:pPr>
        <w:tabs>
          <w:tab w:val="clear" w:pos="1440"/>
          <w:tab w:val="clear" w:pos="4320"/>
          <w:tab w:val="clear" w:pos="9072"/>
          <w:tab w:val="left" w:pos="1800"/>
          <w:tab w:val="left" w:pos="6930"/>
        </w:tabs>
        <w:rPr>
          <w:rFonts w:hint="eastAsia"/>
        </w:rPr>
      </w:pPr>
      <w:r w:rsidRPr="00525C96">
        <w:tab/>
      </w:r>
      <w:r w:rsidR="002E56FC">
        <w:rPr>
          <w:rFonts w:hint="eastAsia"/>
        </w:rPr>
        <w:t>THE LINK MANAGEMENT LIMITED</w:t>
      </w:r>
      <w:r w:rsidR="00361182" w:rsidRPr="00525C96">
        <w:tab/>
        <w:t>Defendant</w:t>
      </w:r>
    </w:p>
    <w:p w:rsidR="00926931" w:rsidRDefault="00926931" w:rsidP="00926931">
      <w:pPr>
        <w:tabs>
          <w:tab w:val="clear" w:pos="1440"/>
          <w:tab w:val="clear" w:pos="4320"/>
          <w:tab w:val="clear" w:pos="9072"/>
          <w:tab w:val="left" w:pos="1800"/>
          <w:tab w:val="left" w:pos="6930"/>
        </w:tabs>
        <w:jc w:val="center"/>
        <w:rPr>
          <w:rFonts w:eastAsia="PMingLiU" w:hint="eastAsia"/>
          <w:lang w:eastAsia="zh-HK"/>
        </w:rPr>
      </w:pPr>
    </w:p>
    <w:p w:rsidR="002E56FC" w:rsidRDefault="002E56FC" w:rsidP="00926931">
      <w:pPr>
        <w:tabs>
          <w:tab w:val="clear" w:pos="1440"/>
          <w:tab w:val="clear" w:pos="4320"/>
          <w:tab w:val="clear" w:pos="9072"/>
          <w:tab w:val="left" w:pos="1800"/>
          <w:tab w:val="left" w:pos="6930"/>
        </w:tabs>
        <w:jc w:val="center"/>
        <w:rPr>
          <w:rFonts w:eastAsia="PMingLiU" w:hint="eastAsia"/>
          <w:lang w:eastAsia="zh-HK"/>
        </w:rPr>
      </w:pPr>
      <w:r>
        <w:rPr>
          <w:rFonts w:hint="eastAsia"/>
        </w:rPr>
        <w:t>and</w:t>
      </w:r>
    </w:p>
    <w:p w:rsidR="00926931" w:rsidRPr="00926931" w:rsidRDefault="00926931" w:rsidP="00926931">
      <w:pPr>
        <w:tabs>
          <w:tab w:val="clear" w:pos="1440"/>
          <w:tab w:val="clear" w:pos="4320"/>
          <w:tab w:val="clear" w:pos="9072"/>
          <w:tab w:val="left" w:pos="1800"/>
          <w:tab w:val="left" w:pos="6930"/>
        </w:tabs>
        <w:jc w:val="center"/>
        <w:rPr>
          <w:rFonts w:eastAsia="PMingLiU" w:hint="eastAsia"/>
          <w:lang w:eastAsia="zh-HK"/>
        </w:rPr>
      </w:pPr>
    </w:p>
    <w:p w:rsidR="002E56FC" w:rsidRPr="00525C96" w:rsidRDefault="002E56FC" w:rsidP="002E56FC">
      <w:pPr>
        <w:tabs>
          <w:tab w:val="clear" w:pos="1440"/>
          <w:tab w:val="clear" w:pos="4320"/>
          <w:tab w:val="clear" w:pos="9072"/>
          <w:tab w:val="left" w:pos="3150"/>
          <w:tab w:val="left" w:pos="6930"/>
        </w:tabs>
        <w:spacing w:line="360" w:lineRule="auto"/>
      </w:pPr>
      <w:r>
        <w:rPr>
          <w:rFonts w:hint="eastAsia"/>
        </w:rPr>
        <w:tab/>
        <w:t>LAW TUNG YAU</w:t>
      </w:r>
      <w:r>
        <w:rPr>
          <w:rFonts w:hint="eastAsia"/>
        </w:rPr>
        <w:tab/>
        <w:t>Third Party</w:t>
      </w:r>
    </w:p>
    <w:p w:rsidR="00525C96" w:rsidRPr="00525C96" w:rsidRDefault="00525C96" w:rsidP="002E56FC">
      <w:pPr>
        <w:tabs>
          <w:tab w:val="clear" w:pos="4320"/>
          <w:tab w:val="clear" w:pos="9072"/>
        </w:tabs>
        <w:spacing w:line="360" w:lineRule="auto"/>
        <w:jc w:val="center"/>
      </w:pPr>
      <w:r w:rsidRPr="00525C96">
        <w:t>---------------------------</w:t>
      </w:r>
    </w:p>
    <w:p w:rsidR="00361182" w:rsidRPr="00525C96" w:rsidRDefault="00361182" w:rsidP="002E56FC">
      <w:pPr>
        <w:tabs>
          <w:tab w:val="clear" w:pos="4320"/>
          <w:tab w:val="clear" w:pos="9072"/>
        </w:tabs>
        <w:spacing w:line="360" w:lineRule="auto"/>
      </w:pPr>
    </w:p>
    <w:p w:rsidR="00361182" w:rsidRPr="00525C96" w:rsidRDefault="00361182" w:rsidP="002E56FC">
      <w:pPr>
        <w:tabs>
          <w:tab w:val="clear" w:pos="4320"/>
          <w:tab w:val="clear" w:pos="9072"/>
        </w:tabs>
        <w:spacing w:line="360" w:lineRule="auto"/>
      </w:pPr>
      <w:r w:rsidRPr="00525C96">
        <w:t xml:space="preserve">Coram: Deputy District Judge </w:t>
      </w:r>
      <w:r w:rsidR="00525C96">
        <w:t xml:space="preserve">Wilson Chan </w:t>
      </w:r>
      <w:r w:rsidRPr="00525C96">
        <w:t xml:space="preserve">in </w:t>
      </w:r>
      <w:r w:rsidR="002E56FC">
        <w:t>Court</w:t>
      </w:r>
      <w:r w:rsidR="002E56FC">
        <w:rPr>
          <w:rFonts w:hint="eastAsia"/>
        </w:rPr>
        <w:t xml:space="preserve"> </w:t>
      </w:r>
    </w:p>
    <w:p w:rsidR="00361182" w:rsidRPr="000C36B0" w:rsidRDefault="00361182" w:rsidP="002E56FC">
      <w:pPr>
        <w:tabs>
          <w:tab w:val="clear" w:pos="4320"/>
          <w:tab w:val="clear" w:pos="9072"/>
          <w:tab w:val="left" w:pos="2415"/>
        </w:tabs>
        <w:spacing w:line="360" w:lineRule="auto"/>
        <w:rPr>
          <w:rFonts w:eastAsia="PMingLiU" w:hint="eastAsia"/>
          <w:lang w:eastAsia="zh-HK"/>
        </w:rPr>
      </w:pPr>
      <w:r w:rsidRPr="00525C96">
        <w:t>Date</w:t>
      </w:r>
      <w:r w:rsidR="000C36B0">
        <w:rPr>
          <w:rFonts w:eastAsia="PMingLiU" w:hint="eastAsia"/>
          <w:lang w:eastAsia="zh-HK"/>
        </w:rPr>
        <w:t>s</w:t>
      </w:r>
      <w:r w:rsidRPr="00525C96">
        <w:t xml:space="preserve"> of </w:t>
      </w:r>
      <w:r w:rsidR="00525C96">
        <w:t>Hearing</w:t>
      </w:r>
      <w:r w:rsidRPr="00525C96">
        <w:t xml:space="preserve">: </w:t>
      </w:r>
      <w:r w:rsidR="002E56FC">
        <w:rPr>
          <w:rFonts w:hint="eastAsia"/>
        </w:rPr>
        <w:t xml:space="preserve">29 May </w:t>
      </w:r>
      <w:r w:rsidR="000C36B0">
        <w:rPr>
          <w:rFonts w:eastAsia="PMingLiU" w:hint="eastAsia"/>
          <w:lang w:eastAsia="zh-HK"/>
        </w:rPr>
        <w:t xml:space="preserve">2012 </w:t>
      </w:r>
      <w:r w:rsidR="002E56FC">
        <w:rPr>
          <w:rFonts w:hint="eastAsia"/>
        </w:rPr>
        <w:t xml:space="preserve">to 1 June </w:t>
      </w:r>
      <w:r w:rsidR="00525C96">
        <w:t xml:space="preserve">2012 </w:t>
      </w:r>
      <w:r w:rsidR="000C36B0">
        <w:rPr>
          <w:rFonts w:eastAsia="PMingLiU" w:hint="eastAsia"/>
          <w:lang w:eastAsia="zh-HK"/>
        </w:rPr>
        <w:t>and 27 June 2012</w:t>
      </w:r>
    </w:p>
    <w:p w:rsidR="00361182" w:rsidRPr="00525C96" w:rsidRDefault="00361182" w:rsidP="002E56FC">
      <w:pPr>
        <w:tabs>
          <w:tab w:val="clear" w:pos="4320"/>
          <w:tab w:val="clear" w:pos="9072"/>
          <w:tab w:val="left" w:pos="2415"/>
        </w:tabs>
        <w:spacing w:line="360" w:lineRule="auto"/>
      </w:pPr>
      <w:r w:rsidRPr="00525C96">
        <w:t xml:space="preserve">Date of </w:t>
      </w:r>
      <w:r w:rsidRPr="00525C96">
        <w:rPr>
          <w:rFonts w:eastAsia="PMingLiU"/>
          <w:lang w:eastAsia="zh-TW"/>
        </w:rPr>
        <w:t>Judgment</w:t>
      </w:r>
      <w:r w:rsidRPr="00525C96">
        <w:t xml:space="preserve">: </w:t>
      </w:r>
      <w:r w:rsidR="000C36B0">
        <w:rPr>
          <w:rFonts w:eastAsia="PMingLiU" w:hint="eastAsia"/>
          <w:lang w:eastAsia="zh-HK"/>
        </w:rPr>
        <w:t xml:space="preserve">25 </w:t>
      </w:r>
      <w:r w:rsidR="00525C96">
        <w:t>Ju</w:t>
      </w:r>
      <w:r w:rsidR="002E56FC">
        <w:rPr>
          <w:rFonts w:hint="eastAsia"/>
        </w:rPr>
        <w:t>ly</w:t>
      </w:r>
      <w:r w:rsidR="00525C96">
        <w:t xml:space="preserve"> 2012</w:t>
      </w:r>
    </w:p>
    <w:p w:rsidR="00926931" w:rsidRDefault="00926931" w:rsidP="00926931">
      <w:pPr>
        <w:pStyle w:val="normal3"/>
        <w:tabs>
          <w:tab w:val="clear" w:pos="4320"/>
          <w:tab w:val="clear" w:pos="4500"/>
          <w:tab w:val="clear" w:pos="9000"/>
          <w:tab w:val="clear" w:pos="9072"/>
        </w:tabs>
        <w:overflowPunct/>
        <w:autoSpaceDE/>
        <w:autoSpaceDN/>
        <w:rPr>
          <w:rFonts w:eastAsia="SimSun"/>
          <w:lang w:val="en-US"/>
        </w:rPr>
      </w:pPr>
    </w:p>
    <w:p w:rsidR="00926931" w:rsidRDefault="00926931" w:rsidP="00926931">
      <w:pPr>
        <w:pStyle w:val="Heading1"/>
        <w:spacing w:before="0" w:afterLines="50" w:after="120" w:line="360" w:lineRule="auto"/>
        <w:jc w:val="center"/>
        <w:rPr>
          <w:rFonts w:ascii="Times New Roman" w:hAnsi="Times New Roman" w:hint="eastAsia"/>
          <w:b w:val="0"/>
          <w:bCs w:val="0"/>
        </w:rPr>
      </w:pPr>
      <w:r>
        <w:rPr>
          <w:rFonts w:ascii="Times New Roman" w:eastAsia="PMingLiU" w:hAnsi="Times New Roman" w:hint="eastAsia"/>
          <w:b w:val="0"/>
          <w:bCs w:val="0"/>
          <w:lang w:eastAsia="zh-HK"/>
        </w:rPr>
        <w:t>_______________</w:t>
      </w:r>
    </w:p>
    <w:p w:rsidR="00926931" w:rsidRDefault="00926931" w:rsidP="00926931">
      <w:pPr>
        <w:pStyle w:val="Heading1"/>
        <w:snapToGrid w:val="0"/>
        <w:spacing w:before="0" w:after="0" w:line="276" w:lineRule="auto"/>
        <w:jc w:val="center"/>
        <w:rPr>
          <w:rFonts w:ascii="Times New Roman" w:hAnsi="Times New Roman" w:hint="eastAsia"/>
          <w:b w:val="0"/>
          <w:bCs w:val="0"/>
        </w:rPr>
      </w:pPr>
      <w:r w:rsidRPr="00612CA3">
        <w:rPr>
          <w:rFonts w:ascii="Times New Roman" w:hAnsi="Times New Roman"/>
          <w:b w:val="0"/>
          <w:bCs w:val="0"/>
        </w:rPr>
        <w:t>JUDGMENT</w:t>
      </w:r>
    </w:p>
    <w:p w:rsidR="00926931" w:rsidRDefault="00926931" w:rsidP="00926931">
      <w:pPr>
        <w:pStyle w:val="Heading1"/>
        <w:spacing w:before="0" w:after="0" w:line="360" w:lineRule="auto"/>
        <w:jc w:val="center"/>
        <w:rPr>
          <w:rFonts w:ascii="Times New Roman" w:hAnsi="Times New Roman" w:hint="eastAsia"/>
          <w:b w:val="0"/>
          <w:bCs w:val="0"/>
        </w:rPr>
      </w:pPr>
      <w:r>
        <w:rPr>
          <w:rFonts w:ascii="Times New Roman" w:eastAsia="PMingLiU" w:hAnsi="Times New Roman" w:hint="eastAsia"/>
          <w:b w:val="0"/>
          <w:bCs w:val="0"/>
          <w:lang w:eastAsia="zh-HK"/>
        </w:rPr>
        <w:t>_______________</w:t>
      </w:r>
    </w:p>
    <w:p w:rsidR="00D10AC5" w:rsidRDefault="00D10AC5" w:rsidP="009F79D7">
      <w:pPr>
        <w:tabs>
          <w:tab w:val="clear" w:pos="4320"/>
          <w:tab w:val="clear" w:pos="9072"/>
        </w:tabs>
        <w:spacing w:line="360" w:lineRule="auto"/>
        <w:jc w:val="center"/>
        <w:rPr>
          <w:rFonts w:eastAsia="PMingLiU" w:hint="eastAsia"/>
          <w:lang w:eastAsia="zh-HK"/>
        </w:rPr>
      </w:pPr>
    </w:p>
    <w:p w:rsidR="009E0C3E" w:rsidRDefault="009E0C3E" w:rsidP="009F79D7">
      <w:pPr>
        <w:tabs>
          <w:tab w:val="clear" w:pos="4320"/>
          <w:tab w:val="clear" w:pos="9072"/>
        </w:tabs>
        <w:spacing w:line="360" w:lineRule="auto"/>
        <w:jc w:val="center"/>
        <w:rPr>
          <w:rFonts w:eastAsia="PMingLiU" w:hint="eastAsia"/>
          <w:lang w:eastAsia="zh-HK"/>
        </w:rPr>
      </w:pPr>
    </w:p>
    <w:p w:rsidR="009E0C3E" w:rsidRDefault="009E0C3E" w:rsidP="009F79D7">
      <w:pPr>
        <w:tabs>
          <w:tab w:val="clear" w:pos="4320"/>
          <w:tab w:val="clear" w:pos="9072"/>
        </w:tabs>
        <w:spacing w:line="360" w:lineRule="auto"/>
        <w:jc w:val="center"/>
        <w:rPr>
          <w:rFonts w:eastAsia="PMingLiU" w:hint="eastAsia"/>
          <w:lang w:eastAsia="zh-HK"/>
        </w:rPr>
      </w:pPr>
    </w:p>
    <w:p w:rsidR="009E0C3E" w:rsidRPr="009E0C3E" w:rsidRDefault="009E0C3E" w:rsidP="009F79D7">
      <w:pPr>
        <w:tabs>
          <w:tab w:val="clear" w:pos="4320"/>
          <w:tab w:val="clear" w:pos="9072"/>
        </w:tabs>
        <w:spacing w:line="360" w:lineRule="auto"/>
        <w:jc w:val="center"/>
        <w:rPr>
          <w:rFonts w:eastAsia="PMingLiU" w:hint="eastAsia"/>
          <w:lang w:eastAsia="zh-HK"/>
        </w:rPr>
      </w:pPr>
    </w:p>
    <w:p w:rsidR="002E56FC" w:rsidRDefault="00CA6C39" w:rsidP="009F79D7">
      <w:pPr>
        <w:tabs>
          <w:tab w:val="clear" w:pos="4320"/>
          <w:tab w:val="clear" w:pos="9072"/>
        </w:tabs>
        <w:spacing w:line="360" w:lineRule="auto"/>
        <w:rPr>
          <w:rFonts w:hint="eastAsia"/>
          <w:i/>
        </w:rPr>
      </w:pPr>
      <w:r>
        <w:rPr>
          <w:rFonts w:eastAsia="PMingLiU" w:hint="eastAsia"/>
          <w:i/>
          <w:lang w:eastAsia="zh-HK"/>
        </w:rPr>
        <w:lastRenderedPageBreak/>
        <w:t>INTRODUCTION</w:t>
      </w:r>
    </w:p>
    <w:p w:rsidR="002E56FC" w:rsidRPr="002E56FC" w:rsidRDefault="002E56FC" w:rsidP="009F79D7">
      <w:pPr>
        <w:tabs>
          <w:tab w:val="clear" w:pos="4320"/>
          <w:tab w:val="clear" w:pos="9072"/>
        </w:tabs>
        <w:spacing w:line="360" w:lineRule="auto"/>
        <w:rPr>
          <w:i/>
        </w:rPr>
      </w:pPr>
    </w:p>
    <w:p w:rsidR="00E50A64" w:rsidRDefault="002E56FC" w:rsidP="009F79D7">
      <w:pPr>
        <w:numPr>
          <w:ilvl w:val="0"/>
          <w:numId w:val="1"/>
        </w:numPr>
        <w:tabs>
          <w:tab w:val="clear" w:pos="1800"/>
          <w:tab w:val="clear" w:pos="4320"/>
          <w:tab w:val="clear" w:pos="9072"/>
        </w:tabs>
        <w:spacing w:line="360" w:lineRule="auto"/>
        <w:ind w:left="0" w:firstLine="0"/>
        <w:jc w:val="both"/>
        <w:rPr>
          <w:rFonts w:hint="eastAsia"/>
        </w:rPr>
      </w:pPr>
      <w:r>
        <w:rPr>
          <w:rFonts w:hint="eastAsia"/>
        </w:rPr>
        <w:t>These proceedings arose from a slip</w:t>
      </w:r>
      <w:r w:rsidR="00D10AC5">
        <w:rPr>
          <w:rFonts w:hint="eastAsia"/>
        </w:rPr>
        <w:t xml:space="preserve"> </w:t>
      </w:r>
      <w:r>
        <w:rPr>
          <w:rFonts w:hint="eastAsia"/>
        </w:rPr>
        <w:t>a</w:t>
      </w:r>
      <w:r w:rsidR="00D10AC5">
        <w:rPr>
          <w:rFonts w:hint="eastAsia"/>
        </w:rPr>
        <w:t xml:space="preserve">nd </w:t>
      </w:r>
      <w:r>
        <w:rPr>
          <w:rFonts w:hint="eastAsia"/>
        </w:rPr>
        <w:t xml:space="preserve">fall </w:t>
      </w:r>
      <w:r>
        <w:t>accident</w:t>
      </w:r>
      <w:r>
        <w:rPr>
          <w:rFonts w:hint="eastAsia"/>
        </w:rPr>
        <w:t xml:space="preserve"> that the </w:t>
      </w:r>
      <w:r>
        <w:t>plaintiff</w:t>
      </w:r>
      <w:r>
        <w:rPr>
          <w:rFonts w:hint="eastAsia"/>
        </w:rPr>
        <w:t xml:space="preserve"> suffered </w:t>
      </w:r>
      <w:r w:rsidR="00E50A64">
        <w:rPr>
          <w:rFonts w:hint="eastAsia"/>
        </w:rPr>
        <w:t>near the third party</w:t>
      </w:r>
      <w:r w:rsidR="00E50A64">
        <w:t>’</w:t>
      </w:r>
      <w:r w:rsidR="00E50A64">
        <w:rPr>
          <w:rFonts w:hint="eastAsia"/>
        </w:rPr>
        <w:t>s seafood st</w:t>
      </w:r>
      <w:r w:rsidR="00D10AC5">
        <w:rPr>
          <w:rFonts w:hint="eastAsia"/>
        </w:rPr>
        <w:t>all</w:t>
      </w:r>
      <w:r w:rsidR="00E50A64">
        <w:rPr>
          <w:rFonts w:hint="eastAsia"/>
        </w:rPr>
        <w:t xml:space="preserve"> on 30 March 2010 at the Lei Tung </w:t>
      </w:r>
      <w:r w:rsidR="000C36B0">
        <w:rPr>
          <w:rFonts w:eastAsia="PMingLiU" w:hint="eastAsia"/>
          <w:lang w:eastAsia="zh-HK"/>
        </w:rPr>
        <w:t>M</w:t>
      </w:r>
      <w:r w:rsidR="00E50A64">
        <w:rPr>
          <w:rFonts w:hint="eastAsia"/>
        </w:rPr>
        <w:t xml:space="preserve">arket, Lei Tung Estate, Ap Lei Chau, Hong Kong (the </w:t>
      </w:r>
      <w:r w:rsidR="000C36B0">
        <w:rPr>
          <w:rFonts w:eastAsia="PMingLiU"/>
          <w:lang w:eastAsia="zh-HK"/>
        </w:rPr>
        <w:t>“</w:t>
      </w:r>
      <w:r w:rsidR="00716211">
        <w:rPr>
          <w:rFonts w:hint="eastAsia"/>
        </w:rPr>
        <w:t>M</w:t>
      </w:r>
      <w:r w:rsidR="00E50A64">
        <w:rPr>
          <w:rFonts w:hint="eastAsia"/>
        </w:rPr>
        <w:t>arket</w:t>
      </w:r>
      <w:r w:rsidR="00E50A64">
        <w:t>”</w:t>
      </w:r>
      <w:r w:rsidR="00E50A64">
        <w:rPr>
          <w:rFonts w:hint="eastAsia"/>
        </w:rPr>
        <w:t xml:space="preserve">).  The claim by the </w:t>
      </w:r>
      <w:r w:rsidR="00E50A64">
        <w:t>plaintiff</w:t>
      </w:r>
      <w:r w:rsidR="00E50A64">
        <w:rPr>
          <w:rFonts w:hint="eastAsia"/>
        </w:rPr>
        <w:t xml:space="preserve"> against the </w:t>
      </w:r>
      <w:r w:rsidR="00E50A64">
        <w:t>defendant</w:t>
      </w:r>
      <w:r w:rsidR="00E50A64">
        <w:rPr>
          <w:rFonts w:hint="eastAsia"/>
        </w:rPr>
        <w:t xml:space="preserve"> was settled through mediation shortly before this trial.  The </w:t>
      </w:r>
      <w:r w:rsidR="00E50A64">
        <w:t>defendant</w:t>
      </w:r>
      <w:r w:rsidR="00E50A64">
        <w:rPr>
          <w:rFonts w:hint="eastAsia"/>
        </w:rPr>
        <w:t xml:space="preserve"> now </w:t>
      </w:r>
      <w:r w:rsidR="000C36B0">
        <w:rPr>
          <w:rFonts w:eastAsia="PMingLiU" w:hint="eastAsia"/>
          <w:lang w:eastAsia="zh-HK"/>
        </w:rPr>
        <w:t>seeks</w:t>
      </w:r>
      <w:r w:rsidR="00E50A64">
        <w:rPr>
          <w:rFonts w:hint="eastAsia"/>
        </w:rPr>
        <w:t xml:space="preserve"> an indemnity and/or contribution from the </w:t>
      </w:r>
      <w:r w:rsidR="00E50A64">
        <w:t>third</w:t>
      </w:r>
      <w:r w:rsidR="00E50A64">
        <w:rPr>
          <w:rFonts w:hint="eastAsia"/>
        </w:rPr>
        <w:t xml:space="preserve"> party.  </w:t>
      </w:r>
    </w:p>
    <w:p w:rsidR="00E50A64" w:rsidRDefault="00E50A64" w:rsidP="00E50A64">
      <w:pPr>
        <w:tabs>
          <w:tab w:val="clear" w:pos="4320"/>
          <w:tab w:val="clear" w:pos="9072"/>
        </w:tabs>
        <w:spacing w:line="360" w:lineRule="auto"/>
        <w:jc w:val="both"/>
        <w:rPr>
          <w:rFonts w:hint="eastAsia"/>
        </w:rPr>
      </w:pPr>
    </w:p>
    <w:p w:rsidR="00E50A64" w:rsidRPr="00E50A64" w:rsidRDefault="00E50A64" w:rsidP="00E50A64">
      <w:pPr>
        <w:tabs>
          <w:tab w:val="clear" w:pos="4320"/>
          <w:tab w:val="clear" w:pos="9072"/>
        </w:tabs>
        <w:spacing w:line="360" w:lineRule="auto"/>
        <w:jc w:val="both"/>
        <w:rPr>
          <w:rFonts w:hint="eastAsia"/>
          <w:i/>
        </w:rPr>
      </w:pPr>
      <w:r w:rsidRPr="00E50A64">
        <w:rPr>
          <w:rFonts w:hint="eastAsia"/>
          <w:i/>
        </w:rPr>
        <w:t>B</w:t>
      </w:r>
      <w:r w:rsidR="00CA6C39">
        <w:rPr>
          <w:rFonts w:eastAsia="PMingLiU" w:hint="eastAsia"/>
          <w:i/>
          <w:lang w:eastAsia="zh-HK"/>
        </w:rPr>
        <w:t>ACKGROUND</w:t>
      </w:r>
    </w:p>
    <w:p w:rsidR="00E50A64" w:rsidRPr="00E50A64" w:rsidRDefault="00E50A64" w:rsidP="00E50A64">
      <w:pPr>
        <w:tabs>
          <w:tab w:val="clear" w:pos="4320"/>
          <w:tab w:val="clear" w:pos="9072"/>
        </w:tabs>
        <w:spacing w:line="360" w:lineRule="auto"/>
        <w:jc w:val="both"/>
        <w:rPr>
          <w:rFonts w:hint="eastAsia"/>
          <w:i/>
          <w:u w:val="single"/>
        </w:rPr>
      </w:pPr>
    </w:p>
    <w:p w:rsidR="00525C96" w:rsidRDefault="00E50A64" w:rsidP="009F79D7">
      <w:pPr>
        <w:numPr>
          <w:ilvl w:val="0"/>
          <w:numId w:val="1"/>
        </w:numPr>
        <w:tabs>
          <w:tab w:val="clear" w:pos="1800"/>
          <w:tab w:val="clear" w:pos="4320"/>
          <w:tab w:val="clear" w:pos="9072"/>
        </w:tabs>
        <w:spacing w:line="360" w:lineRule="auto"/>
        <w:ind w:left="0" w:firstLine="0"/>
        <w:jc w:val="both"/>
        <w:rPr>
          <w:rFonts w:hint="eastAsia"/>
        </w:rPr>
      </w:pPr>
      <w:r>
        <w:rPr>
          <w:rFonts w:hint="eastAsia"/>
        </w:rPr>
        <w:t xml:space="preserve">The </w:t>
      </w:r>
      <w:r>
        <w:t>defendant</w:t>
      </w:r>
      <w:r>
        <w:rPr>
          <w:rFonts w:hint="eastAsia"/>
        </w:rPr>
        <w:t xml:space="preserve"> is and was at all material time</w:t>
      </w:r>
      <w:r w:rsidR="000C36B0">
        <w:rPr>
          <w:rFonts w:eastAsia="PMingLiU" w:hint="eastAsia"/>
          <w:lang w:eastAsia="zh-HK"/>
        </w:rPr>
        <w:t>s</w:t>
      </w:r>
      <w:r>
        <w:rPr>
          <w:rFonts w:hint="eastAsia"/>
        </w:rPr>
        <w:t xml:space="preserve"> the manager of the </w:t>
      </w:r>
      <w:r w:rsidR="00716211">
        <w:rPr>
          <w:rFonts w:hint="eastAsia"/>
        </w:rPr>
        <w:t>M</w:t>
      </w:r>
      <w:r>
        <w:rPr>
          <w:rFonts w:hint="eastAsia"/>
        </w:rPr>
        <w:t xml:space="preserve">arket responsible for the management of the same.  At the material time, the </w:t>
      </w:r>
      <w:r>
        <w:t>third</w:t>
      </w:r>
      <w:r>
        <w:rPr>
          <w:rFonts w:hint="eastAsia"/>
        </w:rPr>
        <w:t xml:space="preserve"> party was the tenant of st</w:t>
      </w:r>
      <w:r w:rsidR="000C36B0">
        <w:rPr>
          <w:rFonts w:eastAsia="PMingLiU" w:hint="eastAsia"/>
          <w:lang w:eastAsia="zh-HK"/>
        </w:rPr>
        <w:t>all</w:t>
      </w:r>
      <w:r>
        <w:rPr>
          <w:rFonts w:hint="eastAsia"/>
        </w:rPr>
        <w:t xml:space="preserve"> No 61 of the </w:t>
      </w:r>
      <w:r w:rsidR="000C36B0">
        <w:rPr>
          <w:rFonts w:eastAsia="PMingLiU" w:hint="eastAsia"/>
          <w:lang w:eastAsia="zh-HK"/>
        </w:rPr>
        <w:t>M</w:t>
      </w:r>
      <w:r>
        <w:rPr>
          <w:rFonts w:hint="eastAsia"/>
        </w:rPr>
        <w:t>arket (</w:t>
      </w:r>
      <w:r w:rsidR="000C36B0">
        <w:rPr>
          <w:rFonts w:eastAsia="PMingLiU" w:hint="eastAsia"/>
          <w:lang w:eastAsia="zh-HK"/>
        </w:rPr>
        <w:t xml:space="preserve">the </w:t>
      </w:r>
      <w:r>
        <w:t>“</w:t>
      </w:r>
      <w:r w:rsidR="00716211">
        <w:rPr>
          <w:rFonts w:hint="eastAsia"/>
        </w:rPr>
        <w:t>S</w:t>
      </w:r>
      <w:r>
        <w:rPr>
          <w:rFonts w:hint="eastAsia"/>
        </w:rPr>
        <w:t>t</w:t>
      </w:r>
      <w:r w:rsidR="000C36B0">
        <w:rPr>
          <w:rFonts w:eastAsia="PMingLiU" w:hint="eastAsia"/>
          <w:lang w:eastAsia="zh-HK"/>
        </w:rPr>
        <w:t>all</w:t>
      </w:r>
      <w:r>
        <w:t>”</w:t>
      </w:r>
      <w:r>
        <w:rPr>
          <w:rFonts w:hint="eastAsia"/>
        </w:rPr>
        <w:t>) and operated there</w:t>
      </w:r>
      <w:r w:rsidR="00716211">
        <w:rPr>
          <w:rFonts w:hint="eastAsia"/>
        </w:rPr>
        <w:t xml:space="preserve">at </w:t>
      </w:r>
      <w:r>
        <w:rPr>
          <w:rFonts w:hint="eastAsia"/>
        </w:rPr>
        <w:t>a seafood st</w:t>
      </w:r>
      <w:r w:rsidR="000C36B0">
        <w:rPr>
          <w:rFonts w:eastAsia="PMingLiU" w:hint="eastAsia"/>
          <w:lang w:eastAsia="zh-HK"/>
        </w:rPr>
        <w:t>all</w:t>
      </w:r>
      <w:r>
        <w:rPr>
          <w:rFonts w:hint="eastAsia"/>
        </w:rPr>
        <w:t xml:space="preserve">.  </w:t>
      </w:r>
      <w:r>
        <w:t>Diagonally</w:t>
      </w:r>
      <w:r>
        <w:rPr>
          <w:rFonts w:hint="eastAsia"/>
        </w:rPr>
        <w:t xml:space="preserve"> </w:t>
      </w:r>
      <w:r w:rsidR="000C36B0">
        <w:rPr>
          <w:rFonts w:eastAsia="PMingLiU" w:hint="eastAsia"/>
          <w:lang w:eastAsia="zh-HK"/>
        </w:rPr>
        <w:t>a</w:t>
      </w:r>
      <w:r>
        <w:rPr>
          <w:rFonts w:hint="eastAsia"/>
        </w:rPr>
        <w:t xml:space="preserve">cross the </w:t>
      </w:r>
      <w:r w:rsidR="000C36B0">
        <w:rPr>
          <w:rFonts w:eastAsia="PMingLiU" w:hint="eastAsia"/>
          <w:lang w:eastAsia="zh-HK"/>
        </w:rPr>
        <w:t>Stall</w:t>
      </w:r>
      <w:r>
        <w:rPr>
          <w:rFonts w:hint="eastAsia"/>
        </w:rPr>
        <w:t xml:space="preserve"> was </w:t>
      </w:r>
      <w:r w:rsidR="000C36B0">
        <w:rPr>
          <w:rFonts w:eastAsia="PMingLiU" w:hint="eastAsia"/>
          <w:lang w:eastAsia="zh-HK"/>
        </w:rPr>
        <w:t>s</w:t>
      </w:r>
      <w:r>
        <w:rPr>
          <w:rFonts w:hint="eastAsia"/>
        </w:rPr>
        <w:t>t</w:t>
      </w:r>
      <w:r w:rsidR="000C36B0">
        <w:rPr>
          <w:rFonts w:eastAsia="PMingLiU" w:hint="eastAsia"/>
          <w:lang w:eastAsia="zh-HK"/>
        </w:rPr>
        <w:t>all</w:t>
      </w:r>
      <w:r>
        <w:rPr>
          <w:rFonts w:hint="eastAsia"/>
        </w:rPr>
        <w:t xml:space="preserve"> No </w:t>
      </w:r>
      <w:r w:rsidR="000C36B0">
        <w:rPr>
          <w:rFonts w:eastAsia="PMingLiU" w:hint="eastAsia"/>
          <w:lang w:eastAsia="zh-HK"/>
        </w:rPr>
        <w:t>8</w:t>
      </w:r>
      <w:r>
        <w:rPr>
          <w:rFonts w:hint="eastAsia"/>
        </w:rPr>
        <w:t>2, which was also a seafood st</w:t>
      </w:r>
      <w:r w:rsidR="000C36B0">
        <w:rPr>
          <w:rFonts w:eastAsia="PMingLiU" w:hint="eastAsia"/>
          <w:lang w:eastAsia="zh-HK"/>
        </w:rPr>
        <w:t>all</w:t>
      </w:r>
      <w:r>
        <w:rPr>
          <w:rFonts w:hint="eastAsia"/>
        </w:rPr>
        <w:t xml:space="preserve"> selling most</w:t>
      </w:r>
      <w:r w:rsidR="00140489">
        <w:rPr>
          <w:rFonts w:hint="eastAsia"/>
        </w:rPr>
        <w:t xml:space="preserve">ly </w:t>
      </w:r>
      <w:r>
        <w:rPr>
          <w:rFonts w:hint="eastAsia"/>
        </w:rPr>
        <w:t>li</w:t>
      </w:r>
      <w:r w:rsidR="00277E28">
        <w:rPr>
          <w:rFonts w:hint="eastAsia"/>
        </w:rPr>
        <w:t>v</w:t>
      </w:r>
      <w:r w:rsidR="002A788A">
        <w:rPr>
          <w:rFonts w:hint="eastAsia"/>
        </w:rPr>
        <w:t>e</w:t>
      </w:r>
      <w:r>
        <w:rPr>
          <w:rFonts w:hint="eastAsia"/>
        </w:rPr>
        <w:t xml:space="preserve"> seafood.  </w:t>
      </w:r>
    </w:p>
    <w:p w:rsidR="00E50A64" w:rsidRPr="000C36B0" w:rsidRDefault="00E50A64" w:rsidP="00E50A64">
      <w:pPr>
        <w:tabs>
          <w:tab w:val="clear" w:pos="4320"/>
          <w:tab w:val="clear" w:pos="9072"/>
        </w:tabs>
        <w:spacing w:line="360" w:lineRule="auto"/>
        <w:jc w:val="both"/>
      </w:pPr>
    </w:p>
    <w:p w:rsidR="00E50A64" w:rsidRDefault="00E50A64" w:rsidP="009F79D7">
      <w:pPr>
        <w:numPr>
          <w:ilvl w:val="0"/>
          <w:numId w:val="1"/>
        </w:numPr>
        <w:tabs>
          <w:tab w:val="clear" w:pos="1800"/>
          <w:tab w:val="clear" w:pos="4320"/>
          <w:tab w:val="clear" w:pos="9072"/>
        </w:tabs>
        <w:spacing w:line="360" w:lineRule="auto"/>
        <w:ind w:left="0" w:firstLine="0"/>
        <w:jc w:val="both"/>
        <w:rPr>
          <w:rFonts w:hint="eastAsia"/>
        </w:rPr>
      </w:pPr>
      <w:r>
        <w:rPr>
          <w:rFonts w:hint="eastAsia"/>
        </w:rPr>
        <w:t xml:space="preserve">It is common ground between the </w:t>
      </w:r>
      <w:r>
        <w:t>defendant</w:t>
      </w:r>
      <w:r>
        <w:rPr>
          <w:rFonts w:hint="eastAsia"/>
        </w:rPr>
        <w:t xml:space="preserve"> and the </w:t>
      </w:r>
      <w:r>
        <w:t>third</w:t>
      </w:r>
      <w:r>
        <w:rPr>
          <w:rFonts w:hint="eastAsia"/>
        </w:rPr>
        <w:t xml:space="preserve"> party that the accident happened at about 7</w:t>
      </w:r>
      <w:r w:rsidR="000C36B0">
        <w:rPr>
          <w:rFonts w:eastAsia="PMingLiU" w:hint="eastAsia"/>
          <w:lang w:eastAsia="zh-HK"/>
        </w:rPr>
        <w:t>:</w:t>
      </w:r>
      <w:r>
        <w:rPr>
          <w:rFonts w:hint="eastAsia"/>
        </w:rPr>
        <w:t xml:space="preserve">30 pm on 30 March 2010.  At that time, the </w:t>
      </w:r>
      <w:r>
        <w:t>plaintiff</w:t>
      </w:r>
      <w:r w:rsidR="00140489">
        <w:rPr>
          <w:rFonts w:hint="eastAsia"/>
        </w:rPr>
        <w:t>,</w:t>
      </w:r>
      <w:r>
        <w:rPr>
          <w:rFonts w:hint="eastAsia"/>
        </w:rPr>
        <w:t xml:space="preserve"> a 57-year old lady, was buying foodstuff inside the </w:t>
      </w:r>
      <w:r w:rsidR="00716211">
        <w:rPr>
          <w:rFonts w:hint="eastAsia"/>
        </w:rPr>
        <w:t>M</w:t>
      </w:r>
      <w:r>
        <w:rPr>
          <w:rFonts w:hint="eastAsia"/>
        </w:rPr>
        <w:t xml:space="preserve">arket.  While she was walking near the </w:t>
      </w:r>
      <w:r w:rsidR="00BB1A2E">
        <w:rPr>
          <w:rFonts w:eastAsia="PMingLiU" w:hint="eastAsia"/>
          <w:lang w:eastAsia="zh-HK"/>
        </w:rPr>
        <w:t>S</w:t>
      </w:r>
      <w:r>
        <w:rPr>
          <w:rFonts w:hint="eastAsia"/>
        </w:rPr>
        <w:t>t</w:t>
      </w:r>
      <w:r w:rsidR="000C36B0">
        <w:rPr>
          <w:rFonts w:eastAsia="PMingLiU" w:hint="eastAsia"/>
          <w:lang w:eastAsia="zh-HK"/>
        </w:rPr>
        <w:t>all</w:t>
      </w:r>
      <w:r>
        <w:rPr>
          <w:rFonts w:hint="eastAsia"/>
        </w:rPr>
        <w:t xml:space="preserve">, she slipped and fell, and as a </w:t>
      </w:r>
      <w:r>
        <w:t>result</w:t>
      </w:r>
      <w:r>
        <w:rPr>
          <w:rFonts w:hint="eastAsia"/>
        </w:rPr>
        <w:t xml:space="preserve"> sustained personal injuries.  </w:t>
      </w:r>
    </w:p>
    <w:p w:rsidR="00E50A64" w:rsidRDefault="00E50A64" w:rsidP="00EC6C8D">
      <w:pPr>
        <w:pStyle w:val="ListParagraph"/>
        <w:spacing w:line="360" w:lineRule="auto"/>
        <w:ind w:left="0"/>
      </w:pPr>
    </w:p>
    <w:p w:rsidR="00E50A64" w:rsidRDefault="002A788A" w:rsidP="009F79D7">
      <w:pPr>
        <w:numPr>
          <w:ilvl w:val="0"/>
          <w:numId w:val="1"/>
        </w:numPr>
        <w:tabs>
          <w:tab w:val="clear" w:pos="1800"/>
          <w:tab w:val="clear" w:pos="4320"/>
          <w:tab w:val="clear" w:pos="9072"/>
        </w:tabs>
        <w:spacing w:line="360" w:lineRule="auto"/>
        <w:ind w:left="0" w:firstLine="0"/>
        <w:jc w:val="both"/>
        <w:rPr>
          <w:rFonts w:hint="eastAsia"/>
        </w:rPr>
      </w:pPr>
      <w:r>
        <w:t>T</w:t>
      </w:r>
      <w:r>
        <w:rPr>
          <w:rFonts w:hint="eastAsia"/>
        </w:rPr>
        <w:t xml:space="preserve">he </w:t>
      </w:r>
      <w:r>
        <w:t>plaintiff</w:t>
      </w:r>
      <w:r>
        <w:rPr>
          <w:rFonts w:hint="eastAsia"/>
        </w:rPr>
        <w:t xml:space="preserve"> sustained a fracture of the right distal radius with intra</w:t>
      </w:r>
      <w:r w:rsidR="00CA402E">
        <w:rPr>
          <w:rFonts w:hint="eastAsia"/>
        </w:rPr>
        <w:t>-</w:t>
      </w:r>
      <w:r>
        <w:rPr>
          <w:rFonts w:hint="eastAsia"/>
        </w:rPr>
        <w:t xml:space="preserve">articular involvement and dorsal angulation.  Surgery was performed on 1 April 2010.  </w:t>
      </w:r>
      <w:r>
        <w:t>T</w:t>
      </w:r>
      <w:r>
        <w:rPr>
          <w:rFonts w:hint="eastAsia"/>
        </w:rPr>
        <w:t xml:space="preserve">he </w:t>
      </w:r>
      <w:r>
        <w:t>plaintiff</w:t>
      </w:r>
      <w:r>
        <w:rPr>
          <w:rFonts w:hint="eastAsia"/>
        </w:rPr>
        <w:t xml:space="preserve"> continued to suffer pain in her wrist even after rehabilitation therapy.  Sick leave </w:t>
      </w:r>
      <w:r w:rsidR="00CA402E">
        <w:rPr>
          <w:rFonts w:hint="eastAsia"/>
        </w:rPr>
        <w:t xml:space="preserve">was for 136 days.  She has persistent weakness of her right wrist.  Her pleaded claim was for </w:t>
      </w:r>
      <w:r w:rsidR="00CA402E">
        <w:rPr>
          <w:rFonts w:hint="eastAsia"/>
        </w:rPr>
        <w:lastRenderedPageBreak/>
        <w:t>HK$30</w:t>
      </w:r>
      <w:r w:rsidR="00EC6C8D">
        <w:rPr>
          <w:rFonts w:eastAsia="PMingLiU" w:hint="eastAsia"/>
          <w:lang w:eastAsia="zh-HK"/>
        </w:rPr>
        <w:t>7,</w:t>
      </w:r>
      <w:r w:rsidR="00CA402E">
        <w:rPr>
          <w:rFonts w:hint="eastAsia"/>
        </w:rPr>
        <w:t xml:space="preserve">280.  The </w:t>
      </w:r>
      <w:r w:rsidR="00CA402E">
        <w:t>plaintiff’</w:t>
      </w:r>
      <w:r w:rsidR="00CA402E">
        <w:rPr>
          <w:rFonts w:hint="eastAsia"/>
        </w:rPr>
        <w:t>s claim was settled i</w:t>
      </w:r>
      <w:r w:rsidR="000C36B0">
        <w:rPr>
          <w:rFonts w:eastAsia="PMingLiU" w:hint="eastAsia"/>
          <w:lang w:eastAsia="zh-HK"/>
        </w:rPr>
        <w:t xml:space="preserve">n </w:t>
      </w:r>
      <w:r w:rsidR="00CA402E">
        <w:t>mediation</w:t>
      </w:r>
      <w:r w:rsidR="00CA402E">
        <w:rPr>
          <w:rFonts w:hint="eastAsia"/>
        </w:rPr>
        <w:t xml:space="preserve"> for HK$18</w:t>
      </w:r>
      <w:r w:rsidR="00050A89">
        <w:rPr>
          <w:rFonts w:hint="eastAsia"/>
        </w:rPr>
        <w:t>0</w:t>
      </w:r>
      <w:r w:rsidR="00CA402E">
        <w:rPr>
          <w:rFonts w:hint="eastAsia"/>
        </w:rPr>
        <w:t>,000.</w:t>
      </w:r>
    </w:p>
    <w:p w:rsidR="00CA402E" w:rsidRDefault="00CA402E" w:rsidP="00EC6C8D">
      <w:pPr>
        <w:pStyle w:val="ListParagraph"/>
        <w:spacing w:line="360" w:lineRule="auto"/>
        <w:ind w:left="0"/>
      </w:pPr>
    </w:p>
    <w:p w:rsidR="00CA402E" w:rsidRDefault="00CA402E" w:rsidP="009F79D7">
      <w:pPr>
        <w:numPr>
          <w:ilvl w:val="0"/>
          <w:numId w:val="1"/>
        </w:numPr>
        <w:tabs>
          <w:tab w:val="clear" w:pos="1800"/>
          <w:tab w:val="clear" w:pos="4320"/>
          <w:tab w:val="clear" w:pos="9072"/>
        </w:tabs>
        <w:spacing w:line="360" w:lineRule="auto"/>
        <w:ind w:left="0" w:firstLine="0"/>
        <w:jc w:val="both"/>
        <w:rPr>
          <w:rFonts w:hint="eastAsia"/>
        </w:rPr>
      </w:pPr>
      <w:r>
        <w:rPr>
          <w:rFonts w:hint="eastAsia"/>
        </w:rPr>
        <w:t xml:space="preserve">In the </w:t>
      </w:r>
      <w:r>
        <w:t>third</w:t>
      </w:r>
      <w:r>
        <w:rPr>
          <w:rFonts w:hint="eastAsia"/>
        </w:rPr>
        <w:t xml:space="preserve"> party</w:t>
      </w:r>
      <w:r>
        <w:t>’</w:t>
      </w:r>
      <w:r>
        <w:rPr>
          <w:rFonts w:hint="eastAsia"/>
        </w:rPr>
        <w:t xml:space="preserve">s written opening, the third party stated that he did not dispute the </w:t>
      </w:r>
      <w:r>
        <w:t>defendant’</w:t>
      </w:r>
      <w:r>
        <w:rPr>
          <w:rFonts w:hint="eastAsia"/>
        </w:rPr>
        <w:t xml:space="preserve">s liability for the </w:t>
      </w:r>
      <w:r>
        <w:t>plaintiff’</w:t>
      </w:r>
      <w:r>
        <w:rPr>
          <w:rFonts w:hint="eastAsia"/>
        </w:rPr>
        <w:t>s claim, and the third party accepted HK$18</w:t>
      </w:r>
      <w:r w:rsidR="00050A89">
        <w:rPr>
          <w:rFonts w:hint="eastAsia"/>
        </w:rPr>
        <w:t>0</w:t>
      </w:r>
      <w:r>
        <w:rPr>
          <w:rFonts w:hint="eastAsia"/>
        </w:rPr>
        <w:t>,000 a</w:t>
      </w:r>
      <w:r w:rsidR="00050A89">
        <w:rPr>
          <w:rFonts w:hint="eastAsia"/>
        </w:rPr>
        <w:t>s</w:t>
      </w:r>
      <w:r>
        <w:rPr>
          <w:rFonts w:hint="eastAsia"/>
        </w:rPr>
        <w:t xml:space="preserve"> the quantum of damages which the </w:t>
      </w:r>
      <w:r>
        <w:t>defendant</w:t>
      </w:r>
      <w:r>
        <w:rPr>
          <w:rFonts w:hint="eastAsia"/>
        </w:rPr>
        <w:t xml:space="preserve"> was liable for the </w:t>
      </w:r>
      <w:r>
        <w:t>plaintiff’</w:t>
      </w:r>
      <w:r>
        <w:rPr>
          <w:rFonts w:hint="eastAsia"/>
        </w:rPr>
        <w:t xml:space="preserve">s claim in the main action.  In other words, there was no </w:t>
      </w:r>
      <w:r>
        <w:t>dispute</w:t>
      </w:r>
      <w:r>
        <w:rPr>
          <w:rFonts w:hint="eastAsia"/>
        </w:rPr>
        <w:t xml:space="preserve"> on quantum at this trial.</w:t>
      </w:r>
    </w:p>
    <w:p w:rsidR="00CA402E" w:rsidRDefault="00CA402E" w:rsidP="00EC6C8D">
      <w:pPr>
        <w:pStyle w:val="ListParagraph"/>
        <w:spacing w:line="360" w:lineRule="auto"/>
      </w:pPr>
    </w:p>
    <w:p w:rsidR="00CA402E" w:rsidRPr="00CA402E" w:rsidRDefault="00CA402E" w:rsidP="00CA402E">
      <w:pPr>
        <w:tabs>
          <w:tab w:val="clear" w:pos="4320"/>
          <w:tab w:val="clear" w:pos="9072"/>
        </w:tabs>
        <w:spacing w:line="360" w:lineRule="auto"/>
        <w:jc w:val="both"/>
        <w:rPr>
          <w:rFonts w:hint="eastAsia"/>
          <w:i/>
        </w:rPr>
      </w:pPr>
      <w:r>
        <w:rPr>
          <w:i/>
        </w:rPr>
        <w:t>D</w:t>
      </w:r>
      <w:r w:rsidR="00CA6C39">
        <w:rPr>
          <w:rFonts w:eastAsia="PMingLiU" w:hint="eastAsia"/>
          <w:i/>
          <w:lang w:eastAsia="zh-HK"/>
        </w:rPr>
        <w:t>EFENDANT</w:t>
      </w:r>
      <w:r w:rsidR="00CA6C39">
        <w:rPr>
          <w:rFonts w:eastAsia="PMingLiU"/>
          <w:i/>
          <w:lang w:eastAsia="zh-HK"/>
        </w:rPr>
        <w:t>’</w:t>
      </w:r>
      <w:r w:rsidR="00CA6C39">
        <w:rPr>
          <w:rFonts w:eastAsia="PMingLiU" w:hint="eastAsia"/>
          <w:i/>
          <w:lang w:eastAsia="zh-HK"/>
        </w:rPr>
        <w:t>S CASE AGAINST THE THIRD PARTY</w:t>
      </w:r>
    </w:p>
    <w:p w:rsidR="00CA402E" w:rsidRDefault="00CA402E" w:rsidP="00EC6C8D">
      <w:pPr>
        <w:pStyle w:val="ListParagraph"/>
        <w:spacing w:line="360" w:lineRule="auto"/>
      </w:pPr>
    </w:p>
    <w:p w:rsidR="00CA402E" w:rsidRDefault="00716211" w:rsidP="009F79D7">
      <w:pPr>
        <w:numPr>
          <w:ilvl w:val="0"/>
          <w:numId w:val="1"/>
        </w:numPr>
        <w:tabs>
          <w:tab w:val="clear" w:pos="1800"/>
          <w:tab w:val="clear" w:pos="4320"/>
          <w:tab w:val="clear" w:pos="9072"/>
        </w:tabs>
        <w:spacing w:line="360" w:lineRule="auto"/>
        <w:ind w:left="0" w:firstLine="0"/>
        <w:jc w:val="both"/>
        <w:rPr>
          <w:rFonts w:hint="eastAsia"/>
        </w:rPr>
      </w:pPr>
      <w:r>
        <w:rPr>
          <w:rFonts w:hint="eastAsia"/>
        </w:rPr>
        <w:t xml:space="preserve">The </w:t>
      </w:r>
      <w:r>
        <w:t>defendant</w:t>
      </w:r>
      <w:r w:rsidR="00050A89">
        <w:t>’</w:t>
      </w:r>
      <w:r w:rsidR="00050A89">
        <w:rPr>
          <w:rFonts w:hint="eastAsia"/>
        </w:rPr>
        <w:t>s</w:t>
      </w:r>
      <w:r>
        <w:rPr>
          <w:rFonts w:hint="eastAsia"/>
        </w:rPr>
        <w:t xml:space="preserve"> </w:t>
      </w:r>
      <w:r>
        <w:t>primary</w:t>
      </w:r>
      <w:r>
        <w:rPr>
          <w:rFonts w:hint="eastAsia"/>
        </w:rPr>
        <w:t xml:space="preserve"> case (as pleaded in </w:t>
      </w:r>
      <w:r w:rsidR="00050A89">
        <w:rPr>
          <w:rFonts w:hint="eastAsia"/>
        </w:rPr>
        <w:t xml:space="preserve">its </w:t>
      </w:r>
      <w:r w:rsidR="000C36B0">
        <w:rPr>
          <w:rFonts w:eastAsia="PMingLiU" w:hint="eastAsia"/>
          <w:lang w:eastAsia="zh-HK"/>
        </w:rPr>
        <w:t>D</w:t>
      </w:r>
      <w:r>
        <w:rPr>
          <w:rFonts w:hint="eastAsia"/>
        </w:rPr>
        <w:t xml:space="preserve">efence) is that immediately before the accident in question, someone from the </w:t>
      </w:r>
      <w:r>
        <w:t>third</w:t>
      </w:r>
      <w:r>
        <w:rPr>
          <w:rFonts w:hint="eastAsia"/>
        </w:rPr>
        <w:t xml:space="preserve"> party</w:t>
      </w:r>
      <w:r>
        <w:t>’</w:t>
      </w:r>
      <w:r>
        <w:rPr>
          <w:rFonts w:hint="eastAsia"/>
        </w:rPr>
        <w:t>s st</w:t>
      </w:r>
      <w:r w:rsidR="00050A89">
        <w:rPr>
          <w:rFonts w:hint="eastAsia"/>
        </w:rPr>
        <w:t>all</w:t>
      </w:r>
      <w:r>
        <w:rPr>
          <w:rFonts w:hint="eastAsia"/>
        </w:rPr>
        <w:t xml:space="preserve"> poured water onto the </w:t>
      </w:r>
      <w:r w:rsidR="000C36B0">
        <w:rPr>
          <w:rFonts w:eastAsia="PMingLiU" w:hint="eastAsia"/>
          <w:lang w:eastAsia="zh-HK"/>
        </w:rPr>
        <w:t xml:space="preserve">floor </w:t>
      </w:r>
      <w:r>
        <w:rPr>
          <w:rFonts w:hint="eastAsia"/>
        </w:rPr>
        <w:t>causing it to be wet and slippery.  This was allegedly witnessed by a cleaner, one Tsoi Tak Ming (</w:t>
      </w:r>
      <w:r>
        <w:t>“</w:t>
      </w:r>
      <w:r>
        <w:rPr>
          <w:rFonts w:hint="eastAsia"/>
        </w:rPr>
        <w:t>Mr Tsoi</w:t>
      </w:r>
      <w:r>
        <w:t>”</w:t>
      </w:r>
      <w:r>
        <w:rPr>
          <w:rFonts w:hint="eastAsia"/>
        </w:rPr>
        <w:t xml:space="preserve">), who was employed by the </w:t>
      </w:r>
      <w:r>
        <w:t>defendant</w:t>
      </w:r>
      <w:r w:rsidR="00050A89">
        <w:t>’</w:t>
      </w:r>
      <w:r w:rsidR="00050A89">
        <w:rPr>
          <w:rFonts w:hint="eastAsia"/>
        </w:rPr>
        <w:t>s</w:t>
      </w:r>
      <w:r>
        <w:rPr>
          <w:rFonts w:hint="eastAsia"/>
        </w:rPr>
        <w:t xml:space="preserve"> </w:t>
      </w:r>
      <w:r>
        <w:t>cleaning</w:t>
      </w:r>
      <w:r>
        <w:rPr>
          <w:rFonts w:hint="eastAsia"/>
        </w:rPr>
        <w:t xml:space="preserve"> sub-contractor (</w:t>
      </w:r>
      <w:r w:rsidR="00050A89">
        <w:rPr>
          <w:rFonts w:hint="eastAsia"/>
        </w:rPr>
        <w:t>a</w:t>
      </w:r>
      <w:r>
        <w:rPr>
          <w:rFonts w:hint="eastAsia"/>
        </w:rPr>
        <w:t xml:space="preserve"> contemporaneous record was </w:t>
      </w:r>
      <w:r>
        <w:t>made</w:t>
      </w:r>
      <w:r>
        <w:rPr>
          <w:rFonts w:hint="eastAsia"/>
        </w:rPr>
        <w:t xml:space="preserve"> of this in an </w:t>
      </w:r>
      <w:r w:rsidR="000C36B0">
        <w:rPr>
          <w:rFonts w:eastAsia="PMingLiU" w:hint="eastAsia"/>
          <w:lang w:eastAsia="zh-HK"/>
        </w:rPr>
        <w:t>in</w:t>
      </w:r>
      <w:r>
        <w:rPr>
          <w:rFonts w:hint="eastAsia"/>
        </w:rPr>
        <w:t xml:space="preserve">cident report dated 30 March 2010 </w:t>
      </w:r>
      <w:r w:rsidR="000C36B0">
        <w:rPr>
          <w:rFonts w:eastAsia="PMingLiU" w:hint="eastAsia"/>
          <w:lang w:eastAsia="zh-HK"/>
        </w:rPr>
        <w:t xml:space="preserve">(the </w:t>
      </w:r>
      <w:r w:rsidR="000C36B0">
        <w:rPr>
          <w:rFonts w:eastAsia="PMingLiU"/>
          <w:lang w:eastAsia="zh-HK"/>
        </w:rPr>
        <w:t>“</w:t>
      </w:r>
      <w:r w:rsidR="000C36B0">
        <w:rPr>
          <w:rFonts w:eastAsia="PMingLiU" w:hint="eastAsia"/>
          <w:lang w:eastAsia="zh-HK"/>
        </w:rPr>
        <w:t>Incident Report</w:t>
      </w:r>
      <w:r w:rsidR="000C36B0">
        <w:rPr>
          <w:rFonts w:eastAsia="PMingLiU"/>
          <w:lang w:eastAsia="zh-HK"/>
        </w:rPr>
        <w:t>”</w:t>
      </w:r>
      <w:r w:rsidR="000C36B0">
        <w:rPr>
          <w:rFonts w:eastAsia="PMingLiU" w:hint="eastAsia"/>
          <w:lang w:eastAsia="zh-HK"/>
        </w:rPr>
        <w:t xml:space="preserve">) </w:t>
      </w:r>
      <w:r>
        <w:rPr>
          <w:rFonts w:hint="eastAsia"/>
        </w:rPr>
        <w:t>signed by Mr Tsoi)</w:t>
      </w:r>
      <w:r w:rsidR="00CA218E">
        <w:rPr>
          <w:rFonts w:hint="eastAsia"/>
        </w:rPr>
        <w:t>.</w:t>
      </w:r>
    </w:p>
    <w:p w:rsidR="00CA218E" w:rsidRPr="000C36B0" w:rsidRDefault="00CA218E" w:rsidP="00EC6C8D">
      <w:pPr>
        <w:tabs>
          <w:tab w:val="clear" w:pos="4320"/>
          <w:tab w:val="clear" w:pos="9072"/>
        </w:tabs>
        <w:spacing w:line="360" w:lineRule="auto"/>
        <w:jc w:val="both"/>
        <w:rPr>
          <w:rFonts w:hint="eastAsia"/>
        </w:rPr>
      </w:pPr>
    </w:p>
    <w:p w:rsidR="00E50A64" w:rsidRDefault="00CA218E" w:rsidP="00E50A64">
      <w:pPr>
        <w:numPr>
          <w:ilvl w:val="0"/>
          <w:numId w:val="1"/>
        </w:numPr>
        <w:tabs>
          <w:tab w:val="clear" w:pos="1800"/>
          <w:tab w:val="clear" w:pos="4320"/>
          <w:tab w:val="clear" w:pos="9072"/>
        </w:tabs>
        <w:spacing w:line="360" w:lineRule="auto"/>
        <w:ind w:left="0" w:firstLine="0"/>
        <w:jc w:val="both"/>
        <w:rPr>
          <w:rFonts w:hint="eastAsia"/>
        </w:rPr>
      </w:pPr>
      <w:r>
        <w:rPr>
          <w:rFonts w:hint="eastAsia"/>
        </w:rPr>
        <w:t xml:space="preserve">As to the </w:t>
      </w:r>
      <w:r>
        <w:t>defendant’</w:t>
      </w:r>
      <w:r>
        <w:rPr>
          <w:rFonts w:hint="eastAsia"/>
        </w:rPr>
        <w:t xml:space="preserve">s </w:t>
      </w:r>
      <w:r w:rsidR="00050A89">
        <w:t>“</w:t>
      </w:r>
      <w:r w:rsidR="00050A89">
        <w:rPr>
          <w:rFonts w:hint="eastAsia"/>
        </w:rPr>
        <w:t>alternate</w:t>
      </w:r>
      <w:r w:rsidR="00050A89">
        <w:t>”</w:t>
      </w:r>
      <w:r>
        <w:rPr>
          <w:rFonts w:hint="eastAsia"/>
        </w:rPr>
        <w:t xml:space="preserve"> case, it is that the third party failed to take any or any reasonable steps to ensure that the </w:t>
      </w:r>
      <w:r>
        <w:t>accident</w:t>
      </w:r>
      <w:r>
        <w:rPr>
          <w:rFonts w:hint="eastAsia"/>
        </w:rPr>
        <w:t xml:space="preserve"> scene was dry and clean and free from hazards and so </w:t>
      </w:r>
      <w:r>
        <w:t>contributed</w:t>
      </w:r>
      <w:r>
        <w:rPr>
          <w:rFonts w:hint="eastAsia"/>
        </w:rPr>
        <w:t xml:space="preserve"> to the </w:t>
      </w:r>
      <w:r>
        <w:t>slippery</w:t>
      </w:r>
      <w:r>
        <w:rPr>
          <w:rFonts w:hint="eastAsia"/>
        </w:rPr>
        <w:t xml:space="preserve"> </w:t>
      </w:r>
      <w:r>
        <w:t>condition</w:t>
      </w:r>
      <w:r>
        <w:rPr>
          <w:rFonts w:hint="eastAsia"/>
        </w:rPr>
        <w:t xml:space="preserve"> of the corridor by the </w:t>
      </w:r>
      <w:r>
        <w:t>side of</w:t>
      </w:r>
      <w:r>
        <w:rPr>
          <w:rFonts w:hint="eastAsia"/>
        </w:rPr>
        <w:t xml:space="preserve"> the </w:t>
      </w:r>
      <w:r w:rsidR="000C36B0">
        <w:rPr>
          <w:rFonts w:eastAsia="PMingLiU" w:hint="eastAsia"/>
          <w:lang w:eastAsia="zh-HK"/>
        </w:rPr>
        <w:t>S</w:t>
      </w:r>
      <w:r>
        <w:rPr>
          <w:rFonts w:hint="eastAsia"/>
        </w:rPr>
        <w:t xml:space="preserve">tall (the </w:t>
      </w:r>
      <w:r w:rsidR="000C36B0">
        <w:rPr>
          <w:rFonts w:eastAsia="PMingLiU" w:hint="eastAsia"/>
          <w:lang w:eastAsia="zh-HK"/>
        </w:rPr>
        <w:t>T</w:t>
      </w:r>
      <w:r>
        <w:rPr>
          <w:rFonts w:hint="eastAsia"/>
        </w:rPr>
        <w:t xml:space="preserve">hird </w:t>
      </w:r>
      <w:r w:rsidR="000C36B0">
        <w:rPr>
          <w:rFonts w:eastAsia="PMingLiU" w:hint="eastAsia"/>
          <w:lang w:eastAsia="zh-HK"/>
        </w:rPr>
        <w:t>P</w:t>
      </w:r>
      <w:r>
        <w:rPr>
          <w:rFonts w:hint="eastAsia"/>
        </w:rPr>
        <w:t xml:space="preserve">arty </w:t>
      </w:r>
      <w:r w:rsidR="000C36B0">
        <w:rPr>
          <w:rFonts w:eastAsia="PMingLiU" w:hint="eastAsia"/>
          <w:lang w:eastAsia="zh-HK"/>
        </w:rPr>
        <w:t>N</w:t>
      </w:r>
      <w:r>
        <w:rPr>
          <w:rFonts w:hint="eastAsia"/>
        </w:rPr>
        <w:t xml:space="preserve">otice adopted the </w:t>
      </w:r>
      <w:r>
        <w:t>plaintiff’</w:t>
      </w:r>
      <w:r>
        <w:rPr>
          <w:rFonts w:hint="eastAsia"/>
        </w:rPr>
        <w:t>s allegations of negligence at para</w:t>
      </w:r>
      <w:r w:rsidR="00050A89">
        <w:rPr>
          <w:rFonts w:hint="eastAsia"/>
        </w:rPr>
        <w:t>graph</w:t>
      </w:r>
      <w:r>
        <w:rPr>
          <w:rFonts w:hint="eastAsia"/>
        </w:rPr>
        <w:t xml:space="preserve">s 6 and 7 of the Statement of Claim).  </w:t>
      </w:r>
    </w:p>
    <w:p w:rsidR="00CA218E" w:rsidRDefault="00CA218E" w:rsidP="00EC6C8D">
      <w:pPr>
        <w:pStyle w:val="ListParagraph"/>
        <w:spacing w:line="360" w:lineRule="auto"/>
      </w:pPr>
    </w:p>
    <w:p w:rsidR="00CA218E" w:rsidRDefault="00CA218E" w:rsidP="00E50A64">
      <w:pPr>
        <w:numPr>
          <w:ilvl w:val="0"/>
          <w:numId w:val="1"/>
        </w:numPr>
        <w:tabs>
          <w:tab w:val="clear" w:pos="1800"/>
          <w:tab w:val="clear" w:pos="4320"/>
          <w:tab w:val="clear" w:pos="9072"/>
        </w:tabs>
        <w:spacing w:line="360" w:lineRule="auto"/>
        <w:ind w:left="0" w:firstLine="0"/>
        <w:jc w:val="both"/>
        <w:rPr>
          <w:rFonts w:hint="eastAsia"/>
        </w:rPr>
      </w:pPr>
      <w:r>
        <w:rPr>
          <w:rFonts w:hint="eastAsia"/>
        </w:rPr>
        <w:t xml:space="preserve">Accordingly , in order to prove </w:t>
      </w:r>
      <w:r w:rsidR="00050A89">
        <w:rPr>
          <w:rFonts w:hint="eastAsia"/>
        </w:rPr>
        <w:t xml:space="preserve">its </w:t>
      </w:r>
      <w:r>
        <w:rPr>
          <w:rFonts w:hint="eastAsia"/>
        </w:rPr>
        <w:t xml:space="preserve">case, the </w:t>
      </w:r>
      <w:r>
        <w:t>defendant</w:t>
      </w:r>
      <w:r>
        <w:rPr>
          <w:rFonts w:hint="eastAsia"/>
        </w:rPr>
        <w:t xml:space="preserve"> ha</w:t>
      </w:r>
      <w:r w:rsidR="000C36B0">
        <w:rPr>
          <w:rFonts w:eastAsia="PMingLiU" w:hint="eastAsia"/>
          <w:lang w:eastAsia="zh-HK"/>
        </w:rPr>
        <w:t>s</w:t>
      </w:r>
      <w:r>
        <w:rPr>
          <w:rFonts w:hint="eastAsia"/>
        </w:rPr>
        <w:t xml:space="preserve"> to prove, on the balance of probabilities, that (a) the third party had poured water immediately before the </w:t>
      </w:r>
      <w:r>
        <w:t>accident</w:t>
      </w:r>
      <w:r>
        <w:rPr>
          <w:rFonts w:hint="eastAsia"/>
        </w:rPr>
        <w:t xml:space="preserve"> on the material part of the floor where the </w:t>
      </w:r>
      <w:r>
        <w:t>plaintiff</w:t>
      </w:r>
      <w:r>
        <w:rPr>
          <w:rFonts w:hint="eastAsia"/>
        </w:rPr>
        <w:t xml:space="preserve"> slipped and fell and/or (b) the third party had failed to take any reasonable steps to ensure that that part of the floor was dry and clean and free from hazards; </w:t>
      </w:r>
      <w:r w:rsidR="000C36B0">
        <w:rPr>
          <w:rFonts w:eastAsia="PMingLiU" w:hint="eastAsia"/>
          <w:lang w:eastAsia="zh-HK"/>
        </w:rPr>
        <w:t>that</w:t>
      </w:r>
      <w:r>
        <w:rPr>
          <w:rFonts w:hint="eastAsia"/>
        </w:rPr>
        <w:t xml:space="preserve"> such act and/or omission </w:t>
      </w:r>
      <w:r w:rsidR="00050A89">
        <w:rPr>
          <w:rFonts w:hint="eastAsia"/>
        </w:rPr>
        <w:t>am</w:t>
      </w:r>
      <w:r w:rsidR="000C36B0">
        <w:rPr>
          <w:rFonts w:eastAsia="PMingLiU" w:hint="eastAsia"/>
          <w:lang w:eastAsia="zh-HK"/>
        </w:rPr>
        <w:t>ounts</w:t>
      </w:r>
      <w:r w:rsidR="00050A89">
        <w:rPr>
          <w:rFonts w:hint="eastAsia"/>
        </w:rPr>
        <w:t xml:space="preserve"> </w:t>
      </w:r>
      <w:r>
        <w:rPr>
          <w:rFonts w:hint="eastAsia"/>
        </w:rPr>
        <w:t>to negligence o</w:t>
      </w:r>
      <w:r w:rsidR="00050A89">
        <w:rPr>
          <w:rFonts w:hint="eastAsia"/>
        </w:rPr>
        <w:t>n</w:t>
      </w:r>
      <w:r>
        <w:rPr>
          <w:rFonts w:hint="eastAsia"/>
        </w:rPr>
        <w:t xml:space="preserve"> the part of the third party and caused the accident to happen.  </w:t>
      </w:r>
    </w:p>
    <w:p w:rsidR="00CA218E" w:rsidRPr="000C36B0" w:rsidRDefault="00CA218E" w:rsidP="00EC6C8D">
      <w:pPr>
        <w:pStyle w:val="ListParagraph"/>
        <w:spacing w:line="360" w:lineRule="auto"/>
        <w:ind w:left="0"/>
      </w:pPr>
    </w:p>
    <w:p w:rsidR="00CA218E" w:rsidRPr="00CA218E" w:rsidRDefault="00CA218E" w:rsidP="00CA218E">
      <w:pPr>
        <w:tabs>
          <w:tab w:val="clear" w:pos="4320"/>
          <w:tab w:val="clear" w:pos="9072"/>
        </w:tabs>
        <w:spacing w:line="360" w:lineRule="auto"/>
        <w:jc w:val="both"/>
        <w:rPr>
          <w:rFonts w:hint="eastAsia"/>
        </w:rPr>
      </w:pPr>
      <w:r>
        <w:rPr>
          <w:rFonts w:hint="eastAsia"/>
          <w:i/>
        </w:rPr>
        <w:t>T</w:t>
      </w:r>
      <w:r w:rsidR="00CA6C39">
        <w:rPr>
          <w:rFonts w:eastAsia="PMingLiU" w:hint="eastAsia"/>
          <w:i/>
          <w:lang w:eastAsia="zh-HK"/>
        </w:rPr>
        <w:t>HE THIRD PARTY</w:t>
      </w:r>
      <w:r w:rsidR="00CA6C39">
        <w:rPr>
          <w:rFonts w:eastAsia="PMingLiU"/>
          <w:i/>
          <w:lang w:eastAsia="zh-HK"/>
        </w:rPr>
        <w:t>’</w:t>
      </w:r>
      <w:r w:rsidR="00CA6C39">
        <w:rPr>
          <w:rFonts w:eastAsia="PMingLiU" w:hint="eastAsia"/>
          <w:i/>
          <w:lang w:eastAsia="zh-HK"/>
        </w:rPr>
        <w:t>S CASE</w:t>
      </w:r>
    </w:p>
    <w:p w:rsidR="00CA218E" w:rsidRDefault="00CA218E" w:rsidP="00EC6C8D">
      <w:pPr>
        <w:pStyle w:val="ListParagraph"/>
        <w:spacing w:line="360" w:lineRule="auto"/>
        <w:ind w:left="0"/>
      </w:pPr>
    </w:p>
    <w:p w:rsidR="00CA218E" w:rsidRDefault="00A9569A" w:rsidP="00E50A64">
      <w:pPr>
        <w:numPr>
          <w:ilvl w:val="0"/>
          <w:numId w:val="1"/>
        </w:numPr>
        <w:tabs>
          <w:tab w:val="clear" w:pos="1800"/>
          <w:tab w:val="clear" w:pos="4320"/>
          <w:tab w:val="clear" w:pos="9072"/>
        </w:tabs>
        <w:spacing w:line="360" w:lineRule="auto"/>
        <w:ind w:left="0" w:firstLine="0"/>
        <w:jc w:val="both"/>
        <w:rPr>
          <w:rFonts w:hint="eastAsia"/>
        </w:rPr>
      </w:pPr>
      <w:r>
        <w:t>T</w:t>
      </w:r>
      <w:r>
        <w:rPr>
          <w:rFonts w:hint="eastAsia"/>
        </w:rPr>
        <w:t xml:space="preserve">he third party denies that he, or his workers, had poured any water or ice as that alleged, or had caused the accident in any event.  </w:t>
      </w:r>
    </w:p>
    <w:p w:rsidR="00A9569A" w:rsidRDefault="00A9569A" w:rsidP="00EC6C8D">
      <w:pPr>
        <w:tabs>
          <w:tab w:val="clear" w:pos="4320"/>
          <w:tab w:val="clear" w:pos="9072"/>
        </w:tabs>
        <w:spacing w:line="360" w:lineRule="auto"/>
        <w:jc w:val="both"/>
        <w:rPr>
          <w:rFonts w:hint="eastAsia"/>
        </w:rPr>
      </w:pPr>
    </w:p>
    <w:p w:rsidR="00A9569A" w:rsidRDefault="00A9569A" w:rsidP="00E50A64">
      <w:pPr>
        <w:numPr>
          <w:ilvl w:val="0"/>
          <w:numId w:val="1"/>
        </w:numPr>
        <w:tabs>
          <w:tab w:val="clear" w:pos="1800"/>
          <w:tab w:val="clear" w:pos="4320"/>
          <w:tab w:val="clear" w:pos="9072"/>
        </w:tabs>
        <w:spacing w:line="360" w:lineRule="auto"/>
        <w:ind w:left="0" w:firstLine="0"/>
        <w:jc w:val="both"/>
        <w:rPr>
          <w:rFonts w:hint="eastAsia"/>
        </w:rPr>
      </w:pPr>
      <w:r>
        <w:rPr>
          <w:rFonts w:hint="eastAsia"/>
        </w:rPr>
        <w:t>It is also the third party</w:t>
      </w:r>
      <w:r>
        <w:t>’</w:t>
      </w:r>
      <w:r>
        <w:rPr>
          <w:rFonts w:hint="eastAsia"/>
        </w:rPr>
        <w:t xml:space="preserve">s case that the accident was solely caused by the negligence on the part of the </w:t>
      </w:r>
      <w:r>
        <w:t>defendant</w:t>
      </w:r>
      <w:r>
        <w:rPr>
          <w:rFonts w:hint="eastAsia"/>
        </w:rPr>
        <w:t xml:space="preserve"> a</w:t>
      </w:r>
      <w:r w:rsidR="00050A89">
        <w:rPr>
          <w:rFonts w:hint="eastAsia"/>
        </w:rPr>
        <w:t>s</w:t>
      </w:r>
      <w:r>
        <w:rPr>
          <w:rFonts w:hint="eastAsia"/>
        </w:rPr>
        <w:t xml:space="preserve"> that pleaded in para</w:t>
      </w:r>
      <w:r w:rsidR="00050A89">
        <w:rPr>
          <w:rFonts w:hint="eastAsia"/>
        </w:rPr>
        <w:t>graphs</w:t>
      </w:r>
      <w:r>
        <w:rPr>
          <w:rFonts w:hint="eastAsia"/>
        </w:rPr>
        <w:t xml:space="preserve"> 6 and 7 of the Statement of Claim.  In particular, the accident was caused by the wet floor together with w</w:t>
      </w:r>
      <w:r w:rsidR="000C36B0">
        <w:rPr>
          <w:rFonts w:eastAsia="PMingLiU" w:hint="eastAsia"/>
          <w:lang w:eastAsia="zh-HK"/>
        </w:rPr>
        <w:t>o</w:t>
      </w:r>
      <w:r>
        <w:rPr>
          <w:rFonts w:hint="eastAsia"/>
        </w:rPr>
        <w:t xml:space="preserve">rn floor tiles and insufficient warning of slippery floor to visitors.  </w:t>
      </w:r>
    </w:p>
    <w:p w:rsidR="00A9569A" w:rsidRDefault="00A9569A" w:rsidP="00EC6C8D">
      <w:pPr>
        <w:pStyle w:val="ListParagraph"/>
        <w:spacing w:line="360" w:lineRule="auto"/>
        <w:ind w:left="0"/>
      </w:pPr>
    </w:p>
    <w:p w:rsidR="00A9569A" w:rsidRDefault="00A9569A" w:rsidP="00A9569A">
      <w:pPr>
        <w:tabs>
          <w:tab w:val="clear" w:pos="4320"/>
          <w:tab w:val="clear" w:pos="9072"/>
        </w:tabs>
        <w:spacing w:line="360" w:lineRule="auto"/>
        <w:jc w:val="both"/>
        <w:rPr>
          <w:rFonts w:hint="eastAsia"/>
          <w:i/>
        </w:rPr>
      </w:pPr>
      <w:r>
        <w:rPr>
          <w:rFonts w:hint="eastAsia"/>
          <w:i/>
        </w:rPr>
        <w:t xml:space="preserve">ANALYSIS OF </w:t>
      </w:r>
      <w:r>
        <w:rPr>
          <w:i/>
        </w:rPr>
        <w:t>EVIDENCE</w:t>
      </w:r>
      <w:r>
        <w:rPr>
          <w:rFonts w:hint="eastAsia"/>
          <w:i/>
        </w:rPr>
        <w:t xml:space="preserve"> </w:t>
      </w:r>
    </w:p>
    <w:p w:rsidR="00A9569A" w:rsidRPr="00EC6C8D" w:rsidRDefault="00A9569A" w:rsidP="00EC6C8D">
      <w:pPr>
        <w:tabs>
          <w:tab w:val="clear" w:pos="4320"/>
          <w:tab w:val="clear" w:pos="9072"/>
        </w:tabs>
        <w:spacing w:line="360" w:lineRule="auto"/>
        <w:jc w:val="both"/>
        <w:rPr>
          <w:rFonts w:hint="eastAsia"/>
        </w:rPr>
      </w:pPr>
    </w:p>
    <w:p w:rsidR="00A9569A" w:rsidRPr="00A9569A" w:rsidRDefault="00A9569A" w:rsidP="00A9569A">
      <w:pPr>
        <w:tabs>
          <w:tab w:val="clear" w:pos="4320"/>
          <w:tab w:val="clear" w:pos="9072"/>
        </w:tabs>
        <w:spacing w:line="360" w:lineRule="auto"/>
        <w:jc w:val="both"/>
        <w:rPr>
          <w:rFonts w:hint="eastAsia"/>
          <w:i/>
        </w:rPr>
      </w:pPr>
      <w:r w:rsidRPr="00A9569A">
        <w:rPr>
          <w:rFonts w:hint="eastAsia"/>
          <w:i/>
        </w:rPr>
        <w:t xml:space="preserve">On the </w:t>
      </w:r>
      <w:r w:rsidRPr="00A9569A">
        <w:rPr>
          <w:i/>
        </w:rPr>
        <w:t>defendant’</w:t>
      </w:r>
      <w:r w:rsidRPr="00A9569A">
        <w:rPr>
          <w:rFonts w:hint="eastAsia"/>
          <w:i/>
        </w:rPr>
        <w:t xml:space="preserve">s primary case </w:t>
      </w:r>
    </w:p>
    <w:p w:rsidR="00A9569A" w:rsidRDefault="00A9569A" w:rsidP="00EC6C8D">
      <w:pPr>
        <w:pStyle w:val="ListParagraph"/>
        <w:spacing w:line="360" w:lineRule="auto"/>
        <w:ind w:left="0"/>
      </w:pPr>
    </w:p>
    <w:p w:rsidR="00A9569A" w:rsidRDefault="00A9569A" w:rsidP="00E50A64">
      <w:pPr>
        <w:numPr>
          <w:ilvl w:val="0"/>
          <w:numId w:val="1"/>
        </w:numPr>
        <w:tabs>
          <w:tab w:val="clear" w:pos="1800"/>
          <w:tab w:val="clear" w:pos="4320"/>
          <w:tab w:val="clear" w:pos="9072"/>
        </w:tabs>
        <w:spacing w:line="360" w:lineRule="auto"/>
        <w:ind w:left="0" w:firstLine="0"/>
        <w:jc w:val="both"/>
        <w:rPr>
          <w:rFonts w:hint="eastAsia"/>
        </w:rPr>
      </w:pPr>
      <w:r>
        <w:t>On</w:t>
      </w:r>
      <w:r>
        <w:rPr>
          <w:rFonts w:hint="eastAsia"/>
        </w:rPr>
        <w:t xml:space="preserve"> the </w:t>
      </w:r>
      <w:r>
        <w:t>defendant’</w:t>
      </w:r>
      <w:r>
        <w:rPr>
          <w:rFonts w:hint="eastAsia"/>
        </w:rPr>
        <w:t xml:space="preserve">s primary case, the </w:t>
      </w:r>
      <w:r>
        <w:t>defendant</w:t>
      </w:r>
      <w:r>
        <w:rPr>
          <w:rFonts w:hint="eastAsia"/>
        </w:rPr>
        <w:t xml:space="preserve"> relies heavily on the </w:t>
      </w:r>
      <w:r w:rsidR="000C36B0">
        <w:rPr>
          <w:rFonts w:eastAsia="PMingLiU" w:hint="eastAsia"/>
          <w:lang w:eastAsia="zh-HK"/>
        </w:rPr>
        <w:t>I</w:t>
      </w:r>
      <w:r>
        <w:rPr>
          <w:rFonts w:hint="eastAsia"/>
        </w:rPr>
        <w:t xml:space="preserve">ncident </w:t>
      </w:r>
      <w:r w:rsidR="000C36B0">
        <w:rPr>
          <w:rFonts w:eastAsia="PMingLiU" w:hint="eastAsia"/>
          <w:lang w:eastAsia="zh-HK"/>
        </w:rPr>
        <w:t>R</w:t>
      </w:r>
      <w:r>
        <w:rPr>
          <w:rFonts w:hint="eastAsia"/>
        </w:rPr>
        <w:t>eport prepared by Mr Tsoi.  Mr Mak Yun Sum (</w:t>
      </w:r>
      <w:r>
        <w:t>“</w:t>
      </w:r>
      <w:r>
        <w:rPr>
          <w:rFonts w:hint="eastAsia"/>
        </w:rPr>
        <w:t>Mr Mak</w:t>
      </w:r>
      <w:r>
        <w:t>”</w:t>
      </w:r>
      <w:r>
        <w:rPr>
          <w:rFonts w:hint="eastAsia"/>
        </w:rPr>
        <w:t xml:space="preserve">), an </w:t>
      </w:r>
      <w:r>
        <w:t>assistant</w:t>
      </w:r>
      <w:r>
        <w:rPr>
          <w:rFonts w:hint="eastAsia"/>
        </w:rPr>
        <w:t xml:space="preserve"> property officer under the employ of the </w:t>
      </w:r>
      <w:r>
        <w:t>defendant</w:t>
      </w:r>
      <w:r>
        <w:rPr>
          <w:rFonts w:hint="eastAsia"/>
        </w:rPr>
        <w:t xml:space="preserve"> who gave </w:t>
      </w:r>
      <w:r>
        <w:t>evidence</w:t>
      </w:r>
      <w:r>
        <w:rPr>
          <w:rFonts w:hint="eastAsia"/>
        </w:rPr>
        <w:t xml:space="preserve"> at trial, was not present at the scene of the accident.  Mr Mak did not witness the happening of the </w:t>
      </w:r>
      <w:r>
        <w:t>accident</w:t>
      </w:r>
      <w:r>
        <w:rPr>
          <w:rFonts w:hint="eastAsia"/>
        </w:rPr>
        <w:t xml:space="preserve">.  </w:t>
      </w:r>
    </w:p>
    <w:p w:rsidR="00A9569A" w:rsidRPr="00EC6C8D" w:rsidRDefault="00EC6C8D" w:rsidP="00EC6C8D">
      <w:pPr>
        <w:tabs>
          <w:tab w:val="clear" w:pos="4320"/>
          <w:tab w:val="clear" w:pos="9072"/>
        </w:tabs>
        <w:spacing w:line="360" w:lineRule="auto"/>
        <w:jc w:val="both"/>
        <w:rPr>
          <w:rFonts w:eastAsia="PMingLiU" w:hint="eastAsia"/>
          <w:lang w:eastAsia="zh-HK"/>
        </w:rPr>
      </w:pPr>
      <w:r>
        <w:rPr>
          <w:rFonts w:eastAsia="PMingLiU" w:hint="eastAsia"/>
          <w:lang w:eastAsia="zh-HK"/>
        </w:rPr>
        <w:t xml:space="preserve"> </w:t>
      </w:r>
    </w:p>
    <w:p w:rsidR="00A9569A" w:rsidRDefault="00A9569A" w:rsidP="00E50A64">
      <w:pPr>
        <w:numPr>
          <w:ilvl w:val="0"/>
          <w:numId w:val="1"/>
        </w:numPr>
        <w:tabs>
          <w:tab w:val="clear" w:pos="1800"/>
          <w:tab w:val="clear" w:pos="4320"/>
          <w:tab w:val="clear" w:pos="9072"/>
        </w:tabs>
        <w:spacing w:line="360" w:lineRule="auto"/>
        <w:ind w:left="0" w:firstLine="0"/>
        <w:jc w:val="both"/>
        <w:rPr>
          <w:rFonts w:hint="eastAsia"/>
        </w:rPr>
      </w:pPr>
      <w:r>
        <w:rPr>
          <w:rFonts w:hint="eastAsia"/>
        </w:rPr>
        <w:t xml:space="preserve">Mr Ernest Koo, counsel acting for the </w:t>
      </w:r>
      <w:r>
        <w:t>third</w:t>
      </w:r>
      <w:r>
        <w:rPr>
          <w:rFonts w:hint="eastAsia"/>
        </w:rPr>
        <w:t xml:space="preserve"> party at trial, submitted in his written </w:t>
      </w:r>
      <w:r>
        <w:t>closing</w:t>
      </w:r>
      <w:r>
        <w:rPr>
          <w:rFonts w:hint="eastAsia"/>
        </w:rPr>
        <w:t xml:space="preserve">, and I agree, that there are various problems concerning the </w:t>
      </w:r>
      <w:r w:rsidR="000C36B0">
        <w:rPr>
          <w:rFonts w:eastAsia="PMingLiU" w:hint="eastAsia"/>
          <w:lang w:eastAsia="zh-HK"/>
        </w:rPr>
        <w:t>I</w:t>
      </w:r>
      <w:r>
        <w:rPr>
          <w:rFonts w:hint="eastAsia"/>
        </w:rPr>
        <w:t xml:space="preserve">ncident </w:t>
      </w:r>
      <w:r w:rsidR="000C36B0">
        <w:rPr>
          <w:rFonts w:eastAsia="PMingLiU" w:hint="eastAsia"/>
          <w:lang w:eastAsia="zh-HK"/>
        </w:rPr>
        <w:t>R</w:t>
      </w:r>
      <w:r>
        <w:rPr>
          <w:rFonts w:hint="eastAsia"/>
        </w:rPr>
        <w:t xml:space="preserve">eport. </w:t>
      </w:r>
    </w:p>
    <w:p w:rsidR="00A9569A" w:rsidRPr="000C36B0" w:rsidRDefault="00A9569A" w:rsidP="009D03D5">
      <w:pPr>
        <w:pStyle w:val="ListParagraph"/>
        <w:spacing w:line="360" w:lineRule="auto"/>
      </w:pPr>
    </w:p>
    <w:p w:rsidR="004E20DC" w:rsidRDefault="00A9569A" w:rsidP="004E20DC">
      <w:pPr>
        <w:numPr>
          <w:ilvl w:val="1"/>
          <w:numId w:val="1"/>
        </w:numPr>
        <w:tabs>
          <w:tab w:val="clear" w:pos="1470"/>
          <w:tab w:val="clear" w:pos="4320"/>
          <w:tab w:val="clear" w:pos="9072"/>
          <w:tab w:val="left" w:pos="2160"/>
        </w:tabs>
        <w:spacing w:line="360" w:lineRule="auto"/>
        <w:ind w:left="2160" w:hanging="720"/>
        <w:jc w:val="both"/>
        <w:rPr>
          <w:rFonts w:hint="eastAsia"/>
        </w:rPr>
      </w:pPr>
      <w:r>
        <w:t>T</w:t>
      </w:r>
      <w:r>
        <w:rPr>
          <w:rFonts w:hint="eastAsia"/>
        </w:rPr>
        <w:t xml:space="preserve">he allegation made in the </w:t>
      </w:r>
      <w:r w:rsidR="000C36B0">
        <w:rPr>
          <w:rFonts w:eastAsia="PMingLiU" w:hint="eastAsia"/>
          <w:lang w:eastAsia="zh-HK"/>
        </w:rPr>
        <w:t>I</w:t>
      </w:r>
      <w:r>
        <w:rPr>
          <w:rFonts w:hint="eastAsia"/>
        </w:rPr>
        <w:t xml:space="preserve">ncident </w:t>
      </w:r>
      <w:r w:rsidR="000C36B0">
        <w:rPr>
          <w:rFonts w:eastAsia="PMingLiU" w:hint="eastAsia"/>
          <w:lang w:eastAsia="zh-HK"/>
        </w:rPr>
        <w:t>R</w:t>
      </w:r>
      <w:r>
        <w:rPr>
          <w:rFonts w:hint="eastAsia"/>
        </w:rPr>
        <w:t>eport is</w:t>
      </w:r>
      <w:r w:rsidR="004E20DC">
        <w:rPr>
          <w:rFonts w:hint="eastAsia"/>
        </w:rPr>
        <w:t xml:space="preserve"> self-serving, it was obviously made with the view to avoid the liability of the </w:t>
      </w:r>
      <w:r w:rsidR="004E20DC">
        <w:t>defendant</w:t>
      </w:r>
      <w:r w:rsidR="004E20DC">
        <w:rPr>
          <w:rFonts w:hint="eastAsia"/>
        </w:rPr>
        <w:t xml:space="preserve"> and its cleaning sub-contractor.</w:t>
      </w:r>
    </w:p>
    <w:p w:rsidR="00A9569A" w:rsidRDefault="004E20DC" w:rsidP="004E20DC">
      <w:pPr>
        <w:numPr>
          <w:ilvl w:val="1"/>
          <w:numId w:val="1"/>
        </w:numPr>
        <w:tabs>
          <w:tab w:val="clear" w:pos="1470"/>
          <w:tab w:val="clear" w:pos="4320"/>
          <w:tab w:val="clear" w:pos="9072"/>
          <w:tab w:val="left" w:pos="2160"/>
        </w:tabs>
        <w:spacing w:line="360" w:lineRule="auto"/>
        <w:ind w:left="2160" w:hanging="720"/>
        <w:jc w:val="both"/>
        <w:rPr>
          <w:rFonts w:hint="eastAsia"/>
        </w:rPr>
      </w:pPr>
      <w:r>
        <w:t>T</w:t>
      </w:r>
      <w:r>
        <w:rPr>
          <w:rFonts w:hint="eastAsia"/>
        </w:rPr>
        <w:t xml:space="preserve">he </w:t>
      </w:r>
      <w:r w:rsidR="000C36B0">
        <w:rPr>
          <w:rFonts w:eastAsia="PMingLiU" w:hint="eastAsia"/>
          <w:lang w:eastAsia="zh-HK"/>
        </w:rPr>
        <w:t>I</w:t>
      </w:r>
      <w:r>
        <w:t>ncident</w:t>
      </w:r>
      <w:r>
        <w:rPr>
          <w:rFonts w:hint="eastAsia"/>
        </w:rPr>
        <w:t xml:space="preserve"> </w:t>
      </w:r>
      <w:r w:rsidR="000C36B0">
        <w:rPr>
          <w:rFonts w:eastAsia="PMingLiU" w:hint="eastAsia"/>
          <w:lang w:eastAsia="zh-HK"/>
        </w:rPr>
        <w:t>R</w:t>
      </w:r>
      <w:r>
        <w:rPr>
          <w:rFonts w:hint="eastAsia"/>
        </w:rPr>
        <w:t xml:space="preserve">eport was not signed by Mr Mak, or his superior Mr Lee, who were supposed to have signed the </w:t>
      </w:r>
      <w:r w:rsidR="000C36B0">
        <w:rPr>
          <w:rFonts w:eastAsia="PMingLiU" w:hint="eastAsia"/>
          <w:lang w:eastAsia="zh-HK"/>
        </w:rPr>
        <w:t>I</w:t>
      </w:r>
      <w:r>
        <w:rPr>
          <w:rFonts w:hint="eastAsia"/>
        </w:rPr>
        <w:t xml:space="preserve">ncident </w:t>
      </w:r>
      <w:r w:rsidR="000C36B0">
        <w:rPr>
          <w:rFonts w:eastAsia="PMingLiU" w:hint="eastAsia"/>
          <w:lang w:eastAsia="zh-HK"/>
        </w:rPr>
        <w:t>R</w:t>
      </w:r>
      <w:r>
        <w:rPr>
          <w:rFonts w:hint="eastAsia"/>
        </w:rPr>
        <w:t xml:space="preserve">eport upon having read the same.  </w:t>
      </w:r>
    </w:p>
    <w:p w:rsidR="00A9569A" w:rsidRDefault="004E20DC" w:rsidP="004E20DC">
      <w:pPr>
        <w:numPr>
          <w:ilvl w:val="1"/>
          <w:numId w:val="1"/>
        </w:numPr>
        <w:tabs>
          <w:tab w:val="clear" w:pos="1470"/>
          <w:tab w:val="clear" w:pos="4320"/>
          <w:tab w:val="clear" w:pos="9072"/>
          <w:tab w:val="left" w:pos="2160"/>
        </w:tabs>
        <w:spacing w:line="360" w:lineRule="auto"/>
        <w:ind w:left="2160" w:hanging="720"/>
        <w:jc w:val="both"/>
        <w:rPr>
          <w:rFonts w:hint="eastAsia"/>
        </w:rPr>
      </w:pPr>
      <w:r>
        <w:rPr>
          <w:rFonts w:hint="eastAsia"/>
        </w:rPr>
        <w:t xml:space="preserve">Mr Mak alleged that when the </w:t>
      </w:r>
      <w:r w:rsidR="000C36B0">
        <w:rPr>
          <w:rFonts w:eastAsia="PMingLiU" w:hint="eastAsia"/>
          <w:lang w:eastAsia="zh-HK"/>
        </w:rPr>
        <w:t>I</w:t>
      </w:r>
      <w:r>
        <w:rPr>
          <w:rFonts w:hint="eastAsia"/>
        </w:rPr>
        <w:t xml:space="preserve">ncident </w:t>
      </w:r>
      <w:r w:rsidR="000C36B0">
        <w:rPr>
          <w:rFonts w:eastAsia="PMingLiU" w:hint="eastAsia"/>
          <w:lang w:eastAsia="zh-HK"/>
        </w:rPr>
        <w:t>R</w:t>
      </w:r>
      <w:r>
        <w:rPr>
          <w:rFonts w:hint="eastAsia"/>
        </w:rPr>
        <w:t xml:space="preserve">eport was written he was told by Mr Tsoi various information regarding the happening of the </w:t>
      </w:r>
      <w:r>
        <w:t>accident</w:t>
      </w:r>
      <w:r>
        <w:rPr>
          <w:rFonts w:hint="eastAsia"/>
        </w:rPr>
        <w:t>, which was set out in para</w:t>
      </w:r>
      <w:r w:rsidR="00A11607">
        <w:rPr>
          <w:rFonts w:hint="eastAsia"/>
        </w:rPr>
        <w:t>graph</w:t>
      </w:r>
      <w:r>
        <w:rPr>
          <w:rFonts w:hint="eastAsia"/>
        </w:rPr>
        <w:t xml:space="preserve">s 26 to 28 of his witness statement (adopted as </w:t>
      </w:r>
      <w:r w:rsidR="000C36B0">
        <w:rPr>
          <w:rFonts w:eastAsia="PMingLiU" w:hint="eastAsia"/>
          <w:lang w:eastAsia="zh-HK"/>
        </w:rPr>
        <w:t xml:space="preserve">part of </w:t>
      </w:r>
      <w:r>
        <w:rPr>
          <w:rFonts w:hint="eastAsia"/>
        </w:rPr>
        <w:t xml:space="preserve">his examination-in-chief).  Nevertheless, the content of the </w:t>
      </w:r>
      <w:r w:rsidR="000C36B0">
        <w:rPr>
          <w:rFonts w:eastAsia="PMingLiU" w:hint="eastAsia"/>
          <w:lang w:eastAsia="zh-HK"/>
        </w:rPr>
        <w:t>I</w:t>
      </w:r>
      <w:r>
        <w:t>ncident</w:t>
      </w:r>
      <w:r>
        <w:rPr>
          <w:rFonts w:hint="eastAsia"/>
        </w:rPr>
        <w:t xml:space="preserve"> </w:t>
      </w:r>
      <w:r w:rsidR="000C36B0">
        <w:rPr>
          <w:rFonts w:eastAsia="PMingLiU" w:hint="eastAsia"/>
          <w:lang w:eastAsia="zh-HK"/>
        </w:rPr>
        <w:t>R</w:t>
      </w:r>
      <w:r>
        <w:rPr>
          <w:rFonts w:hint="eastAsia"/>
        </w:rPr>
        <w:t>eport w</w:t>
      </w:r>
      <w:r w:rsidR="00A11607">
        <w:rPr>
          <w:rFonts w:hint="eastAsia"/>
        </w:rPr>
        <w:t>as</w:t>
      </w:r>
      <w:r>
        <w:rPr>
          <w:rFonts w:hint="eastAsia"/>
        </w:rPr>
        <w:t xml:space="preserve"> very </w:t>
      </w:r>
      <w:r>
        <w:t>different</w:t>
      </w:r>
      <w:r>
        <w:rPr>
          <w:rFonts w:hint="eastAsia"/>
        </w:rPr>
        <w:t xml:space="preserve"> and lacked most of the information purportedly set out in para</w:t>
      </w:r>
      <w:r w:rsidR="00A11607">
        <w:rPr>
          <w:rFonts w:hint="eastAsia"/>
        </w:rPr>
        <w:t>graph</w:t>
      </w:r>
      <w:r>
        <w:rPr>
          <w:rFonts w:hint="eastAsia"/>
        </w:rPr>
        <w:t>s 26 to 28 of Mr Mak</w:t>
      </w:r>
      <w:r>
        <w:t>’</w:t>
      </w:r>
      <w:r>
        <w:rPr>
          <w:rFonts w:hint="eastAsia"/>
        </w:rPr>
        <w:t xml:space="preserve">s witness </w:t>
      </w:r>
      <w:r>
        <w:t>statement</w:t>
      </w:r>
      <w:r>
        <w:rPr>
          <w:rFonts w:hint="eastAsia"/>
        </w:rPr>
        <w:t xml:space="preserve">.  </w:t>
      </w:r>
      <w:r>
        <w:t>T</w:t>
      </w:r>
      <w:r>
        <w:rPr>
          <w:rFonts w:hint="eastAsia"/>
        </w:rPr>
        <w:t xml:space="preserve">here is no </w:t>
      </w:r>
      <w:r>
        <w:t>explanation</w:t>
      </w:r>
      <w:r>
        <w:rPr>
          <w:rFonts w:hint="eastAsia"/>
        </w:rPr>
        <w:t xml:space="preserve"> provided by the </w:t>
      </w:r>
      <w:r>
        <w:t>defendant</w:t>
      </w:r>
      <w:r>
        <w:rPr>
          <w:rFonts w:hint="eastAsia"/>
        </w:rPr>
        <w:t xml:space="preserve"> as to why both Mr Mak and Mr Lee permitted the </w:t>
      </w:r>
      <w:r>
        <w:t>record</w:t>
      </w:r>
      <w:r>
        <w:rPr>
          <w:rFonts w:hint="eastAsia"/>
        </w:rPr>
        <w:t xml:space="preserve"> in the </w:t>
      </w:r>
      <w:r w:rsidR="000C36B0">
        <w:rPr>
          <w:rFonts w:eastAsia="PMingLiU" w:hint="eastAsia"/>
          <w:lang w:eastAsia="zh-HK"/>
        </w:rPr>
        <w:t>I</w:t>
      </w:r>
      <w:r>
        <w:rPr>
          <w:rFonts w:hint="eastAsia"/>
        </w:rPr>
        <w:t xml:space="preserve">ncident </w:t>
      </w:r>
      <w:r w:rsidR="000C36B0">
        <w:rPr>
          <w:rFonts w:eastAsia="PMingLiU" w:hint="eastAsia"/>
          <w:lang w:eastAsia="zh-HK"/>
        </w:rPr>
        <w:t>R</w:t>
      </w:r>
      <w:r>
        <w:rPr>
          <w:rFonts w:hint="eastAsia"/>
        </w:rPr>
        <w:t xml:space="preserve">eport to be so lacking and insufficient.  </w:t>
      </w:r>
    </w:p>
    <w:p w:rsidR="004E20DC" w:rsidRDefault="004E20DC" w:rsidP="004E20DC">
      <w:pPr>
        <w:numPr>
          <w:ilvl w:val="1"/>
          <w:numId w:val="1"/>
        </w:numPr>
        <w:tabs>
          <w:tab w:val="clear" w:pos="1470"/>
          <w:tab w:val="clear" w:pos="4320"/>
          <w:tab w:val="clear" w:pos="9072"/>
          <w:tab w:val="left" w:pos="2160"/>
        </w:tabs>
        <w:spacing w:line="360" w:lineRule="auto"/>
        <w:ind w:left="2160" w:hanging="720"/>
        <w:jc w:val="both"/>
        <w:rPr>
          <w:rFonts w:hint="eastAsia"/>
        </w:rPr>
      </w:pPr>
      <w:r>
        <w:rPr>
          <w:rFonts w:hint="eastAsia"/>
        </w:rPr>
        <w:t xml:space="preserve">More importantly, according to the staff attendance </w:t>
      </w:r>
      <w:r>
        <w:t>record</w:t>
      </w:r>
      <w:r>
        <w:rPr>
          <w:rFonts w:hint="eastAsia"/>
        </w:rPr>
        <w:t xml:space="preserve"> produced by the </w:t>
      </w:r>
      <w:r>
        <w:t>defendant</w:t>
      </w:r>
      <w:r>
        <w:rPr>
          <w:rFonts w:hint="eastAsia"/>
        </w:rPr>
        <w:t xml:space="preserve">, which was </w:t>
      </w:r>
      <w:r>
        <w:t>verified</w:t>
      </w:r>
      <w:r>
        <w:rPr>
          <w:rFonts w:hint="eastAsia"/>
        </w:rPr>
        <w:t xml:space="preserve"> by Mr Mak, Mr Tsoi ought to have been off duty by 4</w:t>
      </w:r>
      <w:r w:rsidR="000C36B0">
        <w:rPr>
          <w:rFonts w:eastAsia="PMingLiU" w:hint="eastAsia"/>
          <w:lang w:eastAsia="zh-HK"/>
        </w:rPr>
        <w:t>:</w:t>
      </w:r>
      <w:r>
        <w:rPr>
          <w:rFonts w:hint="eastAsia"/>
        </w:rPr>
        <w:t xml:space="preserve">30 pm on 30 March 2010, ie around 3 hours before the happening of the </w:t>
      </w:r>
      <w:r>
        <w:t>accident</w:t>
      </w:r>
      <w:r>
        <w:rPr>
          <w:rFonts w:hint="eastAsia"/>
        </w:rPr>
        <w:t xml:space="preserve">.  It is therefore </w:t>
      </w:r>
      <w:r>
        <w:t>inherently</w:t>
      </w:r>
      <w:r>
        <w:rPr>
          <w:rFonts w:hint="eastAsia"/>
        </w:rPr>
        <w:t xml:space="preserve"> improbable for Mr Tsoi to have witnessed the </w:t>
      </w:r>
      <w:r>
        <w:t>accident</w:t>
      </w:r>
      <w:r>
        <w:rPr>
          <w:rFonts w:hint="eastAsia"/>
        </w:rPr>
        <w:t xml:space="preserve"> as </w:t>
      </w:r>
      <w:r>
        <w:t>alleged</w:t>
      </w:r>
      <w:r>
        <w:rPr>
          <w:rFonts w:hint="eastAsia"/>
        </w:rPr>
        <w:t>.</w:t>
      </w:r>
    </w:p>
    <w:p w:rsidR="004E20DC" w:rsidRDefault="004E20DC" w:rsidP="004E20DC">
      <w:pPr>
        <w:numPr>
          <w:ilvl w:val="1"/>
          <w:numId w:val="1"/>
        </w:numPr>
        <w:tabs>
          <w:tab w:val="clear" w:pos="1470"/>
          <w:tab w:val="clear" w:pos="4320"/>
          <w:tab w:val="clear" w:pos="9072"/>
          <w:tab w:val="left" w:pos="2160"/>
        </w:tabs>
        <w:spacing w:line="360" w:lineRule="auto"/>
        <w:ind w:left="2160" w:hanging="720"/>
        <w:jc w:val="both"/>
        <w:rPr>
          <w:rFonts w:hint="eastAsia"/>
        </w:rPr>
      </w:pPr>
      <w:r>
        <w:rPr>
          <w:rFonts w:hint="eastAsia"/>
        </w:rPr>
        <w:t xml:space="preserve">Mr Mak in his </w:t>
      </w:r>
      <w:r>
        <w:t>evidence</w:t>
      </w:r>
      <w:r>
        <w:rPr>
          <w:rFonts w:hint="eastAsia"/>
        </w:rPr>
        <w:t xml:space="preserve"> sought to give an explanation for this.  According to Mr Mak, Mr Tsoi worked as </w:t>
      </w:r>
      <w:r w:rsidR="000C36B0">
        <w:rPr>
          <w:rFonts w:eastAsia="PMingLiU" w:hint="eastAsia"/>
          <w:lang w:eastAsia="zh-HK"/>
        </w:rPr>
        <w:t>F</w:t>
      </w:r>
      <w:r>
        <w:rPr>
          <w:rFonts w:hint="eastAsia"/>
        </w:rPr>
        <w:t xml:space="preserve">oreman 2 in the morning shift and </w:t>
      </w:r>
      <w:r w:rsidR="000C36B0">
        <w:rPr>
          <w:rFonts w:eastAsia="PMingLiU" w:hint="eastAsia"/>
          <w:lang w:eastAsia="zh-HK"/>
        </w:rPr>
        <w:t>F</w:t>
      </w:r>
      <w:r>
        <w:rPr>
          <w:rFonts w:hint="eastAsia"/>
        </w:rPr>
        <w:t xml:space="preserve">oreman 1 in the night shift, in two different names.  Mr Mak alleged that </w:t>
      </w:r>
      <w:r w:rsidR="000C36B0">
        <w:rPr>
          <w:rFonts w:eastAsia="PMingLiU" w:hint="eastAsia"/>
          <w:lang w:eastAsia="zh-HK"/>
        </w:rPr>
        <w:t xml:space="preserve">Mr </w:t>
      </w:r>
      <w:r>
        <w:rPr>
          <w:rFonts w:hint="eastAsia"/>
        </w:rPr>
        <w:t xml:space="preserve">Tsoi worked in his real name (or the name as that appeared on his HKID card) for the morning shift, and worked in another name of </w:t>
      </w:r>
      <w:r>
        <w:t>“</w:t>
      </w:r>
      <w:r>
        <w:rPr>
          <w:rFonts w:hint="eastAsia"/>
        </w:rPr>
        <w:t>Tsoi Wun Jun</w:t>
      </w:r>
      <w:r>
        <w:t>”</w:t>
      </w:r>
      <w:r>
        <w:rPr>
          <w:rFonts w:hint="eastAsia"/>
        </w:rPr>
        <w:t xml:space="preserve"> for the night shift.  </w:t>
      </w:r>
      <w:r w:rsidR="004B3EE5">
        <w:rPr>
          <w:rFonts w:hint="eastAsia"/>
        </w:rPr>
        <w:t xml:space="preserve">This rather strange explanation is, to put </w:t>
      </w:r>
      <w:r w:rsidR="00A11607">
        <w:rPr>
          <w:rFonts w:hint="eastAsia"/>
        </w:rPr>
        <w:t xml:space="preserve">it </w:t>
      </w:r>
      <w:r w:rsidR="004B3EE5">
        <w:rPr>
          <w:rFonts w:hint="eastAsia"/>
        </w:rPr>
        <w:t>as i</w:t>
      </w:r>
      <w:r w:rsidR="00A11607">
        <w:rPr>
          <w:rFonts w:hint="eastAsia"/>
        </w:rPr>
        <w:t>t</w:t>
      </w:r>
      <w:r w:rsidR="004B3EE5">
        <w:rPr>
          <w:rFonts w:hint="eastAsia"/>
        </w:rPr>
        <w:t>s lowe</w:t>
      </w:r>
      <w:r w:rsidR="00A11607">
        <w:rPr>
          <w:rFonts w:hint="eastAsia"/>
        </w:rPr>
        <w:t>st</w:t>
      </w:r>
      <w:r w:rsidR="004B3EE5">
        <w:rPr>
          <w:rFonts w:hint="eastAsia"/>
        </w:rPr>
        <w:t>, hard to accept.  It cri</w:t>
      </w:r>
      <w:r w:rsidR="000C36B0">
        <w:rPr>
          <w:rFonts w:eastAsia="PMingLiU" w:hint="eastAsia"/>
          <w:lang w:eastAsia="zh-HK"/>
        </w:rPr>
        <w:t>es</w:t>
      </w:r>
      <w:r w:rsidR="004B3EE5">
        <w:rPr>
          <w:rFonts w:hint="eastAsia"/>
        </w:rPr>
        <w:t xml:space="preserve"> out for an </w:t>
      </w:r>
      <w:r w:rsidR="004B3EE5">
        <w:t>explanation</w:t>
      </w:r>
      <w:r w:rsidR="004B3EE5">
        <w:rPr>
          <w:rFonts w:hint="eastAsia"/>
        </w:rPr>
        <w:t xml:space="preserve"> from Mr Tsoi himself.  </w:t>
      </w:r>
    </w:p>
    <w:p w:rsidR="004B3EE5" w:rsidRDefault="004B3EE5" w:rsidP="004B3EE5">
      <w:pPr>
        <w:tabs>
          <w:tab w:val="clear" w:pos="4320"/>
          <w:tab w:val="clear" w:pos="9072"/>
          <w:tab w:val="left" w:pos="2160"/>
        </w:tabs>
        <w:spacing w:line="360" w:lineRule="auto"/>
        <w:jc w:val="both"/>
      </w:pPr>
    </w:p>
    <w:p w:rsidR="00A9569A" w:rsidRDefault="004B3EE5" w:rsidP="00E50A64">
      <w:pPr>
        <w:numPr>
          <w:ilvl w:val="0"/>
          <w:numId w:val="1"/>
        </w:numPr>
        <w:tabs>
          <w:tab w:val="clear" w:pos="1800"/>
          <w:tab w:val="clear" w:pos="4320"/>
          <w:tab w:val="clear" w:pos="9072"/>
        </w:tabs>
        <w:spacing w:line="360" w:lineRule="auto"/>
        <w:ind w:left="0" w:firstLine="0"/>
        <w:jc w:val="both"/>
        <w:rPr>
          <w:rFonts w:hint="eastAsia"/>
        </w:rPr>
      </w:pPr>
      <w:r>
        <w:rPr>
          <w:rFonts w:hint="eastAsia"/>
        </w:rPr>
        <w:t xml:space="preserve">Unfortunately, Mr Tsoi was not called </w:t>
      </w:r>
      <w:r>
        <w:t>by the</w:t>
      </w:r>
      <w:r>
        <w:rPr>
          <w:rFonts w:hint="eastAsia"/>
        </w:rPr>
        <w:t xml:space="preserve"> </w:t>
      </w:r>
      <w:r>
        <w:t>defendant</w:t>
      </w:r>
      <w:r>
        <w:rPr>
          <w:rFonts w:hint="eastAsia"/>
        </w:rPr>
        <w:t xml:space="preserve"> to give </w:t>
      </w:r>
      <w:r>
        <w:t>evidence</w:t>
      </w:r>
      <w:r>
        <w:rPr>
          <w:rFonts w:hint="eastAsia"/>
        </w:rPr>
        <w:t xml:space="preserve"> at trial.  In fact, according to the </w:t>
      </w:r>
      <w:r>
        <w:t>defendant’</w:t>
      </w:r>
      <w:r>
        <w:rPr>
          <w:rFonts w:hint="eastAsia"/>
        </w:rPr>
        <w:t>s case, Mr Tsoi and his colleague, one Lai Ming Kee (</w:t>
      </w:r>
      <w:r>
        <w:t>“</w:t>
      </w:r>
      <w:r>
        <w:rPr>
          <w:rFonts w:hint="eastAsia"/>
        </w:rPr>
        <w:t>Mr Lai</w:t>
      </w:r>
      <w:r>
        <w:t>”</w:t>
      </w:r>
      <w:r>
        <w:rPr>
          <w:rFonts w:hint="eastAsia"/>
        </w:rPr>
        <w:t>) were present at the scene when the accident happened.  Yet</w:t>
      </w:r>
      <w:r w:rsidR="000C36B0">
        <w:rPr>
          <w:rFonts w:eastAsia="PMingLiU" w:hint="eastAsia"/>
          <w:lang w:eastAsia="zh-HK"/>
        </w:rPr>
        <w:t>,</w:t>
      </w:r>
      <w:r>
        <w:rPr>
          <w:rFonts w:hint="eastAsia"/>
        </w:rPr>
        <w:t xml:space="preserve"> neither of them </w:t>
      </w:r>
      <w:r w:rsidR="00597C32">
        <w:t>w</w:t>
      </w:r>
      <w:r w:rsidR="005E6551">
        <w:rPr>
          <w:rFonts w:eastAsia="PMingLiU" w:hint="eastAsia"/>
          <w:lang w:eastAsia="zh-HK"/>
        </w:rPr>
        <w:t>as</w:t>
      </w:r>
      <w:r w:rsidR="00A11607">
        <w:rPr>
          <w:rFonts w:hint="eastAsia"/>
        </w:rPr>
        <w:t xml:space="preserve"> </w:t>
      </w:r>
      <w:r>
        <w:rPr>
          <w:rFonts w:hint="eastAsia"/>
        </w:rPr>
        <w:t>call</w:t>
      </w:r>
      <w:r w:rsidR="000C36B0">
        <w:rPr>
          <w:rFonts w:eastAsia="PMingLiU" w:hint="eastAsia"/>
          <w:lang w:eastAsia="zh-HK"/>
        </w:rPr>
        <w:t>ed</w:t>
      </w:r>
      <w:r>
        <w:rPr>
          <w:rFonts w:hint="eastAsia"/>
        </w:rPr>
        <w:t xml:space="preserve"> to give </w:t>
      </w:r>
      <w:r>
        <w:t>evidence</w:t>
      </w:r>
      <w:r>
        <w:rPr>
          <w:rFonts w:hint="eastAsia"/>
        </w:rPr>
        <w:t xml:space="preserve">.  </w:t>
      </w:r>
    </w:p>
    <w:p w:rsidR="004B3EE5" w:rsidRDefault="004B3EE5" w:rsidP="004B3EE5">
      <w:pPr>
        <w:tabs>
          <w:tab w:val="clear" w:pos="4320"/>
          <w:tab w:val="clear" w:pos="9072"/>
        </w:tabs>
        <w:spacing w:line="360" w:lineRule="auto"/>
        <w:jc w:val="both"/>
        <w:rPr>
          <w:rFonts w:hint="eastAsia"/>
        </w:rPr>
      </w:pPr>
    </w:p>
    <w:p w:rsidR="004B3EE5" w:rsidRDefault="004B3EE5" w:rsidP="00E50A64">
      <w:pPr>
        <w:numPr>
          <w:ilvl w:val="0"/>
          <w:numId w:val="1"/>
        </w:numPr>
        <w:tabs>
          <w:tab w:val="clear" w:pos="1800"/>
          <w:tab w:val="clear" w:pos="4320"/>
          <w:tab w:val="clear" w:pos="9072"/>
        </w:tabs>
        <w:spacing w:line="360" w:lineRule="auto"/>
        <w:ind w:left="0" w:firstLine="0"/>
        <w:jc w:val="both"/>
        <w:rPr>
          <w:rFonts w:hint="eastAsia"/>
        </w:rPr>
      </w:pPr>
      <w:r>
        <w:rPr>
          <w:rFonts w:hint="eastAsia"/>
        </w:rPr>
        <w:t xml:space="preserve">Mr Mak, in his </w:t>
      </w:r>
      <w:r>
        <w:t>evidence</w:t>
      </w:r>
      <w:r>
        <w:rPr>
          <w:rFonts w:hint="eastAsia"/>
        </w:rPr>
        <w:t xml:space="preserve">, sought to offer </w:t>
      </w:r>
      <w:r w:rsidR="00737370">
        <w:rPr>
          <w:rFonts w:hint="eastAsia"/>
        </w:rPr>
        <w:t xml:space="preserve">an </w:t>
      </w:r>
      <w:r w:rsidR="00737370">
        <w:t>explanation</w:t>
      </w:r>
      <w:r w:rsidR="00737370">
        <w:rPr>
          <w:rFonts w:hint="eastAsia"/>
        </w:rPr>
        <w:t xml:space="preserve"> by saying that during a causal </w:t>
      </w:r>
      <w:r w:rsidR="00D7798A">
        <w:rPr>
          <w:rFonts w:hint="eastAsia"/>
        </w:rPr>
        <w:t xml:space="preserve">chat </w:t>
      </w:r>
      <w:r w:rsidR="00737370">
        <w:rPr>
          <w:rFonts w:hint="eastAsia"/>
        </w:rPr>
        <w:t xml:space="preserve">with Mr Tsoi, he was told by Mr Tsoi that the cleaning company </w:t>
      </w:r>
      <w:r w:rsidR="000C36B0">
        <w:rPr>
          <w:rFonts w:eastAsia="PMingLiU" w:hint="eastAsia"/>
          <w:lang w:eastAsia="zh-HK"/>
        </w:rPr>
        <w:t>(</w:t>
      </w:r>
      <w:r w:rsidR="00737370">
        <w:rPr>
          <w:rFonts w:hint="eastAsia"/>
        </w:rPr>
        <w:t>Mr Tsoi</w:t>
      </w:r>
      <w:r w:rsidR="00737370">
        <w:t>’</w:t>
      </w:r>
      <w:r w:rsidR="00737370">
        <w:rPr>
          <w:rFonts w:hint="eastAsia"/>
        </w:rPr>
        <w:t>s employer</w:t>
      </w:r>
      <w:r w:rsidR="000C36B0">
        <w:rPr>
          <w:rFonts w:eastAsia="PMingLiU" w:hint="eastAsia"/>
          <w:lang w:eastAsia="zh-HK"/>
        </w:rPr>
        <w:t>)</w:t>
      </w:r>
      <w:r w:rsidR="00737370">
        <w:rPr>
          <w:rFonts w:hint="eastAsia"/>
        </w:rPr>
        <w:t xml:space="preserve"> did not want him to give </w:t>
      </w:r>
      <w:r w:rsidR="00737370">
        <w:t>evidence</w:t>
      </w:r>
      <w:r w:rsidR="00737370">
        <w:rPr>
          <w:rFonts w:hint="eastAsia"/>
        </w:rPr>
        <w:t xml:space="preserve"> in court, and that during another casual </w:t>
      </w:r>
      <w:r w:rsidR="00D7798A">
        <w:rPr>
          <w:rFonts w:hint="eastAsia"/>
        </w:rPr>
        <w:t xml:space="preserve">chat </w:t>
      </w:r>
      <w:r w:rsidR="00737370">
        <w:rPr>
          <w:rFonts w:hint="eastAsia"/>
        </w:rPr>
        <w:t xml:space="preserve">with Mr Lai, Mr Mak was told by Mr Lai that he was scared to give </w:t>
      </w:r>
      <w:r w:rsidR="00737370">
        <w:t>evidence</w:t>
      </w:r>
      <w:r w:rsidR="00737370">
        <w:rPr>
          <w:rFonts w:hint="eastAsia"/>
        </w:rPr>
        <w:t xml:space="preserve"> in court.  In my view, these are definitely not s</w:t>
      </w:r>
      <w:r w:rsidR="000C36B0">
        <w:rPr>
          <w:rFonts w:eastAsia="PMingLiU" w:hint="eastAsia"/>
          <w:lang w:eastAsia="zh-HK"/>
        </w:rPr>
        <w:t>atisfactory</w:t>
      </w:r>
      <w:r w:rsidR="00737370">
        <w:rPr>
          <w:rFonts w:hint="eastAsia"/>
        </w:rPr>
        <w:t xml:space="preserve"> or credible explanation</w:t>
      </w:r>
      <w:r w:rsidR="00F50572">
        <w:rPr>
          <w:rFonts w:eastAsia="PMingLiU" w:hint="eastAsia"/>
          <w:lang w:eastAsia="zh-HK"/>
        </w:rPr>
        <w:t>s</w:t>
      </w:r>
      <w:r w:rsidR="00737370">
        <w:rPr>
          <w:rFonts w:hint="eastAsia"/>
        </w:rPr>
        <w:t xml:space="preserve"> for the absence of Mr Tsoi and Mr Lai, both </w:t>
      </w:r>
      <w:r w:rsidR="00F50572">
        <w:rPr>
          <w:rFonts w:eastAsia="PMingLiU" w:hint="eastAsia"/>
          <w:lang w:eastAsia="zh-HK"/>
        </w:rPr>
        <w:t xml:space="preserve">of whom are </w:t>
      </w:r>
      <w:r w:rsidR="00737370">
        <w:rPr>
          <w:rFonts w:hint="eastAsia"/>
        </w:rPr>
        <w:t xml:space="preserve">key witnesses in this case.  </w:t>
      </w:r>
      <w:r w:rsidR="00737370">
        <w:t>T</w:t>
      </w:r>
      <w:r w:rsidR="00737370">
        <w:rPr>
          <w:rFonts w:hint="eastAsia"/>
        </w:rPr>
        <w:t xml:space="preserve">here is nothing to prevent Mr Tsoi or Mr Lai from being </w:t>
      </w:r>
      <w:r w:rsidR="00D7798A">
        <w:rPr>
          <w:rFonts w:hint="eastAsia"/>
        </w:rPr>
        <w:t xml:space="preserve">subpoenaed </w:t>
      </w:r>
      <w:r w:rsidR="00737370">
        <w:rPr>
          <w:rFonts w:hint="eastAsia"/>
        </w:rPr>
        <w:t xml:space="preserve">by the </w:t>
      </w:r>
      <w:r w:rsidR="00737370">
        <w:t>defendant</w:t>
      </w:r>
      <w:r w:rsidR="00737370">
        <w:rPr>
          <w:rFonts w:hint="eastAsia"/>
        </w:rPr>
        <w:t xml:space="preserve"> to give </w:t>
      </w:r>
      <w:r w:rsidR="00737370">
        <w:t>evidence</w:t>
      </w:r>
      <w:r w:rsidR="00737370">
        <w:rPr>
          <w:rFonts w:hint="eastAsia"/>
        </w:rPr>
        <w:t xml:space="preserve"> at this trial.  </w:t>
      </w:r>
      <w:r w:rsidR="00D7798A">
        <w:rPr>
          <w:rFonts w:hint="eastAsia"/>
        </w:rPr>
        <w:t xml:space="preserve"> </w:t>
      </w:r>
    </w:p>
    <w:p w:rsidR="00522613" w:rsidRDefault="00D7798A" w:rsidP="00E50A64">
      <w:pPr>
        <w:numPr>
          <w:ilvl w:val="0"/>
          <w:numId w:val="1"/>
        </w:numPr>
        <w:tabs>
          <w:tab w:val="clear" w:pos="1800"/>
          <w:tab w:val="clear" w:pos="4320"/>
          <w:tab w:val="clear" w:pos="9072"/>
        </w:tabs>
        <w:spacing w:line="360" w:lineRule="auto"/>
        <w:ind w:left="0" w:firstLine="0"/>
        <w:jc w:val="both"/>
        <w:rPr>
          <w:rFonts w:hint="eastAsia"/>
        </w:rPr>
      </w:pPr>
      <w:r>
        <w:rPr>
          <w:rFonts w:hint="eastAsia"/>
        </w:rPr>
        <w:t>In the cont</w:t>
      </w:r>
      <w:r w:rsidR="00B97569">
        <w:rPr>
          <w:rFonts w:eastAsia="PMingLiU" w:hint="eastAsia"/>
          <w:lang w:eastAsia="zh-HK"/>
        </w:rPr>
        <w:t>e</w:t>
      </w:r>
      <w:r w:rsidR="00D9652D">
        <w:rPr>
          <w:rFonts w:eastAsia="PMingLiU" w:hint="eastAsia"/>
          <w:lang w:eastAsia="zh-HK"/>
        </w:rPr>
        <w:t>x</w:t>
      </w:r>
      <w:r w:rsidR="00B97569">
        <w:rPr>
          <w:rFonts w:eastAsia="PMingLiU" w:hint="eastAsia"/>
          <w:lang w:eastAsia="zh-HK"/>
        </w:rPr>
        <w:t>t</w:t>
      </w:r>
      <w:r>
        <w:rPr>
          <w:rFonts w:hint="eastAsia"/>
        </w:rPr>
        <w:t xml:space="preserve"> of the failure by a </w:t>
      </w:r>
      <w:r>
        <w:t>defendant</w:t>
      </w:r>
      <w:r>
        <w:rPr>
          <w:rFonts w:hint="eastAsia"/>
        </w:rPr>
        <w:t xml:space="preserve"> to call a key witness to give </w:t>
      </w:r>
      <w:r>
        <w:t>evidence</w:t>
      </w:r>
      <w:r>
        <w:rPr>
          <w:rFonts w:hint="eastAsia"/>
        </w:rPr>
        <w:t xml:space="preserve"> at trial, </w:t>
      </w:r>
      <w:r w:rsidR="00522613">
        <w:rPr>
          <w:rFonts w:hint="eastAsia"/>
        </w:rPr>
        <w:t xml:space="preserve">Brooke LJ in </w:t>
      </w:r>
      <w:r w:rsidR="00522613" w:rsidRPr="00A11607">
        <w:rPr>
          <w:rFonts w:hint="eastAsia"/>
          <w:i/>
        </w:rPr>
        <w:t xml:space="preserve">Wisniewski v </w:t>
      </w:r>
      <w:r w:rsidR="00522613" w:rsidRPr="00A11607">
        <w:rPr>
          <w:i/>
        </w:rPr>
        <w:t>Central</w:t>
      </w:r>
      <w:r w:rsidR="00522613" w:rsidRPr="00A11607">
        <w:rPr>
          <w:rFonts w:hint="eastAsia"/>
          <w:i/>
        </w:rPr>
        <w:t xml:space="preserve"> </w:t>
      </w:r>
      <w:r w:rsidR="00522613" w:rsidRPr="00A11607">
        <w:rPr>
          <w:i/>
        </w:rPr>
        <w:t>Manchester</w:t>
      </w:r>
      <w:r w:rsidR="00522613" w:rsidRPr="00A11607">
        <w:rPr>
          <w:rFonts w:hint="eastAsia"/>
          <w:i/>
        </w:rPr>
        <w:t xml:space="preserve"> Health Authority</w:t>
      </w:r>
      <w:r w:rsidR="00522613">
        <w:rPr>
          <w:rFonts w:hint="eastAsia"/>
        </w:rPr>
        <w:t xml:space="preserve"> [1998] P</w:t>
      </w:r>
      <w:r w:rsidR="00B97569">
        <w:rPr>
          <w:rFonts w:eastAsia="PMingLiU" w:hint="eastAsia"/>
          <w:lang w:eastAsia="zh-HK"/>
        </w:rPr>
        <w:t>.</w:t>
      </w:r>
      <w:r w:rsidR="00522613">
        <w:rPr>
          <w:rFonts w:hint="eastAsia"/>
        </w:rPr>
        <w:t>I</w:t>
      </w:r>
      <w:r w:rsidR="00B97569">
        <w:rPr>
          <w:rFonts w:eastAsia="PMingLiU" w:hint="eastAsia"/>
          <w:lang w:eastAsia="zh-HK"/>
        </w:rPr>
        <w:t>.</w:t>
      </w:r>
      <w:r w:rsidR="00522613">
        <w:rPr>
          <w:rFonts w:hint="eastAsia"/>
        </w:rPr>
        <w:t>Q</w:t>
      </w:r>
      <w:r w:rsidR="00B97569">
        <w:rPr>
          <w:rFonts w:eastAsia="PMingLiU" w:hint="eastAsia"/>
          <w:lang w:eastAsia="zh-HK"/>
        </w:rPr>
        <w:t>.</w:t>
      </w:r>
      <w:r w:rsidR="00522613">
        <w:rPr>
          <w:rFonts w:hint="eastAsia"/>
        </w:rPr>
        <w:t>R</w:t>
      </w:r>
      <w:r w:rsidR="00B97569">
        <w:rPr>
          <w:rFonts w:eastAsia="PMingLiU" w:hint="eastAsia"/>
          <w:lang w:eastAsia="zh-HK"/>
        </w:rPr>
        <w:t>.</w:t>
      </w:r>
      <w:r w:rsidR="00522613">
        <w:rPr>
          <w:rFonts w:hint="eastAsia"/>
        </w:rPr>
        <w:t xml:space="preserve"> P324 (CA) held as follows at </w:t>
      </w:r>
      <w:r w:rsidR="00B97569">
        <w:rPr>
          <w:rFonts w:eastAsia="PMingLiU" w:hint="eastAsia"/>
          <w:lang w:eastAsia="zh-HK"/>
        </w:rPr>
        <w:t>P</w:t>
      </w:r>
      <w:r w:rsidR="00522613">
        <w:rPr>
          <w:rFonts w:hint="eastAsia"/>
        </w:rPr>
        <w:t>340:-</w:t>
      </w:r>
    </w:p>
    <w:p w:rsidR="00522613" w:rsidRPr="00B97569" w:rsidRDefault="00522613" w:rsidP="009D03D5">
      <w:pPr>
        <w:pStyle w:val="ListParagraph"/>
        <w:spacing w:line="360" w:lineRule="auto"/>
      </w:pPr>
    </w:p>
    <w:p w:rsidR="00522613" w:rsidRPr="00535B90" w:rsidRDefault="00522613" w:rsidP="00535B90">
      <w:pPr>
        <w:tabs>
          <w:tab w:val="clear" w:pos="4320"/>
          <w:tab w:val="clear" w:pos="9072"/>
        </w:tabs>
        <w:ind w:left="1440" w:right="746"/>
        <w:jc w:val="both"/>
        <w:rPr>
          <w:rFonts w:hint="eastAsia"/>
          <w:sz w:val="24"/>
          <w:szCs w:val="24"/>
        </w:rPr>
      </w:pPr>
      <w:r w:rsidRPr="00535B90">
        <w:rPr>
          <w:sz w:val="24"/>
          <w:szCs w:val="24"/>
        </w:rPr>
        <w:t>“</w:t>
      </w:r>
      <w:r w:rsidRPr="00535B90">
        <w:rPr>
          <w:rFonts w:hint="eastAsia"/>
          <w:sz w:val="24"/>
          <w:szCs w:val="24"/>
        </w:rPr>
        <w:t xml:space="preserve">From this line of </w:t>
      </w:r>
      <w:r w:rsidRPr="00535B90">
        <w:rPr>
          <w:sz w:val="24"/>
          <w:szCs w:val="24"/>
        </w:rPr>
        <w:t>authority</w:t>
      </w:r>
      <w:r w:rsidRPr="00535B90">
        <w:rPr>
          <w:rFonts w:hint="eastAsia"/>
          <w:sz w:val="24"/>
          <w:szCs w:val="24"/>
        </w:rPr>
        <w:t xml:space="preserve"> I derive the following principles in the context of the </w:t>
      </w:r>
      <w:r w:rsidRPr="00535B90">
        <w:rPr>
          <w:sz w:val="24"/>
          <w:szCs w:val="24"/>
        </w:rPr>
        <w:t>present</w:t>
      </w:r>
      <w:r w:rsidRPr="00535B90">
        <w:rPr>
          <w:rFonts w:hint="eastAsia"/>
          <w:sz w:val="24"/>
          <w:szCs w:val="24"/>
        </w:rPr>
        <w:t xml:space="preserve"> case:</w:t>
      </w:r>
    </w:p>
    <w:p w:rsidR="00522613" w:rsidRPr="00535B90" w:rsidRDefault="00522613" w:rsidP="00535B90">
      <w:pPr>
        <w:tabs>
          <w:tab w:val="clear" w:pos="4320"/>
          <w:tab w:val="clear" w:pos="9072"/>
        </w:tabs>
        <w:ind w:left="1440" w:right="746"/>
        <w:jc w:val="both"/>
        <w:rPr>
          <w:rFonts w:hint="eastAsia"/>
          <w:sz w:val="24"/>
          <w:szCs w:val="24"/>
        </w:rPr>
      </w:pPr>
    </w:p>
    <w:p w:rsidR="00522613" w:rsidRDefault="00522613" w:rsidP="00535B90">
      <w:pPr>
        <w:numPr>
          <w:ilvl w:val="1"/>
          <w:numId w:val="1"/>
        </w:numPr>
        <w:tabs>
          <w:tab w:val="clear" w:pos="1470"/>
          <w:tab w:val="clear" w:pos="4320"/>
          <w:tab w:val="clear" w:pos="9072"/>
          <w:tab w:val="left" w:pos="2160"/>
        </w:tabs>
        <w:ind w:left="2160" w:right="746" w:hanging="720"/>
        <w:jc w:val="both"/>
        <w:rPr>
          <w:rFonts w:hint="eastAsia"/>
          <w:sz w:val="24"/>
          <w:szCs w:val="24"/>
        </w:rPr>
      </w:pPr>
      <w:r w:rsidRPr="00535B90">
        <w:rPr>
          <w:rFonts w:hint="eastAsia"/>
          <w:sz w:val="24"/>
          <w:szCs w:val="24"/>
        </w:rPr>
        <w:t xml:space="preserve">In certain circumstances a court may be entitled to draw </w:t>
      </w:r>
      <w:r w:rsidRPr="00535B90">
        <w:rPr>
          <w:sz w:val="24"/>
          <w:szCs w:val="24"/>
        </w:rPr>
        <w:t>adverse</w:t>
      </w:r>
      <w:r w:rsidRPr="00535B90">
        <w:rPr>
          <w:rFonts w:hint="eastAsia"/>
          <w:sz w:val="24"/>
          <w:szCs w:val="24"/>
        </w:rPr>
        <w:t xml:space="preserve"> inferences f</w:t>
      </w:r>
      <w:r w:rsidR="00535B90" w:rsidRPr="00535B90">
        <w:rPr>
          <w:rFonts w:hint="eastAsia"/>
          <w:sz w:val="24"/>
          <w:szCs w:val="24"/>
        </w:rPr>
        <w:t>r</w:t>
      </w:r>
      <w:r w:rsidRPr="00535B90">
        <w:rPr>
          <w:rFonts w:hint="eastAsia"/>
          <w:sz w:val="24"/>
          <w:szCs w:val="24"/>
        </w:rPr>
        <w:t xml:space="preserve">om the absence or silence of a witness who might be expected to have material </w:t>
      </w:r>
      <w:r w:rsidRPr="00535B90">
        <w:rPr>
          <w:sz w:val="24"/>
          <w:szCs w:val="24"/>
        </w:rPr>
        <w:t>evidence</w:t>
      </w:r>
      <w:r w:rsidRPr="00535B90">
        <w:rPr>
          <w:rFonts w:hint="eastAsia"/>
          <w:sz w:val="24"/>
          <w:szCs w:val="24"/>
        </w:rPr>
        <w:t xml:space="preserve"> to give on an issue in </w:t>
      </w:r>
      <w:r w:rsidR="00B97569">
        <w:rPr>
          <w:rFonts w:eastAsia="PMingLiU" w:hint="eastAsia"/>
          <w:sz w:val="24"/>
          <w:szCs w:val="24"/>
          <w:lang w:eastAsia="zh-HK"/>
        </w:rPr>
        <w:t xml:space="preserve">an </w:t>
      </w:r>
      <w:r w:rsidRPr="00535B90">
        <w:rPr>
          <w:rFonts w:hint="eastAsia"/>
          <w:sz w:val="24"/>
          <w:szCs w:val="24"/>
        </w:rPr>
        <w:t>action.</w:t>
      </w:r>
    </w:p>
    <w:p w:rsidR="00A11607" w:rsidRPr="00B97569" w:rsidRDefault="00A11607" w:rsidP="00A11607">
      <w:pPr>
        <w:tabs>
          <w:tab w:val="clear" w:pos="4320"/>
          <w:tab w:val="clear" w:pos="9072"/>
          <w:tab w:val="left" w:pos="2160"/>
        </w:tabs>
        <w:ind w:left="1440" w:right="746"/>
        <w:jc w:val="both"/>
        <w:rPr>
          <w:rFonts w:hint="eastAsia"/>
          <w:sz w:val="24"/>
          <w:szCs w:val="24"/>
        </w:rPr>
      </w:pPr>
    </w:p>
    <w:p w:rsidR="00522613" w:rsidRDefault="00522613" w:rsidP="00535B90">
      <w:pPr>
        <w:numPr>
          <w:ilvl w:val="1"/>
          <w:numId w:val="1"/>
        </w:numPr>
        <w:tabs>
          <w:tab w:val="clear" w:pos="1470"/>
          <w:tab w:val="clear" w:pos="4320"/>
          <w:tab w:val="clear" w:pos="9072"/>
          <w:tab w:val="left" w:pos="2160"/>
        </w:tabs>
        <w:ind w:left="2160" w:right="746" w:hanging="720"/>
        <w:jc w:val="both"/>
        <w:rPr>
          <w:rFonts w:hint="eastAsia"/>
          <w:sz w:val="24"/>
          <w:szCs w:val="24"/>
        </w:rPr>
      </w:pPr>
      <w:r w:rsidRPr="00535B90">
        <w:rPr>
          <w:rFonts w:hint="eastAsia"/>
          <w:sz w:val="24"/>
          <w:szCs w:val="24"/>
        </w:rPr>
        <w:t xml:space="preserve">If a court is willing to draw such inferences, they may go to strengthen the </w:t>
      </w:r>
      <w:r w:rsidRPr="00535B90">
        <w:rPr>
          <w:sz w:val="24"/>
          <w:szCs w:val="24"/>
        </w:rPr>
        <w:t>evidence</w:t>
      </w:r>
      <w:r w:rsidRPr="00535B90">
        <w:rPr>
          <w:rFonts w:hint="eastAsia"/>
          <w:sz w:val="24"/>
          <w:szCs w:val="24"/>
        </w:rPr>
        <w:t xml:space="preserve"> adduced on that issue by the other party or to weaken the </w:t>
      </w:r>
      <w:r w:rsidRPr="00535B90">
        <w:rPr>
          <w:sz w:val="24"/>
          <w:szCs w:val="24"/>
        </w:rPr>
        <w:t>evidence</w:t>
      </w:r>
      <w:r w:rsidRPr="00535B90">
        <w:rPr>
          <w:rFonts w:hint="eastAsia"/>
          <w:sz w:val="24"/>
          <w:szCs w:val="24"/>
        </w:rPr>
        <w:t>,</w:t>
      </w:r>
      <w:r w:rsidR="00535B90" w:rsidRPr="00535B90">
        <w:rPr>
          <w:rFonts w:hint="eastAsia"/>
          <w:sz w:val="24"/>
          <w:szCs w:val="24"/>
        </w:rPr>
        <w:t xml:space="preserve"> </w:t>
      </w:r>
      <w:r w:rsidRPr="00535B90">
        <w:rPr>
          <w:rFonts w:hint="eastAsia"/>
          <w:sz w:val="24"/>
          <w:szCs w:val="24"/>
        </w:rPr>
        <w:t xml:space="preserve">if any, </w:t>
      </w:r>
      <w:r w:rsidRPr="00535B90">
        <w:rPr>
          <w:sz w:val="24"/>
          <w:szCs w:val="24"/>
        </w:rPr>
        <w:t>adduced</w:t>
      </w:r>
      <w:r w:rsidRPr="00535B90">
        <w:rPr>
          <w:rFonts w:hint="eastAsia"/>
          <w:sz w:val="24"/>
          <w:szCs w:val="24"/>
        </w:rPr>
        <w:t xml:space="preserve"> by the party who might reasonably have been expected to call</w:t>
      </w:r>
      <w:r w:rsidR="00535B90" w:rsidRPr="00535B90">
        <w:rPr>
          <w:rFonts w:hint="eastAsia"/>
          <w:sz w:val="24"/>
          <w:szCs w:val="24"/>
        </w:rPr>
        <w:t xml:space="preserve"> </w:t>
      </w:r>
      <w:r w:rsidRPr="00535B90">
        <w:rPr>
          <w:rFonts w:hint="eastAsia"/>
          <w:sz w:val="24"/>
          <w:szCs w:val="24"/>
        </w:rPr>
        <w:t>the witness.</w:t>
      </w:r>
    </w:p>
    <w:p w:rsidR="00A11607" w:rsidRPr="00535B90" w:rsidRDefault="00A11607" w:rsidP="00A11607">
      <w:pPr>
        <w:tabs>
          <w:tab w:val="clear" w:pos="4320"/>
          <w:tab w:val="clear" w:pos="9072"/>
          <w:tab w:val="left" w:pos="2160"/>
        </w:tabs>
        <w:ind w:right="746"/>
        <w:jc w:val="both"/>
        <w:rPr>
          <w:rFonts w:hint="eastAsia"/>
          <w:sz w:val="24"/>
          <w:szCs w:val="24"/>
        </w:rPr>
      </w:pPr>
    </w:p>
    <w:p w:rsidR="00522613" w:rsidRDefault="00522613" w:rsidP="00535B90">
      <w:pPr>
        <w:numPr>
          <w:ilvl w:val="1"/>
          <w:numId w:val="1"/>
        </w:numPr>
        <w:tabs>
          <w:tab w:val="clear" w:pos="1470"/>
          <w:tab w:val="clear" w:pos="4320"/>
          <w:tab w:val="clear" w:pos="9072"/>
          <w:tab w:val="left" w:pos="2160"/>
        </w:tabs>
        <w:ind w:left="2160" w:right="746" w:hanging="720"/>
        <w:jc w:val="both"/>
        <w:rPr>
          <w:rFonts w:hint="eastAsia"/>
          <w:sz w:val="24"/>
          <w:szCs w:val="24"/>
        </w:rPr>
      </w:pPr>
      <w:r w:rsidRPr="00535B90">
        <w:rPr>
          <w:sz w:val="24"/>
          <w:szCs w:val="24"/>
        </w:rPr>
        <w:t>T</w:t>
      </w:r>
      <w:r w:rsidRPr="00535B90">
        <w:rPr>
          <w:rFonts w:hint="eastAsia"/>
          <w:sz w:val="24"/>
          <w:szCs w:val="24"/>
        </w:rPr>
        <w:t xml:space="preserve">here must, however, have been some </w:t>
      </w:r>
      <w:r w:rsidRPr="00535B90">
        <w:rPr>
          <w:sz w:val="24"/>
          <w:szCs w:val="24"/>
        </w:rPr>
        <w:t>evidence</w:t>
      </w:r>
      <w:r w:rsidRPr="00535B90">
        <w:rPr>
          <w:rFonts w:hint="eastAsia"/>
          <w:sz w:val="24"/>
          <w:szCs w:val="24"/>
        </w:rPr>
        <w:t xml:space="preserve">, </w:t>
      </w:r>
      <w:r w:rsidRPr="00535B90">
        <w:rPr>
          <w:sz w:val="24"/>
          <w:szCs w:val="24"/>
        </w:rPr>
        <w:t>however</w:t>
      </w:r>
      <w:r w:rsidRPr="00535B90">
        <w:rPr>
          <w:rFonts w:hint="eastAsia"/>
          <w:sz w:val="24"/>
          <w:szCs w:val="24"/>
        </w:rPr>
        <w:t xml:space="preserve"> weak, adduced by </w:t>
      </w:r>
      <w:r w:rsidRPr="00535B90">
        <w:rPr>
          <w:sz w:val="24"/>
          <w:szCs w:val="24"/>
        </w:rPr>
        <w:t>the</w:t>
      </w:r>
      <w:r w:rsidRPr="00535B90">
        <w:rPr>
          <w:rFonts w:hint="eastAsia"/>
          <w:sz w:val="24"/>
          <w:szCs w:val="24"/>
        </w:rPr>
        <w:t xml:space="preserve"> former on the matter in question before the </w:t>
      </w:r>
      <w:r w:rsidRPr="00535B90">
        <w:rPr>
          <w:sz w:val="24"/>
          <w:szCs w:val="24"/>
        </w:rPr>
        <w:t>court is</w:t>
      </w:r>
      <w:r w:rsidRPr="00535B90">
        <w:rPr>
          <w:rFonts w:hint="eastAsia"/>
          <w:sz w:val="24"/>
          <w:szCs w:val="24"/>
        </w:rPr>
        <w:t xml:space="preserve"> </w:t>
      </w:r>
      <w:r w:rsidR="00535B90" w:rsidRPr="00535B90">
        <w:rPr>
          <w:sz w:val="24"/>
          <w:szCs w:val="24"/>
        </w:rPr>
        <w:t>entitled</w:t>
      </w:r>
      <w:r w:rsidRPr="00535B90">
        <w:rPr>
          <w:rFonts w:hint="eastAsia"/>
          <w:sz w:val="24"/>
          <w:szCs w:val="24"/>
        </w:rPr>
        <w:t xml:space="preserve"> to draw the desired inference: in other words, there must be a case to </w:t>
      </w:r>
      <w:r w:rsidR="00535B90" w:rsidRPr="00535B90">
        <w:rPr>
          <w:sz w:val="24"/>
          <w:szCs w:val="24"/>
        </w:rPr>
        <w:t>answer</w:t>
      </w:r>
      <w:r w:rsidRPr="00535B90">
        <w:rPr>
          <w:rFonts w:hint="eastAsia"/>
          <w:sz w:val="24"/>
          <w:szCs w:val="24"/>
        </w:rPr>
        <w:t xml:space="preserve"> on that issue.</w:t>
      </w:r>
    </w:p>
    <w:p w:rsidR="00A11607" w:rsidRPr="00535B90" w:rsidRDefault="00A11607" w:rsidP="00A11607">
      <w:pPr>
        <w:tabs>
          <w:tab w:val="clear" w:pos="4320"/>
          <w:tab w:val="clear" w:pos="9072"/>
          <w:tab w:val="left" w:pos="2160"/>
        </w:tabs>
        <w:ind w:right="746"/>
        <w:jc w:val="both"/>
        <w:rPr>
          <w:rFonts w:hint="eastAsia"/>
          <w:sz w:val="24"/>
          <w:szCs w:val="24"/>
        </w:rPr>
      </w:pPr>
    </w:p>
    <w:p w:rsidR="00522613" w:rsidRPr="00535B90" w:rsidRDefault="00522613" w:rsidP="00535B90">
      <w:pPr>
        <w:numPr>
          <w:ilvl w:val="1"/>
          <w:numId w:val="1"/>
        </w:numPr>
        <w:tabs>
          <w:tab w:val="clear" w:pos="1470"/>
          <w:tab w:val="clear" w:pos="4320"/>
          <w:tab w:val="clear" w:pos="9072"/>
          <w:tab w:val="left" w:pos="2160"/>
        </w:tabs>
        <w:ind w:left="2160" w:right="746" w:hanging="720"/>
        <w:jc w:val="both"/>
        <w:rPr>
          <w:rFonts w:hint="eastAsia"/>
          <w:sz w:val="24"/>
          <w:szCs w:val="24"/>
        </w:rPr>
      </w:pPr>
      <w:r w:rsidRPr="00535B90">
        <w:rPr>
          <w:rFonts w:hint="eastAsia"/>
          <w:sz w:val="24"/>
          <w:szCs w:val="24"/>
        </w:rPr>
        <w:t>If the reason for the witness</w:t>
      </w:r>
      <w:r w:rsidRPr="00535B90">
        <w:rPr>
          <w:sz w:val="24"/>
          <w:szCs w:val="24"/>
        </w:rPr>
        <w:t>’</w:t>
      </w:r>
      <w:r w:rsidRPr="00535B90">
        <w:rPr>
          <w:rFonts w:hint="eastAsia"/>
          <w:sz w:val="24"/>
          <w:szCs w:val="24"/>
        </w:rPr>
        <w:t>s absence or silence satisfies the court, then no such adverse inference m</w:t>
      </w:r>
      <w:r w:rsidR="00535B90" w:rsidRPr="00535B90">
        <w:rPr>
          <w:rFonts w:hint="eastAsia"/>
          <w:sz w:val="24"/>
          <w:szCs w:val="24"/>
        </w:rPr>
        <w:t>a</w:t>
      </w:r>
      <w:r w:rsidRPr="00535B90">
        <w:rPr>
          <w:rFonts w:hint="eastAsia"/>
          <w:sz w:val="24"/>
          <w:szCs w:val="24"/>
        </w:rPr>
        <w:t xml:space="preserve">y be drawn.  </w:t>
      </w:r>
      <w:r w:rsidRPr="00535B90">
        <w:rPr>
          <w:sz w:val="24"/>
          <w:szCs w:val="24"/>
        </w:rPr>
        <w:t>I</w:t>
      </w:r>
      <w:r w:rsidRPr="00535B90">
        <w:rPr>
          <w:rFonts w:hint="eastAsia"/>
          <w:sz w:val="24"/>
          <w:szCs w:val="24"/>
        </w:rPr>
        <w:t>f, on the other</w:t>
      </w:r>
      <w:r w:rsidR="00535B90" w:rsidRPr="00535B90">
        <w:rPr>
          <w:rFonts w:hint="eastAsia"/>
          <w:sz w:val="24"/>
          <w:szCs w:val="24"/>
        </w:rPr>
        <w:t xml:space="preserve"> </w:t>
      </w:r>
      <w:r w:rsidRPr="00535B90">
        <w:rPr>
          <w:rFonts w:hint="eastAsia"/>
          <w:sz w:val="24"/>
          <w:szCs w:val="24"/>
        </w:rPr>
        <w:t xml:space="preserve">hand, there is some </w:t>
      </w:r>
      <w:r w:rsidRPr="00535B90">
        <w:rPr>
          <w:sz w:val="24"/>
          <w:szCs w:val="24"/>
        </w:rPr>
        <w:t>credible</w:t>
      </w:r>
      <w:r w:rsidRPr="00535B90">
        <w:rPr>
          <w:rFonts w:hint="eastAsia"/>
          <w:sz w:val="24"/>
          <w:szCs w:val="24"/>
        </w:rPr>
        <w:t xml:space="preserve"> </w:t>
      </w:r>
      <w:r w:rsidRPr="00535B90">
        <w:rPr>
          <w:sz w:val="24"/>
          <w:szCs w:val="24"/>
        </w:rPr>
        <w:t>explanation</w:t>
      </w:r>
      <w:r w:rsidRPr="00535B90">
        <w:rPr>
          <w:rFonts w:hint="eastAsia"/>
          <w:sz w:val="24"/>
          <w:szCs w:val="24"/>
        </w:rPr>
        <w:t xml:space="preserve"> given, even if it is not wholly satisfactory, the </w:t>
      </w:r>
      <w:r w:rsidRPr="00535B90">
        <w:rPr>
          <w:sz w:val="24"/>
          <w:szCs w:val="24"/>
        </w:rPr>
        <w:t>potentially</w:t>
      </w:r>
      <w:r w:rsidRPr="00535B90">
        <w:rPr>
          <w:rFonts w:hint="eastAsia"/>
          <w:sz w:val="24"/>
          <w:szCs w:val="24"/>
        </w:rPr>
        <w:t xml:space="preserve"> detrimental effect of his/her absence or silence may be reduced or nullified</w:t>
      </w:r>
      <w:r w:rsidRPr="00535B90">
        <w:rPr>
          <w:sz w:val="24"/>
          <w:szCs w:val="24"/>
        </w:rPr>
        <w:t>”</w:t>
      </w:r>
      <w:r w:rsidR="00B97569">
        <w:rPr>
          <w:rFonts w:eastAsia="PMingLiU" w:hint="eastAsia"/>
          <w:sz w:val="24"/>
          <w:szCs w:val="24"/>
          <w:lang w:eastAsia="zh-HK"/>
        </w:rPr>
        <w:t>.</w:t>
      </w:r>
    </w:p>
    <w:p w:rsidR="00522613" w:rsidRPr="00B97569" w:rsidRDefault="00522613" w:rsidP="009D03D5">
      <w:pPr>
        <w:pStyle w:val="ListParagraph"/>
        <w:spacing w:line="360" w:lineRule="auto"/>
      </w:pPr>
    </w:p>
    <w:p w:rsidR="00642883" w:rsidRDefault="00642883" w:rsidP="00E50A64">
      <w:pPr>
        <w:numPr>
          <w:ilvl w:val="0"/>
          <w:numId w:val="1"/>
        </w:numPr>
        <w:tabs>
          <w:tab w:val="clear" w:pos="1800"/>
          <w:tab w:val="clear" w:pos="4320"/>
          <w:tab w:val="clear" w:pos="9072"/>
        </w:tabs>
        <w:spacing w:line="360" w:lineRule="auto"/>
        <w:ind w:left="0" w:firstLine="0"/>
        <w:jc w:val="both"/>
        <w:rPr>
          <w:rFonts w:hint="eastAsia"/>
        </w:rPr>
      </w:pPr>
      <w:r>
        <w:rPr>
          <w:rFonts w:hint="eastAsia"/>
        </w:rPr>
        <w:t xml:space="preserve">In the present case, in the absence of any credible or satisfactory explanation, I will draw an adverse inference against the </w:t>
      </w:r>
      <w:r>
        <w:t>defendant</w:t>
      </w:r>
      <w:r>
        <w:rPr>
          <w:rFonts w:hint="eastAsia"/>
        </w:rPr>
        <w:t xml:space="preserve"> from the absence of Mr Tsoi and Mr Lai who might be expected to have material </w:t>
      </w:r>
      <w:r>
        <w:t>evidence</w:t>
      </w:r>
      <w:r>
        <w:rPr>
          <w:rFonts w:hint="eastAsia"/>
        </w:rPr>
        <w:t xml:space="preserve"> to </w:t>
      </w:r>
      <w:r>
        <w:t>give</w:t>
      </w:r>
      <w:r>
        <w:rPr>
          <w:rFonts w:hint="eastAsia"/>
        </w:rPr>
        <w:t xml:space="preserve"> on crucial issue</w:t>
      </w:r>
      <w:r w:rsidR="00B97569">
        <w:rPr>
          <w:rFonts w:eastAsia="PMingLiU" w:hint="eastAsia"/>
          <w:lang w:eastAsia="zh-HK"/>
        </w:rPr>
        <w:t>s</w:t>
      </w:r>
      <w:r>
        <w:rPr>
          <w:rFonts w:hint="eastAsia"/>
        </w:rPr>
        <w:t xml:space="preserve"> in this trial.  </w:t>
      </w:r>
      <w:r>
        <w:t>F</w:t>
      </w:r>
      <w:r>
        <w:rPr>
          <w:rFonts w:hint="eastAsia"/>
        </w:rPr>
        <w:t>or the foregoing reason</w:t>
      </w:r>
      <w:r w:rsidR="00B97569">
        <w:rPr>
          <w:rFonts w:eastAsia="PMingLiU" w:hint="eastAsia"/>
          <w:lang w:eastAsia="zh-HK"/>
        </w:rPr>
        <w:t>s</w:t>
      </w:r>
      <w:r>
        <w:rPr>
          <w:rFonts w:hint="eastAsia"/>
        </w:rPr>
        <w:t xml:space="preserve">, I reject the </w:t>
      </w:r>
      <w:r>
        <w:t>defendant</w:t>
      </w:r>
      <w:r w:rsidR="001A7A46">
        <w:t>’</w:t>
      </w:r>
      <w:r w:rsidR="001A7A46">
        <w:rPr>
          <w:rFonts w:hint="eastAsia"/>
        </w:rPr>
        <w:t>s</w:t>
      </w:r>
      <w:r>
        <w:rPr>
          <w:rFonts w:hint="eastAsia"/>
        </w:rPr>
        <w:t xml:space="preserve"> primary case on a </w:t>
      </w:r>
      <w:r w:rsidR="001A7A46">
        <w:t>balance</w:t>
      </w:r>
      <w:r>
        <w:rPr>
          <w:rFonts w:hint="eastAsia"/>
        </w:rPr>
        <w:t xml:space="preserve"> of </w:t>
      </w:r>
      <w:r>
        <w:t>probabilit</w:t>
      </w:r>
      <w:r w:rsidR="00B97569">
        <w:rPr>
          <w:rFonts w:eastAsia="PMingLiU" w:hint="eastAsia"/>
          <w:lang w:eastAsia="zh-HK"/>
        </w:rPr>
        <w:t>ies</w:t>
      </w:r>
      <w:r>
        <w:rPr>
          <w:rFonts w:hint="eastAsia"/>
        </w:rPr>
        <w:t xml:space="preserve">.  </w:t>
      </w:r>
    </w:p>
    <w:p w:rsidR="00642883" w:rsidRPr="00B97569" w:rsidRDefault="00642883" w:rsidP="00642883">
      <w:pPr>
        <w:tabs>
          <w:tab w:val="clear" w:pos="4320"/>
          <w:tab w:val="clear" w:pos="9072"/>
        </w:tabs>
        <w:spacing w:line="360" w:lineRule="auto"/>
        <w:jc w:val="both"/>
        <w:rPr>
          <w:rFonts w:eastAsia="PMingLiU" w:hint="eastAsia"/>
          <w:lang w:eastAsia="zh-HK"/>
        </w:rPr>
      </w:pPr>
    </w:p>
    <w:p w:rsidR="00642883" w:rsidRDefault="00642883" w:rsidP="00642883">
      <w:pPr>
        <w:tabs>
          <w:tab w:val="clear" w:pos="4320"/>
          <w:tab w:val="clear" w:pos="9072"/>
        </w:tabs>
        <w:spacing w:line="360" w:lineRule="auto"/>
        <w:jc w:val="both"/>
        <w:rPr>
          <w:i/>
        </w:rPr>
      </w:pPr>
      <w:r>
        <w:rPr>
          <w:rFonts w:hint="eastAsia"/>
          <w:i/>
        </w:rPr>
        <w:t xml:space="preserve">On the </w:t>
      </w:r>
      <w:r>
        <w:rPr>
          <w:i/>
        </w:rPr>
        <w:t>defendant’</w:t>
      </w:r>
      <w:r>
        <w:rPr>
          <w:rFonts w:hint="eastAsia"/>
          <w:i/>
        </w:rPr>
        <w:t>s</w:t>
      </w:r>
      <w:r>
        <w:rPr>
          <w:i/>
        </w:rPr>
        <w:t xml:space="preserve"> </w:t>
      </w:r>
      <w:r w:rsidR="00B97569">
        <w:rPr>
          <w:rFonts w:eastAsia="PMingLiU"/>
          <w:i/>
          <w:lang w:eastAsia="zh-HK"/>
        </w:rPr>
        <w:t>“</w:t>
      </w:r>
      <w:r>
        <w:rPr>
          <w:i/>
        </w:rPr>
        <w:t>alternat</w:t>
      </w:r>
      <w:r w:rsidR="00B97569">
        <w:rPr>
          <w:rFonts w:eastAsia="PMingLiU" w:hint="eastAsia"/>
          <w:i/>
          <w:lang w:eastAsia="zh-HK"/>
        </w:rPr>
        <w:t>e</w:t>
      </w:r>
      <w:r w:rsidR="00B97569">
        <w:rPr>
          <w:rFonts w:eastAsia="PMingLiU"/>
          <w:i/>
          <w:lang w:eastAsia="zh-HK"/>
        </w:rPr>
        <w:t>”</w:t>
      </w:r>
      <w:r w:rsidR="00B97569">
        <w:rPr>
          <w:rFonts w:eastAsia="PMingLiU" w:hint="eastAsia"/>
          <w:i/>
          <w:lang w:eastAsia="zh-HK"/>
        </w:rPr>
        <w:t xml:space="preserve"> case</w:t>
      </w:r>
    </w:p>
    <w:p w:rsidR="00642883" w:rsidRPr="00642883" w:rsidRDefault="00642883" w:rsidP="009D03D5">
      <w:pPr>
        <w:tabs>
          <w:tab w:val="clear" w:pos="4320"/>
          <w:tab w:val="clear" w:pos="9072"/>
        </w:tabs>
        <w:spacing w:line="360" w:lineRule="auto"/>
        <w:jc w:val="both"/>
        <w:rPr>
          <w:rFonts w:hint="eastAsia"/>
          <w:i/>
        </w:rPr>
      </w:pPr>
    </w:p>
    <w:p w:rsidR="00642883" w:rsidRDefault="00642883" w:rsidP="00E50A64">
      <w:pPr>
        <w:numPr>
          <w:ilvl w:val="0"/>
          <w:numId w:val="1"/>
        </w:numPr>
        <w:tabs>
          <w:tab w:val="clear" w:pos="1800"/>
          <w:tab w:val="clear" w:pos="4320"/>
          <w:tab w:val="clear" w:pos="9072"/>
        </w:tabs>
        <w:spacing w:line="360" w:lineRule="auto"/>
        <w:ind w:left="0" w:firstLine="0"/>
        <w:jc w:val="both"/>
        <w:rPr>
          <w:rFonts w:hint="eastAsia"/>
        </w:rPr>
      </w:pPr>
      <w:r>
        <w:t>On the</w:t>
      </w:r>
      <w:r>
        <w:rPr>
          <w:rFonts w:hint="eastAsia"/>
        </w:rPr>
        <w:t xml:space="preserve"> </w:t>
      </w:r>
      <w:r>
        <w:t>defendant</w:t>
      </w:r>
      <w:r w:rsidR="001A7A46">
        <w:t>’</w:t>
      </w:r>
      <w:r w:rsidR="001A7A46">
        <w:rPr>
          <w:rFonts w:hint="eastAsia"/>
        </w:rPr>
        <w:t>s</w:t>
      </w:r>
      <w:r>
        <w:rPr>
          <w:rFonts w:hint="eastAsia"/>
        </w:rPr>
        <w:t xml:space="preserve"> alternate case, the </w:t>
      </w:r>
      <w:r>
        <w:t>defendant</w:t>
      </w:r>
      <w:r>
        <w:rPr>
          <w:rFonts w:hint="eastAsia"/>
        </w:rPr>
        <w:t xml:space="preserve"> relies on inference</w:t>
      </w:r>
      <w:r w:rsidR="00B97569">
        <w:rPr>
          <w:rFonts w:eastAsia="PMingLiU" w:hint="eastAsia"/>
          <w:lang w:eastAsia="zh-HK"/>
        </w:rPr>
        <w:t>s</w:t>
      </w:r>
      <w:r>
        <w:rPr>
          <w:rFonts w:hint="eastAsia"/>
        </w:rPr>
        <w:t xml:space="preserve"> which the </w:t>
      </w:r>
      <w:r>
        <w:t>defendant</w:t>
      </w:r>
      <w:r>
        <w:rPr>
          <w:rFonts w:hint="eastAsia"/>
        </w:rPr>
        <w:t xml:space="preserve"> submitted should be reasonably </w:t>
      </w:r>
      <w:r>
        <w:t>drawn</w:t>
      </w:r>
      <w:r>
        <w:rPr>
          <w:rFonts w:hint="eastAsia"/>
        </w:rPr>
        <w:t xml:space="preserve"> from various facts </w:t>
      </w:r>
      <w:r>
        <w:t>established</w:t>
      </w:r>
      <w:r>
        <w:rPr>
          <w:rFonts w:hint="eastAsia"/>
        </w:rPr>
        <w:t xml:space="preserve"> at trial.</w:t>
      </w:r>
    </w:p>
    <w:p w:rsidR="00642883" w:rsidRDefault="00642883" w:rsidP="009D03D5">
      <w:pPr>
        <w:tabs>
          <w:tab w:val="clear" w:pos="4320"/>
          <w:tab w:val="clear" w:pos="9072"/>
        </w:tabs>
        <w:spacing w:line="360" w:lineRule="auto"/>
        <w:jc w:val="both"/>
        <w:rPr>
          <w:rFonts w:hint="eastAsia"/>
        </w:rPr>
      </w:pPr>
    </w:p>
    <w:p w:rsidR="00642883" w:rsidRDefault="00642883" w:rsidP="00E50A64">
      <w:pPr>
        <w:numPr>
          <w:ilvl w:val="0"/>
          <w:numId w:val="1"/>
        </w:numPr>
        <w:tabs>
          <w:tab w:val="clear" w:pos="1800"/>
          <w:tab w:val="clear" w:pos="4320"/>
          <w:tab w:val="clear" w:pos="9072"/>
        </w:tabs>
        <w:spacing w:line="360" w:lineRule="auto"/>
        <w:ind w:left="0" w:firstLine="0"/>
        <w:jc w:val="both"/>
        <w:rPr>
          <w:rFonts w:hint="eastAsia"/>
        </w:rPr>
      </w:pPr>
      <w:r>
        <w:rPr>
          <w:rFonts w:hint="eastAsia"/>
        </w:rPr>
        <w:t xml:space="preserve">It is common ground between the parties that </w:t>
      </w:r>
      <w:r w:rsidR="005552E6">
        <w:rPr>
          <w:rFonts w:hint="eastAsia"/>
        </w:rPr>
        <w:t xml:space="preserve">mere </w:t>
      </w:r>
      <w:r w:rsidR="00BB1A2E">
        <w:rPr>
          <w:rFonts w:eastAsia="PMingLiU"/>
          <w:lang w:eastAsia="zh-HK"/>
        </w:rPr>
        <w:t>“</w:t>
      </w:r>
      <w:r>
        <w:rPr>
          <w:rFonts w:hint="eastAsia"/>
        </w:rPr>
        <w:t>wetness</w:t>
      </w:r>
      <w:r w:rsidR="00BB1A2E">
        <w:rPr>
          <w:rFonts w:eastAsia="PMingLiU"/>
          <w:lang w:eastAsia="zh-HK"/>
        </w:rPr>
        <w:t>”</w:t>
      </w:r>
      <w:r>
        <w:rPr>
          <w:rFonts w:hint="eastAsia"/>
        </w:rPr>
        <w:t xml:space="preserve"> </w:t>
      </w:r>
      <w:r w:rsidR="005552E6">
        <w:rPr>
          <w:rFonts w:hint="eastAsia"/>
        </w:rPr>
        <w:t xml:space="preserve">of the </w:t>
      </w:r>
      <w:r w:rsidR="00B97569">
        <w:rPr>
          <w:rFonts w:eastAsia="PMingLiU" w:hint="eastAsia"/>
          <w:lang w:eastAsia="zh-HK"/>
        </w:rPr>
        <w:t>M</w:t>
      </w:r>
      <w:r w:rsidR="005552E6">
        <w:rPr>
          <w:rFonts w:hint="eastAsia"/>
        </w:rPr>
        <w:t>arket</w:t>
      </w:r>
      <w:r w:rsidR="005552E6">
        <w:t>’</w:t>
      </w:r>
      <w:r w:rsidR="005552E6">
        <w:rPr>
          <w:rFonts w:hint="eastAsia"/>
        </w:rPr>
        <w:t>s floor did not make the floor slippery.  The third party</w:t>
      </w:r>
      <w:r w:rsidR="005552E6">
        <w:t>’</w:t>
      </w:r>
      <w:r w:rsidR="005552E6">
        <w:rPr>
          <w:rFonts w:hint="eastAsia"/>
        </w:rPr>
        <w:t>s case is that the wet floor together with w</w:t>
      </w:r>
      <w:r w:rsidR="00B97569">
        <w:rPr>
          <w:rFonts w:eastAsia="PMingLiU" w:hint="eastAsia"/>
          <w:lang w:eastAsia="zh-HK"/>
        </w:rPr>
        <w:t>o</w:t>
      </w:r>
      <w:r w:rsidR="005552E6">
        <w:rPr>
          <w:rFonts w:hint="eastAsia"/>
        </w:rPr>
        <w:t>rn floor tiles made the surface slippery.</w:t>
      </w:r>
    </w:p>
    <w:p w:rsidR="005552E6" w:rsidRPr="00B97569" w:rsidRDefault="005552E6" w:rsidP="009D03D5">
      <w:pPr>
        <w:pStyle w:val="ListParagraph"/>
        <w:spacing w:line="360" w:lineRule="auto"/>
        <w:ind w:left="0"/>
      </w:pPr>
    </w:p>
    <w:p w:rsidR="005552E6" w:rsidRDefault="005552E6" w:rsidP="00E50A64">
      <w:pPr>
        <w:numPr>
          <w:ilvl w:val="0"/>
          <w:numId w:val="1"/>
        </w:numPr>
        <w:tabs>
          <w:tab w:val="clear" w:pos="1800"/>
          <w:tab w:val="clear" w:pos="4320"/>
          <w:tab w:val="clear" w:pos="9072"/>
        </w:tabs>
        <w:spacing w:line="360" w:lineRule="auto"/>
        <w:ind w:left="0" w:firstLine="0"/>
        <w:jc w:val="both"/>
        <w:rPr>
          <w:rFonts w:hint="eastAsia"/>
        </w:rPr>
      </w:pPr>
      <w:r>
        <w:t>On the</w:t>
      </w:r>
      <w:r>
        <w:rPr>
          <w:rFonts w:hint="eastAsia"/>
        </w:rPr>
        <w:t xml:space="preserve"> other hand, the </w:t>
      </w:r>
      <w:r>
        <w:t>defendant’</w:t>
      </w:r>
      <w:r>
        <w:rPr>
          <w:rFonts w:hint="eastAsia"/>
        </w:rPr>
        <w:t xml:space="preserve">s case is that the floor only became slippery in the presence of </w:t>
      </w:r>
      <w:r>
        <w:t>“</w:t>
      </w:r>
      <w:r>
        <w:rPr>
          <w:rFonts w:hint="eastAsia"/>
        </w:rPr>
        <w:t>unusual substances</w:t>
      </w:r>
      <w:r>
        <w:t>”</w:t>
      </w:r>
      <w:r w:rsidR="00B97569">
        <w:rPr>
          <w:rFonts w:eastAsia="PMingLiU" w:hint="eastAsia"/>
          <w:lang w:eastAsia="zh-HK"/>
        </w:rPr>
        <w:t>,</w:t>
      </w:r>
      <w:r>
        <w:rPr>
          <w:rFonts w:hint="eastAsia"/>
        </w:rPr>
        <w:t xml:space="preserve"> as described by Mr Ashok Sakhr</w:t>
      </w:r>
      <w:r w:rsidR="00B97569">
        <w:rPr>
          <w:rFonts w:eastAsia="PMingLiU" w:hint="eastAsia"/>
          <w:lang w:eastAsia="zh-HK"/>
        </w:rPr>
        <w:t>a</w:t>
      </w:r>
      <w:r>
        <w:rPr>
          <w:rFonts w:hint="eastAsia"/>
        </w:rPr>
        <w:t>ni</w:t>
      </w:r>
      <w:r w:rsidR="001A7A46">
        <w:rPr>
          <w:rFonts w:hint="eastAsia"/>
        </w:rPr>
        <w:t>,</w:t>
      </w:r>
      <w:r>
        <w:rPr>
          <w:rFonts w:hint="eastAsia"/>
        </w:rPr>
        <w:t xml:space="preserve"> counsel acting for the </w:t>
      </w:r>
      <w:r>
        <w:t>defendant</w:t>
      </w:r>
      <w:r>
        <w:rPr>
          <w:rFonts w:hint="eastAsia"/>
        </w:rPr>
        <w:t xml:space="preserve">.  It was the </w:t>
      </w:r>
      <w:r>
        <w:t>evidence</w:t>
      </w:r>
      <w:r>
        <w:rPr>
          <w:rFonts w:hint="eastAsia"/>
        </w:rPr>
        <w:t xml:space="preserve"> of Mr Mak that when there was a large quantity of water and/or broken </w:t>
      </w:r>
      <w:r>
        <w:t>pieces</w:t>
      </w:r>
      <w:r>
        <w:rPr>
          <w:rFonts w:hint="eastAsia"/>
        </w:rPr>
        <w:t xml:space="preserve"> of ice and/or </w:t>
      </w:r>
      <w:r w:rsidR="001A7A46">
        <w:rPr>
          <w:rFonts w:hint="eastAsia"/>
        </w:rPr>
        <w:t xml:space="preserve">fish </w:t>
      </w:r>
      <w:r>
        <w:rPr>
          <w:rFonts w:hint="eastAsia"/>
        </w:rPr>
        <w:t xml:space="preserve">scales and/or fish </w:t>
      </w:r>
      <w:r w:rsidR="001A7A46">
        <w:t>discards</w:t>
      </w:r>
      <w:r>
        <w:rPr>
          <w:rFonts w:hint="eastAsia"/>
        </w:rPr>
        <w:t>, the floor would become slippery.  Th</w:t>
      </w:r>
      <w:r w:rsidR="00B97569">
        <w:rPr>
          <w:rFonts w:eastAsia="PMingLiU" w:hint="eastAsia"/>
          <w:lang w:eastAsia="zh-HK"/>
        </w:rPr>
        <w:t>ese</w:t>
      </w:r>
      <w:r>
        <w:rPr>
          <w:rFonts w:hint="eastAsia"/>
        </w:rPr>
        <w:t xml:space="preserve"> </w:t>
      </w:r>
      <w:r>
        <w:t>would</w:t>
      </w:r>
      <w:r>
        <w:rPr>
          <w:rFonts w:hint="eastAsia"/>
        </w:rPr>
        <w:t xml:space="preserve"> be unusual substances.  </w:t>
      </w:r>
    </w:p>
    <w:p w:rsidR="005552E6" w:rsidRDefault="005552E6" w:rsidP="009D03D5">
      <w:pPr>
        <w:pStyle w:val="ListParagraph"/>
        <w:spacing w:line="360" w:lineRule="auto"/>
        <w:ind w:left="0"/>
      </w:pPr>
    </w:p>
    <w:p w:rsidR="005552E6" w:rsidRDefault="005552E6" w:rsidP="00E50A64">
      <w:pPr>
        <w:numPr>
          <w:ilvl w:val="0"/>
          <w:numId w:val="1"/>
        </w:numPr>
        <w:tabs>
          <w:tab w:val="clear" w:pos="1800"/>
          <w:tab w:val="clear" w:pos="4320"/>
          <w:tab w:val="clear" w:pos="9072"/>
        </w:tabs>
        <w:spacing w:line="360" w:lineRule="auto"/>
        <w:ind w:left="0" w:firstLine="0"/>
        <w:jc w:val="both"/>
        <w:rPr>
          <w:rFonts w:hint="eastAsia"/>
        </w:rPr>
      </w:pPr>
      <w:r>
        <w:rPr>
          <w:rFonts w:hint="eastAsia"/>
        </w:rPr>
        <w:t xml:space="preserve">The </w:t>
      </w:r>
      <w:r>
        <w:t>defendant</w:t>
      </w:r>
      <w:r>
        <w:rPr>
          <w:rFonts w:hint="eastAsia"/>
        </w:rPr>
        <w:t xml:space="preserve"> relies on various photographs (</w:t>
      </w:r>
      <w:r w:rsidR="00B97569">
        <w:rPr>
          <w:rFonts w:eastAsia="PMingLiU" w:hint="eastAsia"/>
          <w:lang w:eastAsia="zh-HK"/>
        </w:rPr>
        <w:t>for example</w:t>
      </w:r>
      <w:r>
        <w:rPr>
          <w:rFonts w:hint="eastAsia"/>
        </w:rPr>
        <w:t>, the one</w:t>
      </w:r>
      <w:r w:rsidR="00B97569">
        <w:rPr>
          <w:rFonts w:eastAsia="PMingLiU" w:hint="eastAsia"/>
          <w:lang w:eastAsia="zh-HK"/>
        </w:rPr>
        <w:t>s</w:t>
      </w:r>
      <w:r>
        <w:rPr>
          <w:rFonts w:hint="eastAsia"/>
        </w:rPr>
        <w:t xml:space="preserve"> at p</w:t>
      </w:r>
      <w:r w:rsidR="00B97569">
        <w:rPr>
          <w:rFonts w:eastAsia="PMingLiU" w:hint="eastAsia"/>
          <w:lang w:eastAsia="zh-HK"/>
        </w:rPr>
        <w:t xml:space="preserve">age </w:t>
      </w:r>
      <w:r>
        <w:rPr>
          <w:rFonts w:hint="eastAsia"/>
        </w:rPr>
        <w:t xml:space="preserve">701 of the trial bundle) to indicate that </w:t>
      </w:r>
      <w:r>
        <w:t>probably</w:t>
      </w:r>
      <w:r>
        <w:rPr>
          <w:rFonts w:hint="eastAsia"/>
        </w:rPr>
        <w:t xml:space="preserve"> a significant volume of water was used to wash the floor of the </w:t>
      </w:r>
      <w:r w:rsidR="00B97569">
        <w:rPr>
          <w:rFonts w:eastAsia="PMingLiU" w:hint="eastAsia"/>
          <w:lang w:eastAsia="zh-HK"/>
        </w:rPr>
        <w:t>S</w:t>
      </w:r>
      <w:r>
        <w:rPr>
          <w:rFonts w:hint="eastAsia"/>
        </w:rPr>
        <w:t>tall and this flow</w:t>
      </w:r>
      <w:r w:rsidR="00B97569">
        <w:rPr>
          <w:rFonts w:eastAsia="PMingLiU" w:hint="eastAsia"/>
          <w:lang w:eastAsia="zh-HK"/>
        </w:rPr>
        <w:t>ed</w:t>
      </w:r>
      <w:r>
        <w:rPr>
          <w:rFonts w:hint="eastAsia"/>
        </w:rPr>
        <w:t xml:space="preserve"> into the corridor.  </w:t>
      </w:r>
      <w:r>
        <w:t>T</w:t>
      </w:r>
      <w:r>
        <w:rPr>
          <w:rFonts w:hint="eastAsia"/>
        </w:rPr>
        <w:t xml:space="preserve">he </w:t>
      </w:r>
      <w:r>
        <w:t>defendant</w:t>
      </w:r>
      <w:r>
        <w:rPr>
          <w:rFonts w:hint="eastAsia"/>
        </w:rPr>
        <w:t xml:space="preserve"> seeks to draw the inference that a water ho</w:t>
      </w:r>
      <w:r w:rsidR="00B97569">
        <w:rPr>
          <w:rFonts w:eastAsia="PMingLiU" w:hint="eastAsia"/>
          <w:lang w:eastAsia="zh-HK"/>
        </w:rPr>
        <w:t>s</w:t>
      </w:r>
      <w:r>
        <w:rPr>
          <w:rFonts w:hint="eastAsia"/>
        </w:rPr>
        <w:t xml:space="preserve">e was used to wash down the </w:t>
      </w:r>
      <w:r w:rsidR="00B97569">
        <w:rPr>
          <w:rFonts w:eastAsia="PMingLiU" w:hint="eastAsia"/>
          <w:lang w:eastAsia="zh-HK"/>
        </w:rPr>
        <w:t>S</w:t>
      </w:r>
      <w:r>
        <w:rPr>
          <w:rFonts w:hint="eastAsia"/>
        </w:rPr>
        <w:t xml:space="preserve">tall at cleaning time, creating large amounts of water on the corridor.  </w:t>
      </w:r>
    </w:p>
    <w:p w:rsidR="005552E6" w:rsidRPr="00B97569" w:rsidRDefault="005552E6" w:rsidP="009D03D5">
      <w:pPr>
        <w:pStyle w:val="ListParagraph"/>
        <w:spacing w:line="360" w:lineRule="auto"/>
      </w:pPr>
    </w:p>
    <w:p w:rsidR="005552E6" w:rsidRDefault="005552E6" w:rsidP="00E50A64">
      <w:pPr>
        <w:numPr>
          <w:ilvl w:val="0"/>
          <w:numId w:val="1"/>
        </w:numPr>
        <w:tabs>
          <w:tab w:val="clear" w:pos="1800"/>
          <w:tab w:val="clear" w:pos="4320"/>
          <w:tab w:val="clear" w:pos="9072"/>
        </w:tabs>
        <w:spacing w:line="360" w:lineRule="auto"/>
        <w:ind w:left="0" w:firstLine="0"/>
        <w:jc w:val="both"/>
        <w:rPr>
          <w:rFonts w:hint="eastAsia"/>
        </w:rPr>
      </w:pPr>
      <w:r>
        <w:rPr>
          <w:rFonts w:hint="eastAsia"/>
        </w:rPr>
        <w:t xml:space="preserve">The </w:t>
      </w:r>
      <w:r>
        <w:t>defendant</w:t>
      </w:r>
      <w:r>
        <w:rPr>
          <w:rFonts w:hint="eastAsia"/>
        </w:rPr>
        <w:t xml:space="preserve"> also adduced </w:t>
      </w:r>
      <w:r>
        <w:t>evidence</w:t>
      </w:r>
      <w:r>
        <w:rPr>
          <w:rFonts w:hint="eastAsia"/>
        </w:rPr>
        <w:t xml:space="preserve"> that in June 2010 and again in September 2010, it was </w:t>
      </w:r>
      <w:r>
        <w:t>discovered</w:t>
      </w:r>
      <w:r>
        <w:rPr>
          <w:rFonts w:hint="eastAsia"/>
        </w:rPr>
        <w:t xml:space="preserve"> by security staff that the third party allowed water, broken ice and fish scales to accumulate on the corridor in front of and around his stall.  Complaint letters were sent.  The letters complained of (a) the pouring of water onto the corridor causing wet and slippery conditions; (b) allowing fish </w:t>
      </w:r>
      <w:r w:rsidR="00F24DB8">
        <w:rPr>
          <w:rFonts w:hint="eastAsia"/>
        </w:rPr>
        <w:t xml:space="preserve">scales to accumulate outside the </w:t>
      </w:r>
      <w:r w:rsidR="00B97569">
        <w:rPr>
          <w:rFonts w:eastAsia="PMingLiU" w:hint="eastAsia"/>
          <w:lang w:eastAsia="zh-HK"/>
        </w:rPr>
        <w:t>S</w:t>
      </w:r>
      <w:r w:rsidR="00F24DB8">
        <w:rPr>
          <w:rFonts w:hint="eastAsia"/>
        </w:rPr>
        <w:t xml:space="preserve">tall causing </w:t>
      </w:r>
      <w:r w:rsidR="00F24DB8">
        <w:t>slipperiness</w:t>
      </w:r>
      <w:r w:rsidR="00F24DB8">
        <w:rPr>
          <w:rFonts w:hint="eastAsia"/>
        </w:rPr>
        <w:t xml:space="preserve"> and unsanitary </w:t>
      </w:r>
      <w:r w:rsidR="00F24DB8">
        <w:t>conditions</w:t>
      </w:r>
      <w:r w:rsidR="00F24DB8">
        <w:rPr>
          <w:rFonts w:hint="eastAsia"/>
        </w:rPr>
        <w:t xml:space="preserve">.  These letters of complaint were never challenged by the third party at the time.  </w:t>
      </w:r>
    </w:p>
    <w:p w:rsidR="00F24DB8" w:rsidRPr="00B97569" w:rsidRDefault="00F24DB8" w:rsidP="009D03D5">
      <w:pPr>
        <w:pStyle w:val="ListParagraph"/>
        <w:spacing w:line="360" w:lineRule="auto"/>
      </w:pPr>
    </w:p>
    <w:p w:rsidR="00F24DB8" w:rsidRDefault="00F24DB8" w:rsidP="00E50A64">
      <w:pPr>
        <w:numPr>
          <w:ilvl w:val="0"/>
          <w:numId w:val="1"/>
        </w:numPr>
        <w:tabs>
          <w:tab w:val="clear" w:pos="1800"/>
          <w:tab w:val="clear" w:pos="4320"/>
          <w:tab w:val="clear" w:pos="9072"/>
        </w:tabs>
        <w:spacing w:line="360" w:lineRule="auto"/>
        <w:ind w:left="0" w:firstLine="0"/>
        <w:jc w:val="both"/>
        <w:rPr>
          <w:rFonts w:hint="eastAsia"/>
        </w:rPr>
      </w:pPr>
      <w:r>
        <w:rPr>
          <w:rFonts w:hint="eastAsia"/>
        </w:rPr>
        <w:t xml:space="preserve">The </w:t>
      </w:r>
      <w:r>
        <w:t>defendant</w:t>
      </w:r>
      <w:r>
        <w:rPr>
          <w:rFonts w:hint="eastAsia"/>
        </w:rPr>
        <w:t xml:space="preserve"> also adduced into </w:t>
      </w:r>
      <w:r>
        <w:t>evidence</w:t>
      </w:r>
      <w:r>
        <w:rPr>
          <w:rFonts w:hint="eastAsia"/>
        </w:rPr>
        <w:t xml:space="preserve"> a set of </w:t>
      </w:r>
      <w:r w:rsidR="00B97569">
        <w:rPr>
          <w:rFonts w:eastAsia="PMingLiU" w:hint="eastAsia"/>
          <w:lang w:eastAsia="zh-HK"/>
        </w:rPr>
        <w:t>4</w:t>
      </w:r>
      <w:r>
        <w:rPr>
          <w:rFonts w:hint="eastAsia"/>
        </w:rPr>
        <w:t xml:space="preserve"> </w:t>
      </w:r>
      <w:r>
        <w:t>photographs</w:t>
      </w:r>
      <w:r>
        <w:rPr>
          <w:rFonts w:hint="eastAsia"/>
        </w:rPr>
        <w:t xml:space="preserve"> taken by Mr Li Pui Yin (</w:t>
      </w:r>
      <w:r>
        <w:t>“</w:t>
      </w:r>
      <w:r>
        <w:rPr>
          <w:rFonts w:hint="eastAsia"/>
        </w:rPr>
        <w:t>Mr Li</w:t>
      </w:r>
      <w:r>
        <w:t>”</w:t>
      </w:r>
      <w:r>
        <w:rPr>
          <w:rFonts w:hint="eastAsia"/>
        </w:rPr>
        <w:t xml:space="preserve">).  Mr Li was a security guard at the Lei Tung market.  He gave </w:t>
      </w:r>
      <w:r>
        <w:t>evidence</w:t>
      </w:r>
      <w:r>
        <w:rPr>
          <w:rFonts w:hint="eastAsia"/>
        </w:rPr>
        <w:t xml:space="preserve"> to identify the time and location </w:t>
      </w:r>
      <w:r w:rsidR="001A7A46">
        <w:rPr>
          <w:rFonts w:hint="eastAsia"/>
        </w:rPr>
        <w:t xml:space="preserve">of </w:t>
      </w:r>
      <w:r>
        <w:rPr>
          <w:rFonts w:hint="eastAsia"/>
        </w:rPr>
        <w:t xml:space="preserve">the </w:t>
      </w:r>
      <w:r>
        <w:t>photographs</w:t>
      </w:r>
      <w:r>
        <w:rPr>
          <w:rFonts w:hint="eastAsia"/>
        </w:rPr>
        <w:t xml:space="preserve"> taken.  Mr Li </w:t>
      </w:r>
      <w:r>
        <w:t>confirmed</w:t>
      </w:r>
      <w:r>
        <w:rPr>
          <w:rFonts w:hint="eastAsia"/>
        </w:rPr>
        <w:t xml:space="preserve"> that the </w:t>
      </w:r>
      <w:r>
        <w:t>photographs</w:t>
      </w:r>
      <w:r>
        <w:rPr>
          <w:rFonts w:hint="eastAsia"/>
        </w:rPr>
        <w:t xml:space="preserve"> were taken on 30 May 2012 at around 7</w:t>
      </w:r>
      <w:r w:rsidR="00B97569">
        <w:rPr>
          <w:rFonts w:eastAsia="PMingLiU" w:hint="eastAsia"/>
          <w:lang w:eastAsia="zh-HK"/>
        </w:rPr>
        <w:t>:</w:t>
      </w:r>
      <w:r>
        <w:rPr>
          <w:rFonts w:hint="eastAsia"/>
        </w:rPr>
        <w:t xml:space="preserve">05 pm.  </w:t>
      </w:r>
      <w:r>
        <w:t>They</w:t>
      </w:r>
      <w:r>
        <w:rPr>
          <w:rFonts w:hint="eastAsia"/>
        </w:rPr>
        <w:t xml:space="preserve"> were photograph</w:t>
      </w:r>
      <w:r w:rsidR="00B97569">
        <w:rPr>
          <w:rFonts w:eastAsia="PMingLiU" w:hint="eastAsia"/>
          <w:lang w:eastAsia="zh-HK"/>
        </w:rPr>
        <w:t>s</w:t>
      </w:r>
      <w:r>
        <w:rPr>
          <w:rFonts w:hint="eastAsia"/>
        </w:rPr>
        <w:t xml:space="preserve"> of the third party</w:t>
      </w:r>
      <w:r>
        <w:t>’</w:t>
      </w:r>
      <w:r>
        <w:rPr>
          <w:rFonts w:hint="eastAsia"/>
        </w:rPr>
        <w:t>s st</w:t>
      </w:r>
      <w:r w:rsidR="001A7A46">
        <w:rPr>
          <w:rFonts w:hint="eastAsia"/>
        </w:rPr>
        <w:t>all</w:t>
      </w:r>
      <w:r>
        <w:rPr>
          <w:rFonts w:hint="eastAsia"/>
        </w:rPr>
        <w:t>.  He identified the white spot</w:t>
      </w:r>
      <w:r w:rsidR="00B97569">
        <w:rPr>
          <w:rFonts w:eastAsia="PMingLiU" w:hint="eastAsia"/>
          <w:lang w:eastAsia="zh-HK"/>
        </w:rPr>
        <w:t>s</w:t>
      </w:r>
      <w:r>
        <w:rPr>
          <w:rFonts w:hint="eastAsia"/>
        </w:rPr>
        <w:t xml:space="preserve"> in the photographs near the </w:t>
      </w:r>
      <w:r w:rsidR="001A7A46">
        <w:rPr>
          <w:rFonts w:hint="eastAsia"/>
        </w:rPr>
        <w:t xml:space="preserve">drains </w:t>
      </w:r>
      <w:r>
        <w:rPr>
          <w:rFonts w:hint="eastAsia"/>
        </w:rPr>
        <w:t xml:space="preserve">in front of the </w:t>
      </w:r>
      <w:r w:rsidR="00B97569">
        <w:rPr>
          <w:rFonts w:eastAsia="PMingLiU" w:hint="eastAsia"/>
          <w:lang w:eastAsia="zh-HK"/>
        </w:rPr>
        <w:t>S</w:t>
      </w:r>
      <w:r>
        <w:rPr>
          <w:rFonts w:hint="eastAsia"/>
        </w:rPr>
        <w:t>t</w:t>
      </w:r>
      <w:r w:rsidR="001A7A46">
        <w:rPr>
          <w:rFonts w:hint="eastAsia"/>
        </w:rPr>
        <w:t>all</w:t>
      </w:r>
      <w:r>
        <w:rPr>
          <w:rFonts w:hint="eastAsia"/>
        </w:rPr>
        <w:t xml:space="preserve"> </w:t>
      </w:r>
      <w:r w:rsidR="00F50572">
        <w:rPr>
          <w:rFonts w:eastAsia="PMingLiU" w:hint="eastAsia"/>
          <w:lang w:eastAsia="zh-HK"/>
        </w:rPr>
        <w:t>as</w:t>
      </w:r>
      <w:r>
        <w:rPr>
          <w:rFonts w:hint="eastAsia"/>
        </w:rPr>
        <w:t xml:space="preserve"> broken pieces of ice and fish scales.  </w:t>
      </w:r>
    </w:p>
    <w:p w:rsidR="00EC71AA" w:rsidRPr="00F50572" w:rsidRDefault="00EC71AA" w:rsidP="009D03D5">
      <w:pPr>
        <w:pStyle w:val="ListParagraph"/>
        <w:spacing w:line="360" w:lineRule="auto"/>
      </w:pPr>
    </w:p>
    <w:p w:rsidR="00EC71AA" w:rsidRDefault="00EC71AA" w:rsidP="00E50A64">
      <w:pPr>
        <w:numPr>
          <w:ilvl w:val="0"/>
          <w:numId w:val="1"/>
        </w:numPr>
        <w:tabs>
          <w:tab w:val="clear" w:pos="1800"/>
          <w:tab w:val="clear" w:pos="4320"/>
          <w:tab w:val="clear" w:pos="9072"/>
        </w:tabs>
        <w:spacing w:line="360" w:lineRule="auto"/>
        <w:ind w:left="0" w:firstLine="0"/>
        <w:jc w:val="both"/>
        <w:rPr>
          <w:rFonts w:hint="eastAsia"/>
        </w:rPr>
      </w:pPr>
      <w:r>
        <w:t>T</w:t>
      </w:r>
      <w:r>
        <w:rPr>
          <w:rFonts w:hint="eastAsia"/>
        </w:rPr>
        <w:t xml:space="preserve">he </w:t>
      </w:r>
      <w:r>
        <w:t>defendant</w:t>
      </w:r>
      <w:r>
        <w:rPr>
          <w:rFonts w:hint="eastAsia"/>
        </w:rPr>
        <w:t xml:space="preserve"> also relies on the </w:t>
      </w:r>
      <w:r>
        <w:t>evidence</w:t>
      </w:r>
      <w:r>
        <w:rPr>
          <w:rFonts w:hint="eastAsia"/>
        </w:rPr>
        <w:t xml:space="preserve"> of the third party</w:t>
      </w:r>
      <w:r w:rsidR="00B97569">
        <w:rPr>
          <w:rFonts w:eastAsia="PMingLiU" w:hint="eastAsia"/>
          <w:lang w:eastAsia="zh-HK"/>
        </w:rPr>
        <w:t>,</w:t>
      </w:r>
      <w:r>
        <w:rPr>
          <w:rFonts w:hint="eastAsia"/>
        </w:rPr>
        <w:t xml:space="preserve"> given under cross-examination, that he did not do any risk </w:t>
      </w:r>
      <w:r>
        <w:t>assessment</w:t>
      </w:r>
      <w:r>
        <w:rPr>
          <w:rFonts w:hint="eastAsia"/>
        </w:rPr>
        <w:t xml:space="preserve"> for his </w:t>
      </w:r>
      <w:r w:rsidR="001A7A46">
        <w:rPr>
          <w:rFonts w:hint="eastAsia"/>
        </w:rPr>
        <w:t>stall</w:t>
      </w:r>
      <w:r w:rsidR="00B97569">
        <w:rPr>
          <w:rFonts w:eastAsia="PMingLiU" w:hint="eastAsia"/>
          <w:lang w:eastAsia="zh-HK"/>
        </w:rPr>
        <w:t>,</w:t>
      </w:r>
      <w:r w:rsidR="001A7A46">
        <w:rPr>
          <w:rFonts w:hint="eastAsia"/>
        </w:rPr>
        <w:t xml:space="preserve"> </w:t>
      </w:r>
      <w:r>
        <w:rPr>
          <w:rFonts w:hint="eastAsia"/>
        </w:rPr>
        <w:t xml:space="preserve">even though they handled water in large quantities and ice, which might cause hazards to users of the </w:t>
      </w:r>
      <w:r w:rsidR="00B97569">
        <w:rPr>
          <w:rFonts w:eastAsia="PMingLiU" w:hint="eastAsia"/>
          <w:lang w:eastAsia="zh-HK"/>
        </w:rPr>
        <w:t>M</w:t>
      </w:r>
      <w:r>
        <w:rPr>
          <w:rFonts w:hint="eastAsia"/>
        </w:rPr>
        <w:t xml:space="preserve">arket.  The third party appeared not to know what a </w:t>
      </w:r>
      <w:r>
        <w:t>system</w:t>
      </w:r>
      <w:r>
        <w:rPr>
          <w:rFonts w:hint="eastAsia"/>
        </w:rPr>
        <w:t xml:space="preserve"> of cleaning was.</w:t>
      </w:r>
    </w:p>
    <w:p w:rsidR="00EC71AA" w:rsidRDefault="00EC71AA" w:rsidP="009D03D5">
      <w:pPr>
        <w:pStyle w:val="ListParagraph"/>
        <w:spacing w:line="360" w:lineRule="auto"/>
      </w:pPr>
    </w:p>
    <w:p w:rsidR="00EC71AA" w:rsidRPr="00DB0D57" w:rsidRDefault="00EC71AA" w:rsidP="00E50A64">
      <w:pPr>
        <w:numPr>
          <w:ilvl w:val="0"/>
          <w:numId w:val="1"/>
        </w:numPr>
        <w:tabs>
          <w:tab w:val="clear" w:pos="1800"/>
          <w:tab w:val="clear" w:pos="4320"/>
          <w:tab w:val="clear" w:pos="9072"/>
        </w:tabs>
        <w:spacing w:line="360" w:lineRule="auto"/>
        <w:ind w:left="0" w:firstLine="0"/>
        <w:jc w:val="both"/>
        <w:rPr>
          <w:rFonts w:hint="eastAsia"/>
        </w:rPr>
      </w:pPr>
      <w:r>
        <w:rPr>
          <w:rFonts w:hint="eastAsia"/>
        </w:rPr>
        <w:t xml:space="preserve">From the foregoing, the </w:t>
      </w:r>
      <w:r>
        <w:t>defendant</w:t>
      </w:r>
      <w:r>
        <w:rPr>
          <w:rFonts w:hint="eastAsia"/>
        </w:rPr>
        <w:t xml:space="preserve"> invit</w:t>
      </w:r>
      <w:r w:rsidR="001A7A46">
        <w:rPr>
          <w:rFonts w:hint="eastAsia"/>
        </w:rPr>
        <w:t>es</w:t>
      </w:r>
      <w:r>
        <w:rPr>
          <w:rFonts w:hint="eastAsia"/>
        </w:rPr>
        <w:t xml:space="preserve"> the court to draw an inference that</w:t>
      </w:r>
      <w:r w:rsidR="001A7A46">
        <w:rPr>
          <w:rFonts w:hint="eastAsia"/>
        </w:rPr>
        <w:t xml:space="preserve"> the third party has engaged in</w:t>
      </w:r>
      <w:r w:rsidR="00A04B13">
        <w:rPr>
          <w:rFonts w:hint="eastAsia"/>
        </w:rPr>
        <w:t xml:space="preserve"> </w:t>
      </w:r>
      <w:r w:rsidR="001A7A46">
        <w:rPr>
          <w:rFonts w:hint="eastAsia"/>
        </w:rPr>
        <w:t>unsa</w:t>
      </w:r>
      <w:r w:rsidR="00B97569">
        <w:rPr>
          <w:rFonts w:eastAsia="PMingLiU" w:hint="eastAsia"/>
          <w:lang w:eastAsia="zh-HK"/>
        </w:rPr>
        <w:t>fe</w:t>
      </w:r>
      <w:r w:rsidR="001A7A46">
        <w:rPr>
          <w:rFonts w:hint="eastAsia"/>
        </w:rPr>
        <w:t xml:space="preserve"> </w:t>
      </w:r>
      <w:r>
        <w:rPr>
          <w:rFonts w:hint="eastAsia"/>
        </w:rPr>
        <w:t xml:space="preserve">practices so that </w:t>
      </w:r>
      <w:r w:rsidR="00A04B13">
        <w:rPr>
          <w:rFonts w:hint="eastAsia"/>
        </w:rPr>
        <w:t xml:space="preserve">it was the </w:t>
      </w:r>
      <w:r w:rsidR="00A04B13">
        <w:t>“</w:t>
      </w:r>
      <w:r w:rsidR="00A04B13">
        <w:rPr>
          <w:rFonts w:hint="eastAsia"/>
        </w:rPr>
        <w:t>not uncommon</w:t>
      </w:r>
      <w:r w:rsidR="00A04B13">
        <w:t>”</w:t>
      </w:r>
      <w:r w:rsidR="00A04B13">
        <w:rPr>
          <w:rFonts w:hint="eastAsia"/>
        </w:rPr>
        <w:t xml:space="preserve"> practice of the third party to allow the said unusual </w:t>
      </w:r>
      <w:r w:rsidR="00A04B13">
        <w:t>substances</w:t>
      </w:r>
      <w:r w:rsidR="00A04B13">
        <w:rPr>
          <w:rFonts w:hint="eastAsia"/>
        </w:rPr>
        <w:t xml:space="preserve"> to </w:t>
      </w:r>
      <w:r w:rsidR="00B97569">
        <w:rPr>
          <w:rFonts w:eastAsia="PMingLiU" w:hint="eastAsia"/>
          <w:lang w:eastAsia="zh-HK"/>
        </w:rPr>
        <w:t>be present</w:t>
      </w:r>
      <w:r w:rsidR="00A04B13">
        <w:rPr>
          <w:rFonts w:hint="eastAsia"/>
        </w:rPr>
        <w:t xml:space="preserve"> on the corridor in the immediate</w:t>
      </w:r>
      <w:r w:rsidR="00277E28" w:rsidRPr="00277E28">
        <w:rPr>
          <w:rFonts w:ascii="Arial" w:hAnsi="Arial" w:cs="Arial"/>
          <w:color w:val="CC3333"/>
          <w:sz w:val="17"/>
          <w:szCs w:val="17"/>
          <w:lang w:val="en" w:eastAsia="zh-HK"/>
        </w:rPr>
        <w:t xml:space="preserve"> </w:t>
      </w:r>
      <w:r w:rsidR="00277E28" w:rsidRPr="00277E28">
        <w:rPr>
          <w:lang w:val="en" w:eastAsia="zh-HK"/>
        </w:rPr>
        <w:t>proximity</w:t>
      </w:r>
      <w:r w:rsidR="00DB0D57">
        <w:rPr>
          <w:rFonts w:hint="eastAsia"/>
          <w:lang w:val="en"/>
        </w:rPr>
        <w:t xml:space="preserve"> of the </w:t>
      </w:r>
      <w:r w:rsidR="00B97569">
        <w:rPr>
          <w:rFonts w:eastAsia="PMingLiU" w:hint="eastAsia"/>
          <w:lang w:val="en" w:eastAsia="zh-HK"/>
        </w:rPr>
        <w:t>S</w:t>
      </w:r>
      <w:r w:rsidR="00DB0D57">
        <w:rPr>
          <w:rFonts w:hint="eastAsia"/>
          <w:lang w:val="en"/>
        </w:rPr>
        <w:t xml:space="preserve">tall before the accident.  The </w:t>
      </w:r>
      <w:r w:rsidR="00DB0D57">
        <w:rPr>
          <w:lang w:val="en"/>
        </w:rPr>
        <w:t>defendant</w:t>
      </w:r>
      <w:r w:rsidR="00DB0D57">
        <w:rPr>
          <w:rFonts w:hint="eastAsia"/>
          <w:lang w:val="en"/>
        </w:rPr>
        <w:t xml:space="preserve"> invites the court to draw the </w:t>
      </w:r>
      <w:r w:rsidR="000655C5">
        <w:rPr>
          <w:rFonts w:hint="eastAsia"/>
          <w:lang w:val="en"/>
        </w:rPr>
        <w:t>i</w:t>
      </w:r>
      <w:r w:rsidR="00DB0D57">
        <w:rPr>
          <w:rFonts w:hint="eastAsia"/>
          <w:lang w:val="en"/>
        </w:rPr>
        <w:t xml:space="preserve">nference that the third party allowed water to escape from the </w:t>
      </w:r>
      <w:r w:rsidR="00B97569">
        <w:rPr>
          <w:rFonts w:eastAsia="PMingLiU" w:hint="eastAsia"/>
          <w:lang w:val="en" w:eastAsia="zh-HK"/>
        </w:rPr>
        <w:t>S</w:t>
      </w:r>
      <w:r w:rsidR="00DB0D57">
        <w:rPr>
          <w:rFonts w:hint="eastAsia"/>
          <w:lang w:val="en"/>
        </w:rPr>
        <w:t xml:space="preserve">tall onto the corridor during cleaning time, and that there were pieces of broken ice and fish scales which rendered the floor to be slippery.  The </w:t>
      </w:r>
      <w:r w:rsidR="00DB0D57">
        <w:rPr>
          <w:lang w:val="en"/>
        </w:rPr>
        <w:t>defendant</w:t>
      </w:r>
      <w:r w:rsidR="00DB0D57">
        <w:rPr>
          <w:rFonts w:hint="eastAsia"/>
          <w:lang w:val="en"/>
        </w:rPr>
        <w:t xml:space="preserve"> further invites the court to draw the inference that but for these negligent acts of the third party, the </w:t>
      </w:r>
      <w:r w:rsidR="00DB0D57">
        <w:rPr>
          <w:lang w:val="en"/>
        </w:rPr>
        <w:t>plaintiff</w:t>
      </w:r>
      <w:r w:rsidR="00DB0D57">
        <w:rPr>
          <w:rFonts w:hint="eastAsia"/>
          <w:lang w:val="en"/>
        </w:rPr>
        <w:t xml:space="preserve"> would not have suffered the accident.</w:t>
      </w:r>
    </w:p>
    <w:p w:rsidR="00DB0D57" w:rsidRDefault="00DB0D57" w:rsidP="009D03D5">
      <w:pPr>
        <w:pStyle w:val="ListParagraph"/>
        <w:spacing w:line="360" w:lineRule="auto"/>
      </w:pPr>
    </w:p>
    <w:p w:rsidR="00DB0D57" w:rsidRDefault="00DB0D57" w:rsidP="00E50A64">
      <w:pPr>
        <w:numPr>
          <w:ilvl w:val="0"/>
          <w:numId w:val="1"/>
        </w:numPr>
        <w:tabs>
          <w:tab w:val="clear" w:pos="1800"/>
          <w:tab w:val="clear" w:pos="4320"/>
          <w:tab w:val="clear" w:pos="9072"/>
        </w:tabs>
        <w:spacing w:line="360" w:lineRule="auto"/>
        <w:ind w:left="0" w:firstLine="0"/>
        <w:jc w:val="both"/>
        <w:rPr>
          <w:rFonts w:hint="eastAsia"/>
        </w:rPr>
      </w:pPr>
      <w:r>
        <w:rPr>
          <w:rFonts w:hint="eastAsia"/>
        </w:rPr>
        <w:t xml:space="preserve">I think the problem of the </w:t>
      </w:r>
      <w:r>
        <w:t>defendant’</w:t>
      </w:r>
      <w:r>
        <w:rPr>
          <w:rFonts w:hint="eastAsia"/>
        </w:rPr>
        <w:t xml:space="preserve">s alternate case is that the </w:t>
      </w:r>
      <w:r>
        <w:t>defendant</w:t>
      </w:r>
      <w:r>
        <w:rPr>
          <w:rFonts w:hint="eastAsia"/>
        </w:rPr>
        <w:t xml:space="preserve"> is seeking to </w:t>
      </w:r>
      <w:r w:rsidR="00B97569">
        <w:rPr>
          <w:rFonts w:eastAsia="PMingLiU" w:hint="eastAsia"/>
          <w:lang w:eastAsia="zh-HK"/>
        </w:rPr>
        <w:t>build</w:t>
      </w:r>
      <w:r>
        <w:rPr>
          <w:rFonts w:hint="eastAsia"/>
        </w:rPr>
        <w:t xml:space="preserve"> its case on inference</w:t>
      </w:r>
      <w:r w:rsidR="00B97569">
        <w:rPr>
          <w:rFonts w:eastAsia="PMingLiU" w:hint="eastAsia"/>
          <w:lang w:eastAsia="zh-HK"/>
        </w:rPr>
        <w:t>s</w:t>
      </w:r>
      <w:r>
        <w:rPr>
          <w:rFonts w:hint="eastAsia"/>
        </w:rPr>
        <w:t>, when it could have adduced</w:t>
      </w:r>
      <w:r w:rsidR="00D1633E">
        <w:rPr>
          <w:rFonts w:hint="eastAsia"/>
        </w:rPr>
        <w:t xml:space="preserve"> direct </w:t>
      </w:r>
      <w:r>
        <w:t>evidence</w:t>
      </w:r>
      <w:r>
        <w:rPr>
          <w:rFonts w:hint="eastAsia"/>
        </w:rPr>
        <w:t xml:space="preserve"> from the </w:t>
      </w:r>
      <w:r>
        <w:t>plaintiff</w:t>
      </w:r>
      <w:r>
        <w:rPr>
          <w:rFonts w:hint="eastAsia"/>
        </w:rPr>
        <w:t xml:space="preserve"> herself.  </w:t>
      </w:r>
    </w:p>
    <w:p w:rsidR="00DB0D57" w:rsidRDefault="00DB0D57" w:rsidP="009D03D5">
      <w:pPr>
        <w:pStyle w:val="ListParagraph"/>
        <w:spacing w:line="360" w:lineRule="auto"/>
      </w:pPr>
    </w:p>
    <w:p w:rsidR="00DB0D57" w:rsidRDefault="00DB0D57" w:rsidP="00E50A64">
      <w:pPr>
        <w:numPr>
          <w:ilvl w:val="0"/>
          <w:numId w:val="1"/>
        </w:numPr>
        <w:tabs>
          <w:tab w:val="clear" w:pos="1800"/>
          <w:tab w:val="clear" w:pos="4320"/>
          <w:tab w:val="clear" w:pos="9072"/>
        </w:tabs>
        <w:spacing w:line="360" w:lineRule="auto"/>
        <w:ind w:left="0" w:firstLine="0"/>
        <w:jc w:val="both"/>
        <w:rPr>
          <w:rFonts w:hint="eastAsia"/>
        </w:rPr>
      </w:pPr>
      <w:r>
        <w:rPr>
          <w:rFonts w:hint="eastAsia"/>
        </w:rPr>
        <w:t xml:space="preserve">Clearly, the </w:t>
      </w:r>
      <w:r>
        <w:t>plaintiff</w:t>
      </w:r>
      <w:r>
        <w:rPr>
          <w:rFonts w:hint="eastAsia"/>
        </w:rPr>
        <w:t xml:space="preserve"> is </w:t>
      </w:r>
      <w:r>
        <w:t>someone</w:t>
      </w:r>
      <w:r>
        <w:rPr>
          <w:rFonts w:hint="eastAsia"/>
        </w:rPr>
        <w:t xml:space="preserve"> who might be expected to </w:t>
      </w:r>
      <w:r>
        <w:t>have</w:t>
      </w:r>
      <w:r>
        <w:rPr>
          <w:rFonts w:hint="eastAsia"/>
        </w:rPr>
        <w:t xml:space="preserve"> material </w:t>
      </w:r>
      <w:r>
        <w:t>evidence</w:t>
      </w:r>
      <w:r>
        <w:rPr>
          <w:rFonts w:hint="eastAsia"/>
        </w:rPr>
        <w:t xml:space="preserve"> to give on th</w:t>
      </w:r>
      <w:r w:rsidR="00D1633E">
        <w:rPr>
          <w:rFonts w:hint="eastAsia"/>
        </w:rPr>
        <w:t>e</w:t>
      </w:r>
      <w:r>
        <w:rPr>
          <w:rFonts w:hint="eastAsia"/>
        </w:rPr>
        <w:t>s</w:t>
      </w:r>
      <w:r w:rsidR="00D1633E">
        <w:rPr>
          <w:rFonts w:hint="eastAsia"/>
        </w:rPr>
        <w:t>e</w:t>
      </w:r>
      <w:r>
        <w:rPr>
          <w:rFonts w:hint="eastAsia"/>
        </w:rPr>
        <w:t xml:space="preserve"> </w:t>
      </w:r>
      <w:r>
        <w:t>important</w:t>
      </w:r>
      <w:r>
        <w:rPr>
          <w:rFonts w:hint="eastAsia"/>
        </w:rPr>
        <w:t xml:space="preserve"> issue</w:t>
      </w:r>
      <w:r w:rsidR="00D1633E">
        <w:rPr>
          <w:rFonts w:hint="eastAsia"/>
        </w:rPr>
        <w:t>s</w:t>
      </w:r>
      <w:r>
        <w:rPr>
          <w:rFonts w:hint="eastAsia"/>
        </w:rPr>
        <w:t xml:space="preserve">.  For example, the </w:t>
      </w:r>
      <w:r>
        <w:t>plaintiff</w:t>
      </w:r>
      <w:r>
        <w:rPr>
          <w:rFonts w:hint="eastAsia"/>
        </w:rPr>
        <w:t xml:space="preserve"> could </w:t>
      </w:r>
      <w:r w:rsidR="00F50572">
        <w:rPr>
          <w:rFonts w:eastAsia="PMingLiU" w:hint="eastAsia"/>
          <w:lang w:eastAsia="zh-HK"/>
        </w:rPr>
        <w:t>have been</w:t>
      </w:r>
      <w:r>
        <w:rPr>
          <w:rFonts w:hint="eastAsia"/>
        </w:rPr>
        <w:t xml:space="preserve"> asked to give </w:t>
      </w:r>
      <w:r>
        <w:t>evidence</w:t>
      </w:r>
      <w:r>
        <w:rPr>
          <w:rFonts w:hint="eastAsia"/>
        </w:rPr>
        <w:t xml:space="preserve"> as to the exact location where she slipped and fell: was it just beyond the </w:t>
      </w:r>
      <w:r w:rsidR="00B97569">
        <w:rPr>
          <w:rFonts w:eastAsia="PMingLiU" w:hint="eastAsia"/>
          <w:lang w:eastAsia="zh-HK"/>
        </w:rPr>
        <w:t>S</w:t>
      </w:r>
      <w:r>
        <w:rPr>
          <w:rFonts w:hint="eastAsia"/>
        </w:rPr>
        <w:t>tall</w:t>
      </w:r>
      <w:r w:rsidR="00BB1A2E">
        <w:rPr>
          <w:rFonts w:eastAsia="PMingLiU" w:hint="eastAsia"/>
          <w:lang w:eastAsia="zh-HK"/>
        </w:rPr>
        <w:t>,</w:t>
      </w:r>
      <w:r>
        <w:rPr>
          <w:rFonts w:hint="eastAsia"/>
        </w:rPr>
        <w:t xml:space="preserve"> or did the </w:t>
      </w:r>
      <w:r>
        <w:t>accident</w:t>
      </w:r>
      <w:r>
        <w:rPr>
          <w:rFonts w:hint="eastAsia"/>
        </w:rPr>
        <w:t xml:space="preserve"> happen at a location </w:t>
      </w:r>
      <w:r w:rsidR="00B97569">
        <w:rPr>
          <w:rFonts w:eastAsia="PMingLiU" w:hint="eastAsia"/>
          <w:lang w:eastAsia="zh-HK"/>
        </w:rPr>
        <w:t xml:space="preserve">more towards </w:t>
      </w:r>
      <w:r>
        <w:rPr>
          <w:rFonts w:hint="eastAsia"/>
        </w:rPr>
        <w:t xml:space="preserve">half-way between the </w:t>
      </w:r>
      <w:r w:rsidR="00B97569">
        <w:rPr>
          <w:rFonts w:eastAsia="PMingLiU" w:hint="eastAsia"/>
          <w:lang w:eastAsia="zh-HK"/>
        </w:rPr>
        <w:t>S</w:t>
      </w:r>
      <w:r>
        <w:rPr>
          <w:rFonts w:hint="eastAsia"/>
        </w:rPr>
        <w:t>tall and st</w:t>
      </w:r>
      <w:r w:rsidR="00B97569">
        <w:rPr>
          <w:rFonts w:eastAsia="PMingLiU" w:hint="eastAsia"/>
          <w:lang w:eastAsia="zh-HK"/>
        </w:rPr>
        <w:t>all</w:t>
      </w:r>
      <w:r>
        <w:rPr>
          <w:rFonts w:hint="eastAsia"/>
        </w:rPr>
        <w:t xml:space="preserve"> </w:t>
      </w:r>
      <w:r w:rsidR="00597C32">
        <w:rPr>
          <w:rFonts w:eastAsia="PMingLiU" w:hint="eastAsia"/>
          <w:lang w:eastAsia="zh-HK"/>
        </w:rPr>
        <w:t>N</w:t>
      </w:r>
      <w:r>
        <w:rPr>
          <w:rFonts w:hint="eastAsia"/>
        </w:rPr>
        <w:t xml:space="preserve">o </w:t>
      </w:r>
      <w:r w:rsidR="00B97569">
        <w:rPr>
          <w:rFonts w:eastAsia="PMingLiU" w:hint="eastAsia"/>
          <w:lang w:eastAsia="zh-HK"/>
        </w:rPr>
        <w:t>8</w:t>
      </w:r>
      <w:r>
        <w:rPr>
          <w:rFonts w:hint="eastAsia"/>
        </w:rPr>
        <w:t xml:space="preserve">2?  More importantly, the </w:t>
      </w:r>
      <w:r>
        <w:t>plaintiff</w:t>
      </w:r>
      <w:r>
        <w:rPr>
          <w:rFonts w:hint="eastAsia"/>
        </w:rPr>
        <w:t xml:space="preserve"> could have been asked to give direct </w:t>
      </w:r>
      <w:r>
        <w:t>evidence</w:t>
      </w:r>
      <w:r>
        <w:rPr>
          <w:rFonts w:hint="eastAsia"/>
        </w:rPr>
        <w:t xml:space="preserve"> on the cause of the </w:t>
      </w:r>
      <w:r>
        <w:t>accident</w:t>
      </w:r>
      <w:r>
        <w:rPr>
          <w:rFonts w:hint="eastAsia"/>
        </w:rPr>
        <w:t>.  Did she slip on the wet and w</w:t>
      </w:r>
      <w:r w:rsidR="00B97569">
        <w:rPr>
          <w:rFonts w:eastAsia="PMingLiU" w:hint="eastAsia"/>
          <w:lang w:eastAsia="zh-HK"/>
        </w:rPr>
        <w:t>o</w:t>
      </w:r>
      <w:r>
        <w:rPr>
          <w:rFonts w:hint="eastAsia"/>
        </w:rPr>
        <w:t xml:space="preserve">rn out floor tiles (which was the </w:t>
      </w:r>
      <w:r>
        <w:t>plaintiff’</w:t>
      </w:r>
      <w:r>
        <w:rPr>
          <w:rFonts w:hint="eastAsia"/>
        </w:rPr>
        <w:t xml:space="preserve">s case as pleaded in </w:t>
      </w:r>
      <w:r>
        <w:t>paragraph</w:t>
      </w:r>
      <w:r>
        <w:rPr>
          <w:rFonts w:hint="eastAsia"/>
        </w:rPr>
        <w:t xml:space="preserve"> 3 of the </w:t>
      </w:r>
      <w:r w:rsidR="00B97569">
        <w:rPr>
          <w:rFonts w:eastAsia="PMingLiU" w:hint="eastAsia"/>
          <w:lang w:eastAsia="zh-HK"/>
        </w:rPr>
        <w:t>S</w:t>
      </w:r>
      <w:r>
        <w:rPr>
          <w:rFonts w:hint="eastAsia"/>
        </w:rPr>
        <w:t xml:space="preserve">tatement of </w:t>
      </w:r>
      <w:r w:rsidR="00B97569">
        <w:rPr>
          <w:rFonts w:eastAsia="PMingLiU" w:hint="eastAsia"/>
          <w:lang w:eastAsia="zh-HK"/>
        </w:rPr>
        <w:t>C</w:t>
      </w:r>
      <w:r>
        <w:rPr>
          <w:rFonts w:hint="eastAsia"/>
        </w:rPr>
        <w:t xml:space="preserve">laim), or </w:t>
      </w:r>
      <w:r w:rsidR="00D1633E">
        <w:rPr>
          <w:rFonts w:hint="eastAsia"/>
        </w:rPr>
        <w:t xml:space="preserve">did </w:t>
      </w:r>
      <w:r>
        <w:rPr>
          <w:rFonts w:hint="eastAsia"/>
        </w:rPr>
        <w:t>she slip on a p</w:t>
      </w:r>
      <w:r w:rsidR="00B97569">
        <w:rPr>
          <w:rFonts w:eastAsia="PMingLiU" w:hint="eastAsia"/>
          <w:lang w:eastAsia="zh-HK"/>
        </w:rPr>
        <w:t>u</w:t>
      </w:r>
      <w:r>
        <w:rPr>
          <w:rFonts w:hint="eastAsia"/>
        </w:rPr>
        <w:t xml:space="preserve">ddle of water, broken pieces of ice, fish scales and/or fish discards (which is the inference that the </w:t>
      </w:r>
      <w:r>
        <w:t>defendant</w:t>
      </w:r>
      <w:r>
        <w:rPr>
          <w:rFonts w:hint="eastAsia"/>
        </w:rPr>
        <w:t xml:space="preserve"> is seeking to draw)</w:t>
      </w:r>
      <w:r w:rsidR="00B97569">
        <w:rPr>
          <w:rFonts w:eastAsia="PMingLiU" w:hint="eastAsia"/>
          <w:lang w:eastAsia="zh-HK"/>
        </w:rPr>
        <w:t>?</w:t>
      </w:r>
      <w:r>
        <w:rPr>
          <w:rFonts w:hint="eastAsia"/>
        </w:rPr>
        <w:t xml:space="preserve"> </w:t>
      </w:r>
    </w:p>
    <w:p w:rsidR="00DB0D57" w:rsidRDefault="00DB0D57" w:rsidP="009D03D5">
      <w:pPr>
        <w:pStyle w:val="ListParagraph"/>
        <w:spacing w:line="360" w:lineRule="auto"/>
      </w:pPr>
    </w:p>
    <w:p w:rsidR="00DB0D57" w:rsidRDefault="00DB0D57" w:rsidP="00E50A64">
      <w:pPr>
        <w:numPr>
          <w:ilvl w:val="0"/>
          <w:numId w:val="1"/>
        </w:numPr>
        <w:tabs>
          <w:tab w:val="clear" w:pos="1800"/>
          <w:tab w:val="clear" w:pos="4320"/>
          <w:tab w:val="clear" w:pos="9072"/>
        </w:tabs>
        <w:spacing w:line="360" w:lineRule="auto"/>
        <w:ind w:left="0" w:firstLine="0"/>
        <w:jc w:val="both"/>
        <w:rPr>
          <w:rFonts w:hint="eastAsia"/>
        </w:rPr>
      </w:pPr>
      <w:r>
        <w:rPr>
          <w:rFonts w:hint="eastAsia"/>
        </w:rPr>
        <w:t xml:space="preserve">Again, as in the case of Mr Tsoi and Mr Lai, the </w:t>
      </w:r>
      <w:r>
        <w:t>defendant</w:t>
      </w:r>
      <w:r>
        <w:rPr>
          <w:rFonts w:hint="eastAsia"/>
        </w:rPr>
        <w:t xml:space="preserve"> ha</w:t>
      </w:r>
      <w:r w:rsidR="00D1633E">
        <w:rPr>
          <w:rFonts w:hint="eastAsia"/>
        </w:rPr>
        <w:t>s</w:t>
      </w:r>
      <w:r>
        <w:rPr>
          <w:rFonts w:hint="eastAsia"/>
        </w:rPr>
        <w:t xml:space="preserve"> provided no credible or satisfactory </w:t>
      </w:r>
      <w:r>
        <w:t>explanation</w:t>
      </w:r>
      <w:r>
        <w:rPr>
          <w:rFonts w:hint="eastAsia"/>
        </w:rPr>
        <w:t xml:space="preserve"> </w:t>
      </w:r>
      <w:r>
        <w:t>for the</w:t>
      </w:r>
      <w:r>
        <w:rPr>
          <w:rFonts w:hint="eastAsia"/>
        </w:rPr>
        <w:t xml:space="preserve"> absence of the </w:t>
      </w:r>
      <w:r>
        <w:t>plaintiff</w:t>
      </w:r>
      <w:r>
        <w:rPr>
          <w:rFonts w:hint="eastAsia"/>
        </w:rPr>
        <w:t xml:space="preserve"> as a witness.  </w:t>
      </w:r>
      <w:r>
        <w:t>T</w:t>
      </w:r>
      <w:r>
        <w:rPr>
          <w:rFonts w:hint="eastAsia"/>
        </w:rPr>
        <w:t xml:space="preserve">he </w:t>
      </w:r>
      <w:r>
        <w:t>plaintiff</w:t>
      </w:r>
      <w:r>
        <w:rPr>
          <w:rFonts w:hint="eastAsia"/>
        </w:rPr>
        <w:t xml:space="preserve"> had given an undertaking to </w:t>
      </w:r>
      <w:r w:rsidR="00B97569">
        <w:rPr>
          <w:rFonts w:eastAsia="PMingLiU" w:hint="eastAsia"/>
          <w:lang w:eastAsia="zh-HK"/>
        </w:rPr>
        <w:t xml:space="preserve">provide all reasonable </w:t>
      </w:r>
      <w:r w:rsidR="00597C32">
        <w:rPr>
          <w:rFonts w:eastAsia="PMingLiU"/>
          <w:lang w:eastAsia="zh-HK"/>
        </w:rPr>
        <w:t>assistance</w:t>
      </w:r>
      <w:r>
        <w:rPr>
          <w:rFonts w:hint="eastAsia"/>
        </w:rPr>
        <w:t xml:space="preserve"> </w:t>
      </w:r>
      <w:r w:rsidR="00BB1A2E">
        <w:rPr>
          <w:rFonts w:eastAsia="PMingLiU" w:hint="eastAsia"/>
          <w:lang w:eastAsia="zh-HK"/>
        </w:rPr>
        <w:t xml:space="preserve">to </w:t>
      </w:r>
      <w:r>
        <w:rPr>
          <w:rFonts w:hint="eastAsia"/>
        </w:rPr>
        <w:t xml:space="preserve">the </w:t>
      </w:r>
      <w:r>
        <w:t>defendant</w:t>
      </w:r>
      <w:r>
        <w:rPr>
          <w:rFonts w:hint="eastAsia"/>
        </w:rPr>
        <w:t xml:space="preserve">, including </w:t>
      </w:r>
      <w:r w:rsidR="00B97569">
        <w:rPr>
          <w:rFonts w:eastAsia="PMingLiU" w:hint="eastAsia"/>
          <w:lang w:eastAsia="zh-HK"/>
        </w:rPr>
        <w:t>attending court to give</w:t>
      </w:r>
      <w:r>
        <w:rPr>
          <w:rFonts w:hint="eastAsia"/>
        </w:rPr>
        <w:t xml:space="preserve"> </w:t>
      </w:r>
      <w:r>
        <w:t>evidence</w:t>
      </w:r>
      <w:r>
        <w:rPr>
          <w:rFonts w:hint="eastAsia"/>
        </w:rPr>
        <w:t xml:space="preserve"> at this trial, in</w:t>
      </w:r>
      <w:r w:rsidR="00B97569">
        <w:rPr>
          <w:rFonts w:eastAsia="PMingLiU" w:hint="eastAsia"/>
          <w:lang w:eastAsia="zh-HK"/>
        </w:rPr>
        <w:t xml:space="preserve"> the Consent Order dated 24 May 2012 which was made in full and fin</w:t>
      </w:r>
      <w:r w:rsidR="00BB1A2E">
        <w:rPr>
          <w:rFonts w:eastAsia="PMingLiU" w:hint="eastAsia"/>
          <w:lang w:eastAsia="zh-HK"/>
        </w:rPr>
        <w:t>al</w:t>
      </w:r>
      <w:r w:rsidR="00B97569">
        <w:rPr>
          <w:rFonts w:eastAsia="PMingLiU" w:hint="eastAsia"/>
          <w:lang w:eastAsia="zh-HK"/>
        </w:rPr>
        <w:t xml:space="preserve"> settlement of the </w:t>
      </w:r>
      <w:r w:rsidR="00BB1A2E">
        <w:rPr>
          <w:rFonts w:eastAsia="PMingLiU" w:hint="eastAsia"/>
          <w:lang w:eastAsia="zh-HK"/>
        </w:rPr>
        <w:t>p</w:t>
      </w:r>
      <w:r w:rsidR="00B97569">
        <w:rPr>
          <w:rFonts w:eastAsia="PMingLiU" w:hint="eastAsia"/>
          <w:lang w:eastAsia="zh-HK"/>
        </w:rPr>
        <w:t>laintiff</w:t>
      </w:r>
      <w:r w:rsidR="00B97569">
        <w:rPr>
          <w:rFonts w:eastAsia="PMingLiU"/>
          <w:lang w:eastAsia="zh-HK"/>
        </w:rPr>
        <w:t>’</w:t>
      </w:r>
      <w:r w:rsidR="00B97569">
        <w:rPr>
          <w:rFonts w:eastAsia="PMingLiU" w:hint="eastAsia"/>
          <w:lang w:eastAsia="zh-HK"/>
        </w:rPr>
        <w:t>s claim against the defendant</w:t>
      </w:r>
      <w:r>
        <w:rPr>
          <w:rFonts w:hint="eastAsia"/>
        </w:rPr>
        <w:t xml:space="preserve">.  The </w:t>
      </w:r>
      <w:r>
        <w:t>defendant</w:t>
      </w:r>
      <w:r>
        <w:rPr>
          <w:rFonts w:hint="eastAsia"/>
        </w:rPr>
        <w:t xml:space="preserve"> has not provided any </w:t>
      </w:r>
      <w:r>
        <w:t>explanation</w:t>
      </w:r>
      <w:r>
        <w:rPr>
          <w:rFonts w:hint="eastAsia"/>
        </w:rPr>
        <w:t xml:space="preserve"> as to why the </w:t>
      </w:r>
      <w:r>
        <w:t>plaintiff</w:t>
      </w:r>
      <w:r>
        <w:rPr>
          <w:rFonts w:hint="eastAsia"/>
        </w:rPr>
        <w:t xml:space="preserve"> was not called as a witness.  </w:t>
      </w:r>
    </w:p>
    <w:p w:rsidR="00DB0D57" w:rsidRDefault="00DB0D57" w:rsidP="009D03D5">
      <w:pPr>
        <w:pStyle w:val="ListParagraph"/>
        <w:spacing w:line="360" w:lineRule="auto"/>
      </w:pPr>
    </w:p>
    <w:p w:rsidR="00DB0D57" w:rsidRDefault="00DB0D57" w:rsidP="00E50A64">
      <w:pPr>
        <w:numPr>
          <w:ilvl w:val="0"/>
          <w:numId w:val="1"/>
        </w:numPr>
        <w:tabs>
          <w:tab w:val="clear" w:pos="1800"/>
          <w:tab w:val="clear" w:pos="4320"/>
          <w:tab w:val="clear" w:pos="9072"/>
        </w:tabs>
        <w:spacing w:line="360" w:lineRule="auto"/>
        <w:ind w:left="0" w:firstLine="0"/>
        <w:jc w:val="both"/>
        <w:rPr>
          <w:rFonts w:hint="eastAsia"/>
        </w:rPr>
      </w:pPr>
      <w:r>
        <w:rPr>
          <w:rFonts w:hint="eastAsia"/>
        </w:rPr>
        <w:t xml:space="preserve">In the </w:t>
      </w:r>
      <w:r>
        <w:t>circumstances</w:t>
      </w:r>
      <w:r>
        <w:rPr>
          <w:rFonts w:hint="eastAsia"/>
        </w:rPr>
        <w:t xml:space="preserve">, I will again draw an adverse inference against the </w:t>
      </w:r>
      <w:r>
        <w:t>defendant</w:t>
      </w:r>
      <w:r>
        <w:rPr>
          <w:rFonts w:hint="eastAsia"/>
        </w:rPr>
        <w:t xml:space="preserve"> from the </w:t>
      </w:r>
      <w:r>
        <w:t>defendant’</w:t>
      </w:r>
      <w:r>
        <w:rPr>
          <w:rFonts w:hint="eastAsia"/>
        </w:rPr>
        <w:t xml:space="preserve">s election not to call the </w:t>
      </w:r>
      <w:r>
        <w:t>plaintiff</w:t>
      </w:r>
      <w:r>
        <w:rPr>
          <w:rFonts w:hint="eastAsia"/>
        </w:rPr>
        <w:t xml:space="preserve"> as a witness</w:t>
      </w:r>
      <w:r w:rsidR="00B97569">
        <w:rPr>
          <w:rFonts w:eastAsia="PMingLiU" w:hint="eastAsia"/>
          <w:lang w:eastAsia="zh-HK"/>
        </w:rPr>
        <w:t xml:space="preserve">, the </w:t>
      </w:r>
      <w:r w:rsidR="00BB1A2E">
        <w:rPr>
          <w:rFonts w:eastAsia="PMingLiU" w:hint="eastAsia"/>
          <w:lang w:eastAsia="zh-HK"/>
        </w:rPr>
        <w:t>p</w:t>
      </w:r>
      <w:r w:rsidR="00B97569">
        <w:rPr>
          <w:rFonts w:eastAsia="PMingLiU" w:hint="eastAsia"/>
          <w:lang w:eastAsia="zh-HK"/>
        </w:rPr>
        <w:t>laintiff</w:t>
      </w:r>
      <w:r>
        <w:rPr>
          <w:rFonts w:hint="eastAsia"/>
        </w:rPr>
        <w:t xml:space="preserve"> being someone who might be expected to have material </w:t>
      </w:r>
      <w:r>
        <w:t>evidence</w:t>
      </w:r>
      <w:r>
        <w:rPr>
          <w:rFonts w:hint="eastAsia"/>
        </w:rPr>
        <w:t xml:space="preserve"> to give on the issue of </w:t>
      </w:r>
      <w:r>
        <w:t>causation</w:t>
      </w:r>
      <w:r w:rsidR="000655C5">
        <w:rPr>
          <w:rFonts w:hint="eastAsia"/>
        </w:rPr>
        <w:t xml:space="preserve">.  Accordingly, I would also </w:t>
      </w:r>
      <w:r w:rsidR="00D1633E">
        <w:rPr>
          <w:rFonts w:hint="eastAsia"/>
        </w:rPr>
        <w:t>r</w:t>
      </w:r>
      <w:r w:rsidR="000655C5">
        <w:rPr>
          <w:rFonts w:hint="eastAsia"/>
        </w:rPr>
        <w:t xml:space="preserve">eject the </w:t>
      </w:r>
      <w:r w:rsidR="000655C5">
        <w:t>defendant’</w:t>
      </w:r>
      <w:r w:rsidR="000655C5">
        <w:rPr>
          <w:rFonts w:hint="eastAsia"/>
        </w:rPr>
        <w:t xml:space="preserve">s alternate case on a </w:t>
      </w:r>
      <w:r w:rsidR="000655C5">
        <w:t>balance</w:t>
      </w:r>
      <w:r w:rsidR="000655C5">
        <w:rPr>
          <w:rFonts w:hint="eastAsia"/>
        </w:rPr>
        <w:t xml:space="preserve"> of probabilities. </w:t>
      </w:r>
    </w:p>
    <w:p w:rsidR="000E7B48" w:rsidRPr="000E7B48" w:rsidRDefault="000E7B48" w:rsidP="00D669DF">
      <w:pPr>
        <w:pStyle w:val="ListParagraph"/>
        <w:spacing w:line="360" w:lineRule="auto"/>
        <w:rPr>
          <w:rFonts w:eastAsia="PMingLiU" w:hint="eastAsia"/>
          <w:lang w:eastAsia="zh-HK"/>
        </w:rPr>
      </w:pPr>
    </w:p>
    <w:p w:rsidR="000655C5" w:rsidRPr="000655C5" w:rsidRDefault="000655C5" w:rsidP="000655C5">
      <w:pPr>
        <w:tabs>
          <w:tab w:val="clear" w:pos="4320"/>
          <w:tab w:val="clear" w:pos="9072"/>
        </w:tabs>
        <w:spacing w:line="360" w:lineRule="auto"/>
        <w:jc w:val="both"/>
        <w:rPr>
          <w:rFonts w:hint="eastAsia"/>
          <w:i/>
        </w:rPr>
      </w:pPr>
      <w:r w:rsidRPr="000655C5">
        <w:rPr>
          <w:rFonts w:hint="eastAsia"/>
          <w:i/>
        </w:rPr>
        <w:t>C</w:t>
      </w:r>
      <w:r w:rsidR="00CA6C39">
        <w:rPr>
          <w:rFonts w:eastAsia="PMingLiU" w:hint="eastAsia"/>
          <w:i/>
          <w:lang w:eastAsia="zh-HK"/>
        </w:rPr>
        <w:t>ONCLUSION AND ORDER</w:t>
      </w:r>
    </w:p>
    <w:p w:rsidR="000655C5" w:rsidRDefault="000655C5" w:rsidP="00D669DF">
      <w:pPr>
        <w:pStyle w:val="ListParagraph"/>
        <w:spacing w:line="360" w:lineRule="auto"/>
      </w:pPr>
    </w:p>
    <w:p w:rsidR="000655C5" w:rsidRDefault="000655C5" w:rsidP="00E50A64">
      <w:pPr>
        <w:numPr>
          <w:ilvl w:val="0"/>
          <w:numId w:val="1"/>
        </w:numPr>
        <w:tabs>
          <w:tab w:val="clear" w:pos="1800"/>
          <w:tab w:val="clear" w:pos="4320"/>
          <w:tab w:val="clear" w:pos="9072"/>
        </w:tabs>
        <w:spacing w:line="360" w:lineRule="auto"/>
        <w:ind w:left="0" w:firstLine="0"/>
        <w:jc w:val="both"/>
        <w:rPr>
          <w:rFonts w:hint="eastAsia"/>
        </w:rPr>
      </w:pPr>
      <w:r>
        <w:rPr>
          <w:rFonts w:hint="eastAsia"/>
        </w:rPr>
        <w:t xml:space="preserve">For the foregoing reasons, I would dismiss the </w:t>
      </w:r>
      <w:r>
        <w:t>defendant’</w:t>
      </w:r>
      <w:r>
        <w:rPr>
          <w:rFonts w:hint="eastAsia"/>
        </w:rPr>
        <w:t xml:space="preserve">s claim against the third party in the third party proceedings.  </w:t>
      </w:r>
    </w:p>
    <w:p w:rsidR="000655C5" w:rsidRDefault="000655C5" w:rsidP="009D03D5">
      <w:pPr>
        <w:tabs>
          <w:tab w:val="clear" w:pos="4320"/>
          <w:tab w:val="clear" w:pos="9072"/>
        </w:tabs>
        <w:spacing w:line="360" w:lineRule="auto"/>
        <w:jc w:val="both"/>
        <w:rPr>
          <w:rFonts w:hint="eastAsia"/>
        </w:rPr>
      </w:pPr>
    </w:p>
    <w:p w:rsidR="000655C5" w:rsidRDefault="000655C5" w:rsidP="00E50A64">
      <w:pPr>
        <w:numPr>
          <w:ilvl w:val="0"/>
          <w:numId w:val="1"/>
        </w:numPr>
        <w:tabs>
          <w:tab w:val="clear" w:pos="1800"/>
          <w:tab w:val="clear" w:pos="4320"/>
          <w:tab w:val="clear" w:pos="9072"/>
        </w:tabs>
        <w:spacing w:line="360" w:lineRule="auto"/>
        <w:ind w:left="0" w:firstLine="0"/>
        <w:jc w:val="both"/>
        <w:rPr>
          <w:rFonts w:hint="eastAsia"/>
        </w:rPr>
      </w:pPr>
      <w:r>
        <w:rPr>
          <w:rFonts w:hint="eastAsia"/>
        </w:rPr>
        <w:t xml:space="preserve">The third party shall have the costs of the third party proceedings against the </w:t>
      </w:r>
      <w:r>
        <w:t>defendant</w:t>
      </w:r>
      <w:r>
        <w:rPr>
          <w:rFonts w:hint="eastAsia"/>
        </w:rPr>
        <w:t>, including any costs reserved (if any).  Such costs shall be taxed, if not agreed, with certificate for counsel.</w:t>
      </w:r>
    </w:p>
    <w:p w:rsidR="000655C5" w:rsidRDefault="000655C5" w:rsidP="009D03D5">
      <w:pPr>
        <w:pStyle w:val="ListParagraph"/>
        <w:spacing w:line="360" w:lineRule="auto"/>
      </w:pPr>
    </w:p>
    <w:p w:rsidR="000655C5" w:rsidRDefault="000655C5" w:rsidP="00E50A64">
      <w:pPr>
        <w:numPr>
          <w:ilvl w:val="0"/>
          <w:numId w:val="1"/>
        </w:numPr>
        <w:tabs>
          <w:tab w:val="clear" w:pos="1800"/>
          <w:tab w:val="clear" w:pos="4320"/>
          <w:tab w:val="clear" w:pos="9072"/>
        </w:tabs>
        <w:spacing w:line="360" w:lineRule="auto"/>
        <w:ind w:left="0" w:firstLine="0"/>
        <w:jc w:val="both"/>
        <w:rPr>
          <w:rFonts w:hint="eastAsia"/>
        </w:rPr>
      </w:pPr>
      <w:r>
        <w:rPr>
          <w:rFonts w:hint="eastAsia"/>
        </w:rPr>
        <w:t xml:space="preserve">The above order as to costs is nisi and shall become </w:t>
      </w:r>
      <w:r>
        <w:t>absolute</w:t>
      </w:r>
      <w:r>
        <w:rPr>
          <w:rFonts w:hint="eastAsia"/>
        </w:rPr>
        <w:t xml:space="preserve"> in the absence of any application within 14 days to </w:t>
      </w:r>
      <w:r w:rsidR="00D1633E">
        <w:rPr>
          <w:rFonts w:hint="eastAsia"/>
        </w:rPr>
        <w:t xml:space="preserve">vary </w:t>
      </w:r>
      <w:r>
        <w:rPr>
          <w:rFonts w:hint="eastAsia"/>
        </w:rPr>
        <w:t>the same.</w:t>
      </w:r>
    </w:p>
    <w:p w:rsidR="000655C5" w:rsidRDefault="000655C5" w:rsidP="009D03D5">
      <w:pPr>
        <w:pStyle w:val="ListParagraph"/>
        <w:spacing w:line="360" w:lineRule="auto"/>
      </w:pPr>
    </w:p>
    <w:p w:rsidR="000655C5" w:rsidRDefault="000655C5" w:rsidP="00E50A64">
      <w:pPr>
        <w:numPr>
          <w:ilvl w:val="0"/>
          <w:numId w:val="1"/>
        </w:numPr>
        <w:tabs>
          <w:tab w:val="clear" w:pos="1800"/>
          <w:tab w:val="clear" w:pos="4320"/>
          <w:tab w:val="clear" w:pos="9072"/>
        </w:tabs>
        <w:spacing w:line="360" w:lineRule="auto"/>
        <w:ind w:left="0" w:firstLine="0"/>
        <w:jc w:val="both"/>
        <w:rPr>
          <w:rFonts w:hint="eastAsia"/>
        </w:rPr>
      </w:pPr>
      <w:r>
        <w:rPr>
          <w:rFonts w:hint="eastAsia"/>
        </w:rPr>
        <w:t>Lastly</w:t>
      </w:r>
      <w:r w:rsidR="00B97569">
        <w:rPr>
          <w:rFonts w:eastAsia="PMingLiU" w:hint="eastAsia"/>
          <w:lang w:eastAsia="zh-HK"/>
        </w:rPr>
        <w:t>,</w:t>
      </w:r>
      <w:r>
        <w:rPr>
          <w:rFonts w:hint="eastAsia"/>
        </w:rPr>
        <w:t xml:space="preserve"> I thank counsel on both sides for their helpful </w:t>
      </w:r>
      <w:r>
        <w:t>assistance</w:t>
      </w:r>
      <w:r>
        <w:rPr>
          <w:rFonts w:hint="eastAsia"/>
        </w:rPr>
        <w:t xml:space="preserve"> in this matter.  </w:t>
      </w:r>
    </w:p>
    <w:p w:rsidR="00A9569A" w:rsidRDefault="00A9569A" w:rsidP="009D03D5">
      <w:pPr>
        <w:pStyle w:val="ListParagraph"/>
        <w:spacing w:line="360" w:lineRule="auto"/>
        <w:ind w:left="0"/>
        <w:rPr>
          <w:rFonts w:hint="eastAsia"/>
        </w:rPr>
      </w:pPr>
    </w:p>
    <w:p w:rsidR="00D669DF" w:rsidRPr="00D669DF" w:rsidRDefault="00D669DF" w:rsidP="009D03D5">
      <w:pPr>
        <w:pStyle w:val="ListParagraph"/>
        <w:spacing w:line="360" w:lineRule="auto"/>
        <w:ind w:left="0"/>
        <w:rPr>
          <w:rFonts w:eastAsia="PMingLiU" w:hint="eastAsia"/>
          <w:lang w:eastAsia="zh-HK"/>
        </w:rPr>
      </w:pPr>
    </w:p>
    <w:p w:rsidR="00CA218E" w:rsidRDefault="00CA218E" w:rsidP="009D03D5">
      <w:pPr>
        <w:tabs>
          <w:tab w:val="clear" w:pos="4320"/>
          <w:tab w:val="clear" w:pos="9072"/>
        </w:tabs>
        <w:spacing w:line="360" w:lineRule="auto"/>
        <w:jc w:val="both"/>
      </w:pPr>
    </w:p>
    <w:p w:rsidR="00361182" w:rsidRPr="00525C96" w:rsidRDefault="00361182" w:rsidP="0071685E">
      <w:pPr>
        <w:pStyle w:val="BodyText2"/>
        <w:tabs>
          <w:tab w:val="left" w:pos="1440"/>
          <w:tab w:val="center" w:pos="6580"/>
        </w:tabs>
        <w:spacing w:line="240" w:lineRule="auto"/>
      </w:pPr>
      <w:r w:rsidRPr="00525C96">
        <w:tab/>
      </w:r>
      <w:r w:rsidRPr="00525C96">
        <w:tab/>
        <w:t>(</w:t>
      </w:r>
      <w:r w:rsidR="0071685E">
        <w:t xml:space="preserve"> Wilson Chan </w:t>
      </w:r>
      <w:r w:rsidRPr="00525C96">
        <w:t>)</w:t>
      </w:r>
    </w:p>
    <w:p w:rsidR="00361182" w:rsidRDefault="00361182" w:rsidP="0071685E">
      <w:pPr>
        <w:tabs>
          <w:tab w:val="clear" w:pos="4320"/>
          <w:tab w:val="clear" w:pos="9072"/>
          <w:tab w:val="center" w:pos="6580"/>
        </w:tabs>
        <w:jc w:val="both"/>
        <w:rPr>
          <w:rFonts w:hint="eastAsia"/>
        </w:rPr>
      </w:pPr>
      <w:r w:rsidRPr="00525C96">
        <w:tab/>
      </w:r>
      <w:r w:rsidRPr="00525C96">
        <w:tab/>
        <w:t>Deputy District Judge</w:t>
      </w:r>
    </w:p>
    <w:p w:rsidR="00D1633E" w:rsidRDefault="00D1633E" w:rsidP="0071685E">
      <w:pPr>
        <w:tabs>
          <w:tab w:val="clear" w:pos="4320"/>
          <w:tab w:val="clear" w:pos="9072"/>
          <w:tab w:val="center" w:pos="6580"/>
        </w:tabs>
        <w:jc w:val="both"/>
        <w:rPr>
          <w:rFonts w:hint="eastAsia"/>
        </w:rPr>
      </w:pPr>
    </w:p>
    <w:p w:rsidR="00D1633E" w:rsidRDefault="00D1633E" w:rsidP="0071685E">
      <w:pPr>
        <w:tabs>
          <w:tab w:val="clear" w:pos="4320"/>
          <w:tab w:val="clear" w:pos="9072"/>
          <w:tab w:val="center" w:pos="6580"/>
        </w:tabs>
        <w:jc w:val="both"/>
        <w:rPr>
          <w:rFonts w:hint="eastAsia"/>
        </w:rPr>
      </w:pPr>
      <w:r>
        <w:rPr>
          <w:rFonts w:hint="eastAsia"/>
        </w:rPr>
        <w:t xml:space="preserve">Mr Ashok </w:t>
      </w:r>
      <w:r w:rsidR="00B97569">
        <w:rPr>
          <w:rFonts w:eastAsia="PMingLiU" w:hint="eastAsia"/>
          <w:lang w:eastAsia="zh-HK"/>
        </w:rPr>
        <w:t xml:space="preserve">K </w:t>
      </w:r>
      <w:r>
        <w:rPr>
          <w:rFonts w:hint="eastAsia"/>
        </w:rPr>
        <w:t xml:space="preserve">Sakhrani, instructed by </w:t>
      </w:r>
      <w:r w:rsidR="00B97569">
        <w:rPr>
          <w:rFonts w:eastAsia="PMingLiU" w:hint="eastAsia"/>
          <w:lang w:eastAsia="zh-HK"/>
        </w:rPr>
        <w:t xml:space="preserve">Messrs </w:t>
      </w:r>
      <w:r w:rsidR="00EF2F07">
        <w:rPr>
          <w:rFonts w:hint="eastAsia"/>
        </w:rPr>
        <w:t xml:space="preserve">Winnie Leung &amp; Co for the </w:t>
      </w:r>
      <w:r w:rsidR="00EF2F07">
        <w:t>defendant</w:t>
      </w:r>
    </w:p>
    <w:p w:rsidR="00D1633E" w:rsidRPr="00B97569" w:rsidRDefault="00D1633E" w:rsidP="0071685E">
      <w:pPr>
        <w:tabs>
          <w:tab w:val="clear" w:pos="4320"/>
          <w:tab w:val="clear" w:pos="9072"/>
          <w:tab w:val="center" w:pos="6580"/>
        </w:tabs>
        <w:jc w:val="both"/>
        <w:rPr>
          <w:rFonts w:hint="eastAsia"/>
        </w:rPr>
      </w:pPr>
    </w:p>
    <w:p w:rsidR="00D1633E" w:rsidRPr="00525C96" w:rsidRDefault="00D1633E" w:rsidP="0071685E">
      <w:pPr>
        <w:tabs>
          <w:tab w:val="clear" w:pos="4320"/>
          <w:tab w:val="clear" w:pos="9072"/>
          <w:tab w:val="center" w:pos="6580"/>
        </w:tabs>
        <w:jc w:val="both"/>
      </w:pPr>
      <w:r>
        <w:rPr>
          <w:rFonts w:hint="eastAsia"/>
        </w:rPr>
        <w:t>Mr Ern</w:t>
      </w:r>
      <w:r w:rsidR="00B97569">
        <w:rPr>
          <w:rFonts w:eastAsia="PMingLiU" w:hint="eastAsia"/>
          <w:lang w:eastAsia="zh-HK"/>
        </w:rPr>
        <w:t>e</w:t>
      </w:r>
      <w:r>
        <w:rPr>
          <w:rFonts w:hint="eastAsia"/>
        </w:rPr>
        <w:t xml:space="preserve">st Koo, instructed by </w:t>
      </w:r>
      <w:r w:rsidR="00B97569">
        <w:rPr>
          <w:rFonts w:eastAsia="PMingLiU" w:hint="eastAsia"/>
          <w:lang w:eastAsia="zh-HK"/>
        </w:rPr>
        <w:t xml:space="preserve">Messrs </w:t>
      </w:r>
      <w:r>
        <w:rPr>
          <w:rFonts w:hint="eastAsia"/>
        </w:rPr>
        <w:t>Cheung &amp; Liu for the third party</w:t>
      </w:r>
    </w:p>
    <w:sectPr w:rsidR="00D1633E" w:rsidRPr="00525C96" w:rsidSect="002E56FC">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0D05" w:rsidRDefault="00A80D05">
      <w:r>
        <w:separator/>
      </w:r>
    </w:p>
  </w:endnote>
  <w:endnote w:type="continuationSeparator" w:id="0">
    <w:p w:rsidR="00A80D05" w:rsidRDefault="00A80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402E" w:rsidRDefault="00CA402E">
    <w:pPr>
      <w:pStyle w:val="Footer"/>
      <w:framePr w:wrap="auto" w:vAnchor="text" w:hAnchor="margin" w:xAlign="right" w:y="1"/>
      <w:rPr>
        <w:rStyle w:val="PageNumber"/>
      </w:rPr>
    </w:pPr>
  </w:p>
  <w:p w:rsidR="00CA402E" w:rsidRDefault="00CA40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0D05" w:rsidRDefault="00A80D05">
      <w:r>
        <w:separator/>
      </w:r>
    </w:p>
  </w:footnote>
  <w:footnote w:type="continuationSeparator" w:id="0">
    <w:p w:rsidR="00A80D05" w:rsidRDefault="00A80D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402E" w:rsidRDefault="00AE2113">
    <w:pPr>
      <w:pStyle w:val="Header"/>
    </w:pPr>
    <w:r>
      <w:rPr>
        <w:noProof/>
        <w:sz w:val="20"/>
        <w:lang w:eastAsia="en-US"/>
      </w:rPr>
    </w:r>
    <w:r w:rsidR="00AE2113">
      <w:rPr>
        <w:noProof/>
        <w:sz w:val="20"/>
        <w:lang w:eastAsia="en-US"/>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CA402E" w:rsidRDefault="00CA402E">
                <w:pPr>
                  <w:rPr>
                    <w:b/>
                    <w:bCs/>
                    <w:sz w:val="20"/>
                    <w:szCs w:val="20"/>
                  </w:rPr>
                </w:pPr>
                <w:r>
                  <w:rPr>
                    <w:b/>
                    <w:bCs/>
                    <w:sz w:val="20"/>
                    <w:szCs w:val="20"/>
                  </w:rPr>
                  <w:t>A</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20"/>
                    <w:szCs w:val="20"/>
                  </w:rPr>
                </w:pPr>
                <w:r>
                  <w:rPr>
                    <w:b/>
                    <w:bCs/>
                    <w:sz w:val="20"/>
                    <w:szCs w:val="20"/>
                  </w:rPr>
                  <w:t>B</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C</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pStyle w:val="Heading2"/>
                  <w:rPr>
                    <w:sz w:val="16"/>
                    <w:szCs w:val="16"/>
                  </w:rPr>
                </w:pPr>
                <w:r>
                  <w:t>D</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E</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20"/>
                    <w:szCs w:val="20"/>
                  </w:rPr>
                </w:pPr>
                <w:r>
                  <w:rPr>
                    <w:b/>
                    <w:bCs/>
                    <w:sz w:val="20"/>
                    <w:szCs w:val="20"/>
                  </w:rPr>
                  <w:t>F</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G</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H</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I</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J</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K</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L</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M</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N</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O</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P</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Q</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R</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S</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T</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U</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pStyle w:val="Heading3"/>
                  <w:jc w:val="left"/>
                </w:pPr>
                <w:r>
                  <w:t>V</w:t>
                </w:r>
              </w:p>
            </w:txbxContent>
          </v:textbox>
        </v:shape>
      </w:pict>
    </w:r>
    <w:r>
      <w:rPr>
        <w:noProof/>
        <w:sz w:val="20"/>
        <w:lang w:eastAsia="en-US"/>
      </w:rPr>
    </w:r>
    <w:r w:rsidR="00AE2113">
      <w:rPr>
        <w:noProof/>
        <w:sz w:val="20"/>
        <w:lang w:eastAsia="en-US"/>
      </w:rPr>
      <w:pict>
        <v:shape id="_x0000_s1026"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6">
            <w:txbxContent>
              <w:p w:rsidR="00CA402E" w:rsidRDefault="00CA402E">
                <w:pPr>
                  <w:rPr>
                    <w:rFonts w:eastAsia="SimHei"/>
                    <w:b/>
                    <w:bCs/>
                    <w:sz w:val="18"/>
                    <w:szCs w:val="18"/>
                  </w:rPr>
                </w:pPr>
              </w:p>
            </w:txbxContent>
          </v:textbox>
        </v:shape>
      </w:pict>
    </w:r>
    <w:r>
      <w:rPr>
        <w:noProof/>
        <w:sz w:val="20"/>
        <w:lang w:eastAsia="en-US"/>
      </w:rPr>
    </w:r>
    <w:r w:rsidR="00AE2113">
      <w:rPr>
        <w:noProof/>
        <w:sz w:val="20"/>
        <w:lang w:eastAsia="en-US"/>
      </w:rPr>
      <w:pict>
        <v:shape id="_x0000_s1027"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7">
            <w:txbxContent>
              <w:p w:rsidR="00CA402E" w:rsidRDefault="00CA402E">
                <w:pPr>
                  <w:rPr>
                    <w:b/>
                    <w:bCs/>
                    <w:sz w:val="20"/>
                    <w:szCs w:val="20"/>
                  </w:rPr>
                </w:pPr>
                <w:r>
                  <w:rPr>
                    <w:b/>
                    <w:bCs/>
                    <w:sz w:val="20"/>
                    <w:szCs w:val="20"/>
                  </w:rPr>
                  <w:t>A</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20"/>
                    <w:szCs w:val="20"/>
                  </w:rPr>
                </w:pPr>
                <w:r>
                  <w:rPr>
                    <w:b/>
                    <w:bCs/>
                    <w:sz w:val="20"/>
                    <w:szCs w:val="20"/>
                  </w:rPr>
                  <w:t>B</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C</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pStyle w:val="Heading2"/>
                  <w:rPr>
                    <w:sz w:val="16"/>
                    <w:szCs w:val="16"/>
                  </w:rPr>
                </w:pPr>
                <w:r>
                  <w:t>D</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E</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20"/>
                    <w:szCs w:val="20"/>
                  </w:rPr>
                </w:pPr>
                <w:r>
                  <w:rPr>
                    <w:b/>
                    <w:bCs/>
                    <w:sz w:val="20"/>
                    <w:szCs w:val="20"/>
                  </w:rPr>
                  <w:t>F</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G</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H</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I</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J</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K</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L</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M</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N</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O</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P</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Q</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R</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S</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T</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U</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pStyle w:val="Heading3"/>
                  <w:jc w:val="left"/>
                </w:pPr>
                <w: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402E" w:rsidRDefault="00CA402E">
    <w:pPr>
      <w:pStyle w:val="Header"/>
      <w:rPr>
        <w:sz w:val="28"/>
        <w:szCs w:val="28"/>
      </w:rPr>
    </w:pP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A26A4B">
      <w:rPr>
        <w:rStyle w:val="PageNumber"/>
        <w:noProof/>
        <w:sz w:val="28"/>
        <w:szCs w:val="28"/>
      </w:rPr>
      <w:t>11</w:t>
    </w:r>
    <w:r>
      <w:rPr>
        <w:rStyle w:val="PageNumber"/>
        <w:sz w:val="28"/>
        <w:szCs w:val="28"/>
      </w:rPr>
      <w:fldChar w:fldCharType="end"/>
    </w:r>
    <w:r>
      <w:rPr>
        <w:rStyle w:val="PageNumber"/>
        <w:sz w:val="28"/>
        <w:szCs w:val="28"/>
      </w:rPr>
      <w:t xml:space="preserve">  -</w:t>
    </w:r>
    <w:r w:rsidR="00AE2113">
      <w:rPr>
        <w:noProof/>
        <w:sz w:val="20"/>
        <w:lang w:eastAsia="en-US"/>
      </w:rPr>
    </w:r>
    <w:r w:rsidR="00AE2113">
      <w:rPr>
        <w:noProof/>
        <w:sz w:val="20"/>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CA402E" w:rsidRDefault="00CA402E">
                <w:pPr>
                  <w:rPr>
                    <w:b/>
                    <w:bCs/>
                    <w:sz w:val="20"/>
                    <w:szCs w:val="20"/>
                  </w:rPr>
                </w:pPr>
                <w:r>
                  <w:rPr>
                    <w:b/>
                    <w:bCs/>
                    <w:sz w:val="20"/>
                    <w:szCs w:val="20"/>
                  </w:rPr>
                  <w:t>A</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20"/>
                    <w:szCs w:val="20"/>
                  </w:rPr>
                </w:pPr>
                <w:r>
                  <w:rPr>
                    <w:b/>
                    <w:bCs/>
                    <w:sz w:val="20"/>
                    <w:szCs w:val="20"/>
                  </w:rPr>
                  <w:t>B</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C</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pStyle w:val="Heading2"/>
                  <w:rPr>
                    <w:sz w:val="16"/>
                    <w:szCs w:val="16"/>
                  </w:rPr>
                </w:pPr>
                <w:r>
                  <w:t>D</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E</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20"/>
                    <w:szCs w:val="20"/>
                  </w:rPr>
                </w:pPr>
                <w:r>
                  <w:rPr>
                    <w:b/>
                    <w:bCs/>
                    <w:sz w:val="20"/>
                    <w:szCs w:val="20"/>
                  </w:rPr>
                  <w:t>F</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G</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H</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I</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J</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K</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L</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M</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N</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O</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P</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Q</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R</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S</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T</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U</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pStyle w:val="Heading3"/>
                  <w:jc w:val="left"/>
                </w:pPr>
                <w:r>
                  <w:t>V</w:t>
                </w:r>
              </w:p>
            </w:txbxContent>
          </v:textbox>
        </v:shape>
      </w:pict>
    </w:r>
    <w:r w:rsidR="00AE2113">
      <w:rPr>
        <w:noProof/>
        <w:sz w:val="20"/>
        <w:lang w:eastAsia="en-US"/>
      </w:rPr>
    </w:r>
    <w:r w:rsidR="00AE2113">
      <w:rPr>
        <w:noProof/>
        <w:sz w:val="20"/>
        <w:lang w:eastAsia="en-US"/>
      </w:rPr>
      <w:pict>
        <v:shape id="_x0000_s1029"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29">
            <w:txbxContent>
              <w:p w:rsidR="00CA402E" w:rsidRPr="006643CE" w:rsidRDefault="00CA402E" w:rsidP="006643CE">
                <w:pPr>
                  <w:rPr>
                    <w:szCs w:val="18"/>
                  </w:rPr>
                </w:pPr>
              </w:p>
            </w:txbxContent>
          </v:textbox>
        </v:shape>
      </w:pict>
    </w:r>
    <w:r w:rsidR="00AE2113">
      <w:rPr>
        <w:noProof/>
        <w:sz w:val="20"/>
        <w:lang w:eastAsia="en-US"/>
      </w:rPr>
    </w:r>
    <w:r w:rsidR="00AE2113">
      <w:rPr>
        <w:noProof/>
        <w:sz w:val="20"/>
        <w:lang w:eastAsia="en-US"/>
      </w:rPr>
      <w:pict>
        <v:shape id="_x0000_s1030"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30">
            <w:txbxContent>
              <w:p w:rsidR="00CA402E" w:rsidRDefault="00CA402E">
                <w:pPr>
                  <w:rPr>
                    <w:b/>
                    <w:bCs/>
                    <w:sz w:val="20"/>
                    <w:szCs w:val="20"/>
                  </w:rPr>
                </w:pPr>
                <w:r>
                  <w:rPr>
                    <w:b/>
                    <w:bCs/>
                    <w:sz w:val="20"/>
                    <w:szCs w:val="20"/>
                  </w:rPr>
                  <w:t>A</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20"/>
                    <w:szCs w:val="20"/>
                  </w:rPr>
                </w:pPr>
                <w:r>
                  <w:rPr>
                    <w:b/>
                    <w:bCs/>
                    <w:sz w:val="20"/>
                    <w:szCs w:val="20"/>
                  </w:rPr>
                  <w:t>B</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C</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pStyle w:val="Heading2"/>
                  <w:rPr>
                    <w:sz w:val="16"/>
                    <w:szCs w:val="16"/>
                  </w:rPr>
                </w:pPr>
                <w:r>
                  <w:t>D</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E</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20"/>
                    <w:szCs w:val="20"/>
                  </w:rPr>
                </w:pPr>
                <w:r>
                  <w:rPr>
                    <w:b/>
                    <w:bCs/>
                    <w:sz w:val="20"/>
                    <w:szCs w:val="20"/>
                  </w:rPr>
                  <w:t>F</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G</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H</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I</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J</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K</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L</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M</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N</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O</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P</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Q</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R</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S</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T</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rPr>
                    <w:b/>
                    <w:bCs/>
                    <w:sz w:val="16"/>
                    <w:szCs w:val="16"/>
                  </w:rPr>
                </w:pPr>
                <w:r>
                  <w:rPr>
                    <w:b/>
                    <w:bCs/>
                    <w:sz w:val="20"/>
                    <w:szCs w:val="20"/>
                  </w:rPr>
                  <w:t>U</w:t>
                </w:r>
              </w:p>
              <w:p w:rsidR="00CA402E" w:rsidRDefault="00CA402E">
                <w:pPr>
                  <w:rPr>
                    <w:b/>
                    <w:bCs/>
                    <w:sz w:val="10"/>
                    <w:szCs w:val="10"/>
                  </w:rPr>
                </w:pPr>
              </w:p>
              <w:p w:rsidR="00CA402E" w:rsidRDefault="00CA402E">
                <w:pPr>
                  <w:rPr>
                    <w:b/>
                    <w:bCs/>
                    <w:sz w:val="16"/>
                    <w:szCs w:val="16"/>
                  </w:rPr>
                </w:pPr>
              </w:p>
              <w:p w:rsidR="00CA402E" w:rsidRDefault="00CA402E">
                <w:pPr>
                  <w:rPr>
                    <w:b/>
                    <w:bCs/>
                    <w:sz w:val="16"/>
                    <w:szCs w:val="16"/>
                  </w:rPr>
                </w:pPr>
              </w:p>
              <w:p w:rsidR="00CA402E" w:rsidRDefault="00CA402E">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E4957"/>
    <w:multiLevelType w:val="hybridMultilevel"/>
    <w:tmpl w:val="DCFE948E"/>
    <w:lvl w:ilvl="0" w:tplc="24541C42">
      <w:start w:val="1"/>
      <w:numFmt w:val="decimal"/>
      <w:lvlText w:val="%1."/>
      <w:lvlJc w:val="left"/>
      <w:pPr>
        <w:tabs>
          <w:tab w:val="num" w:pos="1800"/>
        </w:tabs>
        <w:ind w:left="1800" w:hanging="1440"/>
      </w:pPr>
      <w:rPr>
        <w:rFonts w:hint="default"/>
      </w:rPr>
    </w:lvl>
    <w:lvl w:ilvl="1" w:tplc="A59833F6">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5337951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5C96"/>
    <w:rsid w:val="00050A89"/>
    <w:rsid w:val="000650FD"/>
    <w:rsid w:val="000655C5"/>
    <w:rsid w:val="00084A50"/>
    <w:rsid w:val="000C36B0"/>
    <w:rsid w:val="000D160E"/>
    <w:rsid w:val="000E7B48"/>
    <w:rsid w:val="00106704"/>
    <w:rsid w:val="00114096"/>
    <w:rsid w:val="0012749F"/>
    <w:rsid w:val="001365C0"/>
    <w:rsid w:val="00140489"/>
    <w:rsid w:val="00170051"/>
    <w:rsid w:val="001A7A46"/>
    <w:rsid w:val="0022641C"/>
    <w:rsid w:val="00234530"/>
    <w:rsid w:val="00277E28"/>
    <w:rsid w:val="002A3EC2"/>
    <w:rsid w:val="002A788A"/>
    <w:rsid w:val="002E56FC"/>
    <w:rsid w:val="00361182"/>
    <w:rsid w:val="003C1C87"/>
    <w:rsid w:val="00400A52"/>
    <w:rsid w:val="0042405B"/>
    <w:rsid w:val="00483035"/>
    <w:rsid w:val="004A315A"/>
    <w:rsid w:val="004B3EE5"/>
    <w:rsid w:val="004E20DC"/>
    <w:rsid w:val="004E6D4F"/>
    <w:rsid w:val="00522613"/>
    <w:rsid w:val="00525C96"/>
    <w:rsid w:val="00535B90"/>
    <w:rsid w:val="005552E6"/>
    <w:rsid w:val="00597C32"/>
    <w:rsid w:val="005E6551"/>
    <w:rsid w:val="0062160C"/>
    <w:rsid w:val="00641A65"/>
    <w:rsid w:val="00642883"/>
    <w:rsid w:val="006602D8"/>
    <w:rsid w:val="006643CE"/>
    <w:rsid w:val="006876FC"/>
    <w:rsid w:val="006A0305"/>
    <w:rsid w:val="006A2A92"/>
    <w:rsid w:val="006A4A51"/>
    <w:rsid w:val="006F3292"/>
    <w:rsid w:val="00707208"/>
    <w:rsid w:val="00716211"/>
    <w:rsid w:val="0071685E"/>
    <w:rsid w:val="00737370"/>
    <w:rsid w:val="007840BD"/>
    <w:rsid w:val="0089518F"/>
    <w:rsid w:val="00912DB0"/>
    <w:rsid w:val="0092174B"/>
    <w:rsid w:val="00926931"/>
    <w:rsid w:val="0093357E"/>
    <w:rsid w:val="00990DF8"/>
    <w:rsid w:val="009D03D5"/>
    <w:rsid w:val="009D03E7"/>
    <w:rsid w:val="009E0C3E"/>
    <w:rsid w:val="009F79D7"/>
    <w:rsid w:val="00A04B13"/>
    <w:rsid w:val="00A11607"/>
    <w:rsid w:val="00A26A4B"/>
    <w:rsid w:val="00A52E1C"/>
    <w:rsid w:val="00A546A0"/>
    <w:rsid w:val="00A80D05"/>
    <w:rsid w:val="00A9569A"/>
    <w:rsid w:val="00AA68FC"/>
    <w:rsid w:val="00AE2113"/>
    <w:rsid w:val="00B163AC"/>
    <w:rsid w:val="00B66B51"/>
    <w:rsid w:val="00B97569"/>
    <w:rsid w:val="00BB1A2E"/>
    <w:rsid w:val="00BB2998"/>
    <w:rsid w:val="00BE38F6"/>
    <w:rsid w:val="00C10C3F"/>
    <w:rsid w:val="00C5289F"/>
    <w:rsid w:val="00C639DA"/>
    <w:rsid w:val="00C645C3"/>
    <w:rsid w:val="00C73415"/>
    <w:rsid w:val="00C9041F"/>
    <w:rsid w:val="00CA218E"/>
    <w:rsid w:val="00CA402E"/>
    <w:rsid w:val="00CA6C39"/>
    <w:rsid w:val="00CE7629"/>
    <w:rsid w:val="00D10AC5"/>
    <w:rsid w:val="00D1633E"/>
    <w:rsid w:val="00D238AB"/>
    <w:rsid w:val="00D250D0"/>
    <w:rsid w:val="00D30F92"/>
    <w:rsid w:val="00D547E8"/>
    <w:rsid w:val="00D56C56"/>
    <w:rsid w:val="00D669DF"/>
    <w:rsid w:val="00D7798A"/>
    <w:rsid w:val="00D9299E"/>
    <w:rsid w:val="00D9652D"/>
    <w:rsid w:val="00DB0D57"/>
    <w:rsid w:val="00E20665"/>
    <w:rsid w:val="00E50A64"/>
    <w:rsid w:val="00E53A75"/>
    <w:rsid w:val="00EC6C8D"/>
    <w:rsid w:val="00EC71AA"/>
    <w:rsid w:val="00EF2F07"/>
    <w:rsid w:val="00F24DB8"/>
    <w:rsid w:val="00F440AC"/>
    <w:rsid w:val="00F50572"/>
    <w:rsid w:val="00F84413"/>
    <w:rsid w:val="00FA4C1B"/>
    <w:rsid w:val="00FE2E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48CD94E-ADCF-3B44-BECE-EE9C9E4AA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ListParagraph">
    <w:name w:val="List Paragraph"/>
    <w:basedOn w:val="Normal"/>
    <w:uiPriority w:val="34"/>
    <w:qFormat/>
    <w:rsid w:val="006643CE"/>
    <w:pPr>
      <w:ind w:left="720"/>
    </w:pPr>
  </w:style>
  <w:style w:type="paragraph" w:styleId="BalloonText">
    <w:name w:val="Balloon Text"/>
    <w:basedOn w:val="Normal"/>
    <w:link w:val="BalloonTextChar"/>
    <w:uiPriority w:val="99"/>
    <w:semiHidden/>
    <w:unhideWhenUsed/>
    <w:rsid w:val="0042405B"/>
    <w:rPr>
      <w:rFonts w:ascii="Tahoma" w:hAnsi="Tahoma" w:cs="Tahoma"/>
      <w:sz w:val="16"/>
      <w:szCs w:val="16"/>
    </w:rPr>
  </w:style>
  <w:style w:type="character" w:customStyle="1" w:styleId="BalloonTextChar">
    <w:name w:val="Balloon Text Char"/>
    <w:basedOn w:val="DefaultParagraphFont"/>
    <w:link w:val="BalloonText"/>
    <w:uiPriority w:val="99"/>
    <w:semiHidden/>
    <w:rsid w:val="004240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95F88-A221-4492-8954-9F4B67BCD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2267</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2012-07-23T03:18:00Z</cp:lastPrinted>
  <dcterms:created xsi:type="dcterms:W3CDTF">2023-10-14T01:11:00Z</dcterms:created>
  <dcterms:modified xsi:type="dcterms:W3CDTF">2023-10-14T01:11:00Z</dcterms:modified>
</cp:coreProperties>
</file>