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A4B" w:rsidRDefault="00BF5A4B">
      <w:pPr>
        <w:pStyle w:val="Heading4"/>
        <w:rPr>
          <w:rFonts w:hint="eastAsia"/>
          <w:lang w:eastAsia="zh-CN"/>
        </w:rPr>
      </w:pPr>
      <w:r>
        <w:rPr>
          <w:rFonts w:hint="eastAsia"/>
          <w:lang w:eastAsia="zh-CN"/>
        </w:rPr>
        <w:t>DCPI 683/2006</w:t>
      </w:r>
    </w:p>
    <w:p w:rsidR="00BF5A4B" w:rsidRDefault="00BF5A4B">
      <w:pPr>
        <w:spacing w:line="360" w:lineRule="auto"/>
        <w:jc w:val="center"/>
        <w:rPr>
          <w:rFonts w:ascii="Times New Roman" w:hAnsi="Times New Roman" w:hint="eastAsia"/>
          <w:sz w:val="28"/>
          <w:lang w:eastAsia="zh-CN"/>
        </w:rPr>
      </w:pPr>
    </w:p>
    <w:p w:rsidR="00BF5A4B" w:rsidRDefault="00BF5A4B">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BF5A4B" w:rsidRDefault="00BF5A4B">
      <w:pPr>
        <w:pStyle w:val="Heading3"/>
        <w:spacing w:line="360" w:lineRule="auto"/>
        <w:rPr>
          <w:b w:val="0"/>
          <w:bCs/>
        </w:rPr>
      </w:pPr>
      <w:r>
        <w:t>HONG KONG SPECIAL ADMINISTRATIVE REGION</w:t>
      </w:r>
    </w:p>
    <w:p w:rsidR="00BF5A4B" w:rsidRDefault="00BF5A4B">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DCPI </w:t>
      </w:r>
      <w:r>
        <w:rPr>
          <w:rFonts w:ascii="Times New Roman" w:hAnsi="Times New Roman"/>
          <w:b w:val="0"/>
          <w:bCs/>
          <w:sz w:val="28"/>
        </w:rPr>
        <w:t xml:space="preserve"> NO. </w:t>
      </w:r>
      <w:r>
        <w:rPr>
          <w:rFonts w:ascii="Times New Roman" w:hAnsi="Times New Roman" w:hint="eastAsia"/>
          <w:b w:val="0"/>
          <w:bCs/>
          <w:sz w:val="28"/>
          <w:lang w:eastAsia="zh-CN"/>
        </w:rPr>
        <w:t xml:space="preserve">683 </w:t>
      </w:r>
      <w:r>
        <w:rPr>
          <w:rFonts w:ascii="Times New Roman" w:hAnsi="Times New Roman"/>
          <w:b w:val="0"/>
          <w:bCs/>
          <w:sz w:val="28"/>
        </w:rPr>
        <w:t xml:space="preserve">OF </w:t>
      </w:r>
      <w:r>
        <w:rPr>
          <w:rFonts w:ascii="Times New Roman" w:hAnsi="Times New Roman"/>
          <w:b w:val="0"/>
          <w:bCs/>
          <w:sz w:val="28"/>
        </w:rPr>
        <w:fldChar w:fldCharType="begin">
          <w:ffData>
            <w:name w:val="Text4"/>
            <w:enabled/>
            <w:calcOnExit w:val="0"/>
            <w:statusText w:type="text" w:val="Case Year"/>
            <w:textInput/>
          </w:ffData>
        </w:fldChar>
      </w:r>
      <w:bookmarkStart w:id="0" w:name="Text4"/>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noProof/>
          <w:sz w:val="28"/>
          <w:lang w:eastAsia="zh-CN"/>
        </w:rPr>
        <w:t>200</w:t>
      </w:r>
      <w:r>
        <w:rPr>
          <w:rFonts w:ascii="Times New Roman" w:hAnsi="Times New Roman"/>
          <w:b w:val="0"/>
          <w:bCs/>
          <w:sz w:val="28"/>
        </w:rPr>
        <w:fldChar w:fldCharType="end"/>
      </w:r>
      <w:bookmarkEnd w:id="0"/>
      <w:r>
        <w:rPr>
          <w:rFonts w:ascii="Times New Roman" w:hAnsi="Times New Roman" w:hint="eastAsia"/>
          <w:b w:val="0"/>
          <w:bCs/>
          <w:sz w:val="28"/>
          <w:lang w:eastAsia="zh-CN"/>
        </w:rPr>
        <w:t>6</w:t>
      </w:r>
    </w:p>
    <w:p w:rsidR="00BF5A4B" w:rsidRDefault="00BF5A4B">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F5A4B" w:rsidRDefault="00BF5A4B">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BF5A4B" w:rsidRDefault="00BF5A4B">
            <w:pPr>
              <w:rPr>
                <w:rFonts w:ascii="Times New Roman" w:hAnsi="Times New Roman"/>
                <w:b w:val="0"/>
                <w:bCs/>
                <w:sz w:val="28"/>
              </w:rPr>
            </w:pPr>
            <w:r>
              <w:rPr>
                <w:rFonts w:ascii="Times New Roman" w:hAnsi="Times New Roman"/>
                <w:b w:val="0"/>
                <w:bCs/>
                <w:sz w:val="28"/>
              </w:rPr>
              <w:t>BETWEEN</w:t>
            </w:r>
          </w:p>
        </w:tc>
        <w:tc>
          <w:tcPr>
            <w:tcW w:w="4500" w:type="dxa"/>
          </w:tcPr>
          <w:p w:rsidR="00BF5A4B" w:rsidRDefault="00BF5A4B">
            <w:pPr>
              <w:jc w:val="center"/>
              <w:rPr>
                <w:rFonts w:ascii="Times New Roman" w:hAnsi="Times New Roman" w:hint="eastAsia"/>
                <w:b w:val="0"/>
                <w:bCs/>
                <w:sz w:val="28"/>
                <w:lang w:eastAsia="zh-CN"/>
              </w:rPr>
            </w:pPr>
          </w:p>
          <w:p w:rsidR="00BF5A4B" w:rsidRDefault="00BF5A4B">
            <w:pPr>
              <w:jc w:val="center"/>
              <w:rPr>
                <w:rFonts w:ascii="Times New Roman" w:hAnsi="Times New Roman" w:hint="eastAsia"/>
                <w:b w:val="0"/>
                <w:bCs/>
                <w:sz w:val="28"/>
                <w:lang w:eastAsia="zh-CN"/>
              </w:rPr>
            </w:pPr>
            <w:r>
              <w:rPr>
                <w:rFonts w:ascii="Times New Roman" w:hAnsi="Times New Roman" w:hint="eastAsia"/>
                <w:b w:val="0"/>
                <w:bCs/>
                <w:sz w:val="28"/>
                <w:lang w:eastAsia="zh-CN"/>
              </w:rPr>
              <w:t>YIP CHI</w:t>
            </w:r>
          </w:p>
          <w:p w:rsidR="00BF5A4B" w:rsidRDefault="00BF5A4B">
            <w:pPr>
              <w:jc w:val="center"/>
              <w:rPr>
                <w:rFonts w:ascii="Times New Roman" w:hAnsi="Times New Roman" w:hint="eastAsia"/>
                <w:b w:val="0"/>
                <w:bCs/>
                <w:sz w:val="28"/>
                <w:lang w:eastAsia="zh-CN"/>
              </w:rPr>
            </w:pPr>
          </w:p>
        </w:tc>
        <w:tc>
          <w:tcPr>
            <w:tcW w:w="1800" w:type="dxa"/>
          </w:tcPr>
          <w:p w:rsidR="00BF5A4B" w:rsidRDefault="00BF5A4B">
            <w:pPr>
              <w:pStyle w:val="Heading2"/>
              <w:jc w:val="right"/>
              <w:rPr>
                <w:rFonts w:hint="eastAsia"/>
                <w:lang w:eastAsia="zh-CN"/>
              </w:rPr>
            </w:pPr>
          </w:p>
          <w:p w:rsidR="00BF5A4B" w:rsidRDefault="00BF5A4B">
            <w:pPr>
              <w:pStyle w:val="Heading2"/>
              <w:jc w:val="right"/>
            </w:pPr>
            <w:r>
              <w:t>Plaintiff</w:t>
            </w:r>
          </w:p>
          <w:p w:rsidR="00BF5A4B" w:rsidRDefault="00BF5A4B">
            <w:pPr>
              <w:jc w:val="right"/>
              <w:rPr>
                <w:rFonts w:ascii="Times New Roman" w:hAnsi="Times New Roman"/>
                <w:b w:val="0"/>
                <w:bCs/>
                <w:sz w:val="28"/>
              </w:rPr>
            </w:pPr>
          </w:p>
        </w:tc>
      </w:tr>
      <w:tr w:rsidR="00000000">
        <w:tblPrEx>
          <w:tblCellMar>
            <w:top w:w="0" w:type="dxa"/>
            <w:bottom w:w="0" w:type="dxa"/>
          </w:tblCellMar>
        </w:tblPrEx>
        <w:tc>
          <w:tcPr>
            <w:tcW w:w="1890" w:type="dxa"/>
          </w:tcPr>
          <w:p w:rsidR="00BF5A4B" w:rsidRDefault="00BF5A4B">
            <w:pPr>
              <w:rPr>
                <w:rFonts w:ascii="Times New Roman" w:hAnsi="Times New Roman"/>
                <w:b w:val="0"/>
                <w:bCs/>
                <w:sz w:val="28"/>
              </w:rPr>
            </w:pPr>
          </w:p>
        </w:tc>
        <w:tc>
          <w:tcPr>
            <w:tcW w:w="4500" w:type="dxa"/>
          </w:tcPr>
          <w:p w:rsidR="00BF5A4B" w:rsidRDefault="00BF5A4B">
            <w:pPr>
              <w:jc w:val="center"/>
              <w:rPr>
                <w:rFonts w:ascii="Times New Roman" w:hAnsi="Times New Roman"/>
                <w:b w:val="0"/>
                <w:bCs/>
                <w:sz w:val="28"/>
              </w:rPr>
            </w:pPr>
            <w:r>
              <w:rPr>
                <w:rFonts w:ascii="Times New Roman" w:hAnsi="Times New Roman"/>
                <w:b w:val="0"/>
                <w:bCs/>
                <w:sz w:val="28"/>
              </w:rPr>
              <w:t>and</w:t>
            </w:r>
          </w:p>
          <w:p w:rsidR="00BF5A4B" w:rsidRDefault="00BF5A4B">
            <w:pPr>
              <w:jc w:val="center"/>
              <w:rPr>
                <w:rFonts w:ascii="Times New Roman" w:hAnsi="Times New Roman"/>
                <w:b w:val="0"/>
                <w:bCs/>
                <w:sz w:val="28"/>
              </w:rPr>
            </w:pPr>
          </w:p>
        </w:tc>
        <w:tc>
          <w:tcPr>
            <w:tcW w:w="1800" w:type="dxa"/>
          </w:tcPr>
          <w:p w:rsidR="00BF5A4B" w:rsidRDefault="00BF5A4B">
            <w:pPr>
              <w:jc w:val="right"/>
              <w:rPr>
                <w:rFonts w:ascii="Times New Roman" w:hAnsi="Times New Roman"/>
                <w:b w:val="0"/>
                <w:bCs/>
                <w:sz w:val="28"/>
              </w:rPr>
            </w:pPr>
          </w:p>
        </w:tc>
      </w:tr>
      <w:tr w:rsidR="00000000">
        <w:tblPrEx>
          <w:tblCellMar>
            <w:top w:w="0" w:type="dxa"/>
            <w:bottom w:w="0" w:type="dxa"/>
          </w:tblCellMar>
        </w:tblPrEx>
        <w:tc>
          <w:tcPr>
            <w:tcW w:w="1890" w:type="dxa"/>
          </w:tcPr>
          <w:p w:rsidR="00BF5A4B" w:rsidRDefault="00BF5A4B">
            <w:pPr>
              <w:rPr>
                <w:rFonts w:ascii="Times New Roman" w:hAnsi="Times New Roman"/>
                <w:b w:val="0"/>
                <w:bCs/>
                <w:sz w:val="28"/>
              </w:rPr>
            </w:pPr>
          </w:p>
        </w:tc>
        <w:tc>
          <w:tcPr>
            <w:tcW w:w="4500" w:type="dxa"/>
          </w:tcPr>
          <w:p w:rsidR="00BF5A4B" w:rsidRDefault="00BF5A4B">
            <w:pPr>
              <w:jc w:val="center"/>
              <w:rPr>
                <w:rFonts w:ascii="Times New Roman" w:hAnsi="Times New Roman"/>
                <w:b w:val="0"/>
                <w:bCs/>
                <w:sz w:val="28"/>
              </w:rPr>
            </w:pPr>
            <w:r>
              <w:rPr>
                <w:rFonts w:ascii="Times New Roman" w:hAnsi="Times New Roman" w:hint="eastAsia"/>
                <w:b w:val="0"/>
                <w:bCs/>
                <w:sz w:val="28"/>
                <w:lang w:eastAsia="zh-CN"/>
              </w:rPr>
              <w:t>WAI LUEN MACHINE WORKS ENGINEERING LIMITED</w:t>
            </w:r>
          </w:p>
        </w:tc>
        <w:tc>
          <w:tcPr>
            <w:tcW w:w="1800" w:type="dxa"/>
          </w:tcPr>
          <w:p w:rsidR="00BF5A4B" w:rsidRDefault="00BF5A4B">
            <w:pPr>
              <w:jc w:val="right"/>
              <w:rPr>
                <w:rFonts w:ascii="Times New Roman" w:hAnsi="Times New Roman"/>
                <w:b w:val="0"/>
                <w:bCs/>
                <w:sz w:val="28"/>
              </w:rPr>
            </w:pPr>
            <w:r>
              <w:rPr>
                <w:rFonts w:ascii="Times New Roman" w:hAnsi="Times New Roman"/>
                <w:b w:val="0"/>
                <w:bCs/>
                <w:sz w:val="28"/>
              </w:rPr>
              <w:t>Defendant</w:t>
            </w:r>
          </w:p>
          <w:p w:rsidR="00BF5A4B" w:rsidRDefault="00BF5A4B">
            <w:pPr>
              <w:jc w:val="right"/>
              <w:rPr>
                <w:rFonts w:ascii="Times New Roman" w:hAnsi="Times New Roman"/>
                <w:b w:val="0"/>
                <w:bCs/>
                <w:sz w:val="28"/>
              </w:rPr>
            </w:pPr>
          </w:p>
        </w:tc>
      </w:tr>
    </w:tbl>
    <w:p w:rsidR="00BF5A4B" w:rsidRDefault="00BF5A4B">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F5A4B" w:rsidRDefault="00BF5A4B">
      <w:pPr>
        <w:jc w:val="center"/>
        <w:rPr>
          <w:rFonts w:ascii="Times New Roman" w:hAnsi="Times New Roman"/>
          <w:b w:val="0"/>
          <w:bCs/>
          <w:sz w:val="28"/>
        </w:rPr>
      </w:pPr>
    </w:p>
    <w:p w:rsidR="00BF5A4B" w:rsidRDefault="00BF5A4B">
      <w:pPr>
        <w:pStyle w:val="Heading5"/>
        <w:rPr>
          <w:rFonts w:hint="eastAsia"/>
          <w:lang w:eastAsia="zh-CN"/>
        </w:rPr>
      </w:pPr>
      <w:r>
        <w:t>Coram:</w:t>
      </w:r>
      <w:r>
        <w:tab/>
      </w:r>
      <w:r>
        <w:rPr>
          <w:rFonts w:hint="eastAsia"/>
          <w:lang w:eastAsia="zh-CN"/>
        </w:rPr>
        <w:t>Deputy District Judge Abu B. bin Wahab</w:t>
      </w:r>
    </w:p>
    <w:p w:rsidR="00BF5A4B" w:rsidRDefault="00BF5A4B">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12, 13, 14 and 15 February 2007</w:t>
      </w:r>
    </w:p>
    <w:p w:rsidR="00BF5A4B" w:rsidRDefault="00BF5A4B">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Decision</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27 March 2007</w:t>
      </w:r>
    </w:p>
    <w:p w:rsidR="00BF5A4B" w:rsidRDefault="00BF5A4B">
      <w:pPr>
        <w:ind w:left="1440" w:hanging="1440"/>
        <w:jc w:val="both"/>
        <w:rPr>
          <w:rFonts w:ascii="Times New Roman" w:hAnsi="Times New Roman" w:hint="eastAsia"/>
          <w:b w:val="0"/>
          <w:bCs/>
          <w:sz w:val="28"/>
          <w:lang w:eastAsia="zh-CN"/>
        </w:rPr>
      </w:pPr>
    </w:p>
    <w:p w:rsidR="00BF5A4B" w:rsidRDefault="00BF5A4B">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F5A4B" w:rsidRDefault="00BF5A4B">
      <w:pPr>
        <w:rPr>
          <w:rFonts w:ascii="Times New Roman" w:hAnsi="Times New Roman"/>
          <w:b w:val="0"/>
          <w:bCs/>
          <w:sz w:val="28"/>
        </w:rPr>
      </w:pPr>
    </w:p>
    <w:p w:rsidR="00BF5A4B" w:rsidRDefault="00BF5A4B">
      <w:pPr>
        <w:jc w:val="center"/>
        <w:rPr>
          <w:rFonts w:ascii="Times New Roman" w:hAnsi="Times New Roman" w:hint="eastAsia"/>
          <w:b w:val="0"/>
          <w:bCs/>
          <w:sz w:val="28"/>
          <w:lang w:eastAsia="zh-CN"/>
        </w:rPr>
      </w:pPr>
      <w:r>
        <w:rPr>
          <w:rFonts w:ascii="Times New Roman" w:hAnsi="Times New Roman" w:hint="eastAsia"/>
          <w:b w:val="0"/>
          <w:bCs/>
          <w:sz w:val="28"/>
          <w:lang w:eastAsia="zh-CN"/>
        </w:rPr>
        <w:t>JUDGMENT</w:t>
      </w:r>
    </w:p>
    <w:p w:rsidR="00BF5A4B" w:rsidRDefault="00BF5A4B">
      <w:pPr>
        <w:jc w:val="center"/>
        <w:rPr>
          <w:rFonts w:ascii="Times New Roman" w:hAnsi="Times New Roman" w:hint="eastAsia"/>
          <w:b w:val="0"/>
          <w:bCs/>
          <w:sz w:val="28"/>
          <w:u w:val="single"/>
          <w:lang w:eastAsia="zh-CN"/>
        </w:rPr>
      </w:pPr>
    </w:p>
    <w:p w:rsidR="00BF5A4B" w:rsidRDefault="00BF5A4B">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F5A4B" w:rsidRDefault="00BF5A4B">
      <w:pPr>
        <w:spacing w:line="360" w:lineRule="auto"/>
        <w:rPr>
          <w:rFonts w:ascii="Times New Roman" w:hAnsi="Times New Roman"/>
          <w:b w:val="0"/>
          <w:bCs/>
          <w:sz w:val="28"/>
        </w:rPr>
      </w:pPr>
    </w:p>
    <w:p w:rsidR="00BF5A4B" w:rsidRDefault="00BF5A4B">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This is a claim for damages for personal injuries</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suffered</w:t>
      </w:r>
      <w:r>
        <w:rPr>
          <w:rFonts w:ascii="Times New Roman" w:eastAsia="PMingLiU" w:hAnsi="Times New Roman" w:hint="eastAsia"/>
          <w:b w:val="0"/>
          <w:bCs/>
          <w:sz w:val="28"/>
          <w:lang w:eastAsia="zh-TW"/>
        </w:rPr>
        <w:t xml:space="preserve"> during work at about 11.30 a.m. on 26 March 2004. The claim is for $</w:t>
      </w:r>
      <w:r>
        <w:rPr>
          <w:rFonts w:ascii="Times New Roman" w:hAnsi="Times New Roman" w:hint="eastAsia"/>
          <w:b w:val="0"/>
          <w:bCs/>
          <w:sz w:val="28"/>
          <w:lang w:eastAsia="zh-CN"/>
        </w:rPr>
        <w:t>900,318.33</w:t>
      </w:r>
      <w:r>
        <w:rPr>
          <w:rFonts w:ascii="Times New Roman" w:eastAsia="PMingLiU" w:hAnsi="Times New Roman" w:hint="eastAsia"/>
          <w:b w:val="0"/>
          <w:bCs/>
          <w:sz w:val="28"/>
          <w:lang w:eastAsia="zh-TW"/>
        </w:rPr>
        <w:t>. It was finally agreed that the Defendant should in any event be given credit for the sum of $</w:t>
      </w:r>
      <w:r>
        <w:rPr>
          <w:rFonts w:ascii="Times New Roman" w:hAnsi="Times New Roman" w:hint="eastAsia"/>
          <w:b w:val="0"/>
          <w:bCs/>
          <w:sz w:val="28"/>
          <w:lang w:eastAsia="zh-CN"/>
        </w:rPr>
        <w:t xml:space="preserve">100,021 </w:t>
      </w:r>
      <w:r>
        <w:rPr>
          <w:rFonts w:ascii="Times New Roman" w:eastAsia="PMingLiU" w:hAnsi="Times New Roman" w:hint="eastAsia"/>
          <w:b w:val="0"/>
          <w:bCs/>
          <w:sz w:val="28"/>
          <w:lang w:eastAsia="zh-TW"/>
        </w:rPr>
        <w:t>paid pursuant to the Employees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Compensation Ordinance, Cap.</w:t>
      </w:r>
      <w:r>
        <w:rPr>
          <w:rFonts w:ascii="Times New Roman" w:hAnsi="Times New Roman" w:hint="eastAsia"/>
          <w:b w:val="0"/>
          <w:bCs/>
          <w:sz w:val="28"/>
          <w:lang w:eastAsia="zh-CN"/>
        </w:rPr>
        <w:t xml:space="preserve"> 282</w:t>
      </w:r>
      <w:r>
        <w:rPr>
          <w:rFonts w:ascii="Times New Roman" w:eastAsia="PMingLiU" w:hAnsi="Times New Roman" w:hint="eastAsia"/>
          <w:b w:val="0"/>
          <w:bCs/>
          <w:sz w:val="28"/>
          <w:lang w:eastAsia="zh-TW"/>
        </w:rPr>
        <w:t>.</w:t>
      </w:r>
    </w:p>
    <w:p w:rsidR="00BF5A4B" w:rsidRDefault="00BF5A4B">
      <w:pPr>
        <w:tabs>
          <w:tab w:val="left" w:pos="1418"/>
        </w:tabs>
        <w:spacing w:line="360" w:lineRule="auto"/>
        <w:rPr>
          <w:rFonts w:ascii="Times New Roman" w:eastAsia="PMingLiU" w:hAnsi="Times New Roman" w:hint="eastAsia"/>
          <w:b w:val="0"/>
          <w:bCs/>
          <w:sz w:val="28"/>
          <w:lang w:eastAsia="zh-TW"/>
        </w:rPr>
      </w:pPr>
    </w:p>
    <w:p w:rsidR="00BF5A4B" w:rsidRDefault="00BF5A4B">
      <w:pPr>
        <w:numPr>
          <w:ilvl w:val="0"/>
          <w:numId w:val="1"/>
        </w:numPr>
        <w:tabs>
          <w:tab w:val="clear" w:pos="360"/>
          <w:tab w:val="num" w:pos="1440"/>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w:t>
      </w:r>
      <w:r>
        <w:rPr>
          <w:rFonts w:ascii="Times New Roman" w:eastAsia="PMingLiU" w:hAnsi="Times New Roman" w:hint="eastAsia"/>
          <w:b w:val="0"/>
          <w:bCs/>
          <w:sz w:val="28"/>
          <w:lang w:eastAsia="zh-TW"/>
        </w:rPr>
        <w:t>wa</w:t>
      </w:r>
      <w:r>
        <w:rPr>
          <w:rFonts w:ascii="Times New Roman" w:hAnsi="Times New Roman" w:hint="eastAsia"/>
          <w:b w:val="0"/>
          <w:bCs/>
          <w:sz w:val="28"/>
          <w:lang w:eastAsia="zh-CN"/>
        </w:rPr>
        <w:t xml:space="preserve">s his own key </w:t>
      </w:r>
      <w:r>
        <w:rPr>
          <w:rFonts w:ascii="Times New Roman" w:eastAsia="PMingLiU" w:hAnsi="Times New Roman" w:hint="eastAsia"/>
          <w:b w:val="0"/>
          <w:bCs/>
          <w:sz w:val="28"/>
          <w:lang w:eastAsia="zh-TW"/>
        </w:rPr>
        <w:t>wi</w:t>
      </w:r>
      <w:r>
        <w:rPr>
          <w:rFonts w:ascii="Times New Roman" w:hAnsi="Times New Roman" w:hint="eastAsia"/>
          <w:b w:val="0"/>
          <w:bCs/>
          <w:sz w:val="28"/>
          <w:lang w:eastAsia="zh-CN"/>
        </w:rPr>
        <w:t xml:space="preserve">tness. </w:t>
      </w:r>
      <w:r>
        <w:rPr>
          <w:rFonts w:ascii="Times New Roman" w:eastAsia="PMingLiU" w:hAnsi="Times New Roman" w:hint="eastAsia"/>
          <w:b w:val="0"/>
          <w:bCs/>
          <w:sz w:val="28"/>
          <w:lang w:eastAsia="zh-TW"/>
        </w:rPr>
        <w:t xml:space="preserve">The Defendant called as witnesses 2 foremen or supervisors who were on duty that morning. </w:t>
      </w:r>
      <w:r>
        <w:rPr>
          <w:rFonts w:ascii="Times New Roman" w:eastAsia="PMingLiU" w:hAnsi="Times New Roman" w:hint="eastAsia"/>
          <w:b w:val="0"/>
          <w:bCs/>
          <w:sz w:val="28"/>
          <w:lang w:eastAsia="zh-TW"/>
        </w:rPr>
        <w:lastRenderedPageBreak/>
        <w:t>They are Mr. Lam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DW1</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and Mr. Cheung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DW2</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DW2 was the more senior in rank.</w:t>
      </w:r>
    </w:p>
    <w:p w:rsidR="00BF5A4B" w:rsidRDefault="00BF5A4B">
      <w:pPr>
        <w:spacing w:line="360" w:lineRule="auto"/>
        <w:rPr>
          <w:rFonts w:ascii="Times New Roman" w:hAnsi="Times New Roman" w:hint="eastAsia"/>
          <w:b w:val="0"/>
          <w:bCs/>
          <w:sz w:val="28"/>
        </w:rPr>
      </w:pPr>
    </w:p>
    <w:p w:rsidR="00BF5A4B" w:rsidRDefault="00BF5A4B">
      <w:pPr>
        <w:numPr>
          <w:ilvl w:val="0"/>
          <w:numId w:val="1"/>
        </w:numPr>
        <w:tabs>
          <w:tab w:val="clear" w:pos="360"/>
          <w:tab w:val="num" w:pos="1440"/>
        </w:tabs>
        <w:spacing w:line="360" w:lineRule="auto"/>
        <w:rPr>
          <w:rFonts w:ascii="Times New Roman" w:hAnsi="Times New Roman" w:hint="eastAsia"/>
          <w:b w:val="0"/>
          <w:bCs/>
          <w:sz w:val="28"/>
        </w:rPr>
      </w:pPr>
      <w:r>
        <w:rPr>
          <w:rFonts w:ascii="Times New Roman" w:eastAsia="PMingLiU" w:hAnsi="Times New Roman" w:hint="eastAsia"/>
          <w:b w:val="0"/>
          <w:bCs/>
          <w:sz w:val="28"/>
          <w:lang w:eastAsia="zh-TW"/>
        </w:rPr>
        <w:t xml:space="preserve">I disbelieve the Plaintiff. I prefer the evidence of DW1 and DW2. I dismiss the present claim. I make an order nisi that the Plaintiff is to bear costs of the whole </w:t>
      </w:r>
      <w:r>
        <w:rPr>
          <w:rFonts w:ascii="Times New Roman" w:eastAsia="PMingLiU" w:hAnsi="Times New Roman"/>
          <w:b w:val="0"/>
          <w:bCs/>
          <w:sz w:val="28"/>
          <w:lang w:eastAsia="zh-TW"/>
        </w:rPr>
        <w:t>proceedings</w:t>
      </w:r>
      <w:r>
        <w:rPr>
          <w:rFonts w:ascii="Times New Roman" w:eastAsia="PMingLiU" w:hAnsi="Times New Roman" w:hint="eastAsia"/>
          <w:b w:val="0"/>
          <w:bCs/>
          <w:sz w:val="28"/>
          <w:lang w:eastAsia="zh-TW"/>
        </w:rPr>
        <w:t xml:space="preserve">, such costs to be taxed if not agreed. There will be certificate for Counsel. </w:t>
      </w:r>
    </w:p>
    <w:p w:rsidR="00BF5A4B" w:rsidRDefault="00BF5A4B">
      <w:pPr>
        <w:spacing w:line="360" w:lineRule="auto"/>
        <w:rPr>
          <w:rFonts w:ascii="Times New Roman" w:hAnsi="Times New Roman"/>
          <w:b w:val="0"/>
          <w:bCs/>
          <w:sz w:val="28"/>
        </w:rPr>
      </w:pPr>
    </w:p>
    <w:p w:rsidR="00BF5A4B" w:rsidRDefault="00BF5A4B">
      <w:pPr>
        <w:spacing w:line="360" w:lineRule="auto"/>
        <w:ind w:left="1418"/>
        <w:rPr>
          <w:rFonts w:ascii="Times New Roman" w:hAnsi="Times New Roman" w:hint="eastAsia"/>
          <w:b w:val="0"/>
          <w:bCs/>
          <w:sz w:val="28"/>
        </w:rPr>
      </w:pPr>
      <w:r>
        <w:rPr>
          <w:rFonts w:ascii="Times New Roman" w:eastAsia="PMingLiU" w:hAnsi="Times New Roman" w:hint="eastAsia"/>
          <w:b w:val="0"/>
          <w:bCs/>
          <w:sz w:val="28"/>
          <w:lang w:eastAsia="zh-TW"/>
        </w:rPr>
        <w:t xml:space="preserve">I will explain my </w:t>
      </w:r>
      <w:r>
        <w:rPr>
          <w:rFonts w:ascii="Times New Roman" w:eastAsia="PMingLiU" w:hAnsi="Times New Roman"/>
          <w:b w:val="0"/>
          <w:bCs/>
          <w:sz w:val="28"/>
          <w:lang w:eastAsia="zh-TW"/>
        </w:rPr>
        <w:t>decision</w:t>
      </w:r>
      <w:r>
        <w:rPr>
          <w:rFonts w:ascii="Times New Roman" w:eastAsia="PMingLiU" w:hAnsi="Times New Roman" w:hint="eastAsia"/>
          <w:b w:val="0"/>
          <w:bCs/>
          <w:sz w:val="28"/>
          <w:lang w:eastAsia="zh-TW"/>
        </w:rPr>
        <w:t xml:space="preserve"> in the </w:t>
      </w:r>
      <w:r>
        <w:rPr>
          <w:rFonts w:ascii="Times New Roman" w:eastAsia="PMingLiU" w:hAnsi="Times New Roman"/>
          <w:b w:val="0"/>
          <w:bCs/>
          <w:sz w:val="28"/>
          <w:lang w:eastAsia="zh-TW"/>
        </w:rPr>
        <w:t>paragraphs</w:t>
      </w:r>
      <w:r>
        <w:rPr>
          <w:rFonts w:ascii="Times New Roman" w:eastAsia="PMingLiU" w:hAnsi="Times New Roman" w:hint="eastAsia"/>
          <w:b w:val="0"/>
          <w:bCs/>
          <w:sz w:val="28"/>
          <w:lang w:eastAsia="zh-TW"/>
        </w:rPr>
        <w:t xml:space="preserve"> that follow.</w:t>
      </w:r>
    </w:p>
    <w:p w:rsidR="00BF5A4B" w:rsidRDefault="00BF5A4B">
      <w:pPr>
        <w:spacing w:line="360" w:lineRule="auto"/>
        <w:rPr>
          <w:rFonts w:ascii="Times New Roman" w:eastAsia="PMingLiU" w:hAnsi="Times New Roman"/>
          <w:b w:val="0"/>
          <w:bCs/>
          <w:sz w:val="28"/>
          <w:lang w:eastAsia="zh-TW"/>
        </w:rPr>
      </w:pPr>
    </w:p>
    <w:p w:rsidR="00BF5A4B" w:rsidRDefault="00BF5A4B">
      <w:pPr>
        <w:numPr>
          <w:ilvl w:val="0"/>
          <w:numId w:val="1"/>
        </w:numPr>
        <w:tabs>
          <w:tab w:val="clear" w:pos="360"/>
          <w:tab w:val="num" w:pos="1440"/>
        </w:tabs>
        <w:spacing w:line="360" w:lineRule="auto"/>
        <w:rPr>
          <w:rFonts w:ascii="Times New Roman" w:hAnsi="Times New Roman" w:hint="eastAsia"/>
          <w:b w:val="0"/>
          <w:bCs/>
          <w:sz w:val="28"/>
        </w:rPr>
      </w:pPr>
      <w:r>
        <w:rPr>
          <w:rFonts w:ascii="Times New Roman" w:eastAsia="PMingLiU" w:hAnsi="Times New Roman" w:hint="eastAsia"/>
          <w:b w:val="0"/>
          <w:bCs/>
          <w:sz w:val="28"/>
          <w:u w:val="single"/>
          <w:lang w:eastAsia="zh-TW"/>
        </w:rPr>
        <w:t>Plaintiff</w:t>
      </w:r>
      <w:r>
        <w:rPr>
          <w:rFonts w:ascii="Times New Roman" w:eastAsia="PMingLiU" w:hAnsi="Times New Roman"/>
          <w:b w:val="0"/>
          <w:bCs/>
          <w:sz w:val="28"/>
          <w:u w:val="single"/>
          <w:lang w:eastAsia="zh-TW"/>
        </w:rPr>
        <w:t>’</w:t>
      </w:r>
      <w:r>
        <w:rPr>
          <w:rFonts w:ascii="Times New Roman" w:eastAsia="PMingLiU" w:hAnsi="Times New Roman" w:hint="eastAsia"/>
          <w:b w:val="0"/>
          <w:bCs/>
          <w:sz w:val="28"/>
          <w:u w:val="single"/>
          <w:lang w:eastAsia="zh-TW"/>
        </w:rPr>
        <w:t xml:space="preserve">s case </w:t>
      </w:r>
      <w:r>
        <w:rPr>
          <w:rFonts w:ascii="Times New Roman" w:eastAsia="PMingLiU" w:hAnsi="Times New Roman"/>
          <w:b w:val="0"/>
          <w:bCs/>
          <w:sz w:val="28"/>
          <w:u w:val="single"/>
          <w:lang w:eastAsia="zh-TW"/>
        </w:rPr>
        <w:t>–</w:t>
      </w:r>
      <w:r>
        <w:rPr>
          <w:rFonts w:ascii="Times New Roman" w:eastAsia="PMingLiU" w:hAnsi="Times New Roman" w:hint="eastAsia"/>
          <w:b w:val="0"/>
          <w:bCs/>
          <w:sz w:val="28"/>
          <w:u w:val="single"/>
          <w:lang w:eastAsia="zh-TW"/>
        </w:rPr>
        <w:t xml:space="preserve"> the incident</w:t>
      </w:r>
      <w:r>
        <w:rPr>
          <w:rFonts w:ascii="Times New Roman" w:eastAsia="PMingLiU" w:hAnsi="Times New Roman" w:hint="eastAsia"/>
          <w:b w:val="0"/>
          <w:bCs/>
          <w:sz w:val="28"/>
          <w:lang w:eastAsia="zh-TW"/>
        </w:rPr>
        <w:tab/>
      </w:r>
    </w:p>
    <w:p w:rsidR="00BF5A4B" w:rsidRDefault="00BF5A4B">
      <w:pPr>
        <w:spacing w:line="360" w:lineRule="auto"/>
        <w:rPr>
          <w:rFonts w:ascii="Times New Roman" w:hAnsi="Times New Roman"/>
          <w:b w:val="0"/>
          <w:bCs/>
          <w:sz w:val="28"/>
        </w:rPr>
      </w:pPr>
    </w:p>
    <w:p w:rsidR="00BF5A4B" w:rsidRDefault="00BF5A4B">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t xml:space="preserve">The Plaintiff is an experienced welder. Up to the morning in question, </w:t>
      </w:r>
      <w:r>
        <w:rPr>
          <w:rFonts w:ascii="Times New Roman" w:hAnsi="Times New Roman" w:hint="eastAsia"/>
          <w:b w:val="0"/>
          <w:bCs/>
          <w:sz w:val="28"/>
          <w:lang w:eastAsia="zh-CN"/>
        </w:rPr>
        <w:t>the Defendant had been employing him for about 3 months.</w:t>
      </w:r>
      <w:r>
        <w:rPr>
          <w:rFonts w:ascii="Times New Roman" w:eastAsia="PMingLiU" w:hAnsi="Times New Roman" w:hint="eastAsia"/>
          <w:b w:val="0"/>
          <w:bCs/>
          <w:sz w:val="28"/>
          <w:lang w:eastAsia="zh-TW"/>
        </w:rPr>
        <w:t xml:space="preserve"> </w:t>
      </w:r>
    </w:p>
    <w:p w:rsidR="00BF5A4B" w:rsidRDefault="00BF5A4B">
      <w:pPr>
        <w:tabs>
          <w:tab w:val="left" w:pos="1418"/>
        </w:tabs>
        <w:spacing w:line="360" w:lineRule="auto"/>
        <w:rPr>
          <w:rFonts w:ascii="Times New Roman" w:eastAsia="PMingLiU" w:hAnsi="Times New Roman" w:hint="eastAsia"/>
          <w:b w:val="0"/>
          <w:bCs/>
          <w:sz w:val="28"/>
          <w:lang w:eastAsia="zh-TW"/>
        </w:rPr>
      </w:pPr>
    </w:p>
    <w:p w:rsidR="00BF5A4B" w:rsidRDefault="00BF5A4B">
      <w:pPr>
        <w:tabs>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5.</w:t>
      </w:r>
      <w:r>
        <w:rPr>
          <w:rFonts w:ascii="Times New Roman" w:eastAsia="PMingLiU" w:hAnsi="Times New Roman" w:hint="eastAsia"/>
          <w:b w:val="0"/>
          <w:bCs/>
          <w:sz w:val="28"/>
          <w:lang w:eastAsia="zh-TW"/>
        </w:rPr>
        <w:tab/>
        <w:t>The Plaintiff attended work at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Workshop at about 8.30 a.m. At around 11.30 a.m. he received instructions from a </w:t>
      </w:r>
      <w:r>
        <w:rPr>
          <w:rFonts w:ascii="Times New Roman" w:eastAsia="PMingLiU" w:hAnsi="Times New Roman"/>
          <w:b w:val="0"/>
          <w:bCs/>
          <w:sz w:val="28"/>
          <w:lang w:eastAsia="zh-TW"/>
        </w:rPr>
        <w:t>colleague</w:t>
      </w:r>
      <w:r>
        <w:rPr>
          <w:rFonts w:ascii="Times New Roman" w:eastAsia="PMingLiU" w:hAnsi="Times New Roman" w:hint="eastAsia"/>
          <w:b w:val="0"/>
          <w:bCs/>
          <w:sz w:val="28"/>
          <w:lang w:eastAsia="zh-TW"/>
        </w:rPr>
        <w:t xml:space="preserve">, Ah Ming, to transport angle iron bars from the entrance to inside the Workshop to weld. </w:t>
      </w:r>
      <w:r>
        <w:rPr>
          <w:rFonts w:ascii="Times New Roman" w:hAnsi="Times New Roman" w:hint="eastAsia"/>
          <w:b w:val="0"/>
          <w:bCs/>
          <w:sz w:val="28"/>
          <w:lang w:eastAsia="zh-CN"/>
        </w:rPr>
        <w:t xml:space="preserve">This covered a distance of 8 to 10 metres. </w:t>
      </w:r>
    </w:p>
    <w:p w:rsidR="00BF5A4B" w:rsidRDefault="00BF5A4B">
      <w:pPr>
        <w:tabs>
          <w:tab w:val="left" w:pos="1418"/>
        </w:tabs>
        <w:spacing w:line="360" w:lineRule="auto"/>
        <w:rPr>
          <w:rFonts w:ascii="Times New Roman" w:hAnsi="Times New Roman" w:hint="eastAsia"/>
          <w:b w:val="0"/>
          <w:bCs/>
          <w:sz w:val="28"/>
          <w:lang w:eastAsia="zh-CN"/>
        </w:rPr>
      </w:pPr>
    </w:p>
    <w:p w:rsidR="00BF5A4B" w:rsidRDefault="00BF5A4B">
      <w:pPr>
        <w:tabs>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6.</w:t>
      </w:r>
      <w:r>
        <w:rPr>
          <w:rFonts w:ascii="Times New Roman" w:hAnsi="Times New Roman" w:hint="eastAsia"/>
          <w:b w:val="0"/>
          <w:bCs/>
          <w:sz w:val="28"/>
          <w:lang w:eastAsia="zh-CN"/>
        </w:rPr>
        <w:tab/>
        <w:t>There was a hoist for moving the bars to where welding was to be done. The m</w:t>
      </w:r>
      <w:r>
        <w:rPr>
          <w:rFonts w:ascii="Times New Roman" w:eastAsia="PMingLiU" w:hAnsi="Times New Roman" w:hint="eastAsia"/>
          <w:b w:val="0"/>
          <w:bCs/>
          <w:sz w:val="28"/>
          <w:lang w:eastAsia="zh-TW"/>
        </w:rPr>
        <w:t>echanical</w:t>
      </w:r>
      <w:r>
        <w:rPr>
          <w:rFonts w:ascii="Times New Roman" w:hAnsi="Times New Roman" w:hint="eastAsia"/>
          <w:b w:val="0"/>
          <w:bCs/>
          <w:sz w:val="28"/>
          <w:lang w:eastAsia="zh-CN"/>
        </w:rPr>
        <w:t xml:space="preserve"> part of the hoist </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the machinery</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See Trial Bundle page B023) </w:t>
      </w:r>
      <w:r>
        <w:rPr>
          <w:rFonts w:ascii="Times New Roman" w:hAnsi="Times New Roman" w:hint="eastAsia"/>
          <w:b w:val="0"/>
          <w:bCs/>
          <w:sz w:val="28"/>
          <w:lang w:eastAsia="zh-CN"/>
        </w:rPr>
        <w:t>was attached to rails on the ceiling. Lines descended from th</w:t>
      </w:r>
      <w:r>
        <w:rPr>
          <w:rFonts w:ascii="Times New Roman" w:eastAsia="PMingLiU" w:hAnsi="Times New Roman" w:hint="eastAsia"/>
          <w:b w:val="0"/>
          <w:bCs/>
          <w:sz w:val="28"/>
          <w:lang w:eastAsia="zh-TW"/>
        </w:rPr>
        <w:t>e machinery</w:t>
      </w:r>
      <w:r>
        <w:rPr>
          <w:rFonts w:ascii="Times New Roman" w:hAnsi="Times New Roman" w:hint="eastAsia"/>
          <w:b w:val="0"/>
          <w:bCs/>
          <w:sz w:val="28"/>
          <w:lang w:eastAsia="zh-CN"/>
        </w:rPr>
        <w:t xml:space="preserve"> to hold whatever needed transporting. The bars were trussed up and suspended from these lines about 1 metre above ground. The control-panel for the hoist was linked to the m</w:t>
      </w:r>
      <w:r>
        <w:rPr>
          <w:rFonts w:ascii="Times New Roman" w:eastAsia="PMingLiU" w:hAnsi="Times New Roman" w:hint="eastAsia"/>
          <w:b w:val="0"/>
          <w:bCs/>
          <w:sz w:val="28"/>
          <w:lang w:eastAsia="zh-TW"/>
        </w:rPr>
        <w:t xml:space="preserve">achinery </w:t>
      </w:r>
      <w:r>
        <w:rPr>
          <w:rFonts w:ascii="Times New Roman" w:hAnsi="Times New Roman" w:hint="eastAsia"/>
          <w:b w:val="0"/>
          <w:bCs/>
          <w:sz w:val="28"/>
          <w:lang w:eastAsia="zh-CN"/>
        </w:rPr>
        <w:t>by a cable.  The control-panel would reach to about knee level of the operator. By pressing buttons on the</w:t>
      </w:r>
      <w:r>
        <w:rPr>
          <w:rFonts w:ascii="Times New Roman" w:hAnsi="Times New Roman" w:hint="eastAsia"/>
          <w:b w:val="0"/>
          <w:bCs/>
          <w:sz w:val="28"/>
          <w:lang w:eastAsia="zh-CN"/>
        </w:rPr>
        <w:t xml:space="preserve"> control-panel, the hoist would move forward, </w:t>
      </w:r>
      <w:r>
        <w:rPr>
          <w:rFonts w:ascii="Times New Roman" w:hAnsi="Times New Roman" w:hint="eastAsia"/>
          <w:b w:val="0"/>
          <w:bCs/>
          <w:sz w:val="28"/>
          <w:lang w:eastAsia="zh-CN"/>
        </w:rPr>
        <w:lastRenderedPageBreak/>
        <w:t xml:space="preserve">backward, left or right along the rails. The hoist would stop moving if no button was pressed. Due to the length of the cable for the control-panel, anyone operating the hoist </w:t>
      </w:r>
      <w:r>
        <w:rPr>
          <w:rFonts w:ascii="Times New Roman" w:eastAsia="PMingLiU" w:hAnsi="Times New Roman" w:hint="eastAsia"/>
          <w:b w:val="0"/>
          <w:bCs/>
          <w:sz w:val="28"/>
          <w:lang w:eastAsia="zh-TW"/>
        </w:rPr>
        <w:t>had</w:t>
      </w:r>
      <w:r>
        <w:rPr>
          <w:rFonts w:ascii="Times New Roman" w:hAnsi="Times New Roman" w:hint="eastAsia"/>
          <w:b w:val="0"/>
          <w:bCs/>
          <w:sz w:val="28"/>
          <w:lang w:eastAsia="zh-CN"/>
        </w:rPr>
        <w:t xml:space="preserve"> to walk with the hoist/ its load during transport. </w:t>
      </w:r>
    </w:p>
    <w:p w:rsidR="00BF5A4B" w:rsidRDefault="00BF5A4B">
      <w:pPr>
        <w:tabs>
          <w:tab w:val="left" w:pos="1418"/>
        </w:tabs>
        <w:spacing w:line="360" w:lineRule="auto"/>
        <w:rPr>
          <w:rFonts w:ascii="Times New Roman" w:hAnsi="Times New Roman" w:hint="eastAsia"/>
          <w:b w:val="0"/>
          <w:bCs/>
          <w:sz w:val="28"/>
          <w:lang w:eastAsia="zh-CN"/>
        </w:rPr>
      </w:pPr>
    </w:p>
    <w:p w:rsidR="00BF5A4B" w:rsidRDefault="00BF5A4B">
      <w:pPr>
        <w:numPr>
          <w:ilvl w:val="0"/>
          <w:numId w:val="8"/>
        </w:numPr>
        <w:tabs>
          <w:tab w:val="clear" w:pos="720"/>
          <w:tab w:val="num" w:pos="1440"/>
        </w:tabs>
        <w:spacing w:line="360" w:lineRule="auto"/>
        <w:ind w:left="0" w:firstLine="0"/>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As the Plaintiff </w:t>
      </w:r>
      <w:r>
        <w:rPr>
          <w:rFonts w:ascii="Times New Roman" w:hAnsi="Times New Roman"/>
          <w:b w:val="0"/>
          <w:bCs/>
          <w:sz w:val="28"/>
          <w:lang w:eastAsia="zh-CN"/>
        </w:rPr>
        <w:t>transported</w:t>
      </w:r>
      <w:r>
        <w:rPr>
          <w:rFonts w:ascii="Times New Roman" w:hAnsi="Times New Roman" w:hint="eastAsia"/>
          <w:b w:val="0"/>
          <w:bCs/>
          <w:sz w:val="28"/>
          <w:lang w:eastAsia="zh-CN"/>
        </w:rPr>
        <w:t xml:space="preserve"> the bars using the hoist, he walked along passageways in the </w:t>
      </w:r>
      <w:r>
        <w:rPr>
          <w:rFonts w:ascii="Times New Roman" w:eastAsia="PMingLiU" w:hAnsi="Times New Roman" w:hint="eastAsia"/>
          <w:b w:val="0"/>
          <w:bCs/>
          <w:sz w:val="28"/>
          <w:lang w:eastAsia="zh-TW"/>
        </w:rPr>
        <w:t>W</w:t>
      </w:r>
      <w:r>
        <w:rPr>
          <w:rFonts w:ascii="Times New Roman" w:hAnsi="Times New Roman" w:hint="eastAsia"/>
          <w:b w:val="0"/>
          <w:bCs/>
          <w:sz w:val="28"/>
          <w:lang w:eastAsia="zh-CN"/>
        </w:rPr>
        <w:t xml:space="preserve">orkshop. The passageways were narrow, about 1 metre in width. The floor of the </w:t>
      </w:r>
      <w:r>
        <w:rPr>
          <w:rFonts w:ascii="Times New Roman" w:eastAsia="PMingLiU" w:hAnsi="Times New Roman" w:hint="eastAsia"/>
          <w:b w:val="0"/>
          <w:bCs/>
          <w:sz w:val="28"/>
          <w:lang w:eastAsia="zh-TW"/>
        </w:rPr>
        <w:t>W</w:t>
      </w:r>
      <w:r>
        <w:rPr>
          <w:rFonts w:ascii="Times New Roman" w:hAnsi="Times New Roman" w:hint="eastAsia"/>
          <w:b w:val="0"/>
          <w:bCs/>
          <w:sz w:val="28"/>
          <w:lang w:eastAsia="zh-CN"/>
        </w:rPr>
        <w:t xml:space="preserve">orkshop, </w:t>
      </w:r>
      <w:r>
        <w:rPr>
          <w:rFonts w:ascii="Times New Roman" w:hAnsi="Times New Roman"/>
          <w:b w:val="0"/>
          <w:bCs/>
          <w:sz w:val="28"/>
          <w:lang w:eastAsia="zh-CN"/>
        </w:rPr>
        <w:t>including</w:t>
      </w:r>
      <w:r>
        <w:rPr>
          <w:rFonts w:ascii="Times New Roman" w:hAnsi="Times New Roman" w:hint="eastAsia"/>
          <w:b w:val="0"/>
          <w:bCs/>
          <w:sz w:val="28"/>
          <w:lang w:eastAsia="zh-CN"/>
        </w:rPr>
        <w:t xml:space="preserve"> the passageways, was littered with metal rods or metal pieces. A cleaner used to work to clear the floor. This cleaner left the Defendant about a month earlier with no replacement. The Plaintiff had voiced </w:t>
      </w:r>
      <w:r>
        <w:rPr>
          <w:rFonts w:ascii="Times New Roman" w:eastAsia="PMingLiU" w:hAnsi="Times New Roman" w:hint="eastAsia"/>
          <w:b w:val="0"/>
          <w:bCs/>
          <w:sz w:val="28"/>
          <w:lang w:eastAsia="zh-TW"/>
        </w:rPr>
        <w:t xml:space="preserve">in vain </w:t>
      </w:r>
      <w:r>
        <w:rPr>
          <w:rFonts w:ascii="Times New Roman" w:hAnsi="Times New Roman" w:hint="eastAsia"/>
          <w:b w:val="0"/>
          <w:bCs/>
          <w:sz w:val="28"/>
          <w:lang w:eastAsia="zh-CN"/>
        </w:rPr>
        <w:t xml:space="preserve">his </w:t>
      </w:r>
      <w:r>
        <w:rPr>
          <w:rFonts w:ascii="Times New Roman" w:hAnsi="Times New Roman"/>
          <w:b w:val="0"/>
          <w:bCs/>
          <w:sz w:val="28"/>
          <w:lang w:eastAsia="zh-CN"/>
        </w:rPr>
        <w:t>concerns</w:t>
      </w:r>
      <w:r>
        <w:rPr>
          <w:rFonts w:ascii="Times New Roman" w:hAnsi="Times New Roman" w:hint="eastAsia"/>
          <w:b w:val="0"/>
          <w:bCs/>
          <w:sz w:val="28"/>
          <w:lang w:eastAsia="zh-CN"/>
        </w:rPr>
        <w:t xml:space="preserve"> to Ah Ming about the littering of the Workshop and the need to employ a cleaner.</w:t>
      </w:r>
    </w:p>
    <w:p w:rsidR="00BF5A4B" w:rsidRDefault="00BF5A4B">
      <w:pPr>
        <w:tabs>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 </w:t>
      </w:r>
    </w:p>
    <w:p w:rsidR="00BF5A4B" w:rsidRDefault="00BF5A4B">
      <w:pPr>
        <w:numPr>
          <w:ilvl w:val="0"/>
          <w:numId w:val="8"/>
        </w:numPr>
        <w:tabs>
          <w:tab w:val="clear" w:pos="720"/>
          <w:tab w:val="num" w:pos="1440"/>
        </w:tabs>
        <w:spacing w:line="360" w:lineRule="auto"/>
        <w:ind w:left="0" w:firstLine="0"/>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had to keep his eyes on the machinery during the transportation process. At one point, the Plaintiff had to walk on metal sheets </w:t>
      </w:r>
      <w:r>
        <w:rPr>
          <w:rFonts w:ascii="Times New Roman" w:hAnsi="Times New Roman" w:hint="eastAsia"/>
          <w:b w:val="0"/>
          <w:bCs/>
          <w:sz w:val="28"/>
          <w:lang w:eastAsia="zh-CN"/>
        </w:rPr>
        <w:t>that</w:t>
      </w:r>
      <w:r>
        <w:rPr>
          <w:rFonts w:ascii="Times New Roman" w:eastAsia="PMingLiU" w:hAnsi="Times New Roman" w:hint="eastAsia"/>
          <w:b w:val="0"/>
          <w:bCs/>
          <w:sz w:val="28"/>
          <w:lang w:eastAsia="zh-TW"/>
        </w:rPr>
        <w:t xml:space="preserve"> raised him to about 1.5 feet from </w:t>
      </w:r>
      <w:r>
        <w:rPr>
          <w:rFonts w:ascii="Times New Roman" w:hAnsi="Times New Roman" w:hint="eastAsia"/>
          <w:b w:val="0"/>
          <w:bCs/>
          <w:sz w:val="28"/>
          <w:lang w:eastAsia="zh-CN"/>
        </w:rPr>
        <w:t>floor</w:t>
      </w:r>
      <w:r>
        <w:rPr>
          <w:rFonts w:ascii="Times New Roman" w:eastAsia="PMingLiU" w:hAnsi="Times New Roman" w:hint="eastAsia"/>
          <w:b w:val="0"/>
          <w:bCs/>
          <w:sz w:val="28"/>
          <w:lang w:eastAsia="zh-TW"/>
        </w:rPr>
        <w:t xml:space="preserve"> level. When he came to near his destination, the Plaintiff had to step down from the metal sheets. He looked at the </w:t>
      </w:r>
      <w:r>
        <w:rPr>
          <w:rFonts w:ascii="Times New Roman" w:hAnsi="Times New Roman" w:hint="eastAsia"/>
          <w:b w:val="0"/>
          <w:bCs/>
          <w:sz w:val="28"/>
          <w:lang w:eastAsia="zh-CN"/>
        </w:rPr>
        <w:t>floor</w:t>
      </w:r>
      <w:r>
        <w:rPr>
          <w:rFonts w:ascii="Times New Roman" w:eastAsia="PMingLiU" w:hAnsi="Times New Roman" w:hint="eastAsia"/>
          <w:b w:val="0"/>
          <w:bCs/>
          <w:sz w:val="28"/>
          <w:lang w:eastAsia="zh-TW"/>
        </w:rPr>
        <w:t xml:space="preserve"> before doing so and got to </w:t>
      </w:r>
      <w:r>
        <w:rPr>
          <w:rFonts w:ascii="Times New Roman" w:hAnsi="Times New Roman" w:hint="eastAsia"/>
          <w:b w:val="0"/>
          <w:bCs/>
          <w:sz w:val="28"/>
          <w:lang w:eastAsia="zh-CN"/>
        </w:rPr>
        <w:t>floor</w:t>
      </w:r>
      <w:r>
        <w:rPr>
          <w:rFonts w:ascii="Times New Roman" w:eastAsia="PMingLiU" w:hAnsi="Times New Roman" w:hint="eastAsia"/>
          <w:b w:val="0"/>
          <w:bCs/>
          <w:sz w:val="28"/>
          <w:lang w:eastAsia="zh-TW"/>
        </w:rPr>
        <w:t xml:space="preserve"> level without mishap. He continued the transporting. When the Plaintiff took his second step, he stepped on (what he discovered later to be) a metal rod about 1 inch in diameter and 1 foot long. The Plaintiff slipped backwards. His right scapula hit the corner of a moulding-machine that had been put there tempo</w:t>
      </w:r>
      <w:r>
        <w:rPr>
          <w:rFonts w:ascii="Times New Roman" w:eastAsia="PMingLiU" w:hAnsi="Times New Roman" w:hint="eastAsia"/>
          <w:b w:val="0"/>
          <w:bCs/>
          <w:sz w:val="28"/>
          <w:lang w:eastAsia="zh-TW"/>
        </w:rPr>
        <w:t>rarily. His right elbow hit a metal plate that was placed against this machine.</w:t>
      </w:r>
    </w:p>
    <w:p w:rsidR="00BF5A4B" w:rsidRDefault="00BF5A4B">
      <w:pPr>
        <w:tabs>
          <w:tab w:val="left" w:pos="1418"/>
        </w:tabs>
        <w:spacing w:line="360" w:lineRule="auto"/>
        <w:rPr>
          <w:rFonts w:ascii="Times New Roman" w:eastAsia="PMingLiU" w:hAnsi="Times New Roman"/>
          <w:b w:val="0"/>
          <w:bCs/>
          <w:sz w:val="28"/>
          <w:lang w:eastAsia="zh-TW"/>
        </w:rPr>
      </w:pPr>
    </w:p>
    <w:p w:rsidR="00BF5A4B" w:rsidRDefault="00BF5A4B">
      <w:pPr>
        <w:numPr>
          <w:ilvl w:val="0"/>
          <w:numId w:val="8"/>
        </w:numPr>
        <w:tabs>
          <w:tab w:val="clear" w:pos="720"/>
          <w:tab w:val="left" w:pos="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The Plaintiff felt pain. He found that he could no longer lift his right arm. He used his left hand to contact through his mobile telephone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accountant, a Miss Lui. He told her that he would go see a doctor because he felt uncomfortable after bumping into a machine. At about this time, Michael (a colleague and a relative of the proprietor of the Defendant) </w:t>
      </w:r>
      <w:r>
        <w:rPr>
          <w:rFonts w:ascii="Times New Roman" w:eastAsia="PMingLiU" w:hAnsi="Times New Roman"/>
          <w:b w:val="0"/>
          <w:bCs/>
          <w:sz w:val="28"/>
          <w:lang w:eastAsia="zh-TW"/>
        </w:rPr>
        <w:t>emerged</w:t>
      </w:r>
      <w:r>
        <w:rPr>
          <w:rFonts w:ascii="Times New Roman" w:eastAsia="PMingLiU" w:hAnsi="Times New Roman" w:hint="eastAsia"/>
          <w:b w:val="0"/>
          <w:bCs/>
          <w:sz w:val="28"/>
          <w:lang w:eastAsia="zh-TW"/>
        </w:rPr>
        <w:t xml:space="preserve"> from a toilet nearby. The Plaintiff told him his plight in similar terms.</w:t>
      </w:r>
    </w:p>
    <w:p w:rsidR="00BF5A4B" w:rsidRDefault="00BF5A4B">
      <w:pPr>
        <w:tabs>
          <w:tab w:val="left" w:pos="1418"/>
        </w:tabs>
        <w:spacing w:line="360" w:lineRule="auto"/>
        <w:rPr>
          <w:rFonts w:ascii="Times New Roman" w:eastAsia="PMingLiU" w:hAnsi="Times New Roman"/>
          <w:b w:val="0"/>
          <w:bCs/>
          <w:sz w:val="28"/>
          <w:lang w:eastAsia="zh-TW"/>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The Plaintiff left the Workshop. He took a taxi and went to the Accident and Emergency Department of Tuen Mun Hospital where he queued for medical treatment.</w:t>
      </w:r>
    </w:p>
    <w:p w:rsidR="00BF5A4B" w:rsidRDefault="00BF5A4B">
      <w:pPr>
        <w:spacing w:line="360" w:lineRule="auto"/>
        <w:rPr>
          <w:rFonts w:ascii="Times New Roman" w:hAnsi="Times New Roman"/>
          <w:b w:val="0"/>
          <w:bCs/>
          <w:sz w:val="28"/>
          <w:lang w:eastAsia="zh-CN"/>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u w:val="single"/>
          <w:lang w:eastAsia="zh-CN"/>
        </w:rPr>
      </w:pPr>
      <w:r>
        <w:rPr>
          <w:rFonts w:ascii="Times New Roman" w:eastAsia="PMingLiU" w:hAnsi="Times New Roman" w:hint="eastAsia"/>
          <w:b w:val="0"/>
          <w:bCs/>
          <w:sz w:val="28"/>
          <w:u w:val="single"/>
          <w:lang w:eastAsia="zh-TW"/>
        </w:rPr>
        <w:t>Defendant</w:t>
      </w:r>
      <w:r>
        <w:rPr>
          <w:rFonts w:ascii="Times New Roman" w:eastAsia="PMingLiU" w:hAnsi="Times New Roman"/>
          <w:b w:val="0"/>
          <w:bCs/>
          <w:sz w:val="28"/>
          <w:u w:val="single"/>
          <w:lang w:eastAsia="zh-TW"/>
        </w:rPr>
        <w:t>’</w:t>
      </w:r>
      <w:r>
        <w:rPr>
          <w:rFonts w:ascii="Times New Roman" w:eastAsia="PMingLiU" w:hAnsi="Times New Roman" w:hint="eastAsia"/>
          <w:b w:val="0"/>
          <w:bCs/>
          <w:sz w:val="28"/>
          <w:u w:val="single"/>
          <w:lang w:eastAsia="zh-TW"/>
        </w:rPr>
        <w:t xml:space="preserve">s case </w:t>
      </w:r>
    </w:p>
    <w:p w:rsidR="00BF5A4B" w:rsidRDefault="00BF5A4B">
      <w:pPr>
        <w:spacing w:line="360" w:lineRule="auto"/>
        <w:rPr>
          <w:rFonts w:ascii="Times New Roman" w:eastAsia="PMingLiU" w:hAnsi="Times New Roman" w:hint="eastAsia"/>
          <w:b w:val="0"/>
          <w:bCs/>
          <w:sz w:val="28"/>
          <w:u w:val="single"/>
          <w:lang w:eastAsia="zh-TW"/>
        </w:rPr>
      </w:pPr>
    </w:p>
    <w:p w:rsidR="00BF5A4B" w:rsidRDefault="00BF5A4B">
      <w:pPr>
        <w:spacing w:line="360" w:lineRule="auto"/>
        <w:ind w:firstLine="1440"/>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It was within the duties of DW1 and DW2 to supervise workers in the Workshop. The 2 would thus patrol the Workshop.</w:t>
      </w:r>
    </w:p>
    <w:p w:rsidR="00BF5A4B" w:rsidRDefault="00BF5A4B">
      <w:pPr>
        <w:spacing w:line="360" w:lineRule="auto"/>
        <w:ind w:firstLine="1440"/>
        <w:rPr>
          <w:rFonts w:ascii="Times New Roman" w:eastAsia="PMingLiU" w:hAnsi="Times New Roman" w:hint="eastAsia"/>
          <w:b w:val="0"/>
          <w:bCs/>
          <w:sz w:val="28"/>
          <w:lang w:eastAsia="zh-TW"/>
        </w:rPr>
      </w:pPr>
    </w:p>
    <w:p w:rsidR="00BF5A4B" w:rsidRDefault="00BF5A4B">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t xml:space="preserve">DW2 was tasked to fire the Plaintiff that afternoon. DW2 made it a point to instruct the Plaintiff to work only at the outer part of the Workshop and not inside. Neither he nor DW1 instructed the Plaintiff to transport angle iron bars to inside the Workshop. At around 11 a.m. the Plaintiff was seen at or near the entrance of the Workshop. He was not seen </w:t>
      </w:r>
      <w:r>
        <w:rPr>
          <w:rFonts w:ascii="Times New Roman" w:eastAsia="PMingLiU" w:hAnsi="Times New Roman"/>
          <w:b w:val="0"/>
          <w:bCs/>
          <w:sz w:val="28"/>
          <w:lang w:eastAsia="zh-TW"/>
        </w:rPr>
        <w:t>afterwards</w:t>
      </w:r>
      <w:r>
        <w:rPr>
          <w:rFonts w:ascii="Times New Roman" w:eastAsia="PMingLiU" w:hAnsi="Times New Roman" w:hint="eastAsia"/>
          <w:b w:val="0"/>
          <w:bCs/>
          <w:sz w:val="28"/>
          <w:lang w:eastAsia="zh-TW"/>
        </w:rPr>
        <w:t xml:space="preserve">. No one knew where the Plaintiff had </w:t>
      </w:r>
      <w:r>
        <w:rPr>
          <w:rFonts w:ascii="Times New Roman" w:eastAsia="PMingLiU" w:hAnsi="Times New Roman"/>
          <w:b w:val="0"/>
          <w:bCs/>
          <w:sz w:val="28"/>
          <w:lang w:eastAsia="zh-TW"/>
        </w:rPr>
        <w:t xml:space="preserve">gone. </w:t>
      </w:r>
      <w:r>
        <w:rPr>
          <w:rFonts w:ascii="Times New Roman" w:eastAsia="PMingLiU" w:hAnsi="Times New Roman" w:hint="eastAsia"/>
          <w:b w:val="0"/>
          <w:bCs/>
          <w:sz w:val="28"/>
          <w:lang w:eastAsia="zh-TW"/>
        </w:rPr>
        <w:t>It was not within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usual duties to use the hoist to transport angle iron bars. Factotums would do such transporting work and were also responsible for clearing the Workshop floor of materials or debris. There was no shortage of factotums at the Workshop.  </w:t>
      </w:r>
    </w:p>
    <w:p w:rsidR="00BF5A4B" w:rsidRDefault="00BF5A4B">
      <w:pPr>
        <w:tabs>
          <w:tab w:val="left" w:pos="1418"/>
        </w:tabs>
        <w:spacing w:line="360" w:lineRule="auto"/>
        <w:rPr>
          <w:rFonts w:ascii="Times New Roman" w:eastAsia="PMingLiU" w:hAnsi="Times New Roman" w:hint="eastAsia"/>
          <w:b w:val="0"/>
          <w:bCs/>
          <w:sz w:val="28"/>
          <w:lang w:eastAsia="zh-TW"/>
        </w:rPr>
      </w:pPr>
    </w:p>
    <w:p w:rsidR="00BF5A4B" w:rsidRDefault="00BF5A4B">
      <w:pPr>
        <w:numPr>
          <w:ilvl w:val="0"/>
          <w:numId w:val="8"/>
        </w:numPr>
        <w:tabs>
          <w:tab w:val="clear" w:pos="720"/>
          <w:tab w:val="num" w:pos="1440"/>
        </w:tabs>
        <w:spacing w:line="360" w:lineRule="auto"/>
        <w:ind w:left="0" w:firstLine="0"/>
        <w:rPr>
          <w:rFonts w:ascii="Times New Roman" w:eastAsia="PMingLiU" w:hAnsi="Times New Roman" w:hint="eastAsia"/>
          <w:b w:val="0"/>
          <w:bCs/>
          <w:sz w:val="28"/>
          <w:lang w:eastAsia="zh-TW"/>
        </w:rPr>
      </w:pPr>
      <w:r>
        <w:rPr>
          <w:rFonts w:ascii="Times New Roman" w:eastAsia="PMingLiU" w:hAnsi="Times New Roman" w:hint="eastAsia"/>
          <w:b w:val="0"/>
          <w:bCs/>
          <w:sz w:val="28"/>
          <w:u w:val="single"/>
          <w:lang w:eastAsia="zh-TW"/>
        </w:rPr>
        <w:t>Matters considered</w:t>
      </w:r>
    </w:p>
    <w:p w:rsidR="00BF5A4B" w:rsidRDefault="00BF5A4B">
      <w:pPr>
        <w:tabs>
          <w:tab w:val="left" w:pos="1418"/>
        </w:tabs>
        <w:spacing w:line="360" w:lineRule="auto"/>
        <w:rPr>
          <w:rFonts w:ascii="Times New Roman" w:eastAsia="PMingLiU" w:hAnsi="Times New Roman" w:hint="eastAsia"/>
          <w:b w:val="0"/>
          <w:bCs/>
          <w:sz w:val="28"/>
          <w:lang w:eastAsia="zh-TW"/>
        </w:rPr>
      </w:pPr>
    </w:p>
    <w:p w:rsidR="00BF5A4B" w:rsidRDefault="00BF5A4B">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t>The Plaintiff kept insisting that he was looking up, keeping his eyes on the machinery when transporting the angle iron bars. He said this was to see where the machinery was going.</w:t>
      </w:r>
    </w:p>
    <w:p w:rsidR="00BF5A4B" w:rsidRDefault="00BF5A4B">
      <w:pPr>
        <w:tabs>
          <w:tab w:val="left" w:pos="1418"/>
        </w:tabs>
        <w:spacing w:line="360" w:lineRule="auto"/>
        <w:rPr>
          <w:rFonts w:ascii="Times New Roman" w:eastAsia="PMingLiU" w:hAnsi="Times New Roman" w:hint="eastAsia"/>
          <w:b w:val="0"/>
          <w:bCs/>
          <w:sz w:val="28"/>
          <w:u w:val="single"/>
          <w:lang w:eastAsia="zh-TW"/>
        </w:rPr>
      </w:pPr>
    </w:p>
    <w:p w:rsidR="00BF5A4B" w:rsidRDefault="00BF5A4B">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t>DW1 and DW2 gave evidence that the rails for the hoist were erected overhead of the passageways. The Plaintiff never suggested anything to the contrary. I th</w:t>
      </w:r>
      <w:r>
        <w:rPr>
          <w:rFonts w:ascii="Times New Roman" w:hAnsi="Times New Roman" w:hint="eastAsia"/>
          <w:b w:val="0"/>
          <w:bCs/>
          <w:sz w:val="28"/>
          <w:lang w:eastAsia="zh-CN"/>
        </w:rPr>
        <w:t>ink</w:t>
      </w:r>
      <w:r>
        <w:rPr>
          <w:rFonts w:ascii="Times New Roman" w:eastAsia="PMingLiU" w:hAnsi="Times New Roman" w:hint="eastAsia"/>
          <w:b w:val="0"/>
          <w:bCs/>
          <w:sz w:val="28"/>
          <w:lang w:eastAsia="zh-TW"/>
        </w:rPr>
        <w:t xml:space="preserve">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w:t>
      </w:r>
      <w:r>
        <w:rPr>
          <w:rFonts w:ascii="Times New Roman" w:hAnsi="Times New Roman" w:hint="eastAsia"/>
          <w:b w:val="0"/>
          <w:bCs/>
          <w:sz w:val="28"/>
          <w:lang w:eastAsia="zh-CN"/>
        </w:rPr>
        <w:t xml:space="preserve">even  </w:t>
      </w:r>
      <w:r>
        <w:rPr>
          <w:rFonts w:ascii="Times New Roman" w:eastAsia="PMingLiU" w:hAnsi="Times New Roman" w:hint="eastAsia"/>
          <w:b w:val="0"/>
          <w:bCs/>
          <w:sz w:val="28"/>
          <w:lang w:eastAsia="zh-TW"/>
        </w:rPr>
        <w:t xml:space="preserve">corroborated this aspect of Defence case - the Plaintiff said he was walking along a passageway </w:t>
      </w:r>
      <w:r>
        <w:rPr>
          <w:rFonts w:ascii="Times New Roman" w:hAnsi="Times New Roman" w:hint="eastAsia"/>
          <w:b w:val="0"/>
          <w:bCs/>
          <w:sz w:val="28"/>
          <w:lang w:eastAsia="zh-CN"/>
        </w:rPr>
        <w:t xml:space="preserve">near the load suspended from the hoist. The inference is that rails for the hoist must therefore be just above the passageway. The Plaintiff </w:t>
      </w:r>
      <w:r>
        <w:rPr>
          <w:rFonts w:ascii="Times New Roman" w:eastAsia="PMingLiU" w:hAnsi="Times New Roman" w:hint="eastAsia"/>
          <w:b w:val="0"/>
          <w:bCs/>
          <w:sz w:val="28"/>
          <w:lang w:eastAsia="zh-TW"/>
        </w:rPr>
        <w:t xml:space="preserve">said that at one point he had to tread on metal sheets about 1.5 feet above ground. Be that as it might be, there was a passageway underneath the rails. In other words, where there was a passageway, the hoist could go. There was no need to </w:t>
      </w:r>
      <w:r>
        <w:rPr>
          <w:rFonts w:ascii="Times New Roman" w:hAnsi="Times New Roman" w:hint="eastAsia"/>
          <w:b w:val="0"/>
          <w:bCs/>
          <w:sz w:val="28"/>
          <w:lang w:eastAsia="zh-CN"/>
        </w:rPr>
        <w:t xml:space="preserve">adopt the unnatural act of </w:t>
      </w:r>
      <w:r>
        <w:rPr>
          <w:rFonts w:ascii="Times New Roman" w:eastAsia="PMingLiU" w:hAnsi="Times New Roman" w:hint="eastAsia"/>
          <w:b w:val="0"/>
          <w:bCs/>
          <w:sz w:val="28"/>
          <w:lang w:eastAsia="zh-TW"/>
        </w:rPr>
        <w:t>look</w:t>
      </w:r>
      <w:r>
        <w:rPr>
          <w:rFonts w:ascii="Times New Roman" w:hAnsi="Times New Roman" w:hint="eastAsia"/>
          <w:b w:val="0"/>
          <w:bCs/>
          <w:sz w:val="28"/>
          <w:lang w:eastAsia="zh-CN"/>
        </w:rPr>
        <w:t>ing</w:t>
      </w:r>
      <w:r>
        <w:rPr>
          <w:rFonts w:ascii="Times New Roman" w:eastAsia="PMingLiU" w:hAnsi="Times New Roman" w:hint="eastAsia"/>
          <w:b w:val="0"/>
          <w:bCs/>
          <w:sz w:val="28"/>
          <w:lang w:eastAsia="zh-TW"/>
        </w:rPr>
        <w:t xml:space="preserve"> up at the machinery as one walked along. I noted that even the Plaintiff admitted having to look ahead or at the load of angle iron bars - he said that he had to </w:t>
      </w:r>
      <w:r>
        <w:rPr>
          <w:rFonts w:ascii="Times New Roman" w:eastAsia="PMingLiU" w:hAnsi="Times New Roman"/>
          <w:b w:val="0"/>
          <w:bCs/>
          <w:sz w:val="28"/>
          <w:lang w:eastAsia="zh-TW"/>
        </w:rPr>
        <w:t>manoeuvre</w:t>
      </w:r>
      <w:r>
        <w:rPr>
          <w:rFonts w:ascii="Times New Roman" w:eastAsia="PMingLiU" w:hAnsi="Times New Roman" w:hint="eastAsia"/>
          <w:b w:val="0"/>
          <w:bCs/>
          <w:sz w:val="28"/>
          <w:lang w:eastAsia="zh-TW"/>
        </w:rPr>
        <w:t xml:space="preserve"> the load to left or right to avoid hitting the moulding-machine.</w:t>
      </w:r>
    </w:p>
    <w:p w:rsidR="00BF5A4B" w:rsidRDefault="00BF5A4B">
      <w:pPr>
        <w:tabs>
          <w:tab w:val="left" w:pos="1418"/>
        </w:tabs>
        <w:spacing w:line="360" w:lineRule="auto"/>
        <w:rPr>
          <w:rFonts w:ascii="Times New Roman" w:hAnsi="Times New Roman" w:hint="eastAsia"/>
          <w:b w:val="0"/>
          <w:bCs/>
          <w:sz w:val="28"/>
          <w:lang w:eastAsia="zh-CN"/>
        </w:rPr>
      </w:pPr>
    </w:p>
    <w:p w:rsidR="00BF5A4B" w:rsidRDefault="00BF5A4B">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t>I consider this insistence of the Plaintiff as nothing but an attempt to gild the lily, to impress upon the Court that he really had no chance to see what, if anything, was on the floor of the Workshop.</w:t>
      </w:r>
    </w:p>
    <w:p w:rsidR="00BF5A4B" w:rsidRDefault="00BF5A4B">
      <w:pPr>
        <w:tabs>
          <w:tab w:val="left" w:pos="1418"/>
        </w:tabs>
        <w:spacing w:line="360" w:lineRule="auto"/>
        <w:rPr>
          <w:rFonts w:ascii="Times New Roman" w:eastAsia="PMingLiU" w:hAnsi="Times New Roman" w:hint="eastAsia"/>
          <w:b w:val="0"/>
          <w:bCs/>
          <w:sz w:val="28"/>
          <w:lang w:eastAsia="zh-TW"/>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In no uncertain terms, the Plaintiff explained that he was about 1 foot from the moulding-machine (or even closer) when he fell backwards and hit that machine. The Plaintiff said the machine was </w:t>
      </w:r>
      <w:r>
        <w:rPr>
          <w:rFonts w:ascii="Times New Roman" w:eastAsia="PMingLiU" w:hAnsi="Times New Roman"/>
          <w:b w:val="0"/>
          <w:bCs/>
          <w:sz w:val="28"/>
          <w:lang w:eastAsia="zh-TW"/>
        </w:rPr>
        <w:t>about</w:t>
      </w:r>
      <w:r>
        <w:rPr>
          <w:rFonts w:ascii="Times New Roman" w:eastAsia="PMingLiU" w:hAnsi="Times New Roman" w:hint="eastAsia"/>
          <w:b w:val="0"/>
          <w:bCs/>
          <w:sz w:val="28"/>
          <w:lang w:eastAsia="zh-TW"/>
        </w:rPr>
        <w:t xml:space="preserve"> 1 metre in height. I note the Plaintiff to be about 5 feet 5 inches tall. Given such measurements in height and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proximity to the machine, I fail to see how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(right) scapula could have come into contact with the machine.</w:t>
      </w:r>
    </w:p>
    <w:p w:rsidR="00BF5A4B" w:rsidRDefault="00BF5A4B">
      <w:pPr>
        <w:tabs>
          <w:tab w:val="left" w:pos="1418"/>
        </w:tabs>
        <w:spacing w:line="360" w:lineRule="auto"/>
        <w:ind w:left="709"/>
        <w:rPr>
          <w:rFonts w:ascii="Times New Roman" w:eastAsia="PMingLiU" w:hAnsi="Times New Roman" w:hint="eastAsia"/>
          <w:b w:val="0"/>
          <w:bCs/>
          <w:sz w:val="28"/>
          <w:lang w:eastAsia="zh-TW"/>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DW2</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was that the hoist moved forward at a very slow speed. It was slower than a person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normal pace. In order to operate the control-panel of the hoist, the Plaintiff was bound to proceed at about the same slow speed. Given such circumstances, I find it improbable that the Plaintiff would slip and fall backwards even if he had stepped on a metal rod.</w:t>
      </w:r>
    </w:p>
    <w:p w:rsidR="00BF5A4B" w:rsidRDefault="00BF5A4B">
      <w:pPr>
        <w:tabs>
          <w:tab w:val="left" w:pos="1418"/>
        </w:tabs>
        <w:spacing w:line="360" w:lineRule="auto"/>
        <w:rPr>
          <w:rFonts w:ascii="Times New Roman" w:hAnsi="Times New Roman" w:hint="eastAsia"/>
          <w:b w:val="0"/>
          <w:bCs/>
          <w:sz w:val="28"/>
          <w:lang w:eastAsia="zh-CN"/>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The Plaintiff was in pain. He was hurt to the extent that he could no longer move his right arm. One would have thought it natural to immediately call out for help from </w:t>
      </w:r>
      <w:r>
        <w:rPr>
          <w:rFonts w:ascii="Times New Roman" w:eastAsia="PMingLiU" w:hAnsi="Times New Roman"/>
          <w:b w:val="0"/>
          <w:bCs/>
          <w:sz w:val="28"/>
          <w:lang w:eastAsia="zh-TW"/>
        </w:rPr>
        <w:t>colleagues</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nearby</w:t>
      </w:r>
      <w:r>
        <w:rPr>
          <w:rFonts w:ascii="Times New Roman" w:eastAsia="PMingLiU" w:hAnsi="Times New Roman" w:hint="eastAsia"/>
          <w:b w:val="0"/>
          <w:bCs/>
          <w:sz w:val="28"/>
          <w:lang w:eastAsia="zh-TW"/>
        </w:rPr>
        <w:t>. Instead, the Plaintiff used his left hand to make a call over his mobile telephone (see also paragraph 9 above). He then left by himself, took a taxi to hospital and queued for hours waiting for medical attention. I consider such evidence ridiculous. I further consider that if Miss Lui or Michael had really been informed by the Plaintiff as he claimed, DW1 or DW2 would immediately have been told of the matter and they would have attended to the Plaintiff at once. The Plaintiff would not b</w:t>
      </w:r>
      <w:r>
        <w:rPr>
          <w:rFonts w:ascii="Times New Roman" w:eastAsia="PMingLiU" w:hAnsi="Times New Roman" w:hint="eastAsia"/>
          <w:b w:val="0"/>
          <w:bCs/>
          <w:sz w:val="28"/>
          <w:lang w:eastAsia="zh-TW"/>
        </w:rPr>
        <w:t>e left to his own des</w:t>
      </w:r>
      <w:r>
        <w:rPr>
          <w:rFonts w:ascii="Times New Roman" w:hAnsi="Times New Roman" w:hint="eastAsia"/>
          <w:b w:val="0"/>
          <w:bCs/>
          <w:sz w:val="28"/>
          <w:lang w:eastAsia="zh-CN"/>
        </w:rPr>
        <w:t>igns</w:t>
      </w:r>
      <w:r>
        <w:rPr>
          <w:rFonts w:ascii="Times New Roman" w:eastAsia="PMingLiU" w:hAnsi="Times New Roman" w:hint="eastAsia"/>
          <w:b w:val="0"/>
          <w:bCs/>
          <w:sz w:val="28"/>
          <w:lang w:eastAsia="zh-TW"/>
        </w:rPr>
        <w:t>.</w:t>
      </w:r>
    </w:p>
    <w:p w:rsidR="00BF5A4B" w:rsidRDefault="00BF5A4B">
      <w:pPr>
        <w:tabs>
          <w:tab w:val="left" w:pos="1418"/>
        </w:tabs>
        <w:spacing w:line="360" w:lineRule="auto"/>
        <w:rPr>
          <w:rFonts w:ascii="Times New Roman" w:hAnsi="Times New Roman"/>
          <w:b w:val="0"/>
          <w:bCs/>
          <w:sz w:val="28"/>
          <w:lang w:eastAsia="zh-CN"/>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DW1 seemed to agree that there was such a post 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cleaner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at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DW1 was not able to recall whether a cleaner had left the Defendant about one month prior to the material day or if a replacement had been employed. DW2 said there was no such particular post. Workers employed as factotums would do whatever cleaning or clearing work that was required. DW2 also denied there had been any shortage in the number of workers or factotums. I consider the discrepancy here between DW1 and DW2 </w:t>
      </w:r>
      <w:r>
        <w:rPr>
          <w:rFonts w:ascii="Times New Roman" w:hAnsi="Times New Roman" w:hint="eastAsia"/>
          <w:b w:val="0"/>
          <w:bCs/>
          <w:sz w:val="28"/>
          <w:lang w:eastAsia="zh-CN"/>
        </w:rPr>
        <w:t>a</w:t>
      </w:r>
      <w:r>
        <w:rPr>
          <w:rFonts w:ascii="Times New Roman" w:eastAsia="PMingLiU" w:hAnsi="Times New Roman" w:hint="eastAsia"/>
          <w:b w:val="0"/>
          <w:bCs/>
          <w:sz w:val="28"/>
          <w:lang w:eastAsia="zh-TW"/>
        </w:rPr>
        <w:t xml:space="preserve">s more apparent than real. I consider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cleaner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or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factotum</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as no more than mere labels. It is just a case of </w:t>
      </w:r>
      <w:r>
        <w:rPr>
          <w:rFonts w:ascii="Times New Roman" w:eastAsia="PMingLiU" w:hAnsi="Times New Roman"/>
          <w:b w:val="0"/>
          <w:bCs/>
          <w:sz w:val="28"/>
          <w:lang w:eastAsia="zh-TW"/>
        </w:rPr>
        <w:t>a rose by any name.</w:t>
      </w:r>
      <w:r>
        <w:rPr>
          <w:rFonts w:ascii="Times New Roman" w:eastAsia="PMingLiU" w:hAnsi="Times New Roman" w:hint="eastAsia"/>
          <w:b w:val="0"/>
          <w:bCs/>
          <w:sz w:val="28"/>
          <w:lang w:eastAsia="zh-TW"/>
        </w:rPr>
        <w:t xml:space="preserve"> I </w:t>
      </w:r>
      <w:r>
        <w:rPr>
          <w:rFonts w:ascii="Times New Roman" w:eastAsia="PMingLiU" w:hAnsi="Times New Roman"/>
          <w:b w:val="0"/>
          <w:bCs/>
          <w:sz w:val="28"/>
          <w:lang w:eastAsia="zh-TW"/>
        </w:rPr>
        <w:t>accept</w:t>
      </w:r>
      <w:r>
        <w:rPr>
          <w:rFonts w:ascii="Times New Roman" w:eastAsia="PMingLiU" w:hAnsi="Times New Roman" w:hint="eastAsia"/>
          <w:b w:val="0"/>
          <w:bCs/>
          <w:sz w:val="28"/>
          <w:lang w:eastAsia="zh-TW"/>
        </w:rPr>
        <w:t xml:space="preserve"> there was no decrease in the number of workers to clean or clear up the Workshop.</w:t>
      </w:r>
    </w:p>
    <w:p w:rsidR="00BF5A4B" w:rsidRDefault="00BF5A4B">
      <w:pPr>
        <w:tabs>
          <w:tab w:val="left" w:pos="1418"/>
        </w:tabs>
        <w:spacing w:line="360" w:lineRule="auto"/>
        <w:rPr>
          <w:rFonts w:ascii="Times New Roman" w:hAnsi="Times New Roman"/>
          <w:b w:val="0"/>
          <w:bCs/>
          <w:sz w:val="28"/>
          <w:lang w:eastAsia="zh-CN"/>
        </w:rPr>
      </w:pPr>
    </w:p>
    <w:p w:rsidR="00BF5A4B" w:rsidRDefault="00BF5A4B">
      <w:pPr>
        <w:numPr>
          <w:ilvl w:val="0"/>
          <w:numId w:val="8"/>
        </w:numPr>
        <w:tabs>
          <w:tab w:val="clear" w:pos="720"/>
          <w:tab w:val="num" w:pos="1440"/>
        </w:tabs>
        <w:spacing w:line="360" w:lineRule="auto"/>
        <w:ind w:left="0" w:firstLine="0"/>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DW2 was a bit brusque with Counsel for the Plaintiff. I did not like this his behaviour. I regret to say that I was dilatory in telling him to conduct himself properly. I find, however, that both he and DW1 were trying their best to truthfully </w:t>
      </w:r>
      <w:r>
        <w:rPr>
          <w:rFonts w:ascii="Times New Roman" w:hAnsi="Times New Roman" w:hint="eastAsia"/>
          <w:b w:val="0"/>
          <w:bCs/>
          <w:sz w:val="28"/>
          <w:lang w:eastAsia="zh-CN"/>
        </w:rPr>
        <w:t xml:space="preserve">tell </w:t>
      </w:r>
      <w:r>
        <w:rPr>
          <w:rFonts w:ascii="Times New Roman" w:eastAsia="PMingLiU" w:hAnsi="Times New Roman" w:hint="eastAsia"/>
          <w:b w:val="0"/>
          <w:bCs/>
          <w:sz w:val="28"/>
          <w:lang w:eastAsia="zh-TW"/>
        </w:rPr>
        <w:t xml:space="preserve">what they knew about the case. As already indicated, I accept their evidence.  </w:t>
      </w:r>
    </w:p>
    <w:p w:rsidR="00BF5A4B" w:rsidRDefault="00BF5A4B">
      <w:pPr>
        <w:tabs>
          <w:tab w:val="left" w:pos="1418"/>
        </w:tabs>
        <w:spacing w:line="360" w:lineRule="auto"/>
        <w:rPr>
          <w:rFonts w:ascii="Times New Roman" w:hAnsi="Times New Roman"/>
          <w:b w:val="0"/>
          <w:bCs/>
          <w:sz w:val="28"/>
          <w:lang w:eastAsia="zh-CN"/>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The burden is on the Plaintiff to prove his case. I simply do not believe his evidence as to what happened to him that morning. His claim must fail.</w:t>
      </w:r>
    </w:p>
    <w:p w:rsidR="00BF5A4B" w:rsidRDefault="00BF5A4B">
      <w:pPr>
        <w:spacing w:line="360" w:lineRule="auto"/>
        <w:rPr>
          <w:rFonts w:ascii="Times New Roman" w:hAnsi="Times New Roman" w:hint="eastAsia"/>
          <w:b w:val="0"/>
          <w:bCs/>
          <w:sz w:val="28"/>
          <w:lang w:eastAsia="zh-CN"/>
        </w:rPr>
      </w:pPr>
    </w:p>
    <w:p w:rsidR="00BF5A4B" w:rsidRDefault="00BF5A4B">
      <w:pPr>
        <w:numPr>
          <w:ilvl w:val="0"/>
          <w:numId w:val="8"/>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Despite the above conclusion, I </w:t>
      </w:r>
      <w:r>
        <w:rPr>
          <w:rFonts w:ascii="Times New Roman" w:eastAsia="PMingLiU" w:hAnsi="Times New Roman" w:hint="eastAsia"/>
          <w:b w:val="0"/>
          <w:bCs/>
          <w:sz w:val="28"/>
          <w:lang w:eastAsia="zh-TW"/>
        </w:rPr>
        <w:t>wish to</w:t>
      </w:r>
      <w:r>
        <w:rPr>
          <w:rFonts w:ascii="Times New Roman" w:hAnsi="Times New Roman" w:hint="eastAsia"/>
          <w:b w:val="0"/>
          <w:bCs/>
          <w:sz w:val="28"/>
          <w:lang w:eastAsia="zh-CN"/>
        </w:rPr>
        <w:t xml:space="preserve"> deal </w:t>
      </w:r>
      <w:r>
        <w:rPr>
          <w:rFonts w:ascii="Times New Roman" w:eastAsia="PMingLiU" w:hAnsi="Times New Roman" w:hint="eastAsia"/>
          <w:b w:val="0"/>
          <w:bCs/>
          <w:sz w:val="28"/>
          <w:lang w:eastAsia="zh-TW"/>
        </w:rPr>
        <w:t xml:space="preserve">further </w:t>
      </w:r>
      <w:r>
        <w:rPr>
          <w:rFonts w:ascii="Times New Roman" w:hAnsi="Times New Roman" w:hint="eastAsia"/>
          <w:b w:val="0"/>
          <w:bCs/>
          <w:sz w:val="28"/>
          <w:lang w:eastAsia="zh-CN"/>
        </w:rPr>
        <w:t xml:space="preserve">with two </w:t>
      </w:r>
      <w:r>
        <w:rPr>
          <w:rFonts w:ascii="Times New Roman" w:eastAsia="PMingLiU" w:hAnsi="Times New Roman" w:hint="eastAsia"/>
          <w:b w:val="0"/>
          <w:bCs/>
          <w:sz w:val="28"/>
          <w:lang w:eastAsia="zh-TW"/>
        </w:rPr>
        <w:t xml:space="preserve">other </w:t>
      </w:r>
      <w:r>
        <w:rPr>
          <w:rFonts w:ascii="Times New Roman" w:hAnsi="Times New Roman" w:hint="eastAsia"/>
          <w:b w:val="0"/>
          <w:bCs/>
          <w:sz w:val="28"/>
          <w:lang w:eastAsia="zh-CN"/>
        </w:rPr>
        <w:t xml:space="preserve">matters </w:t>
      </w:r>
      <w:r>
        <w:rPr>
          <w:rFonts w:ascii="Times New Roman" w:hAnsi="Times New Roman"/>
          <w:b w:val="0"/>
          <w:bCs/>
          <w:sz w:val="28"/>
          <w:lang w:eastAsia="zh-CN"/>
        </w:rPr>
        <w:t>–</w:t>
      </w:r>
      <w:r>
        <w:rPr>
          <w:rFonts w:ascii="Times New Roman" w:hAnsi="Times New Roman" w:hint="eastAsia"/>
          <w:b w:val="0"/>
          <w:bCs/>
          <w:sz w:val="28"/>
          <w:lang w:eastAsia="zh-CN"/>
        </w:rPr>
        <w:t xml:space="preserve"> the medical evidence </w:t>
      </w:r>
      <w:r>
        <w:rPr>
          <w:rFonts w:ascii="Times New Roman" w:eastAsia="PMingLiU" w:hAnsi="Times New Roman" w:hint="eastAsia"/>
          <w:b w:val="0"/>
          <w:bCs/>
          <w:sz w:val="28"/>
          <w:lang w:eastAsia="zh-TW"/>
        </w:rPr>
        <w:t>available</w:t>
      </w:r>
      <w:r>
        <w:rPr>
          <w:rFonts w:ascii="Times New Roman" w:hAnsi="Times New Roman" w:hint="eastAsia"/>
          <w:b w:val="0"/>
          <w:bCs/>
          <w:sz w:val="28"/>
          <w:lang w:eastAsia="zh-CN"/>
        </w:rPr>
        <w:t xml:space="preserve"> in this case and the issue of contributory negligence. I start by looking at the medical evidence</w:t>
      </w:r>
      <w:r>
        <w:rPr>
          <w:rFonts w:ascii="Times New Roman" w:eastAsia="PMingLiU" w:hAnsi="Times New Roman" w:hint="eastAsia"/>
          <w:b w:val="0"/>
          <w:bCs/>
          <w:sz w:val="28"/>
          <w:lang w:eastAsia="zh-TW"/>
        </w:rPr>
        <w:t>.</w:t>
      </w: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It is beyond dispute that the Plaintiff did not suffer any bone fracture. There was no muscle wasting save for mild wasting of the right deltoid (see, for example, Trial Bundle page C004). There is, however, nothing to show that this mild wasting has any significance or bearing on the present case. At one time, there was some </w:t>
      </w:r>
      <w:r>
        <w:rPr>
          <w:rFonts w:ascii="Times New Roman" w:eastAsia="PMingLiU" w:hAnsi="Times New Roman" w:hint="eastAsia"/>
          <w:b w:val="0"/>
          <w:bCs/>
          <w:sz w:val="28"/>
          <w:lang w:eastAsia="zh-TW"/>
        </w:rPr>
        <w:t xml:space="preserve">uncertainty </w:t>
      </w:r>
      <w:r>
        <w:rPr>
          <w:rFonts w:ascii="Times New Roman" w:hAnsi="Times New Roman" w:hint="eastAsia"/>
          <w:b w:val="0"/>
          <w:bCs/>
          <w:sz w:val="28"/>
          <w:lang w:eastAsia="zh-CN"/>
        </w:rPr>
        <w:t>as to whether the Plaintiff suffered injury to the rotator cuff of the right shoulder. Magnetic Resonance Imaging (</w:t>
      </w:r>
      <w:r>
        <w:rPr>
          <w:rFonts w:ascii="Times New Roman" w:hAnsi="Times New Roman"/>
          <w:b w:val="0"/>
          <w:bCs/>
          <w:sz w:val="28"/>
          <w:lang w:eastAsia="zh-CN"/>
        </w:rPr>
        <w:t>“</w:t>
      </w:r>
      <w:r>
        <w:rPr>
          <w:rFonts w:ascii="Times New Roman" w:hAnsi="Times New Roman" w:hint="eastAsia"/>
          <w:b w:val="0"/>
          <w:bCs/>
          <w:sz w:val="28"/>
          <w:lang w:eastAsia="zh-CN"/>
        </w:rPr>
        <w:t>MRI</w:t>
      </w:r>
      <w:r>
        <w:rPr>
          <w:rFonts w:ascii="Times New Roman" w:hAnsi="Times New Roman"/>
          <w:b w:val="0"/>
          <w:bCs/>
          <w:sz w:val="28"/>
          <w:lang w:eastAsia="zh-CN"/>
        </w:rPr>
        <w:t>”</w:t>
      </w:r>
      <w:r>
        <w:rPr>
          <w:rFonts w:ascii="Times New Roman" w:hAnsi="Times New Roman" w:hint="eastAsia"/>
          <w:b w:val="0"/>
          <w:bCs/>
          <w:sz w:val="28"/>
          <w:lang w:eastAsia="zh-CN"/>
        </w:rPr>
        <w:t xml:space="preserve">) examination was done on 13 January 2005. The only finding of note is </w:t>
      </w:r>
      <w:r>
        <w:rPr>
          <w:rFonts w:ascii="Times New Roman" w:hAnsi="Times New Roman"/>
          <w:b w:val="0"/>
          <w:bCs/>
          <w:sz w:val="28"/>
          <w:lang w:eastAsia="zh-CN"/>
        </w:rPr>
        <w:t>“</w:t>
      </w:r>
      <w:r>
        <w:rPr>
          <w:rFonts w:ascii="Times New Roman" w:hAnsi="Times New Roman" w:hint="eastAsia"/>
          <w:b w:val="0"/>
          <w:bCs/>
          <w:sz w:val="28"/>
          <w:lang w:eastAsia="zh-CN"/>
        </w:rPr>
        <w:t xml:space="preserve">Degenerative </w:t>
      </w:r>
      <w:r>
        <w:rPr>
          <w:rFonts w:ascii="Times New Roman" w:hAnsi="Times New Roman"/>
          <w:b w:val="0"/>
          <w:bCs/>
          <w:sz w:val="28"/>
          <w:lang w:eastAsia="zh-CN"/>
        </w:rPr>
        <w:t>changes</w:t>
      </w:r>
      <w:r>
        <w:rPr>
          <w:rFonts w:ascii="Times New Roman" w:hAnsi="Times New Roman" w:hint="eastAsia"/>
          <w:b w:val="0"/>
          <w:bCs/>
          <w:sz w:val="28"/>
          <w:lang w:eastAsia="zh-CN"/>
        </w:rPr>
        <w:t xml:space="preserve"> were noted at acromioclavicular joint. Mild inferior </w:t>
      </w:r>
      <w:r>
        <w:rPr>
          <w:rFonts w:ascii="Times New Roman" w:hAnsi="Times New Roman"/>
          <w:b w:val="0"/>
          <w:bCs/>
          <w:sz w:val="28"/>
          <w:lang w:eastAsia="zh-CN"/>
        </w:rPr>
        <w:t>indentation</w:t>
      </w:r>
      <w:r>
        <w:rPr>
          <w:rFonts w:ascii="Times New Roman" w:hAnsi="Times New Roman" w:hint="eastAsia"/>
          <w:b w:val="0"/>
          <w:bCs/>
          <w:sz w:val="28"/>
          <w:lang w:eastAsia="zh-CN"/>
        </w:rPr>
        <w:t xml:space="preserve"> on anterior supraspinatus tendon is suggested.</w:t>
      </w:r>
      <w:r>
        <w:rPr>
          <w:rFonts w:ascii="Times New Roman" w:hAnsi="Times New Roman"/>
          <w:b w:val="0"/>
          <w:bCs/>
          <w:sz w:val="28"/>
          <w:lang w:eastAsia="zh-CN"/>
        </w:rPr>
        <w:t>”</w:t>
      </w:r>
      <w:r>
        <w:rPr>
          <w:rFonts w:ascii="Times New Roman" w:hAnsi="Times New Roman" w:hint="eastAsia"/>
          <w:b w:val="0"/>
          <w:bCs/>
          <w:sz w:val="28"/>
          <w:lang w:eastAsia="zh-CN"/>
        </w:rPr>
        <w:t xml:space="preserve"> The opinion was </w:t>
      </w:r>
      <w:r>
        <w:rPr>
          <w:rFonts w:ascii="Times New Roman" w:hAnsi="Times New Roman"/>
          <w:b w:val="0"/>
          <w:bCs/>
          <w:sz w:val="28"/>
          <w:lang w:eastAsia="zh-CN"/>
        </w:rPr>
        <w:t>“</w:t>
      </w:r>
      <w:r>
        <w:rPr>
          <w:rFonts w:ascii="Times New Roman" w:hAnsi="Times New Roman" w:hint="eastAsia"/>
          <w:b w:val="0"/>
          <w:bCs/>
          <w:sz w:val="28"/>
          <w:lang w:eastAsia="zh-CN"/>
        </w:rPr>
        <w:t>Mild impingement of supraspinatus tendon by acromioclavicular joint hypertrophic changes of undetermined relevance.</w:t>
      </w:r>
      <w:r>
        <w:rPr>
          <w:rFonts w:ascii="Times New Roman" w:hAnsi="Times New Roman"/>
          <w:b w:val="0"/>
          <w:bCs/>
          <w:sz w:val="28"/>
          <w:lang w:eastAsia="zh-CN"/>
        </w:rPr>
        <w:t>”</w:t>
      </w:r>
      <w:r>
        <w:rPr>
          <w:rFonts w:ascii="Times New Roman" w:hAnsi="Times New Roman" w:hint="eastAsia"/>
          <w:b w:val="0"/>
          <w:bCs/>
          <w:sz w:val="28"/>
          <w:lang w:eastAsia="zh-CN"/>
        </w:rPr>
        <w:t xml:space="preserve"> One is entitled to say that this is all </w:t>
      </w:r>
      <w:r>
        <w:rPr>
          <w:rFonts w:ascii="Times New Roman" w:hAnsi="Times New Roman" w:hint="eastAsia"/>
          <w:b w:val="0"/>
          <w:bCs/>
          <w:sz w:val="28"/>
          <w:lang w:eastAsia="zh-CN"/>
        </w:rPr>
        <w:t>Greek. Fortunately, both Dr. Au Ka Kau (</w:t>
      </w:r>
      <w:r>
        <w:rPr>
          <w:rFonts w:ascii="Times New Roman" w:hAnsi="Times New Roman"/>
          <w:b w:val="0"/>
          <w:bCs/>
          <w:sz w:val="28"/>
          <w:lang w:eastAsia="zh-CN"/>
        </w:rPr>
        <w:t>“</w:t>
      </w:r>
      <w:r>
        <w:rPr>
          <w:rFonts w:ascii="Times New Roman" w:hAnsi="Times New Roman" w:hint="eastAsia"/>
          <w:b w:val="0"/>
          <w:bCs/>
          <w:sz w:val="28"/>
          <w:lang w:eastAsia="zh-CN"/>
        </w:rPr>
        <w:t>Dr. Au</w:t>
      </w:r>
      <w:r>
        <w:rPr>
          <w:rFonts w:ascii="Times New Roman" w:hAnsi="Times New Roman"/>
          <w:b w:val="0"/>
          <w:bCs/>
          <w:sz w:val="28"/>
          <w:lang w:eastAsia="zh-CN"/>
        </w:rPr>
        <w:t>”</w:t>
      </w:r>
      <w:r>
        <w:rPr>
          <w:rFonts w:ascii="Times New Roman" w:hAnsi="Times New Roman" w:hint="eastAsia"/>
          <w:b w:val="0"/>
          <w:bCs/>
          <w:sz w:val="28"/>
          <w:lang w:eastAsia="zh-CN"/>
        </w:rPr>
        <w:t>) and Dr. Tsoi Chi Wah (</w:t>
      </w:r>
      <w:r>
        <w:rPr>
          <w:rFonts w:ascii="Times New Roman" w:hAnsi="Times New Roman"/>
          <w:b w:val="0"/>
          <w:bCs/>
          <w:sz w:val="28"/>
          <w:lang w:eastAsia="zh-CN"/>
        </w:rPr>
        <w:t>“</w:t>
      </w:r>
      <w:r>
        <w:rPr>
          <w:rFonts w:ascii="Times New Roman" w:hAnsi="Times New Roman" w:hint="eastAsia"/>
          <w:b w:val="0"/>
          <w:bCs/>
          <w:sz w:val="28"/>
          <w:lang w:eastAsia="zh-CN"/>
        </w:rPr>
        <w:t>Dr. Tsoi</w:t>
      </w:r>
      <w:r>
        <w:rPr>
          <w:rFonts w:ascii="Times New Roman" w:hAnsi="Times New Roman"/>
          <w:b w:val="0"/>
          <w:bCs/>
          <w:sz w:val="28"/>
          <w:lang w:eastAsia="zh-CN"/>
        </w:rPr>
        <w:t>”</w:t>
      </w:r>
      <w:r>
        <w:rPr>
          <w:rFonts w:ascii="Times New Roman" w:hAnsi="Times New Roman" w:hint="eastAsia"/>
          <w:b w:val="0"/>
          <w:bCs/>
          <w:sz w:val="28"/>
          <w:lang w:eastAsia="zh-CN"/>
        </w:rPr>
        <w:t xml:space="preserve">) explained that the MRI examination revealed nothing of relevance to the present case (see respectively Trial Bundle C034-035 and C048-49). There is nothing to show injury to the right rotator cuff. </w:t>
      </w:r>
    </w:p>
    <w:p w:rsidR="00BF5A4B" w:rsidRDefault="00BF5A4B">
      <w:pPr>
        <w:spacing w:before="240" w:line="360" w:lineRule="auto"/>
        <w:ind w:firstLine="1418"/>
        <w:rPr>
          <w:rFonts w:ascii="Times New Roman" w:hAnsi="Times New Roman" w:hint="eastAsia"/>
          <w:b w:val="0"/>
          <w:bCs/>
          <w:sz w:val="28"/>
          <w:lang w:eastAsia="zh-CN"/>
        </w:rPr>
      </w:pPr>
      <w:r>
        <w:rPr>
          <w:rFonts w:ascii="Times New Roman" w:hAnsi="Times New Roman" w:hint="eastAsia"/>
          <w:b w:val="0"/>
          <w:bCs/>
          <w:sz w:val="28"/>
          <w:lang w:eastAsia="zh-CN"/>
        </w:rPr>
        <w:t>I should immediately identify Dr. Au and Dr. Tsoi. They were (and still are) medical practitioners. They were asked respectively by solicitors for the Plaintiff and solicitors for the Defendant to examine the Plaintiff. Dr. Au ex</w:t>
      </w:r>
      <w:r>
        <w:rPr>
          <w:rFonts w:ascii="Times New Roman" w:hAnsi="Times New Roman" w:hint="eastAsia"/>
          <w:b w:val="0"/>
          <w:bCs/>
          <w:sz w:val="28"/>
          <w:lang w:eastAsia="zh-CN"/>
        </w:rPr>
        <w:t xml:space="preserve">amined the Plaintiff on 21 February 2005 and Dr. Tsoi conducted his </w:t>
      </w:r>
      <w:r>
        <w:rPr>
          <w:rFonts w:ascii="Times New Roman" w:hAnsi="Times New Roman"/>
          <w:b w:val="0"/>
          <w:bCs/>
          <w:sz w:val="28"/>
          <w:lang w:eastAsia="zh-CN"/>
        </w:rPr>
        <w:t>examination</w:t>
      </w:r>
      <w:r>
        <w:rPr>
          <w:rFonts w:ascii="Times New Roman" w:hAnsi="Times New Roman" w:hint="eastAsia"/>
          <w:b w:val="0"/>
          <w:bCs/>
          <w:sz w:val="28"/>
          <w:lang w:eastAsia="zh-CN"/>
        </w:rPr>
        <w:t xml:space="preserve"> on 12 June 2006. Each doctor wrote 2 medical reports. The second report</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w</w:t>
      </w:r>
      <w:r>
        <w:rPr>
          <w:rFonts w:ascii="Times New Roman" w:eastAsia="PMingLiU" w:hAnsi="Times New Roman" w:hint="eastAsia"/>
          <w:b w:val="0"/>
          <w:bCs/>
          <w:sz w:val="28"/>
          <w:lang w:eastAsia="zh-TW"/>
        </w:rPr>
        <w:t>ere</w:t>
      </w:r>
      <w:r>
        <w:rPr>
          <w:rFonts w:ascii="Times New Roman" w:hAnsi="Times New Roman" w:hint="eastAsia"/>
          <w:b w:val="0"/>
          <w:bCs/>
          <w:sz w:val="28"/>
          <w:lang w:eastAsia="zh-CN"/>
        </w:rPr>
        <w:t xml:space="preserve"> necessary because the MRI examination report was not previously made available to them.</w:t>
      </w: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Dr. Au</w:t>
      </w:r>
      <w:r>
        <w:rPr>
          <w:rFonts w:ascii="Times New Roman" w:hAnsi="Times New Roman"/>
          <w:b w:val="0"/>
          <w:bCs/>
          <w:sz w:val="28"/>
          <w:lang w:eastAsia="zh-CN"/>
        </w:rPr>
        <w:t>’</w:t>
      </w:r>
      <w:r>
        <w:rPr>
          <w:rFonts w:ascii="Times New Roman" w:hAnsi="Times New Roman" w:hint="eastAsia"/>
          <w:b w:val="0"/>
          <w:bCs/>
          <w:sz w:val="28"/>
          <w:lang w:eastAsia="zh-CN"/>
        </w:rPr>
        <w:t>s first medical report dated 26 February 2005 can be found at Trial Bundle page C008. The Plaintiff</w:t>
      </w:r>
      <w:r>
        <w:rPr>
          <w:rFonts w:ascii="Times New Roman" w:hAnsi="Times New Roman"/>
          <w:b w:val="0"/>
          <w:bCs/>
          <w:sz w:val="28"/>
          <w:lang w:eastAsia="zh-CN"/>
        </w:rPr>
        <w:t>’</w:t>
      </w:r>
      <w:r>
        <w:rPr>
          <w:rFonts w:ascii="Times New Roman" w:hAnsi="Times New Roman" w:hint="eastAsia"/>
          <w:b w:val="0"/>
          <w:bCs/>
          <w:sz w:val="28"/>
          <w:lang w:eastAsia="zh-CN"/>
        </w:rPr>
        <w:t>s complaints to Dr. Au were:</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b w:val="0"/>
          <w:bCs/>
          <w:sz w:val="28"/>
          <w:lang w:eastAsia="zh-CN"/>
        </w:rPr>
        <w:t xml:space="preserve"> “</w:t>
      </w:r>
      <w:r>
        <w:rPr>
          <w:rFonts w:ascii="Times New Roman" w:hAnsi="Times New Roman" w:hint="eastAsia"/>
          <w:b w:val="0"/>
          <w:bCs/>
          <w:sz w:val="28"/>
          <w:lang w:eastAsia="zh-CN"/>
        </w:rPr>
        <w:tab/>
        <w:t>(i)</w:t>
      </w:r>
      <w:r>
        <w:rPr>
          <w:rFonts w:ascii="Times New Roman" w:hAnsi="Times New Roman" w:hint="eastAsia"/>
          <w:b w:val="0"/>
          <w:bCs/>
          <w:sz w:val="28"/>
          <w:lang w:eastAsia="zh-CN"/>
        </w:rPr>
        <w:tab/>
        <w:t>Right scapular region pain especially at night, and from noon to 2:00 p.m., it is weather related.</w:t>
      </w:r>
    </w:p>
    <w:p w:rsidR="00BF5A4B" w:rsidRDefault="00BF5A4B">
      <w:pPr>
        <w:numPr>
          <w:ilvl w:val="0"/>
          <w:numId w:val="3"/>
        </w:numPr>
        <w:tabs>
          <w:tab w:val="clear" w:pos="3462"/>
          <w:tab w:val="num" w:pos="1418"/>
        </w:tabs>
        <w:spacing w:before="240" w:line="360" w:lineRule="auto"/>
        <w:ind w:left="1418" w:firstLine="709"/>
        <w:rPr>
          <w:rFonts w:ascii="Times New Roman" w:hAnsi="Times New Roman" w:hint="eastAsia"/>
          <w:b w:val="0"/>
          <w:bCs/>
          <w:sz w:val="28"/>
          <w:lang w:eastAsia="zh-CN"/>
        </w:rPr>
      </w:pPr>
      <w:r>
        <w:rPr>
          <w:rFonts w:ascii="Times New Roman" w:hAnsi="Times New Roman" w:hint="eastAsia"/>
          <w:b w:val="0"/>
          <w:bCs/>
          <w:sz w:val="28"/>
          <w:lang w:eastAsia="zh-CN"/>
        </w:rPr>
        <w:t>Rotation of the forearm caused right elbow pain. There was no elbow pain at rest.</w:t>
      </w:r>
    </w:p>
    <w:p w:rsidR="00BF5A4B" w:rsidRDefault="00BF5A4B">
      <w:pPr>
        <w:numPr>
          <w:ilvl w:val="0"/>
          <w:numId w:val="3"/>
        </w:numPr>
        <w:tabs>
          <w:tab w:val="clear" w:pos="3462"/>
          <w:tab w:val="num" w:pos="2835"/>
        </w:tabs>
        <w:spacing w:before="240" w:line="360" w:lineRule="auto"/>
        <w:ind w:left="2835" w:hanging="708"/>
        <w:rPr>
          <w:rFonts w:ascii="Times New Roman" w:hAnsi="Times New Roman" w:hint="eastAsia"/>
          <w:b w:val="0"/>
          <w:bCs/>
          <w:sz w:val="28"/>
          <w:lang w:eastAsia="zh-CN"/>
        </w:rPr>
      </w:pPr>
      <w:r>
        <w:rPr>
          <w:rFonts w:ascii="Times New Roman" w:hAnsi="Times New Roman" w:hint="eastAsia"/>
          <w:b w:val="0"/>
          <w:bCs/>
          <w:sz w:val="28"/>
          <w:lang w:eastAsia="zh-CN"/>
        </w:rPr>
        <w:t>Weakness of right upper limb.</w:t>
      </w:r>
    </w:p>
    <w:p w:rsidR="00BF5A4B" w:rsidRDefault="00BF5A4B">
      <w:pPr>
        <w:numPr>
          <w:ilvl w:val="0"/>
          <w:numId w:val="3"/>
        </w:numPr>
        <w:tabs>
          <w:tab w:val="clear" w:pos="3462"/>
          <w:tab w:val="num" w:pos="1418"/>
        </w:tabs>
        <w:spacing w:before="240" w:line="360" w:lineRule="auto"/>
        <w:ind w:left="1418" w:firstLine="709"/>
        <w:rPr>
          <w:rFonts w:ascii="Times New Roman" w:hAnsi="Times New Roman" w:hint="eastAsia"/>
          <w:b w:val="0"/>
          <w:bCs/>
          <w:sz w:val="28"/>
          <w:lang w:eastAsia="zh-CN"/>
        </w:rPr>
      </w:pPr>
      <w:r>
        <w:rPr>
          <w:rFonts w:ascii="Times New Roman" w:hAnsi="Times New Roman" w:hint="eastAsia"/>
          <w:b w:val="0"/>
          <w:bCs/>
          <w:sz w:val="28"/>
          <w:lang w:eastAsia="zh-CN"/>
        </w:rPr>
        <w:t xml:space="preserve"> Dizziness which started seven to eight months ago.</w:t>
      </w:r>
    </w:p>
    <w:p w:rsidR="00BF5A4B" w:rsidRDefault="00BF5A4B">
      <w:pPr>
        <w:numPr>
          <w:ilvl w:val="0"/>
          <w:numId w:val="3"/>
        </w:numPr>
        <w:tabs>
          <w:tab w:val="clear" w:pos="3462"/>
          <w:tab w:val="num" w:pos="2977"/>
        </w:tabs>
        <w:spacing w:before="240" w:line="360" w:lineRule="auto"/>
        <w:ind w:left="1418" w:firstLine="709"/>
        <w:rPr>
          <w:rFonts w:ascii="Times New Roman" w:hAnsi="Times New Roman" w:hint="eastAsia"/>
          <w:b w:val="0"/>
          <w:bCs/>
          <w:sz w:val="28"/>
          <w:lang w:eastAsia="zh-CN"/>
        </w:rPr>
      </w:pPr>
      <w:r>
        <w:rPr>
          <w:rFonts w:ascii="Times New Roman" w:hAnsi="Times New Roman" w:hint="eastAsia"/>
          <w:b w:val="0"/>
          <w:bCs/>
          <w:sz w:val="28"/>
          <w:lang w:eastAsia="zh-CN"/>
        </w:rPr>
        <w:t>Chest wall pain caused by deep breathing, which started seven to eight months ago.</w:t>
      </w:r>
      <w:r>
        <w:rPr>
          <w:rFonts w:ascii="Times New Roman" w:hAnsi="Times New Roman"/>
          <w:b w:val="0"/>
          <w:bCs/>
          <w:sz w:val="28"/>
          <w:lang w:eastAsia="zh-CN"/>
        </w:rPr>
        <w:t>”</w:t>
      </w:r>
    </w:p>
    <w:p w:rsidR="00BF5A4B" w:rsidRDefault="00BF5A4B">
      <w:pPr>
        <w:pStyle w:val="BodyTextIndent"/>
        <w:rPr>
          <w:rFonts w:hint="eastAsia"/>
        </w:rPr>
      </w:pPr>
      <w:r>
        <w:rPr>
          <w:rFonts w:hint="eastAsia"/>
        </w:rPr>
        <w:t>The Plaintiff said that his right shoulder pain was more severe than right elbow pain.</w:t>
      </w:r>
    </w:p>
    <w:p w:rsidR="00BF5A4B" w:rsidRDefault="00BF5A4B">
      <w:pPr>
        <w:numPr>
          <w:ilvl w:val="0"/>
          <w:numId w:val="8"/>
        </w:numPr>
        <w:tabs>
          <w:tab w:val="clear" w:pos="720"/>
          <w:tab w:val="num" w:pos="1440"/>
        </w:tabs>
        <w:spacing w:before="240" w:line="360" w:lineRule="auto"/>
        <w:ind w:left="1418" w:hanging="1418"/>
        <w:rPr>
          <w:rFonts w:ascii="Times New Roman" w:hAnsi="Times New Roman" w:hint="eastAsia"/>
          <w:b w:val="0"/>
          <w:bCs/>
          <w:sz w:val="28"/>
          <w:lang w:eastAsia="zh-CN"/>
        </w:rPr>
      </w:pPr>
      <w:r>
        <w:rPr>
          <w:rFonts w:ascii="Times New Roman" w:hAnsi="Times New Roman" w:hint="eastAsia"/>
          <w:b w:val="0"/>
          <w:bCs/>
          <w:sz w:val="28"/>
          <w:lang w:eastAsia="zh-CN"/>
        </w:rPr>
        <w:t>After examining the Plaintiff, Dr. Au found:</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b w:val="0"/>
          <w:bCs/>
          <w:sz w:val="28"/>
          <w:lang w:eastAsia="zh-CN"/>
        </w:rPr>
        <w:t>“</w:t>
      </w:r>
      <w:r>
        <w:rPr>
          <w:rFonts w:ascii="Times New Roman" w:hAnsi="Times New Roman" w:hint="eastAsia"/>
          <w:b w:val="0"/>
          <w:bCs/>
          <w:sz w:val="28"/>
          <w:lang w:eastAsia="zh-CN"/>
        </w:rPr>
        <w:tab/>
        <w:t>1.</w:t>
      </w:r>
      <w:r>
        <w:rPr>
          <w:rFonts w:ascii="Times New Roman" w:hAnsi="Times New Roman" w:hint="eastAsia"/>
          <w:b w:val="0"/>
          <w:bCs/>
          <w:sz w:val="28"/>
          <w:lang w:eastAsia="zh-CN"/>
        </w:rPr>
        <w:tab/>
        <w:t>There was tenderness over the medial border of right scapula and lateral aspect of his right elbow.</w:t>
      </w:r>
    </w:p>
    <w:p w:rsidR="00BF5A4B" w:rsidRDefault="00BF5A4B">
      <w:pPr>
        <w:numPr>
          <w:ilvl w:val="1"/>
          <w:numId w:val="3"/>
        </w:numPr>
        <w:tabs>
          <w:tab w:val="clear" w:pos="3552"/>
          <w:tab w:val="num" w:pos="2835"/>
        </w:tabs>
        <w:spacing w:before="240" w:line="360" w:lineRule="auto"/>
        <w:ind w:hanging="1425"/>
        <w:rPr>
          <w:rFonts w:ascii="Times New Roman" w:hAnsi="Times New Roman" w:hint="eastAsia"/>
          <w:b w:val="0"/>
          <w:bCs/>
          <w:sz w:val="28"/>
          <w:lang w:eastAsia="zh-CN"/>
        </w:rPr>
      </w:pPr>
      <w:r>
        <w:rPr>
          <w:rFonts w:ascii="Times New Roman" w:hAnsi="Times New Roman" w:hint="eastAsia"/>
          <w:b w:val="0"/>
          <w:bCs/>
          <w:sz w:val="28"/>
          <w:lang w:eastAsia="zh-CN"/>
        </w:rPr>
        <w:t>there was no muscle wasting of the upper limbs.</w:t>
      </w:r>
    </w:p>
    <w:p w:rsidR="00BF5A4B" w:rsidRDefault="00BF5A4B">
      <w:pPr>
        <w:numPr>
          <w:ilvl w:val="1"/>
          <w:numId w:val="3"/>
        </w:numPr>
        <w:tabs>
          <w:tab w:val="clear" w:pos="3552"/>
          <w:tab w:val="num" w:pos="2835"/>
        </w:tabs>
        <w:spacing w:before="240" w:line="360" w:lineRule="auto"/>
        <w:ind w:hanging="1425"/>
        <w:rPr>
          <w:rFonts w:ascii="Times New Roman" w:hAnsi="Times New Roman" w:hint="eastAsia"/>
          <w:b w:val="0"/>
          <w:bCs/>
          <w:sz w:val="28"/>
          <w:lang w:eastAsia="zh-CN"/>
        </w:rPr>
      </w:pPr>
      <w:r>
        <w:rPr>
          <w:rFonts w:ascii="Times New Roman" w:hAnsi="Times New Roman" w:hint="eastAsia"/>
          <w:b w:val="0"/>
          <w:bCs/>
          <w:sz w:val="28"/>
          <w:lang w:eastAsia="zh-CN"/>
        </w:rPr>
        <w:t>The right shoulder movement was limited.</w:t>
      </w:r>
    </w:p>
    <w:p w:rsidR="00BF5A4B" w:rsidRDefault="00BF5A4B">
      <w:pPr>
        <w:numPr>
          <w:ilvl w:val="1"/>
          <w:numId w:val="3"/>
        </w:numPr>
        <w:tabs>
          <w:tab w:val="clear" w:pos="3552"/>
          <w:tab w:val="num" w:pos="2835"/>
        </w:tabs>
        <w:spacing w:before="240" w:line="360" w:lineRule="auto"/>
        <w:ind w:hanging="1425"/>
        <w:rPr>
          <w:rFonts w:ascii="Times New Roman" w:hAnsi="Times New Roman" w:hint="eastAsia"/>
          <w:b w:val="0"/>
          <w:bCs/>
          <w:sz w:val="28"/>
          <w:lang w:eastAsia="zh-CN"/>
        </w:rPr>
      </w:pPr>
      <w:r>
        <w:rPr>
          <w:rFonts w:ascii="Times New Roman" w:hAnsi="Times New Roman" w:hint="eastAsia"/>
          <w:b w:val="0"/>
          <w:bCs/>
          <w:sz w:val="28"/>
          <w:lang w:eastAsia="zh-CN"/>
        </w:rPr>
        <w:t>The right elbow flexion was mildly restricted.</w:t>
      </w:r>
    </w:p>
    <w:p w:rsidR="00BF5A4B" w:rsidRDefault="00BF5A4B">
      <w:pPr>
        <w:numPr>
          <w:ilvl w:val="1"/>
          <w:numId w:val="3"/>
        </w:numPr>
        <w:tabs>
          <w:tab w:val="clear" w:pos="3552"/>
          <w:tab w:val="num" w:pos="2835"/>
        </w:tabs>
        <w:spacing w:before="240" w:line="360" w:lineRule="auto"/>
        <w:ind w:left="1418" w:firstLine="709"/>
        <w:rPr>
          <w:rFonts w:ascii="Times New Roman" w:hAnsi="Times New Roman" w:hint="eastAsia"/>
          <w:b w:val="0"/>
          <w:bCs/>
          <w:sz w:val="28"/>
          <w:lang w:eastAsia="zh-CN"/>
        </w:rPr>
      </w:pPr>
      <w:r>
        <w:rPr>
          <w:rFonts w:ascii="Times New Roman" w:hAnsi="Times New Roman" w:hint="eastAsia"/>
          <w:b w:val="0"/>
          <w:bCs/>
          <w:sz w:val="28"/>
          <w:lang w:eastAsia="zh-CN"/>
        </w:rPr>
        <w:t>The motor power the right upper limbs was limited by right elbow and scapular pain.</w:t>
      </w:r>
      <w:r>
        <w:rPr>
          <w:rFonts w:ascii="Times New Roman" w:hAnsi="Times New Roman"/>
          <w:b w:val="0"/>
          <w:bCs/>
          <w:sz w:val="28"/>
          <w:lang w:eastAsia="zh-CN"/>
        </w:rPr>
        <w:t>”</w:t>
      </w: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Dr. Au concluded that:</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b w:val="0"/>
          <w:bCs/>
          <w:sz w:val="28"/>
          <w:lang w:eastAsia="zh-CN"/>
        </w:rPr>
        <w:t>“</w:t>
      </w:r>
      <w:r>
        <w:rPr>
          <w:rFonts w:ascii="Times New Roman" w:hAnsi="Times New Roman" w:hint="eastAsia"/>
          <w:b w:val="0"/>
          <w:bCs/>
          <w:sz w:val="28"/>
          <w:lang w:eastAsia="zh-CN"/>
        </w:rPr>
        <w:tab/>
        <w:t>8.2.1.</w:t>
      </w:r>
      <w:r>
        <w:rPr>
          <w:rFonts w:ascii="Times New Roman" w:hAnsi="Times New Roman" w:hint="eastAsia"/>
          <w:b w:val="0"/>
          <w:bCs/>
          <w:sz w:val="28"/>
          <w:lang w:eastAsia="zh-CN"/>
        </w:rPr>
        <w:tab/>
        <w:t>Mr. Yip sustained right shoulder and right elbow injury during work on 26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March 2004.</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hint="eastAsia"/>
          <w:b w:val="0"/>
          <w:bCs/>
          <w:sz w:val="28"/>
          <w:lang w:eastAsia="zh-CN"/>
        </w:rPr>
        <w:tab/>
        <w:t>8.2.2.</w:t>
      </w:r>
      <w:r>
        <w:rPr>
          <w:rFonts w:ascii="Times New Roman" w:hAnsi="Times New Roman" w:hint="eastAsia"/>
          <w:b w:val="0"/>
          <w:bCs/>
          <w:sz w:val="28"/>
          <w:lang w:eastAsia="zh-CN"/>
        </w:rPr>
        <w:tab/>
        <w:t>Mr. Yip</w:t>
      </w:r>
      <w:r>
        <w:rPr>
          <w:rFonts w:ascii="Times New Roman" w:hAnsi="Times New Roman"/>
          <w:b w:val="0"/>
          <w:bCs/>
          <w:sz w:val="28"/>
          <w:lang w:eastAsia="zh-CN"/>
        </w:rPr>
        <w:t>’</w:t>
      </w:r>
      <w:r>
        <w:rPr>
          <w:rFonts w:ascii="Times New Roman" w:hAnsi="Times New Roman" w:hint="eastAsia"/>
          <w:b w:val="0"/>
          <w:bCs/>
          <w:sz w:val="28"/>
          <w:lang w:eastAsia="zh-CN"/>
        </w:rPr>
        <w:t>s right elbow pain is compatible with the injury he sustained during the captioned accident.</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hint="eastAsia"/>
          <w:b w:val="0"/>
          <w:bCs/>
          <w:sz w:val="28"/>
          <w:lang w:eastAsia="zh-CN"/>
        </w:rPr>
        <w:tab/>
        <w:t>8.2.3.</w:t>
      </w:r>
      <w:r>
        <w:rPr>
          <w:rFonts w:ascii="Times New Roman" w:hAnsi="Times New Roman" w:hint="eastAsia"/>
          <w:b w:val="0"/>
          <w:bCs/>
          <w:sz w:val="28"/>
          <w:lang w:eastAsia="zh-CN"/>
        </w:rPr>
        <w:tab/>
        <w:t>Mr. Yip</w:t>
      </w:r>
      <w:r>
        <w:rPr>
          <w:rFonts w:ascii="Times New Roman" w:hAnsi="Times New Roman"/>
          <w:b w:val="0"/>
          <w:bCs/>
          <w:sz w:val="28"/>
          <w:lang w:eastAsia="zh-CN"/>
        </w:rPr>
        <w:t>’</w:t>
      </w:r>
      <w:r>
        <w:rPr>
          <w:rFonts w:ascii="Times New Roman" w:hAnsi="Times New Roman" w:hint="eastAsia"/>
          <w:b w:val="0"/>
          <w:bCs/>
          <w:sz w:val="28"/>
          <w:lang w:eastAsia="zh-CN"/>
        </w:rPr>
        <w:t>s right shoulder pain and stiffness probably are results of the captioned accident.</w:t>
      </w:r>
      <w:r>
        <w:rPr>
          <w:rFonts w:ascii="Times New Roman" w:hAnsi="Times New Roman"/>
          <w:b w:val="0"/>
          <w:bCs/>
          <w:sz w:val="28"/>
          <w:lang w:eastAsia="zh-CN"/>
        </w:rPr>
        <w:t>”</w:t>
      </w: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Dr. Au went on to assess permanent impairment of the Plaintiff. </w:t>
      </w:r>
    </w:p>
    <w:p w:rsidR="00BF5A4B" w:rsidRDefault="00BF5A4B">
      <w:pPr>
        <w:numPr>
          <w:ilvl w:val="0"/>
          <w:numId w:val="8"/>
        </w:numPr>
        <w:tabs>
          <w:tab w:val="clear" w:pos="720"/>
          <w:tab w:val="num" w:pos="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 </w:t>
      </w:r>
      <w:r>
        <w:rPr>
          <w:rFonts w:ascii="Times New Roman" w:hAnsi="Times New Roman" w:hint="eastAsia"/>
          <w:b w:val="0"/>
          <w:bCs/>
          <w:sz w:val="28"/>
          <w:lang w:eastAsia="zh-CN"/>
        </w:rPr>
        <w:tab/>
        <w:t xml:space="preserve">After reading the MRI examination report and the 2 medical reports of Dr. Tsoi, Dr. Au wrote his second report of 18 January 2007 (Trial Bundle page C034) in which he stated that </w:t>
      </w:r>
      <w:r>
        <w:rPr>
          <w:rFonts w:ascii="Times New Roman" w:hAnsi="Times New Roman"/>
          <w:b w:val="0"/>
          <w:bCs/>
          <w:sz w:val="28"/>
          <w:lang w:eastAsia="zh-CN"/>
        </w:rPr>
        <w:t>–</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b w:val="0"/>
          <w:bCs/>
          <w:sz w:val="28"/>
          <w:lang w:eastAsia="zh-CN"/>
        </w:rPr>
        <w:t>“</w:t>
      </w:r>
      <w:r>
        <w:rPr>
          <w:rFonts w:ascii="Times New Roman" w:hAnsi="Times New Roman" w:hint="eastAsia"/>
          <w:b w:val="0"/>
          <w:bCs/>
          <w:sz w:val="28"/>
          <w:lang w:eastAsia="zh-CN"/>
        </w:rPr>
        <w:tab/>
        <w:t>4.</w:t>
      </w:r>
      <w:r>
        <w:rPr>
          <w:rFonts w:ascii="Times New Roman" w:hAnsi="Times New Roman" w:hint="eastAsia"/>
          <w:b w:val="0"/>
          <w:bCs/>
          <w:sz w:val="28"/>
          <w:lang w:eastAsia="zh-CN"/>
        </w:rPr>
        <w:tab/>
        <w:t>Summing up Mr. Yip</w:t>
      </w:r>
      <w:r>
        <w:rPr>
          <w:rFonts w:ascii="Times New Roman" w:hAnsi="Times New Roman"/>
          <w:b w:val="0"/>
          <w:bCs/>
          <w:sz w:val="28"/>
          <w:lang w:eastAsia="zh-CN"/>
        </w:rPr>
        <w:t>’</w:t>
      </w:r>
      <w:r>
        <w:rPr>
          <w:rFonts w:ascii="Times New Roman" w:hAnsi="Times New Roman" w:hint="eastAsia"/>
          <w:b w:val="0"/>
          <w:bCs/>
          <w:sz w:val="28"/>
          <w:lang w:eastAsia="zh-CN"/>
        </w:rPr>
        <w:t>s case, I opine his right shoulder pain and impaired movement is (sic) likely due to adhesive capsulitis of his right shoulder, which is a complication of the injury sustained by Mr. Yip during the captioned accident.</w:t>
      </w:r>
    </w:p>
    <w:p w:rsidR="00BF5A4B" w:rsidRDefault="00BF5A4B">
      <w:pPr>
        <w:numPr>
          <w:ilvl w:val="0"/>
          <w:numId w:val="4"/>
        </w:numPr>
        <w:tabs>
          <w:tab w:val="clear" w:pos="3207"/>
          <w:tab w:val="num" w:pos="2835"/>
        </w:tabs>
        <w:spacing w:before="240" w:line="360" w:lineRule="auto"/>
        <w:ind w:left="1418" w:firstLine="850"/>
        <w:rPr>
          <w:rFonts w:ascii="Times New Roman" w:hAnsi="Times New Roman" w:hint="eastAsia"/>
          <w:b w:val="0"/>
          <w:bCs/>
          <w:sz w:val="28"/>
          <w:lang w:eastAsia="zh-CN"/>
        </w:rPr>
      </w:pPr>
      <w:r>
        <w:rPr>
          <w:rFonts w:ascii="Times New Roman" w:hAnsi="Times New Roman" w:hint="eastAsia"/>
          <w:b w:val="0"/>
          <w:bCs/>
          <w:sz w:val="28"/>
          <w:lang w:eastAsia="zh-CN"/>
        </w:rPr>
        <w:t>I detected no evidence of symptom exaggeration during my evaluation.</w:t>
      </w:r>
    </w:p>
    <w:p w:rsidR="00BF5A4B" w:rsidRDefault="00BF5A4B">
      <w:pPr>
        <w:numPr>
          <w:ilvl w:val="1"/>
          <w:numId w:val="3"/>
        </w:numPr>
        <w:tabs>
          <w:tab w:val="clear" w:pos="3552"/>
          <w:tab w:val="num" w:pos="1418"/>
        </w:tabs>
        <w:spacing w:before="240" w:line="360" w:lineRule="auto"/>
        <w:ind w:left="1418" w:firstLine="850"/>
        <w:rPr>
          <w:rFonts w:ascii="Times New Roman" w:hAnsi="Times New Roman" w:hint="eastAsia"/>
          <w:b w:val="0"/>
          <w:bCs/>
          <w:sz w:val="28"/>
          <w:lang w:eastAsia="zh-CN"/>
        </w:rPr>
      </w:pPr>
      <w:r>
        <w:rPr>
          <w:rFonts w:ascii="Times New Roman" w:hAnsi="Times New Roman" w:hint="eastAsia"/>
          <w:b w:val="0"/>
          <w:bCs/>
          <w:sz w:val="28"/>
          <w:lang w:eastAsia="zh-CN"/>
        </w:rPr>
        <w:t>After perusal of the additional document, I maintain my opinion stated in my report dated 26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2005.</w:t>
      </w:r>
      <w:r>
        <w:rPr>
          <w:rFonts w:ascii="Times New Roman" w:hAnsi="Times New Roman"/>
          <w:b w:val="0"/>
          <w:bCs/>
          <w:sz w:val="28"/>
          <w:lang w:eastAsia="zh-CN"/>
        </w:rPr>
        <w:t>”</w:t>
      </w:r>
    </w:p>
    <w:p w:rsidR="00BF5A4B" w:rsidRDefault="00BF5A4B">
      <w:pPr>
        <w:spacing w:before="240" w:line="360" w:lineRule="auto"/>
        <w:ind w:firstLine="1418"/>
        <w:rPr>
          <w:rFonts w:ascii="Times New Roman" w:hAnsi="Times New Roman" w:hint="eastAsia"/>
          <w:b w:val="0"/>
          <w:bCs/>
          <w:sz w:val="28"/>
          <w:lang w:eastAsia="zh-CN"/>
        </w:rPr>
      </w:pPr>
      <w:r>
        <w:rPr>
          <w:rFonts w:ascii="Times New Roman" w:hAnsi="Times New Roman" w:hint="eastAsia"/>
          <w:b w:val="0"/>
          <w:bCs/>
          <w:sz w:val="28"/>
          <w:lang w:eastAsia="zh-CN"/>
        </w:rPr>
        <w:t xml:space="preserve">I understand </w:t>
      </w:r>
      <w:r>
        <w:rPr>
          <w:rFonts w:ascii="Times New Roman" w:hAnsi="Times New Roman"/>
          <w:b w:val="0"/>
          <w:bCs/>
          <w:sz w:val="28"/>
          <w:lang w:eastAsia="zh-CN"/>
        </w:rPr>
        <w:t>“</w:t>
      </w:r>
      <w:r>
        <w:rPr>
          <w:rFonts w:ascii="Times New Roman" w:hAnsi="Times New Roman" w:hint="eastAsia"/>
          <w:b w:val="0"/>
          <w:bCs/>
          <w:sz w:val="28"/>
          <w:lang w:eastAsia="zh-CN"/>
        </w:rPr>
        <w:t>the additional document</w:t>
      </w:r>
      <w:r>
        <w:rPr>
          <w:rFonts w:ascii="Times New Roman" w:hAnsi="Times New Roman"/>
          <w:b w:val="0"/>
          <w:bCs/>
          <w:sz w:val="28"/>
          <w:lang w:eastAsia="zh-CN"/>
        </w:rPr>
        <w:t>”</w:t>
      </w:r>
      <w:r>
        <w:rPr>
          <w:rFonts w:ascii="Times New Roman" w:hAnsi="Times New Roman" w:hint="eastAsia"/>
          <w:b w:val="0"/>
          <w:bCs/>
          <w:sz w:val="28"/>
          <w:lang w:eastAsia="zh-CN"/>
        </w:rPr>
        <w:t xml:space="preserve"> to mean the MRI examination report and the 2 medical reports of Dr. Tsoi.</w:t>
      </w: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Dr. Tsoi</w:t>
      </w:r>
      <w:r>
        <w:rPr>
          <w:rFonts w:ascii="Times New Roman" w:hAnsi="Times New Roman"/>
          <w:b w:val="0"/>
          <w:bCs/>
          <w:sz w:val="28"/>
          <w:lang w:eastAsia="zh-CN"/>
        </w:rPr>
        <w:t>’</w:t>
      </w:r>
      <w:r>
        <w:rPr>
          <w:rFonts w:ascii="Times New Roman" w:hAnsi="Times New Roman" w:hint="eastAsia"/>
          <w:b w:val="0"/>
          <w:bCs/>
          <w:sz w:val="28"/>
          <w:lang w:eastAsia="zh-CN"/>
        </w:rPr>
        <w:t>s first medical report can be found at Trial Bundle page C036. The problems complained of by the Plaintiff were:</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b w:val="0"/>
          <w:bCs/>
          <w:sz w:val="28"/>
          <w:lang w:eastAsia="zh-CN"/>
        </w:rPr>
        <w:t>“</w:t>
      </w:r>
      <w:r>
        <w:rPr>
          <w:rFonts w:ascii="Times New Roman" w:hAnsi="Times New Roman" w:hint="eastAsia"/>
          <w:b w:val="0"/>
          <w:bCs/>
          <w:sz w:val="28"/>
          <w:lang w:eastAsia="zh-CN"/>
        </w:rPr>
        <w:tab/>
        <w:t>1.</w:t>
      </w:r>
      <w:r>
        <w:rPr>
          <w:rFonts w:ascii="Times New Roman" w:hAnsi="Times New Roman" w:hint="eastAsia"/>
          <w:b w:val="0"/>
          <w:bCs/>
          <w:sz w:val="28"/>
          <w:lang w:eastAsia="zh-CN"/>
        </w:rPr>
        <w:tab/>
        <w:t xml:space="preserve">There is </w:t>
      </w:r>
      <w:r>
        <w:rPr>
          <w:rFonts w:ascii="Times New Roman" w:hAnsi="Times New Roman"/>
          <w:b w:val="0"/>
          <w:bCs/>
          <w:sz w:val="28"/>
          <w:lang w:eastAsia="zh-CN"/>
        </w:rPr>
        <w:t>weakness</w:t>
      </w:r>
      <w:r>
        <w:rPr>
          <w:rFonts w:ascii="Times New Roman" w:hAnsi="Times New Roman" w:hint="eastAsia"/>
          <w:b w:val="0"/>
          <w:bCs/>
          <w:sz w:val="28"/>
          <w:lang w:eastAsia="zh-CN"/>
        </w:rPr>
        <w:t xml:space="preserve"> of whole right upper limb.</w:t>
      </w:r>
    </w:p>
    <w:p w:rsidR="00BF5A4B" w:rsidRDefault="00BF5A4B">
      <w:pPr>
        <w:numPr>
          <w:ilvl w:val="0"/>
          <w:numId w:val="5"/>
        </w:numPr>
        <w:spacing w:before="240" w:line="360" w:lineRule="auto"/>
        <w:rPr>
          <w:rFonts w:ascii="Times New Roman" w:hAnsi="Times New Roman" w:hint="eastAsia"/>
          <w:b w:val="0"/>
          <w:bCs/>
          <w:sz w:val="28"/>
          <w:lang w:eastAsia="zh-CN"/>
        </w:rPr>
      </w:pPr>
      <w:r>
        <w:rPr>
          <w:rFonts w:ascii="Times New Roman" w:hAnsi="Times New Roman" w:hint="eastAsia"/>
          <w:b w:val="0"/>
          <w:bCs/>
          <w:sz w:val="28"/>
          <w:lang w:eastAsia="zh-CN"/>
        </w:rPr>
        <w:t>The right shoulder is painful during rainy days. This will disturb his sleep.</w:t>
      </w:r>
    </w:p>
    <w:p w:rsidR="00BF5A4B" w:rsidRDefault="00BF5A4B">
      <w:pPr>
        <w:numPr>
          <w:ilvl w:val="0"/>
          <w:numId w:val="5"/>
        </w:numPr>
        <w:spacing w:before="240" w:line="360" w:lineRule="auto"/>
        <w:rPr>
          <w:rFonts w:ascii="Times New Roman" w:hAnsi="Times New Roman" w:hint="eastAsia"/>
          <w:b w:val="0"/>
          <w:bCs/>
          <w:sz w:val="28"/>
          <w:lang w:eastAsia="zh-CN"/>
        </w:rPr>
      </w:pPr>
      <w:r>
        <w:rPr>
          <w:rFonts w:ascii="Times New Roman" w:hAnsi="Times New Roman" w:hint="eastAsia"/>
          <w:b w:val="0"/>
          <w:bCs/>
          <w:sz w:val="28"/>
          <w:lang w:eastAsia="zh-CN"/>
        </w:rPr>
        <w:t xml:space="preserve">He suffers from headache and dizziness </w:t>
      </w:r>
      <w:r>
        <w:rPr>
          <w:rFonts w:ascii="Times New Roman" w:hAnsi="Times New Roman"/>
          <w:b w:val="0"/>
          <w:bCs/>
          <w:sz w:val="28"/>
          <w:lang w:eastAsia="zh-CN"/>
        </w:rPr>
        <w:t>after</w:t>
      </w:r>
      <w:r>
        <w:rPr>
          <w:rFonts w:ascii="Times New Roman" w:hAnsi="Times New Roman" w:hint="eastAsia"/>
          <w:b w:val="0"/>
          <w:bCs/>
          <w:sz w:val="28"/>
          <w:lang w:eastAsia="zh-CN"/>
        </w:rPr>
        <w:t xml:space="preserve"> the injury.</w:t>
      </w:r>
    </w:p>
    <w:p w:rsidR="00BF5A4B" w:rsidRDefault="00BF5A4B">
      <w:pPr>
        <w:numPr>
          <w:ilvl w:val="0"/>
          <w:numId w:val="5"/>
        </w:numPr>
        <w:spacing w:before="240" w:line="360" w:lineRule="auto"/>
        <w:rPr>
          <w:rFonts w:ascii="Times New Roman" w:hAnsi="Times New Roman" w:hint="eastAsia"/>
          <w:b w:val="0"/>
          <w:bCs/>
          <w:sz w:val="28"/>
          <w:lang w:eastAsia="zh-CN"/>
        </w:rPr>
      </w:pPr>
      <w:r>
        <w:rPr>
          <w:rFonts w:ascii="Times New Roman" w:hAnsi="Times New Roman" w:hint="eastAsia"/>
          <w:b w:val="0"/>
          <w:bCs/>
          <w:sz w:val="28"/>
          <w:lang w:eastAsia="zh-CN"/>
        </w:rPr>
        <w:t>Deep breathing will trigger chest wall pain.</w:t>
      </w:r>
      <w:r>
        <w:rPr>
          <w:rFonts w:ascii="Times New Roman" w:hAnsi="Times New Roman"/>
          <w:b w:val="0"/>
          <w:bCs/>
          <w:sz w:val="28"/>
          <w:lang w:eastAsia="zh-CN"/>
        </w:rPr>
        <w:t>”</w:t>
      </w:r>
    </w:p>
    <w:p w:rsidR="00BF5A4B" w:rsidRDefault="00BF5A4B">
      <w:pPr>
        <w:numPr>
          <w:ilvl w:val="0"/>
          <w:numId w:val="8"/>
        </w:numPr>
        <w:tabs>
          <w:tab w:val="clear" w:pos="720"/>
          <w:tab w:val="num" w:pos="1440"/>
        </w:tabs>
        <w:spacing w:before="240" w:line="360" w:lineRule="auto"/>
        <w:ind w:left="1418" w:hanging="1418"/>
        <w:rPr>
          <w:rFonts w:ascii="Times New Roman" w:hAnsi="Times New Roman" w:hint="eastAsia"/>
          <w:b w:val="0"/>
          <w:bCs/>
          <w:sz w:val="28"/>
          <w:lang w:eastAsia="zh-CN"/>
        </w:rPr>
      </w:pPr>
      <w:r>
        <w:rPr>
          <w:rFonts w:ascii="Times New Roman" w:hAnsi="Times New Roman" w:hint="eastAsia"/>
          <w:b w:val="0"/>
          <w:bCs/>
          <w:sz w:val="28"/>
          <w:lang w:eastAsia="zh-CN"/>
        </w:rPr>
        <w:t>Examination of the right shoulder showed, inter alia:</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b w:val="0"/>
          <w:bCs/>
          <w:sz w:val="28"/>
          <w:lang w:eastAsia="zh-CN"/>
        </w:rPr>
        <w:t>“</w:t>
      </w:r>
      <w:r>
        <w:rPr>
          <w:rFonts w:ascii="Times New Roman" w:hAnsi="Times New Roman" w:hint="eastAsia"/>
          <w:b w:val="0"/>
          <w:bCs/>
          <w:sz w:val="28"/>
          <w:lang w:eastAsia="zh-CN"/>
        </w:rPr>
        <w:tab/>
        <w:t>3.1</w:t>
      </w:r>
      <w:r>
        <w:rPr>
          <w:rFonts w:ascii="Times New Roman" w:hAnsi="Times New Roman" w:hint="eastAsia"/>
          <w:b w:val="0"/>
          <w:bCs/>
          <w:sz w:val="28"/>
          <w:lang w:eastAsia="zh-CN"/>
        </w:rPr>
        <w:tab/>
        <w:t>No wasting of shoulder girdle muscle.</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hint="eastAsia"/>
          <w:b w:val="0"/>
          <w:bCs/>
          <w:sz w:val="28"/>
          <w:lang w:eastAsia="zh-CN"/>
        </w:rPr>
        <w:tab/>
        <w:t>3.2</w:t>
      </w:r>
      <w:r>
        <w:rPr>
          <w:rFonts w:ascii="Times New Roman" w:hAnsi="Times New Roman" w:hint="eastAsia"/>
          <w:b w:val="0"/>
          <w:bCs/>
          <w:sz w:val="28"/>
          <w:lang w:eastAsia="zh-CN"/>
        </w:rPr>
        <w:tab/>
        <w:t>Tenderness over biceps tendon (short head).</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hint="eastAsia"/>
          <w:b w:val="0"/>
          <w:bCs/>
          <w:sz w:val="28"/>
          <w:lang w:eastAsia="zh-CN"/>
        </w:rPr>
        <w:tab/>
        <w:t>3.3</w:t>
      </w:r>
      <w:r>
        <w:rPr>
          <w:rFonts w:ascii="Times New Roman" w:hAnsi="Times New Roman" w:hint="eastAsia"/>
          <w:b w:val="0"/>
          <w:bCs/>
          <w:sz w:val="28"/>
          <w:lang w:eastAsia="zh-CN"/>
        </w:rPr>
        <w:tab/>
        <w:t>Tenderness over medial border of right scapula.</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hint="eastAsia"/>
          <w:b w:val="0"/>
          <w:bCs/>
          <w:sz w:val="28"/>
          <w:lang w:eastAsia="zh-CN"/>
        </w:rPr>
        <w:tab/>
        <w:t>3.4</w:t>
      </w:r>
      <w:r>
        <w:rPr>
          <w:rFonts w:ascii="Times New Roman" w:hAnsi="Times New Roman" w:hint="eastAsia"/>
          <w:b w:val="0"/>
          <w:bCs/>
          <w:sz w:val="28"/>
          <w:lang w:eastAsia="zh-CN"/>
        </w:rPr>
        <w:tab/>
        <w:t>No soft tissue swelling</w:t>
      </w:r>
      <w:r>
        <w:rPr>
          <w:rFonts w:ascii="Times New Roman" w:hAnsi="Times New Roman"/>
          <w:b w:val="0"/>
          <w:bCs/>
          <w:sz w:val="28"/>
          <w:lang w:eastAsia="zh-CN"/>
        </w:rPr>
        <w:t>…”</w:t>
      </w:r>
    </w:p>
    <w:p w:rsidR="00BF5A4B" w:rsidRDefault="00BF5A4B">
      <w:pPr>
        <w:numPr>
          <w:ilvl w:val="0"/>
          <w:numId w:val="8"/>
        </w:numPr>
        <w:tabs>
          <w:tab w:val="clear" w:pos="720"/>
          <w:tab w:val="num" w:pos="1440"/>
        </w:tabs>
        <w:spacing w:before="240" w:line="360" w:lineRule="auto"/>
        <w:ind w:left="1418" w:hanging="1418"/>
        <w:rPr>
          <w:rFonts w:ascii="Times New Roman" w:hAnsi="Times New Roman" w:hint="eastAsia"/>
          <w:b w:val="0"/>
          <w:bCs/>
          <w:sz w:val="28"/>
          <w:lang w:eastAsia="zh-CN"/>
        </w:rPr>
      </w:pPr>
      <w:r>
        <w:rPr>
          <w:rFonts w:ascii="Times New Roman" w:hAnsi="Times New Roman" w:hint="eastAsia"/>
          <w:b w:val="0"/>
          <w:bCs/>
          <w:sz w:val="28"/>
          <w:lang w:eastAsia="zh-CN"/>
        </w:rPr>
        <w:t>Examination of the right elbow showed, inter alia:</w:t>
      </w:r>
    </w:p>
    <w:p w:rsidR="00BF5A4B" w:rsidRDefault="00BF5A4B">
      <w:pPr>
        <w:spacing w:before="240" w:line="360" w:lineRule="auto"/>
        <w:ind w:left="1418"/>
        <w:rPr>
          <w:rFonts w:ascii="Times New Roman" w:hAnsi="Times New Roman" w:hint="eastAsia"/>
          <w:b w:val="0"/>
          <w:bCs/>
          <w:sz w:val="28"/>
          <w:lang w:eastAsia="zh-CN"/>
        </w:rPr>
      </w:pPr>
      <w:r>
        <w:rPr>
          <w:rFonts w:ascii="Times New Roman" w:hAnsi="Times New Roman"/>
          <w:b w:val="0"/>
          <w:bCs/>
          <w:sz w:val="28"/>
          <w:lang w:eastAsia="zh-CN"/>
        </w:rPr>
        <w:t>“</w:t>
      </w:r>
      <w:r>
        <w:rPr>
          <w:rFonts w:ascii="Times New Roman" w:hAnsi="Times New Roman" w:hint="eastAsia"/>
          <w:b w:val="0"/>
          <w:bCs/>
          <w:sz w:val="28"/>
          <w:lang w:eastAsia="zh-CN"/>
        </w:rPr>
        <w:tab/>
        <w:t>4.1</w:t>
      </w:r>
      <w:r>
        <w:rPr>
          <w:rFonts w:ascii="Times New Roman" w:hAnsi="Times New Roman" w:hint="eastAsia"/>
          <w:b w:val="0"/>
          <w:bCs/>
          <w:sz w:val="28"/>
          <w:lang w:eastAsia="zh-CN"/>
        </w:rPr>
        <w:tab/>
        <w:t>Normal shape.</w:t>
      </w:r>
    </w:p>
    <w:p w:rsidR="00BF5A4B" w:rsidRDefault="00BF5A4B">
      <w:pPr>
        <w:numPr>
          <w:ilvl w:val="1"/>
          <w:numId w:val="5"/>
        </w:numPr>
        <w:spacing w:before="240" w:line="360" w:lineRule="auto"/>
        <w:rPr>
          <w:rFonts w:ascii="Times New Roman" w:hAnsi="Times New Roman" w:hint="eastAsia"/>
          <w:b w:val="0"/>
          <w:bCs/>
          <w:sz w:val="28"/>
          <w:lang w:eastAsia="zh-CN"/>
        </w:rPr>
      </w:pPr>
      <w:r>
        <w:rPr>
          <w:rFonts w:ascii="Times New Roman" w:hAnsi="Times New Roman" w:hint="eastAsia"/>
          <w:b w:val="0"/>
          <w:bCs/>
          <w:sz w:val="28"/>
          <w:lang w:eastAsia="zh-CN"/>
        </w:rPr>
        <w:t>No swelling.</w:t>
      </w:r>
    </w:p>
    <w:p w:rsidR="00BF5A4B" w:rsidRDefault="00BF5A4B">
      <w:pPr>
        <w:numPr>
          <w:ilvl w:val="1"/>
          <w:numId w:val="5"/>
        </w:numPr>
        <w:spacing w:before="240" w:line="360" w:lineRule="auto"/>
        <w:rPr>
          <w:rFonts w:ascii="Times New Roman" w:hAnsi="Times New Roman" w:hint="eastAsia"/>
          <w:b w:val="0"/>
          <w:bCs/>
          <w:sz w:val="28"/>
          <w:lang w:eastAsia="zh-CN"/>
        </w:rPr>
      </w:pPr>
      <w:r>
        <w:rPr>
          <w:rFonts w:ascii="Times New Roman" w:hAnsi="Times New Roman" w:hint="eastAsia"/>
          <w:b w:val="0"/>
          <w:bCs/>
          <w:sz w:val="28"/>
          <w:lang w:eastAsia="zh-CN"/>
        </w:rPr>
        <w:t>Absence of muscle wasting over arm and forearm</w:t>
      </w:r>
      <w:r>
        <w:rPr>
          <w:rFonts w:ascii="Times New Roman" w:hAnsi="Times New Roman"/>
          <w:b w:val="0"/>
          <w:bCs/>
          <w:sz w:val="28"/>
          <w:lang w:eastAsia="zh-CN"/>
        </w:rPr>
        <w:t>…</w:t>
      </w:r>
    </w:p>
    <w:p w:rsidR="00BF5A4B" w:rsidRDefault="00BF5A4B">
      <w:pPr>
        <w:spacing w:before="240" w:line="360" w:lineRule="auto"/>
        <w:ind w:left="2123"/>
        <w:rPr>
          <w:rFonts w:hint="eastAsia"/>
          <w:lang w:eastAsia="zh-CN"/>
        </w:rPr>
      </w:pPr>
      <w:r>
        <w:rPr>
          <w:rFonts w:ascii="Times New Roman" w:hAnsi="Times New Roman" w:hint="eastAsia"/>
          <w:b w:val="0"/>
          <w:bCs/>
          <w:sz w:val="28"/>
          <w:lang w:eastAsia="zh-CN"/>
        </w:rPr>
        <w:t>4.7</w:t>
      </w:r>
      <w:r>
        <w:rPr>
          <w:rFonts w:ascii="Times New Roman" w:hAnsi="Times New Roman" w:hint="eastAsia"/>
          <w:b w:val="0"/>
          <w:bCs/>
          <w:sz w:val="28"/>
          <w:lang w:eastAsia="zh-CN"/>
        </w:rPr>
        <w:tab/>
        <w:t>Normal strength to all directions</w:t>
      </w:r>
      <w:r>
        <w:rPr>
          <w:rFonts w:ascii="Times New Roman" w:hAnsi="Times New Roman"/>
          <w:b w:val="0"/>
          <w:bCs/>
          <w:sz w:val="28"/>
          <w:lang w:eastAsia="zh-CN"/>
        </w:rPr>
        <w:t>…”</w:t>
      </w:r>
    </w:p>
    <w:p w:rsidR="00BF5A4B" w:rsidRDefault="00BF5A4B">
      <w:pPr>
        <w:rPr>
          <w:rFonts w:hint="eastAsia"/>
          <w:lang w:eastAsia="zh-CN"/>
        </w:rPr>
      </w:pP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Dr. Tsoi found the right elbow to have recovered completely and considered that it incurred no permanent impairment. Dr. Tsoi was of the view that the Plaintiff </w:t>
      </w:r>
      <w:r>
        <w:rPr>
          <w:rFonts w:ascii="Times New Roman" w:hAnsi="Times New Roman"/>
          <w:b w:val="0"/>
          <w:bCs/>
          <w:sz w:val="28"/>
          <w:lang w:eastAsia="zh-CN"/>
        </w:rPr>
        <w:t>“</w:t>
      </w:r>
      <w:r>
        <w:rPr>
          <w:rFonts w:ascii="Times New Roman" w:hAnsi="Times New Roman" w:hint="eastAsia"/>
          <w:b w:val="0"/>
          <w:bCs/>
          <w:sz w:val="28"/>
          <w:lang w:eastAsia="zh-CN"/>
        </w:rPr>
        <w:t>raised several inappropriate complaints such a (sic) headache, dizziness, chest discomfort on inspiration. These cannot be explained by the physical injuries he sustained and probably are unrelated to the accident</w:t>
      </w:r>
      <w:r>
        <w:rPr>
          <w:rFonts w:ascii="Times New Roman" w:hAnsi="Times New Roman"/>
          <w:b w:val="0"/>
          <w:bCs/>
          <w:sz w:val="28"/>
          <w:lang w:eastAsia="zh-CN"/>
        </w:rPr>
        <w:t>”</w:t>
      </w:r>
      <w:r>
        <w:rPr>
          <w:rFonts w:ascii="Times New Roman" w:hAnsi="Times New Roman" w:hint="eastAsia"/>
          <w:b w:val="0"/>
          <w:bCs/>
          <w:sz w:val="28"/>
          <w:lang w:eastAsia="zh-CN"/>
        </w:rPr>
        <w:t xml:space="preserve"> (see Trial Bundle page C044-C045). On the assumption that the Plaintiff had suffered some injury to the rotator cuff, Dr. Tsoi went on to assess impairment. I th</w:t>
      </w:r>
      <w:r>
        <w:rPr>
          <w:rFonts w:ascii="Times New Roman" w:eastAsia="PMingLiU" w:hAnsi="Times New Roman" w:hint="eastAsia"/>
          <w:b w:val="0"/>
          <w:bCs/>
          <w:sz w:val="28"/>
          <w:lang w:eastAsia="zh-TW"/>
        </w:rPr>
        <w:t>ink</w:t>
      </w:r>
      <w:r>
        <w:rPr>
          <w:rFonts w:ascii="Times New Roman" w:hAnsi="Times New Roman" w:hint="eastAsia"/>
          <w:b w:val="0"/>
          <w:bCs/>
          <w:sz w:val="28"/>
          <w:lang w:eastAsia="zh-CN"/>
        </w:rPr>
        <w:t xml:space="preserve"> Dr. Tsoi had difficulty finding a reason for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complaints of discomfort. Injury to the right rotator cuff seemed the </w:t>
      </w:r>
      <w:r>
        <w:rPr>
          <w:rFonts w:ascii="Times New Roman" w:hAnsi="Times New Roman" w:hint="eastAsia"/>
          <w:b w:val="0"/>
          <w:bCs/>
          <w:sz w:val="28"/>
          <w:lang w:eastAsia="zh-CN"/>
        </w:rPr>
        <w:t xml:space="preserve">only plausible </w:t>
      </w:r>
      <w:r>
        <w:rPr>
          <w:rFonts w:ascii="Times New Roman" w:eastAsia="PMingLiU" w:hAnsi="Times New Roman" w:hint="eastAsia"/>
          <w:b w:val="0"/>
          <w:bCs/>
          <w:sz w:val="28"/>
          <w:lang w:eastAsia="zh-TW"/>
        </w:rPr>
        <w:t>explanation.</w:t>
      </w: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The MRI examination report was subsequently made available to Dr. Tsoi. The report showed nothing significant or relevant. Injury to rotator cuff was ruled out. In his second report of 12 September 2006 (Trial Bundle page C048-049), Dr. Tsoi wrote:</w:t>
      </w:r>
    </w:p>
    <w:p w:rsidR="00BF5A4B" w:rsidRDefault="00BF5A4B">
      <w:pPr>
        <w:tabs>
          <w:tab w:val="left" w:pos="1418"/>
        </w:tabs>
        <w:spacing w:before="240" w:line="360" w:lineRule="auto"/>
        <w:ind w:left="1418" w:hanging="1418"/>
        <w:rPr>
          <w:rFonts w:ascii="Times New Roman" w:hAnsi="Times New Roman" w:hint="eastAsia"/>
          <w:b w:val="0"/>
          <w:bCs/>
          <w:sz w:val="28"/>
          <w:lang w:eastAsia="zh-CN"/>
        </w:rPr>
      </w:pPr>
      <w:r>
        <w:rPr>
          <w:rFonts w:ascii="Times New Roman" w:hAnsi="Times New Roman" w:hint="eastAsia"/>
          <w:b w:val="0"/>
          <w:bCs/>
          <w:sz w:val="28"/>
          <w:lang w:eastAsia="zh-CN"/>
        </w:rPr>
        <w:tab/>
      </w:r>
      <w:r>
        <w:rPr>
          <w:rFonts w:ascii="Times New Roman" w:hAnsi="Times New Roman"/>
          <w:b w:val="0"/>
          <w:bCs/>
          <w:sz w:val="28"/>
          <w:lang w:eastAsia="zh-CN"/>
        </w:rPr>
        <w:t>“</w:t>
      </w:r>
      <w:r>
        <w:rPr>
          <w:rFonts w:ascii="Times New Roman" w:hAnsi="Times New Roman" w:hint="eastAsia"/>
          <w:b w:val="0"/>
          <w:bCs/>
          <w:sz w:val="28"/>
          <w:lang w:eastAsia="zh-CN"/>
        </w:rPr>
        <w:tab/>
        <w:t>4.</w:t>
      </w:r>
      <w:r>
        <w:rPr>
          <w:rFonts w:ascii="Times New Roman" w:hAnsi="Times New Roman" w:hint="eastAsia"/>
          <w:b w:val="0"/>
          <w:bCs/>
          <w:sz w:val="28"/>
          <w:lang w:eastAsia="zh-CN"/>
        </w:rPr>
        <w:tab/>
        <w:t>Having considered the MRI finding, I am of the opinion that Mr. Yip was exaggerating his disability during the assessment. The AC joint hypertrophy and probably supraspinatus impingement were related to natural degeneration</w:t>
      </w:r>
      <w:r>
        <w:rPr>
          <w:rFonts w:ascii="Times New Roman" w:hAnsi="Times New Roman"/>
          <w:b w:val="0"/>
          <w:bCs/>
          <w:sz w:val="28"/>
          <w:lang w:eastAsia="zh-CN"/>
        </w:rPr>
        <w:t xml:space="preserve">. </w:t>
      </w:r>
      <w:r>
        <w:rPr>
          <w:rFonts w:ascii="Times New Roman" w:hAnsi="Times New Roman" w:hint="eastAsia"/>
          <w:b w:val="0"/>
          <w:bCs/>
          <w:sz w:val="28"/>
          <w:lang w:eastAsia="zh-CN"/>
        </w:rPr>
        <w:t>The subject accident, if occurred, did not cause any permanent structural damage</w:t>
      </w:r>
      <w:r>
        <w:rPr>
          <w:rFonts w:ascii="Times New Roman" w:hAnsi="Times New Roman"/>
          <w:b w:val="0"/>
          <w:bCs/>
          <w:sz w:val="28"/>
          <w:lang w:eastAsia="zh-CN"/>
        </w:rPr>
        <w:t>…</w:t>
      </w:r>
    </w:p>
    <w:p w:rsidR="00BF5A4B" w:rsidRDefault="00BF5A4B">
      <w:pPr>
        <w:pStyle w:val="BodyTextIndent2"/>
        <w:ind w:left="1418" w:firstLine="0"/>
        <w:rPr>
          <w:rFonts w:hint="eastAsia"/>
        </w:rPr>
      </w:pPr>
      <w:r>
        <w:rPr>
          <w:rFonts w:hint="eastAsia"/>
        </w:rPr>
        <w:tab/>
        <w:t>6.       Permanent impairment incurred by the subject accident should not be more than 1%.</w:t>
      </w:r>
    </w:p>
    <w:p w:rsidR="00BF5A4B" w:rsidRDefault="00BF5A4B">
      <w:pPr>
        <w:numPr>
          <w:ilvl w:val="1"/>
          <w:numId w:val="3"/>
        </w:numPr>
        <w:tabs>
          <w:tab w:val="clear" w:pos="3552"/>
          <w:tab w:val="left" w:pos="1418"/>
          <w:tab w:val="num" w:pos="2835"/>
        </w:tabs>
        <w:spacing w:before="240" w:line="360" w:lineRule="auto"/>
        <w:ind w:left="1418" w:firstLine="709"/>
        <w:rPr>
          <w:rFonts w:ascii="Times New Roman" w:hAnsi="Times New Roman" w:hint="eastAsia"/>
          <w:b w:val="0"/>
          <w:bCs/>
          <w:sz w:val="28"/>
          <w:lang w:eastAsia="zh-CN"/>
        </w:rPr>
      </w:pPr>
      <w:r>
        <w:rPr>
          <w:rFonts w:ascii="Times New Roman" w:hAnsi="Times New Roman"/>
          <w:b w:val="0"/>
          <w:bCs/>
          <w:sz w:val="28"/>
          <w:lang w:eastAsia="zh-CN"/>
        </w:rPr>
        <w:t>…</w:t>
      </w:r>
      <w:r>
        <w:rPr>
          <w:rFonts w:ascii="Times New Roman" w:hAnsi="Times New Roman" w:hint="eastAsia"/>
          <w:b w:val="0"/>
          <w:bCs/>
          <w:sz w:val="28"/>
          <w:lang w:eastAsia="zh-CN"/>
        </w:rPr>
        <w:t>The subject accident did not incur any loss of earning capacity.</w:t>
      </w:r>
      <w:r>
        <w:rPr>
          <w:rFonts w:ascii="Times New Roman" w:hAnsi="Times New Roman"/>
          <w:b w:val="0"/>
          <w:bCs/>
          <w:sz w:val="28"/>
          <w:lang w:eastAsia="zh-CN"/>
        </w:rPr>
        <w:t>”</w:t>
      </w:r>
      <w:r>
        <w:rPr>
          <w:rFonts w:ascii="Times New Roman" w:hAnsi="Times New Roman" w:hint="eastAsia"/>
          <w:b w:val="0"/>
          <w:bCs/>
          <w:sz w:val="28"/>
          <w:lang w:eastAsia="zh-CN"/>
        </w:rPr>
        <w:t xml:space="preserve"> </w:t>
      </w:r>
    </w:p>
    <w:p w:rsidR="00BF5A4B" w:rsidRDefault="00BF5A4B">
      <w:pPr>
        <w:numPr>
          <w:ilvl w:val="0"/>
          <w:numId w:val="8"/>
        </w:numPr>
        <w:tabs>
          <w:tab w:val="clear" w:pos="720"/>
          <w:tab w:val="left" w:pos="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 xml:space="preserve">As indicated earlier, the Plaintiff suffered no bone fracture. There was no </w:t>
      </w:r>
      <w:r>
        <w:rPr>
          <w:rFonts w:ascii="Times New Roman" w:hAnsi="Times New Roman"/>
          <w:b w:val="0"/>
          <w:bCs/>
          <w:sz w:val="28"/>
          <w:lang w:eastAsia="zh-CN"/>
        </w:rPr>
        <w:t>muscle-wasting</w:t>
      </w:r>
      <w:r>
        <w:rPr>
          <w:rFonts w:ascii="Times New Roman" w:hAnsi="Times New Roman" w:hint="eastAsia"/>
          <w:b w:val="0"/>
          <w:bCs/>
          <w:sz w:val="28"/>
          <w:lang w:eastAsia="zh-CN"/>
        </w:rPr>
        <w:t xml:space="preserve"> (save for mild wasting of the right deltoid. See paragraph </w:t>
      </w:r>
      <w:r>
        <w:rPr>
          <w:rFonts w:ascii="Times New Roman" w:eastAsia="PMingLiU" w:hAnsi="Times New Roman" w:hint="eastAsia"/>
          <w:b w:val="0"/>
          <w:bCs/>
          <w:sz w:val="28"/>
          <w:lang w:eastAsia="zh-TW"/>
        </w:rPr>
        <w:t>20</w:t>
      </w:r>
      <w:r>
        <w:rPr>
          <w:rFonts w:ascii="Times New Roman" w:hAnsi="Times New Roman" w:hint="eastAsia"/>
          <w:b w:val="0"/>
          <w:bCs/>
          <w:sz w:val="28"/>
          <w:lang w:eastAsia="zh-CN"/>
        </w:rPr>
        <w:t xml:space="preserve"> above). There was nothing to indicate injury to tendons or nerves. One can be forgiven for asking just what </w:t>
      </w:r>
      <w:r>
        <w:rPr>
          <w:rFonts w:ascii="Times New Roman" w:eastAsia="PMingLiU" w:hAnsi="Times New Roman" w:hint="eastAsia"/>
          <w:b w:val="0"/>
          <w:bCs/>
          <w:sz w:val="28"/>
          <w:lang w:eastAsia="zh-TW"/>
        </w:rPr>
        <w:t>wa</w:t>
      </w:r>
      <w:r>
        <w:rPr>
          <w:rFonts w:ascii="Times New Roman" w:hAnsi="Times New Roman" w:hint="eastAsia"/>
          <w:b w:val="0"/>
          <w:bCs/>
          <w:sz w:val="28"/>
          <w:lang w:eastAsia="zh-CN"/>
        </w:rPr>
        <w:t>s causing the Plaintiff the pain and discomfort he complain</w:t>
      </w:r>
      <w:r>
        <w:rPr>
          <w:rFonts w:ascii="Times New Roman" w:eastAsia="PMingLiU" w:hAnsi="Times New Roman" w:hint="eastAsia"/>
          <w:b w:val="0"/>
          <w:bCs/>
          <w:sz w:val="28"/>
          <w:lang w:eastAsia="zh-TW"/>
        </w:rPr>
        <w:t>ed</w:t>
      </w:r>
      <w:r>
        <w:rPr>
          <w:rFonts w:ascii="Times New Roman" w:hAnsi="Times New Roman" w:hint="eastAsia"/>
          <w:b w:val="0"/>
          <w:bCs/>
          <w:sz w:val="28"/>
          <w:lang w:eastAsia="zh-CN"/>
        </w:rPr>
        <w:t xml:space="preserve"> of. It is clear that Dr. Au came to his view or conclusion based on the complaints or responses of the Plaintiff </w:t>
      </w:r>
      <w:r>
        <w:rPr>
          <w:rFonts w:ascii="Times New Roman" w:eastAsia="PMingLiU" w:hAnsi="Times New Roman" w:hint="eastAsia"/>
          <w:b w:val="0"/>
          <w:bCs/>
          <w:sz w:val="28"/>
          <w:lang w:eastAsia="zh-TW"/>
        </w:rPr>
        <w:t>during</w:t>
      </w:r>
      <w:r>
        <w:rPr>
          <w:rFonts w:ascii="Times New Roman" w:hAnsi="Times New Roman" w:hint="eastAsia"/>
          <w:b w:val="0"/>
          <w:bCs/>
          <w:sz w:val="28"/>
          <w:lang w:eastAsia="zh-CN"/>
        </w:rPr>
        <w:t xml:space="preserve"> examination. I </w:t>
      </w:r>
      <w:r>
        <w:rPr>
          <w:rFonts w:ascii="Times New Roman" w:eastAsia="PMingLiU" w:hAnsi="Times New Roman" w:hint="eastAsia"/>
          <w:b w:val="0"/>
          <w:bCs/>
          <w:sz w:val="28"/>
          <w:lang w:eastAsia="zh-TW"/>
        </w:rPr>
        <w:t>consider</w:t>
      </w:r>
      <w:r>
        <w:rPr>
          <w:rFonts w:ascii="Times New Roman" w:hAnsi="Times New Roman" w:hint="eastAsia"/>
          <w:b w:val="0"/>
          <w:bCs/>
          <w:sz w:val="28"/>
          <w:lang w:eastAsia="zh-CN"/>
        </w:rPr>
        <w:t xml:space="preserve"> this a rather weak basis for concluding that the Plaintiff was injured. Just because the Plaintiff sa</w:t>
      </w:r>
      <w:r>
        <w:rPr>
          <w:rFonts w:ascii="Times New Roman" w:eastAsia="PMingLiU" w:hAnsi="Times New Roman" w:hint="eastAsia"/>
          <w:b w:val="0"/>
          <w:bCs/>
          <w:sz w:val="28"/>
          <w:lang w:eastAsia="zh-TW"/>
        </w:rPr>
        <w:t>ys</w:t>
      </w:r>
      <w:r>
        <w:rPr>
          <w:rFonts w:ascii="Times New Roman" w:hAnsi="Times New Roman" w:hint="eastAsia"/>
          <w:b w:val="0"/>
          <w:bCs/>
          <w:sz w:val="28"/>
          <w:lang w:eastAsia="zh-CN"/>
        </w:rPr>
        <w:t xml:space="preserve"> there </w:t>
      </w:r>
      <w:r>
        <w:rPr>
          <w:rFonts w:ascii="Times New Roman" w:eastAsia="PMingLiU" w:hAnsi="Times New Roman" w:hint="eastAsia"/>
          <w:b w:val="0"/>
          <w:bCs/>
          <w:sz w:val="28"/>
          <w:lang w:eastAsia="zh-TW"/>
        </w:rPr>
        <w:t>i</w:t>
      </w:r>
      <w:r>
        <w:rPr>
          <w:rFonts w:ascii="Times New Roman" w:hAnsi="Times New Roman" w:hint="eastAsia"/>
          <w:b w:val="0"/>
          <w:bCs/>
          <w:sz w:val="28"/>
          <w:lang w:eastAsia="zh-CN"/>
        </w:rPr>
        <w:t>s pain o</w:t>
      </w:r>
      <w:r>
        <w:rPr>
          <w:rFonts w:ascii="Times New Roman" w:hAnsi="Times New Roman" w:hint="eastAsia"/>
          <w:b w:val="0"/>
          <w:bCs/>
          <w:sz w:val="28"/>
          <w:lang w:eastAsia="zh-CN"/>
        </w:rPr>
        <w:t>r that he c</w:t>
      </w:r>
      <w:r>
        <w:rPr>
          <w:rFonts w:ascii="Times New Roman" w:eastAsia="PMingLiU" w:hAnsi="Times New Roman" w:hint="eastAsia"/>
          <w:b w:val="0"/>
          <w:bCs/>
          <w:sz w:val="28"/>
          <w:lang w:eastAsia="zh-TW"/>
        </w:rPr>
        <w:t>annot move</w:t>
      </w:r>
      <w:r>
        <w:rPr>
          <w:rFonts w:ascii="Times New Roman" w:hAnsi="Times New Roman" w:hint="eastAsia"/>
          <w:b w:val="0"/>
          <w:bCs/>
          <w:sz w:val="28"/>
          <w:lang w:eastAsia="zh-CN"/>
        </w:rPr>
        <w:t xml:space="preserve"> his arm </w:t>
      </w:r>
      <w:r>
        <w:rPr>
          <w:rFonts w:ascii="Times New Roman" w:eastAsia="PMingLiU" w:hAnsi="Times New Roman" w:hint="eastAsia"/>
          <w:b w:val="0"/>
          <w:bCs/>
          <w:sz w:val="28"/>
          <w:lang w:eastAsia="zh-TW"/>
        </w:rPr>
        <w:t>in a certain way</w:t>
      </w:r>
      <w:r>
        <w:rPr>
          <w:rFonts w:ascii="Times New Roman" w:hAnsi="Times New Roman" w:hint="eastAsia"/>
          <w:b w:val="0"/>
          <w:bCs/>
          <w:sz w:val="28"/>
          <w:lang w:eastAsia="zh-CN"/>
        </w:rPr>
        <w:t xml:space="preserve"> does not necessarily mean such to be a fact. </w:t>
      </w:r>
      <w:r>
        <w:rPr>
          <w:rFonts w:ascii="Times New Roman" w:hAnsi="Times New Roman"/>
          <w:b w:val="0"/>
          <w:bCs/>
          <w:sz w:val="28"/>
          <w:lang w:eastAsia="zh-CN"/>
        </w:rPr>
        <w:t>This</w:t>
      </w:r>
      <w:r>
        <w:rPr>
          <w:rFonts w:ascii="Times New Roman" w:hAnsi="Times New Roman" w:hint="eastAsia"/>
          <w:b w:val="0"/>
          <w:bCs/>
          <w:sz w:val="28"/>
          <w:lang w:eastAsia="zh-CN"/>
        </w:rPr>
        <w:t xml:space="preserve"> is particularly so in this case where there </w:t>
      </w:r>
      <w:r>
        <w:rPr>
          <w:rFonts w:ascii="Times New Roman" w:eastAsia="PMingLiU" w:hAnsi="Times New Roman" w:hint="eastAsia"/>
          <w:b w:val="0"/>
          <w:bCs/>
          <w:sz w:val="28"/>
          <w:lang w:eastAsia="zh-TW"/>
        </w:rPr>
        <w:t>i</w:t>
      </w:r>
      <w:r>
        <w:rPr>
          <w:rFonts w:ascii="Times New Roman" w:hAnsi="Times New Roman" w:hint="eastAsia"/>
          <w:b w:val="0"/>
          <w:bCs/>
          <w:sz w:val="28"/>
          <w:lang w:eastAsia="zh-CN"/>
        </w:rPr>
        <w:t xml:space="preserve">s no indication </w:t>
      </w:r>
      <w:r>
        <w:rPr>
          <w:rFonts w:ascii="Times New Roman" w:eastAsia="PMingLiU" w:hAnsi="Times New Roman" w:hint="eastAsia"/>
          <w:b w:val="0"/>
          <w:bCs/>
          <w:sz w:val="28"/>
          <w:lang w:eastAsia="zh-TW"/>
        </w:rPr>
        <w:t xml:space="preserve">of </w:t>
      </w:r>
      <w:r>
        <w:rPr>
          <w:rFonts w:ascii="Times New Roman" w:hAnsi="Times New Roman" w:hint="eastAsia"/>
          <w:b w:val="0"/>
          <w:bCs/>
          <w:sz w:val="28"/>
          <w:lang w:eastAsia="zh-CN"/>
        </w:rPr>
        <w:t xml:space="preserve">anything wrong with </w:t>
      </w:r>
      <w:r>
        <w:rPr>
          <w:rFonts w:ascii="Times New Roman" w:eastAsia="PMingLiU" w:hAnsi="Times New Roman" w:hint="eastAsia"/>
          <w:b w:val="0"/>
          <w:bCs/>
          <w:sz w:val="28"/>
          <w:lang w:eastAsia="zh-TW"/>
        </w:rPr>
        <w:t>his</w:t>
      </w:r>
      <w:r>
        <w:rPr>
          <w:rFonts w:ascii="Times New Roman" w:hAnsi="Times New Roman" w:hint="eastAsia"/>
          <w:b w:val="0"/>
          <w:bCs/>
          <w:sz w:val="28"/>
          <w:lang w:eastAsia="zh-CN"/>
        </w:rPr>
        <w:t xml:space="preserve"> bones, muscles, tendons or nerves. I consider </w:t>
      </w:r>
      <w:r>
        <w:rPr>
          <w:rFonts w:ascii="Times New Roman" w:eastAsia="PMingLiU" w:hAnsi="Times New Roman" w:hint="eastAsia"/>
          <w:b w:val="0"/>
          <w:bCs/>
          <w:sz w:val="28"/>
          <w:lang w:eastAsia="zh-TW"/>
        </w:rPr>
        <w:t>i</w:t>
      </w:r>
      <w:r>
        <w:rPr>
          <w:rFonts w:ascii="Times New Roman" w:hAnsi="Times New Roman" w:hint="eastAsia"/>
          <w:b w:val="0"/>
          <w:bCs/>
          <w:sz w:val="28"/>
          <w:lang w:eastAsia="zh-CN"/>
        </w:rPr>
        <w:t xml:space="preserve">t was the absence of any such indication that ultimately led Dr. Tsoi to </w:t>
      </w:r>
      <w:r>
        <w:rPr>
          <w:rFonts w:ascii="Times New Roman" w:eastAsia="PMingLiU" w:hAnsi="Times New Roman" w:hint="eastAsia"/>
          <w:b w:val="0"/>
          <w:bCs/>
          <w:sz w:val="28"/>
          <w:lang w:eastAsia="zh-TW"/>
        </w:rPr>
        <w:t>draw</w:t>
      </w:r>
      <w:r>
        <w:rPr>
          <w:rFonts w:ascii="Times New Roman" w:hAnsi="Times New Roman" w:hint="eastAsia"/>
          <w:b w:val="0"/>
          <w:bCs/>
          <w:sz w:val="28"/>
          <w:lang w:eastAsia="zh-CN"/>
        </w:rPr>
        <w:t xml:space="preserve"> the conclusion he did i.e. the Plaintiff was exaggerating his pain and disability. I prefer and accept the evidence and conclusion of Dr. Tsoi. This is added reason for my disbelieving the Plaintiff and</w:t>
      </w:r>
      <w:r>
        <w:rPr>
          <w:rFonts w:ascii="Times New Roman" w:hAnsi="Times New Roman" w:hint="eastAsia"/>
          <w:b w:val="0"/>
          <w:bCs/>
          <w:sz w:val="28"/>
          <w:lang w:eastAsia="zh-CN"/>
        </w:rPr>
        <w:t xml:space="preserve"> ordering dismissal of his claim.</w:t>
      </w:r>
    </w:p>
    <w:p w:rsidR="00BF5A4B" w:rsidRDefault="00BF5A4B">
      <w:pPr>
        <w:numPr>
          <w:ilvl w:val="0"/>
          <w:numId w:val="8"/>
        </w:numPr>
        <w:tabs>
          <w:tab w:val="clear" w:pos="720"/>
          <w:tab w:val="num" w:pos="1440"/>
        </w:tabs>
        <w:spacing w:before="240"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Counsel for the Plaintiff criticised Dr. Tsoi</w:t>
      </w:r>
      <w:r>
        <w:rPr>
          <w:rFonts w:ascii="Times New Roman" w:hAnsi="Times New Roman"/>
          <w:b w:val="0"/>
          <w:bCs/>
          <w:sz w:val="28"/>
          <w:lang w:eastAsia="zh-CN"/>
        </w:rPr>
        <w:t>’</w:t>
      </w:r>
      <w:r>
        <w:rPr>
          <w:rFonts w:ascii="Times New Roman" w:hAnsi="Times New Roman" w:hint="eastAsia"/>
          <w:b w:val="0"/>
          <w:bCs/>
          <w:sz w:val="28"/>
          <w:lang w:eastAsia="zh-CN"/>
        </w:rPr>
        <w:t>s second medical report by submitting that there was contradiction between paragraphs 4 and 6</w:t>
      </w:r>
      <w:r>
        <w:rPr>
          <w:rFonts w:ascii="Times New Roman" w:eastAsia="PMingLiU" w:hAnsi="Times New Roman" w:hint="eastAsia"/>
          <w:b w:val="0"/>
          <w:bCs/>
          <w:sz w:val="28"/>
          <w:lang w:eastAsia="zh-TW"/>
        </w:rPr>
        <w:t xml:space="preserve"> of the report</w:t>
      </w:r>
      <w:r>
        <w:rPr>
          <w:rFonts w:ascii="Times New Roman" w:hAnsi="Times New Roman" w:hint="eastAsia"/>
          <w:b w:val="0"/>
          <w:bCs/>
          <w:sz w:val="28"/>
          <w:lang w:eastAsia="zh-CN"/>
        </w:rPr>
        <w:t xml:space="preserve"> (see paragraph 30 above). I understood Counsel to mean that </w:t>
      </w:r>
      <w:r>
        <w:rPr>
          <w:rFonts w:ascii="Times New Roman" w:hAnsi="Times New Roman"/>
          <w:b w:val="0"/>
          <w:bCs/>
          <w:sz w:val="28"/>
          <w:lang w:eastAsia="zh-CN"/>
        </w:rPr>
        <w:t>paragraph</w:t>
      </w:r>
      <w:r>
        <w:rPr>
          <w:rFonts w:ascii="Times New Roman" w:hAnsi="Times New Roman" w:hint="eastAsia"/>
          <w:b w:val="0"/>
          <w:bCs/>
          <w:sz w:val="28"/>
          <w:lang w:eastAsia="zh-CN"/>
        </w:rPr>
        <w:t xml:space="preserve"> 4 mentioned there had been no </w:t>
      </w:r>
      <w:r>
        <w:rPr>
          <w:rFonts w:ascii="Times New Roman" w:hAnsi="Times New Roman"/>
          <w:b w:val="0"/>
          <w:bCs/>
          <w:sz w:val="28"/>
          <w:lang w:eastAsia="zh-CN"/>
        </w:rPr>
        <w:t>“</w:t>
      </w:r>
      <w:r>
        <w:rPr>
          <w:rFonts w:ascii="Times New Roman" w:hAnsi="Times New Roman" w:hint="eastAsia"/>
          <w:b w:val="0"/>
          <w:bCs/>
          <w:sz w:val="28"/>
          <w:lang w:eastAsia="zh-CN"/>
        </w:rPr>
        <w:t>permanent structural damage</w:t>
      </w:r>
      <w:r>
        <w:rPr>
          <w:rFonts w:ascii="Times New Roman" w:hAnsi="Times New Roman"/>
          <w:b w:val="0"/>
          <w:bCs/>
          <w:sz w:val="28"/>
          <w:lang w:eastAsia="zh-CN"/>
        </w:rPr>
        <w:t>”</w:t>
      </w:r>
      <w:r>
        <w:rPr>
          <w:rFonts w:ascii="Times New Roman" w:hAnsi="Times New Roman" w:hint="eastAsia"/>
          <w:b w:val="0"/>
          <w:bCs/>
          <w:sz w:val="28"/>
          <w:lang w:eastAsia="zh-CN"/>
        </w:rPr>
        <w:t xml:space="preserve"> whereas paragraph 6 suggested there was permanent impairment but that it should be not more than 1%.  </w:t>
      </w:r>
      <w:r>
        <w:rPr>
          <w:rFonts w:ascii="Times New Roman" w:hAnsi="Times New Roman" w:hint="eastAsia"/>
          <w:b w:val="0"/>
          <w:bCs/>
          <w:sz w:val="28"/>
          <w:lang w:eastAsia="zh-CN"/>
        </w:rPr>
        <w:tab/>
      </w:r>
    </w:p>
    <w:p w:rsidR="00BF5A4B" w:rsidRDefault="00BF5A4B">
      <w:pPr>
        <w:tabs>
          <w:tab w:val="left" w:pos="1418"/>
        </w:tabs>
        <w:spacing w:before="240"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ab/>
        <w:t xml:space="preserve">The words </w:t>
      </w:r>
      <w:r>
        <w:rPr>
          <w:rFonts w:ascii="Times New Roman" w:hAnsi="Times New Roman"/>
          <w:b w:val="0"/>
          <w:bCs/>
          <w:sz w:val="28"/>
          <w:lang w:eastAsia="zh-CN"/>
        </w:rPr>
        <w:t>“</w:t>
      </w:r>
      <w:r>
        <w:rPr>
          <w:rFonts w:ascii="Times New Roman" w:hAnsi="Times New Roman" w:hint="eastAsia"/>
          <w:b w:val="0"/>
          <w:bCs/>
          <w:sz w:val="28"/>
          <w:lang w:eastAsia="zh-CN"/>
        </w:rPr>
        <w:t>permanent structural damage</w:t>
      </w:r>
      <w:r>
        <w:rPr>
          <w:rFonts w:ascii="Times New Roman" w:hAnsi="Times New Roman"/>
          <w:b w:val="0"/>
          <w:bCs/>
          <w:sz w:val="28"/>
          <w:lang w:eastAsia="zh-CN"/>
        </w:rPr>
        <w:t>”</w:t>
      </w:r>
      <w:r>
        <w:rPr>
          <w:rFonts w:ascii="Times New Roman" w:hAnsi="Times New Roman" w:hint="eastAsia"/>
          <w:b w:val="0"/>
          <w:bCs/>
          <w:sz w:val="28"/>
          <w:lang w:eastAsia="zh-CN"/>
        </w:rPr>
        <w:t xml:space="preserve"> must be read in the context they were used in paragraph 4 of the report. It is clear that Dr. Tsoi was </w:t>
      </w:r>
      <w:r>
        <w:rPr>
          <w:rFonts w:ascii="Times New Roman" w:eastAsia="PMingLiU" w:hAnsi="Times New Roman" w:hint="eastAsia"/>
          <w:b w:val="0"/>
          <w:bCs/>
          <w:sz w:val="28"/>
          <w:lang w:eastAsia="zh-TW"/>
        </w:rPr>
        <w:t xml:space="preserve">merely </w:t>
      </w:r>
      <w:r>
        <w:rPr>
          <w:rFonts w:ascii="Times New Roman" w:hAnsi="Times New Roman" w:hint="eastAsia"/>
          <w:b w:val="0"/>
          <w:bCs/>
          <w:sz w:val="28"/>
          <w:lang w:eastAsia="zh-CN"/>
        </w:rPr>
        <w:t>referring to permanent damage to the skelet</w:t>
      </w:r>
      <w:r>
        <w:rPr>
          <w:rFonts w:ascii="Times New Roman" w:eastAsia="PMingLiU" w:hAnsi="Times New Roman" w:hint="eastAsia"/>
          <w:b w:val="0"/>
          <w:bCs/>
          <w:sz w:val="28"/>
          <w:lang w:eastAsia="zh-TW"/>
        </w:rPr>
        <w:t>on</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T</w:t>
      </w:r>
      <w:r>
        <w:rPr>
          <w:rFonts w:ascii="Times New Roman" w:hAnsi="Times New Roman" w:hint="eastAsia"/>
          <w:b w:val="0"/>
          <w:bCs/>
          <w:sz w:val="28"/>
          <w:lang w:eastAsia="zh-CN"/>
        </w:rPr>
        <w:t>here is no contradiction</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a</w:t>
      </w:r>
      <w:r>
        <w:rPr>
          <w:rFonts w:ascii="Times New Roman" w:hAnsi="Times New Roman" w:hint="eastAsia"/>
          <w:b w:val="0"/>
          <w:bCs/>
          <w:sz w:val="28"/>
          <w:lang w:eastAsia="zh-CN"/>
        </w:rPr>
        <w:t>bsence of permanent damage to the skelet</w:t>
      </w:r>
      <w:r>
        <w:rPr>
          <w:rFonts w:ascii="Times New Roman" w:eastAsia="PMingLiU" w:hAnsi="Times New Roman" w:hint="eastAsia"/>
          <w:b w:val="0"/>
          <w:bCs/>
          <w:sz w:val="28"/>
          <w:lang w:eastAsia="zh-TW"/>
        </w:rPr>
        <w:t xml:space="preserve">on </w:t>
      </w:r>
      <w:r>
        <w:rPr>
          <w:rFonts w:ascii="Times New Roman" w:hAnsi="Times New Roman" w:hint="eastAsia"/>
          <w:b w:val="0"/>
          <w:bCs/>
          <w:sz w:val="28"/>
          <w:lang w:eastAsia="zh-CN"/>
        </w:rPr>
        <w:t xml:space="preserve">does not mean that there can be no permanent impairment to the person. </w:t>
      </w:r>
    </w:p>
    <w:p w:rsidR="00BF5A4B" w:rsidRDefault="00BF5A4B">
      <w:pPr>
        <w:tabs>
          <w:tab w:val="left" w:pos="1418"/>
        </w:tabs>
        <w:spacing w:before="240"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ab/>
      </w:r>
      <w:r>
        <w:rPr>
          <w:rFonts w:ascii="Times New Roman" w:hAnsi="Times New Roman" w:hint="eastAsia"/>
          <w:b w:val="0"/>
          <w:bCs/>
          <w:sz w:val="28"/>
          <w:lang w:eastAsia="zh-CN"/>
        </w:rPr>
        <w:t>I th</w:t>
      </w:r>
      <w:r>
        <w:rPr>
          <w:rFonts w:ascii="Times New Roman" w:eastAsia="PMingLiU" w:hAnsi="Times New Roman" w:hint="eastAsia"/>
          <w:b w:val="0"/>
          <w:bCs/>
          <w:sz w:val="28"/>
          <w:lang w:eastAsia="zh-TW"/>
        </w:rPr>
        <w:t>ink</w:t>
      </w:r>
      <w:r>
        <w:rPr>
          <w:rFonts w:ascii="Times New Roman" w:hAnsi="Times New Roman" w:hint="eastAsia"/>
          <w:b w:val="0"/>
          <w:bCs/>
          <w:sz w:val="28"/>
          <w:lang w:eastAsia="zh-CN"/>
        </w:rPr>
        <w:t xml:space="preserve"> Dr. Tsoi was saying in paragraph 6 </w:t>
      </w:r>
      <w:r>
        <w:rPr>
          <w:rFonts w:ascii="Times New Roman" w:eastAsia="PMingLiU" w:hAnsi="Times New Roman" w:hint="eastAsia"/>
          <w:b w:val="0"/>
          <w:bCs/>
          <w:sz w:val="28"/>
          <w:lang w:eastAsia="zh-TW"/>
        </w:rPr>
        <w:t xml:space="preserve">no more than </w:t>
      </w:r>
      <w:r>
        <w:rPr>
          <w:rFonts w:ascii="Times New Roman" w:hAnsi="Times New Roman" w:hint="eastAsia"/>
          <w:b w:val="0"/>
          <w:bCs/>
          <w:sz w:val="28"/>
          <w:lang w:eastAsia="zh-CN"/>
        </w:rPr>
        <w:t xml:space="preserve">that even if the Plaintiff </w:t>
      </w:r>
      <w:r>
        <w:rPr>
          <w:rFonts w:ascii="Times New Roman" w:eastAsia="PMingLiU" w:hAnsi="Times New Roman" w:hint="eastAsia"/>
          <w:b w:val="0"/>
          <w:bCs/>
          <w:sz w:val="28"/>
          <w:lang w:eastAsia="zh-TW"/>
        </w:rPr>
        <w:t>had been</w:t>
      </w:r>
      <w:r>
        <w:rPr>
          <w:rFonts w:ascii="Times New Roman" w:hAnsi="Times New Roman" w:hint="eastAsia"/>
          <w:b w:val="0"/>
          <w:bCs/>
          <w:sz w:val="28"/>
          <w:lang w:eastAsia="zh-CN"/>
        </w:rPr>
        <w:t xml:space="preserve"> injured in an accident, the injuries could not have been serious. Permanent impairment, if any, should not be more than 1%. </w:t>
      </w:r>
    </w:p>
    <w:p w:rsidR="00BF5A4B" w:rsidRDefault="00BF5A4B">
      <w:pPr>
        <w:tabs>
          <w:tab w:val="left" w:pos="1418"/>
        </w:tabs>
        <w:spacing w:before="240" w:line="360" w:lineRule="auto"/>
        <w:rPr>
          <w:rFonts w:ascii="Times New Roman" w:hAnsi="Times New Roman" w:hint="eastAsia"/>
          <w:b w:val="0"/>
          <w:bCs/>
          <w:sz w:val="28"/>
          <w:lang w:eastAsia="zh-CN"/>
        </w:rPr>
      </w:pPr>
      <w:r>
        <w:rPr>
          <w:rFonts w:ascii="Times New Roman" w:hAnsi="Times New Roman" w:hint="eastAsia"/>
          <w:b w:val="0"/>
          <w:bCs/>
          <w:sz w:val="28"/>
          <w:lang w:eastAsia="zh-CN"/>
        </w:rPr>
        <w:t>3</w:t>
      </w:r>
      <w:r>
        <w:rPr>
          <w:rFonts w:ascii="Times New Roman" w:eastAsia="PMingLiU" w:hAnsi="Times New Roman" w:hint="eastAsia"/>
          <w:b w:val="0"/>
          <w:bCs/>
          <w:sz w:val="28"/>
          <w:lang w:eastAsia="zh-TW"/>
        </w:rPr>
        <w:t>3</w:t>
      </w:r>
      <w:r>
        <w:rPr>
          <w:rFonts w:ascii="Times New Roman" w:hAnsi="Times New Roman" w:hint="eastAsia"/>
          <w:b w:val="0"/>
          <w:bCs/>
          <w:sz w:val="28"/>
          <w:lang w:eastAsia="zh-CN"/>
        </w:rPr>
        <w:t>.</w:t>
      </w:r>
      <w:r>
        <w:rPr>
          <w:rFonts w:ascii="Times New Roman" w:hAnsi="Times New Roman" w:hint="eastAsia"/>
          <w:b w:val="0"/>
          <w:bCs/>
          <w:sz w:val="28"/>
          <w:lang w:eastAsia="zh-CN"/>
        </w:rPr>
        <w:tab/>
        <w:t xml:space="preserve">The exercise of assessing </w:t>
      </w:r>
      <w:r>
        <w:rPr>
          <w:rFonts w:ascii="Times New Roman" w:eastAsia="PMingLiU" w:hAnsi="Times New Roman" w:hint="eastAsia"/>
          <w:b w:val="0"/>
          <w:bCs/>
          <w:sz w:val="28"/>
          <w:lang w:eastAsia="zh-TW"/>
        </w:rPr>
        <w:t xml:space="preserve">quantum of </w:t>
      </w:r>
      <w:r>
        <w:rPr>
          <w:rFonts w:ascii="Times New Roman" w:hAnsi="Times New Roman" w:hint="eastAsia"/>
          <w:b w:val="0"/>
          <w:bCs/>
          <w:sz w:val="28"/>
          <w:lang w:eastAsia="zh-CN"/>
        </w:rPr>
        <w:t>damages depends to a very large extent on the evidence of the Plaintiff and the relevant medical evidence. I have found the Plaintiff disingenuous and not worthy of belief. I have also come to a conclusion on the medical evidence adverse to the Plaintiff</w:t>
      </w:r>
      <w:r>
        <w:rPr>
          <w:rFonts w:ascii="Times New Roman" w:hAnsi="Times New Roman"/>
          <w:b w:val="0"/>
          <w:bCs/>
          <w:sz w:val="28"/>
          <w:lang w:eastAsia="zh-CN"/>
        </w:rPr>
        <w:t>’</w:t>
      </w:r>
      <w:r>
        <w:rPr>
          <w:rFonts w:ascii="Times New Roman" w:hAnsi="Times New Roman" w:hint="eastAsia"/>
          <w:b w:val="0"/>
          <w:bCs/>
          <w:sz w:val="28"/>
          <w:lang w:eastAsia="zh-CN"/>
        </w:rPr>
        <w:t>s claim. I see no point proceeding to assess damages and will not do so.</w:t>
      </w:r>
    </w:p>
    <w:p w:rsidR="00BF5A4B" w:rsidRDefault="00BF5A4B">
      <w:pPr>
        <w:spacing w:line="360" w:lineRule="auto"/>
        <w:rPr>
          <w:rFonts w:ascii="Times New Roman" w:hAnsi="Times New Roman" w:hint="eastAsia"/>
          <w:b w:val="0"/>
          <w:bCs/>
          <w:sz w:val="28"/>
          <w:lang w:eastAsia="zh-CN"/>
        </w:rPr>
      </w:pPr>
    </w:p>
    <w:p w:rsidR="00BF5A4B" w:rsidRDefault="00BF5A4B">
      <w:pPr>
        <w:numPr>
          <w:ilvl w:val="0"/>
          <w:numId w:val="9"/>
        </w:numPr>
        <w:tabs>
          <w:tab w:val="clear" w:pos="720"/>
          <w:tab w:val="num" w:pos="1440"/>
        </w:tabs>
        <w:spacing w:line="360" w:lineRule="auto"/>
        <w:ind w:left="0" w:firstLine="0"/>
        <w:rPr>
          <w:rFonts w:ascii="Times New Roman" w:hAnsi="Times New Roman" w:hint="eastAsia"/>
          <w:b w:val="0"/>
          <w:bCs/>
          <w:sz w:val="28"/>
          <w:lang w:eastAsia="zh-CN"/>
        </w:rPr>
      </w:pPr>
      <w:r>
        <w:rPr>
          <w:rFonts w:ascii="Times New Roman" w:eastAsia="PMingLiU" w:hAnsi="Times New Roman" w:hint="eastAsia"/>
          <w:b w:val="0"/>
          <w:bCs/>
          <w:sz w:val="28"/>
          <w:lang w:eastAsia="zh-TW"/>
        </w:rPr>
        <w:t>The Plaintiff is an adult with a number of years of working experience. He has worked at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Workshop for some 3 months. He knew, according to his case, that the Workshop floor was littered with metal rods or other debris. I consider the Plaintiff himself  negligent in walking whilst looking up at the machinery as opposed to looking carefully </w:t>
      </w:r>
      <w:r>
        <w:rPr>
          <w:rFonts w:ascii="Times New Roman" w:eastAsia="PMingLiU" w:hAnsi="Times New Roman"/>
          <w:b w:val="0"/>
          <w:bCs/>
          <w:sz w:val="28"/>
          <w:lang w:eastAsia="zh-TW"/>
        </w:rPr>
        <w:t>at the floor</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If the Defendant were liable, I would have held the Plaintiff 50 % contributory negligent.</w:t>
      </w:r>
    </w:p>
    <w:p w:rsidR="00BF5A4B" w:rsidRDefault="00BF5A4B">
      <w:pPr>
        <w:spacing w:line="360" w:lineRule="auto"/>
        <w:rPr>
          <w:rFonts w:ascii="Times New Roman" w:hAnsi="Times New Roman"/>
          <w:b w:val="0"/>
          <w:bCs/>
          <w:sz w:val="28"/>
          <w:lang w:eastAsia="zh-CN"/>
        </w:rPr>
      </w:pPr>
    </w:p>
    <w:p w:rsidR="00BF5A4B" w:rsidRDefault="00BF5A4B">
      <w:pPr>
        <w:spacing w:line="360" w:lineRule="auto"/>
        <w:rPr>
          <w:rFonts w:ascii="Times New Roman" w:hAnsi="Times New Roman" w:hint="eastAsia"/>
          <w:b w:val="0"/>
          <w:bCs/>
          <w:sz w:val="28"/>
          <w:lang w:eastAsia="zh-CN"/>
        </w:rPr>
      </w:pPr>
    </w:p>
    <w:p w:rsidR="00BF5A4B" w:rsidRDefault="00BF5A4B">
      <w:pPr>
        <w:spacing w:before="240" w:line="360" w:lineRule="auto"/>
        <w:ind w:left="5130"/>
        <w:rPr>
          <w:rFonts w:ascii="Times New Roman" w:eastAsia="PMingLiU" w:hAnsi="Times New Roman" w:hint="eastAsia"/>
          <w:b w:val="0"/>
          <w:bCs/>
          <w:sz w:val="28"/>
          <w:lang w:eastAsia="zh-TW"/>
        </w:rPr>
      </w:pPr>
      <w:r>
        <w:rPr>
          <w:rFonts w:ascii="Times New Roman" w:hAnsi="Times New Roman" w:hint="eastAsia"/>
          <w:b w:val="0"/>
          <w:bCs/>
          <w:sz w:val="28"/>
          <w:lang w:eastAsia="zh-CN"/>
        </w:rPr>
        <w:t>Abu B. bin Wahab</w:t>
      </w:r>
    </w:p>
    <w:p w:rsidR="00BF5A4B" w:rsidRDefault="00BF5A4B">
      <w:pPr>
        <w:spacing w:before="240" w:line="360" w:lineRule="auto"/>
        <w:ind w:left="4254" w:firstLine="709"/>
        <w:rPr>
          <w:rFonts w:ascii="Times New Roman" w:hAnsi="Times New Roman" w:hint="eastAsia"/>
          <w:b w:val="0"/>
          <w:bCs/>
          <w:sz w:val="28"/>
          <w:lang w:eastAsia="zh-CN"/>
        </w:rPr>
      </w:pPr>
      <w:r>
        <w:rPr>
          <w:rFonts w:ascii="Times New Roman" w:hAnsi="Times New Roman" w:hint="eastAsia"/>
          <w:b w:val="0"/>
          <w:bCs/>
          <w:sz w:val="28"/>
          <w:lang w:eastAsia="zh-CN"/>
        </w:rPr>
        <w:t xml:space="preserve">Deputy </w:t>
      </w:r>
      <w:r>
        <w:rPr>
          <w:rFonts w:ascii="Times New Roman" w:hAnsi="Times New Roman"/>
          <w:b w:val="0"/>
          <w:bCs/>
          <w:sz w:val="28"/>
        </w:rPr>
        <w:fldChar w:fldCharType="begin">
          <w:ffData>
            <w:name w:val="Text12"/>
            <w:enabled/>
            <w:calcOnExit w:val="0"/>
            <w:statusText w:type="text" w:val="Status of Judge-DC Judge / Deputy DC Judge"/>
            <w:textInput/>
          </w:ffData>
        </w:fldChar>
      </w:r>
      <w:bookmarkStart w:id="1" w:name="Text12"/>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sz w:val="28"/>
          <w:lang w:eastAsia="zh-CN"/>
        </w:rPr>
        <w:t>District Court Judge</w:t>
      </w:r>
      <w:r>
        <w:rPr>
          <w:rFonts w:ascii="Times New Roman" w:hAnsi="Times New Roman"/>
          <w:b w:val="0"/>
          <w:bCs/>
          <w:sz w:val="28"/>
        </w:rPr>
        <w:fldChar w:fldCharType="end"/>
      </w:r>
      <w:bookmarkEnd w:id="1"/>
    </w:p>
    <w:p w:rsidR="00BF5A4B" w:rsidRDefault="00BF5A4B">
      <w:pPr>
        <w:ind w:left="5130" w:hanging="450"/>
        <w:jc w:val="center"/>
        <w:rPr>
          <w:rFonts w:ascii="Times New Roman" w:hAnsi="Times New Roman" w:hint="eastAsia"/>
          <w:b w:val="0"/>
          <w:bCs/>
          <w:sz w:val="28"/>
          <w:lang w:eastAsia="zh-CN"/>
        </w:rPr>
      </w:pPr>
    </w:p>
    <w:p w:rsidR="00BF5A4B" w:rsidRDefault="00BF5A4B">
      <w:pPr>
        <w:ind w:left="720" w:hanging="720"/>
        <w:rPr>
          <w:rFonts w:ascii="Times New Roman" w:hAnsi="Times New Roman" w:hint="eastAsia"/>
          <w:b w:val="0"/>
          <w:bCs/>
          <w:sz w:val="28"/>
          <w:lang w:eastAsia="zh-CN"/>
        </w:rPr>
      </w:pPr>
    </w:p>
    <w:p w:rsidR="00BF5A4B" w:rsidRDefault="00BF5A4B">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BF5A4B" w:rsidRDefault="00BF5A4B">
      <w:pPr>
        <w:ind w:left="720" w:hanging="720"/>
        <w:rPr>
          <w:rFonts w:ascii="Times New Roman" w:hAnsi="Times New Roman" w:hint="eastAsia"/>
          <w:b w:val="0"/>
          <w:bCs/>
          <w:sz w:val="28"/>
          <w:lang w:eastAsia="zh-CN"/>
        </w:rPr>
      </w:pPr>
    </w:p>
    <w:p w:rsidR="00BF5A4B" w:rsidRDefault="00BF5A4B">
      <w:pPr>
        <w:pStyle w:val="BodyText"/>
        <w:rPr>
          <w:rFonts w:hint="eastAsia"/>
          <w:lang w:eastAsia="zh-CN"/>
        </w:rPr>
      </w:pPr>
      <w:r>
        <w:rPr>
          <w:rFonts w:hint="eastAsia"/>
          <w:lang w:eastAsia="zh-CN"/>
        </w:rPr>
        <w:t>Miss Catherine K.K.Wong instructed by Messrs. K. Y. Woo &amp; Co. for the Plaintiff</w:t>
      </w:r>
    </w:p>
    <w:p w:rsidR="00BF5A4B" w:rsidRDefault="00BF5A4B">
      <w:pPr>
        <w:pStyle w:val="BodyText"/>
        <w:rPr>
          <w:rFonts w:hint="eastAsia"/>
          <w:lang w:eastAsia="zh-CN"/>
        </w:rPr>
      </w:pPr>
    </w:p>
    <w:p w:rsidR="00BF5A4B" w:rsidRDefault="00BF5A4B">
      <w:pPr>
        <w:jc w:val="both"/>
        <w:rPr>
          <w:rFonts w:ascii="Times New Roman" w:hAnsi="Times New Roman" w:hint="eastAsia"/>
          <w:b w:val="0"/>
          <w:bCs/>
          <w:sz w:val="28"/>
          <w:lang w:eastAsia="zh-CN"/>
        </w:rPr>
      </w:pPr>
      <w:r>
        <w:rPr>
          <w:rFonts w:ascii="Times New Roman" w:hAnsi="Times New Roman" w:hint="eastAsia"/>
          <w:b w:val="0"/>
          <w:bCs/>
          <w:sz w:val="28"/>
          <w:lang w:eastAsia="zh-CN"/>
        </w:rPr>
        <w:t>Mr. Carl Yuen instructed by Messrs.</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Day &amp; Chan for the Defendant</w:t>
      </w:r>
    </w:p>
    <w:sectPr w:rsidR="00000000">
      <w:headerReference w:type="even" r:id="rId7"/>
      <w:headerReference w:type="default" r:id="rId8"/>
      <w:headerReference w:type="first" r:id="rId9"/>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A4B" w:rsidRDefault="00BF5A4B">
      <w:r>
        <w:separator/>
      </w:r>
    </w:p>
  </w:endnote>
  <w:endnote w:type="continuationSeparator" w:id="0">
    <w:p w:rsidR="00BF5A4B" w:rsidRDefault="00BF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A4B" w:rsidRDefault="00BF5A4B">
      <w:r>
        <w:separator/>
      </w:r>
    </w:p>
  </w:footnote>
  <w:footnote w:type="continuationSeparator" w:id="0">
    <w:p w:rsidR="00BF5A4B" w:rsidRDefault="00BF5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5A4B" w:rsidRDefault="00BF5A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5A4B" w:rsidRDefault="00BF5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5A4B" w:rsidRDefault="00BF5A4B">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15</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BF5A4B" w:rsidRDefault="00BF5A4B">
    <w:pPr>
      <w:pStyle w:val="Header"/>
      <w:rPr>
        <w:rFonts w:hint="eastAsia"/>
        <w:lang w:eastAsia="zh-CN"/>
      </w:rPr>
    </w:pPr>
    <w:r>
      <w:rPr>
        <w:noProof/>
        <w:sz w:val="20"/>
        <w:lang w:val="en-US"/>
      </w:rPr>
    </w:r>
    <w:r w:rsidR="00BF5A4B">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BF5A4B" w:rsidRDefault="00BF5A4B">
                <w:pPr>
                  <w:spacing w:line="720" w:lineRule="exact"/>
                  <w:rPr>
                    <w:rFonts w:ascii="Times New Roman" w:hAnsi="Times New Roman"/>
                    <w:color w:val="000000"/>
                    <w:sz w:val="21"/>
                  </w:rPr>
                </w:pPr>
                <w:r>
                  <w:rPr>
                    <w:rFonts w:ascii="Times New Roman" w:hAnsi="Times New Roman"/>
                    <w:color w:val="000000"/>
                    <w:sz w:val="21"/>
                  </w:rPr>
                  <w:t>A</w:t>
                </w:r>
              </w:p>
              <w:p w:rsidR="00BF5A4B" w:rsidRDefault="00BF5A4B">
                <w:pPr>
                  <w:spacing w:line="720" w:lineRule="exact"/>
                  <w:rPr>
                    <w:rFonts w:ascii="Times New Roman" w:hAnsi="Times New Roman"/>
                    <w:color w:val="000000"/>
                    <w:sz w:val="21"/>
                  </w:rPr>
                </w:pPr>
                <w:r>
                  <w:rPr>
                    <w:rFonts w:ascii="Times New Roman" w:hAnsi="Times New Roman"/>
                    <w:color w:val="000000"/>
                    <w:sz w:val="21"/>
                  </w:rPr>
                  <w:t>B</w:t>
                </w:r>
              </w:p>
              <w:p w:rsidR="00BF5A4B" w:rsidRDefault="00BF5A4B">
                <w:pPr>
                  <w:spacing w:line="720" w:lineRule="exact"/>
                  <w:rPr>
                    <w:rFonts w:ascii="Times New Roman" w:hAnsi="Times New Roman"/>
                    <w:color w:val="000000"/>
                    <w:sz w:val="21"/>
                  </w:rPr>
                </w:pPr>
                <w:r>
                  <w:rPr>
                    <w:rFonts w:ascii="Times New Roman" w:hAnsi="Times New Roman"/>
                    <w:color w:val="000000"/>
                    <w:sz w:val="21"/>
                  </w:rPr>
                  <w:t>C</w:t>
                </w:r>
              </w:p>
              <w:p w:rsidR="00BF5A4B" w:rsidRDefault="00BF5A4B">
                <w:pPr>
                  <w:spacing w:line="720" w:lineRule="exact"/>
                  <w:rPr>
                    <w:rFonts w:ascii="Times New Roman" w:hAnsi="Times New Roman"/>
                    <w:color w:val="000000"/>
                    <w:sz w:val="21"/>
                  </w:rPr>
                </w:pPr>
                <w:r>
                  <w:rPr>
                    <w:rFonts w:ascii="Times New Roman" w:hAnsi="Times New Roman"/>
                    <w:color w:val="000000"/>
                    <w:sz w:val="21"/>
                  </w:rPr>
                  <w:t>D</w:t>
                </w:r>
              </w:p>
              <w:p w:rsidR="00BF5A4B" w:rsidRDefault="00BF5A4B">
                <w:pPr>
                  <w:spacing w:line="720" w:lineRule="exact"/>
                  <w:rPr>
                    <w:rFonts w:ascii="Times New Roman" w:hAnsi="Times New Roman"/>
                    <w:color w:val="000000"/>
                    <w:sz w:val="21"/>
                  </w:rPr>
                </w:pPr>
                <w:r>
                  <w:rPr>
                    <w:rFonts w:ascii="Times New Roman" w:hAnsi="Times New Roman"/>
                    <w:color w:val="000000"/>
                    <w:sz w:val="21"/>
                  </w:rPr>
                  <w:t>E</w:t>
                </w:r>
              </w:p>
              <w:p w:rsidR="00BF5A4B" w:rsidRDefault="00BF5A4B">
                <w:pPr>
                  <w:spacing w:line="720" w:lineRule="exact"/>
                  <w:rPr>
                    <w:rFonts w:ascii="Times New Roman" w:hAnsi="Times New Roman"/>
                    <w:color w:val="000000"/>
                    <w:sz w:val="21"/>
                  </w:rPr>
                </w:pPr>
                <w:r>
                  <w:rPr>
                    <w:rFonts w:ascii="Times New Roman" w:hAnsi="Times New Roman"/>
                    <w:color w:val="000000"/>
                    <w:sz w:val="21"/>
                  </w:rPr>
                  <w:t>F</w:t>
                </w:r>
              </w:p>
              <w:p w:rsidR="00BF5A4B" w:rsidRDefault="00BF5A4B">
                <w:pPr>
                  <w:spacing w:line="720" w:lineRule="exact"/>
                  <w:rPr>
                    <w:rFonts w:ascii="Times New Roman" w:hAnsi="Times New Roman"/>
                    <w:color w:val="000000"/>
                    <w:sz w:val="21"/>
                  </w:rPr>
                </w:pPr>
                <w:r>
                  <w:rPr>
                    <w:rFonts w:ascii="Times New Roman" w:hAnsi="Times New Roman"/>
                    <w:color w:val="000000"/>
                    <w:sz w:val="21"/>
                  </w:rPr>
                  <w:t>G</w:t>
                </w:r>
              </w:p>
              <w:p w:rsidR="00BF5A4B" w:rsidRDefault="00BF5A4B">
                <w:pPr>
                  <w:spacing w:line="720" w:lineRule="exact"/>
                  <w:rPr>
                    <w:rFonts w:ascii="Times New Roman" w:hAnsi="Times New Roman"/>
                    <w:color w:val="000000"/>
                    <w:sz w:val="21"/>
                  </w:rPr>
                </w:pPr>
                <w:r>
                  <w:rPr>
                    <w:rFonts w:ascii="Times New Roman" w:hAnsi="Times New Roman"/>
                    <w:color w:val="000000"/>
                    <w:sz w:val="21"/>
                  </w:rPr>
                  <w:t>H</w:t>
                </w:r>
              </w:p>
              <w:p w:rsidR="00BF5A4B" w:rsidRDefault="00BF5A4B">
                <w:pPr>
                  <w:spacing w:line="720" w:lineRule="exact"/>
                  <w:rPr>
                    <w:rFonts w:ascii="Times New Roman" w:hAnsi="Times New Roman"/>
                    <w:color w:val="000000"/>
                    <w:sz w:val="21"/>
                  </w:rPr>
                </w:pPr>
                <w:r>
                  <w:rPr>
                    <w:rFonts w:ascii="Times New Roman" w:hAnsi="Times New Roman"/>
                    <w:color w:val="000000"/>
                    <w:sz w:val="21"/>
                  </w:rPr>
                  <w:t>I</w:t>
                </w:r>
              </w:p>
              <w:p w:rsidR="00BF5A4B" w:rsidRDefault="00BF5A4B">
                <w:pPr>
                  <w:spacing w:line="720" w:lineRule="exact"/>
                  <w:rPr>
                    <w:rFonts w:ascii="Times New Roman" w:hAnsi="Times New Roman"/>
                    <w:color w:val="000000"/>
                    <w:sz w:val="21"/>
                  </w:rPr>
                </w:pPr>
                <w:r>
                  <w:rPr>
                    <w:rFonts w:ascii="Times New Roman" w:hAnsi="Times New Roman"/>
                    <w:color w:val="000000"/>
                    <w:sz w:val="21"/>
                  </w:rPr>
                  <w:t>J</w:t>
                </w:r>
              </w:p>
              <w:p w:rsidR="00BF5A4B" w:rsidRDefault="00BF5A4B">
                <w:pPr>
                  <w:spacing w:line="720" w:lineRule="exact"/>
                  <w:rPr>
                    <w:rFonts w:ascii="Times New Roman" w:hAnsi="Times New Roman"/>
                    <w:color w:val="000000"/>
                    <w:sz w:val="21"/>
                  </w:rPr>
                </w:pPr>
                <w:r>
                  <w:rPr>
                    <w:rFonts w:ascii="Times New Roman" w:hAnsi="Times New Roman"/>
                    <w:color w:val="000000"/>
                    <w:sz w:val="21"/>
                  </w:rPr>
                  <w:t>K</w:t>
                </w:r>
              </w:p>
              <w:p w:rsidR="00BF5A4B" w:rsidRDefault="00BF5A4B">
                <w:pPr>
                  <w:spacing w:line="720" w:lineRule="exact"/>
                  <w:rPr>
                    <w:rFonts w:ascii="Times New Roman" w:hAnsi="Times New Roman"/>
                    <w:color w:val="000000"/>
                    <w:sz w:val="21"/>
                  </w:rPr>
                </w:pPr>
                <w:r>
                  <w:rPr>
                    <w:rFonts w:ascii="Times New Roman" w:hAnsi="Times New Roman"/>
                    <w:color w:val="000000"/>
                    <w:sz w:val="21"/>
                  </w:rPr>
                  <w:t>L</w:t>
                </w:r>
              </w:p>
              <w:p w:rsidR="00BF5A4B" w:rsidRDefault="00BF5A4B">
                <w:pPr>
                  <w:spacing w:line="720" w:lineRule="exact"/>
                  <w:rPr>
                    <w:rFonts w:ascii="Times New Roman" w:hAnsi="Times New Roman"/>
                    <w:color w:val="000000"/>
                    <w:sz w:val="21"/>
                  </w:rPr>
                </w:pPr>
                <w:r>
                  <w:rPr>
                    <w:rFonts w:ascii="Times New Roman" w:hAnsi="Times New Roman"/>
                    <w:color w:val="000000"/>
                    <w:sz w:val="21"/>
                  </w:rPr>
                  <w:t>M</w:t>
                </w:r>
              </w:p>
              <w:p w:rsidR="00BF5A4B" w:rsidRDefault="00BF5A4B">
                <w:pPr>
                  <w:spacing w:line="720" w:lineRule="exact"/>
                  <w:rPr>
                    <w:rFonts w:ascii="Times New Roman" w:hAnsi="Times New Roman"/>
                    <w:color w:val="000000"/>
                    <w:sz w:val="21"/>
                  </w:rPr>
                </w:pPr>
                <w:r>
                  <w:rPr>
                    <w:rFonts w:ascii="Times New Roman" w:hAnsi="Times New Roman"/>
                    <w:color w:val="000000"/>
                    <w:sz w:val="21"/>
                  </w:rPr>
                  <w:t>N</w:t>
                </w:r>
              </w:p>
              <w:p w:rsidR="00BF5A4B" w:rsidRDefault="00BF5A4B">
                <w:pPr>
                  <w:spacing w:line="720" w:lineRule="exact"/>
                  <w:rPr>
                    <w:rFonts w:ascii="Times New Roman" w:hAnsi="Times New Roman"/>
                    <w:color w:val="000000"/>
                    <w:sz w:val="21"/>
                  </w:rPr>
                </w:pPr>
                <w:r>
                  <w:rPr>
                    <w:rFonts w:ascii="Times New Roman" w:hAnsi="Times New Roman"/>
                    <w:color w:val="000000"/>
                    <w:sz w:val="21"/>
                  </w:rPr>
                  <w:t>O</w:t>
                </w:r>
              </w:p>
              <w:p w:rsidR="00BF5A4B" w:rsidRDefault="00BF5A4B">
                <w:pPr>
                  <w:spacing w:line="720" w:lineRule="exact"/>
                  <w:rPr>
                    <w:rFonts w:ascii="Times New Roman" w:hAnsi="Times New Roman"/>
                    <w:color w:val="000000"/>
                    <w:sz w:val="21"/>
                  </w:rPr>
                </w:pPr>
                <w:r>
                  <w:rPr>
                    <w:rFonts w:ascii="Times New Roman" w:hAnsi="Times New Roman"/>
                    <w:color w:val="000000"/>
                    <w:sz w:val="21"/>
                  </w:rPr>
                  <w:t>P</w:t>
                </w:r>
              </w:p>
              <w:p w:rsidR="00BF5A4B" w:rsidRDefault="00BF5A4B">
                <w:pPr>
                  <w:spacing w:line="720" w:lineRule="exact"/>
                  <w:rPr>
                    <w:rFonts w:ascii="Times New Roman" w:hAnsi="Times New Roman"/>
                    <w:color w:val="000000"/>
                    <w:sz w:val="21"/>
                  </w:rPr>
                </w:pPr>
                <w:r>
                  <w:rPr>
                    <w:rFonts w:ascii="Times New Roman" w:hAnsi="Times New Roman"/>
                    <w:color w:val="000000"/>
                    <w:sz w:val="21"/>
                  </w:rPr>
                  <w:t>Q</w:t>
                </w:r>
              </w:p>
              <w:p w:rsidR="00BF5A4B" w:rsidRDefault="00BF5A4B">
                <w:pPr>
                  <w:spacing w:line="720" w:lineRule="exact"/>
                  <w:rPr>
                    <w:rFonts w:ascii="Times New Roman" w:hAnsi="Times New Roman"/>
                    <w:color w:val="000000"/>
                    <w:sz w:val="21"/>
                  </w:rPr>
                </w:pPr>
                <w:r>
                  <w:rPr>
                    <w:rFonts w:ascii="Times New Roman" w:hAnsi="Times New Roman"/>
                    <w:color w:val="000000"/>
                    <w:sz w:val="21"/>
                  </w:rPr>
                  <w:t>R</w:t>
                </w:r>
              </w:p>
              <w:p w:rsidR="00BF5A4B" w:rsidRDefault="00BF5A4B">
                <w:pPr>
                  <w:spacing w:line="720" w:lineRule="exact"/>
                  <w:rPr>
                    <w:rFonts w:ascii="Times New Roman" w:hAnsi="Times New Roman"/>
                    <w:color w:val="000000"/>
                    <w:sz w:val="21"/>
                  </w:rPr>
                </w:pPr>
                <w:r>
                  <w:rPr>
                    <w:rFonts w:ascii="Times New Roman" w:hAnsi="Times New Roman"/>
                    <w:color w:val="000000"/>
                    <w:sz w:val="21"/>
                  </w:rPr>
                  <w:t>S</w:t>
                </w:r>
              </w:p>
              <w:p w:rsidR="00BF5A4B" w:rsidRDefault="00BF5A4B">
                <w:pPr>
                  <w:spacing w:line="720" w:lineRule="exact"/>
                  <w:rPr>
                    <w:rFonts w:ascii="Times New Roman" w:hAnsi="Times New Roman"/>
                    <w:color w:val="000000"/>
                    <w:sz w:val="21"/>
                  </w:rPr>
                </w:pPr>
                <w:r>
                  <w:rPr>
                    <w:rFonts w:ascii="Times New Roman" w:hAnsi="Times New Roman"/>
                    <w:color w:val="000000"/>
                    <w:sz w:val="21"/>
                  </w:rPr>
                  <w:t>T</w:t>
                </w:r>
              </w:p>
              <w:p w:rsidR="00BF5A4B" w:rsidRDefault="00BF5A4B">
                <w:pPr>
                  <w:spacing w:line="720" w:lineRule="exact"/>
                  <w:rPr>
                    <w:rFonts w:ascii="Times New Roman" w:hAnsi="Times New Roman"/>
                    <w:color w:val="000000"/>
                    <w:sz w:val="21"/>
                  </w:rPr>
                </w:pPr>
                <w:r>
                  <w:rPr>
                    <w:rFonts w:ascii="Times New Roman" w:hAnsi="Times New Roman"/>
                    <w:color w:val="000000"/>
                    <w:sz w:val="21"/>
                  </w:rPr>
                  <w:t>U</w:t>
                </w:r>
              </w:p>
              <w:p w:rsidR="00BF5A4B" w:rsidRDefault="00BF5A4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BF5A4B">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BF5A4B" w:rsidRDefault="00BF5A4B">
                <w:pPr>
                  <w:spacing w:line="720" w:lineRule="exact"/>
                  <w:rPr>
                    <w:rFonts w:ascii="Times New Roman" w:hAnsi="Times New Roman"/>
                    <w:color w:val="000000"/>
                    <w:sz w:val="21"/>
                  </w:rPr>
                </w:pPr>
                <w:r>
                  <w:rPr>
                    <w:rFonts w:ascii="Times New Roman" w:hAnsi="Times New Roman"/>
                    <w:color w:val="000000"/>
                    <w:sz w:val="21"/>
                  </w:rPr>
                  <w:t>A</w:t>
                </w:r>
              </w:p>
              <w:p w:rsidR="00BF5A4B" w:rsidRDefault="00BF5A4B">
                <w:pPr>
                  <w:spacing w:line="720" w:lineRule="exact"/>
                  <w:rPr>
                    <w:rFonts w:ascii="Times New Roman" w:hAnsi="Times New Roman"/>
                    <w:color w:val="000000"/>
                    <w:sz w:val="21"/>
                  </w:rPr>
                </w:pPr>
                <w:r>
                  <w:rPr>
                    <w:rFonts w:ascii="Times New Roman" w:hAnsi="Times New Roman"/>
                    <w:color w:val="000000"/>
                    <w:sz w:val="21"/>
                  </w:rPr>
                  <w:t>B</w:t>
                </w:r>
              </w:p>
              <w:p w:rsidR="00BF5A4B" w:rsidRDefault="00BF5A4B">
                <w:pPr>
                  <w:spacing w:line="720" w:lineRule="exact"/>
                  <w:rPr>
                    <w:rFonts w:ascii="Times New Roman" w:hAnsi="Times New Roman"/>
                    <w:color w:val="000000"/>
                    <w:sz w:val="21"/>
                  </w:rPr>
                </w:pPr>
                <w:r>
                  <w:rPr>
                    <w:rFonts w:ascii="Times New Roman" w:hAnsi="Times New Roman"/>
                    <w:color w:val="000000"/>
                    <w:sz w:val="21"/>
                  </w:rPr>
                  <w:t>C</w:t>
                </w:r>
              </w:p>
              <w:p w:rsidR="00BF5A4B" w:rsidRDefault="00BF5A4B">
                <w:pPr>
                  <w:spacing w:line="720" w:lineRule="exact"/>
                  <w:rPr>
                    <w:rFonts w:ascii="Times New Roman" w:hAnsi="Times New Roman"/>
                    <w:color w:val="000000"/>
                    <w:sz w:val="21"/>
                  </w:rPr>
                </w:pPr>
                <w:r>
                  <w:rPr>
                    <w:rFonts w:ascii="Times New Roman" w:hAnsi="Times New Roman"/>
                    <w:color w:val="000000"/>
                    <w:sz w:val="21"/>
                  </w:rPr>
                  <w:t>D</w:t>
                </w:r>
              </w:p>
              <w:p w:rsidR="00BF5A4B" w:rsidRDefault="00BF5A4B">
                <w:pPr>
                  <w:spacing w:line="720" w:lineRule="exact"/>
                  <w:rPr>
                    <w:rFonts w:ascii="Times New Roman" w:hAnsi="Times New Roman"/>
                    <w:color w:val="000000"/>
                    <w:sz w:val="21"/>
                  </w:rPr>
                </w:pPr>
                <w:r>
                  <w:rPr>
                    <w:rFonts w:ascii="Times New Roman" w:hAnsi="Times New Roman"/>
                    <w:color w:val="000000"/>
                    <w:sz w:val="21"/>
                  </w:rPr>
                  <w:t>E</w:t>
                </w:r>
              </w:p>
              <w:p w:rsidR="00BF5A4B" w:rsidRDefault="00BF5A4B">
                <w:pPr>
                  <w:spacing w:line="720" w:lineRule="exact"/>
                  <w:rPr>
                    <w:rFonts w:ascii="Times New Roman" w:hAnsi="Times New Roman"/>
                    <w:color w:val="000000"/>
                    <w:sz w:val="21"/>
                  </w:rPr>
                </w:pPr>
                <w:r>
                  <w:rPr>
                    <w:rFonts w:ascii="Times New Roman" w:hAnsi="Times New Roman"/>
                    <w:color w:val="000000"/>
                    <w:sz w:val="21"/>
                  </w:rPr>
                  <w:t>F</w:t>
                </w:r>
              </w:p>
              <w:p w:rsidR="00BF5A4B" w:rsidRDefault="00BF5A4B">
                <w:pPr>
                  <w:spacing w:line="720" w:lineRule="exact"/>
                  <w:rPr>
                    <w:rFonts w:ascii="Times New Roman" w:hAnsi="Times New Roman"/>
                    <w:color w:val="000000"/>
                    <w:sz w:val="21"/>
                  </w:rPr>
                </w:pPr>
                <w:r>
                  <w:rPr>
                    <w:rFonts w:ascii="Times New Roman" w:hAnsi="Times New Roman"/>
                    <w:color w:val="000000"/>
                    <w:sz w:val="21"/>
                  </w:rPr>
                  <w:t>G</w:t>
                </w:r>
              </w:p>
              <w:p w:rsidR="00BF5A4B" w:rsidRDefault="00BF5A4B">
                <w:pPr>
                  <w:spacing w:line="720" w:lineRule="exact"/>
                  <w:rPr>
                    <w:rFonts w:ascii="Times New Roman" w:hAnsi="Times New Roman"/>
                    <w:color w:val="000000"/>
                    <w:sz w:val="21"/>
                  </w:rPr>
                </w:pPr>
                <w:r>
                  <w:rPr>
                    <w:rFonts w:ascii="Times New Roman" w:hAnsi="Times New Roman"/>
                    <w:color w:val="000000"/>
                    <w:sz w:val="21"/>
                  </w:rPr>
                  <w:t>H</w:t>
                </w:r>
              </w:p>
              <w:p w:rsidR="00BF5A4B" w:rsidRDefault="00BF5A4B">
                <w:pPr>
                  <w:spacing w:line="720" w:lineRule="exact"/>
                  <w:rPr>
                    <w:rFonts w:ascii="Times New Roman" w:hAnsi="Times New Roman"/>
                    <w:color w:val="000000"/>
                    <w:sz w:val="21"/>
                  </w:rPr>
                </w:pPr>
                <w:r>
                  <w:rPr>
                    <w:rFonts w:ascii="Times New Roman" w:hAnsi="Times New Roman"/>
                    <w:color w:val="000000"/>
                    <w:sz w:val="21"/>
                  </w:rPr>
                  <w:t>I</w:t>
                </w:r>
              </w:p>
              <w:p w:rsidR="00BF5A4B" w:rsidRDefault="00BF5A4B">
                <w:pPr>
                  <w:spacing w:line="720" w:lineRule="exact"/>
                  <w:rPr>
                    <w:rFonts w:ascii="Times New Roman" w:hAnsi="Times New Roman"/>
                    <w:color w:val="000000"/>
                    <w:sz w:val="21"/>
                  </w:rPr>
                </w:pPr>
                <w:r>
                  <w:rPr>
                    <w:rFonts w:ascii="Times New Roman" w:hAnsi="Times New Roman"/>
                    <w:color w:val="000000"/>
                    <w:sz w:val="21"/>
                  </w:rPr>
                  <w:t>J</w:t>
                </w:r>
              </w:p>
              <w:p w:rsidR="00BF5A4B" w:rsidRDefault="00BF5A4B">
                <w:pPr>
                  <w:spacing w:line="720" w:lineRule="exact"/>
                  <w:rPr>
                    <w:rFonts w:ascii="Times New Roman" w:hAnsi="Times New Roman"/>
                    <w:color w:val="000000"/>
                    <w:sz w:val="21"/>
                  </w:rPr>
                </w:pPr>
                <w:r>
                  <w:rPr>
                    <w:rFonts w:ascii="Times New Roman" w:hAnsi="Times New Roman"/>
                    <w:color w:val="000000"/>
                    <w:sz w:val="21"/>
                  </w:rPr>
                  <w:t>K</w:t>
                </w:r>
              </w:p>
              <w:p w:rsidR="00BF5A4B" w:rsidRDefault="00BF5A4B">
                <w:pPr>
                  <w:spacing w:line="720" w:lineRule="exact"/>
                  <w:rPr>
                    <w:rFonts w:ascii="Times New Roman" w:hAnsi="Times New Roman"/>
                    <w:color w:val="000000"/>
                    <w:sz w:val="21"/>
                  </w:rPr>
                </w:pPr>
                <w:r>
                  <w:rPr>
                    <w:rFonts w:ascii="Times New Roman" w:hAnsi="Times New Roman"/>
                    <w:color w:val="000000"/>
                    <w:sz w:val="21"/>
                  </w:rPr>
                  <w:t>L</w:t>
                </w:r>
              </w:p>
              <w:p w:rsidR="00BF5A4B" w:rsidRDefault="00BF5A4B">
                <w:pPr>
                  <w:spacing w:line="720" w:lineRule="exact"/>
                  <w:rPr>
                    <w:rFonts w:ascii="Times New Roman" w:hAnsi="Times New Roman"/>
                    <w:color w:val="000000"/>
                    <w:sz w:val="21"/>
                  </w:rPr>
                </w:pPr>
                <w:r>
                  <w:rPr>
                    <w:rFonts w:ascii="Times New Roman" w:hAnsi="Times New Roman"/>
                    <w:color w:val="000000"/>
                    <w:sz w:val="21"/>
                  </w:rPr>
                  <w:t>M</w:t>
                </w:r>
              </w:p>
              <w:p w:rsidR="00BF5A4B" w:rsidRDefault="00BF5A4B">
                <w:pPr>
                  <w:spacing w:line="720" w:lineRule="exact"/>
                  <w:rPr>
                    <w:rFonts w:ascii="Times New Roman" w:hAnsi="Times New Roman"/>
                    <w:color w:val="000000"/>
                    <w:sz w:val="21"/>
                  </w:rPr>
                </w:pPr>
                <w:r>
                  <w:rPr>
                    <w:rFonts w:ascii="Times New Roman" w:hAnsi="Times New Roman"/>
                    <w:color w:val="000000"/>
                    <w:sz w:val="21"/>
                  </w:rPr>
                  <w:t>N</w:t>
                </w:r>
              </w:p>
              <w:p w:rsidR="00BF5A4B" w:rsidRDefault="00BF5A4B">
                <w:pPr>
                  <w:spacing w:line="720" w:lineRule="exact"/>
                  <w:rPr>
                    <w:rFonts w:ascii="Times New Roman" w:hAnsi="Times New Roman"/>
                    <w:color w:val="000000"/>
                    <w:sz w:val="21"/>
                  </w:rPr>
                </w:pPr>
                <w:r>
                  <w:rPr>
                    <w:rFonts w:ascii="Times New Roman" w:hAnsi="Times New Roman"/>
                    <w:color w:val="000000"/>
                    <w:sz w:val="21"/>
                  </w:rPr>
                  <w:t>O</w:t>
                </w:r>
              </w:p>
              <w:p w:rsidR="00BF5A4B" w:rsidRDefault="00BF5A4B">
                <w:pPr>
                  <w:spacing w:line="720" w:lineRule="exact"/>
                  <w:rPr>
                    <w:rFonts w:ascii="Times New Roman" w:hAnsi="Times New Roman"/>
                    <w:color w:val="000000"/>
                    <w:sz w:val="21"/>
                  </w:rPr>
                </w:pPr>
                <w:r>
                  <w:rPr>
                    <w:rFonts w:ascii="Times New Roman" w:hAnsi="Times New Roman"/>
                    <w:color w:val="000000"/>
                    <w:sz w:val="21"/>
                  </w:rPr>
                  <w:t>P</w:t>
                </w:r>
              </w:p>
              <w:p w:rsidR="00BF5A4B" w:rsidRDefault="00BF5A4B">
                <w:pPr>
                  <w:spacing w:line="720" w:lineRule="exact"/>
                  <w:rPr>
                    <w:rFonts w:ascii="Times New Roman" w:hAnsi="Times New Roman"/>
                    <w:color w:val="000000"/>
                    <w:sz w:val="21"/>
                  </w:rPr>
                </w:pPr>
                <w:r>
                  <w:rPr>
                    <w:rFonts w:ascii="Times New Roman" w:hAnsi="Times New Roman"/>
                    <w:color w:val="000000"/>
                    <w:sz w:val="21"/>
                  </w:rPr>
                  <w:t>Q</w:t>
                </w:r>
              </w:p>
              <w:p w:rsidR="00BF5A4B" w:rsidRDefault="00BF5A4B">
                <w:pPr>
                  <w:spacing w:line="720" w:lineRule="exact"/>
                  <w:rPr>
                    <w:rFonts w:ascii="Times New Roman" w:hAnsi="Times New Roman"/>
                    <w:color w:val="000000"/>
                    <w:sz w:val="21"/>
                  </w:rPr>
                </w:pPr>
                <w:r>
                  <w:rPr>
                    <w:rFonts w:ascii="Times New Roman" w:hAnsi="Times New Roman"/>
                    <w:color w:val="000000"/>
                    <w:sz w:val="21"/>
                  </w:rPr>
                  <w:t>R</w:t>
                </w:r>
              </w:p>
              <w:p w:rsidR="00BF5A4B" w:rsidRDefault="00BF5A4B">
                <w:pPr>
                  <w:spacing w:line="720" w:lineRule="exact"/>
                  <w:rPr>
                    <w:rFonts w:ascii="Times New Roman" w:hAnsi="Times New Roman"/>
                    <w:color w:val="000000"/>
                    <w:sz w:val="21"/>
                  </w:rPr>
                </w:pPr>
                <w:r>
                  <w:rPr>
                    <w:rFonts w:ascii="Times New Roman" w:hAnsi="Times New Roman"/>
                    <w:color w:val="000000"/>
                    <w:sz w:val="21"/>
                  </w:rPr>
                  <w:t>S</w:t>
                </w:r>
              </w:p>
              <w:p w:rsidR="00BF5A4B" w:rsidRDefault="00BF5A4B">
                <w:pPr>
                  <w:spacing w:line="720" w:lineRule="exact"/>
                  <w:rPr>
                    <w:rFonts w:ascii="Times New Roman" w:hAnsi="Times New Roman"/>
                    <w:color w:val="000000"/>
                    <w:sz w:val="21"/>
                  </w:rPr>
                </w:pPr>
                <w:r>
                  <w:rPr>
                    <w:rFonts w:ascii="Times New Roman" w:hAnsi="Times New Roman"/>
                    <w:color w:val="000000"/>
                    <w:sz w:val="21"/>
                  </w:rPr>
                  <w:t>T</w:t>
                </w:r>
              </w:p>
              <w:p w:rsidR="00BF5A4B" w:rsidRDefault="00BF5A4B">
                <w:pPr>
                  <w:spacing w:line="720" w:lineRule="exact"/>
                  <w:rPr>
                    <w:rFonts w:ascii="Times New Roman" w:hAnsi="Times New Roman"/>
                    <w:color w:val="000000"/>
                    <w:sz w:val="21"/>
                  </w:rPr>
                </w:pPr>
                <w:r>
                  <w:rPr>
                    <w:rFonts w:ascii="Times New Roman" w:hAnsi="Times New Roman"/>
                    <w:color w:val="000000"/>
                    <w:sz w:val="21"/>
                  </w:rPr>
                  <w:t>U</w:t>
                </w:r>
              </w:p>
              <w:p w:rsidR="00BF5A4B" w:rsidRDefault="00BF5A4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5A4B" w:rsidRDefault="00BF5A4B">
    <w:pPr>
      <w:pStyle w:val="Header"/>
    </w:pPr>
    <w:r>
      <w:rPr>
        <w:noProof/>
        <w:sz w:val="20"/>
        <w:lang w:val="en-US"/>
      </w:rPr>
    </w:r>
    <w:r w:rsidR="00BF5A4B">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BF5A4B" w:rsidRDefault="00BF5A4B">
                <w:pPr>
                  <w:spacing w:line="720" w:lineRule="exact"/>
                  <w:rPr>
                    <w:rFonts w:ascii="Times New Roman" w:hAnsi="Times New Roman"/>
                    <w:color w:val="000000"/>
                    <w:sz w:val="21"/>
                  </w:rPr>
                </w:pPr>
                <w:r>
                  <w:rPr>
                    <w:rFonts w:ascii="Times New Roman" w:hAnsi="Times New Roman"/>
                    <w:color w:val="000000"/>
                    <w:sz w:val="21"/>
                  </w:rPr>
                  <w:t>A</w:t>
                </w:r>
              </w:p>
              <w:p w:rsidR="00BF5A4B" w:rsidRDefault="00BF5A4B">
                <w:pPr>
                  <w:spacing w:line="720" w:lineRule="exact"/>
                  <w:rPr>
                    <w:rFonts w:ascii="Times New Roman" w:hAnsi="Times New Roman"/>
                    <w:color w:val="000000"/>
                    <w:sz w:val="21"/>
                  </w:rPr>
                </w:pPr>
                <w:r>
                  <w:rPr>
                    <w:rFonts w:ascii="Times New Roman" w:hAnsi="Times New Roman"/>
                    <w:color w:val="000000"/>
                    <w:sz w:val="21"/>
                  </w:rPr>
                  <w:t>B</w:t>
                </w:r>
              </w:p>
              <w:p w:rsidR="00BF5A4B" w:rsidRDefault="00BF5A4B">
                <w:pPr>
                  <w:spacing w:line="720" w:lineRule="exact"/>
                  <w:rPr>
                    <w:rFonts w:ascii="Times New Roman" w:hAnsi="Times New Roman"/>
                    <w:color w:val="000000"/>
                    <w:sz w:val="21"/>
                  </w:rPr>
                </w:pPr>
                <w:r>
                  <w:rPr>
                    <w:rFonts w:ascii="Times New Roman" w:hAnsi="Times New Roman"/>
                    <w:color w:val="000000"/>
                    <w:sz w:val="21"/>
                  </w:rPr>
                  <w:t>C</w:t>
                </w:r>
              </w:p>
              <w:p w:rsidR="00BF5A4B" w:rsidRDefault="00BF5A4B">
                <w:pPr>
                  <w:spacing w:line="720" w:lineRule="exact"/>
                  <w:rPr>
                    <w:rFonts w:ascii="Times New Roman" w:hAnsi="Times New Roman"/>
                    <w:color w:val="000000"/>
                    <w:sz w:val="21"/>
                  </w:rPr>
                </w:pPr>
                <w:r>
                  <w:rPr>
                    <w:rFonts w:ascii="Times New Roman" w:hAnsi="Times New Roman"/>
                    <w:color w:val="000000"/>
                    <w:sz w:val="21"/>
                  </w:rPr>
                  <w:t>D</w:t>
                </w:r>
              </w:p>
              <w:p w:rsidR="00BF5A4B" w:rsidRDefault="00BF5A4B">
                <w:pPr>
                  <w:spacing w:line="720" w:lineRule="exact"/>
                  <w:rPr>
                    <w:rFonts w:ascii="Times New Roman" w:hAnsi="Times New Roman"/>
                    <w:color w:val="000000"/>
                    <w:sz w:val="21"/>
                  </w:rPr>
                </w:pPr>
                <w:r>
                  <w:rPr>
                    <w:rFonts w:ascii="Times New Roman" w:hAnsi="Times New Roman"/>
                    <w:color w:val="000000"/>
                    <w:sz w:val="21"/>
                  </w:rPr>
                  <w:t>E</w:t>
                </w:r>
              </w:p>
              <w:p w:rsidR="00BF5A4B" w:rsidRDefault="00BF5A4B">
                <w:pPr>
                  <w:spacing w:line="720" w:lineRule="exact"/>
                  <w:rPr>
                    <w:rFonts w:ascii="Times New Roman" w:hAnsi="Times New Roman"/>
                    <w:color w:val="000000"/>
                    <w:sz w:val="21"/>
                  </w:rPr>
                </w:pPr>
                <w:r>
                  <w:rPr>
                    <w:rFonts w:ascii="Times New Roman" w:hAnsi="Times New Roman"/>
                    <w:color w:val="000000"/>
                    <w:sz w:val="21"/>
                  </w:rPr>
                  <w:t>F</w:t>
                </w:r>
              </w:p>
              <w:p w:rsidR="00BF5A4B" w:rsidRDefault="00BF5A4B">
                <w:pPr>
                  <w:spacing w:line="720" w:lineRule="exact"/>
                  <w:rPr>
                    <w:rFonts w:ascii="Times New Roman" w:hAnsi="Times New Roman"/>
                    <w:color w:val="000000"/>
                    <w:sz w:val="21"/>
                  </w:rPr>
                </w:pPr>
                <w:r>
                  <w:rPr>
                    <w:rFonts w:ascii="Times New Roman" w:hAnsi="Times New Roman"/>
                    <w:color w:val="000000"/>
                    <w:sz w:val="21"/>
                  </w:rPr>
                  <w:t>G</w:t>
                </w:r>
              </w:p>
              <w:p w:rsidR="00BF5A4B" w:rsidRDefault="00BF5A4B">
                <w:pPr>
                  <w:spacing w:line="720" w:lineRule="exact"/>
                  <w:rPr>
                    <w:rFonts w:ascii="Times New Roman" w:hAnsi="Times New Roman"/>
                    <w:color w:val="000000"/>
                    <w:sz w:val="21"/>
                  </w:rPr>
                </w:pPr>
                <w:r>
                  <w:rPr>
                    <w:rFonts w:ascii="Times New Roman" w:hAnsi="Times New Roman"/>
                    <w:color w:val="000000"/>
                    <w:sz w:val="21"/>
                  </w:rPr>
                  <w:t>H</w:t>
                </w:r>
              </w:p>
              <w:p w:rsidR="00BF5A4B" w:rsidRDefault="00BF5A4B">
                <w:pPr>
                  <w:spacing w:line="720" w:lineRule="exact"/>
                  <w:rPr>
                    <w:rFonts w:ascii="Times New Roman" w:hAnsi="Times New Roman"/>
                    <w:color w:val="000000"/>
                    <w:sz w:val="21"/>
                  </w:rPr>
                </w:pPr>
                <w:r>
                  <w:rPr>
                    <w:rFonts w:ascii="Times New Roman" w:hAnsi="Times New Roman"/>
                    <w:color w:val="000000"/>
                    <w:sz w:val="21"/>
                  </w:rPr>
                  <w:t>I</w:t>
                </w:r>
              </w:p>
              <w:p w:rsidR="00BF5A4B" w:rsidRDefault="00BF5A4B">
                <w:pPr>
                  <w:spacing w:line="720" w:lineRule="exact"/>
                  <w:rPr>
                    <w:rFonts w:ascii="Times New Roman" w:hAnsi="Times New Roman"/>
                    <w:color w:val="000000"/>
                    <w:sz w:val="21"/>
                  </w:rPr>
                </w:pPr>
                <w:r>
                  <w:rPr>
                    <w:rFonts w:ascii="Times New Roman" w:hAnsi="Times New Roman"/>
                    <w:color w:val="000000"/>
                    <w:sz w:val="21"/>
                  </w:rPr>
                  <w:t>J</w:t>
                </w:r>
              </w:p>
              <w:p w:rsidR="00BF5A4B" w:rsidRDefault="00BF5A4B">
                <w:pPr>
                  <w:spacing w:line="720" w:lineRule="exact"/>
                  <w:rPr>
                    <w:rFonts w:ascii="Times New Roman" w:hAnsi="Times New Roman"/>
                    <w:color w:val="000000"/>
                    <w:sz w:val="21"/>
                  </w:rPr>
                </w:pPr>
                <w:r>
                  <w:rPr>
                    <w:rFonts w:ascii="Times New Roman" w:hAnsi="Times New Roman"/>
                    <w:color w:val="000000"/>
                    <w:sz w:val="21"/>
                  </w:rPr>
                  <w:t>K</w:t>
                </w:r>
              </w:p>
              <w:p w:rsidR="00BF5A4B" w:rsidRDefault="00BF5A4B">
                <w:pPr>
                  <w:spacing w:line="720" w:lineRule="exact"/>
                  <w:rPr>
                    <w:rFonts w:ascii="Times New Roman" w:hAnsi="Times New Roman"/>
                    <w:color w:val="000000"/>
                    <w:sz w:val="21"/>
                  </w:rPr>
                </w:pPr>
                <w:r>
                  <w:rPr>
                    <w:rFonts w:ascii="Times New Roman" w:hAnsi="Times New Roman"/>
                    <w:color w:val="000000"/>
                    <w:sz w:val="21"/>
                  </w:rPr>
                  <w:t>L</w:t>
                </w:r>
              </w:p>
              <w:p w:rsidR="00BF5A4B" w:rsidRDefault="00BF5A4B">
                <w:pPr>
                  <w:spacing w:line="720" w:lineRule="exact"/>
                  <w:rPr>
                    <w:rFonts w:ascii="Times New Roman" w:hAnsi="Times New Roman"/>
                    <w:color w:val="000000"/>
                    <w:sz w:val="21"/>
                  </w:rPr>
                </w:pPr>
                <w:r>
                  <w:rPr>
                    <w:rFonts w:ascii="Times New Roman" w:hAnsi="Times New Roman"/>
                    <w:color w:val="000000"/>
                    <w:sz w:val="21"/>
                  </w:rPr>
                  <w:t>M</w:t>
                </w:r>
              </w:p>
              <w:p w:rsidR="00BF5A4B" w:rsidRDefault="00BF5A4B">
                <w:pPr>
                  <w:spacing w:line="720" w:lineRule="exact"/>
                  <w:rPr>
                    <w:rFonts w:ascii="Times New Roman" w:hAnsi="Times New Roman"/>
                    <w:color w:val="000000"/>
                    <w:sz w:val="21"/>
                  </w:rPr>
                </w:pPr>
                <w:r>
                  <w:rPr>
                    <w:rFonts w:ascii="Times New Roman" w:hAnsi="Times New Roman"/>
                    <w:color w:val="000000"/>
                    <w:sz w:val="21"/>
                  </w:rPr>
                  <w:t>N</w:t>
                </w:r>
              </w:p>
              <w:p w:rsidR="00BF5A4B" w:rsidRDefault="00BF5A4B">
                <w:pPr>
                  <w:spacing w:line="720" w:lineRule="exact"/>
                  <w:rPr>
                    <w:rFonts w:ascii="Times New Roman" w:hAnsi="Times New Roman"/>
                    <w:color w:val="000000"/>
                    <w:sz w:val="21"/>
                  </w:rPr>
                </w:pPr>
                <w:r>
                  <w:rPr>
                    <w:rFonts w:ascii="Times New Roman" w:hAnsi="Times New Roman"/>
                    <w:color w:val="000000"/>
                    <w:sz w:val="21"/>
                  </w:rPr>
                  <w:t>O</w:t>
                </w:r>
              </w:p>
              <w:p w:rsidR="00BF5A4B" w:rsidRDefault="00BF5A4B">
                <w:pPr>
                  <w:spacing w:line="720" w:lineRule="exact"/>
                  <w:rPr>
                    <w:rFonts w:ascii="Times New Roman" w:hAnsi="Times New Roman"/>
                    <w:color w:val="000000"/>
                    <w:sz w:val="21"/>
                  </w:rPr>
                </w:pPr>
                <w:r>
                  <w:rPr>
                    <w:rFonts w:ascii="Times New Roman" w:hAnsi="Times New Roman"/>
                    <w:color w:val="000000"/>
                    <w:sz w:val="21"/>
                  </w:rPr>
                  <w:t>P</w:t>
                </w:r>
              </w:p>
              <w:p w:rsidR="00BF5A4B" w:rsidRDefault="00BF5A4B">
                <w:pPr>
                  <w:spacing w:line="720" w:lineRule="exact"/>
                  <w:rPr>
                    <w:rFonts w:ascii="Times New Roman" w:hAnsi="Times New Roman"/>
                    <w:color w:val="000000"/>
                    <w:sz w:val="21"/>
                  </w:rPr>
                </w:pPr>
                <w:r>
                  <w:rPr>
                    <w:rFonts w:ascii="Times New Roman" w:hAnsi="Times New Roman"/>
                    <w:color w:val="000000"/>
                    <w:sz w:val="21"/>
                  </w:rPr>
                  <w:t>Q</w:t>
                </w:r>
              </w:p>
              <w:p w:rsidR="00BF5A4B" w:rsidRDefault="00BF5A4B">
                <w:pPr>
                  <w:spacing w:line="720" w:lineRule="exact"/>
                  <w:rPr>
                    <w:rFonts w:ascii="Times New Roman" w:hAnsi="Times New Roman"/>
                    <w:color w:val="000000"/>
                    <w:sz w:val="21"/>
                  </w:rPr>
                </w:pPr>
                <w:r>
                  <w:rPr>
                    <w:rFonts w:ascii="Times New Roman" w:hAnsi="Times New Roman"/>
                    <w:color w:val="000000"/>
                    <w:sz w:val="21"/>
                  </w:rPr>
                  <w:t>R</w:t>
                </w:r>
              </w:p>
              <w:p w:rsidR="00BF5A4B" w:rsidRDefault="00BF5A4B">
                <w:pPr>
                  <w:spacing w:line="720" w:lineRule="exact"/>
                  <w:rPr>
                    <w:rFonts w:ascii="Times New Roman" w:hAnsi="Times New Roman"/>
                    <w:color w:val="000000"/>
                    <w:sz w:val="21"/>
                  </w:rPr>
                </w:pPr>
                <w:r>
                  <w:rPr>
                    <w:rFonts w:ascii="Times New Roman" w:hAnsi="Times New Roman"/>
                    <w:color w:val="000000"/>
                    <w:sz w:val="21"/>
                  </w:rPr>
                  <w:t>S</w:t>
                </w:r>
              </w:p>
              <w:p w:rsidR="00BF5A4B" w:rsidRDefault="00BF5A4B">
                <w:pPr>
                  <w:spacing w:line="720" w:lineRule="exact"/>
                  <w:rPr>
                    <w:rFonts w:ascii="Times New Roman" w:hAnsi="Times New Roman"/>
                    <w:color w:val="000000"/>
                    <w:sz w:val="21"/>
                  </w:rPr>
                </w:pPr>
                <w:r>
                  <w:rPr>
                    <w:rFonts w:ascii="Times New Roman" w:hAnsi="Times New Roman"/>
                    <w:color w:val="000000"/>
                    <w:sz w:val="21"/>
                  </w:rPr>
                  <w:t>T</w:t>
                </w:r>
              </w:p>
              <w:p w:rsidR="00BF5A4B" w:rsidRDefault="00BF5A4B">
                <w:pPr>
                  <w:spacing w:line="720" w:lineRule="exact"/>
                  <w:rPr>
                    <w:rFonts w:ascii="Times New Roman" w:hAnsi="Times New Roman"/>
                    <w:color w:val="000000"/>
                    <w:sz w:val="21"/>
                  </w:rPr>
                </w:pPr>
                <w:r>
                  <w:rPr>
                    <w:rFonts w:ascii="Times New Roman" w:hAnsi="Times New Roman"/>
                    <w:color w:val="000000"/>
                    <w:sz w:val="21"/>
                  </w:rPr>
                  <w:t>U</w:t>
                </w:r>
              </w:p>
              <w:p w:rsidR="00BF5A4B" w:rsidRDefault="00BF5A4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BF5A4B">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BF5A4B" w:rsidRDefault="00BF5A4B">
                <w:pPr>
                  <w:spacing w:line="720" w:lineRule="exact"/>
                  <w:rPr>
                    <w:rFonts w:ascii="Times New Roman" w:hAnsi="Times New Roman"/>
                    <w:color w:val="000000"/>
                    <w:sz w:val="21"/>
                  </w:rPr>
                </w:pPr>
                <w:r>
                  <w:rPr>
                    <w:rFonts w:ascii="Times New Roman" w:hAnsi="Times New Roman"/>
                    <w:color w:val="000000"/>
                    <w:sz w:val="21"/>
                  </w:rPr>
                  <w:t>A</w:t>
                </w:r>
              </w:p>
              <w:p w:rsidR="00BF5A4B" w:rsidRDefault="00BF5A4B">
                <w:pPr>
                  <w:spacing w:line="720" w:lineRule="exact"/>
                  <w:rPr>
                    <w:rFonts w:ascii="Times New Roman" w:hAnsi="Times New Roman"/>
                    <w:color w:val="000000"/>
                    <w:sz w:val="21"/>
                  </w:rPr>
                </w:pPr>
                <w:r>
                  <w:rPr>
                    <w:rFonts w:ascii="Times New Roman" w:hAnsi="Times New Roman"/>
                    <w:color w:val="000000"/>
                    <w:sz w:val="21"/>
                  </w:rPr>
                  <w:t>B</w:t>
                </w:r>
              </w:p>
              <w:p w:rsidR="00BF5A4B" w:rsidRDefault="00BF5A4B">
                <w:pPr>
                  <w:spacing w:line="720" w:lineRule="exact"/>
                  <w:rPr>
                    <w:rFonts w:ascii="Times New Roman" w:hAnsi="Times New Roman"/>
                    <w:color w:val="000000"/>
                    <w:sz w:val="21"/>
                  </w:rPr>
                </w:pPr>
                <w:r>
                  <w:rPr>
                    <w:rFonts w:ascii="Times New Roman" w:hAnsi="Times New Roman"/>
                    <w:color w:val="000000"/>
                    <w:sz w:val="21"/>
                  </w:rPr>
                  <w:t>C</w:t>
                </w:r>
              </w:p>
              <w:p w:rsidR="00BF5A4B" w:rsidRDefault="00BF5A4B">
                <w:pPr>
                  <w:spacing w:line="720" w:lineRule="exact"/>
                  <w:rPr>
                    <w:rFonts w:ascii="Times New Roman" w:hAnsi="Times New Roman"/>
                    <w:color w:val="000000"/>
                    <w:sz w:val="21"/>
                  </w:rPr>
                </w:pPr>
                <w:r>
                  <w:rPr>
                    <w:rFonts w:ascii="Times New Roman" w:hAnsi="Times New Roman"/>
                    <w:color w:val="000000"/>
                    <w:sz w:val="21"/>
                  </w:rPr>
                  <w:t>D</w:t>
                </w:r>
              </w:p>
              <w:p w:rsidR="00BF5A4B" w:rsidRDefault="00BF5A4B">
                <w:pPr>
                  <w:spacing w:line="720" w:lineRule="exact"/>
                  <w:rPr>
                    <w:rFonts w:ascii="Times New Roman" w:hAnsi="Times New Roman"/>
                    <w:color w:val="000000"/>
                    <w:sz w:val="21"/>
                  </w:rPr>
                </w:pPr>
                <w:r>
                  <w:rPr>
                    <w:rFonts w:ascii="Times New Roman" w:hAnsi="Times New Roman"/>
                    <w:color w:val="000000"/>
                    <w:sz w:val="21"/>
                  </w:rPr>
                  <w:t>E</w:t>
                </w:r>
              </w:p>
              <w:p w:rsidR="00BF5A4B" w:rsidRDefault="00BF5A4B">
                <w:pPr>
                  <w:spacing w:line="720" w:lineRule="exact"/>
                  <w:rPr>
                    <w:rFonts w:ascii="Times New Roman" w:hAnsi="Times New Roman"/>
                    <w:color w:val="000000"/>
                    <w:sz w:val="21"/>
                  </w:rPr>
                </w:pPr>
                <w:r>
                  <w:rPr>
                    <w:rFonts w:ascii="Times New Roman" w:hAnsi="Times New Roman"/>
                    <w:color w:val="000000"/>
                    <w:sz w:val="21"/>
                  </w:rPr>
                  <w:t>F</w:t>
                </w:r>
              </w:p>
              <w:p w:rsidR="00BF5A4B" w:rsidRDefault="00BF5A4B">
                <w:pPr>
                  <w:spacing w:line="720" w:lineRule="exact"/>
                  <w:rPr>
                    <w:rFonts w:ascii="Times New Roman" w:hAnsi="Times New Roman"/>
                    <w:color w:val="000000"/>
                    <w:sz w:val="21"/>
                  </w:rPr>
                </w:pPr>
                <w:r>
                  <w:rPr>
                    <w:rFonts w:ascii="Times New Roman" w:hAnsi="Times New Roman"/>
                    <w:color w:val="000000"/>
                    <w:sz w:val="21"/>
                  </w:rPr>
                  <w:t>G</w:t>
                </w:r>
              </w:p>
              <w:p w:rsidR="00BF5A4B" w:rsidRDefault="00BF5A4B">
                <w:pPr>
                  <w:spacing w:line="720" w:lineRule="exact"/>
                  <w:rPr>
                    <w:rFonts w:ascii="Times New Roman" w:hAnsi="Times New Roman"/>
                    <w:color w:val="000000"/>
                    <w:sz w:val="21"/>
                  </w:rPr>
                </w:pPr>
                <w:r>
                  <w:rPr>
                    <w:rFonts w:ascii="Times New Roman" w:hAnsi="Times New Roman"/>
                    <w:color w:val="000000"/>
                    <w:sz w:val="21"/>
                  </w:rPr>
                  <w:t>H</w:t>
                </w:r>
              </w:p>
              <w:p w:rsidR="00BF5A4B" w:rsidRDefault="00BF5A4B">
                <w:pPr>
                  <w:spacing w:line="720" w:lineRule="exact"/>
                  <w:rPr>
                    <w:rFonts w:ascii="Times New Roman" w:hAnsi="Times New Roman"/>
                    <w:color w:val="000000"/>
                    <w:sz w:val="21"/>
                  </w:rPr>
                </w:pPr>
                <w:r>
                  <w:rPr>
                    <w:rFonts w:ascii="Times New Roman" w:hAnsi="Times New Roman"/>
                    <w:color w:val="000000"/>
                    <w:sz w:val="21"/>
                  </w:rPr>
                  <w:t>I</w:t>
                </w:r>
              </w:p>
              <w:p w:rsidR="00BF5A4B" w:rsidRDefault="00BF5A4B">
                <w:pPr>
                  <w:spacing w:line="720" w:lineRule="exact"/>
                  <w:rPr>
                    <w:rFonts w:ascii="Times New Roman" w:hAnsi="Times New Roman"/>
                    <w:color w:val="000000"/>
                    <w:sz w:val="21"/>
                  </w:rPr>
                </w:pPr>
                <w:r>
                  <w:rPr>
                    <w:rFonts w:ascii="Times New Roman" w:hAnsi="Times New Roman"/>
                    <w:color w:val="000000"/>
                    <w:sz w:val="21"/>
                  </w:rPr>
                  <w:t>J</w:t>
                </w:r>
              </w:p>
              <w:p w:rsidR="00BF5A4B" w:rsidRDefault="00BF5A4B">
                <w:pPr>
                  <w:spacing w:line="720" w:lineRule="exact"/>
                  <w:rPr>
                    <w:rFonts w:ascii="Times New Roman" w:hAnsi="Times New Roman"/>
                    <w:color w:val="000000"/>
                    <w:sz w:val="21"/>
                  </w:rPr>
                </w:pPr>
                <w:r>
                  <w:rPr>
                    <w:rFonts w:ascii="Times New Roman" w:hAnsi="Times New Roman"/>
                    <w:color w:val="000000"/>
                    <w:sz w:val="21"/>
                  </w:rPr>
                  <w:t>K</w:t>
                </w:r>
              </w:p>
              <w:p w:rsidR="00BF5A4B" w:rsidRDefault="00BF5A4B">
                <w:pPr>
                  <w:spacing w:line="720" w:lineRule="exact"/>
                  <w:rPr>
                    <w:rFonts w:ascii="Times New Roman" w:hAnsi="Times New Roman"/>
                    <w:color w:val="000000"/>
                    <w:sz w:val="21"/>
                  </w:rPr>
                </w:pPr>
                <w:r>
                  <w:rPr>
                    <w:rFonts w:ascii="Times New Roman" w:hAnsi="Times New Roman"/>
                    <w:color w:val="000000"/>
                    <w:sz w:val="21"/>
                  </w:rPr>
                  <w:t>L</w:t>
                </w:r>
              </w:p>
              <w:p w:rsidR="00BF5A4B" w:rsidRDefault="00BF5A4B">
                <w:pPr>
                  <w:spacing w:line="720" w:lineRule="exact"/>
                  <w:rPr>
                    <w:rFonts w:ascii="Times New Roman" w:hAnsi="Times New Roman"/>
                    <w:color w:val="000000"/>
                    <w:sz w:val="21"/>
                  </w:rPr>
                </w:pPr>
                <w:r>
                  <w:rPr>
                    <w:rFonts w:ascii="Times New Roman" w:hAnsi="Times New Roman"/>
                    <w:color w:val="000000"/>
                    <w:sz w:val="21"/>
                  </w:rPr>
                  <w:t>M</w:t>
                </w:r>
              </w:p>
              <w:p w:rsidR="00BF5A4B" w:rsidRDefault="00BF5A4B">
                <w:pPr>
                  <w:spacing w:line="720" w:lineRule="exact"/>
                  <w:rPr>
                    <w:rFonts w:ascii="Times New Roman" w:hAnsi="Times New Roman"/>
                    <w:color w:val="000000"/>
                    <w:sz w:val="21"/>
                  </w:rPr>
                </w:pPr>
                <w:r>
                  <w:rPr>
                    <w:rFonts w:ascii="Times New Roman" w:hAnsi="Times New Roman"/>
                    <w:color w:val="000000"/>
                    <w:sz w:val="21"/>
                  </w:rPr>
                  <w:t>N</w:t>
                </w:r>
              </w:p>
              <w:p w:rsidR="00BF5A4B" w:rsidRDefault="00BF5A4B">
                <w:pPr>
                  <w:spacing w:line="720" w:lineRule="exact"/>
                  <w:rPr>
                    <w:rFonts w:ascii="Times New Roman" w:hAnsi="Times New Roman"/>
                    <w:color w:val="000000"/>
                    <w:sz w:val="21"/>
                  </w:rPr>
                </w:pPr>
                <w:r>
                  <w:rPr>
                    <w:rFonts w:ascii="Times New Roman" w:hAnsi="Times New Roman"/>
                    <w:color w:val="000000"/>
                    <w:sz w:val="21"/>
                  </w:rPr>
                  <w:t>O</w:t>
                </w:r>
              </w:p>
              <w:p w:rsidR="00BF5A4B" w:rsidRDefault="00BF5A4B">
                <w:pPr>
                  <w:spacing w:line="720" w:lineRule="exact"/>
                  <w:rPr>
                    <w:rFonts w:ascii="Times New Roman" w:hAnsi="Times New Roman"/>
                    <w:color w:val="000000"/>
                    <w:sz w:val="21"/>
                  </w:rPr>
                </w:pPr>
                <w:r>
                  <w:rPr>
                    <w:rFonts w:ascii="Times New Roman" w:hAnsi="Times New Roman"/>
                    <w:color w:val="000000"/>
                    <w:sz w:val="21"/>
                  </w:rPr>
                  <w:t>P</w:t>
                </w:r>
              </w:p>
              <w:p w:rsidR="00BF5A4B" w:rsidRDefault="00BF5A4B">
                <w:pPr>
                  <w:spacing w:line="720" w:lineRule="exact"/>
                  <w:rPr>
                    <w:rFonts w:ascii="Times New Roman" w:hAnsi="Times New Roman"/>
                    <w:color w:val="000000"/>
                    <w:sz w:val="21"/>
                  </w:rPr>
                </w:pPr>
                <w:r>
                  <w:rPr>
                    <w:rFonts w:ascii="Times New Roman" w:hAnsi="Times New Roman"/>
                    <w:color w:val="000000"/>
                    <w:sz w:val="21"/>
                  </w:rPr>
                  <w:t>Q</w:t>
                </w:r>
              </w:p>
              <w:p w:rsidR="00BF5A4B" w:rsidRDefault="00BF5A4B">
                <w:pPr>
                  <w:spacing w:line="720" w:lineRule="exact"/>
                  <w:rPr>
                    <w:rFonts w:ascii="Times New Roman" w:hAnsi="Times New Roman"/>
                    <w:color w:val="000000"/>
                    <w:sz w:val="21"/>
                  </w:rPr>
                </w:pPr>
                <w:r>
                  <w:rPr>
                    <w:rFonts w:ascii="Times New Roman" w:hAnsi="Times New Roman"/>
                    <w:color w:val="000000"/>
                    <w:sz w:val="21"/>
                  </w:rPr>
                  <w:t>R</w:t>
                </w:r>
              </w:p>
              <w:p w:rsidR="00BF5A4B" w:rsidRDefault="00BF5A4B">
                <w:pPr>
                  <w:spacing w:line="720" w:lineRule="exact"/>
                  <w:rPr>
                    <w:rFonts w:ascii="Times New Roman" w:hAnsi="Times New Roman"/>
                    <w:color w:val="000000"/>
                    <w:sz w:val="21"/>
                  </w:rPr>
                </w:pPr>
                <w:r>
                  <w:rPr>
                    <w:rFonts w:ascii="Times New Roman" w:hAnsi="Times New Roman"/>
                    <w:color w:val="000000"/>
                    <w:sz w:val="21"/>
                  </w:rPr>
                  <w:t>S</w:t>
                </w:r>
              </w:p>
              <w:p w:rsidR="00BF5A4B" w:rsidRDefault="00BF5A4B">
                <w:pPr>
                  <w:spacing w:line="720" w:lineRule="exact"/>
                  <w:rPr>
                    <w:rFonts w:ascii="Times New Roman" w:hAnsi="Times New Roman"/>
                    <w:color w:val="000000"/>
                    <w:sz w:val="21"/>
                  </w:rPr>
                </w:pPr>
                <w:r>
                  <w:rPr>
                    <w:rFonts w:ascii="Times New Roman" w:hAnsi="Times New Roman"/>
                    <w:color w:val="000000"/>
                    <w:sz w:val="21"/>
                  </w:rPr>
                  <w:t>T</w:t>
                </w:r>
              </w:p>
              <w:p w:rsidR="00BF5A4B" w:rsidRDefault="00BF5A4B">
                <w:pPr>
                  <w:spacing w:line="720" w:lineRule="exact"/>
                  <w:rPr>
                    <w:rFonts w:ascii="Times New Roman" w:hAnsi="Times New Roman"/>
                    <w:color w:val="000000"/>
                    <w:sz w:val="21"/>
                  </w:rPr>
                </w:pPr>
                <w:r>
                  <w:rPr>
                    <w:rFonts w:ascii="Times New Roman" w:hAnsi="Times New Roman"/>
                    <w:color w:val="000000"/>
                    <w:sz w:val="21"/>
                  </w:rPr>
                  <w:t>U</w:t>
                </w:r>
              </w:p>
              <w:p w:rsidR="00BF5A4B" w:rsidRDefault="00BF5A4B">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FFD"/>
    <w:multiLevelType w:val="hybridMultilevel"/>
    <w:tmpl w:val="7B0E4A9A"/>
    <w:lvl w:ilvl="0" w:tplc="8A648090">
      <w:start w:val="30"/>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 w15:restartNumberingAfterBreak="0">
    <w:nsid w:val="17415A7C"/>
    <w:multiLevelType w:val="hybridMultilevel"/>
    <w:tmpl w:val="CA12D064"/>
    <w:lvl w:ilvl="0" w:tplc="B4DCDA36">
      <w:start w:val="5"/>
      <w:numFmt w:val="decimal"/>
      <w:lvlText w:val="%1."/>
      <w:lvlJc w:val="left"/>
      <w:pPr>
        <w:tabs>
          <w:tab w:val="num" w:pos="3207"/>
        </w:tabs>
        <w:ind w:left="3207" w:hanging="360"/>
      </w:pPr>
      <w:rPr>
        <w:rFonts w:hint="eastAsia"/>
      </w:rPr>
    </w:lvl>
    <w:lvl w:ilvl="1" w:tplc="04090019" w:tentative="1">
      <w:start w:val="1"/>
      <w:numFmt w:val="lowerLetter"/>
      <w:lvlText w:val="%2."/>
      <w:lvlJc w:val="left"/>
      <w:pPr>
        <w:tabs>
          <w:tab w:val="num" w:pos="3927"/>
        </w:tabs>
        <w:ind w:left="3927" w:hanging="360"/>
      </w:pPr>
    </w:lvl>
    <w:lvl w:ilvl="2" w:tplc="0409001B" w:tentative="1">
      <w:start w:val="1"/>
      <w:numFmt w:val="lowerRoman"/>
      <w:lvlText w:val="%3."/>
      <w:lvlJc w:val="right"/>
      <w:pPr>
        <w:tabs>
          <w:tab w:val="num" w:pos="4647"/>
        </w:tabs>
        <w:ind w:left="4647" w:hanging="180"/>
      </w:pPr>
    </w:lvl>
    <w:lvl w:ilvl="3" w:tplc="0409000F" w:tentative="1">
      <w:start w:val="1"/>
      <w:numFmt w:val="decimal"/>
      <w:lvlText w:val="%4."/>
      <w:lvlJc w:val="left"/>
      <w:pPr>
        <w:tabs>
          <w:tab w:val="num" w:pos="5367"/>
        </w:tabs>
        <w:ind w:left="5367" w:hanging="360"/>
      </w:pPr>
    </w:lvl>
    <w:lvl w:ilvl="4" w:tplc="04090019" w:tentative="1">
      <w:start w:val="1"/>
      <w:numFmt w:val="lowerLetter"/>
      <w:lvlText w:val="%5."/>
      <w:lvlJc w:val="left"/>
      <w:pPr>
        <w:tabs>
          <w:tab w:val="num" w:pos="6087"/>
        </w:tabs>
        <w:ind w:left="6087" w:hanging="360"/>
      </w:pPr>
    </w:lvl>
    <w:lvl w:ilvl="5" w:tplc="0409001B" w:tentative="1">
      <w:start w:val="1"/>
      <w:numFmt w:val="lowerRoman"/>
      <w:lvlText w:val="%6."/>
      <w:lvlJc w:val="right"/>
      <w:pPr>
        <w:tabs>
          <w:tab w:val="num" w:pos="6807"/>
        </w:tabs>
        <w:ind w:left="6807" w:hanging="180"/>
      </w:pPr>
    </w:lvl>
    <w:lvl w:ilvl="6" w:tplc="0409000F" w:tentative="1">
      <w:start w:val="1"/>
      <w:numFmt w:val="decimal"/>
      <w:lvlText w:val="%7."/>
      <w:lvlJc w:val="left"/>
      <w:pPr>
        <w:tabs>
          <w:tab w:val="num" w:pos="7527"/>
        </w:tabs>
        <w:ind w:left="7527" w:hanging="360"/>
      </w:pPr>
    </w:lvl>
    <w:lvl w:ilvl="7" w:tplc="04090019" w:tentative="1">
      <w:start w:val="1"/>
      <w:numFmt w:val="lowerLetter"/>
      <w:lvlText w:val="%8."/>
      <w:lvlJc w:val="left"/>
      <w:pPr>
        <w:tabs>
          <w:tab w:val="num" w:pos="8247"/>
        </w:tabs>
        <w:ind w:left="8247" w:hanging="360"/>
      </w:pPr>
    </w:lvl>
    <w:lvl w:ilvl="8" w:tplc="0409001B" w:tentative="1">
      <w:start w:val="1"/>
      <w:numFmt w:val="lowerRoman"/>
      <w:lvlText w:val="%9."/>
      <w:lvlJc w:val="right"/>
      <w:pPr>
        <w:tabs>
          <w:tab w:val="num" w:pos="8967"/>
        </w:tabs>
        <w:ind w:left="8967" w:hanging="180"/>
      </w:pPr>
    </w:lvl>
  </w:abstractNum>
  <w:abstractNum w:abstractNumId="2" w15:restartNumberingAfterBreak="0">
    <w:nsid w:val="22670AA7"/>
    <w:multiLevelType w:val="hybridMultilevel"/>
    <w:tmpl w:val="C7BCF122"/>
    <w:lvl w:ilvl="0" w:tplc="38800654">
      <w:start w:val="2"/>
      <w:numFmt w:val="lowerRoman"/>
      <w:lvlText w:val="(%1)"/>
      <w:lvlJc w:val="left"/>
      <w:pPr>
        <w:tabs>
          <w:tab w:val="num" w:pos="3462"/>
        </w:tabs>
        <w:ind w:left="3462" w:hanging="1335"/>
      </w:pPr>
      <w:rPr>
        <w:rFonts w:hint="eastAsia"/>
      </w:rPr>
    </w:lvl>
    <w:lvl w:ilvl="1" w:tplc="652A930E">
      <w:start w:val="2"/>
      <w:numFmt w:val="decimal"/>
      <w:lvlText w:val="%2."/>
      <w:lvlJc w:val="left"/>
      <w:pPr>
        <w:tabs>
          <w:tab w:val="num" w:pos="3552"/>
        </w:tabs>
        <w:ind w:left="3552" w:hanging="705"/>
      </w:pPr>
      <w:rPr>
        <w:rFonts w:hint="eastAsia"/>
      </w:rPr>
    </w:lvl>
    <w:lvl w:ilvl="2" w:tplc="0409001B" w:tentative="1">
      <w:start w:val="1"/>
      <w:numFmt w:val="lowerRoman"/>
      <w:lvlText w:val="%3."/>
      <w:lvlJc w:val="right"/>
      <w:pPr>
        <w:tabs>
          <w:tab w:val="num" w:pos="3927"/>
        </w:tabs>
        <w:ind w:left="3927" w:hanging="180"/>
      </w:pPr>
    </w:lvl>
    <w:lvl w:ilvl="3" w:tplc="0409000F" w:tentative="1">
      <w:start w:val="1"/>
      <w:numFmt w:val="decimal"/>
      <w:lvlText w:val="%4."/>
      <w:lvlJc w:val="left"/>
      <w:pPr>
        <w:tabs>
          <w:tab w:val="num" w:pos="4647"/>
        </w:tabs>
        <w:ind w:left="4647" w:hanging="360"/>
      </w:pPr>
    </w:lvl>
    <w:lvl w:ilvl="4" w:tplc="04090019" w:tentative="1">
      <w:start w:val="1"/>
      <w:numFmt w:val="lowerLetter"/>
      <w:lvlText w:val="%5."/>
      <w:lvlJc w:val="left"/>
      <w:pPr>
        <w:tabs>
          <w:tab w:val="num" w:pos="5367"/>
        </w:tabs>
        <w:ind w:left="5367" w:hanging="360"/>
      </w:pPr>
    </w:lvl>
    <w:lvl w:ilvl="5" w:tplc="0409001B" w:tentative="1">
      <w:start w:val="1"/>
      <w:numFmt w:val="lowerRoman"/>
      <w:lvlText w:val="%6."/>
      <w:lvlJc w:val="right"/>
      <w:pPr>
        <w:tabs>
          <w:tab w:val="num" w:pos="6087"/>
        </w:tabs>
        <w:ind w:left="6087" w:hanging="180"/>
      </w:pPr>
    </w:lvl>
    <w:lvl w:ilvl="6" w:tplc="0409000F" w:tentative="1">
      <w:start w:val="1"/>
      <w:numFmt w:val="decimal"/>
      <w:lvlText w:val="%7."/>
      <w:lvlJc w:val="left"/>
      <w:pPr>
        <w:tabs>
          <w:tab w:val="num" w:pos="6807"/>
        </w:tabs>
        <w:ind w:left="6807" w:hanging="360"/>
      </w:pPr>
    </w:lvl>
    <w:lvl w:ilvl="7" w:tplc="04090019" w:tentative="1">
      <w:start w:val="1"/>
      <w:numFmt w:val="lowerLetter"/>
      <w:lvlText w:val="%8."/>
      <w:lvlJc w:val="left"/>
      <w:pPr>
        <w:tabs>
          <w:tab w:val="num" w:pos="7527"/>
        </w:tabs>
        <w:ind w:left="7527" w:hanging="360"/>
      </w:pPr>
    </w:lvl>
    <w:lvl w:ilvl="8" w:tplc="0409001B" w:tentative="1">
      <w:start w:val="1"/>
      <w:numFmt w:val="lowerRoman"/>
      <w:lvlText w:val="%9."/>
      <w:lvlJc w:val="right"/>
      <w:pPr>
        <w:tabs>
          <w:tab w:val="num" w:pos="8247"/>
        </w:tabs>
        <w:ind w:left="8247" w:hanging="180"/>
      </w:pPr>
    </w:lvl>
  </w:abstractNum>
  <w:abstractNum w:abstractNumId="3" w15:restartNumberingAfterBreak="0">
    <w:nsid w:val="2CEC1B0B"/>
    <w:multiLevelType w:val="hybridMultilevel"/>
    <w:tmpl w:val="8222EA76"/>
    <w:lvl w:ilvl="0" w:tplc="C88E7BEC">
      <w:start w:val="3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AB3A7C"/>
    <w:multiLevelType w:val="multilevel"/>
    <w:tmpl w:val="19984996"/>
    <w:lvl w:ilvl="0">
      <w:start w:val="1"/>
      <w:numFmt w:val="decimal"/>
      <w:lvlText w:val="%1."/>
      <w:lvlJc w:val="left"/>
      <w:pPr>
        <w:tabs>
          <w:tab w:val="num" w:pos="360"/>
        </w:tabs>
        <w:ind w:left="0" w:firstLine="0"/>
      </w:pPr>
    </w:lvl>
    <w:lvl w:ilvl="1">
      <w:start w:val="7"/>
      <w:numFmt w:val="decimal"/>
      <w:pStyle w:val="Normal"/>
      <w:isLgl/>
      <w:lvlText w:val="%1.%2"/>
      <w:lvlJc w:val="left"/>
      <w:pPr>
        <w:tabs>
          <w:tab w:val="num" w:pos="2828"/>
        </w:tabs>
        <w:ind w:left="2828" w:hanging="705"/>
      </w:pPr>
      <w:rPr>
        <w:rFonts w:hint="eastAsia"/>
      </w:rPr>
    </w:lvl>
    <w:lvl w:ilvl="2">
      <w:start w:val="1"/>
      <w:numFmt w:val="decimal"/>
      <w:pStyle w:val="Normal"/>
      <w:isLgl/>
      <w:lvlText w:val="%1.%2.%3"/>
      <w:lvlJc w:val="left"/>
      <w:pPr>
        <w:tabs>
          <w:tab w:val="num" w:pos="4966"/>
        </w:tabs>
        <w:ind w:left="4966" w:hanging="720"/>
      </w:pPr>
      <w:rPr>
        <w:rFonts w:hint="eastAsia"/>
      </w:rPr>
    </w:lvl>
    <w:lvl w:ilvl="3">
      <w:start w:val="1"/>
      <w:numFmt w:val="decimal"/>
      <w:pStyle w:val="Normal"/>
      <w:isLgl/>
      <w:lvlText w:val="%1.%2.%3.%4"/>
      <w:lvlJc w:val="left"/>
      <w:pPr>
        <w:tabs>
          <w:tab w:val="num" w:pos="7449"/>
        </w:tabs>
        <w:ind w:left="7449" w:hanging="1080"/>
      </w:pPr>
      <w:rPr>
        <w:rFonts w:hint="eastAsia"/>
      </w:rPr>
    </w:lvl>
    <w:lvl w:ilvl="4">
      <w:start w:val="1"/>
      <w:numFmt w:val="decimal"/>
      <w:pStyle w:val="Normal"/>
      <w:isLgl/>
      <w:lvlText w:val="%1.%2.%3.%4.%5"/>
      <w:lvlJc w:val="left"/>
      <w:pPr>
        <w:tabs>
          <w:tab w:val="num" w:pos="9572"/>
        </w:tabs>
        <w:ind w:left="9572" w:hanging="1080"/>
      </w:pPr>
      <w:rPr>
        <w:rFonts w:hint="eastAsia"/>
      </w:rPr>
    </w:lvl>
    <w:lvl w:ilvl="5">
      <w:start w:val="1"/>
      <w:numFmt w:val="decimal"/>
      <w:pStyle w:val="Normal"/>
      <w:isLgl/>
      <w:lvlText w:val="%1.%2.%3.%4.%5.%6"/>
      <w:lvlJc w:val="left"/>
      <w:pPr>
        <w:tabs>
          <w:tab w:val="num" w:pos="12055"/>
        </w:tabs>
        <w:ind w:left="12055" w:hanging="1440"/>
      </w:pPr>
      <w:rPr>
        <w:rFonts w:hint="eastAsia"/>
      </w:rPr>
    </w:lvl>
    <w:lvl w:ilvl="6">
      <w:start w:val="1"/>
      <w:numFmt w:val="decimal"/>
      <w:pStyle w:val="Normal"/>
      <w:isLgl/>
      <w:lvlText w:val="%1.%2.%3.%4.%5.%6.%7"/>
      <w:lvlJc w:val="left"/>
      <w:pPr>
        <w:tabs>
          <w:tab w:val="num" w:pos="14178"/>
        </w:tabs>
        <w:ind w:left="14178" w:hanging="1440"/>
      </w:pPr>
      <w:rPr>
        <w:rFonts w:hint="eastAsia"/>
      </w:rPr>
    </w:lvl>
    <w:lvl w:ilvl="7">
      <w:start w:val="1"/>
      <w:numFmt w:val="decimal"/>
      <w:pStyle w:val="Normal"/>
      <w:isLgl/>
      <w:lvlText w:val="%1.%2.%3.%4.%5.%6.%7.%8"/>
      <w:lvlJc w:val="left"/>
      <w:pPr>
        <w:tabs>
          <w:tab w:val="num" w:pos="16661"/>
        </w:tabs>
        <w:ind w:left="16661" w:hanging="1800"/>
      </w:pPr>
      <w:rPr>
        <w:rFonts w:hint="eastAsia"/>
      </w:rPr>
    </w:lvl>
    <w:lvl w:ilvl="8">
      <w:start w:val="1"/>
      <w:numFmt w:val="decimal"/>
      <w:pStyle w:val="Normal"/>
      <w:isLgl/>
      <w:lvlText w:val="%1.%2.%3.%4.%5.%6.%7.%8.%9"/>
      <w:lvlJc w:val="left"/>
      <w:pPr>
        <w:tabs>
          <w:tab w:val="num" w:pos="19144"/>
        </w:tabs>
        <w:ind w:left="19144" w:hanging="2160"/>
      </w:pPr>
      <w:rPr>
        <w:rFonts w:hint="eastAsia"/>
      </w:rPr>
    </w:lvl>
  </w:abstractNum>
  <w:abstractNum w:abstractNumId="5" w15:restartNumberingAfterBreak="0">
    <w:nsid w:val="398A17B5"/>
    <w:multiLevelType w:val="hybridMultilevel"/>
    <w:tmpl w:val="9FDC269C"/>
    <w:lvl w:ilvl="0" w:tplc="AA70266E">
      <w:start w:val="34"/>
      <w:numFmt w:val="decimal"/>
      <w:lvlText w:val="%1."/>
      <w:lvlJc w:val="left"/>
      <w:pPr>
        <w:tabs>
          <w:tab w:val="num" w:pos="720"/>
        </w:tabs>
        <w:ind w:left="720" w:hanging="360"/>
      </w:pPr>
      <w:rPr>
        <w:rFonts w:eastAsia="PMingLiU"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C12C27"/>
    <w:multiLevelType w:val="multilevel"/>
    <w:tmpl w:val="A7CE2FD4"/>
    <w:lvl w:ilvl="0">
      <w:start w:val="2"/>
      <w:numFmt w:val="decimal"/>
      <w:lvlText w:val="%1."/>
      <w:lvlJc w:val="left"/>
      <w:pPr>
        <w:tabs>
          <w:tab w:val="num" w:pos="2828"/>
        </w:tabs>
        <w:ind w:left="2828" w:hanging="705"/>
      </w:pPr>
      <w:rPr>
        <w:rFonts w:hint="eastAsia"/>
      </w:rPr>
    </w:lvl>
    <w:lvl w:ilvl="1">
      <w:start w:val="2"/>
      <w:numFmt w:val="decimal"/>
      <w:isLgl/>
      <w:lvlText w:val="%1.%2"/>
      <w:lvlJc w:val="left"/>
      <w:pPr>
        <w:tabs>
          <w:tab w:val="num" w:pos="2828"/>
        </w:tabs>
        <w:ind w:left="2828" w:hanging="705"/>
      </w:pPr>
      <w:rPr>
        <w:rFonts w:hint="eastAsia"/>
      </w:rPr>
    </w:lvl>
    <w:lvl w:ilvl="2">
      <w:start w:val="1"/>
      <w:numFmt w:val="decimal"/>
      <w:isLgl/>
      <w:lvlText w:val="%1.%2.%3"/>
      <w:lvlJc w:val="left"/>
      <w:pPr>
        <w:tabs>
          <w:tab w:val="num" w:pos="2843"/>
        </w:tabs>
        <w:ind w:left="2843" w:hanging="720"/>
      </w:pPr>
      <w:rPr>
        <w:rFonts w:hint="eastAsia"/>
      </w:rPr>
    </w:lvl>
    <w:lvl w:ilvl="3">
      <w:start w:val="1"/>
      <w:numFmt w:val="decimal"/>
      <w:isLgl/>
      <w:lvlText w:val="%1.%2.%3.%4"/>
      <w:lvlJc w:val="left"/>
      <w:pPr>
        <w:tabs>
          <w:tab w:val="num" w:pos="3203"/>
        </w:tabs>
        <w:ind w:left="3203" w:hanging="1080"/>
      </w:pPr>
      <w:rPr>
        <w:rFonts w:hint="eastAsia"/>
      </w:rPr>
    </w:lvl>
    <w:lvl w:ilvl="4">
      <w:start w:val="1"/>
      <w:numFmt w:val="decimal"/>
      <w:isLgl/>
      <w:lvlText w:val="%1.%2.%3.%4.%5"/>
      <w:lvlJc w:val="left"/>
      <w:pPr>
        <w:tabs>
          <w:tab w:val="num" w:pos="3203"/>
        </w:tabs>
        <w:ind w:left="3203" w:hanging="1080"/>
      </w:pPr>
      <w:rPr>
        <w:rFonts w:hint="eastAsia"/>
      </w:rPr>
    </w:lvl>
    <w:lvl w:ilvl="5">
      <w:start w:val="1"/>
      <w:numFmt w:val="decimal"/>
      <w:isLgl/>
      <w:lvlText w:val="%1.%2.%3.%4.%5.%6"/>
      <w:lvlJc w:val="left"/>
      <w:pPr>
        <w:tabs>
          <w:tab w:val="num" w:pos="3563"/>
        </w:tabs>
        <w:ind w:left="3563" w:hanging="1440"/>
      </w:pPr>
      <w:rPr>
        <w:rFonts w:hint="eastAsia"/>
      </w:rPr>
    </w:lvl>
    <w:lvl w:ilvl="6">
      <w:start w:val="1"/>
      <w:numFmt w:val="decimal"/>
      <w:isLgl/>
      <w:lvlText w:val="%1.%2.%3.%4.%5.%6.%7"/>
      <w:lvlJc w:val="left"/>
      <w:pPr>
        <w:tabs>
          <w:tab w:val="num" w:pos="3563"/>
        </w:tabs>
        <w:ind w:left="3563" w:hanging="1440"/>
      </w:pPr>
      <w:rPr>
        <w:rFonts w:hint="eastAsia"/>
      </w:rPr>
    </w:lvl>
    <w:lvl w:ilvl="7">
      <w:start w:val="1"/>
      <w:numFmt w:val="decimal"/>
      <w:isLgl/>
      <w:lvlText w:val="%1.%2.%3.%4.%5.%6.%7.%8"/>
      <w:lvlJc w:val="left"/>
      <w:pPr>
        <w:tabs>
          <w:tab w:val="num" w:pos="3923"/>
        </w:tabs>
        <w:ind w:left="3923" w:hanging="1800"/>
      </w:pPr>
      <w:rPr>
        <w:rFonts w:hint="eastAsia"/>
      </w:rPr>
    </w:lvl>
    <w:lvl w:ilvl="8">
      <w:start w:val="1"/>
      <w:numFmt w:val="decimal"/>
      <w:isLgl/>
      <w:lvlText w:val="%1.%2.%3.%4.%5.%6.%7.%8.%9"/>
      <w:lvlJc w:val="left"/>
      <w:pPr>
        <w:tabs>
          <w:tab w:val="num" w:pos="4283"/>
        </w:tabs>
        <w:ind w:left="4283" w:hanging="2160"/>
      </w:pPr>
      <w:rPr>
        <w:rFonts w:hint="eastAsia"/>
      </w:rPr>
    </w:lvl>
  </w:abstractNum>
  <w:abstractNum w:abstractNumId="7" w15:restartNumberingAfterBreak="0">
    <w:nsid w:val="62911C1B"/>
    <w:multiLevelType w:val="hybridMultilevel"/>
    <w:tmpl w:val="000C2E72"/>
    <w:lvl w:ilvl="0" w:tplc="D3D89454">
      <w:start w:val="1"/>
      <w:numFmt w:val="lowerRoman"/>
      <w:lvlText w:val="%1)"/>
      <w:lvlJc w:val="left"/>
      <w:pPr>
        <w:tabs>
          <w:tab w:val="num" w:pos="2138"/>
        </w:tabs>
        <w:ind w:left="2138" w:hanging="72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8" w15:restartNumberingAfterBreak="0">
    <w:nsid w:val="75911D8B"/>
    <w:multiLevelType w:val="hybridMultilevel"/>
    <w:tmpl w:val="38A0DDEE"/>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69151544">
    <w:abstractNumId w:val="4"/>
  </w:num>
  <w:num w:numId="2" w16cid:durableId="1505901080">
    <w:abstractNumId w:val="7"/>
  </w:num>
  <w:num w:numId="3" w16cid:durableId="1990597807">
    <w:abstractNumId w:val="2"/>
  </w:num>
  <w:num w:numId="4" w16cid:durableId="624584388">
    <w:abstractNumId w:val="1"/>
  </w:num>
  <w:num w:numId="5" w16cid:durableId="1208684704">
    <w:abstractNumId w:val="6"/>
  </w:num>
  <w:num w:numId="6" w16cid:durableId="2069766552">
    <w:abstractNumId w:val="0"/>
  </w:num>
  <w:num w:numId="7" w16cid:durableId="1785801885">
    <w:abstractNumId w:val="3"/>
  </w:num>
  <w:num w:numId="8" w16cid:durableId="860969850">
    <w:abstractNumId w:val="8"/>
  </w:num>
  <w:num w:numId="9" w16cid:durableId="632711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5A4B"/>
    <w:rsid w:val="00BF5A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7554FCC-B840-E249-A89D-84B84193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spacing w:before="240" w:line="360" w:lineRule="auto"/>
      <w:ind w:firstLine="1418"/>
    </w:pPr>
    <w:rPr>
      <w:rFonts w:ascii="Times New Roman" w:hAnsi="Times New Roman"/>
      <w:b w:val="0"/>
      <w:bCs/>
      <w:sz w:val="28"/>
      <w:lang w:eastAsia="zh-CN"/>
    </w:rPr>
  </w:style>
  <w:style w:type="paragraph" w:styleId="BodyTextIndent2">
    <w:name w:val="Body Text Indent 2"/>
    <w:basedOn w:val="Normal"/>
    <w:semiHidden/>
    <w:pPr>
      <w:tabs>
        <w:tab w:val="left" w:pos="2127"/>
      </w:tabs>
      <w:spacing w:before="240" w:line="360" w:lineRule="auto"/>
      <w:ind w:left="2127" w:hanging="2127"/>
    </w:pPr>
    <w:rPr>
      <w:rFonts w:ascii="Times New Roman" w:hAnsi="Times New Roman"/>
      <w:b w:val="0"/>
      <w:bCs/>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2007-03-27T00:31:00Z</cp:lastPrinted>
  <dcterms:created xsi:type="dcterms:W3CDTF">2023-10-14T01:12:00Z</dcterms:created>
  <dcterms:modified xsi:type="dcterms:W3CDTF">2023-10-14T01:12:00Z</dcterms:modified>
</cp:coreProperties>
</file>