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2F9B" w:rsidRDefault="004D2F9B">
      <w:pPr>
        <w:pStyle w:val="Heading2"/>
        <w:tabs>
          <w:tab w:val="clear" w:pos="4320"/>
          <w:tab w:val="clear" w:pos="9072"/>
        </w:tabs>
        <w:snapToGrid w:val="0"/>
        <w:spacing w:line="360" w:lineRule="auto"/>
        <w:jc w:val="right"/>
        <w:rPr>
          <w:rFonts w:hint="eastAsia"/>
          <w:b w:val="0"/>
          <w:bCs w:val="0"/>
          <w:sz w:val="28"/>
          <w:szCs w:val="28"/>
        </w:rPr>
      </w:pPr>
      <w:r>
        <w:rPr>
          <w:rFonts w:hint="eastAsia"/>
          <w:b w:val="0"/>
          <w:bCs w:val="0"/>
          <w:sz w:val="28"/>
          <w:szCs w:val="26"/>
        </w:rPr>
        <w:t>DCPI 685/2</w:t>
      </w:r>
      <w:r>
        <w:rPr>
          <w:b w:val="0"/>
          <w:bCs w:val="0"/>
          <w:sz w:val="28"/>
          <w:szCs w:val="26"/>
        </w:rPr>
        <w:t>00</w:t>
      </w:r>
      <w:r>
        <w:rPr>
          <w:rFonts w:hint="eastAsia"/>
          <w:b w:val="0"/>
          <w:bCs w:val="0"/>
          <w:sz w:val="28"/>
          <w:szCs w:val="26"/>
        </w:rPr>
        <w:t>4</w:t>
      </w:r>
    </w:p>
    <w:p w:rsidR="004D2F9B" w:rsidRDefault="004D2F9B">
      <w:pPr>
        <w:pStyle w:val="normal3"/>
        <w:tabs>
          <w:tab w:val="clear" w:pos="4320"/>
          <w:tab w:val="clear" w:pos="4500"/>
          <w:tab w:val="clear" w:pos="9000"/>
          <w:tab w:val="clear" w:pos="9072"/>
        </w:tabs>
        <w:overflowPunct/>
        <w:autoSpaceDE/>
        <w:autoSpaceDN/>
        <w:rPr>
          <w:rFonts w:eastAsia="SimSun"/>
          <w:lang w:val="en-US"/>
        </w:rPr>
        <w:sectPr w:rsidR="00000000">
          <w:headerReference w:type="default" r:id="rId7"/>
          <w:footerReference w:type="default" r:id="rId8"/>
          <w:pgSz w:w="11906" w:h="16838" w:code="9"/>
          <w:pgMar w:top="1800" w:right="1800" w:bottom="1440" w:left="1800" w:header="720" w:footer="720" w:gutter="0"/>
          <w:cols w:space="708"/>
          <w:docGrid w:linePitch="380"/>
        </w:sectPr>
      </w:pPr>
    </w:p>
    <w:p w:rsidR="004D2F9B" w:rsidRDefault="004D2F9B">
      <w:pPr>
        <w:tabs>
          <w:tab w:val="clear" w:pos="4320"/>
          <w:tab w:val="clear" w:pos="9072"/>
        </w:tabs>
        <w:spacing w:line="360" w:lineRule="auto"/>
        <w:ind w:left="-1680"/>
        <w:jc w:val="right"/>
        <w:rPr>
          <w:szCs w:val="26"/>
        </w:rPr>
      </w:pPr>
    </w:p>
    <w:p w:rsidR="004D2F9B" w:rsidRDefault="004D2F9B">
      <w:pPr>
        <w:tabs>
          <w:tab w:val="clear" w:pos="4320"/>
          <w:tab w:val="clear" w:pos="9072"/>
        </w:tabs>
        <w:spacing w:line="360" w:lineRule="auto"/>
        <w:jc w:val="center"/>
        <w:rPr>
          <w:b/>
          <w:szCs w:val="26"/>
        </w:rPr>
      </w:pPr>
      <w:r>
        <w:rPr>
          <w:b/>
          <w:szCs w:val="26"/>
        </w:rPr>
        <w:t>IN THE DISTRICT COURT OF THE</w:t>
      </w:r>
    </w:p>
    <w:p w:rsidR="004D2F9B" w:rsidRDefault="004D2F9B">
      <w:pPr>
        <w:pStyle w:val="Heading1"/>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4D2F9B" w:rsidRDefault="004D2F9B">
      <w:pPr>
        <w:tabs>
          <w:tab w:val="clear" w:pos="4320"/>
          <w:tab w:val="clear" w:pos="9072"/>
        </w:tabs>
        <w:spacing w:line="360" w:lineRule="auto"/>
        <w:jc w:val="center"/>
        <w:rPr>
          <w:b/>
          <w:bCs/>
          <w:szCs w:val="26"/>
        </w:rPr>
      </w:pPr>
      <w:r>
        <w:rPr>
          <w:rFonts w:hint="eastAsia"/>
          <w:b/>
          <w:bCs/>
          <w:szCs w:val="26"/>
        </w:rPr>
        <w:t>PERSONAL INJURIES ACTION NO.</w:t>
      </w:r>
      <w:r>
        <w:rPr>
          <w:b/>
          <w:bCs/>
          <w:szCs w:val="26"/>
        </w:rPr>
        <w:t xml:space="preserve"> </w:t>
      </w:r>
      <w:r>
        <w:rPr>
          <w:rFonts w:hint="eastAsia"/>
          <w:b/>
          <w:bCs/>
          <w:szCs w:val="26"/>
        </w:rPr>
        <w:t>685 OF 2004</w:t>
      </w:r>
    </w:p>
    <w:p w:rsidR="004D2F9B" w:rsidRDefault="004D2F9B">
      <w:pPr>
        <w:pStyle w:val="normal2"/>
        <w:tabs>
          <w:tab w:val="clear" w:pos="1411"/>
          <w:tab w:val="clear" w:pos="4320"/>
          <w:tab w:val="clear" w:pos="9072"/>
        </w:tabs>
        <w:overflowPunct/>
        <w:autoSpaceDE/>
        <w:autoSpaceDN/>
        <w:rPr>
          <w:rFonts w:eastAsia="SimSun"/>
          <w:caps w:val="0"/>
          <w:szCs w:val="26"/>
          <w:lang w:val="en-US"/>
        </w:rPr>
      </w:pPr>
      <w:r>
        <w:rPr>
          <w:rFonts w:eastAsia="SimSun"/>
          <w:caps w:val="0"/>
          <w:szCs w:val="26"/>
          <w:lang w:val="en-US"/>
        </w:rPr>
        <w:t>____________</w:t>
      </w:r>
    </w:p>
    <w:p w:rsidR="004D2F9B" w:rsidRDefault="004D2F9B">
      <w:pPr>
        <w:tabs>
          <w:tab w:val="clear" w:pos="4320"/>
          <w:tab w:val="clear" w:pos="9072"/>
        </w:tabs>
        <w:ind w:left="-1680"/>
        <w:rPr>
          <w:rFonts w:hint="eastAsia"/>
          <w:szCs w:val="26"/>
        </w:rPr>
      </w:pPr>
    </w:p>
    <w:p w:rsidR="004D2F9B" w:rsidRDefault="004D2F9B">
      <w:pPr>
        <w:tabs>
          <w:tab w:val="clear" w:pos="4320"/>
          <w:tab w:val="clear" w:pos="9072"/>
        </w:tabs>
        <w:rPr>
          <w:szCs w:val="26"/>
        </w:rPr>
      </w:pPr>
      <w:r>
        <w:rPr>
          <w:szCs w:val="26"/>
        </w:rPr>
        <w:t>BETWEEN</w:t>
      </w:r>
    </w:p>
    <w:p w:rsidR="004D2F9B" w:rsidRDefault="004D2F9B">
      <w:pPr>
        <w:tabs>
          <w:tab w:val="clear" w:pos="4320"/>
          <w:tab w:val="clear" w:pos="9072"/>
          <w:tab w:val="left" w:pos="1980"/>
          <w:tab w:val="left" w:pos="7020"/>
        </w:tabs>
        <w:ind w:right="-28"/>
        <w:rPr>
          <w:rFonts w:eastAsia="PMingLiU"/>
          <w:szCs w:val="26"/>
          <w:lang w:eastAsia="zh-TW"/>
        </w:rPr>
      </w:pPr>
    </w:p>
    <w:tbl>
      <w:tblPr>
        <w:tblW w:w="0" w:type="auto"/>
        <w:tblInd w:w="1508" w:type="dxa"/>
        <w:tblLook w:val="0000" w:firstRow="0" w:lastRow="0" w:firstColumn="0" w:lastColumn="0" w:noHBand="0" w:noVBand="0"/>
      </w:tblPr>
      <w:tblGrid>
        <w:gridCol w:w="4760"/>
        <w:gridCol w:w="1400"/>
      </w:tblGrid>
      <w:tr w:rsidR="00000000">
        <w:tblPrEx>
          <w:tblCellMar>
            <w:top w:w="0" w:type="dxa"/>
            <w:bottom w:w="0" w:type="dxa"/>
          </w:tblCellMar>
        </w:tblPrEx>
        <w:trPr>
          <w:cantSplit/>
        </w:trPr>
        <w:tc>
          <w:tcPr>
            <w:tcW w:w="4760" w:type="dxa"/>
          </w:tcPr>
          <w:p w:rsidR="004D2F9B" w:rsidRDefault="004D2F9B">
            <w:pPr>
              <w:tabs>
                <w:tab w:val="clear" w:pos="4320"/>
                <w:tab w:val="clear" w:pos="9072"/>
                <w:tab w:val="left" w:pos="1980"/>
                <w:tab w:val="left" w:pos="7020"/>
              </w:tabs>
              <w:ind w:right="-28"/>
              <w:rPr>
                <w:rFonts w:hint="eastAsia"/>
                <w:szCs w:val="26"/>
              </w:rPr>
            </w:pPr>
            <w:r>
              <w:rPr>
                <w:rFonts w:hint="eastAsia"/>
                <w:szCs w:val="26"/>
              </w:rPr>
              <w:t>ARZADON EDEN SARCEDA</w:t>
            </w:r>
          </w:p>
          <w:p w:rsidR="004D2F9B" w:rsidRDefault="004D2F9B">
            <w:pPr>
              <w:tabs>
                <w:tab w:val="clear" w:pos="4320"/>
                <w:tab w:val="clear" w:pos="9072"/>
                <w:tab w:val="left" w:pos="1980"/>
                <w:tab w:val="left" w:pos="7020"/>
              </w:tabs>
              <w:ind w:right="-28"/>
              <w:rPr>
                <w:rFonts w:eastAsia="PMingLiU" w:hint="eastAsia"/>
                <w:szCs w:val="26"/>
                <w:lang w:eastAsia="zh-TW"/>
              </w:rPr>
            </w:pPr>
            <w:r>
              <w:rPr>
                <w:rFonts w:hint="eastAsia"/>
                <w:szCs w:val="26"/>
              </w:rPr>
              <w:t xml:space="preserve">     </w:t>
            </w:r>
          </w:p>
        </w:tc>
        <w:tc>
          <w:tcPr>
            <w:tcW w:w="1400" w:type="dxa"/>
          </w:tcPr>
          <w:p w:rsidR="004D2F9B" w:rsidRDefault="004D2F9B">
            <w:pPr>
              <w:tabs>
                <w:tab w:val="clear" w:pos="4320"/>
                <w:tab w:val="clear" w:pos="9072"/>
                <w:tab w:val="left" w:pos="1980"/>
                <w:tab w:val="left" w:pos="7020"/>
              </w:tabs>
              <w:ind w:right="-28"/>
              <w:rPr>
                <w:rFonts w:eastAsia="PMingLiU" w:hint="eastAsia"/>
                <w:szCs w:val="26"/>
                <w:lang w:eastAsia="zh-TW"/>
              </w:rPr>
            </w:pPr>
            <w:r>
              <w:rPr>
                <w:rFonts w:hint="eastAsia"/>
                <w:szCs w:val="26"/>
              </w:rPr>
              <w:t>Plaintiff</w:t>
            </w:r>
          </w:p>
        </w:tc>
      </w:tr>
      <w:tr w:rsidR="00000000">
        <w:tblPrEx>
          <w:tblCellMar>
            <w:top w:w="0" w:type="dxa"/>
            <w:bottom w:w="0" w:type="dxa"/>
          </w:tblCellMar>
        </w:tblPrEx>
        <w:trPr>
          <w:cantSplit/>
        </w:trPr>
        <w:tc>
          <w:tcPr>
            <w:tcW w:w="6160" w:type="dxa"/>
            <w:gridSpan w:val="2"/>
          </w:tcPr>
          <w:p w:rsidR="004D2F9B" w:rsidRDefault="004D2F9B">
            <w:pPr>
              <w:tabs>
                <w:tab w:val="clear" w:pos="4320"/>
                <w:tab w:val="clear" w:pos="9072"/>
                <w:tab w:val="left" w:pos="1980"/>
                <w:tab w:val="left" w:pos="7020"/>
              </w:tabs>
              <w:ind w:right="-28"/>
              <w:jc w:val="center"/>
              <w:rPr>
                <w:rFonts w:hint="eastAsia"/>
                <w:szCs w:val="26"/>
              </w:rPr>
            </w:pPr>
            <w:r>
              <w:rPr>
                <w:rFonts w:hint="eastAsia"/>
                <w:szCs w:val="26"/>
              </w:rPr>
              <w:t>a</w:t>
            </w:r>
            <w:r>
              <w:rPr>
                <w:szCs w:val="26"/>
              </w:rPr>
              <w:t>nd</w:t>
            </w:r>
          </w:p>
          <w:p w:rsidR="004D2F9B" w:rsidRDefault="004D2F9B">
            <w:pPr>
              <w:tabs>
                <w:tab w:val="clear" w:pos="4320"/>
                <w:tab w:val="clear" w:pos="9072"/>
                <w:tab w:val="left" w:pos="1980"/>
                <w:tab w:val="left" w:pos="7020"/>
              </w:tabs>
              <w:ind w:right="-28"/>
              <w:jc w:val="center"/>
              <w:rPr>
                <w:rFonts w:eastAsia="PMingLiU" w:hint="eastAsia"/>
                <w:szCs w:val="26"/>
                <w:lang w:eastAsia="zh-TW"/>
              </w:rPr>
            </w:pPr>
          </w:p>
        </w:tc>
      </w:tr>
      <w:tr w:rsidR="00000000">
        <w:tblPrEx>
          <w:tblCellMar>
            <w:top w:w="0" w:type="dxa"/>
            <w:bottom w:w="0" w:type="dxa"/>
          </w:tblCellMar>
        </w:tblPrEx>
        <w:trPr>
          <w:cantSplit/>
        </w:trPr>
        <w:tc>
          <w:tcPr>
            <w:tcW w:w="4760" w:type="dxa"/>
          </w:tcPr>
          <w:p w:rsidR="004D2F9B" w:rsidRDefault="004D2F9B">
            <w:pPr>
              <w:tabs>
                <w:tab w:val="clear" w:pos="4320"/>
                <w:tab w:val="clear" w:pos="9072"/>
                <w:tab w:val="left" w:pos="1980"/>
                <w:tab w:val="left" w:pos="7020"/>
              </w:tabs>
              <w:ind w:right="-28"/>
              <w:rPr>
                <w:rFonts w:hint="eastAsia"/>
                <w:szCs w:val="26"/>
              </w:rPr>
            </w:pPr>
            <w:r>
              <w:rPr>
                <w:rFonts w:hint="eastAsia"/>
                <w:szCs w:val="26"/>
              </w:rPr>
              <w:t>WONG KIT YI KITTY</w:t>
            </w:r>
          </w:p>
          <w:p w:rsidR="004D2F9B" w:rsidRDefault="004D2F9B">
            <w:pPr>
              <w:tabs>
                <w:tab w:val="clear" w:pos="4320"/>
                <w:tab w:val="clear" w:pos="9072"/>
                <w:tab w:val="left" w:pos="1980"/>
                <w:tab w:val="left" w:pos="7020"/>
              </w:tabs>
              <w:ind w:right="-28"/>
              <w:rPr>
                <w:rFonts w:hint="eastAsia"/>
                <w:szCs w:val="26"/>
              </w:rPr>
            </w:pPr>
          </w:p>
        </w:tc>
        <w:tc>
          <w:tcPr>
            <w:tcW w:w="1400" w:type="dxa"/>
          </w:tcPr>
          <w:p w:rsidR="004D2F9B" w:rsidRDefault="004D2F9B">
            <w:pPr>
              <w:tabs>
                <w:tab w:val="clear" w:pos="4320"/>
                <w:tab w:val="clear" w:pos="9072"/>
                <w:tab w:val="left" w:pos="1980"/>
                <w:tab w:val="left" w:pos="7020"/>
              </w:tabs>
              <w:ind w:right="-28"/>
              <w:rPr>
                <w:rFonts w:eastAsia="PMingLiU" w:hint="eastAsia"/>
                <w:szCs w:val="26"/>
                <w:lang w:eastAsia="zh-TW"/>
              </w:rPr>
            </w:pPr>
            <w:r>
              <w:rPr>
                <w:rFonts w:hint="eastAsia"/>
              </w:rPr>
              <w:t>Defendant</w:t>
            </w:r>
          </w:p>
        </w:tc>
      </w:tr>
    </w:tbl>
    <w:p w:rsidR="004D2F9B" w:rsidRDefault="004D2F9B">
      <w:pPr>
        <w:tabs>
          <w:tab w:val="clear" w:pos="4320"/>
          <w:tab w:val="clear" w:pos="9072"/>
          <w:tab w:val="left" w:pos="1980"/>
          <w:tab w:val="left" w:pos="7020"/>
        </w:tabs>
        <w:ind w:right="-28"/>
        <w:rPr>
          <w:rFonts w:eastAsia="PMingLiU" w:hint="eastAsia"/>
          <w:szCs w:val="26"/>
          <w:lang w:eastAsia="zh-TW"/>
        </w:rPr>
      </w:pPr>
    </w:p>
    <w:p w:rsidR="004D2F9B" w:rsidRDefault="004D2F9B">
      <w:pPr>
        <w:pStyle w:val="normal2"/>
        <w:tabs>
          <w:tab w:val="clear" w:pos="1411"/>
          <w:tab w:val="clear" w:pos="4320"/>
          <w:tab w:val="clear" w:pos="9072"/>
        </w:tabs>
        <w:overflowPunct/>
        <w:autoSpaceDE/>
        <w:autoSpaceDN/>
        <w:rPr>
          <w:rFonts w:eastAsia="SimSun"/>
          <w:caps w:val="0"/>
          <w:szCs w:val="26"/>
          <w:lang w:val="en-US"/>
        </w:rPr>
      </w:pPr>
      <w:r>
        <w:rPr>
          <w:rFonts w:eastAsia="SimSun"/>
          <w:caps w:val="0"/>
          <w:szCs w:val="26"/>
          <w:lang w:val="en-US"/>
        </w:rPr>
        <w:t>____________</w:t>
      </w:r>
    </w:p>
    <w:p w:rsidR="004D2F9B" w:rsidRDefault="004D2F9B">
      <w:pPr>
        <w:tabs>
          <w:tab w:val="clear" w:pos="4320"/>
          <w:tab w:val="clear" w:pos="9072"/>
        </w:tabs>
        <w:spacing w:line="360" w:lineRule="auto"/>
        <w:rPr>
          <w:rFonts w:hint="eastAsia"/>
          <w:szCs w:val="26"/>
        </w:rPr>
      </w:pPr>
    </w:p>
    <w:p w:rsidR="004D2F9B" w:rsidRDefault="004D2F9B">
      <w:pPr>
        <w:tabs>
          <w:tab w:val="clear" w:pos="4320"/>
          <w:tab w:val="clear" w:pos="9072"/>
        </w:tabs>
        <w:spacing w:line="360" w:lineRule="auto"/>
        <w:rPr>
          <w:rFonts w:hint="eastAsia"/>
          <w:szCs w:val="26"/>
        </w:rPr>
      </w:pPr>
      <w:r>
        <w:rPr>
          <w:rFonts w:hint="eastAsia"/>
          <w:szCs w:val="26"/>
        </w:rPr>
        <w:t>Coram</w:t>
      </w:r>
      <w:r>
        <w:rPr>
          <w:szCs w:val="26"/>
        </w:rPr>
        <w:t>: D</w:t>
      </w:r>
      <w:r>
        <w:rPr>
          <w:rFonts w:hint="eastAsia"/>
          <w:szCs w:val="26"/>
        </w:rPr>
        <w:t>eputy D</w:t>
      </w:r>
      <w:r>
        <w:rPr>
          <w:szCs w:val="26"/>
        </w:rPr>
        <w:t xml:space="preserve">istrict Judge </w:t>
      </w:r>
      <w:r>
        <w:rPr>
          <w:rFonts w:hint="eastAsia"/>
          <w:szCs w:val="26"/>
        </w:rPr>
        <w:t>M. Chow</w:t>
      </w:r>
    </w:p>
    <w:p w:rsidR="004D2F9B" w:rsidRDefault="004D2F9B">
      <w:pPr>
        <w:tabs>
          <w:tab w:val="clear" w:pos="4320"/>
          <w:tab w:val="clear" w:pos="9072"/>
          <w:tab w:val="left" w:pos="2415"/>
        </w:tabs>
        <w:spacing w:line="360" w:lineRule="auto"/>
        <w:rPr>
          <w:rFonts w:eastAsia="PMingLiU" w:hint="eastAsia"/>
          <w:szCs w:val="26"/>
          <w:lang w:eastAsia="zh-TW"/>
        </w:rPr>
      </w:pPr>
      <w:r>
        <w:rPr>
          <w:szCs w:val="26"/>
        </w:rPr>
        <w:t>Date</w:t>
      </w:r>
      <w:r>
        <w:rPr>
          <w:rFonts w:hint="eastAsia"/>
          <w:szCs w:val="26"/>
        </w:rPr>
        <w:t xml:space="preserve"> o</w:t>
      </w:r>
      <w:r>
        <w:rPr>
          <w:szCs w:val="26"/>
        </w:rPr>
        <w:t xml:space="preserve">f Hearing: </w:t>
      </w:r>
      <w:r>
        <w:rPr>
          <w:rFonts w:hint="eastAsia"/>
          <w:szCs w:val="26"/>
        </w:rPr>
        <w:t>1</w:t>
      </w:r>
      <w:r>
        <w:rPr>
          <w:rFonts w:hint="eastAsia"/>
          <w:szCs w:val="26"/>
          <w:vertAlign w:val="superscript"/>
        </w:rPr>
        <w:t>st</w:t>
      </w:r>
      <w:r>
        <w:rPr>
          <w:rFonts w:hint="eastAsia"/>
          <w:szCs w:val="26"/>
        </w:rPr>
        <w:t>, 2</w:t>
      </w:r>
      <w:r>
        <w:rPr>
          <w:rFonts w:hint="eastAsia"/>
          <w:szCs w:val="26"/>
          <w:vertAlign w:val="superscript"/>
        </w:rPr>
        <w:t>nd</w:t>
      </w:r>
      <w:r>
        <w:rPr>
          <w:rFonts w:hint="eastAsia"/>
          <w:szCs w:val="26"/>
        </w:rPr>
        <w:t xml:space="preserve"> &amp; 9</w:t>
      </w:r>
      <w:r>
        <w:rPr>
          <w:rFonts w:hint="eastAsia"/>
          <w:szCs w:val="26"/>
          <w:vertAlign w:val="superscript"/>
        </w:rPr>
        <w:t>th</w:t>
      </w:r>
      <w:r>
        <w:rPr>
          <w:rFonts w:hint="eastAsia"/>
          <w:szCs w:val="26"/>
        </w:rPr>
        <w:t xml:space="preserve"> November, 2006</w:t>
      </w:r>
    </w:p>
    <w:p w:rsidR="004D2F9B" w:rsidRDefault="004D2F9B">
      <w:pPr>
        <w:tabs>
          <w:tab w:val="clear" w:pos="4320"/>
          <w:tab w:val="clear" w:pos="9072"/>
          <w:tab w:val="left" w:pos="2415"/>
        </w:tabs>
        <w:spacing w:line="360" w:lineRule="auto"/>
        <w:rPr>
          <w:szCs w:val="26"/>
        </w:rPr>
      </w:pPr>
      <w:r>
        <w:rPr>
          <w:szCs w:val="26"/>
        </w:rPr>
        <w:t xml:space="preserve">Date of </w:t>
      </w:r>
      <w:r>
        <w:rPr>
          <w:rFonts w:hint="eastAsia"/>
          <w:szCs w:val="26"/>
        </w:rPr>
        <w:t xml:space="preserve">Handing Down </w:t>
      </w:r>
      <w:r>
        <w:rPr>
          <w:rFonts w:eastAsia="PMingLiU" w:hint="eastAsia"/>
          <w:szCs w:val="26"/>
          <w:lang w:eastAsia="zh-TW"/>
        </w:rPr>
        <w:t>Judgment</w:t>
      </w:r>
      <w:r>
        <w:rPr>
          <w:rFonts w:hint="eastAsia"/>
          <w:szCs w:val="26"/>
        </w:rPr>
        <w:t>: 16</w:t>
      </w:r>
      <w:r>
        <w:rPr>
          <w:rFonts w:hint="eastAsia"/>
          <w:szCs w:val="26"/>
          <w:vertAlign w:val="superscript"/>
        </w:rPr>
        <w:t>th</w:t>
      </w:r>
      <w:r>
        <w:rPr>
          <w:rFonts w:hint="eastAsia"/>
          <w:szCs w:val="26"/>
        </w:rPr>
        <w:t xml:space="preserve"> November, 2006</w:t>
      </w:r>
    </w:p>
    <w:p w:rsidR="004D2F9B" w:rsidRDefault="004D2F9B">
      <w:pPr>
        <w:tabs>
          <w:tab w:val="clear" w:pos="4320"/>
          <w:tab w:val="clear" w:pos="9072"/>
        </w:tabs>
        <w:rPr>
          <w:rFonts w:hint="eastAsia"/>
          <w:szCs w:val="26"/>
        </w:rPr>
      </w:pPr>
    </w:p>
    <w:p w:rsidR="004D2F9B" w:rsidRDefault="004D2F9B">
      <w:pPr>
        <w:tabs>
          <w:tab w:val="clear" w:pos="4320"/>
          <w:tab w:val="clear" w:pos="9072"/>
        </w:tabs>
        <w:rPr>
          <w:rFonts w:hint="eastAsia"/>
          <w:szCs w:val="26"/>
        </w:rPr>
      </w:pPr>
    </w:p>
    <w:p w:rsidR="004D2F9B" w:rsidRDefault="004D2F9B">
      <w:pPr>
        <w:tabs>
          <w:tab w:val="clear" w:pos="4320"/>
          <w:tab w:val="clear" w:pos="9072"/>
        </w:tabs>
        <w:rPr>
          <w:rFonts w:hint="eastAsia"/>
          <w:szCs w:val="26"/>
        </w:rPr>
      </w:pPr>
    </w:p>
    <w:p w:rsidR="004D2F9B" w:rsidRDefault="004D2F9B">
      <w:pPr>
        <w:keepNext/>
        <w:tabs>
          <w:tab w:val="clear" w:pos="4320"/>
          <w:tab w:val="clear" w:pos="9072"/>
        </w:tabs>
        <w:spacing w:before="120"/>
        <w:jc w:val="center"/>
        <w:rPr>
          <w:rFonts w:hint="eastAsia"/>
          <w:szCs w:val="26"/>
          <w:u w:val="single"/>
        </w:rPr>
      </w:pPr>
      <w:r>
        <w:rPr>
          <w:rFonts w:eastAsia="PMingLiU" w:hint="eastAsia"/>
          <w:szCs w:val="26"/>
          <w:u w:val="single"/>
          <w:lang w:eastAsia="zh-TW"/>
        </w:rPr>
        <w:t>JU</w:t>
      </w:r>
      <w:r>
        <w:rPr>
          <w:rFonts w:eastAsia="PMingLiU"/>
          <w:szCs w:val="26"/>
          <w:u w:val="single"/>
          <w:lang w:eastAsia="zh-TW"/>
        </w:rPr>
        <w:t>DGMENT</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This is a claim by the Plaintiff that she suffered a fall from a stool and sustained injury during the </w:t>
      </w:r>
      <w:r>
        <w:t>course</w:t>
      </w:r>
      <w:r>
        <w:rPr>
          <w:rFonts w:hint="eastAsia"/>
        </w:rPr>
        <w:t xml:space="preserve"> of her employment with the Defendant.</w:t>
      </w:r>
    </w:p>
    <w:p w:rsidR="004D2F9B" w:rsidRDefault="004D2F9B">
      <w:pPr>
        <w:widowControl w:val="0"/>
        <w:tabs>
          <w:tab w:val="clear" w:pos="1440"/>
          <w:tab w:val="clear" w:pos="4320"/>
          <w:tab w:val="clear" w:pos="9072"/>
          <w:tab w:val="left" w:pos="1400"/>
        </w:tabs>
        <w:spacing w:line="360" w:lineRule="auto"/>
        <w:jc w:val="both"/>
        <w:rPr>
          <w:rFonts w:hint="eastAsia"/>
        </w:rPr>
      </w:pPr>
      <w:r>
        <w:br w:type="page"/>
      </w: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The Plaintiff was employed by the Defendant as a domestic helper since July 1998.  Her main duty was to look after the Defendant</w:t>
      </w:r>
      <w:r>
        <w:t>’</w:t>
      </w:r>
      <w:r>
        <w:rPr>
          <w:rFonts w:hint="eastAsia"/>
        </w:rPr>
        <w:t xml:space="preserve">s late father ( Mr. Wong ) who suffered from depression and </w:t>
      </w:r>
      <w:r>
        <w:t>heart</w:t>
      </w:r>
      <w:r>
        <w:rPr>
          <w:rFonts w:hint="eastAsia"/>
        </w:rPr>
        <w:t xml:space="preserve"> problem at the material time.</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The Defendant</w:t>
      </w:r>
      <w:r>
        <w:t>’</w:t>
      </w:r>
      <w:r>
        <w:rPr>
          <w:rFonts w:hint="eastAsia"/>
        </w:rPr>
        <w:t xml:space="preserve">s family did not live with Mr. Wong, they relied on the support and </w:t>
      </w:r>
      <w:r>
        <w:t>services</w:t>
      </w:r>
      <w:r>
        <w:rPr>
          <w:rFonts w:hint="eastAsia"/>
        </w:rPr>
        <w:t xml:space="preserve"> of the Plaintiff.</w:t>
      </w:r>
    </w:p>
    <w:p w:rsidR="004D2F9B" w:rsidRDefault="004D2F9B">
      <w:pPr>
        <w:widowControl w:val="0"/>
        <w:tabs>
          <w:tab w:val="clear" w:pos="1440"/>
          <w:tab w:val="clear" w:pos="4320"/>
          <w:tab w:val="clear" w:pos="9072"/>
          <w:tab w:val="left" w:pos="1400"/>
        </w:tabs>
        <w:spacing w:line="360" w:lineRule="auto"/>
        <w:jc w:val="both"/>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The Plaintiff</w:t>
      </w:r>
      <w:r>
        <w:t>’</w:t>
      </w:r>
      <w:r>
        <w:rPr>
          <w:rFonts w:hint="eastAsia"/>
        </w:rPr>
        <w:t>s employment contract stated that Saturday was her weekly day off.</w:t>
      </w:r>
    </w:p>
    <w:p w:rsidR="004D2F9B" w:rsidRDefault="004D2F9B">
      <w:pPr>
        <w:widowControl w:val="0"/>
        <w:tabs>
          <w:tab w:val="clear" w:pos="1440"/>
          <w:tab w:val="clear" w:pos="4320"/>
          <w:tab w:val="clear" w:pos="9072"/>
          <w:tab w:val="left" w:pos="1400"/>
        </w:tabs>
        <w:spacing w:line="360" w:lineRule="auto"/>
        <w:jc w:val="both"/>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The alleged accident occurred on 21</w:t>
      </w:r>
      <w:r>
        <w:rPr>
          <w:rFonts w:hint="eastAsia"/>
          <w:vertAlign w:val="superscript"/>
        </w:rPr>
        <w:t>st</w:t>
      </w:r>
      <w:r>
        <w:rPr>
          <w:rFonts w:hint="eastAsia"/>
        </w:rPr>
        <w:t xml:space="preserve"> July, 2001 which was a Saturday. It should be a day off for the Plaintiff.</w:t>
      </w:r>
    </w:p>
    <w:p w:rsidR="004D2F9B" w:rsidRDefault="004D2F9B">
      <w:pPr>
        <w:widowControl w:val="0"/>
        <w:tabs>
          <w:tab w:val="clear" w:pos="1440"/>
          <w:tab w:val="clear" w:pos="4320"/>
          <w:tab w:val="clear" w:pos="9072"/>
          <w:tab w:val="left" w:pos="1400"/>
        </w:tabs>
        <w:spacing w:line="360" w:lineRule="auto"/>
        <w:jc w:val="both"/>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The Defendant disputed liability.  The Defendant came to know the accident through her sister-in-law, Miss Lam who called her in Japan to inform her about the accident on 13</w:t>
      </w:r>
      <w:r>
        <w:rPr>
          <w:rFonts w:hint="eastAsia"/>
          <w:vertAlign w:val="superscript"/>
        </w:rPr>
        <w:t xml:space="preserve">th </w:t>
      </w:r>
      <w:r>
        <w:rPr>
          <w:rFonts w:hint="eastAsia"/>
        </w:rPr>
        <w:t>Oct., 2001.</w:t>
      </w:r>
    </w:p>
    <w:p w:rsidR="004D2F9B" w:rsidRDefault="004D2F9B">
      <w:pPr>
        <w:widowControl w:val="0"/>
        <w:tabs>
          <w:tab w:val="clear" w:pos="1440"/>
          <w:tab w:val="clear" w:pos="4320"/>
          <w:tab w:val="clear" w:pos="9072"/>
          <w:tab w:val="left" w:pos="1400"/>
        </w:tabs>
        <w:spacing w:line="360" w:lineRule="auto"/>
        <w:jc w:val="both"/>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The Plaintiff</w:t>
      </w:r>
      <w:r>
        <w:t>’</w:t>
      </w:r>
      <w:r>
        <w:rPr>
          <w:rFonts w:hint="eastAsia"/>
        </w:rPr>
        <w:t>s evidence was that she was called upon by the Defendant to stay at home on 21</w:t>
      </w:r>
      <w:r>
        <w:rPr>
          <w:rFonts w:hint="eastAsia"/>
          <w:vertAlign w:val="superscript"/>
        </w:rPr>
        <w:t>st</w:t>
      </w:r>
      <w:r>
        <w:rPr>
          <w:rFonts w:hint="eastAsia"/>
        </w:rPr>
        <w:t xml:space="preserve"> July, 2001 to clean the flat </w:t>
      </w:r>
      <w:r>
        <w:t>because</w:t>
      </w:r>
      <w:r>
        <w:rPr>
          <w:rFonts w:hint="eastAsia"/>
        </w:rPr>
        <w:t xml:space="preserve"> the Defendant</w:t>
      </w:r>
      <w:r>
        <w:t>’</w:t>
      </w:r>
      <w:r>
        <w:rPr>
          <w:rFonts w:hint="eastAsia"/>
        </w:rPr>
        <w:t xml:space="preserve">s brother would return to Hong Kong on </w:t>
      </w:r>
      <w:r>
        <w:t>that</w:t>
      </w:r>
      <w:r>
        <w:rPr>
          <w:rFonts w:hint="eastAsia"/>
        </w:rPr>
        <w:t xml:space="preserve"> day with his girl- friend.</w:t>
      </w:r>
    </w:p>
    <w:p w:rsidR="004D2F9B" w:rsidRDefault="004D2F9B">
      <w:pPr>
        <w:widowControl w:val="0"/>
        <w:tabs>
          <w:tab w:val="clear" w:pos="1440"/>
          <w:tab w:val="clear" w:pos="4320"/>
          <w:tab w:val="clear" w:pos="9072"/>
          <w:tab w:val="left" w:pos="1400"/>
        </w:tabs>
        <w:spacing w:line="360" w:lineRule="auto"/>
        <w:jc w:val="both"/>
        <w:rPr>
          <w:rFonts w:hint="eastAsia"/>
          <w:b/>
          <w:bCs/>
          <w:i/>
          <w:iCs/>
          <w:u w:val="single"/>
        </w:rPr>
      </w:pPr>
    </w:p>
    <w:p w:rsidR="004D2F9B" w:rsidRDefault="004D2F9B">
      <w:pPr>
        <w:widowControl w:val="0"/>
        <w:tabs>
          <w:tab w:val="clear" w:pos="1440"/>
          <w:tab w:val="clear" w:pos="4320"/>
          <w:tab w:val="clear" w:pos="9072"/>
          <w:tab w:val="left" w:pos="1400"/>
        </w:tabs>
        <w:spacing w:line="360" w:lineRule="auto"/>
        <w:jc w:val="both"/>
        <w:rPr>
          <w:rFonts w:hint="eastAsia"/>
          <w:b/>
          <w:bCs/>
          <w:i/>
          <w:iCs/>
          <w:u w:val="single"/>
        </w:rPr>
      </w:pPr>
      <w:r>
        <w:rPr>
          <w:rFonts w:hint="eastAsia"/>
          <w:b/>
          <w:bCs/>
          <w:i/>
          <w:iCs/>
          <w:u w:val="single"/>
        </w:rPr>
        <w:t>Issue</w:t>
      </w:r>
    </w:p>
    <w:p w:rsidR="004D2F9B" w:rsidRDefault="004D2F9B">
      <w:pPr>
        <w:widowControl w:val="0"/>
        <w:tabs>
          <w:tab w:val="clear" w:pos="1440"/>
          <w:tab w:val="clear" w:pos="4320"/>
          <w:tab w:val="clear" w:pos="9072"/>
          <w:tab w:val="left" w:pos="1400"/>
        </w:tabs>
        <w:spacing w:line="360" w:lineRule="auto"/>
        <w:rPr>
          <w:rFonts w:hint="eastAsia"/>
          <w:b/>
          <w:bCs/>
          <w:u w:val="single"/>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b/>
          <w:bCs/>
        </w:rPr>
      </w:pPr>
      <w:r>
        <w:rPr>
          <w:rFonts w:hint="eastAsia"/>
          <w:b/>
          <w:bCs/>
        </w:rPr>
        <w:t>Whether the accident took place inside the premises.</w:t>
      </w:r>
    </w:p>
    <w:p w:rsidR="004D2F9B" w:rsidRDefault="004D2F9B">
      <w:pPr>
        <w:widowControl w:val="0"/>
        <w:tabs>
          <w:tab w:val="clear" w:pos="1440"/>
          <w:tab w:val="clear" w:pos="4320"/>
          <w:tab w:val="clear" w:pos="9072"/>
          <w:tab w:val="left" w:pos="1400"/>
        </w:tabs>
        <w:spacing w:line="360" w:lineRule="auto"/>
        <w:rPr>
          <w:rFonts w:hint="eastAsia"/>
          <w:b/>
          <w:bCs/>
          <w:u w:val="single"/>
        </w:rPr>
      </w:pPr>
    </w:p>
    <w:p w:rsidR="004D2F9B" w:rsidRDefault="004D2F9B">
      <w:pPr>
        <w:widowControl w:val="0"/>
        <w:tabs>
          <w:tab w:val="clear" w:pos="1440"/>
          <w:tab w:val="clear" w:pos="4320"/>
          <w:tab w:val="clear" w:pos="9072"/>
          <w:tab w:val="left" w:pos="1400"/>
        </w:tabs>
        <w:spacing w:line="360" w:lineRule="auto"/>
        <w:rPr>
          <w:rFonts w:hint="eastAsia"/>
          <w:b/>
          <w:bCs/>
          <w:u w:val="single"/>
        </w:rPr>
      </w:pPr>
      <w:r>
        <w:rPr>
          <w:rFonts w:hint="eastAsia"/>
          <w:b/>
          <w:bCs/>
          <w:u w:val="single"/>
        </w:rPr>
        <w:lastRenderedPageBreak/>
        <w:t>21</w:t>
      </w:r>
      <w:r>
        <w:rPr>
          <w:rFonts w:hint="eastAsia"/>
          <w:b/>
          <w:bCs/>
          <w:u w:val="single"/>
          <w:vertAlign w:val="superscript"/>
        </w:rPr>
        <w:t>st</w:t>
      </w:r>
      <w:r>
        <w:rPr>
          <w:rFonts w:hint="eastAsia"/>
          <w:b/>
          <w:bCs/>
          <w:u w:val="single"/>
        </w:rPr>
        <w:t xml:space="preserve"> July, 2001, Saturday</w:t>
      </w:r>
    </w:p>
    <w:p w:rsidR="004D2F9B" w:rsidRDefault="004D2F9B">
      <w:pPr>
        <w:widowControl w:val="0"/>
        <w:tabs>
          <w:tab w:val="clear" w:pos="1440"/>
          <w:tab w:val="clear" w:pos="4320"/>
          <w:tab w:val="clear" w:pos="9072"/>
          <w:tab w:val="left" w:pos="1400"/>
        </w:tabs>
        <w:spacing w:line="360" w:lineRule="auto"/>
        <w:rPr>
          <w:rFonts w:hint="eastAsia"/>
          <w:i/>
          <w:iCs/>
          <w:u w:val="single"/>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It was not disputed by both parties that the usual day off from the Plaintiff was Saturday as stipulated on the employment </w:t>
      </w:r>
      <w:r>
        <w:t>contract</w:t>
      </w:r>
      <w:r>
        <w:rPr>
          <w:rFonts w:hint="eastAsia"/>
        </w:rPr>
        <w:t>.</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The alleged accident took place on a Saturday and it should be the day off for the Plaintiff.</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The Plaintiff</w:t>
      </w:r>
      <w:r>
        <w:t>’</w:t>
      </w:r>
      <w:r>
        <w:rPr>
          <w:rFonts w:hint="eastAsia"/>
        </w:rPr>
        <w:t>s evidence was that she was asked by the Defendant to work on Saturday 21</w:t>
      </w:r>
      <w:r>
        <w:rPr>
          <w:rFonts w:hint="eastAsia"/>
          <w:vertAlign w:val="superscript"/>
        </w:rPr>
        <w:t>st</w:t>
      </w:r>
      <w:r>
        <w:rPr>
          <w:rFonts w:hint="eastAsia"/>
        </w:rPr>
        <w:t xml:space="preserve"> July, 2001 because her brother Wong Wai Kim would come back to Hong Kong on </w:t>
      </w:r>
      <w:r>
        <w:t>that</w:t>
      </w:r>
      <w:r>
        <w:rPr>
          <w:rFonts w:hint="eastAsia"/>
        </w:rPr>
        <w:t xml:space="preserve"> day.</w:t>
      </w:r>
    </w:p>
    <w:p w:rsidR="004D2F9B" w:rsidRDefault="004D2F9B">
      <w:pPr>
        <w:widowControl w:val="0"/>
        <w:tabs>
          <w:tab w:val="clear" w:pos="1440"/>
          <w:tab w:val="clear" w:pos="4320"/>
          <w:tab w:val="clear" w:pos="9072"/>
          <w:tab w:val="left" w:pos="1400"/>
        </w:tabs>
        <w:spacing w:line="360" w:lineRule="auto"/>
        <w:jc w:val="both"/>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There were several versions as to </w:t>
      </w:r>
      <w:r>
        <w:rPr>
          <w:rFonts w:hint="eastAsia"/>
          <w:b/>
          <w:bCs/>
        </w:rPr>
        <w:t>when</w:t>
      </w:r>
      <w:r>
        <w:rPr>
          <w:rFonts w:hint="eastAsia"/>
        </w:rPr>
        <w:t xml:space="preserve"> the Plaintiff told her not to take the day off: -</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63"/>
        </w:numPr>
        <w:tabs>
          <w:tab w:val="clear" w:pos="1440"/>
          <w:tab w:val="clear" w:pos="1755"/>
          <w:tab w:val="clear" w:pos="4320"/>
          <w:tab w:val="clear" w:pos="9072"/>
          <w:tab w:val="num" w:pos="1680"/>
        </w:tabs>
        <w:spacing w:line="360" w:lineRule="auto"/>
        <w:ind w:left="1680" w:hanging="420"/>
        <w:jc w:val="both"/>
        <w:rPr>
          <w:rFonts w:hint="eastAsia"/>
        </w:rPr>
      </w:pPr>
      <w:r>
        <w:rPr>
          <w:rFonts w:hint="eastAsia"/>
        </w:rPr>
        <w:t xml:space="preserve">Her witness </w:t>
      </w:r>
      <w:r>
        <w:t>statement</w:t>
      </w:r>
      <w:r>
        <w:rPr>
          <w:rFonts w:hint="eastAsia"/>
        </w:rPr>
        <w:t xml:space="preserve"> dated 14</w:t>
      </w:r>
      <w:r>
        <w:rPr>
          <w:rFonts w:hint="eastAsia"/>
          <w:vertAlign w:val="superscript"/>
        </w:rPr>
        <w:t>th</w:t>
      </w:r>
      <w:r>
        <w:rPr>
          <w:rFonts w:hint="eastAsia"/>
        </w:rPr>
        <w:t xml:space="preserve"> September, 2005 said that it was 9 pm on 20</w:t>
      </w:r>
      <w:r>
        <w:rPr>
          <w:rFonts w:hint="eastAsia"/>
          <w:vertAlign w:val="superscript"/>
        </w:rPr>
        <w:t>th</w:t>
      </w:r>
      <w:r>
        <w:rPr>
          <w:rFonts w:hint="eastAsia"/>
        </w:rPr>
        <w:t xml:space="preserve"> July, 2001 ( Friday ).</w:t>
      </w:r>
    </w:p>
    <w:p w:rsidR="004D2F9B" w:rsidRDefault="004D2F9B">
      <w:pPr>
        <w:widowControl w:val="0"/>
        <w:tabs>
          <w:tab w:val="clear" w:pos="1440"/>
          <w:tab w:val="clear" w:pos="4320"/>
          <w:tab w:val="clear" w:pos="9072"/>
        </w:tabs>
        <w:spacing w:line="360" w:lineRule="auto"/>
        <w:ind w:left="1260"/>
        <w:jc w:val="both"/>
        <w:rPr>
          <w:rFonts w:hint="eastAsia"/>
        </w:rPr>
      </w:pPr>
    </w:p>
    <w:p w:rsidR="004D2F9B" w:rsidRDefault="004D2F9B">
      <w:pPr>
        <w:widowControl w:val="0"/>
        <w:numPr>
          <w:ilvl w:val="0"/>
          <w:numId w:val="63"/>
        </w:numPr>
        <w:tabs>
          <w:tab w:val="clear" w:pos="1440"/>
          <w:tab w:val="clear" w:pos="1755"/>
          <w:tab w:val="clear" w:pos="4320"/>
          <w:tab w:val="clear" w:pos="9072"/>
          <w:tab w:val="num" w:pos="1680"/>
        </w:tabs>
        <w:spacing w:line="360" w:lineRule="auto"/>
        <w:ind w:left="1680" w:hanging="420"/>
        <w:jc w:val="both"/>
        <w:rPr>
          <w:rFonts w:hint="eastAsia"/>
        </w:rPr>
      </w:pPr>
      <w:r>
        <w:rPr>
          <w:rFonts w:hint="eastAsia"/>
        </w:rPr>
        <w:t>In the Further and Better Particular dated 21</w:t>
      </w:r>
      <w:r>
        <w:rPr>
          <w:rFonts w:hint="eastAsia"/>
          <w:vertAlign w:val="superscript"/>
        </w:rPr>
        <w:t>st</w:t>
      </w:r>
      <w:r>
        <w:rPr>
          <w:rFonts w:hint="eastAsia"/>
        </w:rPr>
        <w:t xml:space="preserve"> September, 2001, it stated that it was a </w:t>
      </w:r>
      <w:r>
        <w:t>“</w:t>
      </w:r>
      <w:r>
        <w:rPr>
          <w:rFonts w:hint="eastAsia"/>
        </w:rPr>
        <w:t xml:space="preserve"> a week prior to 21</w:t>
      </w:r>
      <w:r>
        <w:rPr>
          <w:rFonts w:hint="eastAsia"/>
          <w:vertAlign w:val="superscript"/>
        </w:rPr>
        <w:t>st</w:t>
      </w:r>
      <w:r>
        <w:rPr>
          <w:rFonts w:hint="eastAsia"/>
        </w:rPr>
        <w:t xml:space="preserve"> July, 2001</w:t>
      </w:r>
      <w:r>
        <w:t>”</w:t>
      </w:r>
      <w:r>
        <w:rPr>
          <w:rFonts w:hint="eastAsia"/>
        </w:rPr>
        <w:t xml:space="preserve"> and also </w:t>
      </w:r>
      <w:r>
        <w:t>“</w:t>
      </w:r>
      <w:r>
        <w:rPr>
          <w:rFonts w:hint="eastAsia"/>
        </w:rPr>
        <w:t xml:space="preserve"> in the morning of 21</w:t>
      </w:r>
      <w:r>
        <w:rPr>
          <w:rFonts w:hint="eastAsia"/>
          <w:vertAlign w:val="superscript"/>
        </w:rPr>
        <w:t>st</w:t>
      </w:r>
      <w:r>
        <w:rPr>
          <w:rFonts w:hint="eastAsia"/>
        </w:rPr>
        <w:t xml:space="preserve"> September, 2001</w:t>
      </w:r>
      <w:r>
        <w:t>”</w:t>
      </w:r>
      <w:r>
        <w:rPr>
          <w:rFonts w:hint="eastAsia"/>
        </w:rPr>
        <w:t>.</w:t>
      </w:r>
    </w:p>
    <w:p w:rsidR="004D2F9B" w:rsidRDefault="004D2F9B">
      <w:pPr>
        <w:widowControl w:val="0"/>
        <w:tabs>
          <w:tab w:val="clear" w:pos="1440"/>
          <w:tab w:val="clear" w:pos="4320"/>
          <w:tab w:val="clear" w:pos="9072"/>
        </w:tabs>
        <w:spacing w:line="360" w:lineRule="auto"/>
        <w:ind w:left="1260"/>
        <w:jc w:val="both"/>
      </w:pPr>
    </w:p>
    <w:p w:rsidR="004D2F9B" w:rsidRDefault="004D2F9B">
      <w:pPr>
        <w:widowControl w:val="0"/>
        <w:numPr>
          <w:ilvl w:val="0"/>
          <w:numId w:val="63"/>
        </w:numPr>
        <w:tabs>
          <w:tab w:val="clear" w:pos="1440"/>
          <w:tab w:val="clear" w:pos="1755"/>
          <w:tab w:val="clear" w:pos="4320"/>
          <w:tab w:val="clear" w:pos="9072"/>
          <w:tab w:val="num" w:pos="1680"/>
        </w:tabs>
        <w:spacing w:line="360" w:lineRule="auto"/>
        <w:ind w:left="1680" w:hanging="420"/>
        <w:jc w:val="both"/>
        <w:rPr>
          <w:rFonts w:hint="eastAsia"/>
        </w:rPr>
      </w:pPr>
      <w:r>
        <w:rPr>
          <w:rFonts w:hint="eastAsia"/>
        </w:rPr>
        <w:t xml:space="preserve">Under cross </w:t>
      </w:r>
      <w:r>
        <w:t>examination</w:t>
      </w:r>
      <w:r>
        <w:rPr>
          <w:rFonts w:hint="eastAsia"/>
        </w:rPr>
        <w:t>, she said that it was one week prior to 21</w:t>
      </w:r>
      <w:r>
        <w:rPr>
          <w:rFonts w:hint="eastAsia"/>
          <w:vertAlign w:val="superscript"/>
        </w:rPr>
        <w:t>st</w:t>
      </w:r>
      <w:r>
        <w:rPr>
          <w:rFonts w:hint="eastAsia"/>
        </w:rPr>
        <w:t xml:space="preserve"> July, 2001.</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The Defendant denied that she had given </w:t>
      </w:r>
      <w:r>
        <w:t>instruction</w:t>
      </w:r>
      <w:r>
        <w:rPr>
          <w:rFonts w:hint="eastAsia"/>
        </w:rPr>
        <w:t xml:space="preserve"> </w:t>
      </w:r>
      <w:r>
        <w:t>to the</w:t>
      </w:r>
      <w:r>
        <w:rPr>
          <w:rFonts w:hint="eastAsia"/>
          <w:i/>
          <w:iCs/>
        </w:rPr>
        <w:t xml:space="preserve"> </w:t>
      </w:r>
      <w:r>
        <w:rPr>
          <w:rFonts w:hint="eastAsia"/>
        </w:rPr>
        <w:t xml:space="preserve">Plaintiff to do cleaning on </w:t>
      </w:r>
      <w:r>
        <w:t>that</w:t>
      </w:r>
      <w:r>
        <w:rPr>
          <w:rFonts w:hint="eastAsia"/>
        </w:rPr>
        <w:t xml:space="preserve"> day for simply reason that it was unnecessary.</w:t>
      </w:r>
    </w:p>
    <w:p w:rsidR="004D2F9B" w:rsidRDefault="004D2F9B">
      <w:pPr>
        <w:widowControl w:val="0"/>
        <w:tabs>
          <w:tab w:val="clear" w:pos="1440"/>
          <w:tab w:val="clear" w:pos="4320"/>
          <w:tab w:val="clear" w:pos="9072"/>
          <w:tab w:val="left" w:pos="1400"/>
        </w:tabs>
        <w:spacing w:line="360" w:lineRule="auto"/>
        <w:rPr>
          <w:rFonts w:hint="eastAsia"/>
          <w:b/>
          <w:bCs/>
          <w:u w:val="single"/>
        </w:rPr>
      </w:pPr>
      <w:r>
        <w:rPr>
          <w:rFonts w:hint="eastAsia"/>
          <w:b/>
          <w:bCs/>
          <w:u w:val="single"/>
        </w:rPr>
        <w:t>The Assigned Duty</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The Plaintiff said that the whole purpose of not taking the day off was to do the cleaning of the flat because the Defendant</w:t>
      </w:r>
      <w:r>
        <w:t>’</w:t>
      </w:r>
      <w:r>
        <w:rPr>
          <w:rFonts w:hint="eastAsia"/>
        </w:rPr>
        <w:t>s brother would come back to Hong Kong on that day with his girl-friend.</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The only person lived in the flat was Mr. Wong.</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From the evidence of the Plaintiff, it seems to me that Mr. Wong did not require too much attention of the Plaintiff.  On the day in question, she said that Mr. Wong went to bed after breakfast and was inside his room without coming out from his room for lunch. </w:t>
      </w:r>
    </w:p>
    <w:p w:rsidR="004D2F9B" w:rsidRDefault="004D2F9B">
      <w:pPr>
        <w:widowControl w:val="0"/>
        <w:tabs>
          <w:tab w:val="clear" w:pos="1440"/>
          <w:tab w:val="clear" w:pos="4320"/>
          <w:tab w:val="clear" w:pos="9072"/>
          <w:tab w:val="left" w:pos="1400"/>
        </w:tabs>
        <w:spacing w:line="360" w:lineRule="auto"/>
        <w:jc w:val="both"/>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The Defendant said that the Plaintiff did not have </w:t>
      </w:r>
      <w:r>
        <w:t>much</w:t>
      </w:r>
      <w:r>
        <w:rPr>
          <w:rFonts w:hint="eastAsia"/>
        </w:rPr>
        <w:t xml:space="preserve"> to do and daily cleaning or regular cleaning of the flat was part of her duties.</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The Plaintiff also said that to clean the flat didn</w:t>
      </w:r>
      <w:r>
        <w:t>’</w:t>
      </w:r>
      <w:r>
        <w:rPr>
          <w:rFonts w:hint="eastAsia"/>
        </w:rPr>
        <w:t>t take much more than 3 hours.</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The D</w:t>
      </w:r>
      <w:r>
        <w:t>efendant</w:t>
      </w:r>
      <w:r>
        <w:rPr>
          <w:rFonts w:hint="eastAsia"/>
        </w:rPr>
        <w:t xml:space="preserve"> said that her brother came back to Hong Kong on a regular basis, </w:t>
      </w:r>
      <w:r>
        <w:t>apparently</w:t>
      </w:r>
      <w:r>
        <w:rPr>
          <w:rFonts w:hint="eastAsia"/>
        </w:rPr>
        <w:t xml:space="preserve"> because of Mr. Wong</w:t>
      </w:r>
      <w:r>
        <w:t>’</w:t>
      </w:r>
      <w:r>
        <w:rPr>
          <w:rFonts w:hint="eastAsia"/>
        </w:rPr>
        <w:t>s health.  Her brother</w:t>
      </w:r>
      <w:r>
        <w:t>’</w:t>
      </w:r>
      <w:r>
        <w:rPr>
          <w:rFonts w:hint="eastAsia"/>
        </w:rPr>
        <w:t>s girl-friend was not a stranger to their family, therefore, the Defendant</w:t>
      </w:r>
      <w:r>
        <w:t>’</w:t>
      </w:r>
      <w:r>
        <w:rPr>
          <w:rFonts w:hint="eastAsia"/>
        </w:rPr>
        <w:t>s brother and his girl-friend were not special guests as such that the flat needed to be clean for any special reason.</w:t>
      </w:r>
    </w:p>
    <w:p w:rsidR="004D2F9B" w:rsidRDefault="004D2F9B">
      <w:pPr>
        <w:widowControl w:val="0"/>
        <w:tabs>
          <w:tab w:val="clear" w:pos="1440"/>
          <w:tab w:val="clear" w:pos="4320"/>
          <w:tab w:val="clear" w:pos="9072"/>
          <w:tab w:val="left" w:pos="1400"/>
        </w:tabs>
        <w:spacing w:line="360" w:lineRule="auto"/>
        <w:jc w:val="both"/>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In fact, her </w:t>
      </w:r>
      <w:r>
        <w:t>brother</w:t>
      </w:r>
      <w:r>
        <w:rPr>
          <w:rFonts w:hint="eastAsia"/>
        </w:rPr>
        <w:t xml:space="preserve"> was in Hong Kong between 14</w:t>
      </w:r>
      <w:r>
        <w:rPr>
          <w:rFonts w:hint="eastAsia"/>
          <w:vertAlign w:val="superscript"/>
        </w:rPr>
        <w:t>th</w:t>
      </w:r>
      <w:r>
        <w:rPr>
          <w:rFonts w:hint="eastAsia"/>
        </w:rPr>
        <w:t xml:space="preserve"> to 18</w:t>
      </w:r>
      <w:r>
        <w:rPr>
          <w:rFonts w:hint="eastAsia"/>
          <w:vertAlign w:val="superscript"/>
        </w:rPr>
        <w:t>th</w:t>
      </w:r>
      <w:r>
        <w:rPr>
          <w:rFonts w:hint="eastAsia"/>
        </w:rPr>
        <w:t xml:space="preserve"> July, 2001 and went away for three days and returned back to Hong Kong on 21</w:t>
      </w:r>
      <w:r>
        <w:rPr>
          <w:rFonts w:hint="eastAsia"/>
          <w:vertAlign w:val="superscript"/>
        </w:rPr>
        <w:t>st</w:t>
      </w:r>
      <w:r>
        <w:rPr>
          <w:rFonts w:hint="eastAsia"/>
        </w:rPr>
        <w:t xml:space="preserve"> July, 2001. The Defendant stated that she did not give such an instruction to the Plaintiff to clean the flat simply because of her </w:t>
      </w:r>
      <w:r>
        <w:t>brother</w:t>
      </w:r>
      <w:r>
        <w:rPr>
          <w:rFonts w:hint="eastAsia"/>
        </w:rPr>
        <w:t xml:space="preserve"> and his girl friend came back to Hong Kong. </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Further, if the Defendant did request the Plaintiff to clean (which was denied) the flat one week before her brother came back to Hong Kong.  The Plaintiff had plenty of time to clean the flat.  There was no special reason that the Plaintiff had to clean only on that day.</w:t>
      </w:r>
    </w:p>
    <w:p w:rsidR="004D2F9B" w:rsidRDefault="004D2F9B">
      <w:pPr>
        <w:widowControl w:val="0"/>
        <w:tabs>
          <w:tab w:val="clear" w:pos="1440"/>
          <w:tab w:val="clear" w:pos="4320"/>
          <w:tab w:val="clear" w:pos="9072"/>
          <w:tab w:val="left" w:pos="1400"/>
        </w:tabs>
        <w:spacing w:line="360" w:lineRule="auto"/>
        <w:jc w:val="both"/>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In fact, the Defendant</w:t>
      </w:r>
      <w:r>
        <w:t>’</w:t>
      </w:r>
      <w:r>
        <w:rPr>
          <w:rFonts w:hint="eastAsia"/>
        </w:rPr>
        <w:t>s brother came back to Hong Kong on 14</w:t>
      </w:r>
      <w:r>
        <w:rPr>
          <w:rFonts w:hint="eastAsia"/>
          <w:vertAlign w:val="superscript"/>
        </w:rPr>
        <w:t>th</w:t>
      </w:r>
      <w:r>
        <w:rPr>
          <w:rFonts w:hint="eastAsia"/>
        </w:rPr>
        <w:t xml:space="preserve"> July, 2001 and stayed until 18</w:t>
      </w:r>
      <w:r>
        <w:rPr>
          <w:rFonts w:hint="eastAsia"/>
          <w:vertAlign w:val="superscript"/>
        </w:rPr>
        <w:t>th</w:t>
      </w:r>
      <w:r>
        <w:rPr>
          <w:rFonts w:hint="eastAsia"/>
        </w:rPr>
        <w:t xml:space="preserve"> July, 2001, if the Defendant wished the flat to be cleaned, it should be cleaned on or before </w:t>
      </w:r>
      <w:r>
        <w:rPr>
          <w:rFonts w:hint="eastAsia"/>
          <w:b/>
          <w:bCs/>
        </w:rPr>
        <w:t>14</w:t>
      </w:r>
      <w:r>
        <w:rPr>
          <w:rFonts w:hint="eastAsia"/>
          <w:b/>
          <w:bCs/>
          <w:vertAlign w:val="superscript"/>
        </w:rPr>
        <w:t>th</w:t>
      </w:r>
      <w:r>
        <w:rPr>
          <w:rFonts w:hint="eastAsia"/>
          <w:b/>
          <w:bCs/>
        </w:rPr>
        <w:t xml:space="preserve"> July, 2001.</w:t>
      </w:r>
    </w:p>
    <w:p w:rsidR="004D2F9B" w:rsidRDefault="004D2F9B">
      <w:pPr>
        <w:widowControl w:val="0"/>
        <w:tabs>
          <w:tab w:val="clear" w:pos="1440"/>
          <w:tab w:val="clear" w:pos="4320"/>
          <w:tab w:val="clear" w:pos="9072"/>
          <w:tab w:val="left" w:pos="1400"/>
        </w:tabs>
        <w:spacing w:line="360" w:lineRule="auto"/>
        <w:jc w:val="both"/>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The Defence also noted the discrepancies of the alleged time of injury between the </w:t>
      </w:r>
      <w:r>
        <w:t>present</w:t>
      </w:r>
      <w:r>
        <w:rPr>
          <w:rFonts w:hint="eastAsia"/>
        </w:rPr>
        <w:t xml:space="preserve"> claim and the EC application and the </w:t>
      </w:r>
      <w:r>
        <w:t>“</w:t>
      </w:r>
      <w:r>
        <w:rPr>
          <w:rFonts w:hint="eastAsia"/>
        </w:rPr>
        <w:t>alleged fall</w:t>
      </w:r>
      <w:r>
        <w:t>”</w:t>
      </w:r>
      <w:r>
        <w:rPr>
          <w:rFonts w:hint="eastAsia"/>
        </w:rPr>
        <w:t>.</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tabs>
          <w:tab w:val="clear" w:pos="1440"/>
          <w:tab w:val="clear" w:pos="4320"/>
          <w:tab w:val="clear" w:pos="9072"/>
          <w:tab w:val="left" w:pos="1400"/>
        </w:tabs>
        <w:spacing w:line="360" w:lineRule="auto"/>
        <w:jc w:val="both"/>
        <w:rPr>
          <w:rFonts w:hint="eastAsia"/>
          <w:b/>
          <w:bCs/>
          <w:u w:val="single"/>
        </w:rPr>
      </w:pPr>
      <w:r>
        <w:rPr>
          <w:rFonts w:hint="eastAsia"/>
          <w:b/>
          <w:bCs/>
          <w:u w:val="single"/>
        </w:rPr>
        <w:t>Time of the injury</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The Plaintiff claimed that the accident occurred at about noon time.</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In her EC </w:t>
      </w:r>
      <w:r>
        <w:t>Application</w:t>
      </w:r>
      <w:r>
        <w:rPr>
          <w:rFonts w:hint="eastAsia"/>
        </w:rPr>
        <w:t xml:space="preserve">, the Plaintiff </w:t>
      </w:r>
      <w:r>
        <w:t>alleged</w:t>
      </w:r>
      <w:r>
        <w:rPr>
          <w:rFonts w:hint="eastAsia"/>
        </w:rPr>
        <w:t xml:space="preserve"> that the accident took place around 3 pm.</w:t>
      </w:r>
    </w:p>
    <w:p w:rsidR="004D2F9B" w:rsidRDefault="004D2F9B">
      <w:pPr>
        <w:widowControl w:val="0"/>
        <w:tabs>
          <w:tab w:val="clear" w:pos="1440"/>
          <w:tab w:val="clear" w:pos="4320"/>
          <w:tab w:val="clear" w:pos="9072"/>
          <w:tab w:val="left" w:pos="2240"/>
        </w:tabs>
        <w:spacing w:line="360" w:lineRule="auto"/>
        <w:jc w:val="both"/>
        <w:rPr>
          <w:rFonts w:hint="eastAsia"/>
        </w:rPr>
      </w:pPr>
    </w:p>
    <w:p w:rsidR="004D2F9B" w:rsidRDefault="004D2F9B">
      <w:pPr>
        <w:widowControl w:val="0"/>
        <w:tabs>
          <w:tab w:val="clear" w:pos="1440"/>
          <w:tab w:val="clear" w:pos="4320"/>
          <w:tab w:val="clear" w:pos="9072"/>
          <w:tab w:val="left" w:pos="2240"/>
        </w:tabs>
        <w:spacing w:line="360" w:lineRule="auto"/>
        <w:jc w:val="both"/>
        <w:rPr>
          <w:rFonts w:hint="eastAsia"/>
          <w:b/>
          <w:bCs/>
          <w:i/>
          <w:iCs/>
          <w:u w:val="single"/>
        </w:rPr>
      </w:pPr>
      <w:r>
        <w:rPr>
          <w:rFonts w:hint="eastAsia"/>
          <w:b/>
          <w:bCs/>
          <w:u w:val="single"/>
        </w:rPr>
        <w:t>The alleged fall: -</w:t>
      </w:r>
    </w:p>
    <w:p w:rsidR="004D2F9B" w:rsidRDefault="004D2F9B">
      <w:pPr>
        <w:widowControl w:val="0"/>
        <w:tabs>
          <w:tab w:val="clear" w:pos="1440"/>
          <w:tab w:val="clear" w:pos="4320"/>
          <w:tab w:val="clear" w:pos="9072"/>
          <w:tab w:val="left" w:pos="1400"/>
        </w:tabs>
        <w:spacing w:line="360" w:lineRule="auto"/>
        <w:rPr>
          <w:rFonts w:hint="eastAsia"/>
          <w:i/>
          <w:iCs/>
          <w:u w:val="single"/>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Paragraph 2(b) of the Statement of Claim stated </w:t>
      </w:r>
      <w:r>
        <w:t>that</w:t>
      </w:r>
      <w:r>
        <w:rPr>
          <w:rFonts w:hint="eastAsia"/>
        </w:rPr>
        <w:t xml:space="preserve"> the accident occurred: </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tabs>
          <w:tab w:val="clear" w:pos="1440"/>
          <w:tab w:val="clear" w:pos="4320"/>
          <w:tab w:val="clear" w:pos="9072"/>
          <w:tab w:val="left" w:pos="1680"/>
        </w:tabs>
        <w:spacing w:line="360" w:lineRule="auto"/>
        <w:ind w:left="1680" w:hanging="280"/>
        <w:jc w:val="both"/>
        <w:rPr>
          <w:rFonts w:hint="eastAsia"/>
        </w:rPr>
      </w:pPr>
      <w:r>
        <w:rPr>
          <w:rFonts w:hint="eastAsia"/>
        </w:rPr>
        <w:t>-</w:t>
      </w:r>
      <w:r>
        <w:rPr>
          <w:rFonts w:hint="eastAsia"/>
        </w:rPr>
        <w:tab/>
        <w:t>the Plaintiff fell from a stool when cleaning the windows in the kitchen of the working premises.</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i/>
          <w:iCs/>
          <w:u w:val="single"/>
        </w:rPr>
      </w:pPr>
      <w:r>
        <w:rPr>
          <w:rFonts w:hint="eastAsia"/>
        </w:rPr>
        <w:t>Paragraph 8 of the Plaintiff</w:t>
      </w:r>
      <w:r>
        <w:t>’</w:t>
      </w:r>
      <w:r>
        <w:rPr>
          <w:rFonts w:hint="eastAsia"/>
        </w:rPr>
        <w:t xml:space="preserve">s witness statement stated that: </w:t>
      </w:r>
    </w:p>
    <w:p w:rsidR="004D2F9B" w:rsidRDefault="004D2F9B">
      <w:pPr>
        <w:widowControl w:val="0"/>
        <w:tabs>
          <w:tab w:val="clear" w:pos="1440"/>
          <w:tab w:val="clear" w:pos="4320"/>
          <w:tab w:val="clear" w:pos="9072"/>
          <w:tab w:val="left" w:pos="1400"/>
        </w:tabs>
        <w:spacing w:line="360" w:lineRule="auto"/>
        <w:jc w:val="both"/>
        <w:rPr>
          <w:rFonts w:hint="eastAsia"/>
          <w:i/>
          <w:iCs/>
          <w:u w:val="single"/>
        </w:rPr>
      </w:pPr>
    </w:p>
    <w:p w:rsidR="004D2F9B" w:rsidRDefault="004D2F9B">
      <w:pPr>
        <w:widowControl w:val="0"/>
        <w:tabs>
          <w:tab w:val="clear" w:pos="1440"/>
          <w:tab w:val="clear" w:pos="4320"/>
          <w:tab w:val="clear" w:pos="9072"/>
          <w:tab w:val="left" w:pos="1540"/>
        </w:tabs>
        <w:spacing w:line="360" w:lineRule="auto"/>
        <w:ind w:left="1540" w:hanging="140"/>
        <w:jc w:val="both"/>
        <w:rPr>
          <w:rFonts w:hint="eastAsia"/>
        </w:rPr>
      </w:pPr>
      <w:r>
        <w:rPr>
          <w:rFonts w:hint="eastAsia"/>
        </w:rPr>
        <w:t xml:space="preserve">- Inside the kitchen, I stood on </w:t>
      </w:r>
      <w:r>
        <w:t>the</w:t>
      </w:r>
      <w:r>
        <w:rPr>
          <w:rFonts w:hint="eastAsia"/>
        </w:rPr>
        <w:t xml:space="preserve"> stool to clean the windows.  Suddenly the stool moved and I lost my balance and fell down from the stool.</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The medical report of Queen Elizabeth Hospital which the Plaintiff attended on 22</w:t>
      </w:r>
      <w:r>
        <w:rPr>
          <w:rFonts w:hint="eastAsia"/>
          <w:vertAlign w:val="superscript"/>
        </w:rPr>
        <w:t>nd</w:t>
      </w:r>
      <w:r>
        <w:rPr>
          <w:rFonts w:hint="eastAsia"/>
        </w:rPr>
        <w:t xml:space="preserve"> July, 2001 at 10:28 a.m.:</w:t>
      </w:r>
    </w:p>
    <w:p w:rsidR="004D2F9B" w:rsidRDefault="004D2F9B">
      <w:pPr>
        <w:widowControl w:val="0"/>
        <w:tabs>
          <w:tab w:val="clear" w:pos="1440"/>
          <w:tab w:val="clear" w:pos="4320"/>
          <w:tab w:val="clear" w:pos="9072"/>
          <w:tab w:val="left" w:pos="1680"/>
        </w:tabs>
        <w:spacing w:line="360" w:lineRule="auto"/>
        <w:ind w:left="1680" w:hanging="280"/>
        <w:jc w:val="both"/>
      </w:pPr>
    </w:p>
    <w:p w:rsidR="004D2F9B" w:rsidRDefault="004D2F9B">
      <w:pPr>
        <w:widowControl w:val="0"/>
        <w:tabs>
          <w:tab w:val="clear" w:pos="1440"/>
          <w:tab w:val="clear" w:pos="4320"/>
          <w:tab w:val="clear" w:pos="9072"/>
          <w:tab w:val="left" w:pos="1680"/>
        </w:tabs>
        <w:spacing w:line="360" w:lineRule="auto"/>
        <w:ind w:left="1680" w:hanging="280"/>
        <w:jc w:val="both"/>
        <w:rPr>
          <w:rFonts w:hint="eastAsia"/>
        </w:rPr>
      </w:pPr>
      <w:r>
        <w:rPr>
          <w:rFonts w:hint="eastAsia"/>
        </w:rPr>
        <w:t>-</w:t>
      </w:r>
      <w:r>
        <w:rPr>
          <w:rFonts w:hint="eastAsia"/>
        </w:rPr>
        <w:tab/>
        <w:t>Slipped and fell while cleaning the floor.</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On 23</w:t>
      </w:r>
      <w:r>
        <w:rPr>
          <w:rFonts w:hint="eastAsia"/>
          <w:vertAlign w:val="superscript"/>
        </w:rPr>
        <w:t>rd</w:t>
      </w:r>
      <w:r>
        <w:rPr>
          <w:rFonts w:hint="eastAsia"/>
        </w:rPr>
        <w:t xml:space="preserve"> July, 2001 when the Plaintiff attended Kwong Wah Hospital.  She described the accident as </w:t>
      </w:r>
      <w:r>
        <w:t>“</w:t>
      </w:r>
      <w:r>
        <w:rPr>
          <w:rFonts w:hint="eastAsia"/>
        </w:rPr>
        <w:t xml:space="preserve"> a slip and fell</w:t>
      </w:r>
      <w:r>
        <w:t>”</w:t>
      </w:r>
      <w:r>
        <w:rPr>
          <w:rFonts w:hint="eastAsia"/>
        </w:rPr>
        <w:t>.</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u w:val="single"/>
        </w:rPr>
      </w:pPr>
      <w:r>
        <w:rPr>
          <w:rFonts w:hint="eastAsia"/>
        </w:rPr>
        <w:t>Dr. Choi</w:t>
      </w:r>
      <w:r>
        <w:t>’</w:t>
      </w:r>
      <w:r>
        <w:rPr>
          <w:rFonts w:hint="eastAsia"/>
        </w:rPr>
        <w:t xml:space="preserve">s report recorded </w:t>
      </w:r>
      <w:r>
        <w:t>that</w:t>
      </w:r>
      <w:r>
        <w:rPr>
          <w:rFonts w:hint="eastAsia"/>
        </w:rPr>
        <w:t xml:space="preserve"> the Plaintiff  </w:t>
      </w:r>
      <w:r>
        <w:t>“</w:t>
      </w:r>
      <w:r>
        <w:rPr>
          <w:rFonts w:hint="eastAsia"/>
        </w:rPr>
        <w:t>was cleaning a window, she fell from a chair</w:t>
      </w:r>
      <w:r>
        <w:t>.”</w:t>
      </w:r>
    </w:p>
    <w:p w:rsidR="004D2F9B" w:rsidRDefault="004D2F9B">
      <w:pPr>
        <w:widowControl w:val="0"/>
        <w:tabs>
          <w:tab w:val="clear" w:pos="1440"/>
          <w:tab w:val="clear" w:pos="4320"/>
          <w:tab w:val="clear" w:pos="9072"/>
          <w:tab w:val="left" w:pos="1400"/>
        </w:tabs>
        <w:spacing w:line="360" w:lineRule="auto"/>
        <w:jc w:val="both"/>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In cross examination, the Plaintiff said that she had not yet started cleaning of the window.  She fell when she stood on </w:t>
      </w:r>
      <w:r>
        <w:t>the</w:t>
      </w:r>
      <w:r>
        <w:rPr>
          <w:rFonts w:hint="eastAsia"/>
        </w:rPr>
        <w:t xml:space="preserve"> stool and in the process of climbing to the worktop of the kitchen before reaching to the window.</w:t>
      </w:r>
    </w:p>
    <w:p w:rsidR="004D2F9B" w:rsidRDefault="004D2F9B">
      <w:pPr>
        <w:widowControl w:val="0"/>
        <w:tabs>
          <w:tab w:val="clear" w:pos="1440"/>
          <w:tab w:val="clear" w:pos="4320"/>
          <w:tab w:val="clear" w:pos="9072"/>
          <w:tab w:val="left" w:pos="1400"/>
        </w:tabs>
        <w:spacing w:line="360" w:lineRule="auto"/>
        <w:jc w:val="both"/>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It seems that the Plaintiff had various versions as to how the fall </w:t>
      </w:r>
      <w:r>
        <w:t>occurred</w:t>
      </w:r>
      <w:r>
        <w:rPr>
          <w:rFonts w:hint="eastAsia"/>
        </w:rPr>
        <w:t>.</w:t>
      </w:r>
    </w:p>
    <w:p w:rsidR="004D2F9B" w:rsidRDefault="004D2F9B">
      <w:pPr>
        <w:widowControl w:val="0"/>
        <w:tabs>
          <w:tab w:val="clear" w:pos="1440"/>
          <w:tab w:val="clear" w:pos="4320"/>
          <w:tab w:val="clear" w:pos="9072"/>
          <w:tab w:val="left" w:pos="1400"/>
        </w:tabs>
        <w:spacing w:line="360" w:lineRule="auto"/>
        <w:jc w:val="both"/>
        <w:rPr>
          <w:rFonts w:hint="eastAsia"/>
          <w:b/>
          <w:bCs/>
          <w:u w:val="single"/>
        </w:rPr>
      </w:pPr>
      <w:r>
        <w:rPr>
          <w:rFonts w:hint="eastAsia"/>
          <w:b/>
          <w:bCs/>
          <w:u w:val="single"/>
        </w:rPr>
        <w:t xml:space="preserve">The circumstances of </w:t>
      </w:r>
      <w:r>
        <w:rPr>
          <w:b/>
          <w:bCs/>
          <w:u w:val="single"/>
        </w:rPr>
        <w:t>the</w:t>
      </w:r>
      <w:r>
        <w:rPr>
          <w:rFonts w:hint="eastAsia"/>
          <w:b/>
          <w:bCs/>
          <w:u w:val="single"/>
        </w:rPr>
        <w:t xml:space="preserve"> Plaintiff in leaving the Defendant</w:t>
      </w:r>
      <w:r>
        <w:rPr>
          <w:b/>
          <w:bCs/>
          <w:u w:val="single"/>
        </w:rPr>
        <w:t>’</w:t>
      </w:r>
      <w:r>
        <w:rPr>
          <w:rFonts w:hint="eastAsia"/>
          <w:b/>
          <w:bCs/>
          <w:u w:val="single"/>
        </w:rPr>
        <w:t>s home</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The Plaintiff told this Court </w:t>
      </w:r>
      <w:r>
        <w:t>that</w:t>
      </w:r>
      <w:r>
        <w:rPr>
          <w:rFonts w:hint="eastAsia"/>
        </w:rPr>
        <w:t xml:space="preserve"> as soon as the Defendant</w:t>
      </w:r>
      <w:r>
        <w:t>’</w:t>
      </w:r>
      <w:r>
        <w:rPr>
          <w:rFonts w:hint="eastAsia"/>
        </w:rPr>
        <w:t xml:space="preserve">s brother arrived home, she made a complaint to him about the </w:t>
      </w:r>
      <w:r>
        <w:t>accident</w:t>
      </w:r>
      <w:r>
        <w:rPr>
          <w:rFonts w:hint="eastAsia"/>
        </w:rPr>
        <w:t>.  The Defendant called her that evening to enquire about the accident.</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pStyle w:val="BodyText2"/>
        <w:widowControl w:val="0"/>
        <w:tabs>
          <w:tab w:val="left" w:pos="1400"/>
        </w:tabs>
        <w:rPr>
          <w:rFonts w:hint="eastAsia"/>
        </w:rPr>
      </w:pPr>
      <w:r>
        <w:rPr>
          <w:rFonts w:hint="eastAsia"/>
        </w:rPr>
        <w:t>34.</w:t>
      </w:r>
      <w:r>
        <w:rPr>
          <w:rFonts w:hint="eastAsia"/>
        </w:rPr>
        <w:tab/>
        <w:t>Mr. Wong Wai Kim in his evidence denied that the Plaintiff had told him about the incident.  He said that if the Plaintiff did mention about the accident, he would have told the Defendant.</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The Defendant simply was not aware of the accident until 13-10-2001 when her sister-in-law, Miss Lam told her about a letter from the Labour Department dated 8</w:t>
      </w:r>
      <w:r>
        <w:rPr>
          <w:rFonts w:hint="eastAsia"/>
          <w:vertAlign w:val="superscript"/>
        </w:rPr>
        <w:t>th</w:t>
      </w:r>
      <w:r>
        <w:rPr>
          <w:rFonts w:hint="eastAsia"/>
        </w:rPr>
        <w:t xml:space="preserve"> October, 2001.  At that time, she was in Japan and scheduled to return to Hong Kong on 15-10-2001.</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At the material time, Miss Lam has already worked in the Prudential Insurance for about 10 years.  She said </w:t>
      </w:r>
      <w:r>
        <w:t>that</w:t>
      </w:r>
      <w:r>
        <w:rPr>
          <w:rFonts w:hint="eastAsia"/>
        </w:rPr>
        <w:t xml:space="preserve"> she </w:t>
      </w:r>
      <w:r>
        <w:t>handled</w:t>
      </w:r>
      <w:r>
        <w:rPr>
          <w:rFonts w:hint="eastAsia"/>
        </w:rPr>
        <w:t xml:space="preserve"> the insurance policy for the Defendant and that the Plaintiff was well covered under the insurance policy.</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She said that the Plaintiff had an operation in </w:t>
      </w:r>
      <w:r>
        <w:rPr>
          <w:rFonts w:hint="eastAsia"/>
          <w:b/>
          <w:bCs/>
        </w:rPr>
        <w:t>April, 2001</w:t>
      </w:r>
      <w:r>
        <w:rPr>
          <w:rFonts w:hint="eastAsia"/>
        </w:rPr>
        <w:t xml:space="preserve"> and she had been to the doctor over 10 times for </w:t>
      </w:r>
      <w:r>
        <w:t>clinical</w:t>
      </w:r>
      <w:r>
        <w:rPr>
          <w:rFonts w:hint="eastAsia"/>
        </w:rPr>
        <w:t xml:space="preserve"> visits and that all the medical expenses including the operation fee were fully recovered.</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Miss Lam further said that </w:t>
      </w:r>
      <w:r>
        <w:t>the</w:t>
      </w:r>
      <w:r>
        <w:rPr>
          <w:rFonts w:hint="eastAsia"/>
        </w:rPr>
        <w:t xml:space="preserve"> insurance policy also covered the </w:t>
      </w:r>
      <w:r>
        <w:t>“</w:t>
      </w:r>
      <w:r>
        <w:rPr>
          <w:rFonts w:hint="eastAsia"/>
        </w:rPr>
        <w:t xml:space="preserve"> alleged accident</w:t>
      </w:r>
      <w:r>
        <w:t>”</w:t>
      </w:r>
      <w:r>
        <w:rPr>
          <w:rFonts w:hint="eastAsia"/>
        </w:rPr>
        <w:t>.</w:t>
      </w:r>
    </w:p>
    <w:p w:rsidR="004D2F9B" w:rsidRDefault="004D2F9B">
      <w:pPr>
        <w:widowControl w:val="0"/>
        <w:tabs>
          <w:tab w:val="clear" w:pos="1440"/>
          <w:tab w:val="clear" w:pos="4320"/>
          <w:tab w:val="clear" w:pos="9072"/>
          <w:tab w:val="left" w:pos="1400"/>
        </w:tabs>
        <w:spacing w:line="360" w:lineRule="auto"/>
        <w:jc w:val="both"/>
        <w:rPr>
          <w:rFonts w:hint="eastAsia"/>
          <w:b/>
          <w:bCs/>
          <w:u w:val="single"/>
        </w:rPr>
      </w:pPr>
    </w:p>
    <w:p w:rsidR="004D2F9B" w:rsidRDefault="004D2F9B">
      <w:pPr>
        <w:widowControl w:val="0"/>
        <w:tabs>
          <w:tab w:val="clear" w:pos="1440"/>
          <w:tab w:val="clear" w:pos="4320"/>
          <w:tab w:val="clear" w:pos="9072"/>
          <w:tab w:val="left" w:pos="1400"/>
        </w:tabs>
        <w:spacing w:line="360" w:lineRule="auto"/>
        <w:jc w:val="both"/>
        <w:rPr>
          <w:rFonts w:hint="eastAsia"/>
          <w:b/>
          <w:bCs/>
          <w:u w:val="single"/>
        </w:rPr>
      </w:pPr>
      <w:r>
        <w:rPr>
          <w:b/>
          <w:bCs/>
          <w:u w:val="single"/>
        </w:rPr>
        <w:br w:type="page"/>
      </w:r>
    </w:p>
    <w:p w:rsidR="004D2F9B" w:rsidRDefault="004D2F9B">
      <w:pPr>
        <w:widowControl w:val="0"/>
        <w:tabs>
          <w:tab w:val="clear" w:pos="1440"/>
          <w:tab w:val="clear" w:pos="4320"/>
          <w:tab w:val="clear" w:pos="9072"/>
          <w:tab w:val="left" w:pos="1400"/>
        </w:tabs>
        <w:spacing w:line="360" w:lineRule="auto"/>
        <w:jc w:val="both"/>
        <w:rPr>
          <w:rFonts w:hint="eastAsia"/>
          <w:b/>
          <w:bCs/>
          <w:u w:val="single"/>
        </w:rPr>
      </w:pPr>
      <w:r>
        <w:rPr>
          <w:rFonts w:hint="eastAsia"/>
          <w:b/>
          <w:bCs/>
          <w:u w:val="single"/>
        </w:rPr>
        <w:t>10</w:t>
      </w:r>
      <w:r>
        <w:rPr>
          <w:rFonts w:hint="eastAsia"/>
          <w:b/>
          <w:bCs/>
          <w:u w:val="single"/>
          <w:vertAlign w:val="superscript"/>
        </w:rPr>
        <w:t>th</w:t>
      </w:r>
      <w:r>
        <w:rPr>
          <w:rFonts w:hint="eastAsia"/>
          <w:b/>
          <w:bCs/>
          <w:u w:val="single"/>
        </w:rPr>
        <w:t xml:space="preserve"> Oct., 2001</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Therefore, when the Defendant</w:t>
      </w:r>
      <w:r>
        <w:t>’</w:t>
      </w:r>
      <w:r>
        <w:rPr>
          <w:rFonts w:hint="eastAsia"/>
        </w:rPr>
        <w:t>s late father handed to her the Labour Department</w:t>
      </w:r>
      <w:r>
        <w:t>’</w:t>
      </w:r>
      <w:r>
        <w:rPr>
          <w:rFonts w:hint="eastAsia"/>
        </w:rPr>
        <w:t xml:space="preserve">s letter dated </w:t>
      </w:r>
      <w:r>
        <w:rPr>
          <w:rFonts w:hint="eastAsia"/>
          <w:b/>
          <w:bCs/>
        </w:rPr>
        <w:t>8</w:t>
      </w:r>
      <w:r>
        <w:rPr>
          <w:rFonts w:hint="eastAsia"/>
          <w:b/>
          <w:bCs/>
          <w:vertAlign w:val="superscript"/>
        </w:rPr>
        <w:t>th</w:t>
      </w:r>
      <w:r>
        <w:rPr>
          <w:rFonts w:hint="eastAsia"/>
          <w:b/>
          <w:bCs/>
        </w:rPr>
        <w:t xml:space="preserve"> Oct., 2001</w:t>
      </w:r>
      <w:r>
        <w:rPr>
          <w:rFonts w:hint="eastAsia"/>
        </w:rPr>
        <w:t>, that was the first time Miss Lam came to aware of the alleged accident.</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It is worth mentioning here that the Defendant </w:t>
      </w:r>
      <w:r>
        <w:t>worked</w:t>
      </w:r>
      <w:r>
        <w:rPr>
          <w:rFonts w:hint="eastAsia"/>
        </w:rPr>
        <w:t xml:space="preserve"> in a large company in a senior post which required her to travel to various places on a regular basis. At the time of the trial, she has been relocated to Beijing.</w:t>
      </w:r>
    </w:p>
    <w:p w:rsidR="004D2F9B" w:rsidRDefault="004D2F9B">
      <w:pPr>
        <w:widowControl w:val="0"/>
        <w:tabs>
          <w:tab w:val="clear" w:pos="1440"/>
          <w:tab w:val="clear" w:pos="4320"/>
          <w:tab w:val="clear" w:pos="9072"/>
          <w:tab w:val="left" w:pos="1400"/>
        </w:tabs>
        <w:spacing w:line="360" w:lineRule="auto"/>
        <w:jc w:val="both"/>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Miss Lam and her husband lived in Kadoorie Avenue which was within walking distance from the late Mr. Wong</w:t>
      </w:r>
      <w:r>
        <w:t>’</w:t>
      </w:r>
      <w:r>
        <w:rPr>
          <w:rFonts w:hint="eastAsia"/>
        </w:rPr>
        <w:t>s residence. They visited him 3 to 4 times per week.</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sz w:val="24"/>
        </w:rPr>
      </w:pPr>
      <w:r>
        <w:rPr>
          <w:rFonts w:hint="eastAsia"/>
        </w:rPr>
        <w:t xml:space="preserve">According to Miss Lam, the Plaintiff submitted a total of seven medical certificates to her on the </w:t>
      </w:r>
      <w:r>
        <w:rPr>
          <w:rFonts w:hint="eastAsia"/>
          <w:b/>
          <w:bCs/>
        </w:rPr>
        <w:t>10</w:t>
      </w:r>
      <w:r>
        <w:rPr>
          <w:rFonts w:hint="eastAsia"/>
          <w:b/>
          <w:bCs/>
          <w:vertAlign w:val="superscript"/>
        </w:rPr>
        <w:t>th</w:t>
      </w:r>
      <w:r>
        <w:rPr>
          <w:rFonts w:hint="eastAsia"/>
          <w:b/>
          <w:bCs/>
        </w:rPr>
        <w:t xml:space="preserve"> October, 2001</w:t>
      </w:r>
      <w:r>
        <w:rPr>
          <w:rFonts w:hint="eastAsia"/>
        </w:rPr>
        <w:t>. The dates of the medical certificates: -</w:t>
      </w:r>
    </w:p>
    <w:p w:rsidR="004D2F9B" w:rsidRDefault="004D2F9B">
      <w:pPr>
        <w:widowControl w:val="0"/>
        <w:tabs>
          <w:tab w:val="clear" w:pos="1440"/>
          <w:tab w:val="clear" w:pos="4320"/>
          <w:tab w:val="clear" w:pos="9072"/>
          <w:tab w:val="left" w:pos="1400"/>
        </w:tabs>
        <w:spacing w:line="360" w:lineRule="auto"/>
        <w:jc w:val="both"/>
        <w:rPr>
          <w:rFonts w:hint="eastAsia"/>
          <w:sz w:val="24"/>
        </w:rPr>
      </w:pPr>
    </w:p>
    <w:p w:rsidR="004D2F9B" w:rsidRDefault="004D2F9B">
      <w:pPr>
        <w:widowControl w:val="0"/>
        <w:tabs>
          <w:tab w:val="clear" w:pos="1440"/>
          <w:tab w:val="clear" w:pos="4320"/>
          <w:tab w:val="clear" w:pos="9072"/>
          <w:tab w:val="left" w:pos="1400"/>
        </w:tabs>
        <w:spacing w:line="360" w:lineRule="auto"/>
        <w:jc w:val="both"/>
        <w:rPr>
          <w:rFonts w:hint="eastAsia"/>
          <w:sz w:val="24"/>
        </w:rPr>
      </w:pPr>
    </w:p>
    <w:p w:rsidR="004D2F9B" w:rsidRDefault="004D2F9B">
      <w:pPr>
        <w:widowControl w:val="0"/>
        <w:numPr>
          <w:ilvl w:val="1"/>
          <w:numId w:val="55"/>
        </w:numPr>
        <w:tabs>
          <w:tab w:val="clear" w:pos="1200"/>
          <w:tab w:val="clear" w:pos="1440"/>
          <w:tab w:val="clear" w:pos="4320"/>
          <w:tab w:val="clear" w:pos="9072"/>
          <w:tab w:val="left" w:pos="1680"/>
        </w:tabs>
        <w:spacing w:line="360" w:lineRule="auto"/>
        <w:ind w:hanging="220"/>
        <w:jc w:val="both"/>
        <w:rPr>
          <w:rFonts w:hint="eastAsia"/>
        </w:rPr>
      </w:pPr>
      <w:r>
        <w:rPr>
          <w:rFonts w:hint="eastAsia"/>
        </w:rPr>
        <w:t>22 July, 2001</w:t>
      </w:r>
      <w:r>
        <w:rPr>
          <w:rFonts w:hint="eastAsia"/>
        </w:rPr>
        <w:tab/>
        <w:t>back pain</w:t>
      </w:r>
      <w:r>
        <w:rPr>
          <w:rFonts w:hint="eastAsia"/>
        </w:rPr>
        <w:tab/>
        <w:t>1 day sick leave</w:t>
      </w:r>
    </w:p>
    <w:p w:rsidR="004D2F9B" w:rsidRDefault="004D2F9B">
      <w:pPr>
        <w:widowControl w:val="0"/>
        <w:numPr>
          <w:ilvl w:val="1"/>
          <w:numId w:val="55"/>
        </w:numPr>
        <w:tabs>
          <w:tab w:val="clear" w:pos="1200"/>
          <w:tab w:val="clear" w:pos="1440"/>
          <w:tab w:val="clear" w:pos="4320"/>
          <w:tab w:val="clear" w:pos="9072"/>
          <w:tab w:val="left" w:pos="1680"/>
        </w:tabs>
        <w:spacing w:line="360" w:lineRule="auto"/>
        <w:ind w:hanging="220"/>
        <w:jc w:val="both"/>
        <w:rPr>
          <w:rFonts w:hint="eastAsia"/>
        </w:rPr>
      </w:pPr>
      <w:r>
        <w:rPr>
          <w:rFonts w:hint="eastAsia"/>
        </w:rPr>
        <w:t>23 July, 2001</w:t>
      </w:r>
      <w:r>
        <w:rPr>
          <w:rFonts w:hint="eastAsia"/>
        </w:rPr>
        <w:tab/>
        <w:t>back pain</w:t>
      </w:r>
      <w:r>
        <w:rPr>
          <w:rFonts w:hint="eastAsia"/>
        </w:rPr>
        <w:tab/>
        <w:t>1 day sick leave</w:t>
      </w:r>
    </w:p>
    <w:p w:rsidR="004D2F9B" w:rsidRDefault="004D2F9B">
      <w:pPr>
        <w:widowControl w:val="0"/>
        <w:numPr>
          <w:ilvl w:val="1"/>
          <w:numId w:val="55"/>
        </w:numPr>
        <w:tabs>
          <w:tab w:val="clear" w:pos="1200"/>
          <w:tab w:val="clear" w:pos="1440"/>
          <w:tab w:val="clear" w:pos="4320"/>
          <w:tab w:val="clear" w:pos="9072"/>
          <w:tab w:val="left" w:pos="1680"/>
        </w:tabs>
        <w:spacing w:line="360" w:lineRule="auto"/>
        <w:ind w:hanging="220"/>
        <w:jc w:val="both"/>
        <w:rPr>
          <w:rFonts w:hint="eastAsia"/>
        </w:rPr>
      </w:pPr>
      <w:r>
        <w:rPr>
          <w:rFonts w:hint="eastAsia"/>
        </w:rPr>
        <w:t>24 July, 2001</w:t>
      </w:r>
      <w:r>
        <w:rPr>
          <w:rFonts w:hint="eastAsia"/>
        </w:rPr>
        <w:tab/>
        <w:t>back pain</w:t>
      </w:r>
      <w:r>
        <w:rPr>
          <w:rFonts w:hint="eastAsia"/>
        </w:rPr>
        <w:tab/>
        <w:t>1 day sick leave</w:t>
      </w:r>
      <w:r>
        <w:rPr>
          <w:rFonts w:hint="eastAsia"/>
        </w:rPr>
        <w:tab/>
      </w:r>
    </w:p>
    <w:p w:rsidR="004D2F9B" w:rsidRDefault="004D2F9B">
      <w:pPr>
        <w:widowControl w:val="0"/>
        <w:numPr>
          <w:ilvl w:val="1"/>
          <w:numId w:val="55"/>
        </w:numPr>
        <w:tabs>
          <w:tab w:val="clear" w:pos="1200"/>
          <w:tab w:val="clear" w:pos="1440"/>
          <w:tab w:val="clear" w:pos="4320"/>
          <w:tab w:val="clear" w:pos="9072"/>
          <w:tab w:val="left" w:pos="1680"/>
        </w:tabs>
        <w:spacing w:line="360" w:lineRule="auto"/>
        <w:ind w:hanging="220"/>
        <w:jc w:val="both"/>
        <w:rPr>
          <w:rFonts w:hint="eastAsia"/>
        </w:rPr>
      </w:pPr>
      <w:r>
        <w:rPr>
          <w:rFonts w:hint="eastAsia"/>
        </w:rPr>
        <w:t>30</w:t>
      </w:r>
      <w:r>
        <w:rPr>
          <w:rFonts w:hint="eastAsia"/>
          <w:vertAlign w:val="superscript"/>
        </w:rPr>
        <w:t>th</w:t>
      </w:r>
      <w:r>
        <w:rPr>
          <w:rFonts w:hint="eastAsia"/>
        </w:rPr>
        <w:t xml:space="preserve"> July, 2001</w:t>
      </w:r>
      <w:r>
        <w:rPr>
          <w:rFonts w:hint="eastAsia"/>
        </w:rPr>
        <w:tab/>
        <w:t>back pain</w:t>
      </w:r>
      <w:r>
        <w:rPr>
          <w:rFonts w:hint="eastAsia"/>
        </w:rPr>
        <w:tab/>
        <w:t>1 day sick leave</w:t>
      </w:r>
    </w:p>
    <w:p w:rsidR="004D2F9B" w:rsidRDefault="004D2F9B">
      <w:pPr>
        <w:widowControl w:val="0"/>
        <w:numPr>
          <w:ilvl w:val="1"/>
          <w:numId w:val="55"/>
        </w:numPr>
        <w:tabs>
          <w:tab w:val="clear" w:pos="1200"/>
          <w:tab w:val="clear" w:pos="1440"/>
          <w:tab w:val="clear" w:pos="4320"/>
          <w:tab w:val="clear" w:pos="9072"/>
          <w:tab w:val="left" w:pos="1680"/>
        </w:tabs>
        <w:spacing w:line="360" w:lineRule="auto"/>
        <w:ind w:hanging="220"/>
        <w:jc w:val="both"/>
        <w:rPr>
          <w:rFonts w:hint="eastAsia"/>
        </w:rPr>
      </w:pPr>
      <w:r>
        <w:rPr>
          <w:rFonts w:hint="eastAsia"/>
        </w:rPr>
        <w:t>2 Oct., 2001</w:t>
      </w:r>
      <w:r>
        <w:rPr>
          <w:rFonts w:hint="eastAsia"/>
        </w:rPr>
        <w:tab/>
        <w:t>back pain</w:t>
      </w:r>
      <w:r>
        <w:rPr>
          <w:rFonts w:hint="eastAsia"/>
        </w:rPr>
        <w:tab/>
        <w:t>1 day sick leave</w:t>
      </w:r>
    </w:p>
    <w:p w:rsidR="004D2F9B" w:rsidRDefault="004D2F9B">
      <w:pPr>
        <w:widowControl w:val="0"/>
        <w:numPr>
          <w:ilvl w:val="1"/>
          <w:numId w:val="55"/>
        </w:numPr>
        <w:tabs>
          <w:tab w:val="clear" w:pos="1200"/>
          <w:tab w:val="clear" w:pos="1440"/>
          <w:tab w:val="clear" w:pos="4320"/>
          <w:tab w:val="clear" w:pos="9072"/>
          <w:tab w:val="left" w:pos="1680"/>
        </w:tabs>
        <w:spacing w:line="360" w:lineRule="auto"/>
        <w:ind w:hanging="220"/>
        <w:jc w:val="both"/>
        <w:rPr>
          <w:rFonts w:hint="eastAsia"/>
        </w:rPr>
      </w:pPr>
      <w:r>
        <w:rPr>
          <w:rFonts w:hint="eastAsia"/>
        </w:rPr>
        <w:t>6 Oct, 2001</w:t>
      </w:r>
      <w:r>
        <w:rPr>
          <w:rFonts w:hint="eastAsia"/>
        </w:rPr>
        <w:tab/>
      </w:r>
      <w:r>
        <w:rPr>
          <w:rFonts w:hint="eastAsia"/>
        </w:rPr>
        <w:tab/>
        <w:t>back pain</w:t>
      </w:r>
      <w:r>
        <w:rPr>
          <w:rFonts w:hint="eastAsia"/>
        </w:rPr>
        <w:tab/>
        <w:t>2 days sick leave</w:t>
      </w:r>
    </w:p>
    <w:p w:rsidR="004D2F9B" w:rsidRDefault="004D2F9B">
      <w:pPr>
        <w:widowControl w:val="0"/>
        <w:numPr>
          <w:ilvl w:val="1"/>
          <w:numId w:val="55"/>
        </w:numPr>
        <w:tabs>
          <w:tab w:val="clear" w:pos="1200"/>
          <w:tab w:val="clear" w:pos="1440"/>
          <w:tab w:val="clear" w:pos="4320"/>
          <w:tab w:val="clear" w:pos="9072"/>
          <w:tab w:val="left" w:pos="1680"/>
        </w:tabs>
        <w:spacing w:line="360" w:lineRule="auto"/>
        <w:ind w:hanging="220"/>
        <w:jc w:val="both"/>
        <w:rPr>
          <w:rFonts w:hint="eastAsia"/>
          <w:sz w:val="24"/>
        </w:rPr>
      </w:pPr>
      <w:r>
        <w:rPr>
          <w:rFonts w:hint="eastAsia"/>
        </w:rPr>
        <w:t>9 Oct., 2001</w:t>
      </w:r>
      <w:r>
        <w:rPr>
          <w:rFonts w:hint="eastAsia"/>
        </w:rPr>
        <w:tab/>
        <w:t>back pain</w:t>
      </w:r>
      <w:r>
        <w:rPr>
          <w:rFonts w:hint="eastAsia"/>
        </w:rPr>
        <w:tab/>
        <w:t>1 day sick leave</w:t>
      </w:r>
    </w:p>
    <w:p w:rsidR="004D2F9B" w:rsidRDefault="004D2F9B">
      <w:pPr>
        <w:widowControl w:val="0"/>
        <w:tabs>
          <w:tab w:val="clear" w:pos="1440"/>
          <w:tab w:val="clear" w:pos="4320"/>
          <w:tab w:val="clear" w:pos="9072"/>
          <w:tab w:val="left" w:pos="1400"/>
        </w:tabs>
        <w:spacing w:line="360" w:lineRule="auto"/>
        <w:jc w:val="both"/>
        <w:rPr>
          <w:rFonts w:hint="eastAsia"/>
          <w:sz w:val="24"/>
        </w:rPr>
      </w:pPr>
      <w:r>
        <w:rPr>
          <w:sz w:val="24"/>
        </w:rPr>
        <w:br w:type="page"/>
      </w:r>
    </w:p>
    <w:p w:rsidR="004D2F9B" w:rsidRDefault="004D2F9B">
      <w:pPr>
        <w:widowControl w:val="0"/>
        <w:tabs>
          <w:tab w:val="clear" w:pos="1440"/>
          <w:tab w:val="clear" w:pos="4320"/>
          <w:tab w:val="clear" w:pos="9072"/>
          <w:tab w:val="left" w:pos="1400"/>
        </w:tabs>
        <w:spacing w:line="360" w:lineRule="auto"/>
        <w:jc w:val="both"/>
        <w:rPr>
          <w:rFonts w:hint="eastAsia"/>
          <w:sz w:val="24"/>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 She was very astonished and she asked the Plaintiff to put down her signatures on those medical certificates to acknowledge the facts that she only handed those medical certificates to Miss Lam on the </w:t>
      </w:r>
      <w:r>
        <w:rPr>
          <w:rFonts w:hint="eastAsia"/>
          <w:b/>
          <w:bCs/>
        </w:rPr>
        <w:t>10</w:t>
      </w:r>
      <w:r>
        <w:rPr>
          <w:rFonts w:hint="eastAsia"/>
          <w:b/>
          <w:bCs/>
          <w:vertAlign w:val="superscript"/>
        </w:rPr>
        <w:t>th</w:t>
      </w:r>
      <w:r>
        <w:rPr>
          <w:rFonts w:hint="eastAsia"/>
          <w:b/>
          <w:bCs/>
        </w:rPr>
        <w:t xml:space="preserve"> Oct., 2001</w:t>
      </w:r>
      <w:r>
        <w:rPr>
          <w:rFonts w:hint="eastAsia"/>
        </w:rPr>
        <w:t>.</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From her point of view, her first concern was the medical claim to the insurance company, if any, by the Defendant rather than any concern of criminal prosecution by the Labour Department.</w:t>
      </w:r>
    </w:p>
    <w:p w:rsidR="004D2F9B" w:rsidRDefault="004D2F9B">
      <w:pPr>
        <w:widowControl w:val="0"/>
        <w:tabs>
          <w:tab w:val="clear" w:pos="1440"/>
          <w:tab w:val="clear" w:pos="4320"/>
          <w:tab w:val="clear" w:pos="9072"/>
          <w:tab w:val="left" w:pos="1400"/>
        </w:tabs>
        <w:spacing w:line="360" w:lineRule="auto"/>
        <w:jc w:val="both"/>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Miss Lam further questioned the Plaintiff why these medical certificates were not submitted to her employer earlier and why not reported the accident to her employer earlier, Miss Lam got no answer from the Plaintiff.</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In any event, the Labour Department did not prosecute the Defendant.</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The reason why not to prosecute was unknown to this Court.</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Miss Lam also helped the Defendant in completing the Form 2 to the Labour Departemnt on 15th Oct., 2001.  In a gist, the information of Form 2 mainly said that the Defendant came to know the alleged accident on 10th Oct., 2001.</w:t>
      </w:r>
    </w:p>
    <w:p w:rsidR="004D2F9B" w:rsidRDefault="004D2F9B">
      <w:pPr>
        <w:widowControl w:val="0"/>
        <w:tabs>
          <w:tab w:val="clear" w:pos="1440"/>
          <w:tab w:val="clear" w:pos="4320"/>
          <w:tab w:val="clear" w:pos="9072"/>
          <w:tab w:val="left" w:pos="1400"/>
        </w:tabs>
        <w:spacing w:line="360" w:lineRule="auto"/>
        <w:jc w:val="both"/>
        <w:rPr>
          <w:rFonts w:hint="eastAsia"/>
          <w:b/>
          <w:bCs/>
          <w:u w:val="single"/>
        </w:rPr>
      </w:pPr>
      <w:r>
        <w:rPr>
          <w:b/>
          <w:bCs/>
          <w:u w:val="single"/>
        </w:rPr>
        <w:br w:type="page"/>
      </w:r>
    </w:p>
    <w:p w:rsidR="004D2F9B" w:rsidRDefault="004D2F9B">
      <w:pPr>
        <w:widowControl w:val="0"/>
        <w:tabs>
          <w:tab w:val="clear" w:pos="1440"/>
          <w:tab w:val="clear" w:pos="4320"/>
          <w:tab w:val="clear" w:pos="9072"/>
          <w:tab w:val="left" w:pos="1400"/>
        </w:tabs>
        <w:spacing w:line="360" w:lineRule="auto"/>
        <w:jc w:val="both"/>
        <w:rPr>
          <w:rFonts w:hint="eastAsia"/>
          <w:b/>
          <w:bCs/>
          <w:u w:val="single"/>
        </w:rPr>
      </w:pPr>
      <w:r>
        <w:rPr>
          <w:rFonts w:hint="eastAsia"/>
          <w:b/>
          <w:bCs/>
          <w:u w:val="single"/>
        </w:rPr>
        <w:t>13</w:t>
      </w:r>
      <w:r>
        <w:rPr>
          <w:rFonts w:hint="eastAsia"/>
          <w:b/>
          <w:bCs/>
          <w:u w:val="single"/>
          <w:vertAlign w:val="superscript"/>
        </w:rPr>
        <w:t>th</w:t>
      </w:r>
      <w:r>
        <w:rPr>
          <w:rFonts w:hint="eastAsia"/>
          <w:b/>
          <w:bCs/>
          <w:u w:val="single"/>
        </w:rPr>
        <w:t xml:space="preserve"> Oct.,2001</w:t>
      </w:r>
    </w:p>
    <w:p w:rsidR="004D2F9B" w:rsidRDefault="004D2F9B">
      <w:pPr>
        <w:widowControl w:val="0"/>
        <w:tabs>
          <w:tab w:val="clear" w:pos="1440"/>
          <w:tab w:val="clear" w:pos="4320"/>
          <w:tab w:val="clear" w:pos="9072"/>
          <w:tab w:val="left" w:pos="1400"/>
        </w:tabs>
        <w:spacing w:line="360" w:lineRule="auto"/>
        <w:jc w:val="both"/>
        <w:rPr>
          <w:rFonts w:hint="eastAsia"/>
          <w:b/>
          <w:bCs/>
          <w:u w:val="single"/>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Miss Lam further said that the Plaintiff requested to resign </w:t>
      </w:r>
      <w:r>
        <w:t>because</w:t>
      </w:r>
      <w:r>
        <w:rPr>
          <w:rFonts w:hint="eastAsia"/>
        </w:rPr>
        <w:t xml:space="preserve"> her daughter suffered from cancer in </w:t>
      </w:r>
      <w:r>
        <w:t>the</w:t>
      </w:r>
      <w:r>
        <w:rPr>
          <w:rFonts w:hint="eastAsia"/>
        </w:rPr>
        <w:t xml:space="preserve"> Philippines.  On this occasion Miss Lam then told the Defendant who was in Japan about this matter and the alleged accident.</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In </w:t>
      </w:r>
      <w:r>
        <w:t>respect</w:t>
      </w:r>
      <w:r>
        <w:rPr>
          <w:rFonts w:hint="eastAsia"/>
        </w:rPr>
        <w:t xml:space="preserve"> of the Plaintiff</w:t>
      </w:r>
      <w:r>
        <w:t>’</w:t>
      </w:r>
      <w:r>
        <w:rPr>
          <w:rFonts w:hint="eastAsia"/>
        </w:rPr>
        <w:t>s resignation issue, it was handled by the Defendant when she returned back to Hong Kong on 15</w:t>
      </w:r>
      <w:r>
        <w:rPr>
          <w:rFonts w:hint="eastAsia"/>
          <w:vertAlign w:val="superscript"/>
        </w:rPr>
        <w:t>th</w:t>
      </w:r>
      <w:r>
        <w:rPr>
          <w:rFonts w:hint="eastAsia"/>
        </w:rPr>
        <w:t xml:space="preserve"> Oct., 2001.</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tabs>
          <w:tab w:val="clear" w:pos="1440"/>
          <w:tab w:val="clear" w:pos="4320"/>
          <w:tab w:val="clear" w:pos="9072"/>
          <w:tab w:val="left" w:pos="1400"/>
        </w:tabs>
        <w:spacing w:line="360" w:lineRule="auto"/>
        <w:jc w:val="both"/>
        <w:rPr>
          <w:rFonts w:hint="eastAsia"/>
          <w:b/>
          <w:bCs/>
          <w:u w:val="single"/>
        </w:rPr>
      </w:pPr>
      <w:r>
        <w:rPr>
          <w:rFonts w:hint="eastAsia"/>
          <w:b/>
          <w:bCs/>
          <w:u w:val="single"/>
        </w:rPr>
        <w:t>15</w:t>
      </w:r>
      <w:r>
        <w:rPr>
          <w:rFonts w:hint="eastAsia"/>
          <w:b/>
          <w:bCs/>
          <w:u w:val="single"/>
          <w:vertAlign w:val="superscript"/>
        </w:rPr>
        <w:t>th</w:t>
      </w:r>
      <w:r>
        <w:rPr>
          <w:rFonts w:hint="eastAsia"/>
          <w:b/>
          <w:bCs/>
          <w:u w:val="single"/>
        </w:rPr>
        <w:t xml:space="preserve"> Oct.,2001</w:t>
      </w:r>
    </w:p>
    <w:p w:rsidR="004D2F9B" w:rsidRDefault="004D2F9B">
      <w:pPr>
        <w:widowControl w:val="0"/>
        <w:tabs>
          <w:tab w:val="clear" w:pos="1440"/>
          <w:tab w:val="clear" w:pos="4320"/>
          <w:tab w:val="clear" w:pos="9072"/>
          <w:tab w:val="left" w:pos="1400"/>
        </w:tabs>
        <w:spacing w:line="360" w:lineRule="auto"/>
        <w:jc w:val="both"/>
        <w:rPr>
          <w:rFonts w:hint="eastAsia"/>
          <w:b/>
          <w:bCs/>
          <w:u w:val="single"/>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According to the Defendant</w:t>
      </w:r>
      <w:r>
        <w:t>’</w:t>
      </w:r>
      <w:r>
        <w:rPr>
          <w:rFonts w:hint="eastAsia"/>
        </w:rPr>
        <w:t>s evidence, when she returned from Japan and arrived home on 15</w:t>
      </w:r>
      <w:r>
        <w:rPr>
          <w:rFonts w:hint="eastAsia"/>
          <w:vertAlign w:val="superscript"/>
        </w:rPr>
        <w:t>th</w:t>
      </w:r>
      <w:r>
        <w:rPr>
          <w:rFonts w:hint="eastAsia"/>
        </w:rPr>
        <w:t xml:space="preserve"> Oct., 2001, the Plaintiff told her two matters: -</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64"/>
        </w:numPr>
        <w:tabs>
          <w:tab w:val="clear" w:pos="1440"/>
          <w:tab w:val="clear" w:pos="1830"/>
          <w:tab w:val="clear" w:pos="4320"/>
          <w:tab w:val="clear" w:pos="9072"/>
          <w:tab w:val="num" w:pos="1400"/>
        </w:tabs>
        <w:spacing w:line="360" w:lineRule="auto"/>
        <w:ind w:left="1400" w:hanging="1040"/>
        <w:jc w:val="both"/>
        <w:rPr>
          <w:rFonts w:hint="eastAsia"/>
        </w:rPr>
      </w:pPr>
      <w:r>
        <w:rPr>
          <w:rFonts w:hint="eastAsia"/>
        </w:rPr>
        <w:t>the alleged accident on the 21</w:t>
      </w:r>
      <w:r>
        <w:rPr>
          <w:rFonts w:hint="eastAsia"/>
          <w:vertAlign w:val="superscript"/>
        </w:rPr>
        <w:t>st</w:t>
      </w:r>
      <w:r>
        <w:rPr>
          <w:rFonts w:hint="eastAsia"/>
        </w:rPr>
        <w:t xml:space="preserve"> July, 2001 and the Plaintiff wanted to be compensated for her alleged injury.</w:t>
      </w:r>
    </w:p>
    <w:p w:rsidR="004D2F9B" w:rsidRDefault="004D2F9B">
      <w:pPr>
        <w:widowControl w:val="0"/>
        <w:tabs>
          <w:tab w:val="clear" w:pos="1440"/>
          <w:tab w:val="clear" w:pos="4320"/>
          <w:tab w:val="clear" w:pos="9072"/>
          <w:tab w:val="left" w:pos="1400"/>
        </w:tabs>
        <w:spacing w:line="360" w:lineRule="auto"/>
        <w:ind w:left="360"/>
        <w:jc w:val="both"/>
        <w:rPr>
          <w:rFonts w:hint="eastAsia"/>
        </w:rPr>
      </w:pPr>
    </w:p>
    <w:p w:rsidR="004D2F9B" w:rsidRDefault="004D2F9B">
      <w:pPr>
        <w:widowControl w:val="0"/>
        <w:numPr>
          <w:ilvl w:val="0"/>
          <w:numId w:val="64"/>
        </w:numPr>
        <w:tabs>
          <w:tab w:val="clear" w:pos="1440"/>
          <w:tab w:val="clear" w:pos="1830"/>
          <w:tab w:val="clear" w:pos="4320"/>
          <w:tab w:val="clear" w:pos="9072"/>
          <w:tab w:val="num" w:pos="1400"/>
        </w:tabs>
        <w:spacing w:line="360" w:lineRule="auto"/>
        <w:ind w:left="1400" w:hanging="1040"/>
        <w:jc w:val="both"/>
        <w:rPr>
          <w:rFonts w:hint="eastAsia"/>
        </w:rPr>
      </w:pPr>
      <w:r>
        <w:rPr>
          <w:rFonts w:hint="eastAsia"/>
        </w:rPr>
        <w:t>she wanted to go home immediately because her daughter suffered from cancer.</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There was no conclusion </w:t>
      </w:r>
      <w:r>
        <w:t>whether</w:t>
      </w:r>
      <w:r>
        <w:rPr>
          <w:rFonts w:hint="eastAsia"/>
        </w:rPr>
        <w:t xml:space="preserve"> the Plaintiff could leave immediately or not because there was an outstanding issue of the employee compensation from the Labour Department.</w:t>
      </w:r>
    </w:p>
    <w:p w:rsidR="004D2F9B" w:rsidRDefault="004D2F9B">
      <w:pPr>
        <w:widowControl w:val="0"/>
        <w:tabs>
          <w:tab w:val="clear" w:pos="1440"/>
          <w:tab w:val="clear" w:pos="4320"/>
          <w:tab w:val="clear" w:pos="9072"/>
          <w:tab w:val="left" w:pos="1400"/>
        </w:tabs>
        <w:spacing w:line="360" w:lineRule="auto"/>
        <w:jc w:val="both"/>
        <w:rPr>
          <w:rFonts w:hint="eastAsia"/>
          <w:b/>
          <w:bCs/>
          <w:u w:val="single"/>
        </w:rPr>
      </w:pPr>
      <w:r>
        <w:br w:type="page"/>
      </w:r>
      <w:r>
        <w:rPr>
          <w:rFonts w:hint="eastAsia"/>
          <w:b/>
          <w:bCs/>
          <w:u w:val="single"/>
        </w:rPr>
        <w:t>16</w:t>
      </w:r>
      <w:r>
        <w:rPr>
          <w:rFonts w:hint="eastAsia"/>
          <w:b/>
          <w:bCs/>
          <w:u w:val="single"/>
          <w:vertAlign w:val="superscript"/>
        </w:rPr>
        <w:t>th</w:t>
      </w:r>
      <w:r>
        <w:rPr>
          <w:rFonts w:hint="eastAsia"/>
          <w:b/>
          <w:bCs/>
          <w:u w:val="single"/>
        </w:rPr>
        <w:t xml:space="preserve"> Oct., 2001  6 a.m. </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Two policemen came to </w:t>
      </w:r>
      <w:r>
        <w:t>knock</w:t>
      </w:r>
      <w:r>
        <w:rPr>
          <w:rFonts w:hint="eastAsia"/>
        </w:rPr>
        <w:t xml:space="preserve"> on the door as the police received a report that the Plaintiff was being detained involuntarily. </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In the </w:t>
      </w:r>
      <w:r>
        <w:t>presence</w:t>
      </w:r>
      <w:r>
        <w:rPr>
          <w:rFonts w:hint="eastAsia"/>
        </w:rPr>
        <w:t xml:space="preserve"> of the police, </w:t>
      </w:r>
      <w:r>
        <w:t>the</w:t>
      </w:r>
      <w:r>
        <w:rPr>
          <w:rFonts w:hint="eastAsia"/>
        </w:rPr>
        <w:t xml:space="preserve"> Defendant paid the Plaintiff to let her go.</w:t>
      </w:r>
    </w:p>
    <w:p w:rsidR="004D2F9B" w:rsidRDefault="004D2F9B">
      <w:pPr>
        <w:widowControl w:val="0"/>
        <w:tabs>
          <w:tab w:val="clear" w:pos="1440"/>
          <w:tab w:val="clear" w:pos="4320"/>
          <w:tab w:val="clear" w:pos="9072"/>
          <w:tab w:val="left" w:pos="1400"/>
        </w:tabs>
        <w:spacing w:line="360" w:lineRule="auto"/>
        <w:jc w:val="both"/>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The intention and the decision for the Plaintiff to leave the Defendant</w:t>
      </w:r>
      <w:r>
        <w:t>’</w:t>
      </w:r>
      <w:r>
        <w:rPr>
          <w:rFonts w:hint="eastAsia"/>
        </w:rPr>
        <w:t>s home was very determined.  She must have been motivated by the seriousness of her daughter</w:t>
      </w:r>
      <w:r>
        <w:t>’</w:t>
      </w:r>
      <w:r>
        <w:rPr>
          <w:rFonts w:hint="eastAsia"/>
        </w:rPr>
        <w:t>s health that her mind was no longer in the job.  That explained the fact that the Plaintiff</w:t>
      </w:r>
      <w:r>
        <w:t>’</w:t>
      </w:r>
      <w:r>
        <w:rPr>
          <w:rFonts w:hint="eastAsia"/>
        </w:rPr>
        <w:t xml:space="preserve">s boy friend </w:t>
      </w:r>
      <w:r>
        <w:t>“</w:t>
      </w:r>
      <w:r>
        <w:rPr>
          <w:rFonts w:hint="eastAsia"/>
        </w:rPr>
        <w:t>employed</w:t>
      </w:r>
      <w:r>
        <w:t>”</w:t>
      </w:r>
      <w:r>
        <w:rPr>
          <w:rFonts w:hint="eastAsia"/>
        </w:rPr>
        <w:t xml:space="preserve"> the authority of the </w:t>
      </w:r>
      <w:r>
        <w:t>police</w:t>
      </w:r>
      <w:r>
        <w:rPr>
          <w:rFonts w:hint="eastAsia"/>
        </w:rPr>
        <w:t xml:space="preserve"> to help the Plaintiff to get out from her employment with the Defendant when no decision was reached on the evening of 15</w:t>
      </w:r>
      <w:r>
        <w:rPr>
          <w:rFonts w:hint="eastAsia"/>
          <w:vertAlign w:val="superscript"/>
        </w:rPr>
        <w:t>th</w:t>
      </w:r>
      <w:r>
        <w:rPr>
          <w:rFonts w:hint="eastAsia"/>
        </w:rPr>
        <w:t xml:space="preserve"> Oct., 2001. </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From the Defendant</w:t>
      </w:r>
      <w:r>
        <w:t>’</w:t>
      </w:r>
      <w:r>
        <w:rPr>
          <w:rFonts w:hint="eastAsia"/>
        </w:rPr>
        <w:t>s side of the story was that they found out the alleged accident in Oct., 2001 shortly before the Plaintiff requested to leave the job due to her daughter</w:t>
      </w:r>
      <w:r>
        <w:t>’</w:t>
      </w:r>
      <w:r>
        <w:rPr>
          <w:rFonts w:hint="eastAsia"/>
        </w:rPr>
        <w:t xml:space="preserve">s health reason.  The first person to know the accident was Miss Lam, not the Defendant. </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tabs>
          <w:tab w:val="clear" w:pos="1440"/>
          <w:tab w:val="clear" w:pos="4320"/>
          <w:tab w:val="clear" w:pos="9072"/>
          <w:tab w:val="left" w:pos="1400"/>
        </w:tabs>
        <w:spacing w:line="360" w:lineRule="auto"/>
        <w:jc w:val="both"/>
        <w:rPr>
          <w:rFonts w:hint="eastAsia"/>
          <w:b/>
          <w:bCs/>
          <w:u w:val="single"/>
        </w:rPr>
      </w:pPr>
      <w:r>
        <w:rPr>
          <w:rFonts w:hint="eastAsia"/>
          <w:b/>
          <w:bCs/>
          <w:u w:val="single"/>
        </w:rPr>
        <w:t>Two Bonesetter</w:t>
      </w:r>
      <w:r>
        <w:rPr>
          <w:b/>
          <w:bCs/>
          <w:u w:val="single"/>
        </w:rPr>
        <w:t>’</w:t>
      </w:r>
      <w:r>
        <w:rPr>
          <w:rFonts w:hint="eastAsia"/>
          <w:b/>
          <w:bCs/>
          <w:u w:val="single"/>
        </w:rPr>
        <w:t>s medical certificates 22</w:t>
      </w:r>
      <w:r>
        <w:rPr>
          <w:rFonts w:hint="eastAsia"/>
          <w:b/>
          <w:bCs/>
          <w:u w:val="single"/>
          <w:vertAlign w:val="superscript"/>
        </w:rPr>
        <w:t>nd</w:t>
      </w:r>
      <w:r>
        <w:rPr>
          <w:rFonts w:hint="eastAsia"/>
          <w:b/>
          <w:bCs/>
          <w:u w:val="single"/>
        </w:rPr>
        <w:t xml:space="preserve"> and 23</w:t>
      </w:r>
      <w:r>
        <w:rPr>
          <w:rFonts w:hint="eastAsia"/>
          <w:b/>
          <w:bCs/>
          <w:u w:val="single"/>
          <w:vertAlign w:val="superscript"/>
        </w:rPr>
        <w:t>rd</w:t>
      </w:r>
      <w:r>
        <w:rPr>
          <w:rFonts w:hint="eastAsia"/>
          <w:b/>
          <w:bCs/>
          <w:u w:val="single"/>
        </w:rPr>
        <w:t xml:space="preserve"> July, 2001</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Apart from the piles of medical certificates, there were two </w:t>
      </w:r>
      <w:r>
        <w:t>“</w:t>
      </w:r>
      <w:r>
        <w:rPr>
          <w:rFonts w:hint="eastAsia"/>
        </w:rPr>
        <w:t>bonesetter</w:t>
      </w:r>
      <w:r>
        <w:t>’</w:t>
      </w:r>
      <w:r>
        <w:rPr>
          <w:rFonts w:hint="eastAsia"/>
        </w:rPr>
        <w:t>s medical certificates</w:t>
      </w:r>
      <w:r>
        <w:t>”</w:t>
      </w:r>
      <w:r>
        <w:rPr>
          <w:rFonts w:hint="eastAsia"/>
        </w:rPr>
        <w:t xml:space="preserve"> that the Plaintiff did not submit to the Defendant at all.  These two certificates were dated 22</w:t>
      </w:r>
      <w:r>
        <w:rPr>
          <w:rFonts w:hint="eastAsia"/>
          <w:vertAlign w:val="superscript"/>
        </w:rPr>
        <w:t>nd</w:t>
      </w:r>
      <w:r>
        <w:rPr>
          <w:rFonts w:hint="eastAsia"/>
        </w:rPr>
        <w:t xml:space="preserve"> and 23</w:t>
      </w:r>
      <w:r>
        <w:rPr>
          <w:rFonts w:hint="eastAsia"/>
          <w:vertAlign w:val="superscript"/>
        </w:rPr>
        <w:t>rd</w:t>
      </w:r>
      <w:r>
        <w:rPr>
          <w:rFonts w:hint="eastAsia"/>
        </w:rPr>
        <w:t xml:space="preserve"> July, 2001 and each visit costs $450. </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The Plaintiff said that she forgot to hand those </w:t>
      </w:r>
      <w:r>
        <w:t>certificates</w:t>
      </w:r>
      <w:r>
        <w:rPr>
          <w:rFonts w:hint="eastAsia"/>
        </w:rPr>
        <w:t xml:space="preserve"> to the Defendant.  I wonder how true it is bearing in mind that she visited the </w:t>
      </w:r>
      <w:r>
        <w:t>bonesetter</w:t>
      </w:r>
      <w:r>
        <w:rPr>
          <w:rFonts w:hint="eastAsia"/>
        </w:rPr>
        <w:t xml:space="preserve"> on the following two days after the alleged accident and that $900 to the bonesetter was a lot of money out of her monthly earnings of  $3,860. </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If the Plaintiff was entitled to her claim, why would she fail to submit those medical </w:t>
      </w:r>
      <w:r>
        <w:t>certificates</w:t>
      </w:r>
      <w:r>
        <w:rPr>
          <w:rFonts w:hint="eastAsia"/>
        </w:rPr>
        <w:t>?</w:t>
      </w:r>
    </w:p>
    <w:p w:rsidR="004D2F9B" w:rsidRDefault="004D2F9B">
      <w:pPr>
        <w:widowControl w:val="0"/>
        <w:tabs>
          <w:tab w:val="clear" w:pos="1440"/>
          <w:tab w:val="clear" w:pos="4320"/>
          <w:tab w:val="clear" w:pos="9072"/>
          <w:tab w:val="left" w:pos="1400"/>
        </w:tabs>
        <w:spacing w:line="360" w:lineRule="auto"/>
        <w:jc w:val="both"/>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It is undisputed fact </w:t>
      </w:r>
      <w:r>
        <w:t>that</w:t>
      </w:r>
      <w:r>
        <w:rPr>
          <w:rFonts w:hint="eastAsia"/>
        </w:rPr>
        <w:t xml:space="preserve"> the Plaintiff had previous experience to submit her medical certificates to the Defendant when she had an operation in April, 2001.  In my view that it was very dubious that the Plaintiff had forgotten to submit the two bonesetter</w:t>
      </w:r>
      <w:r>
        <w:t>’</w:t>
      </w:r>
      <w:r>
        <w:rPr>
          <w:rFonts w:hint="eastAsia"/>
        </w:rPr>
        <w:t xml:space="preserve">s medical claims either in July or Oct., 2001, but in 2004 when she </w:t>
      </w:r>
      <w:r>
        <w:t>commenced</w:t>
      </w:r>
      <w:r>
        <w:rPr>
          <w:rFonts w:hint="eastAsia"/>
        </w:rPr>
        <w:t xml:space="preserve"> the legal proceeding against the Defendant.</w:t>
      </w:r>
    </w:p>
    <w:p w:rsidR="004D2F9B" w:rsidRDefault="004D2F9B">
      <w:pPr>
        <w:widowControl w:val="0"/>
        <w:tabs>
          <w:tab w:val="clear" w:pos="1440"/>
          <w:tab w:val="clear" w:pos="4320"/>
          <w:tab w:val="clear" w:pos="9072"/>
          <w:tab w:val="left" w:pos="1400"/>
        </w:tabs>
        <w:spacing w:line="360" w:lineRule="auto"/>
        <w:jc w:val="both"/>
      </w:pPr>
    </w:p>
    <w:p w:rsidR="004D2F9B" w:rsidRDefault="004D2F9B">
      <w:pPr>
        <w:widowControl w:val="0"/>
        <w:tabs>
          <w:tab w:val="clear" w:pos="1440"/>
          <w:tab w:val="clear" w:pos="4320"/>
          <w:tab w:val="clear" w:pos="9072"/>
          <w:tab w:val="left" w:pos="1400"/>
        </w:tabs>
        <w:spacing w:line="360" w:lineRule="auto"/>
        <w:jc w:val="both"/>
        <w:rPr>
          <w:rFonts w:hint="eastAsia"/>
          <w:b/>
          <w:bCs/>
          <w:sz w:val="27"/>
          <w:u w:val="single"/>
        </w:rPr>
      </w:pPr>
      <w:r>
        <w:rPr>
          <w:rFonts w:hint="eastAsia"/>
          <w:b/>
          <w:bCs/>
          <w:sz w:val="27"/>
          <w:u w:val="single"/>
        </w:rPr>
        <w:t>The First Medical Certificate from Kwong Wah Hospital 21</w:t>
      </w:r>
      <w:r>
        <w:rPr>
          <w:rFonts w:hint="eastAsia"/>
          <w:b/>
          <w:bCs/>
          <w:sz w:val="27"/>
          <w:u w:val="single"/>
          <w:vertAlign w:val="superscript"/>
        </w:rPr>
        <w:t>st</w:t>
      </w:r>
      <w:r>
        <w:rPr>
          <w:rFonts w:hint="eastAsia"/>
          <w:b/>
          <w:bCs/>
          <w:sz w:val="27"/>
          <w:u w:val="single"/>
        </w:rPr>
        <w:t xml:space="preserve"> July, 2001</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 In this medical </w:t>
      </w:r>
      <w:r>
        <w:t>record</w:t>
      </w:r>
      <w:r>
        <w:rPr>
          <w:rFonts w:hint="eastAsia"/>
        </w:rPr>
        <w:t>, the very first line of the doctor</w:t>
      </w:r>
      <w:r>
        <w:t>’</w:t>
      </w:r>
      <w:r>
        <w:rPr>
          <w:rFonts w:hint="eastAsia"/>
        </w:rPr>
        <w:t xml:space="preserve">s hand-written notes showed </w:t>
      </w:r>
      <w:r>
        <w:t>that</w:t>
      </w:r>
      <w:r>
        <w:rPr>
          <w:rFonts w:hint="eastAsia"/>
        </w:rPr>
        <w:t xml:space="preserve"> the Plaintiff had suffered from back pain two weeks before the alleged accident.  The plain meaning was that there was no accident on 21</w:t>
      </w:r>
      <w:r>
        <w:rPr>
          <w:rFonts w:hint="eastAsia"/>
          <w:vertAlign w:val="superscript"/>
        </w:rPr>
        <w:t>st</w:t>
      </w:r>
      <w:r>
        <w:rPr>
          <w:rFonts w:hint="eastAsia"/>
        </w:rPr>
        <w:t xml:space="preserve"> July, 2001.</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The Plaintiff denied it and said that she had never told the doctor about this.  She said that the doctor might be busy and made a mistake about it.</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I accepted that public hospitals were often busy in the A &amp; E Department, but I refused to accept that a doctor would be that careless /unprofessional to put down some information which did not come from the patient. </w:t>
      </w:r>
    </w:p>
    <w:p w:rsidR="004D2F9B" w:rsidRDefault="004D2F9B">
      <w:pPr>
        <w:widowControl w:val="0"/>
        <w:tabs>
          <w:tab w:val="clear" w:pos="1440"/>
          <w:tab w:val="clear" w:pos="4320"/>
          <w:tab w:val="clear" w:pos="9072"/>
          <w:tab w:val="left" w:pos="1400"/>
        </w:tabs>
        <w:spacing w:line="360" w:lineRule="auto"/>
        <w:rPr>
          <w:rFonts w:hint="eastAsia"/>
        </w:rPr>
      </w:pPr>
    </w:p>
    <w:p w:rsidR="004D2F9B" w:rsidRDefault="004D2F9B">
      <w:pPr>
        <w:widowControl w:val="0"/>
        <w:tabs>
          <w:tab w:val="clear" w:pos="1440"/>
          <w:tab w:val="clear" w:pos="4320"/>
          <w:tab w:val="clear" w:pos="9072"/>
          <w:tab w:val="left" w:pos="1400"/>
        </w:tabs>
        <w:spacing w:line="360" w:lineRule="auto"/>
        <w:rPr>
          <w:rFonts w:hint="eastAsia"/>
        </w:rPr>
      </w:pPr>
    </w:p>
    <w:p w:rsidR="004D2F9B" w:rsidRDefault="004D2F9B">
      <w:pPr>
        <w:widowControl w:val="0"/>
        <w:tabs>
          <w:tab w:val="clear" w:pos="1440"/>
          <w:tab w:val="clear" w:pos="4320"/>
          <w:tab w:val="clear" w:pos="9072"/>
          <w:tab w:val="left" w:pos="1400"/>
        </w:tabs>
        <w:spacing w:line="360" w:lineRule="auto"/>
        <w:rPr>
          <w:rFonts w:hint="eastAsia"/>
          <w:b/>
          <w:bCs/>
          <w:u w:val="single"/>
        </w:rPr>
      </w:pPr>
      <w:r>
        <w:rPr>
          <w:rFonts w:hint="eastAsia"/>
          <w:b/>
          <w:bCs/>
          <w:u w:val="single"/>
        </w:rPr>
        <w:t>Conclusion</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u w:val="single"/>
        </w:rPr>
      </w:pPr>
      <w:r>
        <w:rPr>
          <w:rFonts w:hint="eastAsia"/>
        </w:rPr>
        <w:t>The Defendant, Miss Lam and Mr. Wong impressed me as honest and straightforward witnesses.  They are clear and cogent in their evidence.  I accepted their evidence.</w:t>
      </w: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 xml:space="preserve">The Defendant had claimed </w:t>
      </w:r>
      <w:r>
        <w:t>medical</w:t>
      </w:r>
      <w:r>
        <w:rPr>
          <w:rFonts w:hint="eastAsia"/>
        </w:rPr>
        <w:t xml:space="preserve"> </w:t>
      </w:r>
      <w:r>
        <w:t>expenses</w:t>
      </w:r>
      <w:r>
        <w:rPr>
          <w:rFonts w:hint="eastAsia"/>
        </w:rPr>
        <w:t xml:space="preserve"> for the Plaintiff before, in April, 2001 and that, had the Plaintiff informed the Defendant of the alleged accident, I have no hesitation to believe that the Defendant and Miss Lam would report the matter to Prudential Insurance.</w:t>
      </w:r>
    </w:p>
    <w:p w:rsidR="004D2F9B" w:rsidRDefault="004D2F9B">
      <w:pPr>
        <w:widowControl w:val="0"/>
        <w:tabs>
          <w:tab w:val="clear" w:pos="1440"/>
          <w:tab w:val="clear" w:pos="4320"/>
          <w:tab w:val="clear" w:pos="9072"/>
          <w:tab w:val="left" w:pos="1400"/>
        </w:tabs>
        <w:spacing w:line="360" w:lineRule="auto"/>
        <w:jc w:val="both"/>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I also believe the Defendant</w:t>
      </w:r>
      <w:r>
        <w:t>’</w:t>
      </w:r>
      <w:r>
        <w:rPr>
          <w:rFonts w:hint="eastAsia"/>
        </w:rPr>
        <w:t>s evidence that she had not requested the Plaintiff to stay at home to clean the flat on 21</w:t>
      </w:r>
      <w:r>
        <w:rPr>
          <w:rFonts w:hint="eastAsia"/>
          <w:vertAlign w:val="superscript"/>
        </w:rPr>
        <w:t>st</w:t>
      </w:r>
      <w:r>
        <w:rPr>
          <w:rFonts w:hint="eastAsia"/>
        </w:rPr>
        <w:t xml:space="preserve"> July, 2001.</w:t>
      </w:r>
    </w:p>
    <w:p w:rsidR="004D2F9B" w:rsidRDefault="004D2F9B">
      <w:pPr>
        <w:widowControl w:val="0"/>
        <w:tabs>
          <w:tab w:val="clear" w:pos="1440"/>
          <w:tab w:val="clear" w:pos="4320"/>
          <w:tab w:val="clear" w:pos="9072"/>
          <w:tab w:val="left" w:pos="1400"/>
        </w:tabs>
        <w:spacing w:line="360" w:lineRule="auto"/>
        <w:jc w:val="both"/>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I found that the Plaintiff</w:t>
      </w:r>
      <w:r>
        <w:t>’</w:t>
      </w:r>
      <w:r>
        <w:rPr>
          <w:rFonts w:hint="eastAsia"/>
        </w:rPr>
        <w:t>s not credible or reliable.  As a consequence, I am not satisfied that the Plaintiff</w:t>
      </w:r>
      <w:r>
        <w:t xml:space="preserve"> was on duty on the 21</w:t>
      </w:r>
      <w:r>
        <w:rPr>
          <w:vertAlign w:val="superscript"/>
        </w:rPr>
        <w:t>st</w:t>
      </w:r>
      <w:r>
        <w:t xml:space="preserve"> </w:t>
      </w:r>
      <w:r>
        <w:rPr>
          <w:rFonts w:hint="eastAsia"/>
        </w:rPr>
        <w:t xml:space="preserve">July, 2001 when the alleged accident </w:t>
      </w:r>
      <w:r>
        <w:t>occurred</w:t>
      </w:r>
      <w:r>
        <w:rPr>
          <w:rFonts w:hint="eastAsia"/>
        </w:rPr>
        <w:t>.</w:t>
      </w:r>
    </w:p>
    <w:p w:rsidR="004D2F9B" w:rsidRDefault="004D2F9B">
      <w:pPr>
        <w:widowControl w:val="0"/>
        <w:tabs>
          <w:tab w:val="clear" w:pos="1440"/>
          <w:tab w:val="clear" w:pos="4320"/>
          <w:tab w:val="clear" w:pos="9072"/>
          <w:tab w:val="left" w:pos="1400"/>
        </w:tabs>
        <w:spacing w:line="360" w:lineRule="auto"/>
        <w:jc w:val="both"/>
      </w:pPr>
    </w:p>
    <w:p w:rsidR="004D2F9B" w:rsidRDefault="004D2F9B">
      <w:pPr>
        <w:widowControl w:val="0"/>
        <w:numPr>
          <w:ilvl w:val="0"/>
          <w:numId w:val="55"/>
        </w:numPr>
        <w:tabs>
          <w:tab w:val="clear" w:pos="360"/>
          <w:tab w:val="clear" w:pos="1440"/>
          <w:tab w:val="clear" w:pos="4320"/>
          <w:tab w:val="clear" w:pos="9072"/>
          <w:tab w:val="left" w:pos="1400"/>
          <w:tab w:val="num" w:pos="1680"/>
        </w:tabs>
        <w:spacing w:line="360" w:lineRule="auto"/>
        <w:ind w:left="0" w:firstLine="0"/>
        <w:jc w:val="both"/>
        <w:rPr>
          <w:rFonts w:hint="eastAsia"/>
        </w:rPr>
      </w:pPr>
      <w:r>
        <w:rPr>
          <w:rFonts w:hint="eastAsia"/>
        </w:rPr>
        <w:t>The Plaintiff has failed to prove a case against the Defendant as a result of which the action is dismissed.</w:t>
      </w:r>
    </w:p>
    <w:p w:rsidR="004D2F9B" w:rsidRDefault="004D2F9B">
      <w:pPr>
        <w:widowControl w:val="0"/>
        <w:tabs>
          <w:tab w:val="clear" w:pos="1440"/>
          <w:tab w:val="clear" w:pos="4320"/>
          <w:tab w:val="clear" w:pos="9072"/>
          <w:tab w:val="left" w:pos="1400"/>
        </w:tabs>
        <w:spacing w:line="360" w:lineRule="auto"/>
        <w:jc w:val="both"/>
        <w:rPr>
          <w:rFonts w:hint="eastAsia"/>
        </w:rPr>
      </w:pPr>
      <w:r>
        <w:br w:type="page"/>
      </w:r>
    </w:p>
    <w:p w:rsidR="004D2F9B" w:rsidRDefault="004D2F9B">
      <w:pPr>
        <w:widowControl w:val="0"/>
        <w:tabs>
          <w:tab w:val="clear" w:pos="1440"/>
          <w:tab w:val="clear" w:pos="4320"/>
          <w:tab w:val="clear" w:pos="9072"/>
          <w:tab w:val="left" w:pos="1400"/>
        </w:tabs>
        <w:spacing w:line="360" w:lineRule="auto"/>
        <w:jc w:val="both"/>
        <w:rPr>
          <w:rFonts w:hint="eastAsia"/>
          <w:b/>
          <w:bCs/>
          <w:u w:val="single"/>
        </w:rPr>
      </w:pPr>
      <w:r>
        <w:rPr>
          <w:rFonts w:hint="eastAsia"/>
          <w:b/>
          <w:bCs/>
          <w:u w:val="single"/>
        </w:rPr>
        <w:t>Order</w:t>
      </w:r>
    </w:p>
    <w:p w:rsidR="004D2F9B" w:rsidRDefault="004D2F9B">
      <w:pPr>
        <w:widowControl w:val="0"/>
        <w:tabs>
          <w:tab w:val="clear" w:pos="1440"/>
          <w:tab w:val="clear" w:pos="4320"/>
          <w:tab w:val="clear" w:pos="9072"/>
          <w:tab w:val="left" w:pos="1400"/>
        </w:tabs>
        <w:spacing w:line="360" w:lineRule="auto"/>
        <w:rPr>
          <w:rFonts w:hint="eastAsia"/>
          <w:b/>
          <w:bCs/>
          <w:u w:val="single"/>
        </w:rPr>
      </w:pPr>
      <w:r>
        <w:rPr>
          <w:noProof/>
          <w:sz w:val="20"/>
          <w:lang w:eastAsia="en-US"/>
        </w:rPr>
      </w:r>
      <w:r w:rsidR="004D2F9B">
        <w:rPr>
          <w:noProof/>
          <w:sz w:val="20"/>
          <w:lang w:eastAsia="en-US"/>
        </w:rPr>
        <w:pict>
          <v:shapetype id="_x0000_t202" coordsize="21600,21600" o:spt="202" path="m,l,21600r21600,l21600,xe">
            <v:stroke joinstyle="miter"/>
            <v:path gradientshapeok="t" o:connecttype="rect"/>
          </v:shapetype>
          <v:shape id="_x0000_s1032" type="#_x0000_t202" alt="" style="position:absolute;margin-left:-7pt;margin-top:18.25pt;width:35pt;height:28.5pt;z-index:251657728;mso-wrap-style:square;mso-wrap-edited:f;mso-width-percent:0;mso-height-percent:0;mso-width-percent:0;mso-height-percent:0;v-text-anchor:top" filled="f" stroked="f">
            <v:textbox>
              <w:txbxContent>
                <w:p w:rsidR="004D2F9B" w:rsidRDefault="004D2F9B">
                  <w:pPr>
                    <w:rPr>
                      <w:rFonts w:hint="eastAsia"/>
                    </w:rPr>
                  </w:pPr>
                  <w:r>
                    <w:rPr>
                      <w:rFonts w:hint="eastAsia"/>
                    </w:rPr>
                    <w:t>68.</w:t>
                  </w:r>
                </w:p>
              </w:txbxContent>
            </v:textbox>
          </v:shape>
        </w:pict>
      </w:r>
    </w:p>
    <w:p w:rsidR="004D2F9B" w:rsidRDefault="004D2F9B">
      <w:pPr>
        <w:widowControl w:val="0"/>
        <w:numPr>
          <w:ilvl w:val="0"/>
          <w:numId w:val="66"/>
        </w:numPr>
        <w:tabs>
          <w:tab w:val="clear" w:pos="720"/>
          <w:tab w:val="clear" w:pos="1440"/>
          <w:tab w:val="clear" w:pos="4320"/>
          <w:tab w:val="clear" w:pos="9072"/>
          <w:tab w:val="num" w:pos="1960"/>
        </w:tabs>
        <w:spacing w:line="360" w:lineRule="auto"/>
        <w:ind w:left="1960" w:hanging="840"/>
        <w:rPr>
          <w:rFonts w:hint="eastAsia"/>
        </w:rPr>
      </w:pPr>
      <w:r>
        <w:rPr>
          <w:rFonts w:hint="eastAsia"/>
        </w:rPr>
        <w:t>The Plaintiff</w:t>
      </w:r>
      <w:r>
        <w:t>’</w:t>
      </w:r>
      <w:r>
        <w:rPr>
          <w:rFonts w:hint="eastAsia"/>
        </w:rPr>
        <w:t>s claim be dismissed.</w:t>
      </w:r>
    </w:p>
    <w:p w:rsidR="004D2F9B" w:rsidRDefault="004D2F9B">
      <w:pPr>
        <w:widowControl w:val="0"/>
        <w:tabs>
          <w:tab w:val="clear" w:pos="1440"/>
          <w:tab w:val="clear" w:pos="4320"/>
          <w:tab w:val="clear" w:pos="9072"/>
        </w:tabs>
        <w:spacing w:line="360" w:lineRule="auto"/>
        <w:ind w:left="1120"/>
        <w:rPr>
          <w:rFonts w:hint="eastAsia"/>
        </w:rPr>
      </w:pPr>
    </w:p>
    <w:p w:rsidR="004D2F9B" w:rsidRDefault="004D2F9B">
      <w:pPr>
        <w:widowControl w:val="0"/>
        <w:numPr>
          <w:ilvl w:val="0"/>
          <w:numId w:val="66"/>
        </w:numPr>
        <w:tabs>
          <w:tab w:val="clear" w:pos="720"/>
          <w:tab w:val="clear" w:pos="1440"/>
          <w:tab w:val="clear" w:pos="4320"/>
          <w:tab w:val="clear" w:pos="9072"/>
          <w:tab w:val="num" w:pos="1960"/>
        </w:tabs>
        <w:spacing w:line="360" w:lineRule="auto"/>
        <w:ind w:left="1960" w:hanging="840"/>
        <w:rPr>
          <w:rFonts w:hint="eastAsia"/>
        </w:rPr>
      </w:pPr>
      <w:r>
        <w:rPr>
          <w:rFonts w:hint="eastAsia"/>
        </w:rPr>
        <w:t>Costs be to the Defendant, together with Counsel</w:t>
      </w:r>
      <w:r>
        <w:t>’</w:t>
      </w:r>
      <w:r>
        <w:rPr>
          <w:rFonts w:hint="eastAsia"/>
        </w:rPr>
        <w:t>s Certificate, if not agreed, to be taxed.  Order nisi, 14 days to become absolute.</w:t>
      </w:r>
    </w:p>
    <w:p w:rsidR="004D2F9B" w:rsidRDefault="004D2F9B">
      <w:pPr>
        <w:widowControl w:val="0"/>
        <w:tabs>
          <w:tab w:val="clear" w:pos="1440"/>
          <w:tab w:val="clear" w:pos="4320"/>
          <w:tab w:val="clear" w:pos="9072"/>
        </w:tabs>
        <w:spacing w:line="360" w:lineRule="auto"/>
        <w:ind w:left="1120"/>
        <w:rPr>
          <w:rFonts w:hint="eastAsia"/>
        </w:rPr>
      </w:pPr>
    </w:p>
    <w:p w:rsidR="004D2F9B" w:rsidRDefault="004D2F9B">
      <w:pPr>
        <w:widowControl w:val="0"/>
        <w:numPr>
          <w:ilvl w:val="0"/>
          <w:numId w:val="66"/>
        </w:numPr>
        <w:tabs>
          <w:tab w:val="clear" w:pos="720"/>
          <w:tab w:val="clear" w:pos="1440"/>
          <w:tab w:val="clear" w:pos="4320"/>
          <w:tab w:val="clear" w:pos="9072"/>
          <w:tab w:val="num" w:pos="1960"/>
        </w:tabs>
        <w:spacing w:line="360" w:lineRule="auto"/>
        <w:ind w:left="1960" w:hanging="840"/>
        <w:rPr>
          <w:rFonts w:hint="eastAsia"/>
        </w:rPr>
      </w:pPr>
      <w:r>
        <w:rPr>
          <w:rFonts w:hint="eastAsia"/>
        </w:rPr>
        <w:t>Plaintiff</w:t>
      </w:r>
      <w:r>
        <w:t>’</w:t>
      </w:r>
      <w:r>
        <w:rPr>
          <w:rFonts w:hint="eastAsia"/>
        </w:rPr>
        <w:t>s own costs are to be taxed in accordance with the Legal Aid Regulations.</w:t>
      </w:r>
    </w:p>
    <w:p w:rsidR="004D2F9B" w:rsidRDefault="004D2F9B">
      <w:pPr>
        <w:widowControl w:val="0"/>
        <w:tabs>
          <w:tab w:val="clear" w:pos="1440"/>
          <w:tab w:val="clear" w:pos="4320"/>
          <w:tab w:val="clear" w:pos="9072"/>
          <w:tab w:val="left" w:pos="1400"/>
        </w:tabs>
        <w:spacing w:line="360" w:lineRule="auto"/>
        <w:rPr>
          <w:rFonts w:hint="eastAsia"/>
        </w:rPr>
      </w:pPr>
    </w:p>
    <w:p w:rsidR="004D2F9B" w:rsidRDefault="004D2F9B">
      <w:pPr>
        <w:widowControl w:val="0"/>
        <w:tabs>
          <w:tab w:val="clear" w:pos="1440"/>
          <w:tab w:val="clear" w:pos="4320"/>
          <w:tab w:val="clear" w:pos="9072"/>
          <w:tab w:val="left" w:pos="1400"/>
        </w:tabs>
        <w:spacing w:line="360" w:lineRule="auto"/>
        <w:rPr>
          <w:rFonts w:hint="eastAsia"/>
        </w:rPr>
      </w:pPr>
    </w:p>
    <w:p w:rsidR="004D2F9B" w:rsidRDefault="004D2F9B">
      <w:pPr>
        <w:widowControl w:val="0"/>
        <w:tabs>
          <w:tab w:val="clear" w:pos="1440"/>
          <w:tab w:val="clear" w:pos="4320"/>
          <w:tab w:val="clear" w:pos="9072"/>
          <w:tab w:val="left" w:pos="1400"/>
        </w:tabs>
        <w:spacing w:line="360" w:lineRule="auto"/>
        <w:rPr>
          <w:rFonts w:hint="eastAsia"/>
        </w:rPr>
      </w:pP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tabs>
          <w:tab w:val="clear" w:pos="1440"/>
          <w:tab w:val="clear" w:pos="4320"/>
          <w:tab w:val="clear" w:pos="9072"/>
          <w:tab w:val="left" w:pos="1400"/>
        </w:tabs>
        <w:spacing w:line="360" w:lineRule="auto"/>
        <w:jc w:val="both"/>
        <w:rPr>
          <w:rFonts w:hint="eastAsia"/>
        </w:rPr>
      </w:pPr>
    </w:p>
    <w:p w:rsidR="004D2F9B" w:rsidRDefault="004D2F9B">
      <w:pPr>
        <w:widowControl w:val="0"/>
        <w:tabs>
          <w:tab w:val="clear" w:pos="4320"/>
          <w:tab w:val="clear" w:pos="9072"/>
          <w:tab w:val="num" w:pos="1440"/>
        </w:tabs>
        <w:spacing w:line="320" w:lineRule="exact"/>
        <w:ind w:left="4338"/>
        <w:jc w:val="center"/>
        <w:rPr>
          <w:rFonts w:hint="eastAsia"/>
          <w:szCs w:val="26"/>
        </w:rPr>
      </w:pPr>
      <w:r>
        <w:rPr>
          <w:rFonts w:hint="eastAsia"/>
          <w:szCs w:val="26"/>
        </w:rPr>
        <w:t>(M. CHOW)</w:t>
      </w:r>
    </w:p>
    <w:p w:rsidR="004D2F9B" w:rsidRDefault="004D2F9B">
      <w:pPr>
        <w:widowControl w:val="0"/>
        <w:tabs>
          <w:tab w:val="clear" w:pos="4320"/>
          <w:tab w:val="clear" w:pos="9072"/>
          <w:tab w:val="num" w:pos="1440"/>
        </w:tabs>
        <w:spacing w:line="320" w:lineRule="exact"/>
        <w:ind w:left="4338"/>
        <w:jc w:val="center"/>
        <w:rPr>
          <w:rFonts w:hint="eastAsia"/>
          <w:szCs w:val="26"/>
        </w:rPr>
      </w:pPr>
      <w:r>
        <w:rPr>
          <w:rFonts w:hint="eastAsia"/>
          <w:szCs w:val="26"/>
        </w:rPr>
        <w:t>Deputy District Judge</w:t>
      </w:r>
    </w:p>
    <w:p w:rsidR="004D2F9B" w:rsidRDefault="004D2F9B">
      <w:pPr>
        <w:widowControl w:val="0"/>
        <w:tabs>
          <w:tab w:val="clear" w:pos="4320"/>
          <w:tab w:val="clear" w:pos="9072"/>
          <w:tab w:val="num" w:pos="1440"/>
        </w:tabs>
        <w:spacing w:line="260" w:lineRule="exact"/>
        <w:jc w:val="both"/>
        <w:rPr>
          <w:rFonts w:hint="eastAsia"/>
          <w:szCs w:val="26"/>
        </w:rPr>
      </w:pPr>
    </w:p>
    <w:p w:rsidR="004D2F9B" w:rsidRDefault="004D2F9B">
      <w:pPr>
        <w:widowControl w:val="0"/>
        <w:tabs>
          <w:tab w:val="clear" w:pos="4320"/>
          <w:tab w:val="clear" w:pos="9072"/>
          <w:tab w:val="num" w:pos="1440"/>
        </w:tabs>
        <w:spacing w:line="320" w:lineRule="exact"/>
        <w:jc w:val="both"/>
        <w:rPr>
          <w:rFonts w:hint="eastAsia"/>
          <w:szCs w:val="26"/>
        </w:rPr>
      </w:pPr>
    </w:p>
    <w:p w:rsidR="004D2F9B" w:rsidRDefault="004D2F9B">
      <w:pPr>
        <w:widowControl w:val="0"/>
        <w:tabs>
          <w:tab w:val="clear" w:pos="4320"/>
          <w:tab w:val="clear" w:pos="9072"/>
          <w:tab w:val="num" w:pos="1440"/>
        </w:tabs>
        <w:spacing w:line="320" w:lineRule="exact"/>
        <w:jc w:val="both"/>
        <w:rPr>
          <w:rFonts w:hint="eastAsia"/>
          <w:szCs w:val="26"/>
        </w:rPr>
      </w:pPr>
    </w:p>
    <w:p w:rsidR="004D2F9B" w:rsidRDefault="004D2F9B">
      <w:pPr>
        <w:widowControl w:val="0"/>
        <w:tabs>
          <w:tab w:val="clear" w:pos="4320"/>
          <w:tab w:val="clear" w:pos="9072"/>
          <w:tab w:val="num" w:pos="1440"/>
        </w:tabs>
        <w:spacing w:line="320" w:lineRule="exact"/>
        <w:jc w:val="both"/>
        <w:rPr>
          <w:rFonts w:hint="eastAsia"/>
          <w:szCs w:val="26"/>
        </w:rPr>
      </w:pPr>
    </w:p>
    <w:p w:rsidR="004D2F9B" w:rsidRDefault="004D2F9B">
      <w:pPr>
        <w:widowControl w:val="0"/>
        <w:tabs>
          <w:tab w:val="clear" w:pos="4320"/>
          <w:tab w:val="clear" w:pos="9072"/>
          <w:tab w:val="num" w:pos="1440"/>
        </w:tabs>
        <w:spacing w:line="320" w:lineRule="exact"/>
        <w:jc w:val="both"/>
        <w:rPr>
          <w:rFonts w:hint="eastAsia"/>
          <w:szCs w:val="26"/>
        </w:rPr>
      </w:pPr>
    </w:p>
    <w:p w:rsidR="004D2F9B" w:rsidRDefault="004D2F9B">
      <w:pPr>
        <w:widowControl w:val="0"/>
        <w:tabs>
          <w:tab w:val="clear" w:pos="4320"/>
          <w:tab w:val="clear" w:pos="9072"/>
          <w:tab w:val="num" w:pos="1440"/>
        </w:tabs>
        <w:spacing w:line="320" w:lineRule="exact"/>
        <w:jc w:val="both"/>
        <w:rPr>
          <w:rFonts w:hint="eastAsia"/>
          <w:szCs w:val="26"/>
        </w:rPr>
      </w:pPr>
    </w:p>
    <w:p w:rsidR="004D2F9B" w:rsidRDefault="004D2F9B">
      <w:pPr>
        <w:widowControl w:val="0"/>
        <w:tabs>
          <w:tab w:val="clear" w:pos="4320"/>
          <w:tab w:val="clear" w:pos="9072"/>
          <w:tab w:val="num" w:pos="1440"/>
        </w:tabs>
        <w:spacing w:line="320" w:lineRule="exact"/>
        <w:jc w:val="both"/>
        <w:rPr>
          <w:rFonts w:hint="eastAsia"/>
          <w:szCs w:val="26"/>
        </w:rPr>
      </w:pPr>
    </w:p>
    <w:p w:rsidR="004D2F9B" w:rsidRDefault="004D2F9B">
      <w:pPr>
        <w:widowControl w:val="0"/>
        <w:tabs>
          <w:tab w:val="clear" w:pos="4320"/>
          <w:tab w:val="clear" w:pos="9072"/>
          <w:tab w:val="num" w:pos="1440"/>
        </w:tabs>
        <w:spacing w:line="320" w:lineRule="exact"/>
        <w:jc w:val="both"/>
        <w:rPr>
          <w:rFonts w:hint="eastAsia"/>
          <w:szCs w:val="26"/>
        </w:rPr>
      </w:pPr>
      <w:r>
        <w:rPr>
          <w:rFonts w:hint="eastAsia"/>
          <w:szCs w:val="26"/>
        </w:rPr>
        <w:t xml:space="preserve">Mr. </w:t>
      </w:r>
      <w:r>
        <w:rPr>
          <w:rFonts w:hint="eastAsia"/>
          <w:noProof/>
        </w:rPr>
        <w:t xml:space="preserve">Louie K.K. MUI </w:t>
      </w:r>
      <w:r>
        <w:rPr>
          <w:rFonts w:hint="eastAsia"/>
          <w:szCs w:val="26"/>
        </w:rPr>
        <w:t xml:space="preserve">instructed by Messrs </w:t>
      </w:r>
      <w:r>
        <w:rPr>
          <w:rFonts w:hint="eastAsia"/>
          <w:noProof/>
        </w:rPr>
        <w:t>S.H. Chan &amp; Co.</w:t>
      </w:r>
      <w:r>
        <w:rPr>
          <w:rFonts w:hint="eastAsia"/>
          <w:szCs w:val="26"/>
        </w:rPr>
        <w:t xml:space="preserve">, </w:t>
      </w:r>
    </w:p>
    <w:p w:rsidR="004D2F9B" w:rsidRDefault="004D2F9B">
      <w:pPr>
        <w:widowControl w:val="0"/>
        <w:tabs>
          <w:tab w:val="clear" w:pos="4320"/>
          <w:tab w:val="clear" w:pos="9072"/>
          <w:tab w:val="num" w:pos="1440"/>
        </w:tabs>
        <w:spacing w:line="320" w:lineRule="exact"/>
        <w:jc w:val="both"/>
        <w:rPr>
          <w:rFonts w:hint="eastAsia"/>
          <w:szCs w:val="26"/>
        </w:rPr>
      </w:pPr>
      <w:r>
        <w:rPr>
          <w:rFonts w:hint="eastAsia"/>
          <w:szCs w:val="26"/>
        </w:rPr>
        <w:t>f</w:t>
      </w:r>
      <w:r>
        <w:rPr>
          <w:szCs w:val="26"/>
        </w:rPr>
        <w:t>or</w:t>
      </w:r>
      <w:r>
        <w:rPr>
          <w:rFonts w:hint="eastAsia"/>
          <w:szCs w:val="26"/>
        </w:rPr>
        <w:t xml:space="preserve"> the Plaintiff.</w:t>
      </w:r>
    </w:p>
    <w:p w:rsidR="004D2F9B" w:rsidRDefault="004D2F9B">
      <w:pPr>
        <w:widowControl w:val="0"/>
        <w:tabs>
          <w:tab w:val="clear" w:pos="4320"/>
          <w:tab w:val="clear" w:pos="9072"/>
          <w:tab w:val="num" w:pos="1440"/>
        </w:tabs>
        <w:spacing w:line="320" w:lineRule="exact"/>
        <w:jc w:val="both"/>
        <w:rPr>
          <w:rFonts w:hint="eastAsia"/>
          <w:szCs w:val="26"/>
        </w:rPr>
      </w:pPr>
    </w:p>
    <w:p w:rsidR="004D2F9B" w:rsidRDefault="004D2F9B">
      <w:pPr>
        <w:widowControl w:val="0"/>
        <w:tabs>
          <w:tab w:val="clear" w:pos="4320"/>
          <w:tab w:val="clear" w:pos="9072"/>
          <w:tab w:val="num" w:pos="1440"/>
        </w:tabs>
        <w:spacing w:line="320" w:lineRule="exact"/>
        <w:jc w:val="both"/>
        <w:rPr>
          <w:rFonts w:hint="eastAsia"/>
          <w:szCs w:val="26"/>
        </w:rPr>
      </w:pPr>
      <w:r>
        <w:rPr>
          <w:rFonts w:hint="eastAsia"/>
          <w:szCs w:val="26"/>
        </w:rPr>
        <w:t xml:space="preserve">Mr. </w:t>
      </w:r>
      <w:r>
        <w:rPr>
          <w:rFonts w:hint="eastAsia"/>
          <w:noProof/>
        </w:rPr>
        <w:t>C.K. WONG</w:t>
      </w:r>
      <w:r>
        <w:rPr>
          <w:rFonts w:hint="eastAsia"/>
          <w:szCs w:val="26"/>
        </w:rPr>
        <w:t xml:space="preserve"> instructed by Messrs </w:t>
      </w:r>
      <w:r>
        <w:rPr>
          <w:rFonts w:hint="eastAsia"/>
          <w:noProof/>
        </w:rPr>
        <w:t>Johnson, Stokes &amp; Master</w:t>
      </w:r>
      <w:r>
        <w:rPr>
          <w:rFonts w:hint="eastAsia"/>
          <w:szCs w:val="26"/>
        </w:rPr>
        <w:t xml:space="preserve">, </w:t>
      </w:r>
    </w:p>
    <w:p w:rsidR="004D2F9B" w:rsidRDefault="004D2F9B">
      <w:pPr>
        <w:widowControl w:val="0"/>
        <w:tabs>
          <w:tab w:val="clear" w:pos="4320"/>
          <w:tab w:val="clear" w:pos="9072"/>
          <w:tab w:val="num" w:pos="1440"/>
        </w:tabs>
        <w:spacing w:line="320" w:lineRule="exact"/>
        <w:jc w:val="both"/>
        <w:rPr>
          <w:szCs w:val="26"/>
        </w:rPr>
      </w:pPr>
      <w:r>
        <w:rPr>
          <w:rFonts w:hint="eastAsia"/>
          <w:szCs w:val="26"/>
        </w:rPr>
        <w:t>for the Defendant.</w:t>
      </w:r>
    </w:p>
    <w:sectPr w:rsidR="00000000">
      <w:headerReference w:type="default" r:id="rId9"/>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2F9B" w:rsidRDefault="004D2F9B">
      <w:r>
        <w:separator/>
      </w:r>
    </w:p>
  </w:endnote>
  <w:endnote w:type="continuationSeparator" w:id="0">
    <w:p w:rsidR="004D2F9B" w:rsidRDefault="004D2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2F9B" w:rsidRDefault="004D2F9B">
    <w:pPr>
      <w:pStyle w:val="Footer"/>
      <w:framePr w:wrap="auto" w:vAnchor="text" w:hAnchor="margin" w:xAlign="right" w:y="1"/>
      <w:rPr>
        <w:rStyle w:val="PageNumber"/>
      </w:rPr>
    </w:pPr>
  </w:p>
  <w:p w:rsidR="004D2F9B" w:rsidRDefault="004D2F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2F9B" w:rsidRDefault="004D2F9B">
      <w:r>
        <w:separator/>
      </w:r>
    </w:p>
  </w:footnote>
  <w:footnote w:type="continuationSeparator" w:id="0">
    <w:p w:rsidR="004D2F9B" w:rsidRDefault="004D2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2F9B" w:rsidRDefault="004D2F9B">
    <w:pPr>
      <w:pStyle w:val="Header"/>
    </w:pPr>
    <w:r>
      <w:rPr>
        <w:noProof/>
        <w:sz w:val="20"/>
        <w:lang w:eastAsia="en-US"/>
      </w:rPr>
    </w:r>
    <w:r w:rsidR="004D2F9B">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4D2F9B" w:rsidRDefault="004D2F9B">
                <w:pPr>
                  <w:rPr>
                    <w:b/>
                    <w:bCs/>
                    <w:sz w:val="20"/>
                    <w:szCs w:val="20"/>
                  </w:rPr>
                </w:pPr>
                <w:r>
                  <w:rPr>
                    <w:b/>
                    <w:bCs/>
                    <w:sz w:val="20"/>
                    <w:szCs w:val="20"/>
                  </w:rPr>
                  <w:t>A</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20"/>
                    <w:szCs w:val="20"/>
                  </w:rPr>
                </w:pPr>
                <w:r>
                  <w:rPr>
                    <w:b/>
                    <w:bCs/>
                    <w:sz w:val="20"/>
                    <w:szCs w:val="20"/>
                  </w:rPr>
                  <w:t>B</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C</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pStyle w:val="Heading2"/>
                  <w:rPr>
                    <w:sz w:val="16"/>
                    <w:szCs w:val="16"/>
                  </w:rPr>
                </w:pPr>
                <w:r>
                  <w:t>D</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E</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20"/>
                    <w:szCs w:val="20"/>
                  </w:rPr>
                </w:pPr>
                <w:r>
                  <w:rPr>
                    <w:b/>
                    <w:bCs/>
                    <w:sz w:val="20"/>
                    <w:szCs w:val="20"/>
                  </w:rPr>
                  <w:t>F</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G</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H</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I</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J</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K</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L</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M</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N</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O</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P</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Q</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R</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S</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T</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U</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pStyle w:val="Heading3"/>
                  <w:jc w:val="left"/>
                </w:pPr>
                <w:r>
                  <w:t>V</w:t>
                </w:r>
              </w:p>
            </w:txbxContent>
          </v:textbox>
        </v:shape>
      </w:pict>
    </w:r>
    <w:r>
      <w:rPr>
        <w:noProof/>
        <w:sz w:val="20"/>
        <w:lang w:eastAsia="en-US"/>
      </w:rPr>
    </w:r>
    <w:r w:rsidR="004D2F9B">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4D2F9B" w:rsidRDefault="004D2F9B">
                <w:pPr>
                  <w:rPr>
                    <w:rFonts w:eastAsia="SimHei"/>
                    <w:b/>
                    <w:bCs/>
                    <w:sz w:val="18"/>
                    <w:szCs w:val="18"/>
                  </w:rPr>
                </w:pPr>
                <w:r>
                  <w:rPr>
                    <w:rFonts w:eastAsia="SimHei" w:hint="eastAsia"/>
                    <w:b/>
                    <w:bCs/>
                  </w:rPr>
                  <w:t>由此</w:t>
                </w:r>
              </w:p>
            </w:txbxContent>
          </v:textbox>
        </v:shape>
      </w:pict>
    </w:r>
    <w:r>
      <w:rPr>
        <w:noProof/>
        <w:sz w:val="20"/>
        <w:lang w:eastAsia="en-US"/>
      </w:rPr>
    </w:r>
    <w:r w:rsidR="004D2F9B">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4D2F9B" w:rsidRDefault="004D2F9B">
                <w:pPr>
                  <w:rPr>
                    <w:b/>
                    <w:bCs/>
                    <w:sz w:val="20"/>
                    <w:szCs w:val="20"/>
                  </w:rPr>
                </w:pPr>
                <w:r>
                  <w:rPr>
                    <w:b/>
                    <w:bCs/>
                    <w:sz w:val="20"/>
                    <w:szCs w:val="20"/>
                  </w:rPr>
                  <w:t>A</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20"/>
                    <w:szCs w:val="20"/>
                  </w:rPr>
                </w:pPr>
                <w:r>
                  <w:rPr>
                    <w:b/>
                    <w:bCs/>
                    <w:sz w:val="20"/>
                    <w:szCs w:val="20"/>
                  </w:rPr>
                  <w:t>B</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C</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pStyle w:val="Heading2"/>
                  <w:rPr>
                    <w:sz w:val="16"/>
                    <w:szCs w:val="16"/>
                  </w:rPr>
                </w:pPr>
                <w:r>
                  <w:t>D</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E</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20"/>
                    <w:szCs w:val="20"/>
                  </w:rPr>
                </w:pPr>
                <w:r>
                  <w:rPr>
                    <w:b/>
                    <w:bCs/>
                    <w:sz w:val="20"/>
                    <w:szCs w:val="20"/>
                  </w:rPr>
                  <w:t>F</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G</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H</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I</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J</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K</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L</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M</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N</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O</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P</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Q</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R</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S</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T</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U</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2F9B" w:rsidRDefault="004D2F9B">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noProof/>
        <w:sz w:val="28"/>
        <w:szCs w:val="28"/>
      </w:rPr>
      <w:t>14</w:t>
    </w:r>
    <w:r>
      <w:rPr>
        <w:rStyle w:val="PageNumber"/>
        <w:sz w:val="28"/>
        <w:szCs w:val="28"/>
      </w:rPr>
      <w:fldChar w:fldCharType="end"/>
    </w:r>
    <w:r>
      <w:rPr>
        <w:rStyle w:val="PageNumber"/>
        <w:sz w:val="28"/>
        <w:szCs w:val="28"/>
      </w:rPr>
      <w:t xml:space="preserve">  -</w:t>
    </w:r>
    <w:r>
      <w:rPr>
        <w:noProof/>
        <w:sz w:val="20"/>
        <w:lang w:eastAsia="en-US"/>
      </w:rPr>
    </w:r>
    <w:r w:rsidR="004D2F9B">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4D2F9B" w:rsidRDefault="004D2F9B">
                <w:pPr>
                  <w:rPr>
                    <w:b/>
                    <w:bCs/>
                    <w:sz w:val="20"/>
                    <w:szCs w:val="20"/>
                  </w:rPr>
                </w:pPr>
                <w:r>
                  <w:rPr>
                    <w:b/>
                    <w:bCs/>
                    <w:sz w:val="20"/>
                    <w:szCs w:val="20"/>
                  </w:rPr>
                  <w:t>A</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20"/>
                    <w:szCs w:val="20"/>
                  </w:rPr>
                </w:pPr>
                <w:r>
                  <w:rPr>
                    <w:b/>
                    <w:bCs/>
                    <w:sz w:val="20"/>
                    <w:szCs w:val="20"/>
                  </w:rPr>
                  <w:t>B</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C</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pStyle w:val="Heading2"/>
                  <w:rPr>
                    <w:sz w:val="16"/>
                    <w:szCs w:val="16"/>
                  </w:rPr>
                </w:pPr>
                <w:r>
                  <w:t>D</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E</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20"/>
                    <w:szCs w:val="20"/>
                  </w:rPr>
                </w:pPr>
                <w:r>
                  <w:rPr>
                    <w:b/>
                    <w:bCs/>
                    <w:sz w:val="20"/>
                    <w:szCs w:val="20"/>
                  </w:rPr>
                  <w:t>F</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G</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H</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I</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J</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K</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L</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M</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N</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O</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P</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Q</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R</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S</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T</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U</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pStyle w:val="Heading3"/>
                  <w:jc w:val="left"/>
                </w:pPr>
                <w:r>
                  <w:t>V</w:t>
                </w:r>
              </w:p>
            </w:txbxContent>
          </v:textbox>
        </v:shape>
      </w:pict>
    </w:r>
    <w:r>
      <w:rPr>
        <w:noProof/>
        <w:sz w:val="20"/>
        <w:lang w:eastAsia="en-US"/>
      </w:rPr>
    </w:r>
    <w:r w:rsidR="004D2F9B">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4D2F9B" w:rsidRDefault="004D2F9B">
                <w:pPr>
                  <w:rPr>
                    <w:rFonts w:eastAsia="SimHei"/>
                    <w:b/>
                    <w:bCs/>
                    <w:sz w:val="18"/>
                    <w:szCs w:val="18"/>
                  </w:rPr>
                </w:pPr>
                <w:r>
                  <w:rPr>
                    <w:rFonts w:eastAsia="SimHei" w:hint="eastAsia"/>
                    <w:b/>
                    <w:bCs/>
                  </w:rPr>
                  <w:t>由此</w:t>
                </w:r>
              </w:p>
            </w:txbxContent>
          </v:textbox>
        </v:shape>
      </w:pict>
    </w:r>
    <w:r>
      <w:rPr>
        <w:noProof/>
        <w:sz w:val="20"/>
        <w:lang w:eastAsia="en-US"/>
      </w:rPr>
    </w:r>
    <w:r w:rsidR="004D2F9B">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4D2F9B" w:rsidRDefault="004D2F9B">
                <w:pPr>
                  <w:rPr>
                    <w:b/>
                    <w:bCs/>
                    <w:sz w:val="20"/>
                    <w:szCs w:val="20"/>
                  </w:rPr>
                </w:pPr>
                <w:r>
                  <w:rPr>
                    <w:b/>
                    <w:bCs/>
                    <w:sz w:val="20"/>
                    <w:szCs w:val="20"/>
                  </w:rPr>
                  <w:t>A</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20"/>
                    <w:szCs w:val="20"/>
                  </w:rPr>
                </w:pPr>
                <w:r>
                  <w:rPr>
                    <w:b/>
                    <w:bCs/>
                    <w:sz w:val="20"/>
                    <w:szCs w:val="20"/>
                  </w:rPr>
                  <w:t>B</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C</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pStyle w:val="Heading2"/>
                  <w:rPr>
                    <w:sz w:val="16"/>
                    <w:szCs w:val="16"/>
                  </w:rPr>
                </w:pPr>
                <w:r>
                  <w:t>D</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E</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20"/>
                    <w:szCs w:val="20"/>
                  </w:rPr>
                </w:pPr>
                <w:r>
                  <w:rPr>
                    <w:b/>
                    <w:bCs/>
                    <w:sz w:val="20"/>
                    <w:szCs w:val="20"/>
                  </w:rPr>
                  <w:t>F</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G</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H</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I</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J</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K</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L</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M</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N</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O</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P</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Q</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R</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S</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T</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rPr>
                    <w:b/>
                    <w:bCs/>
                    <w:sz w:val="16"/>
                    <w:szCs w:val="16"/>
                  </w:rPr>
                </w:pPr>
                <w:r>
                  <w:rPr>
                    <w:b/>
                    <w:bCs/>
                    <w:sz w:val="20"/>
                    <w:szCs w:val="20"/>
                  </w:rPr>
                  <w:t>U</w:t>
                </w:r>
              </w:p>
              <w:p w:rsidR="004D2F9B" w:rsidRDefault="004D2F9B">
                <w:pPr>
                  <w:rPr>
                    <w:b/>
                    <w:bCs/>
                    <w:sz w:val="10"/>
                    <w:szCs w:val="10"/>
                  </w:rPr>
                </w:pPr>
              </w:p>
              <w:p w:rsidR="004D2F9B" w:rsidRDefault="004D2F9B">
                <w:pPr>
                  <w:rPr>
                    <w:b/>
                    <w:bCs/>
                    <w:sz w:val="16"/>
                    <w:szCs w:val="16"/>
                  </w:rPr>
                </w:pPr>
              </w:p>
              <w:p w:rsidR="004D2F9B" w:rsidRDefault="004D2F9B">
                <w:pPr>
                  <w:rPr>
                    <w:b/>
                    <w:bCs/>
                    <w:sz w:val="16"/>
                    <w:szCs w:val="16"/>
                  </w:rPr>
                </w:pPr>
              </w:p>
              <w:p w:rsidR="004D2F9B" w:rsidRDefault="004D2F9B">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3284"/>
    <w:multiLevelType w:val="hybridMultilevel"/>
    <w:tmpl w:val="AF18B66C"/>
    <w:lvl w:ilvl="0" w:tplc="98A43D34">
      <w:start w:val="1"/>
      <w:numFmt w:val="decimal"/>
      <w:lvlText w:val="%1."/>
      <w:lvlJc w:val="left"/>
      <w:pPr>
        <w:tabs>
          <w:tab w:val="num" w:pos="1755"/>
        </w:tabs>
        <w:ind w:left="1755" w:hanging="1395"/>
      </w:pPr>
      <w:rPr>
        <w:rFonts w:hint="eastAsia"/>
      </w:rPr>
    </w:lvl>
    <w:lvl w:ilvl="1" w:tplc="C10C9614">
      <w:start w:val="2"/>
      <w:numFmt w:val="decimal"/>
      <w:lvlText w:val="(%2)"/>
      <w:lvlJc w:val="left"/>
      <w:pPr>
        <w:tabs>
          <w:tab w:val="num" w:pos="2475"/>
        </w:tabs>
        <w:ind w:left="2475" w:hanging="1395"/>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558365D"/>
    <w:multiLevelType w:val="hybridMultilevel"/>
    <w:tmpl w:val="FFC268A6"/>
    <w:lvl w:ilvl="0" w:tplc="CB144104">
      <w:start w:val="1"/>
      <w:numFmt w:val="decimal"/>
      <w:lvlText w:val="%1."/>
      <w:lvlJc w:val="left"/>
      <w:pPr>
        <w:tabs>
          <w:tab w:val="num" w:pos="720"/>
        </w:tabs>
        <w:ind w:left="720" w:hanging="360"/>
      </w:pPr>
      <w:rPr>
        <w:rFonts w:hint="eastAsia"/>
      </w:rPr>
    </w:lvl>
    <w:lvl w:ilvl="1" w:tplc="2334E684">
      <w:start w:val="33"/>
      <w:numFmt w:val="decimal"/>
      <w:lvlText w:val="%2"/>
      <w:lvlJc w:val="left"/>
      <w:pPr>
        <w:tabs>
          <w:tab w:val="num" w:pos="2475"/>
        </w:tabs>
        <w:ind w:left="2475" w:hanging="1395"/>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1F6306"/>
    <w:multiLevelType w:val="hybridMultilevel"/>
    <w:tmpl w:val="05FE59EC"/>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6"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7"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8"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9"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0"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11"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12"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4"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5"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55A5C71"/>
    <w:multiLevelType w:val="hybridMultilevel"/>
    <w:tmpl w:val="992CA1EC"/>
    <w:lvl w:ilvl="0" w:tplc="4912CA26">
      <w:start w:val="1"/>
      <w:numFmt w:val="decimal"/>
      <w:lvlText w:val="%1."/>
      <w:lvlJc w:val="left"/>
      <w:pPr>
        <w:tabs>
          <w:tab w:val="num" w:pos="1755"/>
        </w:tabs>
        <w:ind w:left="1755" w:hanging="13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56C1227"/>
    <w:multiLevelType w:val="hybridMultilevel"/>
    <w:tmpl w:val="DB46A196"/>
    <w:lvl w:ilvl="0" w:tplc="5FF82E48">
      <w:start w:val="1"/>
      <w:numFmt w:val="decimal"/>
      <w:lvlText w:val="(%1)"/>
      <w:lvlJc w:val="left"/>
      <w:pPr>
        <w:tabs>
          <w:tab w:val="num" w:pos="1830"/>
        </w:tabs>
        <w:ind w:left="1830" w:hanging="147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A3C1768"/>
    <w:multiLevelType w:val="hybridMultilevel"/>
    <w:tmpl w:val="5288AC7E"/>
    <w:lvl w:ilvl="0" w:tplc="0409000F">
      <w:start w:val="1"/>
      <w:numFmt w:val="decimal"/>
      <w:lvlText w:val="%1."/>
      <w:lvlJc w:val="left"/>
      <w:pPr>
        <w:tabs>
          <w:tab w:val="num" w:pos="360"/>
        </w:tabs>
        <w:ind w:left="360" w:hanging="360"/>
      </w:pPr>
    </w:lvl>
    <w:lvl w:ilvl="1" w:tplc="C85AAAA2">
      <w:start w:val="1"/>
      <w:numFmt w:val="lowerRoman"/>
      <w:lvlText w:val="%2)"/>
      <w:lvlJc w:val="left"/>
      <w:pPr>
        <w:tabs>
          <w:tab w:val="num" w:pos="1200"/>
        </w:tabs>
        <w:ind w:left="1200" w:hanging="720"/>
      </w:pPr>
      <w:rPr>
        <w:rFonts w:hint="eastAsia"/>
      </w:rPr>
    </w:lvl>
    <w:lvl w:ilvl="2" w:tplc="80BC48F6">
      <w:start w:val="20"/>
      <w:numFmt w:val="decimal"/>
      <w:lvlText w:val="%3"/>
      <w:lvlJc w:val="left"/>
      <w:pPr>
        <w:tabs>
          <w:tab w:val="num" w:pos="1875"/>
        </w:tabs>
        <w:ind w:left="1875" w:hanging="915"/>
      </w:pPr>
      <w:rPr>
        <w:rFonts w:hint="eastAsia"/>
      </w:rPr>
    </w:lvl>
    <w:lvl w:ilvl="3" w:tplc="ED149B50">
      <w:start w:val="1"/>
      <w:numFmt w:val="lowerRoman"/>
      <w:lvlText w:val="(%4)"/>
      <w:lvlJc w:val="left"/>
      <w:pPr>
        <w:tabs>
          <w:tab w:val="num" w:pos="2160"/>
        </w:tabs>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21"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3"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5"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6"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29433626"/>
    <w:multiLevelType w:val="hybridMultilevel"/>
    <w:tmpl w:val="C03C7198"/>
    <w:lvl w:ilvl="0" w:tplc="5802BFE8">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9" w15:restartNumberingAfterBreak="0">
    <w:nsid w:val="2BEC378D"/>
    <w:multiLevelType w:val="hybridMultilevel"/>
    <w:tmpl w:val="9B88545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4"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5"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6"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7"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8"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9"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40"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41"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2"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3" w15:restartNumberingAfterBreak="0">
    <w:nsid w:val="3D3027AC"/>
    <w:multiLevelType w:val="hybridMultilevel"/>
    <w:tmpl w:val="5352C8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5"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6"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7"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8"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9"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52"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15:restartNumberingAfterBreak="0">
    <w:nsid w:val="536D45F8"/>
    <w:multiLevelType w:val="hybridMultilevel"/>
    <w:tmpl w:val="05FE5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6E264F0"/>
    <w:multiLevelType w:val="hybridMultilevel"/>
    <w:tmpl w:val="5352C8B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6"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7"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8"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9"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0"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61"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62"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63"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64"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15:restartNumberingAfterBreak="0">
    <w:nsid w:val="7E152F6A"/>
    <w:multiLevelType w:val="hybridMultilevel"/>
    <w:tmpl w:val="5288AC7E"/>
    <w:lvl w:ilvl="0" w:tplc="04090001">
      <w:start w:val="1"/>
      <w:numFmt w:val="bullet"/>
      <w:lvlText w:val=""/>
      <w:lvlJc w:val="left"/>
      <w:pPr>
        <w:tabs>
          <w:tab w:val="num" w:pos="360"/>
        </w:tabs>
        <w:ind w:left="360" w:hanging="360"/>
      </w:pPr>
      <w:rPr>
        <w:rFonts w:ascii="Symbol" w:hAnsi="Symbol" w:hint="default"/>
      </w:rPr>
    </w:lvl>
    <w:lvl w:ilvl="1" w:tplc="C85AAAA2">
      <w:start w:val="1"/>
      <w:numFmt w:val="lowerRoman"/>
      <w:lvlText w:val="%2)"/>
      <w:lvlJc w:val="left"/>
      <w:pPr>
        <w:tabs>
          <w:tab w:val="num" w:pos="1200"/>
        </w:tabs>
        <w:ind w:left="1200" w:hanging="720"/>
      </w:pPr>
      <w:rPr>
        <w:rFonts w:hint="eastAsia"/>
      </w:rPr>
    </w:lvl>
    <w:lvl w:ilvl="2" w:tplc="80BC48F6">
      <w:start w:val="20"/>
      <w:numFmt w:val="decimal"/>
      <w:lvlText w:val="%3"/>
      <w:lvlJc w:val="left"/>
      <w:pPr>
        <w:tabs>
          <w:tab w:val="num" w:pos="1875"/>
        </w:tabs>
        <w:ind w:left="1875" w:hanging="915"/>
      </w:pPr>
      <w:rPr>
        <w:rFonts w:hint="eastAsia"/>
      </w:rPr>
    </w:lvl>
    <w:lvl w:ilvl="3" w:tplc="ED149B50">
      <w:start w:val="1"/>
      <w:numFmt w:val="lowerRoman"/>
      <w:lvlText w:val="(%4)"/>
      <w:lvlJc w:val="left"/>
      <w:pPr>
        <w:tabs>
          <w:tab w:val="num" w:pos="2160"/>
        </w:tabs>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999074375">
    <w:abstractNumId w:val="11"/>
  </w:num>
  <w:num w:numId="2" w16cid:durableId="455224518">
    <w:abstractNumId w:val="1"/>
  </w:num>
  <w:num w:numId="3" w16cid:durableId="1358191818">
    <w:abstractNumId w:val="23"/>
  </w:num>
  <w:num w:numId="4" w16cid:durableId="173157389">
    <w:abstractNumId w:val="6"/>
  </w:num>
  <w:num w:numId="5" w16cid:durableId="884607174">
    <w:abstractNumId w:val="49"/>
  </w:num>
  <w:num w:numId="6" w16cid:durableId="1140079220">
    <w:abstractNumId w:val="4"/>
  </w:num>
  <w:num w:numId="7" w16cid:durableId="808404943">
    <w:abstractNumId w:val="62"/>
  </w:num>
  <w:num w:numId="8" w16cid:durableId="292905517">
    <w:abstractNumId w:val="61"/>
  </w:num>
  <w:num w:numId="9" w16cid:durableId="422409729">
    <w:abstractNumId w:val="35"/>
  </w:num>
  <w:num w:numId="10" w16cid:durableId="1199470992">
    <w:abstractNumId w:val="28"/>
  </w:num>
  <w:num w:numId="11" w16cid:durableId="1438984594">
    <w:abstractNumId w:val="57"/>
  </w:num>
  <w:num w:numId="12" w16cid:durableId="2144688476">
    <w:abstractNumId w:val="32"/>
  </w:num>
  <w:num w:numId="13" w16cid:durableId="1606616083">
    <w:abstractNumId w:val="64"/>
  </w:num>
  <w:num w:numId="14" w16cid:durableId="1823768049">
    <w:abstractNumId w:val="34"/>
  </w:num>
  <w:num w:numId="15" w16cid:durableId="1371611481">
    <w:abstractNumId w:val="16"/>
  </w:num>
  <w:num w:numId="16" w16cid:durableId="17170981">
    <w:abstractNumId w:val="26"/>
  </w:num>
  <w:num w:numId="17" w16cid:durableId="64960687">
    <w:abstractNumId w:val="31"/>
  </w:num>
  <w:num w:numId="18" w16cid:durableId="1521166016">
    <w:abstractNumId w:val="50"/>
  </w:num>
  <w:num w:numId="19" w16cid:durableId="1034496901">
    <w:abstractNumId w:val="21"/>
  </w:num>
  <w:num w:numId="20" w16cid:durableId="933703999">
    <w:abstractNumId w:val="51"/>
  </w:num>
  <w:num w:numId="21" w16cid:durableId="2132161018">
    <w:abstractNumId w:val="13"/>
  </w:num>
  <w:num w:numId="22" w16cid:durableId="1991209858">
    <w:abstractNumId w:val="38"/>
  </w:num>
  <w:num w:numId="23" w16cid:durableId="399669933">
    <w:abstractNumId w:val="60"/>
  </w:num>
  <w:num w:numId="24" w16cid:durableId="529608001">
    <w:abstractNumId w:val="52"/>
  </w:num>
  <w:num w:numId="25" w16cid:durableId="1436710959">
    <w:abstractNumId w:val="42"/>
  </w:num>
  <w:num w:numId="26" w16cid:durableId="1927641406">
    <w:abstractNumId w:val="15"/>
  </w:num>
  <w:num w:numId="27" w16cid:durableId="300379612">
    <w:abstractNumId w:val="22"/>
  </w:num>
  <w:num w:numId="28" w16cid:durableId="1870601987">
    <w:abstractNumId w:val="40"/>
  </w:num>
  <w:num w:numId="29" w16cid:durableId="1905722226">
    <w:abstractNumId w:val="10"/>
  </w:num>
  <w:num w:numId="30" w16cid:durableId="1447385246">
    <w:abstractNumId w:val="24"/>
  </w:num>
  <w:num w:numId="31" w16cid:durableId="1897541926">
    <w:abstractNumId w:val="39"/>
  </w:num>
  <w:num w:numId="32" w16cid:durableId="747268884">
    <w:abstractNumId w:val="37"/>
  </w:num>
  <w:num w:numId="33" w16cid:durableId="513543926">
    <w:abstractNumId w:val="20"/>
  </w:num>
  <w:num w:numId="34" w16cid:durableId="724842347">
    <w:abstractNumId w:val="63"/>
  </w:num>
  <w:num w:numId="35" w16cid:durableId="1070469015">
    <w:abstractNumId w:val="46"/>
  </w:num>
  <w:num w:numId="36" w16cid:durableId="1448508501">
    <w:abstractNumId w:val="5"/>
  </w:num>
  <w:num w:numId="37" w16cid:durableId="436406346">
    <w:abstractNumId w:val="7"/>
  </w:num>
  <w:num w:numId="38" w16cid:durableId="735013551">
    <w:abstractNumId w:val="36"/>
  </w:num>
  <w:num w:numId="39" w16cid:durableId="2019037981">
    <w:abstractNumId w:val="48"/>
  </w:num>
  <w:num w:numId="40" w16cid:durableId="2023311676">
    <w:abstractNumId w:val="44"/>
  </w:num>
  <w:num w:numId="41" w16cid:durableId="960303454">
    <w:abstractNumId w:val="9"/>
  </w:num>
  <w:num w:numId="42" w16cid:durableId="154885323">
    <w:abstractNumId w:val="14"/>
  </w:num>
  <w:num w:numId="43" w16cid:durableId="820924618">
    <w:abstractNumId w:val="56"/>
  </w:num>
  <w:num w:numId="44" w16cid:durableId="191961176">
    <w:abstractNumId w:val="12"/>
  </w:num>
  <w:num w:numId="45" w16cid:durableId="787746523">
    <w:abstractNumId w:val="55"/>
  </w:num>
  <w:num w:numId="46" w16cid:durableId="566065475">
    <w:abstractNumId w:val="58"/>
  </w:num>
  <w:num w:numId="47" w16cid:durableId="1569878154">
    <w:abstractNumId w:val="8"/>
  </w:num>
  <w:num w:numId="48" w16cid:durableId="523254751">
    <w:abstractNumId w:val="25"/>
  </w:num>
  <w:num w:numId="49" w16cid:durableId="159271146">
    <w:abstractNumId w:val="45"/>
  </w:num>
  <w:num w:numId="50" w16cid:durableId="43606721">
    <w:abstractNumId w:val="41"/>
  </w:num>
  <w:num w:numId="51" w16cid:durableId="1382945375">
    <w:abstractNumId w:val="59"/>
  </w:num>
  <w:num w:numId="52" w16cid:durableId="2025545742">
    <w:abstractNumId w:val="47"/>
  </w:num>
  <w:num w:numId="53" w16cid:durableId="1127313123">
    <w:abstractNumId w:val="30"/>
  </w:num>
  <w:num w:numId="54" w16cid:durableId="1395084340">
    <w:abstractNumId w:val="33"/>
  </w:num>
  <w:num w:numId="55" w16cid:durableId="440689028">
    <w:abstractNumId w:val="19"/>
  </w:num>
  <w:num w:numId="56" w16cid:durableId="1248657749">
    <w:abstractNumId w:val="27"/>
  </w:num>
  <w:num w:numId="57" w16cid:durableId="1421028876">
    <w:abstractNumId w:val="17"/>
  </w:num>
  <w:num w:numId="58" w16cid:durableId="988829691">
    <w:abstractNumId w:val="43"/>
  </w:num>
  <w:num w:numId="59" w16cid:durableId="205483331">
    <w:abstractNumId w:val="54"/>
  </w:num>
  <w:num w:numId="60" w16cid:durableId="1832868005">
    <w:abstractNumId w:val="2"/>
  </w:num>
  <w:num w:numId="61" w16cid:durableId="92164237">
    <w:abstractNumId w:val="65"/>
  </w:num>
  <w:num w:numId="62" w16cid:durableId="2047876354">
    <w:abstractNumId w:val="29"/>
  </w:num>
  <w:num w:numId="63" w16cid:durableId="8413950">
    <w:abstractNumId w:val="0"/>
  </w:num>
  <w:num w:numId="64" w16cid:durableId="2023434184">
    <w:abstractNumId w:val="18"/>
  </w:num>
  <w:num w:numId="65" w16cid:durableId="1639338014">
    <w:abstractNumId w:val="53"/>
  </w:num>
  <w:num w:numId="66" w16cid:durableId="1650744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2F9B"/>
    <w:rsid w:val="004D2F9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2F0C5A9-AABB-C047-A565-1417080C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pPr>
      <w:tabs>
        <w:tab w:val="clear" w:pos="4320"/>
        <w:tab w:val="clear" w:pos="9072"/>
        <w:tab w:val="left" w:pos="1980"/>
        <w:tab w:val="left" w:pos="6720"/>
      </w:tabs>
      <w:ind w:right="-28"/>
    </w:pPr>
    <w:rPr>
      <w:szCs w:val="26"/>
    </w:rPr>
  </w:style>
  <w:style w:type="paragraph" w:styleId="Date">
    <w:name w:val="Date"/>
    <w:basedOn w:val="Normal"/>
    <w:next w:val="Normal"/>
    <w:semiHidden/>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2006-11-16T09:30:00Z</cp:lastPrinted>
  <dcterms:created xsi:type="dcterms:W3CDTF">2023-10-14T01:12:00Z</dcterms:created>
  <dcterms:modified xsi:type="dcterms:W3CDTF">2023-10-14T01:12:00Z</dcterms:modified>
</cp:coreProperties>
</file>