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0814" w:rsidRDefault="00280814">
      <w:pPr>
        <w:pStyle w:val="normal3"/>
        <w:tabs>
          <w:tab w:val="clear" w:pos="4320"/>
          <w:tab w:val="clear" w:pos="4500"/>
          <w:tab w:val="clear" w:pos="9000"/>
          <w:tab w:val="clear" w:pos="9072"/>
        </w:tabs>
        <w:overflowPunct/>
        <w:autoSpaceDE/>
        <w:autoSpaceDN/>
        <w:snapToGrid/>
        <w:jc w:val="right"/>
        <w:rPr>
          <w:bCs/>
        </w:rPr>
      </w:pPr>
      <w:r>
        <w:rPr>
          <w:bCs/>
        </w:rPr>
        <w:t>LA/ECC/15018/2005 (DK28)</w:t>
      </w:r>
    </w:p>
    <w:p w:rsidR="00280814" w:rsidRDefault="00280814">
      <w:pPr>
        <w:pStyle w:val="normal3"/>
        <w:tabs>
          <w:tab w:val="clear" w:pos="4320"/>
          <w:tab w:val="clear" w:pos="4500"/>
          <w:tab w:val="clear" w:pos="9000"/>
          <w:tab w:val="clear" w:pos="9072"/>
        </w:tabs>
        <w:overflowPunct/>
        <w:autoSpaceDE/>
        <w:autoSpaceDN/>
        <w:snapToGrid/>
        <w:jc w:val="right"/>
        <w:rPr>
          <w:rFonts w:eastAsia="SimSun"/>
          <w:bCs/>
          <w:lang w:val="en-US"/>
        </w:rPr>
      </w:pPr>
      <w:r>
        <w:rPr>
          <w:bCs/>
        </w:rPr>
        <w:t>DCPI</w:t>
      </w:r>
      <w:r>
        <w:rPr>
          <w:rFonts w:hint="eastAsia"/>
          <w:bCs/>
        </w:rPr>
        <w:t xml:space="preserve"> </w:t>
      </w:r>
      <w:r>
        <w:rPr>
          <w:bCs/>
        </w:rPr>
        <w:t>2136/</w:t>
      </w:r>
      <w:r>
        <w:rPr>
          <w:rFonts w:hint="eastAsia"/>
          <w:bCs/>
        </w:rPr>
        <w:t>200</w:t>
      </w:r>
      <w:r>
        <w:rPr>
          <w:bCs/>
        </w:rPr>
        <w:t>6</w:t>
      </w:r>
    </w:p>
    <w:p w:rsidR="00280814" w:rsidRDefault="00280814">
      <w:pPr>
        <w:pStyle w:val="normal3"/>
        <w:tabs>
          <w:tab w:val="clear" w:pos="4320"/>
          <w:tab w:val="clear" w:pos="4500"/>
          <w:tab w:val="clear" w:pos="9000"/>
          <w:tab w:val="clear" w:pos="9072"/>
        </w:tabs>
        <w:overflowPunct/>
        <w:autoSpaceDE/>
        <w:autoSpaceDN/>
        <w:snapToGrid/>
        <w:rPr>
          <w:rFonts w:eastAsia="SimSun"/>
          <w:lang w:val="en-US"/>
        </w:rPr>
      </w:pPr>
    </w:p>
    <w:p w:rsidR="00280814" w:rsidRDefault="00280814">
      <w:pPr>
        <w:pStyle w:val="normal3"/>
        <w:tabs>
          <w:tab w:val="clear" w:pos="4320"/>
          <w:tab w:val="clear" w:pos="4500"/>
          <w:tab w:val="clear" w:pos="9000"/>
          <w:tab w:val="clear" w:pos="9072"/>
        </w:tabs>
        <w:overflowPunct/>
        <w:autoSpaceDE/>
        <w:autoSpaceDN/>
        <w:snapToGrid/>
        <w:rPr>
          <w:rFonts w:eastAsia="SimSun"/>
          <w:lang w:val="en-US"/>
        </w:rPr>
        <w:sectPr w:rsidR="00000000">
          <w:headerReference w:type="default" r:id="rId7"/>
          <w:footerReference w:type="even" r:id="rId8"/>
          <w:footerReference w:type="default" r:id="rId9"/>
          <w:pgSz w:w="11906" w:h="16838" w:code="9"/>
          <w:pgMar w:top="1800" w:right="1800" w:bottom="1440" w:left="1800" w:header="864" w:footer="720" w:gutter="0"/>
          <w:cols w:space="708"/>
          <w:docGrid w:linePitch="380"/>
        </w:sectPr>
      </w:pPr>
    </w:p>
    <w:p w:rsidR="00280814" w:rsidRDefault="00280814">
      <w:pPr>
        <w:tabs>
          <w:tab w:val="clear" w:pos="4320"/>
          <w:tab w:val="clear" w:pos="9072"/>
        </w:tabs>
        <w:snapToGrid/>
        <w:spacing w:line="360" w:lineRule="auto"/>
        <w:jc w:val="center"/>
        <w:rPr>
          <w:rFonts w:hint="eastAsia"/>
          <w:b/>
          <w:bCs/>
        </w:rPr>
      </w:pPr>
      <w:r>
        <w:rPr>
          <w:b/>
          <w:bCs/>
        </w:rPr>
        <w:t>IN THE DISTRICT COURT OF THE</w:t>
      </w:r>
    </w:p>
    <w:p w:rsidR="00280814" w:rsidRDefault="00280814">
      <w:pPr>
        <w:tabs>
          <w:tab w:val="clear" w:pos="4320"/>
          <w:tab w:val="clear" w:pos="9072"/>
        </w:tabs>
        <w:snapToGrid/>
        <w:spacing w:line="360" w:lineRule="auto"/>
        <w:jc w:val="center"/>
        <w:rPr>
          <w:b/>
          <w:bCs/>
        </w:rPr>
      </w:pPr>
      <w:r>
        <w:rPr>
          <w:b/>
          <w:bCs/>
        </w:rPr>
        <w:t>HONG KONG SPECIAL ADMINISTRATIVE REGION</w:t>
      </w:r>
    </w:p>
    <w:p w:rsidR="00280814" w:rsidRDefault="00280814">
      <w:pPr>
        <w:tabs>
          <w:tab w:val="clear" w:pos="4320"/>
          <w:tab w:val="clear" w:pos="9072"/>
        </w:tabs>
        <w:snapToGrid/>
        <w:spacing w:line="360" w:lineRule="auto"/>
        <w:jc w:val="center"/>
      </w:pPr>
      <w:r>
        <w:rPr>
          <w:rFonts w:hint="eastAsia"/>
        </w:rPr>
        <w:t xml:space="preserve">PERSON INJURIES </w:t>
      </w:r>
      <w:r>
        <w:t xml:space="preserve">ACTION NO. 2136 OF </w:t>
      </w:r>
      <w:r>
        <w:rPr>
          <w:rFonts w:hint="eastAsia"/>
        </w:rPr>
        <w:t>200</w:t>
      </w:r>
      <w:r>
        <w:t>6</w:t>
      </w:r>
    </w:p>
    <w:p w:rsidR="00280814" w:rsidRDefault="00280814">
      <w:pPr>
        <w:pStyle w:val="normal2"/>
        <w:tabs>
          <w:tab w:val="clear" w:pos="1411"/>
          <w:tab w:val="clear" w:pos="4320"/>
          <w:tab w:val="clear" w:pos="9072"/>
        </w:tabs>
        <w:overflowPunct/>
        <w:autoSpaceDE/>
        <w:autoSpaceDN/>
        <w:snapToGrid/>
        <w:rPr>
          <w:rFonts w:eastAsia="SimSun" w:hint="eastAsia"/>
          <w:caps w:val="0"/>
          <w:lang w:val="en-US"/>
        </w:rPr>
      </w:pPr>
    </w:p>
    <w:p w:rsidR="00280814" w:rsidRDefault="00280814">
      <w:pPr>
        <w:tabs>
          <w:tab w:val="clear" w:pos="4320"/>
          <w:tab w:val="clear" w:pos="9072"/>
        </w:tabs>
        <w:snapToGrid/>
        <w:spacing w:line="360" w:lineRule="auto"/>
        <w:jc w:val="center"/>
      </w:pPr>
      <w:r>
        <w:t>------------------</w:t>
      </w:r>
    </w:p>
    <w:p w:rsidR="00280814" w:rsidRDefault="00280814">
      <w:pPr>
        <w:pStyle w:val="normal3"/>
        <w:tabs>
          <w:tab w:val="clear" w:pos="4320"/>
          <w:tab w:val="clear" w:pos="4500"/>
          <w:tab w:val="clear" w:pos="9000"/>
          <w:tab w:val="clear" w:pos="9072"/>
        </w:tabs>
        <w:overflowPunct/>
        <w:autoSpaceDE/>
        <w:autoSpaceDN/>
        <w:snapToGrid/>
        <w:rPr>
          <w:rFonts w:eastAsia="SimSun"/>
          <w:lang w:val="en-US"/>
        </w:rPr>
      </w:pPr>
      <w:r>
        <w:rPr>
          <w:rFonts w:eastAsia="SimSun"/>
          <w:lang w:val="en-US"/>
        </w:rPr>
        <w:t>BETWEEN</w:t>
      </w:r>
    </w:p>
    <w:p w:rsidR="00280814" w:rsidRDefault="00280814">
      <w:pPr>
        <w:pStyle w:val="Heading5"/>
        <w:tabs>
          <w:tab w:val="left" w:pos="2940"/>
          <w:tab w:val="left" w:pos="6860"/>
        </w:tabs>
        <w:ind w:right="46"/>
        <w:jc w:val="both"/>
        <w:rPr>
          <w:rFonts w:ascii="Times New Roman" w:hAnsi="Times New Roman"/>
          <w:b w:val="0"/>
          <w:sz w:val="28"/>
        </w:rPr>
      </w:pPr>
      <w:r>
        <w:rPr>
          <w:rFonts w:ascii="Times New Roman" w:hAnsi="Times New Roman" w:hint="eastAsia"/>
          <w:b w:val="0"/>
          <w:sz w:val="28"/>
        </w:rPr>
        <w:tab/>
      </w:r>
      <w:r>
        <w:rPr>
          <w:rFonts w:ascii="Times New Roman" w:hAnsi="Times New Roman"/>
          <w:b w:val="0"/>
          <w:sz w:val="28"/>
        </w:rPr>
        <w:t>TSANG CHING FEI</w:t>
      </w:r>
      <w:r>
        <w:rPr>
          <w:rFonts w:ascii="Times New Roman" w:hAnsi="Times New Roman" w:hint="eastAsia"/>
          <w:b w:val="0"/>
          <w:sz w:val="28"/>
        </w:rPr>
        <w:tab/>
      </w:r>
      <w:r>
        <w:rPr>
          <w:rFonts w:ascii="Times New Roman" w:hAnsi="Times New Roman"/>
          <w:b w:val="0"/>
          <w:sz w:val="28"/>
        </w:rPr>
        <w:t>Plaintif</w:t>
      </w:r>
      <w:r>
        <w:rPr>
          <w:rFonts w:ascii="Times New Roman" w:hAnsi="Times New Roman" w:hint="eastAsia"/>
          <w:b w:val="0"/>
          <w:sz w:val="28"/>
        </w:rPr>
        <w:t>f</w:t>
      </w:r>
    </w:p>
    <w:p w:rsidR="00280814" w:rsidRDefault="00280814">
      <w:pPr>
        <w:pStyle w:val="normal3"/>
        <w:tabs>
          <w:tab w:val="clear" w:pos="1440"/>
          <w:tab w:val="clear" w:pos="4320"/>
          <w:tab w:val="clear" w:pos="4500"/>
          <w:tab w:val="clear" w:pos="9000"/>
          <w:tab w:val="clear" w:pos="9072"/>
          <w:tab w:val="left" w:pos="1540"/>
        </w:tabs>
        <w:overflowPunct/>
        <w:autoSpaceDE/>
        <w:autoSpaceDN/>
        <w:spacing w:line="240" w:lineRule="auto"/>
      </w:pPr>
      <w:r>
        <w:rPr>
          <w:rFonts w:eastAsia="SimSun"/>
        </w:rPr>
        <w:tab/>
      </w:r>
      <w:r>
        <w:tab/>
      </w:r>
    </w:p>
    <w:p w:rsidR="00280814" w:rsidRDefault="00280814">
      <w:pPr>
        <w:pStyle w:val="Heading5"/>
        <w:tabs>
          <w:tab w:val="left" w:pos="1540"/>
          <w:tab w:val="left" w:pos="6580"/>
        </w:tabs>
        <w:jc w:val="center"/>
        <w:rPr>
          <w:rFonts w:ascii="Times New Roman" w:hAnsi="Times New Roman"/>
          <w:b w:val="0"/>
          <w:sz w:val="28"/>
        </w:rPr>
      </w:pPr>
      <w:r>
        <w:rPr>
          <w:rFonts w:ascii="Times New Roman" w:hAnsi="Times New Roman" w:hint="eastAsia"/>
          <w:b w:val="0"/>
          <w:sz w:val="28"/>
        </w:rPr>
        <w:t>a</w:t>
      </w:r>
      <w:r>
        <w:rPr>
          <w:rFonts w:ascii="Times New Roman" w:hAnsi="Times New Roman"/>
          <w:b w:val="0"/>
          <w:sz w:val="28"/>
        </w:rPr>
        <w:t>nd</w:t>
      </w:r>
    </w:p>
    <w:p w:rsidR="00280814" w:rsidRDefault="00280814">
      <w:pPr>
        <w:pStyle w:val="Heading5"/>
        <w:tabs>
          <w:tab w:val="left" w:pos="1540"/>
          <w:tab w:val="left" w:pos="6860"/>
        </w:tabs>
        <w:ind w:right="46"/>
        <w:jc w:val="both"/>
        <w:rPr>
          <w:rFonts w:ascii="Times New Roman" w:hAnsi="Times New Roman"/>
          <w:b w:val="0"/>
          <w:sz w:val="28"/>
        </w:rPr>
      </w:pPr>
    </w:p>
    <w:p w:rsidR="00280814" w:rsidRDefault="00280814">
      <w:pPr>
        <w:pStyle w:val="Heading5"/>
        <w:tabs>
          <w:tab w:val="left" w:pos="3220"/>
          <w:tab w:val="left" w:pos="6860"/>
        </w:tabs>
        <w:ind w:right="46"/>
        <w:jc w:val="both"/>
        <w:rPr>
          <w:rFonts w:ascii="Times New Roman" w:hAnsi="Times New Roman"/>
          <w:b w:val="0"/>
          <w:sz w:val="28"/>
        </w:rPr>
      </w:pPr>
      <w:r>
        <w:rPr>
          <w:rFonts w:ascii="Times New Roman" w:hAnsi="Times New Roman" w:hint="eastAsia"/>
          <w:b w:val="0"/>
          <w:sz w:val="28"/>
        </w:rPr>
        <w:tab/>
      </w:r>
      <w:r>
        <w:rPr>
          <w:rFonts w:ascii="Times New Roman" w:hAnsi="Times New Roman"/>
          <w:b w:val="0"/>
          <w:sz w:val="28"/>
        </w:rPr>
        <w:t>MO KING GUO</w:t>
      </w:r>
      <w:r>
        <w:rPr>
          <w:rFonts w:ascii="Times New Roman" w:hAnsi="Times New Roman"/>
          <w:b w:val="0"/>
          <w:sz w:val="28"/>
        </w:rPr>
        <w:tab/>
      </w:r>
      <w:r>
        <w:rPr>
          <w:rFonts w:ascii="Times New Roman" w:hAnsi="Times New Roman" w:hint="eastAsia"/>
          <w:b w:val="0"/>
          <w:sz w:val="28"/>
        </w:rPr>
        <w:t>D</w:t>
      </w:r>
      <w:r>
        <w:rPr>
          <w:rFonts w:ascii="Times New Roman" w:hAnsi="Times New Roman"/>
          <w:b w:val="0"/>
          <w:sz w:val="28"/>
        </w:rPr>
        <w:t>efendant</w:t>
      </w:r>
    </w:p>
    <w:p w:rsidR="00280814" w:rsidRDefault="00280814">
      <w:pPr>
        <w:pStyle w:val="Heading5"/>
        <w:tabs>
          <w:tab w:val="left" w:pos="1540"/>
          <w:tab w:val="left" w:pos="2240"/>
          <w:tab w:val="left" w:pos="6580"/>
          <w:tab w:val="left" w:pos="7280"/>
        </w:tabs>
        <w:spacing w:line="360" w:lineRule="auto"/>
        <w:ind w:right="46"/>
        <w:jc w:val="left"/>
        <w:rPr>
          <w:rFonts w:ascii="Times New Roman" w:hAnsi="Times New Roman" w:hint="eastAsia"/>
          <w:b w:val="0"/>
          <w:sz w:val="28"/>
        </w:rPr>
      </w:pPr>
    </w:p>
    <w:p w:rsidR="00280814" w:rsidRDefault="00280814">
      <w:pPr>
        <w:tabs>
          <w:tab w:val="clear" w:pos="4320"/>
          <w:tab w:val="clear" w:pos="9072"/>
        </w:tabs>
        <w:snapToGrid/>
        <w:spacing w:line="360" w:lineRule="auto"/>
        <w:ind w:left="140"/>
        <w:jc w:val="center"/>
        <w:rPr>
          <w:rFonts w:hint="eastAsia"/>
        </w:rPr>
      </w:pPr>
      <w:r>
        <w:t>------------------</w:t>
      </w:r>
    </w:p>
    <w:p w:rsidR="00280814" w:rsidRDefault="00280814">
      <w:pPr>
        <w:tabs>
          <w:tab w:val="clear" w:pos="4320"/>
          <w:tab w:val="clear" w:pos="9072"/>
        </w:tabs>
        <w:snapToGrid/>
        <w:spacing w:line="360" w:lineRule="auto"/>
        <w:rPr>
          <w:rFonts w:hint="eastAsia"/>
        </w:rPr>
      </w:pPr>
    </w:p>
    <w:p w:rsidR="00280814" w:rsidRDefault="00280814">
      <w:pPr>
        <w:tabs>
          <w:tab w:val="clear" w:pos="4320"/>
          <w:tab w:val="clear" w:pos="9072"/>
        </w:tabs>
        <w:snapToGrid/>
        <w:spacing w:line="360" w:lineRule="auto"/>
        <w:rPr>
          <w:rFonts w:hint="eastAsia"/>
        </w:rPr>
      </w:pPr>
      <w:r>
        <w:rPr>
          <w:rFonts w:hint="eastAsia"/>
        </w:rPr>
        <w:t>Coram : Her Hon</w:t>
      </w:r>
      <w:r>
        <w:t>o</w:t>
      </w:r>
      <w:r>
        <w:rPr>
          <w:rFonts w:hint="eastAsia"/>
        </w:rPr>
        <w:t>ur Judge H.C. Wong in Court</w:t>
      </w:r>
    </w:p>
    <w:p w:rsidR="00280814" w:rsidRDefault="00280814">
      <w:pPr>
        <w:tabs>
          <w:tab w:val="clear" w:pos="1440"/>
          <w:tab w:val="clear" w:pos="4320"/>
          <w:tab w:val="clear" w:pos="9072"/>
        </w:tabs>
        <w:snapToGrid/>
        <w:spacing w:line="360" w:lineRule="auto"/>
      </w:pPr>
      <w:r>
        <w:rPr>
          <w:rFonts w:hint="eastAsia"/>
        </w:rPr>
        <w:t xml:space="preserve">Dates of Hearing : </w:t>
      </w:r>
      <w:r>
        <w:t>17 – 19 March 2008</w:t>
      </w:r>
    </w:p>
    <w:p w:rsidR="00280814" w:rsidRDefault="00280814">
      <w:pPr>
        <w:tabs>
          <w:tab w:val="clear" w:pos="4320"/>
          <w:tab w:val="clear" w:pos="9072"/>
        </w:tabs>
        <w:snapToGrid/>
        <w:spacing w:line="360" w:lineRule="auto"/>
      </w:pPr>
      <w:r>
        <w:rPr>
          <w:rFonts w:hint="eastAsia"/>
        </w:rPr>
        <w:t xml:space="preserve">Date of Handing Down Judgment : </w:t>
      </w:r>
      <w:r>
        <w:t>2 April 2008</w:t>
      </w:r>
    </w:p>
    <w:p w:rsidR="00280814" w:rsidRDefault="00280814">
      <w:pPr>
        <w:tabs>
          <w:tab w:val="clear" w:pos="4320"/>
          <w:tab w:val="clear" w:pos="9072"/>
        </w:tabs>
        <w:snapToGrid/>
        <w:spacing w:line="360" w:lineRule="auto"/>
      </w:pPr>
    </w:p>
    <w:p w:rsidR="00280814" w:rsidRDefault="00280814">
      <w:pPr>
        <w:pStyle w:val="Heading7"/>
        <w:ind w:right="406"/>
        <w:jc w:val="center"/>
        <w:rPr>
          <w:rFonts w:ascii="Times New Roman" w:hAnsi="Times New Roman"/>
          <w:sz w:val="28"/>
        </w:rPr>
      </w:pPr>
      <w:r>
        <w:rPr>
          <w:rFonts w:ascii="Times New Roman" w:hAnsi="Times New Roman" w:hint="eastAsia"/>
          <w:sz w:val="28"/>
        </w:rPr>
        <w:t>JUDGMENT</w:t>
      </w:r>
    </w:p>
    <w:p w:rsidR="00280814" w:rsidRDefault="00280814">
      <w:pPr>
        <w:pStyle w:val="BodyText"/>
        <w:tabs>
          <w:tab w:val="left" w:pos="1470"/>
        </w:tabs>
        <w:rPr>
          <w:rFonts w:hint="eastAsia"/>
        </w:rPr>
      </w:pPr>
    </w:p>
    <w:p w:rsidR="00280814" w:rsidRDefault="00280814">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The Plaintiff (“Mr. Tsang”) claims against the Defendant for common law damages for injuries suffered at a construction site accident as an employee of the Defendant on 27 March 2004.</w:t>
      </w:r>
    </w:p>
    <w:p w:rsidR="00280814" w:rsidRDefault="00280814">
      <w:pPr>
        <w:tabs>
          <w:tab w:val="clear" w:pos="4320"/>
          <w:tab w:val="clear" w:pos="9072"/>
        </w:tabs>
        <w:snapToGrid/>
        <w:spacing w:line="360" w:lineRule="auto"/>
        <w:jc w:val="both"/>
        <w:rPr>
          <w:lang w:eastAsia="zh-TW"/>
        </w:rPr>
      </w:pPr>
    </w:p>
    <w:p w:rsidR="00280814" w:rsidRDefault="00280814">
      <w:pPr>
        <w:numPr>
          <w:ilvl w:val="0"/>
          <w:numId w:val="108"/>
        </w:numPr>
        <w:tabs>
          <w:tab w:val="clear" w:pos="1800"/>
          <w:tab w:val="clear" w:pos="4320"/>
          <w:tab w:val="clear" w:pos="9072"/>
        </w:tabs>
        <w:snapToGrid/>
        <w:spacing w:line="360" w:lineRule="auto"/>
        <w:ind w:left="0" w:firstLine="0"/>
        <w:jc w:val="both"/>
        <w:rPr>
          <w:u w:val="single"/>
          <w:lang w:eastAsia="zh-TW"/>
        </w:rPr>
      </w:pPr>
      <w:r>
        <w:rPr>
          <w:lang w:eastAsia="zh-TW"/>
        </w:rPr>
        <w:t>The Defendant denies he was the employer of the Plaintiff on the day of the accident or at all.</w:t>
      </w:r>
    </w:p>
    <w:p w:rsidR="00280814" w:rsidRDefault="00280814">
      <w:pPr>
        <w:tabs>
          <w:tab w:val="clear" w:pos="4320"/>
          <w:tab w:val="clear" w:pos="9072"/>
        </w:tabs>
        <w:snapToGrid/>
        <w:spacing w:line="360" w:lineRule="auto"/>
        <w:jc w:val="both"/>
        <w:rPr>
          <w:u w:val="single"/>
          <w:lang w:eastAsia="zh-TW"/>
        </w:rPr>
      </w:pPr>
    </w:p>
    <w:p w:rsidR="00280814" w:rsidRDefault="00280814">
      <w:pPr>
        <w:tabs>
          <w:tab w:val="clear" w:pos="4320"/>
          <w:tab w:val="clear" w:pos="9072"/>
        </w:tabs>
        <w:snapToGrid/>
        <w:spacing w:line="360" w:lineRule="auto"/>
        <w:jc w:val="both"/>
        <w:rPr>
          <w:u w:val="single"/>
          <w:lang w:eastAsia="zh-TW"/>
        </w:rPr>
      </w:pPr>
      <w:r>
        <w:rPr>
          <w:u w:val="single"/>
          <w:lang w:eastAsia="zh-TW"/>
        </w:rPr>
        <w:lastRenderedPageBreak/>
        <w:t>Liability</w:t>
      </w:r>
    </w:p>
    <w:p w:rsidR="00280814" w:rsidRDefault="00280814">
      <w:pPr>
        <w:tabs>
          <w:tab w:val="clear" w:pos="4320"/>
          <w:tab w:val="clear" w:pos="9072"/>
        </w:tabs>
        <w:snapToGrid/>
        <w:spacing w:line="360" w:lineRule="auto"/>
        <w:jc w:val="both"/>
        <w:rPr>
          <w:u w:val="single"/>
          <w:lang w:eastAsia="zh-TW"/>
        </w:rPr>
      </w:pPr>
    </w:p>
    <w:p w:rsidR="00280814" w:rsidRDefault="00280814">
      <w:pPr>
        <w:tabs>
          <w:tab w:val="clear" w:pos="4320"/>
          <w:tab w:val="clear" w:pos="9072"/>
        </w:tabs>
        <w:snapToGrid/>
        <w:spacing w:line="360" w:lineRule="auto"/>
        <w:jc w:val="both"/>
        <w:rPr>
          <w:u w:val="single"/>
          <w:lang w:eastAsia="zh-TW"/>
        </w:rPr>
      </w:pPr>
      <w:r>
        <w:rPr>
          <w:u w:val="single"/>
          <w:lang w:eastAsia="zh-TW"/>
        </w:rPr>
        <w:t>The Plaintiff’s Case</w:t>
      </w:r>
    </w:p>
    <w:p w:rsidR="00280814" w:rsidRDefault="00280814">
      <w:pPr>
        <w:tabs>
          <w:tab w:val="clear" w:pos="4320"/>
          <w:tab w:val="clear" w:pos="9072"/>
        </w:tabs>
        <w:snapToGrid/>
        <w:spacing w:line="360" w:lineRule="auto"/>
        <w:jc w:val="both"/>
        <w:rPr>
          <w:u w:val="single"/>
          <w:lang w:eastAsia="zh-TW"/>
        </w:rPr>
      </w:pPr>
    </w:p>
    <w:p w:rsidR="00280814" w:rsidRDefault="00280814">
      <w:pPr>
        <w:numPr>
          <w:ilvl w:val="0"/>
          <w:numId w:val="108"/>
        </w:numPr>
        <w:tabs>
          <w:tab w:val="clear" w:pos="1800"/>
          <w:tab w:val="clear" w:pos="4320"/>
          <w:tab w:val="clear" w:pos="9072"/>
        </w:tabs>
        <w:snapToGrid/>
        <w:spacing w:line="360" w:lineRule="auto"/>
        <w:ind w:left="0" w:firstLine="0"/>
        <w:jc w:val="both"/>
        <w:rPr>
          <w:u w:val="single"/>
          <w:lang w:eastAsia="zh-TW"/>
        </w:rPr>
      </w:pPr>
      <w:r>
        <w:rPr>
          <w:lang w:eastAsia="zh-TW"/>
        </w:rPr>
        <w:t>The Plaintiff claimed he was employed by the Defendant, Mr. Mo, to work as a casual labourer at various construction sites since September 2003.  On 27 March 2004, he was working at a site located at 26, A Shan Tseng Tau Tsuen, Tai Po, New Territories (“the site”) when the brick wall he standing next to suddenly collapsed injuring his left big toe.</w:t>
      </w:r>
    </w:p>
    <w:p w:rsidR="00280814" w:rsidRDefault="00280814">
      <w:pPr>
        <w:tabs>
          <w:tab w:val="clear" w:pos="4320"/>
          <w:tab w:val="clear" w:pos="9072"/>
        </w:tabs>
        <w:snapToGrid/>
        <w:spacing w:line="360" w:lineRule="auto"/>
        <w:jc w:val="both"/>
        <w:rPr>
          <w:u w:val="single"/>
          <w:lang w:eastAsia="zh-TW"/>
        </w:rPr>
      </w:pPr>
    </w:p>
    <w:p w:rsidR="00280814" w:rsidRDefault="00280814">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He was immediately taken to the Alice Ho Mui Ling Nethersole Hospital in Tai Po (“the Nethersole Hospital) by Mr. Mo and his staff Mr. Law Kwok Leung in Mr. Mo’s car.  He was transferred to the North District Hospital on the same day where he remained for 11 days.  He received an operation for open reduction, screw fixation and k-wire fixation on his left big toe.</w:t>
      </w:r>
    </w:p>
    <w:p w:rsidR="00280814" w:rsidRDefault="00280814">
      <w:pPr>
        <w:tabs>
          <w:tab w:val="clear" w:pos="4320"/>
          <w:tab w:val="clear" w:pos="9072"/>
        </w:tabs>
        <w:snapToGrid/>
        <w:spacing w:line="360" w:lineRule="auto"/>
        <w:jc w:val="both"/>
        <w:rPr>
          <w:lang w:eastAsia="zh-TW"/>
        </w:rPr>
      </w:pPr>
    </w:p>
    <w:p w:rsidR="00280814" w:rsidRDefault="00280814">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He was followed up at the North District Hospital until 28 September 2004 after which he defaulted both further follow up and occupational therapy treatments.  He sought medical treatments in China on 14 July 2004 and had the screw fixation removed on 16 July 2004 at the Ping Le Hospital in Shenzhen, he was discharged after 12 days on 27 July 2004.  He claimed it was Mr. Mo who had introduced and drove him to the Shenzhen hospital and paid the medical and hospital expenses for him.</w:t>
      </w:r>
    </w:p>
    <w:p w:rsidR="00280814" w:rsidRDefault="00280814">
      <w:pPr>
        <w:tabs>
          <w:tab w:val="clear" w:pos="4320"/>
          <w:tab w:val="clear" w:pos="9072"/>
        </w:tabs>
        <w:snapToGrid/>
        <w:spacing w:line="360" w:lineRule="auto"/>
        <w:jc w:val="both"/>
        <w:rPr>
          <w:lang w:eastAsia="zh-TW"/>
        </w:rPr>
      </w:pPr>
    </w:p>
    <w:p w:rsidR="00280814" w:rsidRDefault="00280814">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He returned to Ping Le Hospital for follow up treatment on 19 August 2004 by himself after Mr. Mo had accompanied him to the Fush</w:t>
      </w:r>
      <w:r>
        <w:rPr>
          <w:lang w:eastAsia="zh-TW"/>
        </w:rPr>
        <w:t>an City Chinese Hospital (</w:t>
      </w:r>
      <w:r>
        <w:rPr>
          <w:rFonts w:hint="eastAsia"/>
        </w:rPr>
        <w:t>佛山市中醫院</w:t>
      </w:r>
      <w:r>
        <w:rPr>
          <w:lang w:eastAsia="zh-TW"/>
        </w:rPr>
        <w:t>) for treatment on 9 August 2004.</w:t>
      </w:r>
    </w:p>
    <w:p w:rsidR="00280814" w:rsidRDefault="00280814">
      <w:pPr>
        <w:tabs>
          <w:tab w:val="clear" w:pos="4320"/>
          <w:tab w:val="clear" w:pos="9072"/>
        </w:tabs>
        <w:snapToGrid/>
        <w:spacing w:line="360" w:lineRule="auto"/>
        <w:jc w:val="both"/>
        <w:rPr>
          <w:lang w:eastAsia="zh-TW"/>
        </w:rPr>
      </w:pPr>
    </w:p>
    <w:p w:rsidR="00280814" w:rsidRDefault="00280814">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Furthermore, Mr. Tsang alleged that Mr. Mo had personally delivered to his home on 10 occasions compensation payments between 10/4/04 and 28/9/04 in the total sum of $30,500.</w:t>
      </w:r>
    </w:p>
    <w:p w:rsidR="00280814" w:rsidRDefault="00280814">
      <w:pPr>
        <w:tabs>
          <w:tab w:val="clear" w:pos="4320"/>
          <w:tab w:val="clear" w:pos="9072"/>
        </w:tabs>
        <w:snapToGrid/>
        <w:spacing w:line="360" w:lineRule="auto"/>
        <w:jc w:val="both"/>
        <w:rPr>
          <w:lang w:eastAsia="zh-TW"/>
        </w:rPr>
      </w:pPr>
    </w:p>
    <w:p w:rsidR="00280814" w:rsidRDefault="00280814">
      <w:pPr>
        <w:tabs>
          <w:tab w:val="clear" w:pos="4320"/>
          <w:tab w:val="clear" w:pos="9072"/>
        </w:tabs>
        <w:snapToGrid/>
        <w:spacing w:line="360" w:lineRule="auto"/>
        <w:jc w:val="both"/>
        <w:rPr>
          <w:lang w:eastAsia="zh-TW"/>
        </w:rPr>
      </w:pPr>
      <w:r>
        <w:rPr>
          <w:u w:val="single"/>
          <w:lang w:eastAsia="zh-TW"/>
        </w:rPr>
        <w:t>The Defence C</w:t>
      </w:r>
      <w:r>
        <w:rPr>
          <w:u w:val="single"/>
          <w:lang w:eastAsia="zh-TW"/>
        </w:rPr>
        <w:t>ase</w:t>
      </w:r>
    </w:p>
    <w:p w:rsidR="00280814" w:rsidRDefault="00280814">
      <w:pPr>
        <w:tabs>
          <w:tab w:val="clear" w:pos="4320"/>
          <w:tab w:val="clear" w:pos="9072"/>
        </w:tabs>
        <w:snapToGrid/>
        <w:spacing w:line="360" w:lineRule="auto"/>
        <w:jc w:val="both"/>
        <w:rPr>
          <w:lang w:eastAsia="zh-TW"/>
        </w:rPr>
      </w:pPr>
    </w:p>
    <w:p w:rsidR="00280814" w:rsidRDefault="00280814">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The Defence adduced evidence from Mr. Mo, Mr. Diu Sum Fat and Mr. Law Kwok Leung.  It is the evidence of the Defence witnesses that Mr. Mo was under contract with Mr. Diu’s company “Shui Fat Estate Company Limited” to erect a village type house at Lot 183 of D.D.14 of A Shan Tseng Tau Village in Tai Po.  The Defence produced documents including a certificate of exemption of the site formation works with a schedule of conditions attached dated 12 August 1999, an application for certificate of compliance of 3</w:t>
      </w:r>
      <w:r>
        <w:rPr>
          <w:lang w:eastAsia="zh-TW"/>
        </w:rPr>
        <w:t xml:space="preserve"> June 2003 and the certificate of compliance issued on 4 November 2003 (pp.105-181-1 of the bundle).</w:t>
      </w:r>
    </w:p>
    <w:p w:rsidR="00280814" w:rsidRDefault="00280814">
      <w:pPr>
        <w:tabs>
          <w:tab w:val="clear" w:pos="4320"/>
          <w:tab w:val="clear" w:pos="9072"/>
        </w:tabs>
        <w:snapToGrid/>
        <w:spacing w:line="360" w:lineRule="auto"/>
        <w:jc w:val="both"/>
        <w:rPr>
          <w:lang w:eastAsia="zh-TW"/>
        </w:rPr>
      </w:pPr>
    </w:p>
    <w:p w:rsidR="00280814" w:rsidRDefault="00280814">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It is the evidence of Mr. Mo that the work at the site had completed in June 2003 after which date it had no further construction work to perform at the site.  Consequently, he claimed he could not be the employer of Mr. Tsang on the day of the accident at the site.</w:t>
      </w:r>
    </w:p>
    <w:p w:rsidR="00280814" w:rsidRDefault="00280814">
      <w:pPr>
        <w:tabs>
          <w:tab w:val="clear" w:pos="4320"/>
          <w:tab w:val="clear" w:pos="9072"/>
        </w:tabs>
        <w:snapToGrid/>
        <w:spacing w:line="360" w:lineRule="auto"/>
        <w:jc w:val="both"/>
        <w:rPr>
          <w:lang w:eastAsia="zh-TW"/>
        </w:rPr>
      </w:pPr>
    </w:p>
    <w:p w:rsidR="00280814" w:rsidRDefault="00280814">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Mr. Mo admitted in court that Mr. Law had introduced Mr. Tsang to him as a clansman.  He gave Mr. Tsang a lift to Shenzhen in July 2004 because he happened to be going to China to purchase building materials with his relative Mr. Wan in Mr. Wan’s car.  He denied he had either suggested Mr. Tsang to seek treatment at Ping Le Hospital or accompanied him there on that day.  He also denied he had accompanied Mr. Tsang to the Fushan Chinese Hospital for treatment on 9 August 2004.  He admitted he came across Mr.</w:t>
      </w:r>
      <w:r>
        <w:rPr>
          <w:lang w:eastAsia="zh-TW"/>
        </w:rPr>
        <w:t xml:space="preserve"> Tsang by chance on the train.</w:t>
      </w:r>
    </w:p>
    <w:p w:rsidR="00280814" w:rsidRDefault="00280814">
      <w:pPr>
        <w:tabs>
          <w:tab w:val="clear" w:pos="4320"/>
          <w:tab w:val="clear" w:pos="9072"/>
        </w:tabs>
        <w:snapToGrid/>
        <w:spacing w:line="360" w:lineRule="auto"/>
        <w:jc w:val="both"/>
        <w:rPr>
          <w:lang w:eastAsia="zh-TW"/>
        </w:rPr>
      </w:pPr>
    </w:p>
    <w:p w:rsidR="00280814" w:rsidRDefault="00280814">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Mr. Mo further denied he had given a total of $30,500 to Mr. Tsang after the accident, or that he had paid the Shenzen or Fushan hospital expenses for him.</w:t>
      </w:r>
    </w:p>
    <w:p w:rsidR="00280814" w:rsidRDefault="00280814">
      <w:pPr>
        <w:tabs>
          <w:tab w:val="clear" w:pos="4320"/>
          <w:tab w:val="clear" w:pos="9072"/>
        </w:tabs>
        <w:snapToGrid/>
        <w:spacing w:line="360" w:lineRule="auto"/>
        <w:jc w:val="both"/>
        <w:rPr>
          <w:lang w:eastAsia="zh-TW"/>
        </w:rPr>
      </w:pPr>
    </w:p>
    <w:p w:rsidR="00280814" w:rsidRDefault="00280814">
      <w:pPr>
        <w:tabs>
          <w:tab w:val="clear" w:pos="4320"/>
          <w:tab w:val="clear" w:pos="9072"/>
        </w:tabs>
        <w:snapToGrid/>
        <w:spacing w:line="360" w:lineRule="auto"/>
        <w:jc w:val="both"/>
        <w:rPr>
          <w:u w:val="single"/>
          <w:lang w:eastAsia="zh-TW"/>
        </w:rPr>
      </w:pPr>
      <w:r>
        <w:rPr>
          <w:u w:val="single"/>
          <w:lang w:eastAsia="zh-TW"/>
        </w:rPr>
        <w:t>The Issues</w:t>
      </w:r>
    </w:p>
    <w:p w:rsidR="00280814" w:rsidRDefault="00280814">
      <w:pPr>
        <w:tabs>
          <w:tab w:val="clear" w:pos="4320"/>
          <w:tab w:val="clear" w:pos="9072"/>
        </w:tabs>
        <w:snapToGrid/>
        <w:spacing w:line="360" w:lineRule="auto"/>
        <w:jc w:val="both"/>
        <w:rPr>
          <w:lang w:eastAsia="zh-TW"/>
        </w:rPr>
      </w:pPr>
    </w:p>
    <w:p w:rsidR="00280814" w:rsidRDefault="00280814">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The issues to be determined are:</w:t>
      </w:r>
    </w:p>
    <w:p w:rsidR="00280814" w:rsidRDefault="00280814">
      <w:pPr>
        <w:tabs>
          <w:tab w:val="clear" w:pos="4320"/>
          <w:tab w:val="clear" w:pos="9072"/>
        </w:tabs>
        <w:snapToGrid/>
        <w:spacing w:line="360" w:lineRule="auto"/>
        <w:jc w:val="both"/>
        <w:rPr>
          <w:lang w:eastAsia="zh-TW"/>
        </w:rPr>
      </w:pPr>
    </w:p>
    <w:p w:rsidR="00280814" w:rsidRDefault="00280814">
      <w:pPr>
        <w:numPr>
          <w:ilvl w:val="2"/>
          <w:numId w:val="108"/>
        </w:numPr>
        <w:tabs>
          <w:tab w:val="clear" w:pos="2700"/>
          <w:tab w:val="clear" w:pos="4320"/>
          <w:tab w:val="clear" w:pos="9072"/>
          <w:tab w:val="left" w:pos="2240"/>
        </w:tabs>
        <w:snapToGrid/>
        <w:spacing w:line="360" w:lineRule="auto"/>
        <w:ind w:left="2240"/>
        <w:jc w:val="both"/>
        <w:rPr>
          <w:lang w:eastAsia="zh-TW"/>
        </w:rPr>
      </w:pPr>
      <w:r>
        <w:rPr>
          <w:lang w:eastAsia="zh-TW"/>
        </w:rPr>
        <w:t>whether Mr. Tsang was an employee of Mr. Mo at the site on 27 March 2004;</w:t>
      </w:r>
    </w:p>
    <w:p w:rsidR="00280814" w:rsidRDefault="00280814">
      <w:pPr>
        <w:tabs>
          <w:tab w:val="clear" w:pos="4320"/>
          <w:tab w:val="clear" w:pos="9072"/>
          <w:tab w:val="left" w:pos="2240"/>
        </w:tabs>
        <w:snapToGrid/>
        <w:spacing w:line="360" w:lineRule="auto"/>
        <w:ind w:left="2240"/>
        <w:jc w:val="both"/>
        <w:rPr>
          <w:lang w:eastAsia="zh-TW"/>
        </w:rPr>
      </w:pPr>
    </w:p>
    <w:p w:rsidR="00280814" w:rsidRDefault="00280814">
      <w:pPr>
        <w:numPr>
          <w:ilvl w:val="2"/>
          <w:numId w:val="108"/>
        </w:numPr>
        <w:tabs>
          <w:tab w:val="clear" w:pos="2700"/>
          <w:tab w:val="clear" w:pos="4320"/>
          <w:tab w:val="clear" w:pos="9072"/>
          <w:tab w:val="left" w:pos="2240"/>
        </w:tabs>
        <w:snapToGrid/>
        <w:spacing w:line="360" w:lineRule="auto"/>
        <w:ind w:left="2240"/>
        <w:jc w:val="both"/>
        <w:rPr>
          <w:lang w:eastAsia="zh-TW"/>
        </w:rPr>
      </w:pPr>
      <w:r>
        <w:rPr>
          <w:lang w:eastAsia="zh-TW"/>
        </w:rPr>
        <w:t>if the answer to (a) is yes, whether the Defendant, Mr. Mo, was negligent in failing to provide a safe system or method of work, suitable tools, equipments and appliances and adequate instructions and training to Mr. Tsang;</w:t>
      </w:r>
    </w:p>
    <w:p w:rsidR="00280814" w:rsidRDefault="00280814">
      <w:pPr>
        <w:tabs>
          <w:tab w:val="clear" w:pos="4320"/>
          <w:tab w:val="clear" w:pos="9072"/>
          <w:tab w:val="left" w:pos="2240"/>
        </w:tabs>
        <w:snapToGrid/>
        <w:spacing w:line="360" w:lineRule="auto"/>
        <w:jc w:val="both"/>
        <w:rPr>
          <w:lang w:eastAsia="zh-TW"/>
        </w:rPr>
      </w:pPr>
    </w:p>
    <w:p w:rsidR="00280814" w:rsidRDefault="00280814">
      <w:pPr>
        <w:numPr>
          <w:ilvl w:val="2"/>
          <w:numId w:val="108"/>
        </w:numPr>
        <w:tabs>
          <w:tab w:val="clear" w:pos="2700"/>
          <w:tab w:val="clear" w:pos="4320"/>
          <w:tab w:val="clear" w:pos="9072"/>
          <w:tab w:val="left" w:pos="2240"/>
        </w:tabs>
        <w:snapToGrid/>
        <w:spacing w:line="360" w:lineRule="auto"/>
        <w:ind w:left="2240"/>
        <w:jc w:val="both"/>
        <w:rPr>
          <w:lang w:eastAsia="zh-TW"/>
        </w:rPr>
      </w:pPr>
      <w:r>
        <w:rPr>
          <w:lang w:eastAsia="zh-TW"/>
        </w:rPr>
        <w:t>whether Mr. Tsang was in breach of common duty of care, contract of employment, statutory duty under the provisions of the Factory and Industrial Undertakings Ordinance Cap. 59 and Occupational Safety and Health Ordinance and Regulations Cap. 509 and the Occupiers Liability Ordinance Cap. 304.</w:t>
      </w:r>
    </w:p>
    <w:p w:rsidR="00280814" w:rsidRDefault="00280814">
      <w:pPr>
        <w:tabs>
          <w:tab w:val="clear" w:pos="4320"/>
          <w:tab w:val="clear" w:pos="9072"/>
        </w:tabs>
        <w:snapToGrid/>
        <w:spacing w:line="360" w:lineRule="auto"/>
        <w:jc w:val="both"/>
        <w:rPr>
          <w:lang w:eastAsia="zh-TW"/>
        </w:rPr>
      </w:pPr>
    </w:p>
    <w:p w:rsidR="00280814" w:rsidRDefault="00280814">
      <w:pPr>
        <w:tabs>
          <w:tab w:val="clear" w:pos="4320"/>
          <w:tab w:val="clear" w:pos="9072"/>
        </w:tabs>
        <w:snapToGrid/>
        <w:spacing w:line="360" w:lineRule="auto"/>
        <w:jc w:val="both"/>
        <w:rPr>
          <w:lang w:eastAsia="zh-TW"/>
        </w:rPr>
      </w:pPr>
    </w:p>
    <w:p w:rsidR="00280814" w:rsidRDefault="00280814">
      <w:pPr>
        <w:tabs>
          <w:tab w:val="clear" w:pos="4320"/>
          <w:tab w:val="clear" w:pos="9072"/>
        </w:tabs>
        <w:snapToGrid/>
        <w:spacing w:line="360" w:lineRule="auto"/>
        <w:jc w:val="both"/>
        <w:rPr>
          <w:lang w:eastAsia="zh-TW"/>
        </w:rPr>
      </w:pPr>
      <w:r>
        <w:rPr>
          <w:u w:val="single"/>
          <w:lang w:eastAsia="zh-TW"/>
        </w:rPr>
        <w:t>Applicable Legal Principles</w:t>
      </w:r>
    </w:p>
    <w:p w:rsidR="00280814" w:rsidRDefault="00280814">
      <w:pPr>
        <w:tabs>
          <w:tab w:val="clear" w:pos="4320"/>
          <w:tab w:val="clear" w:pos="9072"/>
        </w:tabs>
        <w:snapToGrid/>
        <w:spacing w:line="360" w:lineRule="auto"/>
        <w:jc w:val="both"/>
        <w:rPr>
          <w:lang w:eastAsia="zh-TW"/>
        </w:rPr>
      </w:pPr>
    </w:p>
    <w:p w:rsidR="00280814" w:rsidRDefault="00280814">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 xml:space="preserve">The applicable legal principles in this type of cases has been set out succinctly by Megaw L.J. in the English case of Ward v. Tesco Stores Ltd. [1976] 1 WLR 810 at 815:  </w:t>
      </w:r>
    </w:p>
    <w:p w:rsidR="00280814" w:rsidRDefault="00280814">
      <w:pPr>
        <w:tabs>
          <w:tab w:val="clear" w:pos="4320"/>
          <w:tab w:val="clear" w:pos="9072"/>
        </w:tabs>
        <w:snapToGrid/>
        <w:spacing w:line="360" w:lineRule="auto"/>
        <w:jc w:val="both"/>
        <w:rPr>
          <w:lang w:eastAsia="zh-TW"/>
        </w:rPr>
      </w:pPr>
    </w:p>
    <w:p w:rsidR="00280814" w:rsidRDefault="00280814">
      <w:pPr>
        <w:tabs>
          <w:tab w:val="clear" w:pos="4320"/>
          <w:tab w:val="clear" w:pos="9072"/>
        </w:tabs>
        <w:snapToGrid/>
        <w:ind w:left="1540" w:right="746"/>
        <w:jc w:val="both"/>
        <w:rPr>
          <w:sz w:val="24"/>
          <w:lang w:eastAsia="zh-TW"/>
        </w:rPr>
      </w:pPr>
      <w:r>
        <w:rPr>
          <w:sz w:val="24"/>
          <w:lang w:eastAsia="zh-TW"/>
        </w:rPr>
        <w:t>“It is for the plaintiff to show that there has occurred an event which is unusual and which, in absence of explanation, is more consistent with fault on the part of the defendant than the absence of fault.”</w:t>
      </w:r>
    </w:p>
    <w:p w:rsidR="00280814" w:rsidRDefault="00280814">
      <w:pPr>
        <w:tabs>
          <w:tab w:val="clear" w:pos="4320"/>
          <w:tab w:val="clear" w:pos="9072"/>
        </w:tabs>
        <w:snapToGrid/>
        <w:ind w:left="1540" w:right="746"/>
        <w:jc w:val="both"/>
        <w:rPr>
          <w:sz w:val="24"/>
          <w:lang w:eastAsia="zh-TW"/>
        </w:rPr>
      </w:pPr>
    </w:p>
    <w:p w:rsidR="00280814" w:rsidRDefault="00280814">
      <w:pPr>
        <w:tabs>
          <w:tab w:val="clear" w:pos="4320"/>
          <w:tab w:val="clear" w:pos="9072"/>
        </w:tabs>
        <w:snapToGrid/>
        <w:spacing w:line="360" w:lineRule="auto"/>
        <w:jc w:val="both"/>
        <w:rPr>
          <w:lang w:eastAsia="zh-TW"/>
        </w:rPr>
      </w:pPr>
    </w:p>
    <w:p w:rsidR="00280814" w:rsidRDefault="00280814">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The above dictum has been adopted by the Hong Kong Courts in personal injuries cases.  It is beyond dispute that the burden of proof is on the plaintiff to show on a balance of probabilities that an unusual event had occurred, and, in the absence of explanation is more consistent with fault on the part of the defendant than the absence of fault, the evidential burden then shifts to the defendant to show, on a balance of probabilities, that the accident happened without negligence on its part.  (see para. 16</w:t>
      </w:r>
      <w:r>
        <w:rPr>
          <w:lang w:eastAsia="zh-TW"/>
        </w:rPr>
        <w:t xml:space="preserve"> of the judgment of Sakhrani J. in Wat Kwing Lok v. KMB HCPI 936/2006, date of judgment 20 November 2007).</w:t>
      </w:r>
    </w:p>
    <w:p w:rsidR="00280814" w:rsidRDefault="00280814">
      <w:pPr>
        <w:tabs>
          <w:tab w:val="clear" w:pos="4320"/>
          <w:tab w:val="clear" w:pos="9072"/>
        </w:tabs>
        <w:snapToGrid/>
        <w:spacing w:line="360" w:lineRule="auto"/>
        <w:jc w:val="both"/>
        <w:rPr>
          <w:lang w:eastAsia="zh-TW"/>
        </w:rPr>
      </w:pPr>
    </w:p>
    <w:p w:rsidR="00280814" w:rsidRDefault="00280814">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Section 6 of the Occupational Safety and Health Ordinance Cap. 509 provides:</w:t>
      </w:r>
    </w:p>
    <w:p w:rsidR="00280814" w:rsidRDefault="00280814">
      <w:pPr>
        <w:tabs>
          <w:tab w:val="clear" w:pos="4320"/>
          <w:tab w:val="clear" w:pos="9072"/>
        </w:tabs>
        <w:snapToGrid/>
        <w:spacing w:line="360" w:lineRule="auto"/>
        <w:jc w:val="both"/>
        <w:rPr>
          <w:lang w:eastAsia="zh-TW"/>
        </w:rPr>
      </w:pPr>
    </w:p>
    <w:p w:rsidR="00280814" w:rsidRDefault="00280814">
      <w:pPr>
        <w:tabs>
          <w:tab w:val="clear" w:pos="4320"/>
          <w:tab w:val="clear" w:pos="9072"/>
        </w:tabs>
        <w:snapToGrid/>
        <w:ind w:left="1540" w:right="746"/>
        <w:jc w:val="both"/>
        <w:rPr>
          <w:b/>
          <w:bCs/>
          <w:sz w:val="24"/>
          <w:lang w:eastAsia="zh-TW"/>
        </w:rPr>
      </w:pPr>
      <w:r>
        <w:rPr>
          <w:sz w:val="24"/>
          <w:lang w:eastAsia="zh-TW"/>
        </w:rPr>
        <w:t>“</w:t>
      </w:r>
      <w:r>
        <w:rPr>
          <w:b/>
          <w:bCs/>
          <w:sz w:val="24"/>
          <w:lang w:eastAsia="zh-TW"/>
        </w:rPr>
        <w:t>6.  Employers to ensure safety and</w:t>
      </w:r>
    </w:p>
    <w:p w:rsidR="00280814" w:rsidRDefault="00280814">
      <w:pPr>
        <w:tabs>
          <w:tab w:val="clear" w:pos="4320"/>
          <w:tab w:val="clear" w:pos="9072"/>
        </w:tabs>
        <w:snapToGrid/>
        <w:ind w:left="1540" w:right="746" w:firstLine="420"/>
        <w:jc w:val="both"/>
        <w:rPr>
          <w:b/>
          <w:bCs/>
          <w:sz w:val="24"/>
          <w:lang w:eastAsia="zh-TW"/>
        </w:rPr>
      </w:pPr>
      <w:r>
        <w:rPr>
          <w:b/>
          <w:bCs/>
          <w:sz w:val="24"/>
          <w:lang w:eastAsia="zh-TW"/>
        </w:rPr>
        <w:t>heath of employees</w:t>
      </w:r>
    </w:p>
    <w:p w:rsidR="00280814" w:rsidRDefault="00280814">
      <w:pPr>
        <w:tabs>
          <w:tab w:val="clear" w:pos="4320"/>
          <w:tab w:val="clear" w:pos="9072"/>
        </w:tabs>
        <w:snapToGrid/>
        <w:ind w:left="1540" w:right="746" w:firstLine="420"/>
        <w:jc w:val="both"/>
        <w:rPr>
          <w:b/>
          <w:bCs/>
          <w:sz w:val="24"/>
          <w:lang w:eastAsia="zh-TW"/>
        </w:rPr>
      </w:pPr>
    </w:p>
    <w:p w:rsidR="00280814" w:rsidRDefault="00280814">
      <w:pPr>
        <w:numPr>
          <w:ilvl w:val="0"/>
          <w:numId w:val="113"/>
        </w:numPr>
        <w:tabs>
          <w:tab w:val="clear" w:pos="810"/>
          <w:tab w:val="clear" w:pos="4320"/>
          <w:tab w:val="clear" w:pos="9072"/>
        </w:tabs>
        <w:snapToGrid/>
        <w:ind w:left="2100" w:right="746" w:hanging="560"/>
        <w:jc w:val="both"/>
        <w:rPr>
          <w:sz w:val="24"/>
          <w:lang w:eastAsia="zh-TW"/>
        </w:rPr>
      </w:pPr>
      <w:r>
        <w:rPr>
          <w:sz w:val="24"/>
          <w:lang w:eastAsia="zh-TW"/>
        </w:rPr>
        <w:t>Every employer must, so far as reasonably practicable, ensure the safety and health at work of all the employer’s employees.</w:t>
      </w:r>
    </w:p>
    <w:p w:rsidR="00280814" w:rsidRDefault="00280814">
      <w:pPr>
        <w:tabs>
          <w:tab w:val="clear" w:pos="4320"/>
          <w:tab w:val="clear" w:pos="9072"/>
        </w:tabs>
        <w:snapToGrid/>
        <w:ind w:left="1540" w:right="746"/>
        <w:jc w:val="both"/>
        <w:rPr>
          <w:sz w:val="24"/>
          <w:lang w:eastAsia="zh-TW"/>
        </w:rPr>
      </w:pPr>
    </w:p>
    <w:p w:rsidR="00280814" w:rsidRDefault="00280814">
      <w:pPr>
        <w:numPr>
          <w:ilvl w:val="0"/>
          <w:numId w:val="113"/>
        </w:numPr>
        <w:tabs>
          <w:tab w:val="clear" w:pos="810"/>
          <w:tab w:val="clear" w:pos="4320"/>
          <w:tab w:val="clear" w:pos="9072"/>
        </w:tabs>
        <w:snapToGrid/>
        <w:ind w:left="2100" w:right="746" w:hanging="560"/>
        <w:jc w:val="both"/>
        <w:rPr>
          <w:sz w:val="24"/>
          <w:lang w:eastAsia="zh-TW"/>
        </w:rPr>
      </w:pPr>
      <w:r>
        <w:rPr>
          <w:sz w:val="24"/>
          <w:lang w:eastAsia="zh-TW"/>
        </w:rPr>
        <w:t xml:space="preserve">The case in which an employer fails to comply with subsection (1) include (but are not limited to) the following – </w:t>
      </w:r>
    </w:p>
    <w:p w:rsidR="00280814" w:rsidRDefault="00280814">
      <w:pPr>
        <w:tabs>
          <w:tab w:val="clear" w:pos="4320"/>
          <w:tab w:val="clear" w:pos="9072"/>
        </w:tabs>
        <w:snapToGrid/>
        <w:ind w:right="746"/>
        <w:jc w:val="both"/>
        <w:rPr>
          <w:sz w:val="24"/>
          <w:lang w:eastAsia="zh-TW"/>
        </w:rPr>
      </w:pPr>
    </w:p>
    <w:p w:rsidR="00280814" w:rsidRDefault="00280814">
      <w:pPr>
        <w:tabs>
          <w:tab w:val="clear" w:pos="4320"/>
          <w:tab w:val="clear" w:pos="9072"/>
          <w:tab w:val="left" w:pos="2520"/>
        </w:tabs>
        <w:snapToGrid/>
        <w:ind w:left="2520" w:right="746" w:hanging="420"/>
        <w:jc w:val="both"/>
        <w:rPr>
          <w:sz w:val="24"/>
          <w:lang w:eastAsia="zh-TW"/>
        </w:rPr>
      </w:pPr>
      <w:r>
        <w:rPr>
          <w:sz w:val="24"/>
          <w:lang w:eastAsia="zh-TW"/>
        </w:rPr>
        <w:t>(a)</w:t>
      </w:r>
      <w:r>
        <w:rPr>
          <w:sz w:val="24"/>
          <w:lang w:eastAsia="zh-TW"/>
        </w:rPr>
        <w:tab/>
        <w:t>a failure to provide or maintain plant and systems of work that are, so far as reasonably practicable, safe and without risks to health;</w:t>
      </w:r>
    </w:p>
    <w:p w:rsidR="00280814" w:rsidRDefault="00280814">
      <w:pPr>
        <w:tabs>
          <w:tab w:val="clear" w:pos="4320"/>
          <w:tab w:val="clear" w:pos="9072"/>
          <w:tab w:val="left" w:pos="2520"/>
        </w:tabs>
        <w:snapToGrid/>
        <w:ind w:left="2520" w:right="746" w:hanging="420"/>
        <w:jc w:val="both"/>
        <w:rPr>
          <w:sz w:val="24"/>
          <w:lang w:eastAsia="zh-TW"/>
        </w:rPr>
      </w:pPr>
    </w:p>
    <w:p w:rsidR="00280814" w:rsidRDefault="00280814">
      <w:pPr>
        <w:tabs>
          <w:tab w:val="clear" w:pos="4320"/>
          <w:tab w:val="clear" w:pos="9072"/>
          <w:tab w:val="left" w:pos="2520"/>
        </w:tabs>
        <w:snapToGrid/>
        <w:ind w:left="2520" w:right="746" w:hanging="420"/>
        <w:jc w:val="both"/>
        <w:rPr>
          <w:sz w:val="24"/>
          <w:lang w:eastAsia="zh-TW"/>
        </w:rPr>
      </w:pPr>
      <w:r>
        <w:rPr>
          <w:sz w:val="24"/>
          <w:lang w:eastAsia="zh-TW"/>
        </w:rPr>
        <w:tab/>
        <w:t>……..</w:t>
      </w:r>
    </w:p>
    <w:p w:rsidR="00280814" w:rsidRDefault="00280814">
      <w:pPr>
        <w:tabs>
          <w:tab w:val="clear" w:pos="4320"/>
          <w:tab w:val="clear" w:pos="9072"/>
          <w:tab w:val="left" w:pos="2520"/>
        </w:tabs>
        <w:snapToGrid/>
        <w:ind w:left="2520" w:right="746" w:hanging="420"/>
        <w:jc w:val="both"/>
        <w:rPr>
          <w:sz w:val="24"/>
          <w:lang w:eastAsia="zh-TW"/>
        </w:rPr>
      </w:pPr>
    </w:p>
    <w:p w:rsidR="00280814" w:rsidRDefault="00280814">
      <w:pPr>
        <w:tabs>
          <w:tab w:val="clear" w:pos="4320"/>
          <w:tab w:val="clear" w:pos="9072"/>
          <w:tab w:val="left" w:pos="2520"/>
        </w:tabs>
        <w:snapToGrid/>
        <w:ind w:left="2520" w:right="746" w:hanging="420"/>
        <w:jc w:val="both"/>
        <w:rPr>
          <w:sz w:val="24"/>
          <w:lang w:eastAsia="zh-TW"/>
        </w:rPr>
      </w:pPr>
      <w:r>
        <w:rPr>
          <w:sz w:val="24"/>
          <w:lang w:eastAsia="zh-TW"/>
        </w:rPr>
        <w:t>(c)</w:t>
      </w:r>
      <w:r>
        <w:rPr>
          <w:sz w:val="24"/>
          <w:lang w:eastAsia="zh-TW"/>
        </w:rPr>
        <w:tab/>
        <w:t>a failure to provide such information, instruction, training and supervision as may be necessary to ensure, so far as reasonably practicable, the safety and health at work of the employer’s employees;</w:t>
      </w:r>
    </w:p>
    <w:p w:rsidR="00280814" w:rsidRDefault="00280814">
      <w:pPr>
        <w:tabs>
          <w:tab w:val="clear" w:pos="4320"/>
          <w:tab w:val="clear" w:pos="9072"/>
          <w:tab w:val="left" w:pos="2520"/>
        </w:tabs>
        <w:snapToGrid/>
        <w:ind w:left="2520" w:right="746" w:hanging="420"/>
        <w:jc w:val="both"/>
        <w:rPr>
          <w:sz w:val="24"/>
          <w:lang w:eastAsia="zh-TW"/>
        </w:rPr>
      </w:pPr>
    </w:p>
    <w:p w:rsidR="00280814" w:rsidRDefault="00280814">
      <w:pPr>
        <w:tabs>
          <w:tab w:val="clear" w:pos="4320"/>
          <w:tab w:val="clear" w:pos="9072"/>
          <w:tab w:val="left" w:pos="2520"/>
        </w:tabs>
        <w:snapToGrid/>
        <w:ind w:left="2520" w:right="746" w:hanging="420"/>
        <w:jc w:val="both"/>
        <w:rPr>
          <w:sz w:val="24"/>
          <w:lang w:eastAsia="zh-TW"/>
        </w:rPr>
      </w:pPr>
      <w:r>
        <w:rPr>
          <w:sz w:val="24"/>
          <w:lang w:eastAsia="zh-TW"/>
        </w:rPr>
        <w:tab/>
        <w:t>……..</w:t>
      </w:r>
    </w:p>
    <w:p w:rsidR="00280814" w:rsidRDefault="00280814">
      <w:pPr>
        <w:tabs>
          <w:tab w:val="clear" w:pos="4320"/>
          <w:tab w:val="clear" w:pos="9072"/>
          <w:tab w:val="left" w:pos="2520"/>
        </w:tabs>
        <w:snapToGrid/>
        <w:ind w:left="2520" w:right="746" w:hanging="420"/>
        <w:jc w:val="both"/>
        <w:rPr>
          <w:sz w:val="24"/>
          <w:lang w:eastAsia="zh-TW"/>
        </w:rPr>
      </w:pPr>
    </w:p>
    <w:p w:rsidR="00280814" w:rsidRDefault="00280814">
      <w:pPr>
        <w:tabs>
          <w:tab w:val="clear" w:pos="4320"/>
          <w:tab w:val="clear" w:pos="9072"/>
          <w:tab w:val="left" w:pos="2520"/>
        </w:tabs>
        <w:snapToGrid/>
        <w:ind w:left="2520" w:right="746" w:hanging="420"/>
        <w:jc w:val="both"/>
        <w:rPr>
          <w:sz w:val="24"/>
          <w:lang w:eastAsia="zh-TW"/>
        </w:rPr>
      </w:pPr>
      <w:r>
        <w:rPr>
          <w:sz w:val="24"/>
          <w:lang w:eastAsia="zh-TW"/>
        </w:rPr>
        <w:t>(e) a failure to provide or maintain a working environment for the employer’s employees that is, so far as reasonably practicable, safe and without risks to health.</w:t>
      </w:r>
    </w:p>
    <w:p w:rsidR="00280814" w:rsidRDefault="00280814">
      <w:pPr>
        <w:tabs>
          <w:tab w:val="clear" w:pos="4320"/>
          <w:tab w:val="clear" w:pos="9072"/>
          <w:tab w:val="left" w:pos="2520"/>
        </w:tabs>
        <w:snapToGrid/>
        <w:ind w:right="746"/>
        <w:jc w:val="both"/>
        <w:rPr>
          <w:sz w:val="24"/>
          <w:lang w:eastAsia="zh-TW"/>
        </w:rPr>
      </w:pPr>
    </w:p>
    <w:p w:rsidR="00280814" w:rsidRDefault="00280814">
      <w:pPr>
        <w:numPr>
          <w:ilvl w:val="0"/>
          <w:numId w:val="113"/>
        </w:numPr>
        <w:tabs>
          <w:tab w:val="clear" w:pos="810"/>
          <w:tab w:val="clear" w:pos="4320"/>
          <w:tab w:val="clear" w:pos="9072"/>
        </w:tabs>
        <w:snapToGrid/>
        <w:ind w:left="2100" w:right="746" w:hanging="560"/>
        <w:jc w:val="both"/>
        <w:rPr>
          <w:sz w:val="24"/>
          <w:lang w:eastAsia="zh-TW"/>
        </w:rPr>
      </w:pPr>
      <w:r>
        <w:rPr>
          <w:sz w:val="24"/>
          <w:lang w:eastAsia="zh-TW"/>
        </w:rPr>
        <w:t>An employer who fails to comply with subsection (1) commits an offence and is liable on conviction to a fine of $200,000.</w:t>
      </w:r>
    </w:p>
    <w:p w:rsidR="00280814" w:rsidRDefault="00280814">
      <w:pPr>
        <w:tabs>
          <w:tab w:val="clear" w:pos="4320"/>
          <w:tab w:val="clear" w:pos="9072"/>
        </w:tabs>
        <w:snapToGrid/>
        <w:ind w:left="1540" w:right="746"/>
        <w:jc w:val="both"/>
        <w:rPr>
          <w:sz w:val="24"/>
          <w:lang w:eastAsia="zh-TW"/>
        </w:rPr>
      </w:pPr>
    </w:p>
    <w:p w:rsidR="00280814" w:rsidRDefault="00280814">
      <w:pPr>
        <w:numPr>
          <w:ilvl w:val="0"/>
          <w:numId w:val="113"/>
        </w:numPr>
        <w:tabs>
          <w:tab w:val="clear" w:pos="810"/>
          <w:tab w:val="clear" w:pos="4320"/>
          <w:tab w:val="clear" w:pos="9072"/>
        </w:tabs>
        <w:snapToGrid/>
        <w:ind w:left="2100" w:right="746" w:hanging="560"/>
        <w:jc w:val="both"/>
        <w:rPr>
          <w:sz w:val="24"/>
          <w:lang w:eastAsia="zh-TW"/>
        </w:rPr>
      </w:pPr>
      <w:r>
        <w:rPr>
          <w:sz w:val="24"/>
          <w:lang w:eastAsia="zh-TW"/>
        </w:rPr>
        <w:t>An employer who fails to comply with subsection (1) intentionally, knowingly or recklessly commits an offence and is liable on conviction to a fine of $200,000 and to imprisonment for 6 months.”</w:t>
      </w:r>
    </w:p>
    <w:p w:rsidR="00280814" w:rsidRDefault="00280814">
      <w:pPr>
        <w:tabs>
          <w:tab w:val="clear" w:pos="4320"/>
          <w:tab w:val="clear" w:pos="9072"/>
        </w:tabs>
        <w:snapToGrid/>
        <w:ind w:right="746"/>
        <w:jc w:val="both"/>
        <w:rPr>
          <w:sz w:val="24"/>
          <w:lang w:eastAsia="zh-TW"/>
        </w:rPr>
      </w:pPr>
    </w:p>
    <w:p w:rsidR="00280814" w:rsidRDefault="00280814">
      <w:pPr>
        <w:tabs>
          <w:tab w:val="clear" w:pos="4320"/>
          <w:tab w:val="clear" w:pos="9072"/>
        </w:tabs>
        <w:snapToGrid/>
        <w:spacing w:line="360" w:lineRule="auto"/>
        <w:jc w:val="both"/>
        <w:rPr>
          <w:lang w:eastAsia="zh-TW"/>
        </w:rPr>
      </w:pPr>
    </w:p>
    <w:p w:rsidR="00280814" w:rsidRDefault="00280814">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Construction Sites (Safety) Regulations Reg. 49 provides:</w:t>
      </w:r>
    </w:p>
    <w:p w:rsidR="00280814" w:rsidRDefault="00280814">
      <w:pPr>
        <w:tabs>
          <w:tab w:val="clear" w:pos="4320"/>
          <w:tab w:val="clear" w:pos="9072"/>
        </w:tabs>
        <w:snapToGrid/>
        <w:spacing w:line="360" w:lineRule="auto"/>
        <w:jc w:val="both"/>
        <w:rPr>
          <w:lang w:eastAsia="zh-TW"/>
        </w:rPr>
      </w:pPr>
    </w:p>
    <w:p w:rsidR="00280814" w:rsidRDefault="00280814">
      <w:pPr>
        <w:tabs>
          <w:tab w:val="clear" w:pos="4320"/>
          <w:tab w:val="clear" w:pos="9072"/>
        </w:tabs>
        <w:snapToGrid/>
        <w:ind w:left="1540" w:right="746"/>
        <w:jc w:val="both"/>
        <w:rPr>
          <w:b/>
          <w:bCs/>
          <w:sz w:val="24"/>
          <w:lang w:eastAsia="zh-TW"/>
        </w:rPr>
      </w:pPr>
      <w:r>
        <w:rPr>
          <w:sz w:val="24"/>
          <w:lang w:eastAsia="zh-TW"/>
        </w:rPr>
        <w:t>“</w:t>
      </w:r>
      <w:r>
        <w:rPr>
          <w:b/>
          <w:bCs/>
          <w:sz w:val="24"/>
          <w:lang w:eastAsia="zh-TW"/>
        </w:rPr>
        <w:t>49. Protection from falling materials</w:t>
      </w:r>
    </w:p>
    <w:p w:rsidR="00280814" w:rsidRDefault="00280814">
      <w:pPr>
        <w:tabs>
          <w:tab w:val="clear" w:pos="4320"/>
          <w:tab w:val="clear" w:pos="9072"/>
        </w:tabs>
        <w:snapToGrid/>
        <w:ind w:left="1540" w:right="746"/>
        <w:jc w:val="both"/>
        <w:rPr>
          <w:b/>
          <w:bCs/>
          <w:sz w:val="24"/>
          <w:lang w:eastAsia="zh-TW"/>
        </w:rPr>
      </w:pPr>
    </w:p>
    <w:p w:rsidR="00280814" w:rsidRDefault="00280814">
      <w:pPr>
        <w:numPr>
          <w:ilvl w:val="1"/>
          <w:numId w:val="108"/>
        </w:numPr>
        <w:tabs>
          <w:tab w:val="clear" w:pos="1575"/>
          <w:tab w:val="clear" w:pos="4320"/>
          <w:tab w:val="clear" w:pos="9072"/>
          <w:tab w:val="left" w:pos="2100"/>
        </w:tabs>
        <w:snapToGrid/>
        <w:ind w:left="2100" w:right="746" w:hanging="560"/>
        <w:jc w:val="both"/>
        <w:rPr>
          <w:sz w:val="24"/>
          <w:lang w:eastAsia="zh-TW"/>
        </w:rPr>
      </w:pPr>
      <w:r>
        <w:rPr>
          <w:sz w:val="24"/>
          <w:lang w:eastAsia="zh-TW"/>
        </w:rPr>
        <w:t>Where workmen are employed at any place on a construction site, the contractor responsible for the site shall take such precautions as necessary to prevent any workman working at that place from being struck by any falling material or object.”</w:t>
      </w:r>
    </w:p>
    <w:p w:rsidR="00280814" w:rsidRDefault="00280814">
      <w:pPr>
        <w:tabs>
          <w:tab w:val="clear" w:pos="4320"/>
          <w:tab w:val="clear" w:pos="9072"/>
        </w:tabs>
        <w:snapToGrid/>
        <w:spacing w:line="360" w:lineRule="auto"/>
        <w:ind w:left="1045" w:right="746"/>
        <w:jc w:val="both"/>
        <w:rPr>
          <w:sz w:val="24"/>
          <w:lang w:eastAsia="zh-TW"/>
        </w:rPr>
      </w:pPr>
    </w:p>
    <w:p w:rsidR="00280814" w:rsidRDefault="00280814">
      <w:pPr>
        <w:tabs>
          <w:tab w:val="clear" w:pos="4320"/>
          <w:tab w:val="clear" w:pos="9072"/>
        </w:tabs>
        <w:snapToGrid/>
        <w:spacing w:line="360" w:lineRule="auto"/>
        <w:jc w:val="both"/>
        <w:rPr>
          <w:u w:val="single"/>
          <w:lang w:eastAsia="zh-TW"/>
        </w:rPr>
      </w:pPr>
    </w:p>
    <w:p w:rsidR="00280814" w:rsidRDefault="00280814">
      <w:pPr>
        <w:tabs>
          <w:tab w:val="clear" w:pos="4320"/>
          <w:tab w:val="clear" w:pos="9072"/>
        </w:tabs>
        <w:snapToGrid/>
        <w:spacing w:line="360" w:lineRule="auto"/>
        <w:jc w:val="both"/>
        <w:rPr>
          <w:u w:val="single"/>
          <w:lang w:eastAsia="zh-TW"/>
        </w:rPr>
      </w:pPr>
    </w:p>
    <w:p w:rsidR="00280814" w:rsidRDefault="00280814">
      <w:pPr>
        <w:tabs>
          <w:tab w:val="clear" w:pos="4320"/>
          <w:tab w:val="clear" w:pos="9072"/>
        </w:tabs>
        <w:snapToGrid/>
        <w:spacing w:line="360" w:lineRule="auto"/>
        <w:jc w:val="both"/>
        <w:rPr>
          <w:lang w:eastAsia="zh-TW"/>
        </w:rPr>
      </w:pPr>
      <w:r>
        <w:rPr>
          <w:u w:val="single"/>
          <w:lang w:eastAsia="zh-TW"/>
        </w:rPr>
        <w:t>Findings</w:t>
      </w:r>
    </w:p>
    <w:p w:rsidR="00280814" w:rsidRDefault="00280814">
      <w:pPr>
        <w:tabs>
          <w:tab w:val="clear" w:pos="4320"/>
          <w:tab w:val="clear" w:pos="9072"/>
        </w:tabs>
        <w:snapToGrid/>
        <w:spacing w:line="360" w:lineRule="auto"/>
        <w:jc w:val="both"/>
        <w:rPr>
          <w:lang w:eastAsia="zh-TW"/>
        </w:rPr>
      </w:pPr>
    </w:p>
    <w:p w:rsidR="00280814" w:rsidRDefault="00280814">
      <w:pPr>
        <w:tabs>
          <w:tab w:val="clear" w:pos="4320"/>
          <w:tab w:val="clear" w:pos="9072"/>
        </w:tabs>
        <w:snapToGrid/>
        <w:spacing w:line="360" w:lineRule="auto"/>
        <w:jc w:val="both"/>
        <w:rPr>
          <w:lang w:eastAsia="zh-TW"/>
        </w:rPr>
      </w:pPr>
      <w:r>
        <w:rPr>
          <w:u w:val="single"/>
          <w:lang w:eastAsia="zh-TW"/>
        </w:rPr>
        <w:t>a. whether Mr. Tsang was an employee of Mr. Mo at the site on 27 March 2004</w:t>
      </w:r>
    </w:p>
    <w:p w:rsidR="00280814" w:rsidRDefault="00280814">
      <w:pPr>
        <w:tabs>
          <w:tab w:val="clear" w:pos="4320"/>
          <w:tab w:val="clear" w:pos="9072"/>
        </w:tabs>
        <w:snapToGrid/>
        <w:spacing w:line="360" w:lineRule="auto"/>
        <w:jc w:val="both"/>
        <w:rPr>
          <w:lang w:eastAsia="zh-TW"/>
        </w:rPr>
      </w:pPr>
    </w:p>
    <w:p w:rsidR="00280814" w:rsidRDefault="00280814">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Mr. Tsang’s evidence at the trial was consistent with his witness statement of 21 April 207.  He claimed he was introduced to Mr. Law Kwok Leung by a clansman who came to Hong Kong on a “2 way permit” i.e. visitor’s visa from China.  Mr. Law took him to see Mr. Mo at Mr. Mo’s tool shed in Elle Villas, Shan Yiu Road, Tai Po (“the tool shed”) in September 2003.  He was hired as a casual construction site labourer at a daily wage of $250.  Thereafter, he was taken to and worked at various construction sites un</w:t>
      </w:r>
      <w:r>
        <w:rPr>
          <w:lang w:eastAsia="zh-TW"/>
        </w:rPr>
        <w:t>der the supervision and instruction of Mr. Law at Lok Ma Chau, Tai Mei Tuk and Tai Po.  On the day of the accident, he had been working at the site for about one month.</w:t>
      </w:r>
    </w:p>
    <w:p w:rsidR="00280814" w:rsidRDefault="00280814">
      <w:pPr>
        <w:tabs>
          <w:tab w:val="clear" w:pos="4320"/>
          <w:tab w:val="clear" w:pos="9072"/>
        </w:tabs>
        <w:snapToGrid/>
        <w:spacing w:line="360" w:lineRule="auto"/>
        <w:jc w:val="both"/>
        <w:rPr>
          <w:lang w:eastAsia="zh-TW"/>
        </w:rPr>
      </w:pPr>
    </w:p>
    <w:p w:rsidR="00280814" w:rsidRDefault="00280814">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The Defence, however, disagreed that Mr. Tsang had been employed by Mr. Mo at any time.  Mr. Mo admitted Mr. Law brought Mr. Tsang to see him at the tool shed sometime in 2003.  The second time he met him was July 2004 when he gave him a lift to Shenzhen and the last time he saw him was the chance encounter with Mr. Tsang on the train in Louwu in August 2004.</w:t>
      </w:r>
    </w:p>
    <w:p w:rsidR="00280814" w:rsidRDefault="00280814">
      <w:pPr>
        <w:tabs>
          <w:tab w:val="clear" w:pos="4320"/>
          <w:tab w:val="clear" w:pos="9072"/>
        </w:tabs>
        <w:snapToGrid/>
        <w:spacing w:line="360" w:lineRule="auto"/>
        <w:jc w:val="both"/>
        <w:rPr>
          <w:lang w:eastAsia="zh-TW"/>
        </w:rPr>
      </w:pPr>
    </w:p>
    <w:p w:rsidR="00280814" w:rsidRDefault="00280814">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Mr. Law’s evidence of the first meeting between Mr. Mo and Mr. Tsang was somewhat different.  He admitted to have brought Mr. Tsang to meet Mr. Mo after he came to know Mr. Tsang at his home town in China in 2003.  He had no idea what Mr. Mo and Mr. Tsang talked about when they met at the tool shed.  He claimed Mr. Mo did not hire Mr. Tsang to work for him and he had never seen Mr. Tsang working at Mr. Mo’s construction sites.  On that occasion, he claimed he had lent Mr. Tsang some money.</w:t>
      </w:r>
    </w:p>
    <w:p w:rsidR="00280814" w:rsidRDefault="00280814">
      <w:pPr>
        <w:tabs>
          <w:tab w:val="clear" w:pos="4320"/>
          <w:tab w:val="clear" w:pos="9072"/>
        </w:tabs>
        <w:snapToGrid/>
        <w:spacing w:line="360" w:lineRule="auto"/>
        <w:jc w:val="both"/>
        <w:rPr>
          <w:lang w:eastAsia="zh-TW"/>
        </w:rPr>
      </w:pPr>
    </w:p>
    <w:p w:rsidR="00280814" w:rsidRDefault="00280814">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Mr. Law claimed Mr. Tsang had not worked with him at any of Mr. Mo’s construction sites.  He further claimed there was no construction work at the site on 27 March 2004.</w:t>
      </w:r>
    </w:p>
    <w:p w:rsidR="00280814" w:rsidRDefault="00280814">
      <w:pPr>
        <w:tabs>
          <w:tab w:val="clear" w:pos="4320"/>
          <w:tab w:val="clear" w:pos="9072"/>
        </w:tabs>
        <w:snapToGrid/>
        <w:spacing w:line="360" w:lineRule="auto"/>
        <w:jc w:val="both"/>
        <w:rPr>
          <w:lang w:eastAsia="zh-TW"/>
        </w:rPr>
      </w:pPr>
    </w:p>
    <w:p w:rsidR="00280814" w:rsidRDefault="00280814">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According to Mr. Tsang’s evidence, when he was assigned to work at the site in March 2004, the house was already completed and the work at the site he took part in was the garden, the boundary wall and the slope.  He claimed he was working together with Mr. Law at the time of the accident to flatten the concrete over the garden area and on top of the brick wall that marked the site boundary (see p.16 – 17 of the bundle).</w:t>
      </w:r>
    </w:p>
    <w:p w:rsidR="00280814" w:rsidRDefault="00280814">
      <w:pPr>
        <w:tabs>
          <w:tab w:val="clear" w:pos="4320"/>
          <w:tab w:val="clear" w:pos="9072"/>
        </w:tabs>
        <w:snapToGrid/>
        <w:spacing w:line="360" w:lineRule="auto"/>
        <w:jc w:val="both"/>
        <w:rPr>
          <w:lang w:eastAsia="zh-TW"/>
        </w:rPr>
      </w:pPr>
    </w:p>
    <w:p w:rsidR="00280814" w:rsidRDefault="00280814">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Mr. Tsang’s description of the work and the site area is consistent with the description of the site given by Mr. Law.  He agreed in March 2004, the site boundary wall was a brick wall of 1.5 metre high.  The height of the retaining wall and slope was in line with the conditions laid down in the certificate of exemption issued by the District Land Office on 12 August 1999 (p.105 of the bundle).  The conditions specified the height of the retaining walls or terrace walls not to exceed 1.5 metre.</w:t>
      </w:r>
    </w:p>
    <w:p w:rsidR="00280814" w:rsidRDefault="00280814">
      <w:pPr>
        <w:tabs>
          <w:tab w:val="clear" w:pos="4320"/>
          <w:tab w:val="clear" w:pos="9072"/>
        </w:tabs>
        <w:snapToGrid/>
        <w:spacing w:line="360" w:lineRule="auto"/>
        <w:jc w:val="both"/>
        <w:rPr>
          <w:lang w:eastAsia="zh-TW"/>
        </w:rPr>
      </w:pPr>
    </w:p>
    <w:p w:rsidR="00280814" w:rsidRDefault="00280814">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According to Mr. Diu, the site property was sold in February 2004 after the village house premium was fully paid up by him on behalf of Mr. Li Chi On, the indigenous owner of the right to build on the land in the village.  It is therefore clear that the register owner of the site in March 2004 is no longer Mr. Li Chi On or the developer, Shui Fat.  It is not a mere co-incidence that the letters addressed to Mr. Li between March and November 2003 from the Tai Po District Land Office were sent to the register</w:t>
      </w:r>
      <w:r>
        <w:rPr>
          <w:lang w:eastAsia="zh-TW"/>
        </w:rPr>
        <w:t>ed address of Hung Lung Holdings Construction Limited (“Hung Lung”) of which Mr. Mo is a shareholder.  Mr. Mo also happened to share the same address as Hung Lung.  If Shui Fat or Mr. Dui was the developer who acted on behalf of Mr. Li, there was no explanation as to why Mr. Mo’s address was used for communication with the Tai Po District Land Office in 2003.  Neither was it explained why Mr. Law who was a trusted staff of Mr. Mo at the time should still be working at the site on 1</w:t>
      </w:r>
      <w:r>
        <w:rPr>
          <w:vertAlign w:val="superscript"/>
          <w:lang w:eastAsia="zh-TW"/>
        </w:rPr>
        <w:t>st</w:t>
      </w:r>
      <w:r>
        <w:rPr>
          <w:lang w:eastAsia="zh-TW"/>
        </w:rPr>
        <w:t xml:space="preserve"> March 2004 if the contr</w:t>
      </w:r>
      <w:r>
        <w:rPr>
          <w:lang w:eastAsia="zh-TW"/>
        </w:rPr>
        <w:t>act work with Shui Fat had completed in June 2003.  The inference is Hung Lung or Mr. Mo was authorized to handle the affairs related to the site with the District Land Office.</w:t>
      </w:r>
    </w:p>
    <w:p w:rsidR="00280814" w:rsidRDefault="00280814">
      <w:pPr>
        <w:tabs>
          <w:tab w:val="clear" w:pos="4320"/>
          <w:tab w:val="clear" w:pos="9072"/>
        </w:tabs>
        <w:snapToGrid/>
        <w:spacing w:line="360" w:lineRule="auto"/>
        <w:jc w:val="both"/>
        <w:rPr>
          <w:lang w:eastAsia="zh-TW"/>
        </w:rPr>
      </w:pPr>
    </w:p>
    <w:p w:rsidR="00280814" w:rsidRDefault="00280814">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Mr. Law admitted he was under an employment contract with Mr. Mo (P.135 of bundle) and was working for Mr. Mo in March 2004 up to 2005.  As the certificate of compliance had been issued in November 2003 and the property sold in February 2004, it is obvious Mr. Law working under Mr. Mo was performing the work at the site for the new owner of the site.  The work involved, according to Mr. Tsang, raising the level of the garden with concrete and the retaining wall to above 1.5 metre high, beyond the height per</w:t>
      </w:r>
      <w:r>
        <w:rPr>
          <w:lang w:eastAsia="zh-TW"/>
        </w:rPr>
        <w:t>mitted under the conditions set out in the certificate of exemption.  Both Mr. Tsang and Mr. Law were positive when they were asked about the height of the wall and both referred to the retaining wall as above 1.5 metre high.</w:t>
      </w:r>
    </w:p>
    <w:p w:rsidR="00280814" w:rsidRDefault="00280814">
      <w:pPr>
        <w:tabs>
          <w:tab w:val="clear" w:pos="4320"/>
          <w:tab w:val="clear" w:pos="9072"/>
        </w:tabs>
        <w:snapToGrid/>
        <w:spacing w:line="360" w:lineRule="auto"/>
        <w:jc w:val="both"/>
        <w:rPr>
          <w:lang w:eastAsia="zh-TW"/>
        </w:rPr>
      </w:pPr>
    </w:p>
    <w:p w:rsidR="00280814" w:rsidRDefault="00280814">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Mr. Tsang, in spite of his lack of formal education, was able to give clear details on the size of the wall on 27 March 2004.  He was further able to give details of the surrounding area of the tool shed he visited.  He claimed he visited it daily during the one month he was working at the site waiting for Mr. Law to drive him over to the site every morning in Mr. Mo’s car.  His knowledge of the tool shed is contrary to the claim of Mr. Law and Mr. Mo that Mr. Tsang had only visited the shed once.  Further,</w:t>
      </w:r>
      <w:r>
        <w:rPr>
          <w:lang w:eastAsia="zh-TW"/>
        </w:rPr>
        <w:t xml:space="preserve"> Mr. Tsang kept a clear record of the dates and amount of each of the 10 payments Mr. Mo gave him after the accident.  On the same sheet of paper he wrote down Mr. Mo’s office telephone and two mobile phone numbers and his office address under the name of Hung Lung Holdings.</w:t>
      </w:r>
    </w:p>
    <w:p w:rsidR="00280814" w:rsidRDefault="00280814">
      <w:pPr>
        <w:tabs>
          <w:tab w:val="clear" w:pos="4320"/>
          <w:tab w:val="clear" w:pos="9072"/>
        </w:tabs>
        <w:snapToGrid/>
        <w:spacing w:line="360" w:lineRule="auto"/>
        <w:jc w:val="both"/>
        <w:rPr>
          <w:lang w:eastAsia="zh-TW"/>
        </w:rPr>
      </w:pPr>
    </w:p>
    <w:p w:rsidR="00280814" w:rsidRDefault="00280814">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It is unfortunate that no admission record at the Accident and Emergency Department of Nethersole Hospital on 27 March 2007 had been produced.  The hospital records would have shed some light as to what Mr. Tsang told the nurses and doctors about the accident and whether the accident was classified by the attending doctor as an industrial accident on the admission record.  Mr. Tsang admitted he had failed to report the accident to the Labour Department until November 2004 because Mr. Mo told him he would fi</w:t>
      </w:r>
      <w:r>
        <w:rPr>
          <w:lang w:eastAsia="zh-TW"/>
        </w:rPr>
        <w:t xml:space="preserve">le the accident report, but Mr. Mo had failed to do so.  He claimed he did not know how to report the accident to the police at the time of admission to Nethersole Hospital.  I find this difficult to comprehend for someone who had been working at construction site since his arrival to Hong Kong in 1998.  For the same reason, that he should have failed to take a construction site safety training course until August 2003, one month before he commenced working for Mr. Mo.  He claimed he did not know he needed </w:t>
      </w:r>
      <w:r>
        <w:rPr>
          <w:lang w:eastAsia="zh-TW"/>
        </w:rPr>
        <w:t>to obtain a training course certificate (“green card”) to work at a construction site after May 2001 under the law.  On the other hand, I do not find it has much bearings on the accident because by March 2004 he had obtained a green card to work at the construction site.</w:t>
      </w:r>
    </w:p>
    <w:p w:rsidR="00280814" w:rsidRDefault="00280814">
      <w:pPr>
        <w:tabs>
          <w:tab w:val="clear" w:pos="4320"/>
          <w:tab w:val="clear" w:pos="9072"/>
        </w:tabs>
        <w:snapToGrid/>
        <w:spacing w:line="360" w:lineRule="auto"/>
        <w:jc w:val="both"/>
        <w:rPr>
          <w:lang w:eastAsia="zh-TW"/>
        </w:rPr>
      </w:pPr>
    </w:p>
    <w:p w:rsidR="00280814" w:rsidRDefault="00280814">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After considering the details of the evidence of Mr. Tsang and those of Mr. Mo and Mr. Lau, I find Mr. Tsang’s evidence to be truthful and credible.  On a balance of probabilities, Mr. Tsang had successfully shown he was employed by Mr. Mo on the date of the accident to work on the retaining wall of the site.</w:t>
      </w:r>
    </w:p>
    <w:p w:rsidR="00280814" w:rsidRDefault="00280814">
      <w:pPr>
        <w:tabs>
          <w:tab w:val="clear" w:pos="4320"/>
          <w:tab w:val="clear" w:pos="9072"/>
        </w:tabs>
        <w:snapToGrid/>
        <w:spacing w:line="360" w:lineRule="auto"/>
        <w:jc w:val="both"/>
        <w:rPr>
          <w:u w:val="single"/>
          <w:lang w:eastAsia="zh-TW"/>
        </w:rPr>
      </w:pPr>
    </w:p>
    <w:p w:rsidR="00280814" w:rsidRDefault="00280814">
      <w:pPr>
        <w:tabs>
          <w:tab w:val="clear" w:pos="4320"/>
          <w:tab w:val="clear" w:pos="9072"/>
        </w:tabs>
        <w:snapToGrid/>
        <w:spacing w:line="360" w:lineRule="auto"/>
        <w:jc w:val="both"/>
        <w:rPr>
          <w:lang w:eastAsia="zh-TW"/>
        </w:rPr>
      </w:pPr>
      <w:r>
        <w:rPr>
          <w:u w:val="single"/>
          <w:lang w:eastAsia="zh-TW"/>
        </w:rPr>
        <w:t>b. – whether the Defendant was negligent by failing to provide a safe system of work, safety equipments and footwear and instructions to Mr. Tsang</w:t>
      </w:r>
    </w:p>
    <w:p w:rsidR="00280814" w:rsidRDefault="00280814">
      <w:pPr>
        <w:tabs>
          <w:tab w:val="clear" w:pos="4320"/>
          <w:tab w:val="clear" w:pos="9072"/>
        </w:tabs>
        <w:snapToGrid/>
        <w:spacing w:line="360" w:lineRule="auto"/>
        <w:jc w:val="both"/>
        <w:rPr>
          <w:lang w:eastAsia="zh-TW"/>
        </w:rPr>
      </w:pPr>
    </w:p>
    <w:p w:rsidR="00280814" w:rsidRDefault="00280814">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Mr. Tsang was working with Mr. Law and under his supervision at the time the accident happened.  He has shown Mr. Mo had failed to supply such tools and footwear or provide a safe system of work to ensure Mr. Tsang was safe from harm.  Mr. Tsang was given only a shovel and a pair of Wellington boots to do the concreting work at the site.  If he was given a pair of construction site safety boots, the injury to Mr. Tsang’s left big toe would not have been as serious.</w:t>
      </w:r>
    </w:p>
    <w:p w:rsidR="00280814" w:rsidRDefault="00280814">
      <w:pPr>
        <w:tabs>
          <w:tab w:val="clear" w:pos="4320"/>
          <w:tab w:val="clear" w:pos="9072"/>
        </w:tabs>
        <w:snapToGrid/>
        <w:spacing w:line="360" w:lineRule="auto"/>
        <w:jc w:val="both"/>
        <w:rPr>
          <w:lang w:eastAsia="zh-TW"/>
        </w:rPr>
      </w:pPr>
    </w:p>
    <w:p w:rsidR="00280814" w:rsidRDefault="00280814">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I accept Mr. Tsang was working under Mr. Law’s supervision and direction on Mr. Mo’s project at the site and Mr. Mo was the employer and occupier at the site.  The work to raise the height of the retaining wall was in breach of the conditions under the certificate of exemption.  This may be one of the reasons Mr. Mo denied he was the contractor responsible for the work.  The fact that he should give a lift to Mr. Tsang to Shenzhen in Mr. Wan’s car in July 2004, someone he admitted to have met only once befo</w:t>
      </w:r>
      <w:r>
        <w:rPr>
          <w:lang w:eastAsia="zh-TW"/>
        </w:rPr>
        <w:t xml:space="preserve">re, is incredible and defies common sense.  I find he did take him to Shenzhen for medical treatments and paid the expenses because he felt responsible as the employer.  Furthermore, I do not think Mr. Tsang would fabricate receiving $30,500 from Mr. Mo.  I hold Mr. Mo did pay a total of $30,500 to Mr. Tsang between April and September 2004 because Mr. Tsang was employed by him when the accident took place.  I am also satisfied that Mr. Tsang was hired to work on a monthly basis rather a casual labourer on </w:t>
      </w:r>
      <w:r>
        <w:rPr>
          <w:lang w:eastAsia="zh-TW"/>
        </w:rPr>
        <w:t>a project basis.  On that basis, he was paid a lower daily wage of $250 than the daily wage of $350, which Mr. Mo admitted was the going rate for a casual labourer.  Again, I do not believe Mr. Tsang would fabricate the fact that he was getting a lower than average daily wage.</w:t>
      </w:r>
    </w:p>
    <w:p w:rsidR="00280814" w:rsidRDefault="00280814">
      <w:pPr>
        <w:tabs>
          <w:tab w:val="clear" w:pos="4320"/>
          <w:tab w:val="clear" w:pos="9072"/>
        </w:tabs>
        <w:snapToGrid/>
        <w:spacing w:line="360" w:lineRule="auto"/>
        <w:jc w:val="both"/>
        <w:rPr>
          <w:lang w:eastAsia="zh-TW"/>
        </w:rPr>
      </w:pPr>
    </w:p>
    <w:p w:rsidR="00280814" w:rsidRDefault="00280814">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For the aforesaid reasons, I find Mr. Mo to be liable to Mr. Tsang for negligence and for failing to provide a safe system of work, safety equipment and footwear in breach of the Occupational Safety and Health Ordinance and the Construction Sites (Safety) Regulations.  He failed to discharge the burden of proof to show he was not at fault.  Neither had the Defence successfully shown Mr. Mo had contributed to the negligence.</w:t>
      </w:r>
    </w:p>
    <w:p w:rsidR="00280814" w:rsidRDefault="00280814">
      <w:pPr>
        <w:tabs>
          <w:tab w:val="clear" w:pos="4320"/>
          <w:tab w:val="clear" w:pos="9072"/>
        </w:tabs>
        <w:snapToGrid/>
        <w:spacing w:line="360" w:lineRule="auto"/>
        <w:jc w:val="both"/>
        <w:rPr>
          <w:lang w:eastAsia="zh-TW"/>
        </w:rPr>
      </w:pPr>
    </w:p>
    <w:p w:rsidR="00280814" w:rsidRDefault="00280814">
      <w:pPr>
        <w:tabs>
          <w:tab w:val="clear" w:pos="4320"/>
          <w:tab w:val="clear" w:pos="9072"/>
        </w:tabs>
        <w:snapToGrid/>
        <w:spacing w:line="360" w:lineRule="auto"/>
        <w:jc w:val="both"/>
        <w:rPr>
          <w:lang w:eastAsia="zh-TW"/>
        </w:rPr>
      </w:pPr>
      <w:r>
        <w:rPr>
          <w:u w:val="single"/>
          <w:lang w:eastAsia="zh-TW"/>
        </w:rPr>
        <w:t>Quantum</w:t>
      </w:r>
    </w:p>
    <w:p w:rsidR="00280814" w:rsidRDefault="00280814">
      <w:pPr>
        <w:tabs>
          <w:tab w:val="clear" w:pos="4320"/>
          <w:tab w:val="clear" w:pos="9072"/>
        </w:tabs>
        <w:snapToGrid/>
        <w:spacing w:line="360" w:lineRule="auto"/>
        <w:jc w:val="both"/>
        <w:rPr>
          <w:lang w:eastAsia="zh-TW"/>
        </w:rPr>
      </w:pPr>
    </w:p>
    <w:p w:rsidR="00280814" w:rsidRDefault="00280814">
      <w:pPr>
        <w:tabs>
          <w:tab w:val="clear" w:pos="4320"/>
          <w:tab w:val="clear" w:pos="9072"/>
        </w:tabs>
        <w:snapToGrid/>
        <w:spacing w:line="360" w:lineRule="auto"/>
        <w:jc w:val="both"/>
        <w:rPr>
          <w:lang w:eastAsia="zh-TW"/>
        </w:rPr>
      </w:pPr>
      <w:r>
        <w:rPr>
          <w:u w:val="single"/>
          <w:lang w:eastAsia="zh-TW"/>
        </w:rPr>
        <w:t>Medical evidence</w:t>
      </w:r>
    </w:p>
    <w:p w:rsidR="00280814" w:rsidRDefault="00280814">
      <w:pPr>
        <w:tabs>
          <w:tab w:val="clear" w:pos="4320"/>
          <w:tab w:val="clear" w:pos="9072"/>
        </w:tabs>
        <w:snapToGrid/>
        <w:spacing w:line="360" w:lineRule="auto"/>
        <w:jc w:val="both"/>
        <w:rPr>
          <w:lang w:eastAsia="zh-TW"/>
        </w:rPr>
      </w:pPr>
    </w:p>
    <w:p w:rsidR="00280814" w:rsidRDefault="00280814">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The joint medical report of Dr. Chan Ping Keung and Dr. Lam Kwong Chin confirmed Mr. Tsang had suffered fractures to the distal and proximal phalanges of his left big toe.  He received an operation to fix the fracture at the North District Hospital.  The X-ray showed the fracture had healed but his inter-phalangeal joint remained stiff.  He was referred to occupational therapy in September 2004 but he defaulted both further follow up treatments and occupational therapy.  At the Medical Assessment Board revi</w:t>
      </w:r>
      <w:r>
        <w:rPr>
          <w:lang w:eastAsia="zh-TW"/>
        </w:rPr>
        <w:t>ew of assessment on 11 November 2006, he was assessed to have suffered left big toe injury resulting in stiffness, numbness, scar and pain with loss of earning capacity permanently caused by the injury assessed at 2%.  The MAB allowed the period of sick leave from 27 March to 20 April 2004 and 18 May 2004 to 8 August 2004.</w:t>
      </w:r>
    </w:p>
    <w:p w:rsidR="00280814" w:rsidRDefault="00280814">
      <w:pPr>
        <w:tabs>
          <w:tab w:val="clear" w:pos="4320"/>
          <w:tab w:val="clear" w:pos="9072"/>
        </w:tabs>
        <w:snapToGrid/>
        <w:spacing w:line="360" w:lineRule="auto"/>
        <w:jc w:val="both"/>
        <w:rPr>
          <w:lang w:eastAsia="zh-TW"/>
        </w:rPr>
      </w:pPr>
    </w:p>
    <w:p w:rsidR="00280814" w:rsidRDefault="00280814">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Mr. Tsang told the two doctors that he had off and on daily pin-prick pain over his left big toe, the pain was provoked by prolonged walking of over one hour.  He suffered from stiffness of big toe and numbness to the left knee down to his toe every night.  The two doctors confirmed Mr. Tsang’s IPJ (interphalangeal joint) had limited movement due to pain though the fracture had healed.  Dr. Chan recommended Mr. Tsang to consider a fusion operation of the IPJ if there should be persistent pain over the big t</w:t>
      </w:r>
      <w:r>
        <w:rPr>
          <w:lang w:eastAsia="zh-TW"/>
        </w:rPr>
        <w:t>oe despite conservative treatment.  Dr. Lam, however, considered Mr. Tsang should take up exercise for joint mobilization.  He believed if Mr. Tsang had taken up the occupational therapy when it was offered in October 2004, the stiffness and contracture would have improved.</w:t>
      </w:r>
    </w:p>
    <w:p w:rsidR="00280814" w:rsidRDefault="00280814">
      <w:pPr>
        <w:tabs>
          <w:tab w:val="clear" w:pos="4320"/>
          <w:tab w:val="clear" w:pos="9072"/>
        </w:tabs>
        <w:snapToGrid/>
        <w:spacing w:line="360" w:lineRule="auto"/>
        <w:jc w:val="both"/>
        <w:rPr>
          <w:lang w:eastAsia="zh-TW"/>
        </w:rPr>
      </w:pPr>
    </w:p>
    <w:p w:rsidR="00280814" w:rsidRDefault="00280814">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Both doctors agreed with the MAB assessment of 4 months sick leave.  Dr. Chan assessed the loss of earning capacity to be 4% while Dr. Lam assessed it at 2%.</w:t>
      </w:r>
    </w:p>
    <w:p w:rsidR="00280814" w:rsidRDefault="00280814">
      <w:pPr>
        <w:tabs>
          <w:tab w:val="clear" w:pos="4320"/>
          <w:tab w:val="clear" w:pos="9072"/>
        </w:tabs>
        <w:snapToGrid/>
        <w:spacing w:line="360" w:lineRule="auto"/>
        <w:jc w:val="both"/>
        <w:rPr>
          <w:lang w:eastAsia="zh-TW"/>
        </w:rPr>
      </w:pPr>
    </w:p>
    <w:p w:rsidR="00280814" w:rsidRDefault="00280814">
      <w:pPr>
        <w:tabs>
          <w:tab w:val="clear" w:pos="4320"/>
          <w:tab w:val="clear" w:pos="9072"/>
        </w:tabs>
        <w:snapToGrid/>
        <w:spacing w:line="360" w:lineRule="auto"/>
        <w:jc w:val="both"/>
        <w:rPr>
          <w:lang w:eastAsia="zh-TW"/>
        </w:rPr>
      </w:pPr>
      <w:r>
        <w:rPr>
          <w:u w:val="single"/>
          <w:lang w:eastAsia="zh-TW"/>
        </w:rPr>
        <w:t>Pain, Suffering, Loss of Amenities</w:t>
      </w:r>
    </w:p>
    <w:p w:rsidR="00280814" w:rsidRDefault="00280814">
      <w:pPr>
        <w:tabs>
          <w:tab w:val="clear" w:pos="4320"/>
          <w:tab w:val="clear" w:pos="9072"/>
        </w:tabs>
        <w:snapToGrid/>
        <w:spacing w:line="360" w:lineRule="auto"/>
        <w:jc w:val="both"/>
        <w:rPr>
          <w:lang w:eastAsia="zh-TW"/>
        </w:rPr>
      </w:pPr>
    </w:p>
    <w:p w:rsidR="00280814" w:rsidRDefault="00280814">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Mr. Wong, legal representative of Mr. Tsang, submitted that the appropriate award under this head should be $200,000.  He referred to the award made by Master de Souza in the case of To Ying Wa v. Cargo-land (warehouse) Development Ltd. (HCPI 441/2000) where the 18 year old plaintiff suffered fractures to the 4</w:t>
      </w:r>
      <w:r>
        <w:rPr>
          <w:vertAlign w:val="superscript"/>
          <w:lang w:eastAsia="zh-TW"/>
        </w:rPr>
        <w:t>th</w:t>
      </w:r>
      <w:r>
        <w:rPr>
          <w:lang w:eastAsia="zh-TW"/>
        </w:rPr>
        <w:t xml:space="preserve"> and 5</w:t>
      </w:r>
      <w:r>
        <w:rPr>
          <w:vertAlign w:val="superscript"/>
          <w:lang w:eastAsia="zh-TW"/>
        </w:rPr>
        <w:t>th</w:t>
      </w:r>
      <w:r>
        <w:rPr>
          <w:lang w:eastAsia="zh-TW"/>
        </w:rPr>
        <w:t xml:space="preserve"> metacarpals of the right foot.  He also relied on the case of Siu Fu Yan v. Cheung Kwok Leung &amp; ors. (DCPI 1081/2005) one of my assessments on 20 April 2007 where the 50 year old plaintiff suffered a fracture to the base of the proximal phalanx of the left toe.  The MAB assessed a loss of earning capacity at 2%.</w:t>
      </w:r>
    </w:p>
    <w:p w:rsidR="00280814" w:rsidRDefault="00280814">
      <w:pPr>
        <w:tabs>
          <w:tab w:val="clear" w:pos="4320"/>
          <w:tab w:val="clear" w:pos="9072"/>
        </w:tabs>
        <w:snapToGrid/>
        <w:spacing w:line="360" w:lineRule="auto"/>
        <w:jc w:val="both"/>
        <w:rPr>
          <w:lang w:eastAsia="zh-TW"/>
        </w:rPr>
      </w:pPr>
    </w:p>
    <w:p w:rsidR="00280814" w:rsidRDefault="00280814">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Mr. Ho, Counsel for the Defence, relied on the award made in Cheung Chi Wah v. Wai Luen Metal Factory (HCPI 66/1995) by Deputy Judge W. Wong in 17 December 1997 awarding $50,000 to the plaintiff who suffered a fracture to the middle phalanx of his second toe.  Mr. Mo suggested an award between $50,000 and $80,000 to be appropriate because he believed Mr. Tsang had exaggerated his pain and suffering.</w:t>
      </w:r>
    </w:p>
    <w:p w:rsidR="00280814" w:rsidRDefault="00280814">
      <w:pPr>
        <w:tabs>
          <w:tab w:val="clear" w:pos="4320"/>
          <w:tab w:val="clear" w:pos="9072"/>
        </w:tabs>
        <w:snapToGrid/>
        <w:spacing w:line="360" w:lineRule="auto"/>
        <w:jc w:val="both"/>
        <w:rPr>
          <w:lang w:eastAsia="zh-TW"/>
        </w:rPr>
      </w:pPr>
    </w:p>
    <w:p w:rsidR="00280814" w:rsidRDefault="00280814">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According to the joint medical report, Mr. Tsang told the doctors he had in fact returned to work for a few days after the accident.  He also admitted to the doctors he had worked for a few days in 2006, but had not done so in 2007.  Both doctors agreed he is able to return to his previous job.  On this basis, I believe Mr. Tsang should be able to return to full time work.  Had he taken up the occupational therapy offered him in October 2004, he would have recovered much of the movements in his left big toe</w:t>
      </w:r>
      <w:r>
        <w:rPr>
          <w:lang w:eastAsia="zh-TW"/>
        </w:rPr>
        <w:t xml:space="preserve"> and suffered less stiffness and pain when he moved his left big toe.  For the pain and suffering and loss of amenities suffered by him, the appropriate award is $180,000.</w:t>
      </w:r>
    </w:p>
    <w:p w:rsidR="00280814" w:rsidRDefault="00280814">
      <w:pPr>
        <w:tabs>
          <w:tab w:val="clear" w:pos="4320"/>
          <w:tab w:val="clear" w:pos="9072"/>
        </w:tabs>
        <w:snapToGrid/>
        <w:spacing w:line="360" w:lineRule="auto"/>
        <w:jc w:val="both"/>
        <w:rPr>
          <w:lang w:eastAsia="zh-TW"/>
        </w:rPr>
      </w:pPr>
    </w:p>
    <w:p w:rsidR="00280814" w:rsidRDefault="00280814">
      <w:pPr>
        <w:tabs>
          <w:tab w:val="clear" w:pos="4320"/>
          <w:tab w:val="clear" w:pos="9072"/>
        </w:tabs>
        <w:snapToGrid/>
        <w:spacing w:line="360" w:lineRule="auto"/>
        <w:jc w:val="both"/>
        <w:rPr>
          <w:lang w:eastAsia="zh-TW"/>
        </w:rPr>
      </w:pPr>
    </w:p>
    <w:p w:rsidR="00280814" w:rsidRDefault="00280814">
      <w:pPr>
        <w:tabs>
          <w:tab w:val="clear" w:pos="4320"/>
          <w:tab w:val="clear" w:pos="9072"/>
        </w:tabs>
        <w:snapToGrid/>
        <w:spacing w:line="360" w:lineRule="auto"/>
        <w:jc w:val="both"/>
        <w:rPr>
          <w:lang w:eastAsia="zh-TW"/>
        </w:rPr>
      </w:pPr>
      <w:r>
        <w:rPr>
          <w:u w:val="single"/>
          <w:lang w:eastAsia="zh-TW"/>
        </w:rPr>
        <w:t>Pre-trial loss of Earnings</w:t>
      </w:r>
    </w:p>
    <w:p w:rsidR="00280814" w:rsidRDefault="00280814">
      <w:pPr>
        <w:tabs>
          <w:tab w:val="clear" w:pos="4320"/>
          <w:tab w:val="clear" w:pos="9072"/>
        </w:tabs>
        <w:snapToGrid/>
        <w:spacing w:line="360" w:lineRule="auto"/>
        <w:jc w:val="both"/>
        <w:rPr>
          <w:lang w:eastAsia="zh-TW"/>
        </w:rPr>
      </w:pPr>
    </w:p>
    <w:p w:rsidR="00280814" w:rsidRDefault="00280814">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Both Drs. Chan and Lam considered the reasonable sick leave period to be 4 months which is the same as the period allowed by the MAB.  I accept the reasonable pre-trial loss of earnings to be 4 months at $6,000 per month.</w:t>
      </w:r>
    </w:p>
    <w:p w:rsidR="00280814" w:rsidRDefault="00280814">
      <w:pPr>
        <w:tabs>
          <w:tab w:val="clear" w:pos="4320"/>
          <w:tab w:val="clear" w:pos="9072"/>
        </w:tabs>
        <w:snapToGrid/>
        <w:spacing w:line="360" w:lineRule="auto"/>
        <w:jc w:val="both"/>
        <w:rPr>
          <w:lang w:eastAsia="zh-TW"/>
        </w:rPr>
      </w:pPr>
    </w:p>
    <w:p w:rsidR="00280814" w:rsidRDefault="00280814">
      <w:pPr>
        <w:tabs>
          <w:tab w:val="clear" w:pos="4320"/>
          <w:tab w:val="clear" w:pos="9072"/>
        </w:tabs>
        <w:snapToGrid/>
        <w:spacing w:line="360" w:lineRule="auto"/>
        <w:jc w:val="both"/>
        <w:rPr>
          <w:lang w:eastAsia="zh-TW"/>
        </w:rPr>
      </w:pPr>
      <w:r>
        <w:rPr>
          <w:lang w:eastAsia="zh-TW"/>
        </w:rPr>
        <w:tab/>
        <w:t>$6,000 x 4 = $24,000</w:t>
      </w:r>
    </w:p>
    <w:p w:rsidR="00280814" w:rsidRDefault="00280814">
      <w:pPr>
        <w:tabs>
          <w:tab w:val="clear" w:pos="4320"/>
          <w:tab w:val="clear" w:pos="9072"/>
        </w:tabs>
        <w:snapToGrid/>
        <w:spacing w:line="360" w:lineRule="auto"/>
        <w:jc w:val="both"/>
        <w:rPr>
          <w:lang w:eastAsia="zh-TW"/>
        </w:rPr>
      </w:pPr>
      <w:r>
        <w:rPr>
          <w:lang w:eastAsia="zh-TW"/>
        </w:rPr>
        <w:tab/>
        <w:t>MPF $24,000 x 5% = $1,200</w:t>
      </w:r>
    </w:p>
    <w:p w:rsidR="00280814" w:rsidRDefault="00280814">
      <w:pPr>
        <w:tabs>
          <w:tab w:val="clear" w:pos="4320"/>
          <w:tab w:val="clear" w:pos="9072"/>
        </w:tabs>
        <w:snapToGrid/>
        <w:spacing w:line="360" w:lineRule="auto"/>
        <w:jc w:val="both"/>
        <w:rPr>
          <w:lang w:eastAsia="zh-TW"/>
        </w:rPr>
      </w:pPr>
    </w:p>
    <w:p w:rsidR="00280814" w:rsidRDefault="00280814">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Mr. Wong claimed that Mr. Tsang had further suffered a loss of $2,500 p.m. due to permanent disability after the sick leave period.  Mr. Ho on the other hand submitted Mr. Tsang did not suffer any loss of earnings after the sick leave period.</w:t>
      </w:r>
    </w:p>
    <w:p w:rsidR="00280814" w:rsidRDefault="00280814">
      <w:pPr>
        <w:tabs>
          <w:tab w:val="clear" w:pos="4320"/>
          <w:tab w:val="clear" w:pos="9072"/>
        </w:tabs>
        <w:snapToGrid/>
        <w:spacing w:line="360" w:lineRule="auto"/>
        <w:jc w:val="both"/>
        <w:rPr>
          <w:lang w:eastAsia="zh-TW"/>
        </w:rPr>
      </w:pPr>
    </w:p>
    <w:p w:rsidR="00280814" w:rsidRDefault="00280814">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The MAB had allowed 4 months of sick leave and assessed the loss of earning capacity to be 2%.  Based on the joint medical opinions, Mr. Tsang should be able to return to his previous job after the 4 months sick leave, but based on Mr. Tsang’s evidence and the medical receipts from Shenzhen, it is obvious he required and did receive further medical treatments in July, August and September 2004.  I will allow 3 further months of loss of income during the recuperation period in the sum of $6,000 x 3 = $18,000</w:t>
      </w:r>
      <w:r>
        <w:rPr>
          <w:lang w:eastAsia="zh-TW"/>
        </w:rPr>
        <w:t>.  There is no supporting evidence from the Plaintiff in support of his claim that he suffered from a reduced earning capacity of $2,500 per month.</w:t>
      </w:r>
    </w:p>
    <w:p w:rsidR="00280814" w:rsidRDefault="00280814">
      <w:pPr>
        <w:tabs>
          <w:tab w:val="clear" w:pos="4320"/>
          <w:tab w:val="clear" w:pos="9072"/>
        </w:tabs>
        <w:snapToGrid/>
        <w:spacing w:line="360" w:lineRule="auto"/>
        <w:jc w:val="both"/>
        <w:rPr>
          <w:lang w:eastAsia="zh-TW"/>
        </w:rPr>
      </w:pPr>
    </w:p>
    <w:p w:rsidR="00280814" w:rsidRDefault="00280814">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 xml:space="preserve">There should be no further loss of earnings other than the 2% or 4% loss of earning capacity according to the two medical experts.  Mr. Tsang claimed he had not been able to find employment to date due to the pain on his toe, I find this claim to be an exaggeration.  He told the two doctors that he only felt pain after walking for over one hour.  Not only would his condition be improved if he kept up with occupational therapy and exercise, he should also try to adjust his work with his condition, after all </w:t>
      </w:r>
      <w:r>
        <w:rPr>
          <w:lang w:eastAsia="zh-TW"/>
        </w:rPr>
        <w:t>he is only 30 years old.  There is no evidence he had looked for employment in other fields or adjusted the work to his physical condition.  He admitted he had returned to live in China since 2006 where the wages are much lower than Hong Kong.  It is probably due to his absence that he failed to obtain employment in Hong Kong.  His evidence on this aspect is unsatisfactory, I do not think he is entitled to any loss of pre-trial earnings other than a general loss of earnings set out below.</w:t>
      </w:r>
    </w:p>
    <w:p w:rsidR="00280814" w:rsidRDefault="00280814">
      <w:pPr>
        <w:tabs>
          <w:tab w:val="clear" w:pos="4320"/>
          <w:tab w:val="clear" w:pos="9072"/>
        </w:tabs>
        <w:snapToGrid/>
        <w:spacing w:line="360" w:lineRule="auto"/>
        <w:jc w:val="both"/>
        <w:rPr>
          <w:lang w:eastAsia="zh-TW"/>
        </w:rPr>
      </w:pPr>
    </w:p>
    <w:p w:rsidR="00280814" w:rsidRDefault="00280814">
      <w:pPr>
        <w:tabs>
          <w:tab w:val="clear" w:pos="4320"/>
          <w:tab w:val="clear" w:pos="9072"/>
        </w:tabs>
        <w:snapToGrid/>
        <w:spacing w:line="360" w:lineRule="auto"/>
        <w:jc w:val="both"/>
        <w:rPr>
          <w:u w:val="single"/>
          <w:lang w:eastAsia="zh-TW"/>
        </w:rPr>
      </w:pPr>
      <w:r>
        <w:rPr>
          <w:u w:val="single"/>
          <w:lang w:eastAsia="zh-TW"/>
        </w:rPr>
        <w:t>Future Loss of earnings</w:t>
      </w:r>
    </w:p>
    <w:p w:rsidR="00280814" w:rsidRDefault="00280814">
      <w:pPr>
        <w:tabs>
          <w:tab w:val="clear" w:pos="4320"/>
          <w:tab w:val="clear" w:pos="9072"/>
        </w:tabs>
        <w:snapToGrid/>
        <w:spacing w:line="360" w:lineRule="auto"/>
        <w:jc w:val="both"/>
        <w:rPr>
          <w:u w:val="single"/>
          <w:lang w:eastAsia="zh-TW"/>
        </w:rPr>
      </w:pPr>
    </w:p>
    <w:p w:rsidR="00280814" w:rsidRDefault="00280814">
      <w:pPr>
        <w:numPr>
          <w:ilvl w:val="0"/>
          <w:numId w:val="108"/>
        </w:numPr>
        <w:tabs>
          <w:tab w:val="clear" w:pos="1800"/>
          <w:tab w:val="clear" w:pos="4320"/>
          <w:tab w:val="clear" w:pos="9072"/>
        </w:tabs>
        <w:snapToGrid/>
        <w:spacing w:line="360" w:lineRule="auto"/>
        <w:ind w:left="0" w:firstLine="0"/>
        <w:jc w:val="both"/>
        <w:rPr>
          <w:u w:val="single"/>
          <w:lang w:eastAsia="zh-TW"/>
        </w:rPr>
      </w:pPr>
      <w:r>
        <w:rPr>
          <w:lang w:eastAsia="zh-TW"/>
        </w:rPr>
        <w:t>I am prepared to make an award based on the loss of earning capacity of 2%.  It means that it would take Mr. Tsang longer to finish a task at the construction site because he would be required to take more rests during the day.  Consequently, the monthly wage may suffer a 10% reduction in his future earnings, i.e. $600 per month.</w:t>
      </w:r>
    </w:p>
    <w:p w:rsidR="00280814" w:rsidRDefault="00280814">
      <w:pPr>
        <w:tabs>
          <w:tab w:val="clear" w:pos="4320"/>
          <w:tab w:val="clear" w:pos="9072"/>
        </w:tabs>
        <w:snapToGrid/>
        <w:spacing w:line="360" w:lineRule="auto"/>
        <w:jc w:val="both"/>
        <w:rPr>
          <w:u w:val="single"/>
          <w:lang w:eastAsia="zh-TW"/>
        </w:rPr>
      </w:pPr>
    </w:p>
    <w:p w:rsidR="00280814" w:rsidRDefault="00280814">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Mr. Wong suggested a multiplier of 15 following the case of Limbu Netra Kumar v. Yau Lee Construction Co. Ltd. &amp; anor. HCPI 234/2002 and Shak Nisar v. Wai Kit Engineering Co. Ltd. &amp; ors (HCPI 1092/2002), and on the basis that Mr. Tsang was 26 at the time of the accident and 30 at the date of trial.  I accept 15 to be a suitable multiplier, the award is therefore:</w:t>
      </w:r>
    </w:p>
    <w:p w:rsidR="00280814" w:rsidRDefault="00280814">
      <w:pPr>
        <w:tabs>
          <w:tab w:val="clear" w:pos="4320"/>
          <w:tab w:val="clear" w:pos="9072"/>
        </w:tabs>
        <w:snapToGrid/>
        <w:spacing w:line="360" w:lineRule="auto"/>
        <w:jc w:val="both"/>
        <w:rPr>
          <w:lang w:eastAsia="zh-TW"/>
        </w:rPr>
      </w:pPr>
    </w:p>
    <w:p w:rsidR="00280814" w:rsidRDefault="00280814">
      <w:pPr>
        <w:tabs>
          <w:tab w:val="clear" w:pos="4320"/>
          <w:tab w:val="clear" w:pos="9072"/>
        </w:tabs>
        <w:snapToGrid/>
        <w:spacing w:line="360" w:lineRule="auto"/>
        <w:jc w:val="both"/>
        <w:rPr>
          <w:lang w:eastAsia="zh-TW"/>
        </w:rPr>
      </w:pPr>
      <w:r>
        <w:rPr>
          <w:lang w:eastAsia="zh-TW"/>
        </w:rPr>
        <w:tab/>
        <w:t>$600 x 12 x 15 = $108,000</w:t>
      </w:r>
    </w:p>
    <w:p w:rsidR="00280814" w:rsidRDefault="00280814">
      <w:pPr>
        <w:tabs>
          <w:tab w:val="clear" w:pos="4320"/>
          <w:tab w:val="clear" w:pos="9072"/>
        </w:tabs>
        <w:snapToGrid/>
        <w:spacing w:line="360" w:lineRule="auto"/>
        <w:jc w:val="both"/>
        <w:rPr>
          <w:lang w:eastAsia="zh-TW"/>
        </w:rPr>
      </w:pPr>
    </w:p>
    <w:p w:rsidR="00280814" w:rsidRDefault="00280814">
      <w:pPr>
        <w:tabs>
          <w:tab w:val="clear" w:pos="4320"/>
          <w:tab w:val="clear" w:pos="9072"/>
        </w:tabs>
        <w:snapToGrid/>
        <w:spacing w:line="360" w:lineRule="auto"/>
        <w:jc w:val="both"/>
        <w:rPr>
          <w:lang w:eastAsia="zh-TW"/>
        </w:rPr>
      </w:pPr>
      <w:r>
        <w:rPr>
          <w:u w:val="single"/>
          <w:lang w:eastAsia="zh-TW"/>
        </w:rPr>
        <w:t>Special Damages</w:t>
      </w:r>
    </w:p>
    <w:p w:rsidR="00280814" w:rsidRDefault="00280814">
      <w:pPr>
        <w:tabs>
          <w:tab w:val="clear" w:pos="4320"/>
          <w:tab w:val="clear" w:pos="9072"/>
        </w:tabs>
        <w:snapToGrid/>
        <w:spacing w:line="360" w:lineRule="auto"/>
        <w:jc w:val="both"/>
        <w:rPr>
          <w:lang w:eastAsia="zh-TW"/>
        </w:rPr>
      </w:pPr>
    </w:p>
    <w:p w:rsidR="00280814" w:rsidRDefault="00280814">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The parties agreed the following expenses:</w:t>
      </w:r>
    </w:p>
    <w:p w:rsidR="00280814" w:rsidRDefault="00280814">
      <w:pPr>
        <w:tabs>
          <w:tab w:val="clear" w:pos="4320"/>
          <w:tab w:val="clear" w:pos="9072"/>
        </w:tabs>
        <w:snapToGrid/>
        <w:spacing w:line="360" w:lineRule="auto"/>
        <w:jc w:val="both"/>
        <w:rPr>
          <w:lang w:eastAsia="zh-TW"/>
        </w:rPr>
      </w:pPr>
    </w:p>
    <w:p w:rsidR="00280814" w:rsidRDefault="00280814">
      <w:pPr>
        <w:tabs>
          <w:tab w:val="clear" w:pos="4320"/>
          <w:tab w:val="clear" w:pos="9072"/>
          <w:tab w:val="left" w:pos="5740"/>
        </w:tabs>
        <w:snapToGrid/>
        <w:spacing w:line="360" w:lineRule="auto"/>
        <w:jc w:val="both"/>
        <w:rPr>
          <w:lang w:eastAsia="zh-TW"/>
        </w:rPr>
      </w:pPr>
      <w:r>
        <w:rPr>
          <w:lang w:eastAsia="zh-TW"/>
        </w:rPr>
        <w:tab/>
        <w:t>North District Hospital fees</w:t>
      </w:r>
      <w:r>
        <w:rPr>
          <w:lang w:eastAsia="zh-TW"/>
        </w:rPr>
        <w:tab/>
        <w:t>$1,000</w:t>
      </w:r>
    </w:p>
    <w:p w:rsidR="00280814" w:rsidRDefault="00280814">
      <w:pPr>
        <w:tabs>
          <w:tab w:val="clear" w:pos="4320"/>
          <w:tab w:val="clear" w:pos="9072"/>
          <w:tab w:val="left" w:pos="5740"/>
        </w:tabs>
        <w:snapToGrid/>
        <w:spacing w:line="360" w:lineRule="auto"/>
        <w:jc w:val="both"/>
        <w:rPr>
          <w:lang w:eastAsia="zh-TW"/>
        </w:rPr>
      </w:pPr>
      <w:r>
        <w:rPr>
          <w:lang w:eastAsia="zh-TW"/>
        </w:rPr>
        <w:tab/>
        <w:t>North District outpatient treatments</w:t>
      </w:r>
      <w:r>
        <w:rPr>
          <w:lang w:eastAsia="zh-TW"/>
        </w:rPr>
        <w:tab/>
        <w:t xml:space="preserve">     300</w:t>
      </w:r>
    </w:p>
    <w:p w:rsidR="00280814" w:rsidRDefault="00280814">
      <w:pPr>
        <w:tabs>
          <w:tab w:val="clear" w:pos="4320"/>
          <w:tab w:val="clear" w:pos="9072"/>
          <w:tab w:val="left" w:pos="5740"/>
        </w:tabs>
        <w:snapToGrid/>
        <w:spacing w:line="360" w:lineRule="auto"/>
        <w:jc w:val="both"/>
        <w:rPr>
          <w:lang w:eastAsia="zh-TW"/>
        </w:rPr>
      </w:pPr>
      <w:r>
        <w:rPr>
          <w:lang w:eastAsia="zh-TW"/>
        </w:rPr>
        <w:tab/>
        <w:t xml:space="preserve">Travelling: Plaintiff </w:t>
      </w:r>
      <w:r>
        <w:rPr>
          <w:lang w:eastAsia="zh-TW"/>
        </w:rPr>
        <w:tab/>
        <w:t xml:space="preserve">     300</w:t>
      </w:r>
    </w:p>
    <w:p w:rsidR="00280814" w:rsidRDefault="00280814">
      <w:pPr>
        <w:tabs>
          <w:tab w:val="clear" w:pos="4320"/>
          <w:tab w:val="clear" w:pos="9072"/>
          <w:tab w:val="left" w:pos="5740"/>
        </w:tabs>
        <w:snapToGrid/>
        <w:spacing w:line="360" w:lineRule="auto"/>
        <w:jc w:val="both"/>
        <w:rPr>
          <w:lang w:eastAsia="zh-TW"/>
        </w:rPr>
      </w:pPr>
      <w:r>
        <w:rPr>
          <w:lang w:eastAsia="zh-TW"/>
        </w:rPr>
        <w:tab/>
        <w:t xml:space="preserve">                   Relatives</w:t>
      </w:r>
      <w:r>
        <w:rPr>
          <w:lang w:eastAsia="zh-TW"/>
        </w:rPr>
        <w:tab/>
        <w:t xml:space="preserve">     660</w:t>
      </w:r>
    </w:p>
    <w:p w:rsidR="00280814" w:rsidRDefault="00280814">
      <w:pPr>
        <w:tabs>
          <w:tab w:val="clear" w:pos="4320"/>
          <w:tab w:val="clear" w:pos="9072"/>
          <w:tab w:val="left" w:pos="5740"/>
        </w:tabs>
        <w:snapToGrid/>
        <w:spacing w:line="360" w:lineRule="auto"/>
        <w:jc w:val="both"/>
        <w:rPr>
          <w:u w:val="single"/>
          <w:lang w:eastAsia="zh-TW"/>
        </w:rPr>
      </w:pPr>
      <w:r>
        <w:rPr>
          <w:lang w:eastAsia="zh-TW"/>
        </w:rPr>
        <w:tab/>
      </w:r>
      <w:r>
        <w:rPr>
          <w:u w:val="single"/>
          <w:lang w:eastAsia="zh-TW"/>
        </w:rPr>
        <w:t>PRC medical expenses and travelling</w:t>
      </w:r>
      <w:r>
        <w:rPr>
          <w:u w:val="single"/>
          <w:lang w:eastAsia="zh-TW"/>
        </w:rPr>
        <w:tab/>
        <w:t xml:space="preserve">     550</w:t>
      </w:r>
    </w:p>
    <w:p w:rsidR="00280814" w:rsidRDefault="00280814">
      <w:pPr>
        <w:tabs>
          <w:tab w:val="clear" w:pos="4320"/>
          <w:tab w:val="clear" w:pos="9072"/>
          <w:tab w:val="left" w:pos="5740"/>
        </w:tabs>
        <w:snapToGrid/>
        <w:spacing w:line="360" w:lineRule="auto"/>
        <w:jc w:val="both"/>
        <w:rPr>
          <w:lang w:eastAsia="zh-TW"/>
        </w:rPr>
      </w:pPr>
      <w:r>
        <w:rPr>
          <w:lang w:eastAsia="zh-TW"/>
        </w:rPr>
        <w:tab/>
      </w:r>
      <w:r>
        <w:rPr>
          <w:lang w:eastAsia="zh-TW"/>
        </w:rPr>
        <w:tab/>
        <w:t>$2,810</w:t>
      </w:r>
    </w:p>
    <w:p w:rsidR="00280814" w:rsidRDefault="00280814">
      <w:pPr>
        <w:tabs>
          <w:tab w:val="clear" w:pos="4320"/>
          <w:tab w:val="clear" w:pos="9072"/>
        </w:tabs>
        <w:snapToGrid/>
        <w:spacing w:line="360" w:lineRule="auto"/>
        <w:jc w:val="both"/>
        <w:rPr>
          <w:lang w:eastAsia="zh-TW"/>
        </w:rPr>
      </w:pPr>
    </w:p>
    <w:p w:rsidR="00280814" w:rsidRDefault="00280814">
      <w:pPr>
        <w:tabs>
          <w:tab w:val="clear" w:pos="4320"/>
          <w:tab w:val="clear" w:pos="9072"/>
        </w:tabs>
        <w:snapToGrid/>
        <w:spacing w:line="360" w:lineRule="auto"/>
        <w:jc w:val="both"/>
        <w:rPr>
          <w:u w:val="single"/>
          <w:lang w:eastAsia="zh-TW"/>
        </w:rPr>
      </w:pPr>
      <w:r>
        <w:rPr>
          <w:u w:val="single"/>
          <w:lang w:eastAsia="zh-TW"/>
        </w:rPr>
        <w:t>Summary</w:t>
      </w:r>
    </w:p>
    <w:p w:rsidR="00280814" w:rsidRDefault="00280814">
      <w:pPr>
        <w:tabs>
          <w:tab w:val="clear" w:pos="4320"/>
          <w:tab w:val="clear" w:pos="9072"/>
        </w:tabs>
        <w:snapToGrid/>
        <w:spacing w:line="360" w:lineRule="auto"/>
        <w:jc w:val="both"/>
        <w:rPr>
          <w:u w:val="single"/>
          <w:lang w:eastAsia="zh-TW"/>
        </w:rPr>
      </w:pPr>
    </w:p>
    <w:p w:rsidR="00280814" w:rsidRDefault="00280814">
      <w:pPr>
        <w:numPr>
          <w:ilvl w:val="0"/>
          <w:numId w:val="108"/>
        </w:numPr>
        <w:tabs>
          <w:tab w:val="clear" w:pos="1800"/>
          <w:tab w:val="clear" w:pos="4320"/>
          <w:tab w:val="clear" w:pos="9072"/>
          <w:tab w:val="left" w:pos="5740"/>
        </w:tabs>
        <w:snapToGrid/>
        <w:spacing w:line="360" w:lineRule="auto"/>
        <w:ind w:left="0" w:firstLine="0"/>
        <w:jc w:val="both"/>
        <w:rPr>
          <w:lang w:eastAsia="zh-TW"/>
        </w:rPr>
      </w:pPr>
      <w:r>
        <w:rPr>
          <w:lang w:eastAsia="zh-TW"/>
        </w:rPr>
        <w:t>PSLA</w:t>
      </w:r>
      <w:r>
        <w:rPr>
          <w:lang w:eastAsia="zh-TW"/>
        </w:rPr>
        <w:tab/>
        <w:t>$180,000</w:t>
      </w:r>
    </w:p>
    <w:p w:rsidR="00280814" w:rsidRDefault="00280814">
      <w:pPr>
        <w:tabs>
          <w:tab w:val="clear" w:pos="4320"/>
          <w:tab w:val="clear" w:pos="9072"/>
          <w:tab w:val="left" w:pos="5740"/>
        </w:tabs>
        <w:snapToGrid/>
        <w:spacing w:line="360" w:lineRule="auto"/>
        <w:jc w:val="both"/>
        <w:rPr>
          <w:lang w:eastAsia="zh-TW"/>
        </w:rPr>
      </w:pPr>
      <w:r>
        <w:rPr>
          <w:lang w:eastAsia="zh-TW"/>
        </w:rPr>
        <w:tab/>
        <w:t>Pre trial loss of earnings : sick leave</w:t>
      </w:r>
    </w:p>
    <w:p w:rsidR="00280814" w:rsidRDefault="00280814">
      <w:pPr>
        <w:tabs>
          <w:tab w:val="clear" w:pos="4320"/>
          <w:tab w:val="clear" w:pos="9072"/>
          <w:tab w:val="left" w:pos="5740"/>
        </w:tabs>
        <w:snapToGrid/>
        <w:spacing w:line="360" w:lineRule="auto"/>
        <w:jc w:val="both"/>
        <w:rPr>
          <w:lang w:eastAsia="zh-TW"/>
        </w:rPr>
      </w:pPr>
      <w:r>
        <w:rPr>
          <w:lang w:eastAsia="zh-TW"/>
        </w:rPr>
        <w:tab/>
        <w:t xml:space="preserve">   March to June 2004</w:t>
      </w:r>
      <w:r>
        <w:rPr>
          <w:lang w:eastAsia="zh-TW"/>
        </w:rPr>
        <w:tab/>
        <w:t xml:space="preserve">    25,200</w:t>
      </w:r>
    </w:p>
    <w:p w:rsidR="00280814" w:rsidRDefault="00280814">
      <w:pPr>
        <w:tabs>
          <w:tab w:val="clear" w:pos="4320"/>
          <w:tab w:val="clear" w:pos="9072"/>
          <w:tab w:val="left" w:pos="5740"/>
        </w:tabs>
        <w:snapToGrid/>
        <w:spacing w:line="360" w:lineRule="auto"/>
        <w:jc w:val="both"/>
        <w:rPr>
          <w:lang w:eastAsia="zh-TW"/>
        </w:rPr>
      </w:pPr>
      <w:r>
        <w:rPr>
          <w:lang w:eastAsia="zh-TW"/>
        </w:rPr>
        <w:tab/>
        <w:t xml:space="preserve">   July to September 2004</w:t>
      </w:r>
      <w:r>
        <w:rPr>
          <w:lang w:eastAsia="zh-TW"/>
        </w:rPr>
        <w:tab/>
        <w:t xml:space="preserve">    18,000</w:t>
      </w:r>
    </w:p>
    <w:p w:rsidR="00280814" w:rsidRDefault="00280814">
      <w:pPr>
        <w:tabs>
          <w:tab w:val="clear" w:pos="4320"/>
          <w:tab w:val="clear" w:pos="9072"/>
          <w:tab w:val="left" w:pos="5740"/>
        </w:tabs>
        <w:snapToGrid/>
        <w:spacing w:line="360" w:lineRule="auto"/>
        <w:jc w:val="both"/>
        <w:rPr>
          <w:lang w:eastAsia="zh-TW"/>
        </w:rPr>
      </w:pPr>
      <w:r>
        <w:rPr>
          <w:lang w:eastAsia="zh-TW"/>
        </w:rPr>
        <w:tab/>
        <w:t>Future loss of earnings</w:t>
      </w:r>
      <w:r>
        <w:rPr>
          <w:lang w:eastAsia="zh-TW"/>
        </w:rPr>
        <w:tab/>
        <w:t xml:space="preserve">  108,000</w:t>
      </w:r>
    </w:p>
    <w:p w:rsidR="00280814" w:rsidRDefault="00280814">
      <w:pPr>
        <w:tabs>
          <w:tab w:val="clear" w:pos="4320"/>
          <w:tab w:val="clear" w:pos="9072"/>
          <w:tab w:val="left" w:pos="5740"/>
        </w:tabs>
        <w:snapToGrid/>
        <w:spacing w:line="360" w:lineRule="auto"/>
        <w:jc w:val="both"/>
        <w:rPr>
          <w:u w:val="single"/>
          <w:lang w:eastAsia="zh-TW"/>
        </w:rPr>
      </w:pPr>
      <w:r>
        <w:rPr>
          <w:lang w:eastAsia="zh-TW"/>
        </w:rPr>
        <w:tab/>
        <w:t>Special damages</w:t>
      </w:r>
      <w:r>
        <w:rPr>
          <w:lang w:eastAsia="zh-TW"/>
        </w:rPr>
        <w:tab/>
      </w:r>
      <w:r>
        <w:rPr>
          <w:u w:val="single"/>
          <w:lang w:eastAsia="zh-TW"/>
        </w:rPr>
        <w:t xml:space="preserve">      2,810</w:t>
      </w:r>
    </w:p>
    <w:p w:rsidR="00280814" w:rsidRDefault="00280814">
      <w:pPr>
        <w:tabs>
          <w:tab w:val="clear" w:pos="4320"/>
          <w:tab w:val="clear" w:pos="9072"/>
          <w:tab w:val="left" w:pos="5740"/>
        </w:tabs>
        <w:snapToGrid/>
        <w:spacing w:line="360" w:lineRule="auto"/>
        <w:jc w:val="both"/>
        <w:rPr>
          <w:u w:val="single"/>
          <w:lang w:eastAsia="zh-TW"/>
        </w:rPr>
      </w:pPr>
      <w:r>
        <w:rPr>
          <w:lang w:eastAsia="zh-TW"/>
        </w:rPr>
        <w:tab/>
      </w:r>
      <w:r>
        <w:rPr>
          <w:u w:val="single"/>
          <w:lang w:eastAsia="zh-TW"/>
        </w:rPr>
        <w:tab/>
        <w:t>$334,010</w:t>
      </w:r>
    </w:p>
    <w:p w:rsidR="00280814" w:rsidRDefault="00280814">
      <w:pPr>
        <w:tabs>
          <w:tab w:val="clear" w:pos="4320"/>
          <w:tab w:val="clear" w:pos="9072"/>
          <w:tab w:val="left" w:pos="5740"/>
        </w:tabs>
        <w:snapToGrid/>
        <w:spacing w:line="360" w:lineRule="auto"/>
        <w:jc w:val="both"/>
        <w:rPr>
          <w:lang w:eastAsia="zh-TW"/>
        </w:rPr>
      </w:pPr>
      <w:r>
        <w:rPr>
          <w:lang w:eastAsia="zh-TW"/>
        </w:rPr>
        <w:tab/>
        <w:t xml:space="preserve">less $30,500 compensation paid </w:t>
      </w:r>
      <w:r>
        <w:rPr>
          <w:lang w:eastAsia="zh-TW"/>
        </w:rPr>
        <w:tab/>
        <w:t>$303,510</w:t>
      </w:r>
    </w:p>
    <w:p w:rsidR="00280814" w:rsidRDefault="00280814">
      <w:pPr>
        <w:tabs>
          <w:tab w:val="clear" w:pos="4320"/>
          <w:tab w:val="clear" w:pos="9072"/>
        </w:tabs>
        <w:snapToGrid/>
        <w:spacing w:line="360" w:lineRule="auto"/>
        <w:jc w:val="both"/>
        <w:rPr>
          <w:u w:val="single"/>
          <w:lang w:eastAsia="zh-TW"/>
        </w:rPr>
      </w:pPr>
    </w:p>
    <w:p w:rsidR="00280814" w:rsidRDefault="00280814">
      <w:pPr>
        <w:tabs>
          <w:tab w:val="clear" w:pos="4320"/>
          <w:tab w:val="clear" w:pos="9072"/>
        </w:tabs>
        <w:snapToGrid/>
        <w:spacing w:line="360" w:lineRule="auto"/>
        <w:jc w:val="both"/>
        <w:rPr>
          <w:u w:val="single"/>
          <w:lang w:eastAsia="zh-TW"/>
        </w:rPr>
      </w:pPr>
    </w:p>
    <w:p w:rsidR="00280814" w:rsidRDefault="00280814">
      <w:pPr>
        <w:tabs>
          <w:tab w:val="clear" w:pos="4320"/>
          <w:tab w:val="clear" w:pos="9072"/>
        </w:tabs>
        <w:snapToGrid/>
        <w:spacing w:line="360" w:lineRule="auto"/>
        <w:jc w:val="both"/>
        <w:rPr>
          <w:u w:val="single"/>
          <w:lang w:eastAsia="zh-TW"/>
        </w:rPr>
      </w:pPr>
    </w:p>
    <w:p w:rsidR="00280814" w:rsidRDefault="00280814">
      <w:pPr>
        <w:tabs>
          <w:tab w:val="clear" w:pos="4320"/>
          <w:tab w:val="clear" w:pos="9072"/>
        </w:tabs>
        <w:snapToGrid/>
        <w:spacing w:line="360" w:lineRule="auto"/>
        <w:jc w:val="both"/>
        <w:rPr>
          <w:u w:val="single"/>
          <w:lang w:eastAsia="zh-TW"/>
        </w:rPr>
      </w:pPr>
    </w:p>
    <w:p w:rsidR="00280814" w:rsidRDefault="00280814">
      <w:pPr>
        <w:tabs>
          <w:tab w:val="clear" w:pos="4320"/>
          <w:tab w:val="clear" w:pos="9072"/>
        </w:tabs>
        <w:snapToGrid/>
        <w:spacing w:line="360" w:lineRule="auto"/>
        <w:jc w:val="both"/>
        <w:rPr>
          <w:u w:val="single"/>
          <w:lang w:eastAsia="zh-TW"/>
        </w:rPr>
      </w:pPr>
    </w:p>
    <w:p w:rsidR="00280814" w:rsidRDefault="00280814">
      <w:pPr>
        <w:tabs>
          <w:tab w:val="clear" w:pos="4320"/>
          <w:tab w:val="clear" w:pos="9072"/>
        </w:tabs>
        <w:snapToGrid/>
        <w:spacing w:line="360" w:lineRule="auto"/>
        <w:jc w:val="both"/>
        <w:rPr>
          <w:u w:val="single"/>
          <w:lang w:eastAsia="zh-TW"/>
        </w:rPr>
      </w:pPr>
      <w:r>
        <w:rPr>
          <w:u w:val="single"/>
          <w:lang w:eastAsia="zh-TW"/>
        </w:rPr>
        <w:t>Interests</w:t>
      </w:r>
    </w:p>
    <w:p w:rsidR="00280814" w:rsidRDefault="00280814">
      <w:pPr>
        <w:tabs>
          <w:tab w:val="clear" w:pos="4320"/>
          <w:tab w:val="clear" w:pos="9072"/>
        </w:tabs>
        <w:snapToGrid/>
        <w:spacing w:line="360" w:lineRule="auto"/>
        <w:jc w:val="both"/>
        <w:rPr>
          <w:u w:val="single"/>
          <w:lang w:eastAsia="zh-TW"/>
        </w:rPr>
      </w:pPr>
    </w:p>
    <w:p w:rsidR="00280814" w:rsidRDefault="00280814">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 xml:space="preserve">Interests agreed by the parties is </w:t>
      </w:r>
      <w:r>
        <w:rPr>
          <w:rFonts w:ascii="MingLiU" w:eastAsia="MingLiU" w:hAnsi="MingLiU" w:hint="eastAsia"/>
          <w:lang w:val="en-GB" w:eastAsia="zh-TW"/>
        </w:rPr>
        <w:t>½</w:t>
      </w:r>
      <w:r>
        <w:rPr>
          <w:lang w:eastAsia="zh-TW"/>
        </w:rPr>
        <w:t xml:space="preserve"> judgment rate for special damages from the date of accident and 2% on general damages from the date of writ to date of judgment.  I so order.</w:t>
      </w:r>
    </w:p>
    <w:p w:rsidR="00280814" w:rsidRDefault="00280814">
      <w:pPr>
        <w:tabs>
          <w:tab w:val="clear" w:pos="4320"/>
          <w:tab w:val="clear" w:pos="9072"/>
        </w:tabs>
        <w:snapToGrid/>
        <w:spacing w:line="360" w:lineRule="auto"/>
        <w:jc w:val="both"/>
        <w:rPr>
          <w:lang w:eastAsia="zh-TW"/>
        </w:rPr>
      </w:pPr>
    </w:p>
    <w:p w:rsidR="00280814" w:rsidRDefault="00280814">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Costs</w:t>
      </w:r>
      <w:r>
        <w:rPr>
          <w:lang w:val="en-GB"/>
        </w:rPr>
        <w:t xml:space="preserve"> - Costs nisi to the Plaintiff to be taxed if not agreed, The Plaintiff’s own costs to be taxed in accordance with Legal Aid Regulations.</w:t>
      </w:r>
      <w:r>
        <w:rPr>
          <w:lang w:eastAsia="zh-TW"/>
        </w:rPr>
        <w:t xml:space="preserve"> </w:t>
      </w:r>
    </w:p>
    <w:p w:rsidR="00280814" w:rsidRDefault="00280814">
      <w:pPr>
        <w:tabs>
          <w:tab w:val="clear" w:pos="4320"/>
          <w:tab w:val="clear" w:pos="9072"/>
        </w:tabs>
        <w:snapToGrid/>
        <w:spacing w:line="360" w:lineRule="auto"/>
        <w:jc w:val="both"/>
        <w:rPr>
          <w:lang w:eastAsia="zh-TW"/>
        </w:rPr>
      </w:pPr>
    </w:p>
    <w:p w:rsidR="00280814" w:rsidRDefault="00280814">
      <w:pPr>
        <w:tabs>
          <w:tab w:val="clear" w:pos="4320"/>
          <w:tab w:val="clear" w:pos="9072"/>
        </w:tabs>
        <w:snapToGrid/>
        <w:spacing w:line="360" w:lineRule="auto"/>
        <w:jc w:val="both"/>
        <w:rPr>
          <w:lang w:eastAsia="zh-TW"/>
        </w:rPr>
      </w:pPr>
    </w:p>
    <w:p w:rsidR="00280814" w:rsidRDefault="00280814">
      <w:pPr>
        <w:tabs>
          <w:tab w:val="clear" w:pos="4320"/>
          <w:tab w:val="clear" w:pos="9072"/>
        </w:tabs>
        <w:snapToGrid/>
        <w:spacing w:line="360" w:lineRule="auto"/>
        <w:jc w:val="both"/>
        <w:rPr>
          <w:lang w:eastAsia="zh-TW"/>
        </w:rPr>
      </w:pPr>
    </w:p>
    <w:p w:rsidR="00280814" w:rsidRDefault="00280814">
      <w:pPr>
        <w:tabs>
          <w:tab w:val="clear" w:pos="1440"/>
          <w:tab w:val="clear" w:pos="4320"/>
          <w:tab w:val="clear" w:pos="9072"/>
          <w:tab w:val="center" w:pos="6300"/>
        </w:tabs>
        <w:snapToGrid/>
        <w:rPr>
          <w:rFonts w:hint="eastAsia"/>
        </w:rPr>
      </w:pPr>
      <w:r>
        <w:rPr>
          <w:rFonts w:hint="eastAsia"/>
          <w:lang w:eastAsia="zh-TW"/>
        </w:rPr>
        <w:tab/>
      </w:r>
      <w:r>
        <w:rPr>
          <w:rFonts w:hint="eastAsia"/>
        </w:rPr>
        <w:t>( H.C. Wong )</w:t>
      </w:r>
    </w:p>
    <w:p w:rsidR="00280814" w:rsidRDefault="00280814">
      <w:pPr>
        <w:tabs>
          <w:tab w:val="clear" w:pos="1440"/>
          <w:tab w:val="clear" w:pos="4320"/>
          <w:tab w:val="center" w:pos="6300"/>
        </w:tabs>
        <w:snapToGrid/>
      </w:pPr>
      <w:r>
        <w:rPr>
          <w:rFonts w:hint="eastAsia"/>
        </w:rPr>
        <w:tab/>
        <w:t xml:space="preserve">District </w:t>
      </w:r>
      <w:r>
        <w:t xml:space="preserve">Court </w:t>
      </w:r>
      <w:r>
        <w:rPr>
          <w:rFonts w:hint="eastAsia"/>
        </w:rPr>
        <w:t>Judge</w:t>
      </w:r>
    </w:p>
    <w:p w:rsidR="00280814" w:rsidRDefault="00280814">
      <w:pPr>
        <w:tabs>
          <w:tab w:val="clear" w:pos="1440"/>
          <w:tab w:val="clear" w:pos="4320"/>
          <w:tab w:val="center" w:pos="6300"/>
        </w:tabs>
        <w:snapToGrid/>
      </w:pPr>
    </w:p>
    <w:p w:rsidR="00280814" w:rsidRDefault="00280814">
      <w:pPr>
        <w:tabs>
          <w:tab w:val="clear" w:pos="1440"/>
          <w:tab w:val="clear" w:pos="4320"/>
          <w:tab w:val="center" w:pos="6300"/>
        </w:tabs>
        <w:snapToGrid/>
      </w:pPr>
    </w:p>
    <w:p w:rsidR="00280814" w:rsidRDefault="00280814">
      <w:pPr>
        <w:tabs>
          <w:tab w:val="clear" w:pos="1440"/>
          <w:tab w:val="clear" w:pos="4320"/>
          <w:tab w:val="center" w:pos="6300"/>
        </w:tabs>
        <w:snapToGrid/>
      </w:pPr>
    </w:p>
    <w:p w:rsidR="00280814" w:rsidRDefault="00280814">
      <w:pPr>
        <w:tabs>
          <w:tab w:val="clear" w:pos="1440"/>
          <w:tab w:val="clear" w:pos="4320"/>
          <w:tab w:val="center" w:pos="6300"/>
        </w:tabs>
        <w:snapToGrid/>
      </w:pPr>
    </w:p>
    <w:p w:rsidR="00280814" w:rsidRDefault="00280814">
      <w:pPr>
        <w:tabs>
          <w:tab w:val="clear" w:pos="1440"/>
          <w:tab w:val="clear" w:pos="4320"/>
          <w:tab w:val="clear" w:pos="9072"/>
        </w:tabs>
        <w:snapToGrid/>
        <w:spacing w:line="360" w:lineRule="auto"/>
        <w:jc w:val="both"/>
      </w:pPr>
      <w:r>
        <w:rPr>
          <w:rFonts w:hint="eastAsia"/>
        </w:rPr>
        <w:t>Parties :</w:t>
      </w:r>
    </w:p>
    <w:p w:rsidR="00280814" w:rsidRDefault="00280814">
      <w:pPr>
        <w:tabs>
          <w:tab w:val="clear" w:pos="1440"/>
        </w:tabs>
        <w:jc w:val="both"/>
      </w:pPr>
      <w:r>
        <w:rPr>
          <w:rFonts w:hint="eastAsia"/>
        </w:rPr>
        <w:t>M</w:t>
      </w:r>
      <w:r>
        <w:t>r. Wong Chi Leung of</w:t>
      </w:r>
      <w:r>
        <w:rPr>
          <w:rFonts w:hint="eastAsia"/>
        </w:rPr>
        <w:t xml:space="preserve"> </w:t>
      </w:r>
      <w:r>
        <w:t>Messrs. Hobson &amp; Ma for the Plaintiff.</w:t>
      </w:r>
    </w:p>
    <w:p w:rsidR="00280814" w:rsidRDefault="00280814">
      <w:pPr>
        <w:tabs>
          <w:tab w:val="clear" w:pos="1440"/>
        </w:tabs>
        <w:jc w:val="both"/>
      </w:pPr>
    </w:p>
    <w:p w:rsidR="00280814" w:rsidRDefault="00280814">
      <w:pPr>
        <w:tabs>
          <w:tab w:val="clear" w:pos="1440"/>
        </w:tabs>
        <w:jc w:val="both"/>
      </w:pPr>
      <w:r>
        <w:t xml:space="preserve">Mr. Tommy K.K. Ho </w:t>
      </w:r>
      <w:r>
        <w:rPr>
          <w:rFonts w:hint="eastAsia"/>
        </w:rPr>
        <w:t xml:space="preserve">instructed by </w:t>
      </w:r>
      <w:r>
        <w:t>Messrs. Kenneth Woo &amp; Co. for the Defendant.</w:t>
      </w:r>
    </w:p>
    <w:sectPr w:rsidR="00000000">
      <w:headerReference w:type="default" r:id="rId10"/>
      <w:type w:val="continuous"/>
      <w:pgSz w:w="11906" w:h="16838" w:code="9"/>
      <w:pgMar w:top="1800" w:right="1800" w:bottom="1440" w:left="1800" w:header="864"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80814" w:rsidRDefault="00280814">
      <w:r>
        <w:separator/>
      </w:r>
    </w:p>
  </w:endnote>
  <w:endnote w:type="continuationSeparator" w:id="0">
    <w:p w:rsidR="00280814" w:rsidRDefault="002808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0814" w:rsidRDefault="0028081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80814" w:rsidRDefault="0028081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0814" w:rsidRDefault="00280814">
    <w:pPr>
      <w:pStyle w:val="Footer"/>
      <w:framePr w:wrap="around" w:vAnchor="text" w:hAnchor="margin" w:xAlign="right" w:y="1"/>
      <w:rPr>
        <w:rStyle w:val="PageNumber"/>
      </w:rPr>
    </w:pPr>
  </w:p>
  <w:p w:rsidR="00280814" w:rsidRDefault="00280814">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80814" w:rsidRDefault="00280814">
      <w:r>
        <w:separator/>
      </w:r>
    </w:p>
  </w:footnote>
  <w:footnote w:type="continuationSeparator" w:id="0">
    <w:p w:rsidR="00280814" w:rsidRDefault="002808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0814" w:rsidRDefault="00280814">
    <w:pPr>
      <w:pStyle w:val="Header"/>
      <w:rPr>
        <w:rFonts w:hint="eastAsia"/>
      </w:rPr>
    </w:pPr>
    <w:r>
      <w:rPr>
        <w:noProof/>
        <w:sz w:val="20"/>
      </w:rPr>
    </w:r>
    <w:r w:rsidR="00280814">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280814" w:rsidRDefault="00280814">
                <w:pPr>
                  <w:rPr>
                    <w:rFonts w:hint="eastAsia"/>
                    <w:b/>
                    <w:sz w:val="20"/>
                  </w:rPr>
                </w:pPr>
                <w:r>
                  <w:rPr>
                    <w:rFonts w:hint="eastAsia"/>
                    <w:b/>
                    <w:sz w:val="20"/>
                  </w:rPr>
                  <w:t>A</w:t>
                </w:r>
              </w:p>
              <w:p w:rsidR="00280814" w:rsidRDefault="00280814">
                <w:pPr>
                  <w:rPr>
                    <w:rFonts w:hint="eastAsia"/>
                    <w:b/>
                    <w:sz w:val="10"/>
                  </w:rPr>
                </w:pPr>
              </w:p>
              <w:p w:rsidR="00280814" w:rsidRDefault="00280814">
                <w:pPr>
                  <w:rPr>
                    <w:rFonts w:hint="eastAsia"/>
                    <w:b/>
                    <w:sz w:val="16"/>
                  </w:rPr>
                </w:pPr>
              </w:p>
              <w:p w:rsidR="00280814" w:rsidRDefault="00280814">
                <w:pPr>
                  <w:rPr>
                    <w:rFonts w:hint="eastAsia"/>
                    <w:b/>
                    <w:sz w:val="16"/>
                  </w:rPr>
                </w:pPr>
              </w:p>
              <w:p w:rsidR="00280814" w:rsidRDefault="00280814">
                <w:pPr>
                  <w:rPr>
                    <w:rFonts w:hint="eastAsia"/>
                    <w:b/>
                    <w:sz w:val="20"/>
                  </w:rPr>
                </w:pPr>
                <w:r>
                  <w:rPr>
                    <w:rFonts w:hint="eastAsia"/>
                    <w:b/>
                    <w:sz w:val="20"/>
                  </w:rPr>
                  <w:t>B</w:t>
                </w:r>
              </w:p>
              <w:p w:rsidR="00280814" w:rsidRDefault="00280814">
                <w:pPr>
                  <w:rPr>
                    <w:rFonts w:hint="eastAsia"/>
                    <w:b/>
                    <w:sz w:val="10"/>
                  </w:rPr>
                </w:pPr>
              </w:p>
              <w:p w:rsidR="00280814" w:rsidRDefault="00280814">
                <w:pPr>
                  <w:rPr>
                    <w:rFonts w:hint="eastAsia"/>
                    <w:b/>
                    <w:sz w:val="16"/>
                  </w:rPr>
                </w:pPr>
              </w:p>
              <w:p w:rsidR="00280814" w:rsidRDefault="00280814">
                <w:pPr>
                  <w:rPr>
                    <w:rFonts w:hint="eastAsia"/>
                    <w:b/>
                    <w:sz w:val="16"/>
                  </w:rPr>
                </w:pPr>
              </w:p>
              <w:p w:rsidR="00280814" w:rsidRDefault="00280814">
                <w:pPr>
                  <w:rPr>
                    <w:rFonts w:hint="eastAsia"/>
                    <w:b/>
                    <w:sz w:val="16"/>
                  </w:rPr>
                </w:pPr>
                <w:r>
                  <w:rPr>
                    <w:rFonts w:hint="eastAsia"/>
                    <w:b/>
                    <w:sz w:val="20"/>
                  </w:rPr>
                  <w:t>C</w:t>
                </w:r>
              </w:p>
              <w:p w:rsidR="00280814" w:rsidRDefault="00280814">
                <w:pPr>
                  <w:rPr>
                    <w:rFonts w:hint="eastAsia"/>
                    <w:b/>
                    <w:sz w:val="10"/>
                  </w:rPr>
                </w:pPr>
              </w:p>
              <w:p w:rsidR="00280814" w:rsidRDefault="00280814">
                <w:pPr>
                  <w:rPr>
                    <w:rFonts w:hint="eastAsia"/>
                    <w:b/>
                    <w:sz w:val="16"/>
                  </w:rPr>
                </w:pPr>
              </w:p>
              <w:p w:rsidR="00280814" w:rsidRDefault="00280814">
                <w:pPr>
                  <w:rPr>
                    <w:rFonts w:hint="eastAsia"/>
                    <w:b/>
                    <w:sz w:val="16"/>
                  </w:rPr>
                </w:pPr>
              </w:p>
              <w:p w:rsidR="00280814" w:rsidRDefault="00280814">
                <w:pPr>
                  <w:pStyle w:val="Heading2"/>
                  <w:rPr>
                    <w:rFonts w:hint="eastAsia"/>
                    <w:sz w:val="16"/>
                  </w:rPr>
                </w:pPr>
                <w:r>
                  <w:rPr>
                    <w:rFonts w:hint="eastAsia"/>
                  </w:rPr>
                  <w:t>D</w:t>
                </w:r>
              </w:p>
              <w:p w:rsidR="00280814" w:rsidRDefault="00280814">
                <w:pPr>
                  <w:rPr>
                    <w:rFonts w:hint="eastAsia"/>
                    <w:b/>
                    <w:sz w:val="10"/>
                  </w:rPr>
                </w:pPr>
              </w:p>
              <w:p w:rsidR="00280814" w:rsidRDefault="00280814">
                <w:pPr>
                  <w:rPr>
                    <w:rFonts w:hint="eastAsia"/>
                    <w:b/>
                    <w:sz w:val="16"/>
                  </w:rPr>
                </w:pPr>
              </w:p>
              <w:p w:rsidR="00280814" w:rsidRDefault="00280814">
                <w:pPr>
                  <w:rPr>
                    <w:rFonts w:hint="eastAsia"/>
                    <w:b/>
                    <w:sz w:val="16"/>
                  </w:rPr>
                </w:pPr>
              </w:p>
              <w:p w:rsidR="00280814" w:rsidRDefault="00280814">
                <w:pPr>
                  <w:rPr>
                    <w:rFonts w:hint="eastAsia"/>
                    <w:b/>
                    <w:sz w:val="16"/>
                  </w:rPr>
                </w:pPr>
                <w:r>
                  <w:rPr>
                    <w:rFonts w:hint="eastAsia"/>
                    <w:b/>
                    <w:sz w:val="20"/>
                  </w:rPr>
                  <w:t>E</w:t>
                </w:r>
              </w:p>
              <w:p w:rsidR="00280814" w:rsidRDefault="00280814">
                <w:pPr>
                  <w:rPr>
                    <w:rFonts w:hint="eastAsia"/>
                    <w:b/>
                    <w:sz w:val="10"/>
                  </w:rPr>
                </w:pPr>
              </w:p>
              <w:p w:rsidR="00280814" w:rsidRDefault="00280814">
                <w:pPr>
                  <w:rPr>
                    <w:rFonts w:hint="eastAsia"/>
                    <w:b/>
                    <w:sz w:val="16"/>
                  </w:rPr>
                </w:pPr>
              </w:p>
              <w:p w:rsidR="00280814" w:rsidRDefault="00280814">
                <w:pPr>
                  <w:rPr>
                    <w:rFonts w:hint="eastAsia"/>
                    <w:b/>
                    <w:sz w:val="16"/>
                  </w:rPr>
                </w:pPr>
              </w:p>
              <w:p w:rsidR="00280814" w:rsidRDefault="00280814">
                <w:pPr>
                  <w:rPr>
                    <w:rFonts w:hint="eastAsia"/>
                    <w:b/>
                    <w:sz w:val="20"/>
                  </w:rPr>
                </w:pPr>
                <w:r>
                  <w:rPr>
                    <w:rFonts w:hint="eastAsia"/>
                    <w:b/>
                    <w:sz w:val="20"/>
                  </w:rPr>
                  <w:t>F</w:t>
                </w:r>
              </w:p>
              <w:p w:rsidR="00280814" w:rsidRDefault="00280814">
                <w:pPr>
                  <w:rPr>
                    <w:rFonts w:hint="eastAsia"/>
                    <w:b/>
                    <w:sz w:val="10"/>
                  </w:rPr>
                </w:pPr>
              </w:p>
              <w:p w:rsidR="00280814" w:rsidRDefault="00280814">
                <w:pPr>
                  <w:rPr>
                    <w:rFonts w:hint="eastAsia"/>
                    <w:b/>
                    <w:sz w:val="16"/>
                  </w:rPr>
                </w:pPr>
              </w:p>
              <w:p w:rsidR="00280814" w:rsidRDefault="00280814">
                <w:pPr>
                  <w:rPr>
                    <w:rFonts w:hint="eastAsia"/>
                    <w:b/>
                    <w:sz w:val="16"/>
                  </w:rPr>
                </w:pPr>
              </w:p>
              <w:p w:rsidR="00280814" w:rsidRDefault="00280814">
                <w:pPr>
                  <w:rPr>
                    <w:rFonts w:hint="eastAsia"/>
                    <w:b/>
                    <w:sz w:val="16"/>
                  </w:rPr>
                </w:pPr>
                <w:r>
                  <w:rPr>
                    <w:rFonts w:hint="eastAsia"/>
                    <w:b/>
                    <w:sz w:val="20"/>
                  </w:rPr>
                  <w:t>G</w:t>
                </w:r>
              </w:p>
              <w:p w:rsidR="00280814" w:rsidRDefault="00280814">
                <w:pPr>
                  <w:rPr>
                    <w:rFonts w:hint="eastAsia"/>
                    <w:b/>
                    <w:sz w:val="10"/>
                  </w:rPr>
                </w:pPr>
              </w:p>
              <w:p w:rsidR="00280814" w:rsidRDefault="00280814">
                <w:pPr>
                  <w:rPr>
                    <w:rFonts w:hint="eastAsia"/>
                    <w:b/>
                    <w:sz w:val="16"/>
                  </w:rPr>
                </w:pPr>
              </w:p>
              <w:p w:rsidR="00280814" w:rsidRDefault="00280814">
                <w:pPr>
                  <w:rPr>
                    <w:rFonts w:hint="eastAsia"/>
                    <w:b/>
                    <w:sz w:val="16"/>
                  </w:rPr>
                </w:pPr>
              </w:p>
              <w:p w:rsidR="00280814" w:rsidRDefault="00280814">
                <w:pPr>
                  <w:rPr>
                    <w:rFonts w:hint="eastAsia"/>
                    <w:b/>
                    <w:sz w:val="16"/>
                  </w:rPr>
                </w:pPr>
                <w:r>
                  <w:rPr>
                    <w:rFonts w:hint="eastAsia"/>
                    <w:b/>
                    <w:sz w:val="20"/>
                  </w:rPr>
                  <w:t>H</w:t>
                </w:r>
              </w:p>
              <w:p w:rsidR="00280814" w:rsidRDefault="00280814">
                <w:pPr>
                  <w:rPr>
                    <w:rFonts w:hint="eastAsia"/>
                    <w:b/>
                    <w:sz w:val="10"/>
                  </w:rPr>
                </w:pPr>
              </w:p>
              <w:p w:rsidR="00280814" w:rsidRDefault="00280814">
                <w:pPr>
                  <w:rPr>
                    <w:rFonts w:hint="eastAsia"/>
                    <w:b/>
                    <w:sz w:val="16"/>
                  </w:rPr>
                </w:pPr>
              </w:p>
              <w:p w:rsidR="00280814" w:rsidRDefault="00280814">
                <w:pPr>
                  <w:rPr>
                    <w:rFonts w:hint="eastAsia"/>
                    <w:b/>
                    <w:sz w:val="16"/>
                  </w:rPr>
                </w:pPr>
              </w:p>
              <w:p w:rsidR="00280814" w:rsidRDefault="00280814">
                <w:pPr>
                  <w:rPr>
                    <w:rFonts w:hint="eastAsia"/>
                    <w:b/>
                    <w:sz w:val="16"/>
                  </w:rPr>
                </w:pPr>
                <w:r>
                  <w:rPr>
                    <w:rFonts w:hint="eastAsia"/>
                    <w:b/>
                    <w:sz w:val="20"/>
                  </w:rPr>
                  <w:t>I</w:t>
                </w:r>
              </w:p>
              <w:p w:rsidR="00280814" w:rsidRDefault="00280814">
                <w:pPr>
                  <w:rPr>
                    <w:rFonts w:hint="eastAsia"/>
                    <w:b/>
                    <w:sz w:val="10"/>
                  </w:rPr>
                </w:pPr>
              </w:p>
              <w:p w:rsidR="00280814" w:rsidRDefault="00280814">
                <w:pPr>
                  <w:rPr>
                    <w:rFonts w:hint="eastAsia"/>
                    <w:b/>
                    <w:sz w:val="16"/>
                  </w:rPr>
                </w:pPr>
              </w:p>
              <w:p w:rsidR="00280814" w:rsidRDefault="00280814">
                <w:pPr>
                  <w:rPr>
                    <w:rFonts w:hint="eastAsia"/>
                    <w:b/>
                    <w:sz w:val="16"/>
                  </w:rPr>
                </w:pPr>
              </w:p>
              <w:p w:rsidR="00280814" w:rsidRDefault="00280814">
                <w:pPr>
                  <w:rPr>
                    <w:rFonts w:hint="eastAsia"/>
                    <w:b/>
                    <w:sz w:val="16"/>
                  </w:rPr>
                </w:pPr>
                <w:r>
                  <w:rPr>
                    <w:rFonts w:hint="eastAsia"/>
                    <w:b/>
                    <w:sz w:val="20"/>
                  </w:rPr>
                  <w:t>J</w:t>
                </w:r>
              </w:p>
              <w:p w:rsidR="00280814" w:rsidRDefault="00280814">
                <w:pPr>
                  <w:rPr>
                    <w:rFonts w:hint="eastAsia"/>
                    <w:b/>
                    <w:sz w:val="10"/>
                  </w:rPr>
                </w:pPr>
              </w:p>
              <w:p w:rsidR="00280814" w:rsidRDefault="00280814">
                <w:pPr>
                  <w:rPr>
                    <w:rFonts w:hint="eastAsia"/>
                    <w:b/>
                    <w:sz w:val="16"/>
                  </w:rPr>
                </w:pPr>
              </w:p>
              <w:p w:rsidR="00280814" w:rsidRDefault="00280814">
                <w:pPr>
                  <w:rPr>
                    <w:rFonts w:hint="eastAsia"/>
                    <w:b/>
                    <w:sz w:val="16"/>
                  </w:rPr>
                </w:pPr>
              </w:p>
              <w:p w:rsidR="00280814" w:rsidRDefault="00280814">
                <w:pPr>
                  <w:rPr>
                    <w:rFonts w:hint="eastAsia"/>
                    <w:b/>
                    <w:sz w:val="16"/>
                  </w:rPr>
                </w:pPr>
                <w:r>
                  <w:rPr>
                    <w:rFonts w:hint="eastAsia"/>
                    <w:b/>
                    <w:sz w:val="20"/>
                  </w:rPr>
                  <w:t>K</w:t>
                </w:r>
              </w:p>
              <w:p w:rsidR="00280814" w:rsidRDefault="00280814">
                <w:pPr>
                  <w:rPr>
                    <w:rFonts w:hint="eastAsia"/>
                    <w:b/>
                    <w:sz w:val="10"/>
                  </w:rPr>
                </w:pPr>
              </w:p>
              <w:p w:rsidR="00280814" w:rsidRDefault="00280814">
                <w:pPr>
                  <w:rPr>
                    <w:rFonts w:hint="eastAsia"/>
                    <w:b/>
                    <w:sz w:val="16"/>
                  </w:rPr>
                </w:pPr>
              </w:p>
              <w:p w:rsidR="00280814" w:rsidRDefault="00280814">
                <w:pPr>
                  <w:rPr>
                    <w:rFonts w:hint="eastAsia"/>
                    <w:b/>
                    <w:sz w:val="16"/>
                  </w:rPr>
                </w:pPr>
              </w:p>
              <w:p w:rsidR="00280814" w:rsidRDefault="00280814">
                <w:pPr>
                  <w:rPr>
                    <w:rFonts w:hint="eastAsia"/>
                    <w:b/>
                    <w:sz w:val="16"/>
                  </w:rPr>
                </w:pPr>
                <w:r>
                  <w:rPr>
                    <w:rFonts w:hint="eastAsia"/>
                    <w:b/>
                    <w:sz w:val="20"/>
                  </w:rPr>
                  <w:t>L</w:t>
                </w:r>
              </w:p>
              <w:p w:rsidR="00280814" w:rsidRDefault="00280814">
                <w:pPr>
                  <w:rPr>
                    <w:rFonts w:hint="eastAsia"/>
                    <w:b/>
                    <w:sz w:val="10"/>
                  </w:rPr>
                </w:pPr>
              </w:p>
              <w:p w:rsidR="00280814" w:rsidRDefault="00280814">
                <w:pPr>
                  <w:rPr>
                    <w:rFonts w:hint="eastAsia"/>
                    <w:b/>
                    <w:sz w:val="16"/>
                  </w:rPr>
                </w:pPr>
              </w:p>
              <w:p w:rsidR="00280814" w:rsidRDefault="00280814">
                <w:pPr>
                  <w:rPr>
                    <w:rFonts w:hint="eastAsia"/>
                    <w:b/>
                    <w:sz w:val="16"/>
                  </w:rPr>
                </w:pPr>
              </w:p>
              <w:p w:rsidR="00280814" w:rsidRDefault="00280814">
                <w:pPr>
                  <w:rPr>
                    <w:rFonts w:hint="eastAsia"/>
                    <w:b/>
                    <w:sz w:val="16"/>
                  </w:rPr>
                </w:pPr>
                <w:r>
                  <w:rPr>
                    <w:rFonts w:hint="eastAsia"/>
                    <w:b/>
                    <w:sz w:val="20"/>
                  </w:rPr>
                  <w:t>M</w:t>
                </w:r>
              </w:p>
              <w:p w:rsidR="00280814" w:rsidRDefault="00280814">
                <w:pPr>
                  <w:rPr>
                    <w:rFonts w:hint="eastAsia"/>
                    <w:b/>
                    <w:sz w:val="10"/>
                  </w:rPr>
                </w:pPr>
              </w:p>
              <w:p w:rsidR="00280814" w:rsidRDefault="00280814">
                <w:pPr>
                  <w:rPr>
                    <w:rFonts w:hint="eastAsia"/>
                    <w:b/>
                    <w:sz w:val="16"/>
                  </w:rPr>
                </w:pPr>
              </w:p>
              <w:p w:rsidR="00280814" w:rsidRDefault="00280814">
                <w:pPr>
                  <w:rPr>
                    <w:rFonts w:hint="eastAsia"/>
                    <w:b/>
                    <w:sz w:val="16"/>
                  </w:rPr>
                </w:pPr>
              </w:p>
              <w:p w:rsidR="00280814" w:rsidRDefault="00280814">
                <w:pPr>
                  <w:rPr>
                    <w:rFonts w:hint="eastAsia"/>
                    <w:b/>
                    <w:sz w:val="16"/>
                  </w:rPr>
                </w:pPr>
                <w:r>
                  <w:rPr>
                    <w:rFonts w:hint="eastAsia"/>
                    <w:b/>
                    <w:sz w:val="20"/>
                  </w:rPr>
                  <w:t>N</w:t>
                </w:r>
              </w:p>
              <w:p w:rsidR="00280814" w:rsidRDefault="00280814">
                <w:pPr>
                  <w:rPr>
                    <w:rFonts w:hint="eastAsia"/>
                    <w:b/>
                    <w:sz w:val="10"/>
                  </w:rPr>
                </w:pPr>
              </w:p>
              <w:p w:rsidR="00280814" w:rsidRDefault="00280814">
                <w:pPr>
                  <w:rPr>
                    <w:rFonts w:hint="eastAsia"/>
                    <w:b/>
                    <w:sz w:val="16"/>
                  </w:rPr>
                </w:pPr>
              </w:p>
              <w:p w:rsidR="00280814" w:rsidRDefault="00280814">
                <w:pPr>
                  <w:rPr>
                    <w:rFonts w:hint="eastAsia"/>
                    <w:b/>
                    <w:sz w:val="16"/>
                  </w:rPr>
                </w:pPr>
              </w:p>
              <w:p w:rsidR="00280814" w:rsidRDefault="00280814">
                <w:pPr>
                  <w:rPr>
                    <w:rFonts w:hint="eastAsia"/>
                    <w:b/>
                    <w:sz w:val="16"/>
                  </w:rPr>
                </w:pPr>
                <w:r>
                  <w:rPr>
                    <w:rFonts w:hint="eastAsia"/>
                    <w:b/>
                    <w:sz w:val="20"/>
                  </w:rPr>
                  <w:t>O</w:t>
                </w:r>
              </w:p>
              <w:p w:rsidR="00280814" w:rsidRDefault="00280814">
                <w:pPr>
                  <w:rPr>
                    <w:rFonts w:hint="eastAsia"/>
                    <w:b/>
                    <w:sz w:val="10"/>
                  </w:rPr>
                </w:pPr>
              </w:p>
              <w:p w:rsidR="00280814" w:rsidRDefault="00280814">
                <w:pPr>
                  <w:rPr>
                    <w:rFonts w:hint="eastAsia"/>
                    <w:b/>
                    <w:sz w:val="16"/>
                  </w:rPr>
                </w:pPr>
              </w:p>
              <w:p w:rsidR="00280814" w:rsidRDefault="00280814">
                <w:pPr>
                  <w:rPr>
                    <w:rFonts w:hint="eastAsia"/>
                    <w:b/>
                    <w:sz w:val="16"/>
                  </w:rPr>
                </w:pPr>
              </w:p>
              <w:p w:rsidR="00280814" w:rsidRDefault="00280814">
                <w:pPr>
                  <w:rPr>
                    <w:rFonts w:hint="eastAsia"/>
                    <w:b/>
                    <w:sz w:val="16"/>
                  </w:rPr>
                </w:pPr>
                <w:r>
                  <w:rPr>
                    <w:rFonts w:hint="eastAsia"/>
                    <w:b/>
                    <w:sz w:val="20"/>
                  </w:rPr>
                  <w:t>P</w:t>
                </w:r>
              </w:p>
              <w:p w:rsidR="00280814" w:rsidRDefault="00280814">
                <w:pPr>
                  <w:rPr>
                    <w:rFonts w:hint="eastAsia"/>
                    <w:b/>
                    <w:sz w:val="10"/>
                  </w:rPr>
                </w:pPr>
              </w:p>
              <w:p w:rsidR="00280814" w:rsidRDefault="00280814">
                <w:pPr>
                  <w:rPr>
                    <w:rFonts w:hint="eastAsia"/>
                    <w:b/>
                    <w:sz w:val="16"/>
                  </w:rPr>
                </w:pPr>
              </w:p>
              <w:p w:rsidR="00280814" w:rsidRDefault="00280814">
                <w:pPr>
                  <w:rPr>
                    <w:rFonts w:hint="eastAsia"/>
                    <w:b/>
                    <w:sz w:val="16"/>
                  </w:rPr>
                </w:pPr>
              </w:p>
              <w:p w:rsidR="00280814" w:rsidRDefault="00280814">
                <w:pPr>
                  <w:rPr>
                    <w:rFonts w:hint="eastAsia"/>
                    <w:b/>
                    <w:sz w:val="16"/>
                  </w:rPr>
                </w:pPr>
                <w:r>
                  <w:rPr>
                    <w:rFonts w:hint="eastAsia"/>
                    <w:b/>
                    <w:sz w:val="20"/>
                  </w:rPr>
                  <w:t>Q</w:t>
                </w:r>
              </w:p>
              <w:p w:rsidR="00280814" w:rsidRDefault="00280814">
                <w:pPr>
                  <w:rPr>
                    <w:rFonts w:hint="eastAsia"/>
                    <w:b/>
                    <w:sz w:val="10"/>
                  </w:rPr>
                </w:pPr>
              </w:p>
              <w:p w:rsidR="00280814" w:rsidRDefault="00280814">
                <w:pPr>
                  <w:rPr>
                    <w:rFonts w:hint="eastAsia"/>
                    <w:b/>
                    <w:sz w:val="16"/>
                  </w:rPr>
                </w:pPr>
              </w:p>
              <w:p w:rsidR="00280814" w:rsidRDefault="00280814">
                <w:pPr>
                  <w:rPr>
                    <w:rFonts w:hint="eastAsia"/>
                    <w:b/>
                    <w:sz w:val="16"/>
                  </w:rPr>
                </w:pPr>
              </w:p>
              <w:p w:rsidR="00280814" w:rsidRDefault="00280814">
                <w:pPr>
                  <w:rPr>
                    <w:rFonts w:hint="eastAsia"/>
                    <w:b/>
                    <w:sz w:val="16"/>
                  </w:rPr>
                </w:pPr>
                <w:r>
                  <w:rPr>
                    <w:rFonts w:hint="eastAsia"/>
                    <w:b/>
                    <w:sz w:val="20"/>
                  </w:rPr>
                  <w:t>R</w:t>
                </w:r>
              </w:p>
              <w:p w:rsidR="00280814" w:rsidRDefault="00280814">
                <w:pPr>
                  <w:rPr>
                    <w:rFonts w:hint="eastAsia"/>
                    <w:b/>
                    <w:sz w:val="10"/>
                  </w:rPr>
                </w:pPr>
              </w:p>
              <w:p w:rsidR="00280814" w:rsidRDefault="00280814">
                <w:pPr>
                  <w:rPr>
                    <w:rFonts w:hint="eastAsia"/>
                    <w:b/>
                    <w:sz w:val="16"/>
                  </w:rPr>
                </w:pPr>
              </w:p>
              <w:p w:rsidR="00280814" w:rsidRDefault="00280814">
                <w:pPr>
                  <w:rPr>
                    <w:rFonts w:hint="eastAsia"/>
                    <w:b/>
                    <w:sz w:val="16"/>
                  </w:rPr>
                </w:pPr>
              </w:p>
              <w:p w:rsidR="00280814" w:rsidRDefault="00280814">
                <w:pPr>
                  <w:rPr>
                    <w:rFonts w:hint="eastAsia"/>
                    <w:b/>
                    <w:sz w:val="16"/>
                  </w:rPr>
                </w:pPr>
                <w:r>
                  <w:rPr>
                    <w:rFonts w:hint="eastAsia"/>
                    <w:b/>
                    <w:sz w:val="20"/>
                  </w:rPr>
                  <w:t>S</w:t>
                </w:r>
              </w:p>
              <w:p w:rsidR="00280814" w:rsidRDefault="00280814">
                <w:pPr>
                  <w:rPr>
                    <w:rFonts w:hint="eastAsia"/>
                    <w:b/>
                    <w:sz w:val="10"/>
                  </w:rPr>
                </w:pPr>
              </w:p>
              <w:p w:rsidR="00280814" w:rsidRDefault="00280814">
                <w:pPr>
                  <w:rPr>
                    <w:rFonts w:hint="eastAsia"/>
                    <w:b/>
                    <w:sz w:val="16"/>
                  </w:rPr>
                </w:pPr>
              </w:p>
              <w:p w:rsidR="00280814" w:rsidRDefault="00280814">
                <w:pPr>
                  <w:rPr>
                    <w:rFonts w:hint="eastAsia"/>
                    <w:b/>
                    <w:sz w:val="16"/>
                  </w:rPr>
                </w:pPr>
              </w:p>
              <w:p w:rsidR="00280814" w:rsidRDefault="00280814">
                <w:pPr>
                  <w:rPr>
                    <w:rFonts w:hint="eastAsia"/>
                    <w:b/>
                    <w:sz w:val="16"/>
                  </w:rPr>
                </w:pPr>
                <w:r>
                  <w:rPr>
                    <w:rFonts w:hint="eastAsia"/>
                    <w:b/>
                    <w:sz w:val="20"/>
                  </w:rPr>
                  <w:t>T</w:t>
                </w:r>
              </w:p>
              <w:p w:rsidR="00280814" w:rsidRDefault="00280814">
                <w:pPr>
                  <w:rPr>
                    <w:rFonts w:hint="eastAsia"/>
                    <w:b/>
                    <w:sz w:val="10"/>
                  </w:rPr>
                </w:pPr>
              </w:p>
              <w:p w:rsidR="00280814" w:rsidRDefault="00280814">
                <w:pPr>
                  <w:rPr>
                    <w:rFonts w:hint="eastAsia"/>
                    <w:b/>
                    <w:sz w:val="16"/>
                  </w:rPr>
                </w:pPr>
              </w:p>
              <w:p w:rsidR="00280814" w:rsidRDefault="00280814">
                <w:pPr>
                  <w:rPr>
                    <w:rFonts w:hint="eastAsia"/>
                    <w:b/>
                    <w:sz w:val="16"/>
                  </w:rPr>
                </w:pPr>
              </w:p>
              <w:p w:rsidR="00280814" w:rsidRDefault="00280814">
                <w:pPr>
                  <w:rPr>
                    <w:rFonts w:hint="eastAsia"/>
                    <w:b/>
                    <w:sz w:val="16"/>
                  </w:rPr>
                </w:pPr>
                <w:r>
                  <w:rPr>
                    <w:rFonts w:hint="eastAsia"/>
                    <w:b/>
                    <w:sz w:val="20"/>
                  </w:rPr>
                  <w:t>U</w:t>
                </w:r>
              </w:p>
              <w:p w:rsidR="00280814" w:rsidRDefault="00280814">
                <w:pPr>
                  <w:rPr>
                    <w:rFonts w:hint="eastAsia"/>
                    <w:b/>
                    <w:sz w:val="10"/>
                  </w:rPr>
                </w:pPr>
              </w:p>
              <w:p w:rsidR="00280814" w:rsidRDefault="00280814">
                <w:pPr>
                  <w:rPr>
                    <w:rFonts w:hint="eastAsia"/>
                    <w:b/>
                    <w:sz w:val="16"/>
                  </w:rPr>
                </w:pPr>
              </w:p>
              <w:p w:rsidR="00280814" w:rsidRDefault="00280814">
                <w:pPr>
                  <w:rPr>
                    <w:rFonts w:hint="eastAsia"/>
                    <w:b/>
                    <w:sz w:val="16"/>
                  </w:rPr>
                </w:pPr>
              </w:p>
              <w:p w:rsidR="00280814" w:rsidRDefault="00280814">
                <w:pPr>
                  <w:pStyle w:val="Heading3"/>
                  <w:jc w:val="left"/>
                  <w:rPr>
                    <w:rFonts w:hint="eastAsia"/>
                  </w:rPr>
                </w:pPr>
                <w:r>
                  <w:rPr>
                    <w:rFonts w:hint="eastAsia"/>
                  </w:rPr>
                  <w:t>V</w:t>
                </w:r>
              </w:p>
            </w:txbxContent>
          </v:textbox>
        </v:shape>
      </w:pict>
    </w:r>
    <w:r>
      <w:rPr>
        <w:noProof/>
        <w:sz w:val="20"/>
      </w:rPr>
    </w:r>
    <w:r w:rsidR="00280814">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280814" w:rsidRDefault="00280814">
                <w:pPr>
                  <w:rPr>
                    <w:rFonts w:eastAsia="SimHei" w:hint="eastAsia"/>
                    <w:b/>
                    <w:sz w:val="18"/>
                  </w:rPr>
                </w:pPr>
                <w:r>
                  <w:rPr>
                    <w:rFonts w:eastAsia="SimHei" w:hint="eastAsia"/>
                    <w:b/>
                    <w:sz w:val="18"/>
                  </w:rPr>
                  <w:t>由此</w:t>
                </w:r>
              </w:p>
            </w:txbxContent>
          </v:textbox>
        </v:shape>
      </w:pict>
    </w:r>
    <w:r>
      <w:rPr>
        <w:noProof/>
        <w:sz w:val="20"/>
      </w:rPr>
    </w:r>
    <w:r w:rsidR="00280814">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280814" w:rsidRDefault="00280814">
                <w:pPr>
                  <w:rPr>
                    <w:rFonts w:hint="eastAsia"/>
                    <w:b/>
                    <w:sz w:val="20"/>
                  </w:rPr>
                </w:pPr>
                <w:r>
                  <w:rPr>
                    <w:rFonts w:hint="eastAsia"/>
                    <w:b/>
                    <w:sz w:val="20"/>
                  </w:rPr>
                  <w:t>A</w:t>
                </w:r>
              </w:p>
              <w:p w:rsidR="00280814" w:rsidRDefault="00280814">
                <w:pPr>
                  <w:rPr>
                    <w:rFonts w:hint="eastAsia"/>
                    <w:b/>
                    <w:sz w:val="10"/>
                  </w:rPr>
                </w:pPr>
              </w:p>
              <w:p w:rsidR="00280814" w:rsidRDefault="00280814">
                <w:pPr>
                  <w:rPr>
                    <w:rFonts w:hint="eastAsia"/>
                    <w:b/>
                    <w:sz w:val="16"/>
                  </w:rPr>
                </w:pPr>
              </w:p>
              <w:p w:rsidR="00280814" w:rsidRDefault="00280814">
                <w:pPr>
                  <w:rPr>
                    <w:rFonts w:hint="eastAsia"/>
                    <w:b/>
                    <w:sz w:val="16"/>
                  </w:rPr>
                </w:pPr>
              </w:p>
              <w:p w:rsidR="00280814" w:rsidRDefault="00280814">
                <w:pPr>
                  <w:rPr>
                    <w:rFonts w:hint="eastAsia"/>
                    <w:b/>
                    <w:sz w:val="20"/>
                  </w:rPr>
                </w:pPr>
                <w:r>
                  <w:rPr>
                    <w:rFonts w:hint="eastAsia"/>
                    <w:b/>
                    <w:sz w:val="20"/>
                  </w:rPr>
                  <w:t>B</w:t>
                </w:r>
              </w:p>
              <w:p w:rsidR="00280814" w:rsidRDefault="00280814">
                <w:pPr>
                  <w:rPr>
                    <w:rFonts w:hint="eastAsia"/>
                    <w:b/>
                    <w:sz w:val="10"/>
                  </w:rPr>
                </w:pPr>
              </w:p>
              <w:p w:rsidR="00280814" w:rsidRDefault="00280814">
                <w:pPr>
                  <w:rPr>
                    <w:rFonts w:hint="eastAsia"/>
                    <w:b/>
                    <w:sz w:val="16"/>
                  </w:rPr>
                </w:pPr>
              </w:p>
              <w:p w:rsidR="00280814" w:rsidRDefault="00280814">
                <w:pPr>
                  <w:rPr>
                    <w:rFonts w:hint="eastAsia"/>
                    <w:b/>
                    <w:sz w:val="16"/>
                  </w:rPr>
                </w:pPr>
              </w:p>
              <w:p w:rsidR="00280814" w:rsidRDefault="00280814">
                <w:pPr>
                  <w:rPr>
                    <w:rFonts w:hint="eastAsia"/>
                    <w:b/>
                    <w:sz w:val="16"/>
                  </w:rPr>
                </w:pPr>
                <w:r>
                  <w:rPr>
                    <w:rFonts w:hint="eastAsia"/>
                    <w:b/>
                    <w:sz w:val="20"/>
                  </w:rPr>
                  <w:t>C</w:t>
                </w:r>
              </w:p>
              <w:p w:rsidR="00280814" w:rsidRDefault="00280814">
                <w:pPr>
                  <w:rPr>
                    <w:rFonts w:hint="eastAsia"/>
                    <w:b/>
                    <w:sz w:val="10"/>
                  </w:rPr>
                </w:pPr>
              </w:p>
              <w:p w:rsidR="00280814" w:rsidRDefault="00280814">
                <w:pPr>
                  <w:rPr>
                    <w:rFonts w:hint="eastAsia"/>
                    <w:b/>
                    <w:sz w:val="16"/>
                  </w:rPr>
                </w:pPr>
              </w:p>
              <w:p w:rsidR="00280814" w:rsidRDefault="00280814">
                <w:pPr>
                  <w:rPr>
                    <w:rFonts w:hint="eastAsia"/>
                    <w:b/>
                    <w:sz w:val="16"/>
                  </w:rPr>
                </w:pPr>
              </w:p>
              <w:p w:rsidR="00280814" w:rsidRDefault="00280814">
                <w:pPr>
                  <w:pStyle w:val="Heading2"/>
                  <w:rPr>
                    <w:rFonts w:hint="eastAsia"/>
                    <w:sz w:val="16"/>
                  </w:rPr>
                </w:pPr>
                <w:r>
                  <w:rPr>
                    <w:rFonts w:hint="eastAsia"/>
                  </w:rPr>
                  <w:t>D</w:t>
                </w:r>
              </w:p>
              <w:p w:rsidR="00280814" w:rsidRDefault="00280814">
                <w:pPr>
                  <w:rPr>
                    <w:rFonts w:hint="eastAsia"/>
                    <w:b/>
                    <w:sz w:val="10"/>
                  </w:rPr>
                </w:pPr>
              </w:p>
              <w:p w:rsidR="00280814" w:rsidRDefault="00280814">
                <w:pPr>
                  <w:rPr>
                    <w:rFonts w:hint="eastAsia"/>
                    <w:b/>
                    <w:sz w:val="16"/>
                  </w:rPr>
                </w:pPr>
              </w:p>
              <w:p w:rsidR="00280814" w:rsidRDefault="00280814">
                <w:pPr>
                  <w:rPr>
                    <w:rFonts w:hint="eastAsia"/>
                    <w:b/>
                    <w:sz w:val="16"/>
                  </w:rPr>
                </w:pPr>
              </w:p>
              <w:p w:rsidR="00280814" w:rsidRDefault="00280814">
                <w:pPr>
                  <w:rPr>
                    <w:rFonts w:hint="eastAsia"/>
                    <w:b/>
                    <w:sz w:val="16"/>
                  </w:rPr>
                </w:pPr>
                <w:r>
                  <w:rPr>
                    <w:rFonts w:hint="eastAsia"/>
                    <w:b/>
                    <w:sz w:val="20"/>
                  </w:rPr>
                  <w:t>E</w:t>
                </w:r>
              </w:p>
              <w:p w:rsidR="00280814" w:rsidRDefault="00280814">
                <w:pPr>
                  <w:rPr>
                    <w:rFonts w:hint="eastAsia"/>
                    <w:b/>
                    <w:sz w:val="10"/>
                  </w:rPr>
                </w:pPr>
              </w:p>
              <w:p w:rsidR="00280814" w:rsidRDefault="00280814">
                <w:pPr>
                  <w:rPr>
                    <w:rFonts w:hint="eastAsia"/>
                    <w:b/>
                    <w:sz w:val="16"/>
                  </w:rPr>
                </w:pPr>
              </w:p>
              <w:p w:rsidR="00280814" w:rsidRDefault="00280814">
                <w:pPr>
                  <w:rPr>
                    <w:rFonts w:hint="eastAsia"/>
                    <w:b/>
                    <w:sz w:val="16"/>
                  </w:rPr>
                </w:pPr>
              </w:p>
              <w:p w:rsidR="00280814" w:rsidRDefault="00280814">
                <w:pPr>
                  <w:rPr>
                    <w:rFonts w:hint="eastAsia"/>
                    <w:b/>
                    <w:sz w:val="20"/>
                  </w:rPr>
                </w:pPr>
                <w:r>
                  <w:rPr>
                    <w:rFonts w:hint="eastAsia"/>
                    <w:b/>
                    <w:sz w:val="20"/>
                  </w:rPr>
                  <w:t>F</w:t>
                </w:r>
              </w:p>
              <w:p w:rsidR="00280814" w:rsidRDefault="00280814">
                <w:pPr>
                  <w:rPr>
                    <w:rFonts w:hint="eastAsia"/>
                    <w:b/>
                    <w:sz w:val="10"/>
                  </w:rPr>
                </w:pPr>
              </w:p>
              <w:p w:rsidR="00280814" w:rsidRDefault="00280814">
                <w:pPr>
                  <w:rPr>
                    <w:rFonts w:hint="eastAsia"/>
                    <w:b/>
                    <w:sz w:val="16"/>
                  </w:rPr>
                </w:pPr>
              </w:p>
              <w:p w:rsidR="00280814" w:rsidRDefault="00280814">
                <w:pPr>
                  <w:rPr>
                    <w:rFonts w:hint="eastAsia"/>
                    <w:b/>
                    <w:sz w:val="16"/>
                  </w:rPr>
                </w:pPr>
              </w:p>
              <w:p w:rsidR="00280814" w:rsidRDefault="00280814">
                <w:pPr>
                  <w:rPr>
                    <w:rFonts w:hint="eastAsia"/>
                    <w:b/>
                    <w:sz w:val="16"/>
                  </w:rPr>
                </w:pPr>
                <w:r>
                  <w:rPr>
                    <w:rFonts w:hint="eastAsia"/>
                    <w:b/>
                    <w:sz w:val="20"/>
                  </w:rPr>
                  <w:t>G</w:t>
                </w:r>
              </w:p>
              <w:p w:rsidR="00280814" w:rsidRDefault="00280814">
                <w:pPr>
                  <w:rPr>
                    <w:rFonts w:hint="eastAsia"/>
                    <w:b/>
                    <w:sz w:val="10"/>
                  </w:rPr>
                </w:pPr>
              </w:p>
              <w:p w:rsidR="00280814" w:rsidRDefault="00280814">
                <w:pPr>
                  <w:rPr>
                    <w:rFonts w:hint="eastAsia"/>
                    <w:b/>
                    <w:sz w:val="16"/>
                  </w:rPr>
                </w:pPr>
              </w:p>
              <w:p w:rsidR="00280814" w:rsidRDefault="00280814">
                <w:pPr>
                  <w:rPr>
                    <w:rFonts w:hint="eastAsia"/>
                    <w:b/>
                    <w:sz w:val="16"/>
                  </w:rPr>
                </w:pPr>
              </w:p>
              <w:p w:rsidR="00280814" w:rsidRDefault="00280814">
                <w:pPr>
                  <w:rPr>
                    <w:rFonts w:hint="eastAsia"/>
                    <w:b/>
                    <w:sz w:val="16"/>
                  </w:rPr>
                </w:pPr>
                <w:r>
                  <w:rPr>
                    <w:rFonts w:hint="eastAsia"/>
                    <w:b/>
                    <w:sz w:val="20"/>
                  </w:rPr>
                  <w:t>H</w:t>
                </w:r>
              </w:p>
              <w:p w:rsidR="00280814" w:rsidRDefault="00280814">
                <w:pPr>
                  <w:rPr>
                    <w:rFonts w:hint="eastAsia"/>
                    <w:b/>
                    <w:sz w:val="10"/>
                  </w:rPr>
                </w:pPr>
              </w:p>
              <w:p w:rsidR="00280814" w:rsidRDefault="00280814">
                <w:pPr>
                  <w:rPr>
                    <w:rFonts w:hint="eastAsia"/>
                    <w:b/>
                    <w:sz w:val="16"/>
                  </w:rPr>
                </w:pPr>
              </w:p>
              <w:p w:rsidR="00280814" w:rsidRDefault="00280814">
                <w:pPr>
                  <w:rPr>
                    <w:rFonts w:hint="eastAsia"/>
                    <w:b/>
                    <w:sz w:val="16"/>
                  </w:rPr>
                </w:pPr>
              </w:p>
              <w:p w:rsidR="00280814" w:rsidRDefault="00280814">
                <w:pPr>
                  <w:rPr>
                    <w:rFonts w:hint="eastAsia"/>
                    <w:b/>
                    <w:sz w:val="16"/>
                  </w:rPr>
                </w:pPr>
                <w:r>
                  <w:rPr>
                    <w:rFonts w:hint="eastAsia"/>
                    <w:b/>
                    <w:sz w:val="20"/>
                  </w:rPr>
                  <w:t>I</w:t>
                </w:r>
              </w:p>
              <w:p w:rsidR="00280814" w:rsidRDefault="00280814">
                <w:pPr>
                  <w:rPr>
                    <w:rFonts w:hint="eastAsia"/>
                    <w:b/>
                    <w:sz w:val="10"/>
                  </w:rPr>
                </w:pPr>
              </w:p>
              <w:p w:rsidR="00280814" w:rsidRDefault="00280814">
                <w:pPr>
                  <w:rPr>
                    <w:rFonts w:hint="eastAsia"/>
                    <w:b/>
                    <w:sz w:val="16"/>
                  </w:rPr>
                </w:pPr>
              </w:p>
              <w:p w:rsidR="00280814" w:rsidRDefault="00280814">
                <w:pPr>
                  <w:rPr>
                    <w:rFonts w:hint="eastAsia"/>
                    <w:b/>
                    <w:sz w:val="16"/>
                  </w:rPr>
                </w:pPr>
              </w:p>
              <w:p w:rsidR="00280814" w:rsidRDefault="00280814">
                <w:pPr>
                  <w:rPr>
                    <w:rFonts w:hint="eastAsia"/>
                    <w:b/>
                    <w:sz w:val="16"/>
                  </w:rPr>
                </w:pPr>
                <w:r>
                  <w:rPr>
                    <w:rFonts w:hint="eastAsia"/>
                    <w:b/>
                    <w:sz w:val="20"/>
                  </w:rPr>
                  <w:t>J</w:t>
                </w:r>
              </w:p>
              <w:p w:rsidR="00280814" w:rsidRDefault="00280814">
                <w:pPr>
                  <w:rPr>
                    <w:rFonts w:hint="eastAsia"/>
                    <w:b/>
                    <w:sz w:val="10"/>
                  </w:rPr>
                </w:pPr>
              </w:p>
              <w:p w:rsidR="00280814" w:rsidRDefault="00280814">
                <w:pPr>
                  <w:rPr>
                    <w:rFonts w:hint="eastAsia"/>
                    <w:b/>
                    <w:sz w:val="16"/>
                  </w:rPr>
                </w:pPr>
              </w:p>
              <w:p w:rsidR="00280814" w:rsidRDefault="00280814">
                <w:pPr>
                  <w:rPr>
                    <w:rFonts w:hint="eastAsia"/>
                    <w:b/>
                    <w:sz w:val="16"/>
                  </w:rPr>
                </w:pPr>
              </w:p>
              <w:p w:rsidR="00280814" w:rsidRDefault="00280814">
                <w:pPr>
                  <w:rPr>
                    <w:rFonts w:hint="eastAsia"/>
                    <w:b/>
                    <w:sz w:val="16"/>
                  </w:rPr>
                </w:pPr>
                <w:r>
                  <w:rPr>
                    <w:rFonts w:hint="eastAsia"/>
                    <w:b/>
                    <w:sz w:val="20"/>
                  </w:rPr>
                  <w:t>K</w:t>
                </w:r>
              </w:p>
              <w:p w:rsidR="00280814" w:rsidRDefault="00280814">
                <w:pPr>
                  <w:rPr>
                    <w:rFonts w:hint="eastAsia"/>
                    <w:b/>
                    <w:sz w:val="10"/>
                  </w:rPr>
                </w:pPr>
              </w:p>
              <w:p w:rsidR="00280814" w:rsidRDefault="00280814">
                <w:pPr>
                  <w:rPr>
                    <w:rFonts w:hint="eastAsia"/>
                    <w:b/>
                    <w:sz w:val="16"/>
                  </w:rPr>
                </w:pPr>
              </w:p>
              <w:p w:rsidR="00280814" w:rsidRDefault="00280814">
                <w:pPr>
                  <w:rPr>
                    <w:rFonts w:hint="eastAsia"/>
                    <w:b/>
                    <w:sz w:val="16"/>
                  </w:rPr>
                </w:pPr>
              </w:p>
              <w:p w:rsidR="00280814" w:rsidRDefault="00280814">
                <w:pPr>
                  <w:rPr>
                    <w:rFonts w:hint="eastAsia"/>
                    <w:b/>
                    <w:sz w:val="16"/>
                  </w:rPr>
                </w:pPr>
                <w:r>
                  <w:rPr>
                    <w:rFonts w:hint="eastAsia"/>
                    <w:b/>
                    <w:sz w:val="20"/>
                  </w:rPr>
                  <w:t>L</w:t>
                </w:r>
              </w:p>
              <w:p w:rsidR="00280814" w:rsidRDefault="00280814">
                <w:pPr>
                  <w:rPr>
                    <w:rFonts w:hint="eastAsia"/>
                    <w:b/>
                    <w:sz w:val="10"/>
                  </w:rPr>
                </w:pPr>
              </w:p>
              <w:p w:rsidR="00280814" w:rsidRDefault="00280814">
                <w:pPr>
                  <w:rPr>
                    <w:rFonts w:hint="eastAsia"/>
                    <w:b/>
                    <w:sz w:val="16"/>
                  </w:rPr>
                </w:pPr>
              </w:p>
              <w:p w:rsidR="00280814" w:rsidRDefault="00280814">
                <w:pPr>
                  <w:rPr>
                    <w:rFonts w:hint="eastAsia"/>
                    <w:b/>
                    <w:sz w:val="16"/>
                  </w:rPr>
                </w:pPr>
              </w:p>
              <w:p w:rsidR="00280814" w:rsidRDefault="00280814">
                <w:pPr>
                  <w:rPr>
                    <w:rFonts w:hint="eastAsia"/>
                    <w:b/>
                    <w:sz w:val="16"/>
                  </w:rPr>
                </w:pPr>
                <w:r>
                  <w:rPr>
                    <w:rFonts w:hint="eastAsia"/>
                    <w:b/>
                    <w:sz w:val="20"/>
                  </w:rPr>
                  <w:t>M</w:t>
                </w:r>
              </w:p>
              <w:p w:rsidR="00280814" w:rsidRDefault="00280814">
                <w:pPr>
                  <w:rPr>
                    <w:rFonts w:hint="eastAsia"/>
                    <w:b/>
                    <w:sz w:val="10"/>
                  </w:rPr>
                </w:pPr>
              </w:p>
              <w:p w:rsidR="00280814" w:rsidRDefault="00280814">
                <w:pPr>
                  <w:rPr>
                    <w:rFonts w:hint="eastAsia"/>
                    <w:b/>
                    <w:sz w:val="16"/>
                  </w:rPr>
                </w:pPr>
              </w:p>
              <w:p w:rsidR="00280814" w:rsidRDefault="00280814">
                <w:pPr>
                  <w:rPr>
                    <w:rFonts w:hint="eastAsia"/>
                    <w:b/>
                    <w:sz w:val="16"/>
                  </w:rPr>
                </w:pPr>
              </w:p>
              <w:p w:rsidR="00280814" w:rsidRDefault="00280814">
                <w:pPr>
                  <w:rPr>
                    <w:rFonts w:hint="eastAsia"/>
                    <w:b/>
                    <w:sz w:val="16"/>
                  </w:rPr>
                </w:pPr>
                <w:r>
                  <w:rPr>
                    <w:rFonts w:hint="eastAsia"/>
                    <w:b/>
                    <w:sz w:val="20"/>
                  </w:rPr>
                  <w:t>N</w:t>
                </w:r>
              </w:p>
              <w:p w:rsidR="00280814" w:rsidRDefault="00280814">
                <w:pPr>
                  <w:rPr>
                    <w:rFonts w:hint="eastAsia"/>
                    <w:b/>
                    <w:sz w:val="10"/>
                  </w:rPr>
                </w:pPr>
              </w:p>
              <w:p w:rsidR="00280814" w:rsidRDefault="00280814">
                <w:pPr>
                  <w:rPr>
                    <w:rFonts w:hint="eastAsia"/>
                    <w:b/>
                    <w:sz w:val="16"/>
                  </w:rPr>
                </w:pPr>
              </w:p>
              <w:p w:rsidR="00280814" w:rsidRDefault="00280814">
                <w:pPr>
                  <w:rPr>
                    <w:rFonts w:hint="eastAsia"/>
                    <w:b/>
                    <w:sz w:val="16"/>
                  </w:rPr>
                </w:pPr>
              </w:p>
              <w:p w:rsidR="00280814" w:rsidRDefault="00280814">
                <w:pPr>
                  <w:rPr>
                    <w:rFonts w:hint="eastAsia"/>
                    <w:b/>
                    <w:sz w:val="16"/>
                  </w:rPr>
                </w:pPr>
                <w:r>
                  <w:rPr>
                    <w:rFonts w:hint="eastAsia"/>
                    <w:b/>
                    <w:sz w:val="20"/>
                  </w:rPr>
                  <w:t>O</w:t>
                </w:r>
              </w:p>
              <w:p w:rsidR="00280814" w:rsidRDefault="00280814">
                <w:pPr>
                  <w:rPr>
                    <w:rFonts w:hint="eastAsia"/>
                    <w:b/>
                    <w:sz w:val="10"/>
                  </w:rPr>
                </w:pPr>
              </w:p>
              <w:p w:rsidR="00280814" w:rsidRDefault="00280814">
                <w:pPr>
                  <w:rPr>
                    <w:rFonts w:hint="eastAsia"/>
                    <w:b/>
                    <w:sz w:val="16"/>
                  </w:rPr>
                </w:pPr>
              </w:p>
              <w:p w:rsidR="00280814" w:rsidRDefault="00280814">
                <w:pPr>
                  <w:rPr>
                    <w:rFonts w:hint="eastAsia"/>
                    <w:b/>
                    <w:sz w:val="16"/>
                  </w:rPr>
                </w:pPr>
              </w:p>
              <w:p w:rsidR="00280814" w:rsidRDefault="00280814">
                <w:pPr>
                  <w:rPr>
                    <w:rFonts w:hint="eastAsia"/>
                    <w:b/>
                    <w:sz w:val="16"/>
                  </w:rPr>
                </w:pPr>
                <w:r>
                  <w:rPr>
                    <w:rFonts w:hint="eastAsia"/>
                    <w:b/>
                    <w:sz w:val="20"/>
                  </w:rPr>
                  <w:t>P</w:t>
                </w:r>
              </w:p>
              <w:p w:rsidR="00280814" w:rsidRDefault="00280814">
                <w:pPr>
                  <w:rPr>
                    <w:rFonts w:hint="eastAsia"/>
                    <w:b/>
                    <w:sz w:val="10"/>
                  </w:rPr>
                </w:pPr>
              </w:p>
              <w:p w:rsidR="00280814" w:rsidRDefault="00280814">
                <w:pPr>
                  <w:rPr>
                    <w:rFonts w:hint="eastAsia"/>
                    <w:b/>
                    <w:sz w:val="16"/>
                  </w:rPr>
                </w:pPr>
              </w:p>
              <w:p w:rsidR="00280814" w:rsidRDefault="00280814">
                <w:pPr>
                  <w:rPr>
                    <w:rFonts w:hint="eastAsia"/>
                    <w:b/>
                    <w:sz w:val="16"/>
                  </w:rPr>
                </w:pPr>
              </w:p>
              <w:p w:rsidR="00280814" w:rsidRDefault="00280814">
                <w:pPr>
                  <w:rPr>
                    <w:rFonts w:hint="eastAsia"/>
                    <w:b/>
                    <w:sz w:val="16"/>
                  </w:rPr>
                </w:pPr>
                <w:r>
                  <w:rPr>
                    <w:rFonts w:hint="eastAsia"/>
                    <w:b/>
                    <w:sz w:val="20"/>
                  </w:rPr>
                  <w:t>Q</w:t>
                </w:r>
              </w:p>
              <w:p w:rsidR="00280814" w:rsidRDefault="00280814">
                <w:pPr>
                  <w:rPr>
                    <w:rFonts w:hint="eastAsia"/>
                    <w:b/>
                    <w:sz w:val="10"/>
                  </w:rPr>
                </w:pPr>
              </w:p>
              <w:p w:rsidR="00280814" w:rsidRDefault="00280814">
                <w:pPr>
                  <w:rPr>
                    <w:rFonts w:hint="eastAsia"/>
                    <w:b/>
                    <w:sz w:val="16"/>
                  </w:rPr>
                </w:pPr>
              </w:p>
              <w:p w:rsidR="00280814" w:rsidRDefault="00280814">
                <w:pPr>
                  <w:rPr>
                    <w:rFonts w:hint="eastAsia"/>
                    <w:b/>
                    <w:sz w:val="16"/>
                  </w:rPr>
                </w:pPr>
              </w:p>
              <w:p w:rsidR="00280814" w:rsidRDefault="00280814">
                <w:pPr>
                  <w:rPr>
                    <w:rFonts w:hint="eastAsia"/>
                    <w:b/>
                    <w:sz w:val="16"/>
                  </w:rPr>
                </w:pPr>
                <w:r>
                  <w:rPr>
                    <w:rFonts w:hint="eastAsia"/>
                    <w:b/>
                    <w:sz w:val="20"/>
                  </w:rPr>
                  <w:t>R</w:t>
                </w:r>
              </w:p>
              <w:p w:rsidR="00280814" w:rsidRDefault="00280814">
                <w:pPr>
                  <w:rPr>
                    <w:rFonts w:hint="eastAsia"/>
                    <w:b/>
                    <w:sz w:val="10"/>
                  </w:rPr>
                </w:pPr>
              </w:p>
              <w:p w:rsidR="00280814" w:rsidRDefault="00280814">
                <w:pPr>
                  <w:rPr>
                    <w:rFonts w:hint="eastAsia"/>
                    <w:b/>
                    <w:sz w:val="16"/>
                  </w:rPr>
                </w:pPr>
              </w:p>
              <w:p w:rsidR="00280814" w:rsidRDefault="00280814">
                <w:pPr>
                  <w:rPr>
                    <w:rFonts w:hint="eastAsia"/>
                    <w:b/>
                    <w:sz w:val="16"/>
                  </w:rPr>
                </w:pPr>
              </w:p>
              <w:p w:rsidR="00280814" w:rsidRDefault="00280814">
                <w:pPr>
                  <w:rPr>
                    <w:rFonts w:hint="eastAsia"/>
                    <w:b/>
                    <w:sz w:val="16"/>
                  </w:rPr>
                </w:pPr>
                <w:r>
                  <w:rPr>
                    <w:rFonts w:hint="eastAsia"/>
                    <w:b/>
                    <w:sz w:val="20"/>
                  </w:rPr>
                  <w:t>S</w:t>
                </w:r>
              </w:p>
              <w:p w:rsidR="00280814" w:rsidRDefault="00280814">
                <w:pPr>
                  <w:rPr>
                    <w:rFonts w:hint="eastAsia"/>
                    <w:b/>
                    <w:sz w:val="10"/>
                  </w:rPr>
                </w:pPr>
              </w:p>
              <w:p w:rsidR="00280814" w:rsidRDefault="00280814">
                <w:pPr>
                  <w:rPr>
                    <w:rFonts w:hint="eastAsia"/>
                    <w:b/>
                    <w:sz w:val="16"/>
                  </w:rPr>
                </w:pPr>
              </w:p>
              <w:p w:rsidR="00280814" w:rsidRDefault="00280814">
                <w:pPr>
                  <w:rPr>
                    <w:rFonts w:hint="eastAsia"/>
                    <w:b/>
                    <w:sz w:val="16"/>
                  </w:rPr>
                </w:pPr>
              </w:p>
              <w:p w:rsidR="00280814" w:rsidRDefault="00280814">
                <w:pPr>
                  <w:rPr>
                    <w:rFonts w:hint="eastAsia"/>
                    <w:b/>
                    <w:sz w:val="16"/>
                  </w:rPr>
                </w:pPr>
                <w:r>
                  <w:rPr>
                    <w:rFonts w:hint="eastAsia"/>
                    <w:b/>
                    <w:sz w:val="20"/>
                  </w:rPr>
                  <w:t>T</w:t>
                </w:r>
              </w:p>
              <w:p w:rsidR="00280814" w:rsidRDefault="00280814">
                <w:pPr>
                  <w:rPr>
                    <w:rFonts w:hint="eastAsia"/>
                    <w:b/>
                    <w:sz w:val="10"/>
                  </w:rPr>
                </w:pPr>
              </w:p>
              <w:p w:rsidR="00280814" w:rsidRDefault="00280814">
                <w:pPr>
                  <w:rPr>
                    <w:rFonts w:hint="eastAsia"/>
                    <w:b/>
                    <w:sz w:val="16"/>
                  </w:rPr>
                </w:pPr>
              </w:p>
              <w:p w:rsidR="00280814" w:rsidRDefault="00280814">
                <w:pPr>
                  <w:rPr>
                    <w:rFonts w:hint="eastAsia"/>
                    <w:b/>
                    <w:sz w:val="16"/>
                  </w:rPr>
                </w:pPr>
              </w:p>
              <w:p w:rsidR="00280814" w:rsidRDefault="00280814">
                <w:pPr>
                  <w:rPr>
                    <w:rFonts w:hint="eastAsia"/>
                    <w:b/>
                    <w:sz w:val="16"/>
                  </w:rPr>
                </w:pPr>
                <w:r>
                  <w:rPr>
                    <w:rFonts w:hint="eastAsia"/>
                    <w:b/>
                    <w:sz w:val="20"/>
                  </w:rPr>
                  <w:t>U</w:t>
                </w:r>
              </w:p>
              <w:p w:rsidR="00280814" w:rsidRDefault="00280814">
                <w:pPr>
                  <w:rPr>
                    <w:rFonts w:hint="eastAsia"/>
                    <w:b/>
                    <w:sz w:val="10"/>
                  </w:rPr>
                </w:pPr>
              </w:p>
              <w:p w:rsidR="00280814" w:rsidRDefault="00280814">
                <w:pPr>
                  <w:rPr>
                    <w:rFonts w:hint="eastAsia"/>
                    <w:b/>
                    <w:sz w:val="16"/>
                  </w:rPr>
                </w:pPr>
              </w:p>
              <w:p w:rsidR="00280814" w:rsidRDefault="00280814">
                <w:pPr>
                  <w:rPr>
                    <w:rFonts w:hint="eastAsia"/>
                    <w:b/>
                    <w:sz w:val="16"/>
                  </w:rPr>
                </w:pPr>
              </w:p>
              <w:p w:rsidR="00280814" w:rsidRDefault="00280814">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0814" w:rsidRDefault="00280814">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Pr>
        <w:rStyle w:val="PageNumber"/>
        <w:noProof/>
        <w:sz w:val="28"/>
      </w:rPr>
      <w:t>18</w:t>
    </w:r>
    <w:r>
      <w:rPr>
        <w:rStyle w:val="PageNumber"/>
        <w:sz w:val="28"/>
      </w:rPr>
      <w:fldChar w:fldCharType="end"/>
    </w:r>
    <w:r>
      <w:rPr>
        <w:rStyle w:val="PageNumber"/>
        <w:rFonts w:hint="eastAsia"/>
        <w:sz w:val="28"/>
      </w:rPr>
      <w:t xml:space="preserve">  -</w:t>
    </w:r>
    <w:r>
      <w:rPr>
        <w:noProof/>
        <w:sz w:val="28"/>
      </w:rPr>
    </w:r>
    <w:r w:rsidR="00280814">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280814" w:rsidRDefault="00280814">
                <w:pPr>
                  <w:rPr>
                    <w:rFonts w:hint="eastAsia"/>
                    <w:b/>
                    <w:sz w:val="20"/>
                  </w:rPr>
                </w:pPr>
                <w:r>
                  <w:rPr>
                    <w:rFonts w:hint="eastAsia"/>
                    <w:b/>
                    <w:sz w:val="20"/>
                  </w:rPr>
                  <w:t>A</w:t>
                </w:r>
              </w:p>
              <w:p w:rsidR="00280814" w:rsidRDefault="00280814">
                <w:pPr>
                  <w:rPr>
                    <w:rFonts w:hint="eastAsia"/>
                    <w:b/>
                    <w:sz w:val="10"/>
                  </w:rPr>
                </w:pPr>
              </w:p>
              <w:p w:rsidR="00280814" w:rsidRDefault="00280814">
                <w:pPr>
                  <w:rPr>
                    <w:rFonts w:hint="eastAsia"/>
                    <w:b/>
                    <w:sz w:val="16"/>
                  </w:rPr>
                </w:pPr>
              </w:p>
              <w:p w:rsidR="00280814" w:rsidRDefault="00280814">
                <w:pPr>
                  <w:rPr>
                    <w:rFonts w:hint="eastAsia"/>
                    <w:b/>
                    <w:sz w:val="16"/>
                  </w:rPr>
                </w:pPr>
              </w:p>
              <w:p w:rsidR="00280814" w:rsidRDefault="00280814">
                <w:pPr>
                  <w:rPr>
                    <w:rFonts w:hint="eastAsia"/>
                    <w:b/>
                    <w:sz w:val="20"/>
                  </w:rPr>
                </w:pPr>
                <w:r>
                  <w:rPr>
                    <w:rFonts w:hint="eastAsia"/>
                    <w:b/>
                    <w:sz w:val="20"/>
                  </w:rPr>
                  <w:t>B</w:t>
                </w:r>
              </w:p>
              <w:p w:rsidR="00280814" w:rsidRDefault="00280814">
                <w:pPr>
                  <w:rPr>
                    <w:rFonts w:hint="eastAsia"/>
                    <w:b/>
                    <w:sz w:val="10"/>
                  </w:rPr>
                </w:pPr>
              </w:p>
              <w:p w:rsidR="00280814" w:rsidRDefault="00280814">
                <w:pPr>
                  <w:rPr>
                    <w:rFonts w:hint="eastAsia"/>
                    <w:b/>
                    <w:sz w:val="16"/>
                  </w:rPr>
                </w:pPr>
              </w:p>
              <w:p w:rsidR="00280814" w:rsidRDefault="00280814">
                <w:pPr>
                  <w:rPr>
                    <w:rFonts w:hint="eastAsia"/>
                    <w:b/>
                    <w:sz w:val="16"/>
                  </w:rPr>
                </w:pPr>
              </w:p>
              <w:p w:rsidR="00280814" w:rsidRDefault="00280814">
                <w:pPr>
                  <w:rPr>
                    <w:rFonts w:hint="eastAsia"/>
                    <w:b/>
                    <w:sz w:val="16"/>
                  </w:rPr>
                </w:pPr>
                <w:r>
                  <w:rPr>
                    <w:rFonts w:hint="eastAsia"/>
                    <w:b/>
                    <w:sz w:val="20"/>
                  </w:rPr>
                  <w:t>C</w:t>
                </w:r>
              </w:p>
              <w:p w:rsidR="00280814" w:rsidRDefault="00280814">
                <w:pPr>
                  <w:rPr>
                    <w:rFonts w:hint="eastAsia"/>
                    <w:b/>
                    <w:sz w:val="10"/>
                  </w:rPr>
                </w:pPr>
              </w:p>
              <w:p w:rsidR="00280814" w:rsidRDefault="00280814">
                <w:pPr>
                  <w:rPr>
                    <w:rFonts w:hint="eastAsia"/>
                    <w:b/>
                    <w:sz w:val="16"/>
                  </w:rPr>
                </w:pPr>
              </w:p>
              <w:p w:rsidR="00280814" w:rsidRDefault="00280814">
                <w:pPr>
                  <w:rPr>
                    <w:rFonts w:hint="eastAsia"/>
                    <w:b/>
                    <w:sz w:val="16"/>
                  </w:rPr>
                </w:pPr>
              </w:p>
              <w:p w:rsidR="00280814" w:rsidRDefault="00280814">
                <w:pPr>
                  <w:pStyle w:val="Heading2"/>
                  <w:rPr>
                    <w:rFonts w:hint="eastAsia"/>
                    <w:sz w:val="16"/>
                  </w:rPr>
                </w:pPr>
                <w:r>
                  <w:rPr>
                    <w:rFonts w:hint="eastAsia"/>
                  </w:rPr>
                  <w:t>D</w:t>
                </w:r>
              </w:p>
              <w:p w:rsidR="00280814" w:rsidRDefault="00280814">
                <w:pPr>
                  <w:rPr>
                    <w:rFonts w:hint="eastAsia"/>
                    <w:b/>
                    <w:sz w:val="10"/>
                  </w:rPr>
                </w:pPr>
              </w:p>
              <w:p w:rsidR="00280814" w:rsidRDefault="00280814">
                <w:pPr>
                  <w:rPr>
                    <w:rFonts w:hint="eastAsia"/>
                    <w:b/>
                    <w:sz w:val="16"/>
                  </w:rPr>
                </w:pPr>
              </w:p>
              <w:p w:rsidR="00280814" w:rsidRDefault="00280814">
                <w:pPr>
                  <w:rPr>
                    <w:rFonts w:hint="eastAsia"/>
                    <w:b/>
                    <w:sz w:val="16"/>
                  </w:rPr>
                </w:pPr>
              </w:p>
              <w:p w:rsidR="00280814" w:rsidRDefault="00280814">
                <w:pPr>
                  <w:rPr>
                    <w:rFonts w:hint="eastAsia"/>
                    <w:b/>
                    <w:sz w:val="16"/>
                  </w:rPr>
                </w:pPr>
                <w:r>
                  <w:rPr>
                    <w:rFonts w:hint="eastAsia"/>
                    <w:b/>
                    <w:sz w:val="20"/>
                  </w:rPr>
                  <w:t>E</w:t>
                </w:r>
              </w:p>
              <w:p w:rsidR="00280814" w:rsidRDefault="00280814">
                <w:pPr>
                  <w:rPr>
                    <w:rFonts w:hint="eastAsia"/>
                    <w:b/>
                    <w:sz w:val="10"/>
                  </w:rPr>
                </w:pPr>
              </w:p>
              <w:p w:rsidR="00280814" w:rsidRDefault="00280814">
                <w:pPr>
                  <w:rPr>
                    <w:rFonts w:hint="eastAsia"/>
                    <w:b/>
                    <w:sz w:val="16"/>
                  </w:rPr>
                </w:pPr>
              </w:p>
              <w:p w:rsidR="00280814" w:rsidRDefault="00280814">
                <w:pPr>
                  <w:rPr>
                    <w:rFonts w:hint="eastAsia"/>
                    <w:b/>
                    <w:sz w:val="16"/>
                  </w:rPr>
                </w:pPr>
              </w:p>
              <w:p w:rsidR="00280814" w:rsidRDefault="00280814">
                <w:pPr>
                  <w:rPr>
                    <w:rFonts w:hint="eastAsia"/>
                    <w:b/>
                    <w:sz w:val="20"/>
                  </w:rPr>
                </w:pPr>
                <w:r>
                  <w:rPr>
                    <w:rFonts w:hint="eastAsia"/>
                    <w:b/>
                    <w:sz w:val="20"/>
                  </w:rPr>
                  <w:t>F</w:t>
                </w:r>
              </w:p>
              <w:p w:rsidR="00280814" w:rsidRDefault="00280814">
                <w:pPr>
                  <w:rPr>
                    <w:rFonts w:hint="eastAsia"/>
                    <w:b/>
                    <w:sz w:val="10"/>
                  </w:rPr>
                </w:pPr>
              </w:p>
              <w:p w:rsidR="00280814" w:rsidRDefault="00280814">
                <w:pPr>
                  <w:rPr>
                    <w:rFonts w:hint="eastAsia"/>
                    <w:b/>
                    <w:sz w:val="16"/>
                  </w:rPr>
                </w:pPr>
              </w:p>
              <w:p w:rsidR="00280814" w:rsidRDefault="00280814">
                <w:pPr>
                  <w:rPr>
                    <w:rFonts w:hint="eastAsia"/>
                    <w:b/>
                    <w:sz w:val="16"/>
                  </w:rPr>
                </w:pPr>
              </w:p>
              <w:p w:rsidR="00280814" w:rsidRDefault="00280814">
                <w:pPr>
                  <w:rPr>
                    <w:rFonts w:hint="eastAsia"/>
                    <w:b/>
                    <w:sz w:val="16"/>
                  </w:rPr>
                </w:pPr>
                <w:r>
                  <w:rPr>
                    <w:rFonts w:hint="eastAsia"/>
                    <w:b/>
                    <w:sz w:val="20"/>
                  </w:rPr>
                  <w:t>G</w:t>
                </w:r>
              </w:p>
              <w:p w:rsidR="00280814" w:rsidRDefault="00280814">
                <w:pPr>
                  <w:rPr>
                    <w:rFonts w:hint="eastAsia"/>
                    <w:b/>
                    <w:sz w:val="10"/>
                  </w:rPr>
                </w:pPr>
              </w:p>
              <w:p w:rsidR="00280814" w:rsidRDefault="00280814">
                <w:pPr>
                  <w:rPr>
                    <w:rFonts w:hint="eastAsia"/>
                    <w:b/>
                    <w:sz w:val="16"/>
                  </w:rPr>
                </w:pPr>
              </w:p>
              <w:p w:rsidR="00280814" w:rsidRDefault="00280814">
                <w:pPr>
                  <w:rPr>
                    <w:rFonts w:hint="eastAsia"/>
                    <w:b/>
                    <w:sz w:val="16"/>
                  </w:rPr>
                </w:pPr>
              </w:p>
              <w:p w:rsidR="00280814" w:rsidRDefault="00280814">
                <w:pPr>
                  <w:rPr>
                    <w:rFonts w:hint="eastAsia"/>
                    <w:b/>
                    <w:sz w:val="16"/>
                  </w:rPr>
                </w:pPr>
                <w:r>
                  <w:rPr>
                    <w:rFonts w:hint="eastAsia"/>
                    <w:b/>
                    <w:sz w:val="20"/>
                  </w:rPr>
                  <w:t>H</w:t>
                </w:r>
              </w:p>
              <w:p w:rsidR="00280814" w:rsidRDefault="00280814">
                <w:pPr>
                  <w:rPr>
                    <w:rFonts w:hint="eastAsia"/>
                    <w:b/>
                    <w:sz w:val="10"/>
                  </w:rPr>
                </w:pPr>
              </w:p>
              <w:p w:rsidR="00280814" w:rsidRDefault="00280814">
                <w:pPr>
                  <w:rPr>
                    <w:rFonts w:hint="eastAsia"/>
                    <w:b/>
                    <w:sz w:val="16"/>
                  </w:rPr>
                </w:pPr>
              </w:p>
              <w:p w:rsidR="00280814" w:rsidRDefault="00280814">
                <w:pPr>
                  <w:rPr>
                    <w:rFonts w:hint="eastAsia"/>
                    <w:b/>
                    <w:sz w:val="16"/>
                  </w:rPr>
                </w:pPr>
              </w:p>
              <w:p w:rsidR="00280814" w:rsidRDefault="00280814">
                <w:pPr>
                  <w:rPr>
                    <w:rFonts w:hint="eastAsia"/>
                    <w:b/>
                    <w:sz w:val="16"/>
                  </w:rPr>
                </w:pPr>
                <w:r>
                  <w:rPr>
                    <w:rFonts w:hint="eastAsia"/>
                    <w:b/>
                    <w:sz w:val="20"/>
                  </w:rPr>
                  <w:t>I</w:t>
                </w:r>
              </w:p>
              <w:p w:rsidR="00280814" w:rsidRDefault="00280814">
                <w:pPr>
                  <w:rPr>
                    <w:rFonts w:hint="eastAsia"/>
                    <w:b/>
                    <w:sz w:val="10"/>
                  </w:rPr>
                </w:pPr>
              </w:p>
              <w:p w:rsidR="00280814" w:rsidRDefault="00280814">
                <w:pPr>
                  <w:rPr>
                    <w:rFonts w:hint="eastAsia"/>
                    <w:b/>
                    <w:sz w:val="16"/>
                  </w:rPr>
                </w:pPr>
              </w:p>
              <w:p w:rsidR="00280814" w:rsidRDefault="00280814">
                <w:pPr>
                  <w:rPr>
                    <w:rFonts w:hint="eastAsia"/>
                    <w:b/>
                    <w:sz w:val="16"/>
                  </w:rPr>
                </w:pPr>
              </w:p>
              <w:p w:rsidR="00280814" w:rsidRDefault="00280814">
                <w:pPr>
                  <w:rPr>
                    <w:rFonts w:hint="eastAsia"/>
                    <w:b/>
                    <w:sz w:val="16"/>
                  </w:rPr>
                </w:pPr>
                <w:r>
                  <w:rPr>
                    <w:rFonts w:hint="eastAsia"/>
                    <w:b/>
                    <w:sz w:val="20"/>
                  </w:rPr>
                  <w:t>J</w:t>
                </w:r>
              </w:p>
              <w:p w:rsidR="00280814" w:rsidRDefault="00280814">
                <w:pPr>
                  <w:rPr>
                    <w:rFonts w:hint="eastAsia"/>
                    <w:b/>
                    <w:sz w:val="10"/>
                  </w:rPr>
                </w:pPr>
              </w:p>
              <w:p w:rsidR="00280814" w:rsidRDefault="00280814">
                <w:pPr>
                  <w:rPr>
                    <w:rFonts w:hint="eastAsia"/>
                    <w:b/>
                    <w:sz w:val="16"/>
                  </w:rPr>
                </w:pPr>
              </w:p>
              <w:p w:rsidR="00280814" w:rsidRDefault="00280814">
                <w:pPr>
                  <w:rPr>
                    <w:rFonts w:hint="eastAsia"/>
                    <w:b/>
                    <w:sz w:val="16"/>
                  </w:rPr>
                </w:pPr>
              </w:p>
              <w:p w:rsidR="00280814" w:rsidRDefault="00280814">
                <w:pPr>
                  <w:rPr>
                    <w:rFonts w:hint="eastAsia"/>
                    <w:b/>
                    <w:sz w:val="16"/>
                  </w:rPr>
                </w:pPr>
                <w:r>
                  <w:rPr>
                    <w:rFonts w:hint="eastAsia"/>
                    <w:b/>
                    <w:sz w:val="20"/>
                  </w:rPr>
                  <w:t>K</w:t>
                </w:r>
              </w:p>
              <w:p w:rsidR="00280814" w:rsidRDefault="00280814">
                <w:pPr>
                  <w:rPr>
                    <w:rFonts w:hint="eastAsia"/>
                    <w:b/>
                    <w:sz w:val="10"/>
                  </w:rPr>
                </w:pPr>
              </w:p>
              <w:p w:rsidR="00280814" w:rsidRDefault="00280814">
                <w:pPr>
                  <w:rPr>
                    <w:rFonts w:hint="eastAsia"/>
                    <w:b/>
                    <w:sz w:val="16"/>
                  </w:rPr>
                </w:pPr>
              </w:p>
              <w:p w:rsidR="00280814" w:rsidRDefault="00280814">
                <w:pPr>
                  <w:rPr>
                    <w:rFonts w:hint="eastAsia"/>
                    <w:b/>
                    <w:sz w:val="16"/>
                  </w:rPr>
                </w:pPr>
              </w:p>
              <w:p w:rsidR="00280814" w:rsidRDefault="00280814">
                <w:pPr>
                  <w:rPr>
                    <w:rFonts w:hint="eastAsia"/>
                    <w:b/>
                    <w:sz w:val="16"/>
                  </w:rPr>
                </w:pPr>
                <w:r>
                  <w:rPr>
                    <w:rFonts w:hint="eastAsia"/>
                    <w:b/>
                    <w:sz w:val="20"/>
                  </w:rPr>
                  <w:t>L</w:t>
                </w:r>
              </w:p>
              <w:p w:rsidR="00280814" w:rsidRDefault="00280814">
                <w:pPr>
                  <w:rPr>
                    <w:rFonts w:hint="eastAsia"/>
                    <w:b/>
                    <w:sz w:val="10"/>
                  </w:rPr>
                </w:pPr>
              </w:p>
              <w:p w:rsidR="00280814" w:rsidRDefault="00280814">
                <w:pPr>
                  <w:rPr>
                    <w:rFonts w:hint="eastAsia"/>
                    <w:b/>
                    <w:sz w:val="16"/>
                  </w:rPr>
                </w:pPr>
              </w:p>
              <w:p w:rsidR="00280814" w:rsidRDefault="00280814">
                <w:pPr>
                  <w:rPr>
                    <w:rFonts w:hint="eastAsia"/>
                    <w:b/>
                    <w:sz w:val="16"/>
                  </w:rPr>
                </w:pPr>
              </w:p>
              <w:p w:rsidR="00280814" w:rsidRDefault="00280814">
                <w:pPr>
                  <w:rPr>
                    <w:rFonts w:hint="eastAsia"/>
                    <w:b/>
                    <w:sz w:val="16"/>
                  </w:rPr>
                </w:pPr>
                <w:r>
                  <w:rPr>
                    <w:rFonts w:hint="eastAsia"/>
                    <w:b/>
                    <w:sz w:val="20"/>
                  </w:rPr>
                  <w:t>M</w:t>
                </w:r>
              </w:p>
              <w:p w:rsidR="00280814" w:rsidRDefault="00280814">
                <w:pPr>
                  <w:rPr>
                    <w:rFonts w:hint="eastAsia"/>
                    <w:b/>
                    <w:sz w:val="10"/>
                  </w:rPr>
                </w:pPr>
              </w:p>
              <w:p w:rsidR="00280814" w:rsidRDefault="00280814">
                <w:pPr>
                  <w:rPr>
                    <w:rFonts w:hint="eastAsia"/>
                    <w:b/>
                    <w:sz w:val="16"/>
                  </w:rPr>
                </w:pPr>
              </w:p>
              <w:p w:rsidR="00280814" w:rsidRDefault="00280814">
                <w:pPr>
                  <w:rPr>
                    <w:rFonts w:hint="eastAsia"/>
                    <w:b/>
                    <w:sz w:val="16"/>
                  </w:rPr>
                </w:pPr>
              </w:p>
              <w:p w:rsidR="00280814" w:rsidRDefault="00280814">
                <w:pPr>
                  <w:rPr>
                    <w:rFonts w:hint="eastAsia"/>
                    <w:b/>
                    <w:sz w:val="16"/>
                  </w:rPr>
                </w:pPr>
                <w:r>
                  <w:rPr>
                    <w:rFonts w:hint="eastAsia"/>
                    <w:b/>
                    <w:sz w:val="20"/>
                  </w:rPr>
                  <w:t>N</w:t>
                </w:r>
              </w:p>
              <w:p w:rsidR="00280814" w:rsidRDefault="00280814">
                <w:pPr>
                  <w:rPr>
                    <w:rFonts w:hint="eastAsia"/>
                    <w:b/>
                    <w:sz w:val="10"/>
                  </w:rPr>
                </w:pPr>
              </w:p>
              <w:p w:rsidR="00280814" w:rsidRDefault="00280814">
                <w:pPr>
                  <w:rPr>
                    <w:rFonts w:hint="eastAsia"/>
                    <w:b/>
                    <w:sz w:val="16"/>
                  </w:rPr>
                </w:pPr>
              </w:p>
              <w:p w:rsidR="00280814" w:rsidRDefault="00280814">
                <w:pPr>
                  <w:rPr>
                    <w:rFonts w:hint="eastAsia"/>
                    <w:b/>
                    <w:sz w:val="16"/>
                  </w:rPr>
                </w:pPr>
              </w:p>
              <w:p w:rsidR="00280814" w:rsidRDefault="00280814">
                <w:pPr>
                  <w:rPr>
                    <w:rFonts w:hint="eastAsia"/>
                    <w:b/>
                    <w:sz w:val="16"/>
                  </w:rPr>
                </w:pPr>
                <w:r>
                  <w:rPr>
                    <w:rFonts w:hint="eastAsia"/>
                    <w:b/>
                    <w:sz w:val="20"/>
                  </w:rPr>
                  <w:t>O</w:t>
                </w:r>
              </w:p>
              <w:p w:rsidR="00280814" w:rsidRDefault="00280814">
                <w:pPr>
                  <w:rPr>
                    <w:rFonts w:hint="eastAsia"/>
                    <w:b/>
                    <w:sz w:val="10"/>
                  </w:rPr>
                </w:pPr>
              </w:p>
              <w:p w:rsidR="00280814" w:rsidRDefault="00280814">
                <w:pPr>
                  <w:rPr>
                    <w:rFonts w:hint="eastAsia"/>
                    <w:b/>
                    <w:sz w:val="16"/>
                  </w:rPr>
                </w:pPr>
              </w:p>
              <w:p w:rsidR="00280814" w:rsidRDefault="00280814">
                <w:pPr>
                  <w:rPr>
                    <w:rFonts w:hint="eastAsia"/>
                    <w:b/>
                    <w:sz w:val="16"/>
                  </w:rPr>
                </w:pPr>
              </w:p>
              <w:p w:rsidR="00280814" w:rsidRDefault="00280814">
                <w:pPr>
                  <w:rPr>
                    <w:rFonts w:hint="eastAsia"/>
                    <w:b/>
                    <w:sz w:val="16"/>
                  </w:rPr>
                </w:pPr>
                <w:r>
                  <w:rPr>
                    <w:rFonts w:hint="eastAsia"/>
                    <w:b/>
                    <w:sz w:val="20"/>
                  </w:rPr>
                  <w:t>P</w:t>
                </w:r>
              </w:p>
              <w:p w:rsidR="00280814" w:rsidRDefault="00280814">
                <w:pPr>
                  <w:rPr>
                    <w:rFonts w:hint="eastAsia"/>
                    <w:b/>
                    <w:sz w:val="10"/>
                  </w:rPr>
                </w:pPr>
              </w:p>
              <w:p w:rsidR="00280814" w:rsidRDefault="00280814">
                <w:pPr>
                  <w:rPr>
                    <w:rFonts w:hint="eastAsia"/>
                    <w:b/>
                    <w:sz w:val="16"/>
                  </w:rPr>
                </w:pPr>
              </w:p>
              <w:p w:rsidR="00280814" w:rsidRDefault="00280814">
                <w:pPr>
                  <w:rPr>
                    <w:rFonts w:hint="eastAsia"/>
                    <w:b/>
                    <w:sz w:val="16"/>
                  </w:rPr>
                </w:pPr>
              </w:p>
              <w:p w:rsidR="00280814" w:rsidRDefault="00280814">
                <w:pPr>
                  <w:rPr>
                    <w:rFonts w:hint="eastAsia"/>
                    <w:b/>
                    <w:sz w:val="16"/>
                  </w:rPr>
                </w:pPr>
                <w:r>
                  <w:rPr>
                    <w:rFonts w:hint="eastAsia"/>
                    <w:b/>
                    <w:sz w:val="20"/>
                  </w:rPr>
                  <w:t>Q</w:t>
                </w:r>
              </w:p>
              <w:p w:rsidR="00280814" w:rsidRDefault="00280814">
                <w:pPr>
                  <w:rPr>
                    <w:rFonts w:hint="eastAsia"/>
                    <w:b/>
                    <w:sz w:val="10"/>
                  </w:rPr>
                </w:pPr>
              </w:p>
              <w:p w:rsidR="00280814" w:rsidRDefault="00280814">
                <w:pPr>
                  <w:rPr>
                    <w:rFonts w:hint="eastAsia"/>
                    <w:b/>
                    <w:sz w:val="16"/>
                  </w:rPr>
                </w:pPr>
              </w:p>
              <w:p w:rsidR="00280814" w:rsidRDefault="00280814">
                <w:pPr>
                  <w:rPr>
                    <w:rFonts w:hint="eastAsia"/>
                    <w:b/>
                    <w:sz w:val="16"/>
                  </w:rPr>
                </w:pPr>
              </w:p>
              <w:p w:rsidR="00280814" w:rsidRDefault="00280814">
                <w:pPr>
                  <w:rPr>
                    <w:rFonts w:hint="eastAsia"/>
                    <w:b/>
                    <w:sz w:val="16"/>
                  </w:rPr>
                </w:pPr>
                <w:r>
                  <w:rPr>
                    <w:rFonts w:hint="eastAsia"/>
                    <w:b/>
                    <w:sz w:val="20"/>
                  </w:rPr>
                  <w:t>R</w:t>
                </w:r>
              </w:p>
              <w:p w:rsidR="00280814" w:rsidRDefault="00280814">
                <w:pPr>
                  <w:rPr>
                    <w:rFonts w:hint="eastAsia"/>
                    <w:b/>
                    <w:sz w:val="10"/>
                  </w:rPr>
                </w:pPr>
              </w:p>
              <w:p w:rsidR="00280814" w:rsidRDefault="00280814">
                <w:pPr>
                  <w:rPr>
                    <w:rFonts w:hint="eastAsia"/>
                    <w:b/>
                    <w:sz w:val="16"/>
                  </w:rPr>
                </w:pPr>
              </w:p>
              <w:p w:rsidR="00280814" w:rsidRDefault="00280814">
                <w:pPr>
                  <w:rPr>
                    <w:rFonts w:hint="eastAsia"/>
                    <w:b/>
                    <w:sz w:val="16"/>
                  </w:rPr>
                </w:pPr>
              </w:p>
              <w:p w:rsidR="00280814" w:rsidRDefault="00280814">
                <w:pPr>
                  <w:rPr>
                    <w:rFonts w:hint="eastAsia"/>
                    <w:b/>
                    <w:sz w:val="16"/>
                  </w:rPr>
                </w:pPr>
                <w:r>
                  <w:rPr>
                    <w:rFonts w:hint="eastAsia"/>
                    <w:b/>
                    <w:sz w:val="20"/>
                  </w:rPr>
                  <w:t>S</w:t>
                </w:r>
              </w:p>
              <w:p w:rsidR="00280814" w:rsidRDefault="00280814">
                <w:pPr>
                  <w:rPr>
                    <w:rFonts w:hint="eastAsia"/>
                    <w:b/>
                    <w:sz w:val="10"/>
                  </w:rPr>
                </w:pPr>
              </w:p>
              <w:p w:rsidR="00280814" w:rsidRDefault="00280814">
                <w:pPr>
                  <w:rPr>
                    <w:rFonts w:hint="eastAsia"/>
                    <w:b/>
                    <w:sz w:val="16"/>
                  </w:rPr>
                </w:pPr>
              </w:p>
              <w:p w:rsidR="00280814" w:rsidRDefault="00280814">
                <w:pPr>
                  <w:rPr>
                    <w:rFonts w:hint="eastAsia"/>
                    <w:b/>
                    <w:sz w:val="16"/>
                  </w:rPr>
                </w:pPr>
              </w:p>
              <w:p w:rsidR="00280814" w:rsidRDefault="00280814">
                <w:pPr>
                  <w:rPr>
                    <w:rFonts w:hint="eastAsia"/>
                    <w:b/>
                    <w:sz w:val="16"/>
                  </w:rPr>
                </w:pPr>
                <w:r>
                  <w:rPr>
                    <w:rFonts w:hint="eastAsia"/>
                    <w:b/>
                    <w:sz w:val="20"/>
                  </w:rPr>
                  <w:t>T</w:t>
                </w:r>
              </w:p>
              <w:p w:rsidR="00280814" w:rsidRDefault="00280814">
                <w:pPr>
                  <w:rPr>
                    <w:rFonts w:hint="eastAsia"/>
                    <w:b/>
                    <w:sz w:val="10"/>
                  </w:rPr>
                </w:pPr>
              </w:p>
              <w:p w:rsidR="00280814" w:rsidRDefault="00280814">
                <w:pPr>
                  <w:rPr>
                    <w:rFonts w:hint="eastAsia"/>
                    <w:b/>
                    <w:sz w:val="16"/>
                  </w:rPr>
                </w:pPr>
              </w:p>
              <w:p w:rsidR="00280814" w:rsidRDefault="00280814">
                <w:pPr>
                  <w:rPr>
                    <w:rFonts w:hint="eastAsia"/>
                    <w:b/>
                    <w:sz w:val="16"/>
                  </w:rPr>
                </w:pPr>
              </w:p>
              <w:p w:rsidR="00280814" w:rsidRDefault="00280814">
                <w:pPr>
                  <w:rPr>
                    <w:rFonts w:hint="eastAsia"/>
                    <w:b/>
                    <w:sz w:val="16"/>
                  </w:rPr>
                </w:pPr>
                <w:r>
                  <w:rPr>
                    <w:rFonts w:hint="eastAsia"/>
                    <w:b/>
                    <w:sz w:val="20"/>
                  </w:rPr>
                  <w:t>U</w:t>
                </w:r>
              </w:p>
              <w:p w:rsidR="00280814" w:rsidRDefault="00280814">
                <w:pPr>
                  <w:rPr>
                    <w:rFonts w:hint="eastAsia"/>
                    <w:b/>
                    <w:sz w:val="10"/>
                  </w:rPr>
                </w:pPr>
              </w:p>
              <w:p w:rsidR="00280814" w:rsidRDefault="00280814">
                <w:pPr>
                  <w:rPr>
                    <w:rFonts w:hint="eastAsia"/>
                    <w:b/>
                    <w:sz w:val="16"/>
                  </w:rPr>
                </w:pPr>
              </w:p>
              <w:p w:rsidR="00280814" w:rsidRDefault="00280814">
                <w:pPr>
                  <w:rPr>
                    <w:rFonts w:hint="eastAsia"/>
                    <w:b/>
                    <w:sz w:val="16"/>
                  </w:rPr>
                </w:pPr>
              </w:p>
              <w:p w:rsidR="00280814" w:rsidRDefault="00280814">
                <w:pPr>
                  <w:pStyle w:val="Heading3"/>
                  <w:jc w:val="left"/>
                  <w:rPr>
                    <w:rFonts w:hint="eastAsia"/>
                  </w:rPr>
                </w:pPr>
                <w:r>
                  <w:rPr>
                    <w:rFonts w:hint="eastAsia"/>
                  </w:rPr>
                  <w:t>V</w:t>
                </w:r>
              </w:p>
            </w:txbxContent>
          </v:textbox>
        </v:shape>
      </w:pict>
    </w:r>
    <w:r>
      <w:rPr>
        <w:noProof/>
        <w:sz w:val="28"/>
      </w:rPr>
    </w:r>
    <w:r w:rsidR="00280814">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280814" w:rsidRDefault="00280814">
                <w:pPr>
                  <w:rPr>
                    <w:rFonts w:eastAsia="SimHei" w:hint="eastAsia"/>
                    <w:b/>
                    <w:sz w:val="18"/>
                  </w:rPr>
                </w:pPr>
                <w:r>
                  <w:rPr>
                    <w:rFonts w:eastAsia="SimHei" w:hint="eastAsia"/>
                    <w:b/>
                    <w:sz w:val="18"/>
                  </w:rPr>
                  <w:t>由此</w:t>
                </w:r>
              </w:p>
            </w:txbxContent>
          </v:textbox>
        </v:shape>
      </w:pict>
    </w:r>
    <w:r>
      <w:rPr>
        <w:noProof/>
        <w:sz w:val="28"/>
      </w:rPr>
    </w:r>
    <w:r w:rsidR="00280814">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280814" w:rsidRDefault="00280814">
                <w:pPr>
                  <w:rPr>
                    <w:rFonts w:hint="eastAsia"/>
                    <w:b/>
                    <w:sz w:val="20"/>
                  </w:rPr>
                </w:pPr>
                <w:r>
                  <w:rPr>
                    <w:rFonts w:hint="eastAsia"/>
                    <w:b/>
                    <w:sz w:val="20"/>
                  </w:rPr>
                  <w:t>A</w:t>
                </w:r>
              </w:p>
              <w:p w:rsidR="00280814" w:rsidRDefault="00280814">
                <w:pPr>
                  <w:rPr>
                    <w:rFonts w:hint="eastAsia"/>
                    <w:b/>
                    <w:sz w:val="10"/>
                  </w:rPr>
                </w:pPr>
              </w:p>
              <w:p w:rsidR="00280814" w:rsidRDefault="00280814">
                <w:pPr>
                  <w:rPr>
                    <w:rFonts w:hint="eastAsia"/>
                    <w:b/>
                    <w:sz w:val="16"/>
                  </w:rPr>
                </w:pPr>
              </w:p>
              <w:p w:rsidR="00280814" w:rsidRDefault="00280814">
                <w:pPr>
                  <w:rPr>
                    <w:rFonts w:hint="eastAsia"/>
                    <w:b/>
                    <w:sz w:val="16"/>
                  </w:rPr>
                </w:pPr>
              </w:p>
              <w:p w:rsidR="00280814" w:rsidRDefault="00280814">
                <w:pPr>
                  <w:rPr>
                    <w:rFonts w:hint="eastAsia"/>
                    <w:b/>
                    <w:sz w:val="20"/>
                  </w:rPr>
                </w:pPr>
                <w:r>
                  <w:rPr>
                    <w:rFonts w:hint="eastAsia"/>
                    <w:b/>
                    <w:sz w:val="20"/>
                  </w:rPr>
                  <w:t>B</w:t>
                </w:r>
              </w:p>
              <w:p w:rsidR="00280814" w:rsidRDefault="00280814">
                <w:pPr>
                  <w:rPr>
                    <w:rFonts w:hint="eastAsia"/>
                    <w:b/>
                    <w:sz w:val="10"/>
                  </w:rPr>
                </w:pPr>
              </w:p>
              <w:p w:rsidR="00280814" w:rsidRDefault="00280814">
                <w:pPr>
                  <w:rPr>
                    <w:rFonts w:hint="eastAsia"/>
                    <w:b/>
                    <w:sz w:val="16"/>
                  </w:rPr>
                </w:pPr>
              </w:p>
              <w:p w:rsidR="00280814" w:rsidRDefault="00280814">
                <w:pPr>
                  <w:rPr>
                    <w:rFonts w:hint="eastAsia"/>
                    <w:b/>
                    <w:sz w:val="16"/>
                  </w:rPr>
                </w:pPr>
              </w:p>
              <w:p w:rsidR="00280814" w:rsidRDefault="00280814">
                <w:pPr>
                  <w:rPr>
                    <w:rFonts w:hint="eastAsia"/>
                    <w:b/>
                    <w:sz w:val="16"/>
                  </w:rPr>
                </w:pPr>
                <w:r>
                  <w:rPr>
                    <w:rFonts w:hint="eastAsia"/>
                    <w:b/>
                    <w:sz w:val="20"/>
                  </w:rPr>
                  <w:t>C</w:t>
                </w:r>
              </w:p>
              <w:p w:rsidR="00280814" w:rsidRDefault="00280814">
                <w:pPr>
                  <w:rPr>
                    <w:rFonts w:hint="eastAsia"/>
                    <w:b/>
                    <w:sz w:val="10"/>
                  </w:rPr>
                </w:pPr>
              </w:p>
              <w:p w:rsidR="00280814" w:rsidRDefault="00280814">
                <w:pPr>
                  <w:rPr>
                    <w:rFonts w:hint="eastAsia"/>
                    <w:b/>
                    <w:sz w:val="16"/>
                  </w:rPr>
                </w:pPr>
              </w:p>
              <w:p w:rsidR="00280814" w:rsidRDefault="00280814">
                <w:pPr>
                  <w:rPr>
                    <w:rFonts w:hint="eastAsia"/>
                    <w:b/>
                    <w:sz w:val="16"/>
                  </w:rPr>
                </w:pPr>
              </w:p>
              <w:p w:rsidR="00280814" w:rsidRDefault="00280814">
                <w:pPr>
                  <w:pStyle w:val="Heading2"/>
                  <w:rPr>
                    <w:rFonts w:hint="eastAsia"/>
                    <w:sz w:val="16"/>
                  </w:rPr>
                </w:pPr>
                <w:r>
                  <w:rPr>
                    <w:rFonts w:hint="eastAsia"/>
                  </w:rPr>
                  <w:t>D</w:t>
                </w:r>
              </w:p>
              <w:p w:rsidR="00280814" w:rsidRDefault="00280814">
                <w:pPr>
                  <w:rPr>
                    <w:rFonts w:hint="eastAsia"/>
                    <w:b/>
                    <w:sz w:val="10"/>
                  </w:rPr>
                </w:pPr>
              </w:p>
              <w:p w:rsidR="00280814" w:rsidRDefault="00280814">
                <w:pPr>
                  <w:rPr>
                    <w:rFonts w:hint="eastAsia"/>
                    <w:b/>
                    <w:sz w:val="16"/>
                  </w:rPr>
                </w:pPr>
              </w:p>
              <w:p w:rsidR="00280814" w:rsidRDefault="00280814">
                <w:pPr>
                  <w:rPr>
                    <w:rFonts w:hint="eastAsia"/>
                    <w:b/>
                    <w:sz w:val="16"/>
                  </w:rPr>
                </w:pPr>
              </w:p>
              <w:p w:rsidR="00280814" w:rsidRDefault="00280814">
                <w:pPr>
                  <w:rPr>
                    <w:rFonts w:hint="eastAsia"/>
                    <w:b/>
                    <w:sz w:val="16"/>
                  </w:rPr>
                </w:pPr>
                <w:r>
                  <w:rPr>
                    <w:rFonts w:hint="eastAsia"/>
                    <w:b/>
                    <w:sz w:val="20"/>
                  </w:rPr>
                  <w:t>E</w:t>
                </w:r>
              </w:p>
              <w:p w:rsidR="00280814" w:rsidRDefault="00280814">
                <w:pPr>
                  <w:rPr>
                    <w:rFonts w:hint="eastAsia"/>
                    <w:b/>
                    <w:sz w:val="10"/>
                  </w:rPr>
                </w:pPr>
              </w:p>
              <w:p w:rsidR="00280814" w:rsidRDefault="00280814">
                <w:pPr>
                  <w:rPr>
                    <w:rFonts w:hint="eastAsia"/>
                    <w:b/>
                    <w:sz w:val="16"/>
                  </w:rPr>
                </w:pPr>
              </w:p>
              <w:p w:rsidR="00280814" w:rsidRDefault="00280814">
                <w:pPr>
                  <w:rPr>
                    <w:rFonts w:hint="eastAsia"/>
                    <w:b/>
                    <w:sz w:val="16"/>
                  </w:rPr>
                </w:pPr>
              </w:p>
              <w:p w:rsidR="00280814" w:rsidRDefault="00280814">
                <w:pPr>
                  <w:rPr>
                    <w:rFonts w:hint="eastAsia"/>
                    <w:b/>
                    <w:sz w:val="20"/>
                  </w:rPr>
                </w:pPr>
                <w:r>
                  <w:rPr>
                    <w:rFonts w:hint="eastAsia"/>
                    <w:b/>
                    <w:sz w:val="20"/>
                  </w:rPr>
                  <w:t>F</w:t>
                </w:r>
              </w:p>
              <w:p w:rsidR="00280814" w:rsidRDefault="00280814">
                <w:pPr>
                  <w:rPr>
                    <w:rFonts w:hint="eastAsia"/>
                    <w:b/>
                    <w:sz w:val="10"/>
                  </w:rPr>
                </w:pPr>
              </w:p>
              <w:p w:rsidR="00280814" w:rsidRDefault="00280814">
                <w:pPr>
                  <w:rPr>
                    <w:rFonts w:hint="eastAsia"/>
                    <w:b/>
                    <w:sz w:val="16"/>
                  </w:rPr>
                </w:pPr>
              </w:p>
              <w:p w:rsidR="00280814" w:rsidRDefault="00280814">
                <w:pPr>
                  <w:rPr>
                    <w:rFonts w:hint="eastAsia"/>
                    <w:b/>
                    <w:sz w:val="16"/>
                  </w:rPr>
                </w:pPr>
              </w:p>
              <w:p w:rsidR="00280814" w:rsidRDefault="00280814">
                <w:pPr>
                  <w:rPr>
                    <w:rFonts w:hint="eastAsia"/>
                    <w:b/>
                    <w:sz w:val="16"/>
                  </w:rPr>
                </w:pPr>
                <w:r>
                  <w:rPr>
                    <w:rFonts w:hint="eastAsia"/>
                    <w:b/>
                    <w:sz w:val="20"/>
                  </w:rPr>
                  <w:t>G</w:t>
                </w:r>
              </w:p>
              <w:p w:rsidR="00280814" w:rsidRDefault="00280814">
                <w:pPr>
                  <w:rPr>
                    <w:rFonts w:hint="eastAsia"/>
                    <w:b/>
                    <w:sz w:val="10"/>
                  </w:rPr>
                </w:pPr>
              </w:p>
              <w:p w:rsidR="00280814" w:rsidRDefault="00280814">
                <w:pPr>
                  <w:rPr>
                    <w:rFonts w:hint="eastAsia"/>
                    <w:b/>
                    <w:sz w:val="16"/>
                  </w:rPr>
                </w:pPr>
              </w:p>
              <w:p w:rsidR="00280814" w:rsidRDefault="00280814">
                <w:pPr>
                  <w:rPr>
                    <w:rFonts w:hint="eastAsia"/>
                    <w:b/>
                    <w:sz w:val="16"/>
                  </w:rPr>
                </w:pPr>
              </w:p>
              <w:p w:rsidR="00280814" w:rsidRDefault="00280814">
                <w:pPr>
                  <w:rPr>
                    <w:rFonts w:hint="eastAsia"/>
                    <w:b/>
                    <w:sz w:val="16"/>
                  </w:rPr>
                </w:pPr>
                <w:r>
                  <w:rPr>
                    <w:rFonts w:hint="eastAsia"/>
                    <w:b/>
                    <w:sz w:val="20"/>
                  </w:rPr>
                  <w:t>H</w:t>
                </w:r>
              </w:p>
              <w:p w:rsidR="00280814" w:rsidRDefault="00280814">
                <w:pPr>
                  <w:rPr>
                    <w:rFonts w:hint="eastAsia"/>
                    <w:b/>
                    <w:sz w:val="10"/>
                  </w:rPr>
                </w:pPr>
              </w:p>
              <w:p w:rsidR="00280814" w:rsidRDefault="00280814">
                <w:pPr>
                  <w:rPr>
                    <w:rFonts w:hint="eastAsia"/>
                    <w:b/>
                    <w:sz w:val="16"/>
                  </w:rPr>
                </w:pPr>
              </w:p>
              <w:p w:rsidR="00280814" w:rsidRDefault="00280814">
                <w:pPr>
                  <w:rPr>
                    <w:rFonts w:hint="eastAsia"/>
                    <w:b/>
                    <w:sz w:val="16"/>
                  </w:rPr>
                </w:pPr>
              </w:p>
              <w:p w:rsidR="00280814" w:rsidRDefault="00280814">
                <w:pPr>
                  <w:rPr>
                    <w:rFonts w:hint="eastAsia"/>
                    <w:b/>
                    <w:sz w:val="16"/>
                  </w:rPr>
                </w:pPr>
                <w:r>
                  <w:rPr>
                    <w:rFonts w:hint="eastAsia"/>
                    <w:b/>
                    <w:sz w:val="20"/>
                  </w:rPr>
                  <w:t>I</w:t>
                </w:r>
              </w:p>
              <w:p w:rsidR="00280814" w:rsidRDefault="00280814">
                <w:pPr>
                  <w:rPr>
                    <w:rFonts w:hint="eastAsia"/>
                    <w:b/>
                    <w:sz w:val="10"/>
                  </w:rPr>
                </w:pPr>
              </w:p>
              <w:p w:rsidR="00280814" w:rsidRDefault="00280814">
                <w:pPr>
                  <w:rPr>
                    <w:rFonts w:hint="eastAsia"/>
                    <w:b/>
                    <w:sz w:val="16"/>
                  </w:rPr>
                </w:pPr>
              </w:p>
              <w:p w:rsidR="00280814" w:rsidRDefault="00280814">
                <w:pPr>
                  <w:rPr>
                    <w:rFonts w:hint="eastAsia"/>
                    <w:b/>
                    <w:sz w:val="16"/>
                  </w:rPr>
                </w:pPr>
              </w:p>
              <w:p w:rsidR="00280814" w:rsidRDefault="00280814">
                <w:pPr>
                  <w:rPr>
                    <w:rFonts w:hint="eastAsia"/>
                    <w:b/>
                    <w:sz w:val="16"/>
                  </w:rPr>
                </w:pPr>
                <w:r>
                  <w:rPr>
                    <w:rFonts w:hint="eastAsia"/>
                    <w:b/>
                    <w:sz w:val="20"/>
                  </w:rPr>
                  <w:t>J</w:t>
                </w:r>
              </w:p>
              <w:p w:rsidR="00280814" w:rsidRDefault="00280814">
                <w:pPr>
                  <w:rPr>
                    <w:rFonts w:hint="eastAsia"/>
                    <w:b/>
                    <w:sz w:val="10"/>
                  </w:rPr>
                </w:pPr>
              </w:p>
              <w:p w:rsidR="00280814" w:rsidRDefault="00280814">
                <w:pPr>
                  <w:rPr>
                    <w:rFonts w:hint="eastAsia"/>
                    <w:b/>
                    <w:sz w:val="16"/>
                  </w:rPr>
                </w:pPr>
              </w:p>
              <w:p w:rsidR="00280814" w:rsidRDefault="00280814">
                <w:pPr>
                  <w:rPr>
                    <w:rFonts w:hint="eastAsia"/>
                    <w:b/>
                    <w:sz w:val="16"/>
                  </w:rPr>
                </w:pPr>
              </w:p>
              <w:p w:rsidR="00280814" w:rsidRDefault="00280814">
                <w:pPr>
                  <w:rPr>
                    <w:rFonts w:hint="eastAsia"/>
                    <w:b/>
                    <w:sz w:val="16"/>
                  </w:rPr>
                </w:pPr>
                <w:r>
                  <w:rPr>
                    <w:rFonts w:hint="eastAsia"/>
                    <w:b/>
                    <w:sz w:val="20"/>
                  </w:rPr>
                  <w:t>K</w:t>
                </w:r>
              </w:p>
              <w:p w:rsidR="00280814" w:rsidRDefault="00280814">
                <w:pPr>
                  <w:rPr>
                    <w:rFonts w:hint="eastAsia"/>
                    <w:b/>
                    <w:sz w:val="10"/>
                  </w:rPr>
                </w:pPr>
              </w:p>
              <w:p w:rsidR="00280814" w:rsidRDefault="00280814">
                <w:pPr>
                  <w:rPr>
                    <w:rFonts w:hint="eastAsia"/>
                    <w:b/>
                    <w:sz w:val="16"/>
                  </w:rPr>
                </w:pPr>
              </w:p>
              <w:p w:rsidR="00280814" w:rsidRDefault="00280814">
                <w:pPr>
                  <w:rPr>
                    <w:rFonts w:hint="eastAsia"/>
                    <w:b/>
                    <w:sz w:val="16"/>
                  </w:rPr>
                </w:pPr>
              </w:p>
              <w:p w:rsidR="00280814" w:rsidRDefault="00280814">
                <w:pPr>
                  <w:rPr>
                    <w:rFonts w:hint="eastAsia"/>
                    <w:b/>
                    <w:sz w:val="16"/>
                  </w:rPr>
                </w:pPr>
                <w:r>
                  <w:rPr>
                    <w:rFonts w:hint="eastAsia"/>
                    <w:b/>
                    <w:sz w:val="20"/>
                  </w:rPr>
                  <w:t>L</w:t>
                </w:r>
              </w:p>
              <w:p w:rsidR="00280814" w:rsidRDefault="00280814">
                <w:pPr>
                  <w:rPr>
                    <w:rFonts w:hint="eastAsia"/>
                    <w:b/>
                    <w:sz w:val="10"/>
                  </w:rPr>
                </w:pPr>
              </w:p>
              <w:p w:rsidR="00280814" w:rsidRDefault="00280814">
                <w:pPr>
                  <w:rPr>
                    <w:rFonts w:hint="eastAsia"/>
                    <w:b/>
                    <w:sz w:val="16"/>
                  </w:rPr>
                </w:pPr>
              </w:p>
              <w:p w:rsidR="00280814" w:rsidRDefault="00280814">
                <w:pPr>
                  <w:rPr>
                    <w:rFonts w:hint="eastAsia"/>
                    <w:b/>
                    <w:sz w:val="16"/>
                  </w:rPr>
                </w:pPr>
              </w:p>
              <w:p w:rsidR="00280814" w:rsidRDefault="00280814">
                <w:pPr>
                  <w:rPr>
                    <w:rFonts w:hint="eastAsia"/>
                    <w:b/>
                    <w:sz w:val="16"/>
                  </w:rPr>
                </w:pPr>
                <w:r>
                  <w:rPr>
                    <w:rFonts w:hint="eastAsia"/>
                    <w:b/>
                    <w:sz w:val="20"/>
                  </w:rPr>
                  <w:t>M</w:t>
                </w:r>
              </w:p>
              <w:p w:rsidR="00280814" w:rsidRDefault="00280814">
                <w:pPr>
                  <w:rPr>
                    <w:rFonts w:hint="eastAsia"/>
                    <w:b/>
                    <w:sz w:val="10"/>
                  </w:rPr>
                </w:pPr>
              </w:p>
              <w:p w:rsidR="00280814" w:rsidRDefault="00280814">
                <w:pPr>
                  <w:rPr>
                    <w:rFonts w:hint="eastAsia"/>
                    <w:b/>
                    <w:sz w:val="16"/>
                  </w:rPr>
                </w:pPr>
              </w:p>
              <w:p w:rsidR="00280814" w:rsidRDefault="00280814">
                <w:pPr>
                  <w:rPr>
                    <w:rFonts w:hint="eastAsia"/>
                    <w:b/>
                    <w:sz w:val="16"/>
                  </w:rPr>
                </w:pPr>
              </w:p>
              <w:p w:rsidR="00280814" w:rsidRDefault="00280814">
                <w:pPr>
                  <w:rPr>
                    <w:rFonts w:hint="eastAsia"/>
                    <w:b/>
                    <w:sz w:val="16"/>
                  </w:rPr>
                </w:pPr>
                <w:r>
                  <w:rPr>
                    <w:rFonts w:hint="eastAsia"/>
                    <w:b/>
                    <w:sz w:val="20"/>
                  </w:rPr>
                  <w:t>N</w:t>
                </w:r>
              </w:p>
              <w:p w:rsidR="00280814" w:rsidRDefault="00280814">
                <w:pPr>
                  <w:rPr>
                    <w:rFonts w:hint="eastAsia"/>
                    <w:b/>
                    <w:sz w:val="10"/>
                  </w:rPr>
                </w:pPr>
              </w:p>
              <w:p w:rsidR="00280814" w:rsidRDefault="00280814">
                <w:pPr>
                  <w:rPr>
                    <w:rFonts w:hint="eastAsia"/>
                    <w:b/>
                    <w:sz w:val="16"/>
                  </w:rPr>
                </w:pPr>
              </w:p>
              <w:p w:rsidR="00280814" w:rsidRDefault="00280814">
                <w:pPr>
                  <w:rPr>
                    <w:rFonts w:hint="eastAsia"/>
                    <w:b/>
                    <w:sz w:val="16"/>
                  </w:rPr>
                </w:pPr>
              </w:p>
              <w:p w:rsidR="00280814" w:rsidRDefault="00280814">
                <w:pPr>
                  <w:rPr>
                    <w:rFonts w:hint="eastAsia"/>
                    <w:b/>
                    <w:sz w:val="16"/>
                  </w:rPr>
                </w:pPr>
                <w:r>
                  <w:rPr>
                    <w:rFonts w:hint="eastAsia"/>
                    <w:b/>
                    <w:sz w:val="20"/>
                  </w:rPr>
                  <w:t>O</w:t>
                </w:r>
              </w:p>
              <w:p w:rsidR="00280814" w:rsidRDefault="00280814">
                <w:pPr>
                  <w:rPr>
                    <w:rFonts w:hint="eastAsia"/>
                    <w:b/>
                    <w:sz w:val="10"/>
                  </w:rPr>
                </w:pPr>
              </w:p>
              <w:p w:rsidR="00280814" w:rsidRDefault="00280814">
                <w:pPr>
                  <w:rPr>
                    <w:rFonts w:hint="eastAsia"/>
                    <w:b/>
                    <w:sz w:val="16"/>
                  </w:rPr>
                </w:pPr>
              </w:p>
              <w:p w:rsidR="00280814" w:rsidRDefault="00280814">
                <w:pPr>
                  <w:rPr>
                    <w:rFonts w:hint="eastAsia"/>
                    <w:b/>
                    <w:sz w:val="16"/>
                  </w:rPr>
                </w:pPr>
              </w:p>
              <w:p w:rsidR="00280814" w:rsidRDefault="00280814">
                <w:pPr>
                  <w:rPr>
                    <w:rFonts w:hint="eastAsia"/>
                    <w:b/>
                    <w:sz w:val="16"/>
                  </w:rPr>
                </w:pPr>
                <w:r>
                  <w:rPr>
                    <w:rFonts w:hint="eastAsia"/>
                    <w:b/>
                    <w:sz w:val="20"/>
                  </w:rPr>
                  <w:t>P</w:t>
                </w:r>
              </w:p>
              <w:p w:rsidR="00280814" w:rsidRDefault="00280814">
                <w:pPr>
                  <w:rPr>
                    <w:rFonts w:hint="eastAsia"/>
                    <w:b/>
                    <w:sz w:val="10"/>
                  </w:rPr>
                </w:pPr>
              </w:p>
              <w:p w:rsidR="00280814" w:rsidRDefault="00280814">
                <w:pPr>
                  <w:rPr>
                    <w:rFonts w:hint="eastAsia"/>
                    <w:b/>
                    <w:sz w:val="16"/>
                  </w:rPr>
                </w:pPr>
              </w:p>
              <w:p w:rsidR="00280814" w:rsidRDefault="00280814">
                <w:pPr>
                  <w:rPr>
                    <w:rFonts w:hint="eastAsia"/>
                    <w:b/>
                    <w:sz w:val="16"/>
                  </w:rPr>
                </w:pPr>
              </w:p>
              <w:p w:rsidR="00280814" w:rsidRDefault="00280814">
                <w:pPr>
                  <w:rPr>
                    <w:rFonts w:hint="eastAsia"/>
                    <w:b/>
                    <w:sz w:val="16"/>
                  </w:rPr>
                </w:pPr>
                <w:r>
                  <w:rPr>
                    <w:rFonts w:hint="eastAsia"/>
                    <w:b/>
                    <w:sz w:val="20"/>
                  </w:rPr>
                  <w:t>Q</w:t>
                </w:r>
              </w:p>
              <w:p w:rsidR="00280814" w:rsidRDefault="00280814">
                <w:pPr>
                  <w:rPr>
                    <w:rFonts w:hint="eastAsia"/>
                    <w:b/>
                    <w:sz w:val="10"/>
                  </w:rPr>
                </w:pPr>
              </w:p>
              <w:p w:rsidR="00280814" w:rsidRDefault="00280814">
                <w:pPr>
                  <w:rPr>
                    <w:rFonts w:hint="eastAsia"/>
                    <w:b/>
                    <w:sz w:val="16"/>
                  </w:rPr>
                </w:pPr>
              </w:p>
              <w:p w:rsidR="00280814" w:rsidRDefault="00280814">
                <w:pPr>
                  <w:rPr>
                    <w:rFonts w:hint="eastAsia"/>
                    <w:b/>
                    <w:sz w:val="16"/>
                  </w:rPr>
                </w:pPr>
              </w:p>
              <w:p w:rsidR="00280814" w:rsidRDefault="00280814">
                <w:pPr>
                  <w:rPr>
                    <w:rFonts w:hint="eastAsia"/>
                    <w:b/>
                    <w:sz w:val="16"/>
                  </w:rPr>
                </w:pPr>
                <w:r>
                  <w:rPr>
                    <w:rFonts w:hint="eastAsia"/>
                    <w:b/>
                    <w:sz w:val="20"/>
                  </w:rPr>
                  <w:t>R</w:t>
                </w:r>
              </w:p>
              <w:p w:rsidR="00280814" w:rsidRDefault="00280814">
                <w:pPr>
                  <w:rPr>
                    <w:rFonts w:hint="eastAsia"/>
                    <w:b/>
                    <w:sz w:val="10"/>
                  </w:rPr>
                </w:pPr>
              </w:p>
              <w:p w:rsidR="00280814" w:rsidRDefault="00280814">
                <w:pPr>
                  <w:rPr>
                    <w:rFonts w:hint="eastAsia"/>
                    <w:b/>
                    <w:sz w:val="16"/>
                  </w:rPr>
                </w:pPr>
              </w:p>
              <w:p w:rsidR="00280814" w:rsidRDefault="00280814">
                <w:pPr>
                  <w:rPr>
                    <w:rFonts w:hint="eastAsia"/>
                    <w:b/>
                    <w:sz w:val="16"/>
                  </w:rPr>
                </w:pPr>
              </w:p>
              <w:p w:rsidR="00280814" w:rsidRDefault="00280814">
                <w:pPr>
                  <w:rPr>
                    <w:rFonts w:hint="eastAsia"/>
                    <w:b/>
                    <w:sz w:val="16"/>
                  </w:rPr>
                </w:pPr>
                <w:r>
                  <w:rPr>
                    <w:rFonts w:hint="eastAsia"/>
                    <w:b/>
                    <w:sz w:val="20"/>
                  </w:rPr>
                  <w:t>S</w:t>
                </w:r>
              </w:p>
              <w:p w:rsidR="00280814" w:rsidRDefault="00280814">
                <w:pPr>
                  <w:rPr>
                    <w:rFonts w:hint="eastAsia"/>
                    <w:b/>
                    <w:sz w:val="10"/>
                  </w:rPr>
                </w:pPr>
              </w:p>
              <w:p w:rsidR="00280814" w:rsidRDefault="00280814">
                <w:pPr>
                  <w:rPr>
                    <w:rFonts w:hint="eastAsia"/>
                    <w:b/>
                    <w:sz w:val="16"/>
                  </w:rPr>
                </w:pPr>
              </w:p>
              <w:p w:rsidR="00280814" w:rsidRDefault="00280814">
                <w:pPr>
                  <w:rPr>
                    <w:rFonts w:hint="eastAsia"/>
                    <w:b/>
                    <w:sz w:val="16"/>
                  </w:rPr>
                </w:pPr>
              </w:p>
              <w:p w:rsidR="00280814" w:rsidRDefault="00280814">
                <w:pPr>
                  <w:rPr>
                    <w:rFonts w:hint="eastAsia"/>
                    <w:b/>
                    <w:sz w:val="16"/>
                  </w:rPr>
                </w:pPr>
                <w:r>
                  <w:rPr>
                    <w:rFonts w:hint="eastAsia"/>
                    <w:b/>
                    <w:sz w:val="20"/>
                  </w:rPr>
                  <w:t>T</w:t>
                </w:r>
              </w:p>
              <w:p w:rsidR="00280814" w:rsidRDefault="00280814">
                <w:pPr>
                  <w:rPr>
                    <w:rFonts w:hint="eastAsia"/>
                    <w:b/>
                    <w:sz w:val="10"/>
                  </w:rPr>
                </w:pPr>
              </w:p>
              <w:p w:rsidR="00280814" w:rsidRDefault="00280814">
                <w:pPr>
                  <w:rPr>
                    <w:rFonts w:hint="eastAsia"/>
                    <w:b/>
                    <w:sz w:val="16"/>
                  </w:rPr>
                </w:pPr>
              </w:p>
              <w:p w:rsidR="00280814" w:rsidRDefault="00280814">
                <w:pPr>
                  <w:rPr>
                    <w:rFonts w:hint="eastAsia"/>
                    <w:b/>
                    <w:sz w:val="16"/>
                  </w:rPr>
                </w:pPr>
              </w:p>
              <w:p w:rsidR="00280814" w:rsidRDefault="00280814">
                <w:pPr>
                  <w:rPr>
                    <w:rFonts w:hint="eastAsia"/>
                    <w:b/>
                    <w:sz w:val="16"/>
                  </w:rPr>
                </w:pPr>
                <w:r>
                  <w:rPr>
                    <w:rFonts w:hint="eastAsia"/>
                    <w:b/>
                    <w:sz w:val="20"/>
                  </w:rPr>
                  <w:t>U</w:t>
                </w:r>
              </w:p>
              <w:p w:rsidR="00280814" w:rsidRDefault="00280814">
                <w:pPr>
                  <w:rPr>
                    <w:rFonts w:hint="eastAsia"/>
                    <w:b/>
                    <w:sz w:val="10"/>
                  </w:rPr>
                </w:pPr>
              </w:p>
              <w:p w:rsidR="00280814" w:rsidRDefault="00280814">
                <w:pPr>
                  <w:rPr>
                    <w:rFonts w:hint="eastAsia"/>
                    <w:b/>
                    <w:sz w:val="16"/>
                  </w:rPr>
                </w:pPr>
              </w:p>
              <w:p w:rsidR="00280814" w:rsidRDefault="00280814">
                <w:pPr>
                  <w:rPr>
                    <w:rFonts w:hint="eastAsia"/>
                    <w:b/>
                    <w:sz w:val="16"/>
                  </w:rPr>
                </w:pPr>
              </w:p>
              <w:p w:rsidR="00280814" w:rsidRDefault="00280814">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338B"/>
    <w:multiLevelType w:val="singleLevel"/>
    <w:tmpl w:val="2108A324"/>
    <w:lvl w:ilvl="0">
      <w:start w:val="1"/>
      <w:numFmt w:val="lowerRoman"/>
      <w:lvlText w:val="(%1)"/>
      <w:lvlJc w:val="left"/>
      <w:pPr>
        <w:tabs>
          <w:tab w:val="num" w:pos="720"/>
        </w:tabs>
        <w:ind w:left="720" w:hanging="720"/>
      </w:pPr>
      <w:rPr>
        <w:rFonts w:hint="eastAsia"/>
      </w:rPr>
    </w:lvl>
  </w:abstractNum>
  <w:abstractNum w:abstractNumId="1" w15:restartNumberingAfterBreak="0">
    <w:nsid w:val="01C75731"/>
    <w:multiLevelType w:val="singleLevel"/>
    <w:tmpl w:val="67FCAF4E"/>
    <w:lvl w:ilvl="0">
      <w:start w:val="1"/>
      <w:numFmt w:val="lowerLetter"/>
      <w:lvlText w:val="(%1)"/>
      <w:lvlJc w:val="left"/>
      <w:pPr>
        <w:tabs>
          <w:tab w:val="num" w:pos="2235"/>
        </w:tabs>
        <w:ind w:left="2235" w:hanging="840"/>
      </w:pPr>
      <w:rPr>
        <w:rFonts w:hint="eastAsia"/>
      </w:rPr>
    </w:lvl>
  </w:abstractNum>
  <w:abstractNum w:abstractNumId="2" w15:restartNumberingAfterBreak="0">
    <w:nsid w:val="02FD5D3A"/>
    <w:multiLevelType w:val="singleLevel"/>
    <w:tmpl w:val="640C7720"/>
    <w:lvl w:ilvl="0">
      <w:start w:val="7"/>
      <w:numFmt w:val="lowerLetter"/>
      <w:lvlText w:val="%1."/>
      <w:lvlJc w:val="left"/>
      <w:pPr>
        <w:tabs>
          <w:tab w:val="num" w:pos="1980"/>
        </w:tabs>
        <w:ind w:left="1980" w:hanging="360"/>
      </w:pPr>
      <w:rPr>
        <w:rFonts w:hint="eastAsia"/>
      </w:rPr>
    </w:lvl>
  </w:abstractNum>
  <w:abstractNum w:abstractNumId="3" w15:restartNumberingAfterBreak="0">
    <w:nsid w:val="04014CFD"/>
    <w:multiLevelType w:val="hybridMultilevel"/>
    <w:tmpl w:val="ACD8631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0523408E"/>
    <w:multiLevelType w:val="singleLevel"/>
    <w:tmpl w:val="A32E96BC"/>
    <w:lvl w:ilvl="0">
      <w:start w:val="2"/>
      <w:numFmt w:val="decimal"/>
      <w:lvlText w:val="%1)"/>
      <w:lvlJc w:val="left"/>
      <w:pPr>
        <w:tabs>
          <w:tab w:val="num" w:pos="2940"/>
        </w:tabs>
        <w:ind w:left="2940" w:hanging="420"/>
      </w:pPr>
      <w:rPr>
        <w:rFonts w:hint="eastAsia"/>
      </w:rPr>
    </w:lvl>
  </w:abstractNum>
  <w:abstractNum w:abstractNumId="5" w15:restartNumberingAfterBreak="0">
    <w:nsid w:val="07B42D04"/>
    <w:multiLevelType w:val="singleLevel"/>
    <w:tmpl w:val="5F4E98D2"/>
    <w:lvl w:ilvl="0">
      <w:start w:val="1"/>
      <w:numFmt w:val="lowerLetter"/>
      <w:lvlText w:val="(%1)"/>
      <w:lvlJc w:val="left"/>
      <w:pPr>
        <w:tabs>
          <w:tab w:val="num" w:pos="2235"/>
        </w:tabs>
        <w:ind w:left="2235" w:hanging="840"/>
      </w:pPr>
      <w:rPr>
        <w:rFonts w:hint="eastAsia"/>
      </w:rPr>
    </w:lvl>
  </w:abstractNum>
  <w:abstractNum w:abstractNumId="6" w15:restartNumberingAfterBreak="0">
    <w:nsid w:val="086831F3"/>
    <w:multiLevelType w:val="hybridMultilevel"/>
    <w:tmpl w:val="302EC2A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15:restartNumberingAfterBreak="0">
    <w:nsid w:val="0914668E"/>
    <w:multiLevelType w:val="hybridMultilevel"/>
    <w:tmpl w:val="8696C7E8"/>
    <w:lvl w:ilvl="0" w:tplc="C5747E88">
      <w:start w:val="1"/>
      <w:numFmt w:val="lowerLetter"/>
      <w:lvlText w:val="(%1)"/>
      <w:lvlJc w:val="left"/>
      <w:pPr>
        <w:tabs>
          <w:tab w:val="num" w:pos="3035"/>
        </w:tabs>
        <w:ind w:left="3035" w:hanging="645"/>
      </w:pPr>
      <w:rPr>
        <w:rFonts w:hint="default"/>
      </w:rPr>
    </w:lvl>
    <w:lvl w:ilvl="1" w:tplc="04090019" w:tentative="1">
      <w:start w:val="1"/>
      <w:numFmt w:val="lowerLetter"/>
      <w:lvlText w:val="%2."/>
      <w:lvlJc w:val="left"/>
      <w:pPr>
        <w:tabs>
          <w:tab w:val="num" w:pos="3470"/>
        </w:tabs>
        <w:ind w:left="3470" w:hanging="360"/>
      </w:pPr>
    </w:lvl>
    <w:lvl w:ilvl="2" w:tplc="0409001B" w:tentative="1">
      <w:start w:val="1"/>
      <w:numFmt w:val="lowerRoman"/>
      <w:lvlText w:val="%3."/>
      <w:lvlJc w:val="right"/>
      <w:pPr>
        <w:tabs>
          <w:tab w:val="num" w:pos="4190"/>
        </w:tabs>
        <w:ind w:left="4190" w:hanging="180"/>
      </w:pPr>
    </w:lvl>
    <w:lvl w:ilvl="3" w:tplc="0409000F" w:tentative="1">
      <w:start w:val="1"/>
      <w:numFmt w:val="decimal"/>
      <w:lvlText w:val="%4."/>
      <w:lvlJc w:val="left"/>
      <w:pPr>
        <w:tabs>
          <w:tab w:val="num" w:pos="4910"/>
        </w:tabs>
        <w:ind w:left="4910" w:hanging="360"/>
      </w:pPr>
    </w:lvl>
    <w:lvl w:ilvl="4" w:tplc="04090019" w:tentative="1">
      <w:start w:val="1"/>
      <w:numFmt w:val="lowerLetter"/>
      <w:lvlText w:val="%5."/>
      <w:lvlJc w:val="left"/>
      <w:pPr>
        <w:tabs>
          <w:tab w:val="num" w:pos="5630"/>
        </w:tabs>
        <w:ind w:left="5630" w:hanging="360"/>
      </w:pPr>
    </w:lvl>
    <w:lvl w:ilvl="5" w:tplc="0409001B" w:tentative="1">
      <w:start w:val="1"/>
      <w:numFmt w:val="lowerRoman"/>
      <w:lvlText w:val="%6."/>
      <w:lvlJc w:val="right"/>
      <w:pPr>
        <w:tabs>
          <w:tab w:val="num" w:pos="6350"/>
        </w:tabs>
        <w:ind w:left="6350" w:hanging="180"/>
      </w:pPr>
    </w:lvl>
    <w:lvl w:ilvl="6" w:tplc="0409000F" w:tentative="1">
      <w:start w:val="1"/>
      <w:numFmt w:val="decimal"/>
      <w:lvlText w:val="%7."/>
      <w:lvlJc w:val="left"/>
      <w:pPr>
        <w:tabs>
          <w:tab w:val="num" w:pos="7070"/>
        </w:tabs>
        <w:ind w:left="7070" w:hanging="360"/>
      </w:pPr>
    </w:lvl>
    <w:lvl w:ilvl="7" w:tplc="04090019" w:tentative="1">
      <w:start w:val="1"/>
      <w:numFmt w:val="lowerLetter"/>
      <w:lvlText w:val="%8."/>
      <w:lvlJc w:val="left"/>
      <w:pPr>
        <w:tabs>
          <w:tab w:val="num" w:pos="7790"/>
        </w:tabs>
        <w:ind w:left="7790" w:hanging="360"/>
      </w:pPr>
    </w:lvl>
    <w:lvl w:ilvl="8" w:tplc="0409001B" w:tentative="1">
      <w:start w:val="1"/>
      <w:numFmt w:val="lowerRoman"/>
      <w:lvlText w:val="%9."/>
      <w:lvlJc w:val="right"/>
      <w:pPr>
        <w:tabs>
          <w:tab w:val="num" w:pos="8510"/>
        </w:tabs>
        <w:ind w:left="8510" w:hanging="180"/>
      </w:pPr>
    </w:lvl>
  </w:abstractNum>
  <w:abstractNum w:abstractNumId="8" w15:restartNumberingAfterBreak="0">
    <w:nsid w:val="09D858FB"/>
    <w:multiLevelType w:val="hybridMultilevel"/>
    <w:tmpl w:val="9E1401C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0B5A2FEA"/>
    <w:multiLevelType w:val="hybridMultilevel"/>
    <w:tmpl w:val="82D6E790"/>
    <w:lvl w:ilvl="0" w:tplc="7A9C2D34">
      <w:start w:val="1"/>
      <w:numFmt w:val="decimal"/>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0B724143"/>
    <w:multiLevelType w:val="singleLevel"/>
    <w:tmpl w:val="F0CC7892"/>
    <w:lvl w:ilvl="0">
      <w:start w:val="1"/>
      <w:numFmt w:val="lowerLetter"/>
      <w:lvlText w:val="(%1)"/>
      <w:lvlJc w:val="left"/>
      <w:pPr>
        <w:tabs>
          <w:tab w:val="num" w:pos="2130"/>
        </w:tabs>
        <w:ind w:left="2130" w:hanging="660"/>
      </w:pPr>
      <w:rPr>
        <w:rFonts w:hint="eastAsia"/>
      </w:rPr>
    </w:lvl>
  </w:abstractNum>
  <w:abstractNum w:abstractNumId="11" w15:restartNumberingAfterBreak="0">
    <w:nsid w:val="0BBC6BB9"/>
    <w:multiLevelType w:val="singleLevel"/>
    <w:tmpl w:val="CEA66502"/>
    <w:lvl w:ilvl="0">
      <w:start w:val="1"/>
      <w:numFmt w:val="decimal"/>
      <w:lvlText w:val="%1."/>
      <w:lvlJc w:val="left"/>
      <w:pPr>
        <w:tabs>
          <w:tab w:val="num" w:pos="2940"/>
        </w:tabs>
        <w:ind w:left="2940" w:hanging="705"/>
      </w:pPr>
      <w:rPr>
        <w:rFonts w:hint="eastAsia"/>
      </w:rPr>
    </w:lvl>
  </w:abstractNum>
  <w:abstractNum w:abstractNumId="12" w15:restartNumberingAfterBreak="0">
    <w:nsid w:val="0DE37641"/>
    <w:multiLevelType w:val="singleLevel"/>
    <w:tmpl w:val="B6C89FD8"/>
    <w:lvl w:ilvl="0">
      <w:start w:val="1"/>
      <w:numFmt w:val="bullet"/>
      <w:lvlText w:val="-"/>
      <w:lvlJc w:val="left"/>
      <w:pPr>
        <w:tabs>
          <w:tab w:val="num" w:pos="360"/>
        </w:tabs>
        <w:ind w:left="360" w:hanging="360"/>
      </w:pPr>
      <w:rPr>
        <w:rFonts w:hint="default"/>
      </w:rPr>
    </w:lvl>
  </w:abstractNum>
  <w:abstractNum w:abstractNumId="13" w15:restartNumberingAfterBreak="0">
    <w:nsid w:val="0F171597"/>
    <w:multiLevelType w:val="singleLevel"/>
    <w:tmpl w:val="0F523EF8"/>
    <w:lvl w:ilvl="0">
      <w:start w:val="1"/>
      <w:numFmt w:val="lowerLetter"/>
      <w:lvlText w:val="(%1)"/>
      <w:lvlJc w:val="left"/>
      <w:pPr>
        <w:tabs>
          <w:tab w:val="num" w:pos="2235"/>
        </w:tabs>
        <w:ind w:left="2235" w:hanging="840"/>
      </w:pPr>
      <w:rPr>
        <w:rFonts w:hint="eastAsia"/>
      </w:rPr>
    </w:lvl>
  </w:abstractNum>
  <w:abstractNum w:abstractNumId="14"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15" w15:restartNumberingAfterBreak="0">
    <w:nsid w:val="110409A6"/>
    <w:multiLevelType w:val="hybridMultilevel"/>
    <w:tmpl w:val="A0BE48FA"/>
    <w:lvl w:ilvl="0">
      <w:start w:val="1"/>
      <w:numFmt w:val="decimal"/>
      <w:lvlText w:val="%1."/>
      <w:lvlJc w:val="left"/>
      <w:pPr>
        <w:tabs>
          <w:tab w:val="num" w:pos="790"/>
        </w:tabs>
        <w:ind w:left="790" w:hanging="360"/>
      </w:pPr>
    </w:lvl>
    <w:lvl w:ilvl="1" w:tentative="1">
      <w:start w:val="1"/>
      <w:numFmt w:val="lowerLetter"/>
      <w:lvlText w:val="%2."/>
      <w:lvlJc w:val="left"/>
      <w:pPr>
        <w:tabs>
          <w:tab w:val="num" w:pos="1510"/>
        </w:tabs>
        <w:ind w:left="1510" w:hanging="360"/>
      </w:pPr>
    </w:lvl>
    <w:lvl w:ilvl="2" w:tentative="1">
      <w:start w:val="1"/>
      <w:numFmt w:val="lowerRoman"/>
      <w:lvlText w:val="%3."/>
      <w:lvlJc w:val="right"/>
      <w:pPr>
        <w:tabs>
          <w:tab w:val="num" w:pos="2230"/>
        </w:tabs>
        <w:ind w:left="2230" w:hanging="180"/>
      </w:pPr>
    </w:lvl>
    <w:lvl w:ilvl="3" w:tentative="1">
      <w:start w:val="1"/>
      <w:numFmt w:val="decimal"/>
      <w:lvlText w:val="%4."/>
      <w:lvlJc w:val="left"/>
      <w:pPr>
        <w:tabs>
          <w:tab w:val="num" w:pos="2950"/>
        </w:tabs>
        <w:ind w:left="2950" w:hanging="360"/>
      </w:pPr>
    </w:lvl>
    <w:lvl w:ilvl="4" w:tentative="1">
      <w:start w:val="1"/>
      <w:numFmt w:val="lowerLetter"/>
      <w:lvlText w:val="%5."/>
      <w:lvlJc w:val="left"/>
      <w:pPr>
        <w:tabs>
          <w:tab w:val="num" w:pos="3670"/>
        </w:tabs>
        <w:ind w:left="3670" w:hanging="360"/>
      </w:pPr>
    </w:lvl>
    <w:lvl w:ilvl="5" w:tentative="1">
      <w:start w:val="1"/>
      <w:numFmt w:val="lowerRoman"/>
      <w:lvlText w:val="%6."/>
      <w:lvlJc w:val="right"/>
      <w:pPr>
        <w:tabs>
          <w:tab w:val="num" w:pos="4390"/>
        </w:tabs>
        <w:ind w:left="4390" w:hanging="180"/>
      </w:pPr>
    </w:lvl>
    <w:lvl w:ilvl="6" w:tentative="1">
      <w:start w:val="1"/>
      <w:numFmt w:val="decimal"/>
      <w:lvlText w:val="%7."/>
      <w:lvlJc w:val="left"/>
      <w:pPr>
        <w:tabs>
          <w:tab w:val="num" w:pos="5110"/>
        </w:tabs>
        <w:ind w:left="5110" w:hanging="360"/>
      </w:pPr>
    </w:lvl>
    <w:lvl w:ilvl="7" w:tentative="1">
      <w:start w:val="1"/>
      <w:numFmt w:val="lowerLetter"/>
      <w:lvlText w:val="%8."/>
      <w:lvlJc w:val="left"/>
      <w:pPr>
        <w:tabs>
          <w:tab w:val="num" w:pos="5830"/>
        </w:tabs>
        <w:ind w:left="5830" w:hanging="360"/>
      </w:pPr>
    </w:lvl>
    <w:lvl w:ilvl="8" w:tentative="1">
      <w:start w:val="1"/>
      <w:numFmt w:val="lowerRoman"/>
      <w:lvlText w:val="%9."/>
      <w:lvlJc w:val="right"/>
      <w:pPr>
        <w:tabs>
          <w:tab w:val="num" w:pos="6550"/>
        </w:tabs>
        <w:ind w:left="6550" w:hanging="180"/>
      </w:pPr>
    </w:lvl>
  </w:abstractNum>
  <w:abstractNum w:abstractNumId="16" w15:restartNumberingAfterBreak="0">
    <w:nsid w:val="11D95C59"/>
    <w:multiLevelType w:val="singleLevel"/>
    <w:tmpl w:val="0409000F"/>
    <w:lvl w:ilvl="0">
      <w:start w:val="1"/>
      <w:numFmt w:val="decimal"/>
      <w:lvlText w:val="%1."/>
      <w:lvlJc w:val="left"/>
      <w:pPr>
        <w:tabs>
          <w:tab w:val="num" w:pos="425"/>
        </w:tabs>
        <w:ind w:left="425" w:hanging="425"/>
      </w:pPr>
    </w:lvl>
  </w:abstractNum>
  <w:abstractNum w:abstractNumId="17" w15:restartNumberingAfterBreak="0">
    <w:nsid w:val="11EB1136"/>
    <w:multiLevelType w:val="singleLevel"/>
    <w:tmpl w:val="11181CE0"/>
    <w:lvl w:ilvl="0">
      <w:start w:val="9"/>
      <w:numFmt w:val="decimal"/>
      <w:lvlText w:val="%1."/>
      <w:lvlJc w:val="left"/>
      <w:pPr>
        <w:tabs>
          <w:tab w:val="num" w:pos="1080"/>
        </w:tabs>
        <w:ind w:left="1080" w:hanging="1080"/>
      </w:pPr>
      <w:rPr>
        <w:rFonts w:hint="eastAsia"/>
      </w:rPr>
    </w:lvl>
  </w:abstractNum>
  <w:abstractNum w:abstractNumId="18"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19"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15:restartNumberingAfterBreak="0">
    <w:nsid w:val="14CC78C7"/>
    <w:multiLevelType w:val="singleLevel"/>
    <w:tmpl w:val="68C6FAFE"/>
    <w:lvl w:ilvl="0">
      <w:start w:val="6"/>
      <w:numFmt w:val="decimal"/>
      <w:lvlText w:val="%1."/>
      <w:lvlJc w:val="left"/>
      <w:pPr>
        <w:tabs>
          <w:tab w:val="num" w:pos="360"/>
        </w:tabs>
        <w:ind w:left="360" w:hanging="360"/>
      </w:pPr>
      <w:rPr>
        <w:rFonts w:hint="eastAsia"/>
      </w:rPr>
    </w:lvl>
  </w:abstractNum>
  <w:abstractNum w:abstractNumId="21"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2" w15:restartNumberingAfterBreak="0">
    <w:nsid w:val="16417AB5"/>
    <w:multiLevelType w:val="singleLevel"/>
    <w:tmpl w:val="7878F758"/>
    <w:lvl w:ilvl="0">
      <w:start w:val="28"/>
      <w:numFmt w:val="decimal"/>
      <w:lvlText w:val="%1."/>
      <w:lvlJc w:val="left"/>
      <w:pPr>
        <w:tabs>
          <w:tab w:val="num" w:pos="405"/>
        </w:tabs>
        <w:ind w:left="405" w:hanging="405"/>
      </w:pPr>
      <w:rPr>
        <w:rFonts w:hint="eastAsia"/>
      </w:rPr>
    </w:lvl>
  </w:abstractNum>
  <w:abstractNum w:abstractNumId="23" w15:restartNumberingAfterBreak="0">
    <w:nsid w:val="1AEA3F13"/>
    <w:multiLevelType w:val="hybridMultilevel"/>
    <w:tmpl w:val="FAF429E6"/>
    <w:lvl w:ilvl="0" w:tplc="406CD040">
      <w:start w:val="1"/>
      <w:numFmt w:val="lowerLetter"/>
      <w:lvlText w:val="(%1)"/>
      <w:lvlJc w:val="left"/>
      <w:pPr>
        <w:tabs>
          <w:tab w:val="num" w:pos="3035"/>
        </w:tabs>
        <w:ind w:left="3035" w:hanging="64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1B8A39D8"/>
    <w:multiLevelType w:val="singleLevel"/>
    <w:tmpl w:val="A02420F4"/>
    <w:lvl w:ilvl="0">
      <w:start w:val="7"/>
      <w:numFmt w:val="decimal"/>
      <w:lvlText w:val="%1."/>
      <w:lvlJc w:val="left"/>
      <w:pPr>
        <w:tabs>
          <w:tab w:val="num" w:pos="360"/>
        </w:tabs>
        <w:ind w:left="360" w:hanging="360"/>
      </w:pPr>
      <w:rPr>
        <w:rFonts w:hint="eastAsia"/>
      </w:rPr>
    </w:lvl>
  </w:abstractNum>
  <w:abstractNum w:abstractNumId="25" w15:restartNumberingAfterBreak="0">
    <w:nsid w:val="1EA25D1C"/>
    <w:multiLevelType w:val="singleLevel"/>
    <w:tmpl w:val="7AEAC2D8"/>
    <w:lvl w:ilvl="0">
      <w:start w:val="1"/>
      <w:numFmt w:val="decimal"/>
      <w:lvlText w:val="(%1)"/>
      <w:lvlJc w:val="left"/>
      <w:pPr>
        <w:tabs>
          <w:tab w:val="num" w:pos="1080"/>
        </w:tabs>
        <w:ind w:left="1080" w:hanging="1080"/>
      </w:pPr>
      <w:rPr>
        <w:rFonts w:hint="eastAsia"/>
      </w:rPr>
    </w:lvl>
  </w:abstractNum>
  <w:abstractNum w:abstractNumId="26" w15:restartNumberingAfterBreak="0">
    <w:nsid w:val="1F2330BA"/>
    <w:multiLevelType w:val="singleLevel"/>
    <w:tmpl w:val="FDE6FF26"/>
    <w:lvl w:ilvl="0">
      <w:start w:val="1"/>
      <w:numFmt w:val="decimal"/>
      <w:lvlText w:val="%1)"/>
      <w:lvlJc w:val="left"/>
      <w:pPr>
        <w:tabs>
          <w:tab w:val="num" w:pos="2100"/>
        </w:tabs>
        <w:ind w:left="2100" w:hanging="705"/>
      </w:pPr>
      <w:rPr>
        <w:rFonts w:hint="eastAsia"/>
      </w:rPr>
    </w:lvl>
  </w:abstractNum>
  <w:abstractNum w:abstractNumId="27"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8"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29" w15:restartNumberingAfterBreak="0">
    <w:nsid w:val="22204D2D"/>
    <w:multiLevelType w:val="singleLevel"/>
    <w:tmpl w:val="E8D2619A"/>
    <w:lvl w:ilvl="0">
      <w:start w:val="5"/>
      <w:numFmt w:val="decimal"/>
      <w:lvlText w:val="%1."/>
      <w:lvlJc w:val="left"/>
      <w:pPr>
        <w:tabs>
          <w:tab w:val="num" w:pos="1395"/>
        </w:tabs>
        <w:ind w:left="1395" w:hanging="1395"/>
      </w:pPr>
      <w:rPr>
        <w:rFonts w:hint="eastAsia"/>
      </w:rPr>
    </w:lvl>
  </w:abstractNum>
  <w:abstractNum w:abstractNumId="30" w15:restartNumberingAfterBreak="0">
    <w:nsid w:val="2290320A"/>
    <w:multiLevelType w:val="hybridMultilevel"/>
    <w:tmpl w:val="9C1E92A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1"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32" w15:restartNumberingAfterBreak="0">
    <w:nsid w:val="23C4538C"/>
    <w:multiLevelType w:val="singleLevel"/>
    <w:tmpl w:val="DC8EF03A"/>
    <w:lvl w:ilvl="0">
      <w:start w:val="1"/>
      <w:numFmt w:val="lowerRoman"/>
      <w:lvlText w:val="(%1)"/>
      <w:lvlJc w:val="left"/>
      <w:pPr>
        <w:tabs>
          <w:tab w:val="num" w:pos="2240"/>
        </w:tabs>
        <w:ind w:left="2240" w:hanging="840"/>
      </w:pPr>
      <w:rPr>
        <w:rFonts w:hint="eastAsia"/>
      </w:rPr>
    </w:lvl>
  </w:abstractNum>
  <w:abstractNum w:abstractNumId="33" w15:restartNumberingAfterBreak="0">
    <w:nsid w:val="27F05562"/>
    <w:multiLevelType w:val="singleLevel"/>
    <w:tmpl w:val="9E82518E"/>
    <w:lvl w:ilvl="0">
      <w:start w:val="1"/>
      <w:numFmt w:val="decimal"/>
      <w:lvlText w:val="(%1)"/>
      <w:lvlJc w:val="left"/>
      <w:pPr>
        <w:tabs>
          <w:tab w:val="num" w:pos="1965"/>
        </w:tabs>
        <w:ind w:left="1965" w:hanging="885"/>
      </w:pPr>
      <w:rPr>
        <w:rFonts w:hint="eastAsia"/>
      </w:rPr>
    </w:lvl>
  </w:abstractNum>
  <w:abstractNum w:abstractNumId="34" w15:restartNumberingAfterBreak="0">
    <w:nsid w:val="285D3233"/>
    <w:multiLevelType w:val="hybridMultilevel"/>
    <w:tmpl w:val="BC545D18"/>
    <w:lvl w:ilvl="0" w:tplc="04269AE4">
      <w:start w:val="1"/>
      <w:numFmt w:val="decimal"/>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28796820"/>
    <w:multiLevelType w:val="hybridMultilevel"/>
    <w:tmpl w:val="C04EE22C"/>
    <w:lvl w:ilvl="0" w:tplc="B5F4CF92">
      <w:start w:val="2"/>
      <w:numFmt w:val="decimal"/>
      <w:lvlText w:val="%1."/>
      <w:lvlJc w:val="left"/>
      <w:pPr>
        <w:tabs>
          <w:tab w:val="num" w:pos="2380"/>
        </w:tabs>
        <w:ind w:left="2380" w:hanging="540"/>
      </w:pPr>
      <w:rPr>
        <w:rFonts w:hint="default"/>
      </w:rPr>
    </w:lvl>
    <w:lvl w:ilvl="1" w:tplc="04090019" w:tentative="1">
      <w:start w:val="1"/>
      <w:numFmt w:val="lowerLetter"/>
      <w:lvlText w:val="%2."/>
      <w:lvlJc w:val="left"/>
      <w:pPr>
        <w:tabs>
          <w:tab w:val="num" w:pos="2920"/>
        </w:tabs>
        <w:ind w:left="2920" w:hanging="360"/>
      </w:pPr>
    </w:lvl>
    <w:lvl w:ilvl="2" w:tplc="0409001B" w:tentative="1">
      <w:start w:val="1"/>
      <w:numFmt w:val="lowerRoman"/>
      <w:lvlText w:val="%3."/>
      <w:lvlJc w:val="right"/>
      <w:pPr>
        <w:tabs>
          <w:tab w:val="num" w:pos="3640"/>
        </w:tabs>
        <w:ind w:left="3640" w:hanging="180"/>
      </w:pPr>
    </w:lvl>
    <w:lvl w:ilvl="3" w:tplc="0409000F" w:tentative="1">
      <w:start w:val="1"/>
      <w:numFmt w:val="decimal"/>
      <w:lvlText w:val="%4."/>
      <w:lvlJc w:val="left"/>
      <w:pPr>
        <w:tabs>
          <w:tab w:val="num" w:pos="4360"/>
        </w:tabs>
        <w:ind w:left="4360" w:hanging="360"/>
      </w:pPr>
    </w:lvl>
    <w:lvl w:ilvl="4" w:tplc="04090019" w:tentative="1">
      <w:start w:val="1"/>
      <w:numFmt w:val="lowerLetter"/>
      <w:lvlText w:val="%5."/>
      <w:lvlJc w:val="left"/>
      <w:pPr>
        <w:tabs>
          <w:tab w:val="num" w:pos="5080"/>
        </w:tabs>
        <w:ind w:left="5080" w:hanging="360"/>
      </w:pPr>
    </w:lvl>
    <w:lvl w:ilvl="5" w:tplc="0409001B" w:tentative="1">
      <w:start w:val="1"/>
      <w:numFmt w:val="lowerRoman"/>
      <w:lvlText w:val="%6."/>
      <w:lvlJc w:val="right"/>
      <w:pPr>
        <w:tabs>
          <w:tab w:val="num" w:pos="5800"/>
        </w:tabs>
        <w:ind w:left="5800" w:hanging="180"/>
      </w:pPr>
    </w:lvl>
    <w:lvl w:ilvl="6" w:tplc="0409000F" w:tentative="1">
      <w:start w:val="1"/>
      <w:numFmt w:val="decimal"/>
      <w:lvlText w:val="%7."/>
      <w:lvlJc w:val="left"/>
      <w:pPr>
        <w:tabs>
          <w:tab w:val="num" w:pos="6520"/>
        </w:tabs>
        <w:ind w:left="6520" w:hanging="360"/>
      </w:pPr>
    </w:lvl>
    <w:lvl w:ilvl="7" w:tplc="04090019" w:tentative="1">
      <w:start w:val="1"/>
      <w:numFmt w:val="lowerLetter"/>
      <w:lvlText w:val="%8."/>
      <w:lvlJc w:val="left"/>
      <w:pPr>
        <w:tabs>
          <w:tab w:val="num" w:pos="7240"/>
        </w:tabs>
        <w:ind w:left="7240" w:hanging="360"/>
      </w:pPr>
    </w:lvl>
    <w:lvl w:ilvl="8" w:tplc="0409001B" w:tentative="1">
      <w:start w:val="1"/>
      <w:numFmt w:val="lowerRoman"/>
      <w:lvlText w:val="%9."/>
      <w:lvlJc w:val="right"/>
      <w:pPr>
        <w:tabs>
          <w:tab w:val="num" w:pos="7960"/>
        </w:tabs>
        <w:ind w:left="7960" w:hanging="180"/>
      </w:pPr>
    </w:lvl>
  </w:abstractNum>
  <w:abstractNum w:abstractNumId="36" w15:restartNumberingAfterBreak="0">
    <w:nsid w:val="28975123"/>
    <w:multiLevelType w:val="singleLevel"/>
    <w:tmpl w:val="D0A62582"/>
    <w:lvl w:ilvl="0">
      <w:start w:val="1"/>
      <w:numFmt w:val="lowerLetter"/>
      <w:lvlText w:val="(%1)"/>
      <w:lvlJc w:val="left"/>
      <w:pPr>
        <w:tabs>
          <w:tab w:val="num" w:pos="2609"/>
        </w:tabs>
        <w:ind w:left="2609" w:hanging="480"/>
      </w:pPr>
      <w:rPr>
        <w:rFonts w:hint="eastAsia"/>
      </w:rPr>
    </w:lvl>
  </w:abstractNum>
  <w:abstractNum w:abstractNumId="37" w15:restartNumberingAfterBreak="0">
    <w:nsid w:val="28BC7C20"/>
    <w:multiLevelType w:val="singleLevel"/>
    <w:tmpl w:val="4D68166A"/>
    <w:lvl w:ilvl="0">
      <w:start w:val="1"/>
      <w:numFmt w:val="lowerLetter"/>
      <w:lvlText w:val="(%1)"/>
      <w:lvlJc w:val="left"/>
      <w:pPr>
        <w:tabs>
          <w:tab w:val="num" w:pos="2235"/>
        </w:tabs>
        <w:ind w:left="2235" w:hanging="840"/>
      </w:pPr>
      <w:rPr>
        <w:rFonts w:hint="eastAsia"/>
      </w:rPr>
    </w:lvl>
  </w:abstractNum>
  <w:abstractNum w:abstractNumId="38"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9" w15:restartNumberingAfterBreak="0">
    <w:nsid w:val="294621DF"/>
    <w:multiLevelType w:val="singleLevel"/>
    <w:tmpl w:val="ACB2B7F6"/>
    <w:lvl w:ilvl="0">
      <w:start w:val="17"/>
      <w:numFmt w:val="decimal"/>
      <w:lvlText w:val="%1."/>
      <w:lvlJc w:val="left"/>
      <w:pPr>
        <w:tabs>
          <w:tab w:val="num" w:pos="1395"/>
        </w:tabs>
        <w:ind w:left="1395" w:hanging="1395"/>
      </w:pPr>
      <w:rPr>
        <w:rFonts w:hint="eastAsia"/>
      </w:rPr>
    </w:lvl>
  </w:abstractNum>
  <w:abstractNum w:abstractNumId="40" w15:restartNumberingAfterBreak="0">
    <w:nsid w:val="2ADB47BD"/>
    <w:multiLevelType w:val="hybridMultilevel"/>
    <w:tmpl w:val="B1546D5C"/>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1" w15:restartNumberingAfterBreak="0">
    <w:nsid w:val="2AE13290"/>
    <w:multiLevelType w:val="hybridMultilevel"/>
    <w:tmpl w:val="A6742A28"/>
    <w:lvl w:ilvl="0" w:tplc="26BE8C1E">
      <w:start w:val="1"/>
      <w:numFmt w:val="decimal"/>
      <w:lvlText w:val="%1."/>
      <w:lvlJc w:val="left"/>
      <w:pPr>
        <w:tabs>
          <w:tab w:val="num" w:pos="360"/>
        </w:tabs>
        <w:ind w:left="0" w:firstLine="0"/>
      </w:pPr>
      <w:rPr>
        <w:rFonts w:hint="eastAsia"/>
      </w:rPr>
    </w:lvl>
    <w:lvl w:ilvl="1" w:tplc="51F45A30">
      <w:start w:val="2"/>
      <w:numFmt w:val="upperLetter"/>
      <w:lvlText w:val="%2."/>
      <w:lvlJc w:val="left"/>
      <w:pPr>
        <w:tabs>
          <w:tab w:val="num" w:pos="1440"/>
        </w:tabs>
        <w:ind w:left="1440" w:hanging="360"/>
      </w:pPr>
      <w:rPr>
        <w:rFonts w:hint="default"/>
      </w:rPr>
    </w:lvl>
    <w:lvl w:ilvl="2" w:tplc="8FE25096">
      <w:start w:val="1"/>
      <w:numFmt w:val="decimal"/>
      <w:lvlText w:val="%3．"/>
      <w:lvlJc w:val="left"/>
      <w:pPr>
        <w:tabs>
          <w:tab w:val="num" w:pos="2700"/>
        </w:tabs>
        <w:ind w:left="2700" w:hanging="720"/>
      </w:pPr>
      <w:rPr>
        <w:rFonts w:hint="eastAsia"/>
      </w:rPr>
    </w:lvl>
    <w:lvl w:ilvl="3" w:tplc="93581AE8">
      <w:start w:val="1"/>
      <w:numFmt w:val="decimal"/>
      <w:lvlText w:val="(%4)"/>
      <w:lvlJc w:val="left"/>
      <w:pPr>
        <w:tabs>
          <w:tab w:val="num" w:pos="2880"/>
        </w:tabs>
        <w:ind w:left="2880" w:hanging="360"/>
      </w:pPr>
      <w:rPr>
        <w:rFonts w:hint="default"/>
      </w:rPr>
    </w:lvl>
    <w:lvl w:ilvl="4" w:tplc="74F0752C">
      <w:start w:val="1"/>
      <w:numFmt w:val="lowerLetter"/>
      <w:lvlText w:val="%5."/>
      <w:lvlJc w:val="left"/>
      <w:pPr>
        <w:tabs>
          <w:tab w:val="num" w:pos="3600"/>
        </w:tabs>
        <w:ind w:left="3600" w:hanging="360"/>
      </w:pPr>
      <w:rPr>
        <w:rFonts w:hint="eastAsia"/>
      </w:rPr>
    </w:lvl>
    <w:lvl w:ilvl="5" w:tplc="D72E79F6">
      <w:start w:val="25"/>
      <w:numFmt w:val="decimal"/>
      <w:lvlText w:val="%6."/>
      <w:lvlJc w:val="left"/>
      <w:pPr>
        <w:tabs>
          <w:tab w:val="num" w:pos="4500"/>
        </w:tabs>
        <w:ind w:left="4140" w:firstLine="0"/>
      </w:pPr>
      <w:rPr>
        <w:rFonts w:hint="eastAsia"/>
      </w:rPr>
    </w:lvl>
    <w:lvl w:ilvl="6" w:tplc="4DC882F6">
      <w:start w:val="1"/>
      <w:numFmt w:val="lowerLetter"/>
      <w:lvlText w:val="%7."/>
      <w:lvlJc w:val="left"/>
      <w:pPr>
        <w:tabs>
          <w:tab w:val="num" w:pos="5040"/>
        </w:tabs>
        <w:ind w:left="5040" w:hanging="360"/>
      </w:pPr>
      <w:rPr>
        <w:rFonts w:hint="eastAsia"/>
      </w:r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2B836B10"/>
    <w:multiLevelType w:val="singleLevel"/>
    <w:tmpl w:val="332441CA"/>
    <w:lvl w:ilvl="0">
      <w:start w:val="15"/>
      <w:numFmt w:val="decimal"/>
      <w:lvlText w:val="%1."/>
      <w:lvlJc w:val="left"/>
      <w:pPr>
        <w:tabs>
          <w:tab w:val="num" w:pos="360"/>
        </w:tabs>
        <w:ind w:left="360" w:hanging="360"/>
      </w:pPr>
      <w:rPr>
        <w:rFonts w:hint="eastAsia"/>
      </w:rPr>
    </w:lvl>
  </w:abstractNum>
  <w:abstractNum w:abstractNumId="43" w15:restartNumberingAfterBreak="0">
    <w:nsid w:val="2C13096D"/>
    <w:multiLevelType w:val="singleLevel"/>
    <w:tmpl w:val="BA1660CE"/>
    <w:lvl w:ilvl="0">
      <w:start w:val="18"/>
      <w:numFmt w:val="decimal"/>
      <w:lvlText w:val="%1."/>
      <w:lvlJc w:val="left"/>
      <w:pPr>
        <w:tabs>
          <w:tab w:val="num" w:pos="360"/>
        </w:tabs>
        <w:ind w:left="360" w:hanging="360"/>
      </w:pPr>
      <w:rPr>
        <w:rFonts w:hint="eastAsia"/>
      </w:rPr>
    </w:lvl>
  </w:abstractNum>
  <w:abstractNum w:abstractNumId="44" w15:restartNumberingAfterBreak="0">
    <w:nsid w:val="2EAE7576"/>
    <w:multiLevelType w:val="singleLevel"/>
    <w:tmpl w:val="F0104A8C"/>
    <w:lvl w:ilvl="0">
      <w:start w:val="4"/>
      <w:numFmt w:val="decimal"/>
      <w:lvlText w:val="(%1)"/>
      <w:lvlJc w:val="left"/>
      <w:pPr>
        <w:tabs>
          <w:tab w:val="num" w:pos="1185"/>
        </w:tabs>
        <w:ind w:left="1185" w:hanging="1185"/>
      </w:pPr>
      <w:rPr>
        <w:rFonts w:hint="eastAsia"/>
      </w:rPr>
    </w:lvl>
  </w:abstractNum>
  <w:abstractNum w:abstractNumId="45" w15:restartNumberingAfterBreak="0">
    <w:nsid w:val="2F44121D"/>
    <w:multiLevelType w:val="singleLevel"/>
    <w:tmpl w:val="4720EADA"/>
    <w:lvl w:ilvl="0">
      <w:start w:val="1"/>
      <w:numFmt w:val="lowerLetter"/>
      <w:lvlText w:val="(%1)"/>
      <w:lvlJc w:val="left"/>
      <w:pPr>
        <w:tabs>
          <w:tab w:val="num" w:pos="3012"/>
        </w:tabs>
        <w:ind w:left="3012" w:hanging="456"/>
      </w:pPr>
      <w:rPr>
        <w:rFonts w:hint="eastAsia"/>
      </w:rPr>
    </w:lvl>
  </w:abstractNum>
  <w:abstractNum w:abstractNumId="46" w15:restartNumberingAfterBreak="0">
    <w:nsid w:val="2F5B7CB4"/>
    <w:multiLevelType w:val="singleLevel"/>
    <w:tmpl w:val="ACB2B7F6"/>
    <w:lvl w:ilvl="0">
      <w:start w:val="2"/>
      <w:numFmt w:val="decimal"/>
      <w:lvlText w:val="%1."/>
      <w:lvlJc w:val="left"/>
      <w:pPr>
        <w:tabs>
          <w:tab w:val="num" w:pos="1395"/>
        </w:tabs>
        <w:ind w:left="1395" w:hanging="1395"/>
      </w:pPr>
      <w:rPr>
        <w:rFonts w:hint="eastAsia"/>
      </w:rPr>
    </w:lvl>
  </w:abstractNum>
  <w:abstractNum w:abstractNumId="47"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8" w15:restartNumberingAfterBreak="0">
    <w:nsid w:val="2FA16148"/>
    <w:multiLevelType w:val="singleLevel"/>
    <w:tmpl w:val="B3985D68"/>
    <w:lvl w:ilvl="0">
      <w:start w:val="9"/>
      <w:numFmt w:val="decimal"/>
      <w:lvlText w:val="(%1)"/>
      <w:lvlJc w:val="left"/>
      <w:pPr>
        <w:tabs>
          <w:tab w:val="num" w:pos="1080"/>
        </w:tabs>
        <w:ind w:left="1080" w:hanging="1080"/>
      </w:pPr>
      <w:rPr>
        <w:rFonts w:hint="eastAsia"/>
      </w:rPr>
    </w:lvl>
  </w:abstractNum>
  <w:abstractNum w:abstractNumId="49" w15:restartNumberingAfterBreak="0">
    <w:nsid w:val="30712A6E"/>
    <w:multiLevelType w:val="hybridMultilevel"/>
    <w:tmpl w:val="AA36702A"/>
    <w:lvl w:ilvl="0" w:tplc="95988B08">
      <w:start w:val="7"/>
      <w:numFmt w:val="upperLetter"/>
      <w:lvlText w:val="%1."/>
      <w:lvlJc w:val="left"/>
      <w:pPr>
        <w:tabs>
          <w:tab w:val="num" w:pos="1900"/>
        </w:tabs>
        <w:ind w:left="1900" w:hanging="360"/>
      </w:pPr>
      <w:rPr>
        <w:rFonts w:hint="default"/>
      </w:rPr>
    </w:lvl>
    <w:lvl w:ilvl="1" w:tplc="B4E89C22">
      <w:start w:val="15"/>
      <w:numFmt w:val="decimal"/>
      <w:lvlText w:val="%2．"/>
      <w:lvlJc w:val="left"/>
      <w:pPr>
        <w:tabs>
          <w:tab w:val="num" w:pos="2620"/>
        </w:tabs>
        <w:ind w:left="2620" w:hanging="360"/>
      </w:pPr>
      <w:rPr>
        <w:rFonts w:hint="eastAsia"/>
      </w:rPr>
    </w:lvl>
    <w:lvl w:ilvl="2" w:tplc="6D0830AC">
      <w:start w:val="7"/>
      <w:numFmt w:val="decimal"/>
      <w:lvlText w:val="%3."/>
      <w:lvlJc w:val="left"/>
      <w:pPr>
        <w:tabs>
          <w:tab w:val="num" w:pos="3580"/>
        </w:tabs>
        <w:ind w:left="3580" w:hanging="420"/>
      </w:pPr>
      <w:rPr>
        <w:rFonts w:hint="default"/>
      </w:rPr>
    </w:lvl>
    <w:lvl w:ilvl="3" w:tplc="0409000F" w:tentative="1">
      <w:start w:val="1"/>
      <w:numFmt w:val="decimal"/>
      <w:lvlText w:val="%4."/>
      <w:lvlJc w:val="left"/>
      <w:pPr>
        <w:tabs>
          <w:tab w:val="num" w:pos="4060"/>
        </w:tabs>
        <w:ind w:left="4060" w:hanging="360"/>
      </w:pPr>
    </w:lvl>
    <w:lvl w:ilvl="4" w:tplc="04090019" w:tentative="1">
      <w:start w:val="1"/>
      <w:numFmt w:val="lowerLetter"/>
      <w:lvlText w:val="%5."/>
      <w:lvlJc w:val="left"/>
      <w:pPr>
        <w:tabs>
          <w:tab w:val="num" w:pos="4780"/>
        </w:tabs>
        <w:ind w:left="4780" w:hanging="360"/>
      </w:pPr>
    </w:lvl>
    <w:lvl w:ilvl="5" w:tplc="0409001B" w:tentative="1">
      <w:start w:val="1"/>
      <w:numFmt w:val="lowerRoman"/>
      <w:lvlText w:val="%6."/>
      <w:lvlJc w:val="right"/>
      <w:pPr>
        <w:tabs>
          <w:tab w:val="num" w:pos="5500"/>
        </w:tabs>
        <w:ind w:left="5500" w:hanging="180"/>
      </w:pPr>
    </w:lvl>
    <w:lvl w:ilvl="6" w:tplc="0409000F" w:tentative="1">
      <w:start w:val="1"/>
      <w:numFmt w:val="decimal"/>
      <w:lvlText w:val="%7."/>
      <w:lvlJc w:val="left"/>
      <w:pPr>
        <w:tabs>
          <w:tab w:val="num" w:pos="6220"/>
        </w:tabs>
        <w:ind w:left="6220" w:hanging="360"/>
      </w:pPr>
    </w:lvl>
    <w:lvl w:ilvl="7" w:tplc="04090019" w:tentative="1">
      <w:start w:val="1"/>
      <w:numFmt w:val="lowerLetter"/>
      <w:lvlText w:val="%8."/>
      <w:lvlJc w:val="left"/>
      <w:pPr>
        <w:tabs>
          <w:tab w:val="num" w:pos="6940"/>
        </w:tabs>
        <w:ind w:left="6940" w:hanging="360"/>
      </w:pPr>
    </w:lvl>
    <w:lvl w:ilvl="8" w:tplc="0409001B" w:tentative="1">
      <w:start w:val="1"/>
      <w:numFmt w:val="lowerRoman"/>
      <w:lvlText w:val="%9."/>
      <w:lvlJc w:val="right"/>
      <w:pPr>
        <w:tabs>
          <w:tab w:val="num" w:pos="7660"/>
        </w:tabs>
        <w:ind w:left="7660" w:hanging="180"/>
      </w:pPr>
    </w:lvl>
  </w:abstractNum>
  <w:abstractNum w:abstractNumId="50" w15:restartNumberingAfterBreak="0">
    <w:nsid w:val="30A201A6"/>
    <w:multiLevelType w:val="hybridMultilevel"/>
    <w:tmpl w:val="54AA689C"/>
    <w:lvl w:ilvl="0" w:tplc="9BA4561A">
      <w:start w:val="9"/>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2"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53" w15:restartNumberingAfterBreak="0">
    <w:nsid w:val="31D31D05"/>
    <w:multiLevelType w:val="hybridMultilevel"/>
    <w:tmpl w:val="C57E0E54"/>
    <w:lvl w:ilvl="0" w:tplc="BEB6E1D8">
      <w:start w:val="6"/>
      <w:numFmt w:val="lowerLetter"/>
      <w:lvlText w:val="%1."/>
      <w:lvlJc w:val="left"/>
      <w:pPr>
        <w:tabs>
          <w:tab w:val="num" w:pos="920"/>
        </w:tabs>
        <w:ind w:left="920" w:hanging="360"/>
      </w:pPr>
      <w:rPr>
        <w:rFonts w:hint="default"/>
      </w:rPr>
    </w:lvl>
    <w:lvl w:ilvl="1" w:tplc="04090019" w:tentative="1">
      <w:start w:val="1"/>
      <w:numFmt w:val="lowerLetter"/>
      <w:lvlText w:val="%2."/>
      <w:lvlJc w:val="left"/>
      <w:pPr>
        <w:tabs>
          <w:tab w:val="num" w:pos="1640"/>
        </w:tabs>
        <w:ind w:left="1640" w:hanging="360"/>
      </w:pPr>
    </w:lvl>
    <w:lvl w:ilvl="2" w:tplc="0409001B" w:tentative="1">
      <w:start w:val="1"/>
      <w:numFmt w:val="lowerRoman"/>
      <w:lvlText w:val="%3."/>
      <w:lvlJc w:val="right"/>
      <w:pPr>
        <w:tabs>
          <w:tab w:val="num" w:pos="2360"/>
        </w:tabs>
        <w:ind w:left="2360" w:hanging="180"/>
      </w:pPr>
    </w:lvl>
    <w:lvl w:ilvl="3" w:tplc="0409000F" w:tentative="1">
      <w:start w:val="1"/>
      <w:numFmt w:val="decimal"/>
      <w:lvlText w:val="%4."/>
      <w:lvlJc w:val="left"/>
      <w:pPr>
        <w:tabs>
          <w:tab w:val="num" w:pos="3080"/>
        </w:tabs>
        <w:ind w:left="3080" w:hanging="360"/>
      </w:pPr>
    </w:lvl>
    <w:lvl w:ilvl="4" w:tplc="04090019" w:tentative="1">
      <w:start w:val="1"/>
      <w:numFmt w:val="lowerLetter"/>
      <w:lvlText w:val="%5."/>
      <w:lvlJc w:val="left"/>
      <w:pPr>
        <w:tabs>
          <w:tab w:val="num" w:pos="3800"/>
        </w:tabs>
        <w:ind w:left="3800" w:hanging="360"/>
      </w:pPr>
    </w:lvl>
    <w:lvl w:ilvl="5" w:tplc="0409001B" w:tentative="1">
      <w:start w:val="1"/>
      <w:numFmt w:val="lowerRoman"/>
      <w:lvlText w:val="%6."/>
      <w:lvlJc w:val="right"/>
      <w:pPr>
        <w:tabs>
          <w:tab w:val="num" w:pos="4520"/>
        </w:tabs>
        <w:ind w:left="4520" w:hanging="180"/>
      </w:pPr>
    </w:lvl>
    <w:lvl w:ilvl="6" w:tplc="0409000F" w:tentative="1">
      <w:start w:val="1"/>
      <w:numFmt w:val="decimal"/>
      <w:lvlText w:val="%7."/>
      <w:lvlJc w:val="left"/>
      <w:pPr>
        <w:tabs>
          <w:tab w:val="num" w:pos="5240"/>
        </w:tabs>
        <w:ind w:left="5240" w:hanging="360"/>
      </w:pPr>
    </w:lvl>
    <w:lvl w:ilvl="7" w:tplc="04090019" w:tentative="1">
      <w:start w:val="1"/>
      <w:numFmt w:val="lowerLetter"/>
      <w:lvlText w:val="%8."/>
      <w:lvlJc w:val="left"/>
      <w:pPr>
        <w:tabs>
          <w:tab w:val="num" w:pos="5960"/>
        </w:tabs>
        <w:ind w:left="5960" w:hanging="360"/>
      </w:pPr>
    </w:lvl>
    <w:lvl w:ilvl="8" w:tplc="0409001B" w:tentative="1">
      <w:start w:val="1"/>
      <w:numFmt w:val="lowerRoman"/>
      <w:lvlText w:val="%9."/>
      <w:lvlJc w:val="right"/>
      <w:pPr>
        <w:tabs>
          <w:tab w:val="num" w:pos="6680"/>
        </w:tabs>
        <w:ind w:left="6680" w:hanging="180"/>
      </w:pPr>
    </w:lvl>
  </w:abstractNum>
  <w:abstractNum w:abstractNumId="54" w15:restartNumberingAfterBreak="0">
    <w:nsid w:val="32A21BFB"/>
    <w:multiLevelType w:val="singleLevel"/>
    <w:tmpl w:val="ACB2B7F6"/>
    <w:lvl w:ilvl="0">
      <w:start w:val="5"/>
      <w:numFmt w:val="decimal"/>
      <w:lvlText w:val="%1."/>
      <w:lvlJc w:val="left"/>
      <w:pPr>
        <w:tabs>
          <w:tab w:val="num" w:pos="1395"/>
        </w:tabs>
        <w:ind w:left="1395" w:hanging="1395"/>
      </w:pPr>
      <w:rPr>
        <w:rFonts w:hint="eastAsia"/>
      </w:rPr>
    </w:lvl>
  </w:abstractNum>
  <w:abstractNum w:abstractNumId="55" w15:restartNumberingAfterBreak="0">
    <w:nsid w:val="336F6DAA"/>
    <w:multiLevelType w:val="hybridMultilevel"/>
    <w:tmpl w:val="D4181E86"/>
    <w:lvl w:ilvl="0">
      <w:start w:val="1"/>
      <w:numFmt w:val="decimal"/>
      <w:lvlText w:val="(%1)"/>
      <w:lvlJc w:val="left"/>
      <w:pPr>
        <w:tabs>
          <w:tab w:val="num" w:pos="1830"/>
        </w:tabs>
        <w:ind w:left="1830" w:hanging="39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56"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57"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58" w15:restartNumberingAfterBreak="0">
    <w:nsid w:val="367319A6"/>
    <w:multiLevelType w:val="singleLevel"/>
    <w:tmpl w:val="4AB8D5FA"/>
    <w:lvl w:ilvl="0">
      <w:start w:val="1"/>
      <w:numFmt w:val="decimal"/>
      <w:lvlText w:val="(%1)"/>
      <w:lvlJc w:val="left"/>
      <w:pPr>
        <w:tabs>
          <w:tab w:val="num" w:pos="1080"/>
        </w:tabs>
        <w:ind w:left="1080" w:hanging="1080"/>
      </w:pPr>
      <w:rPr>
        <w:rFonts w:hint="eastAsia"/>
      </w:rPr>
    </w:lvl>
  </w:abstractNum>
  <w:abstractNum w:abstractNumId="59"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60" w15:restartNumberingAfterBreak="0">
    <w:nsid w:val="37061643"/>
    <w:multiLevelType w:val="singleLevel"/>
    <w:tmpl w:val="6E4CD7E6"/>
    <w:lvl w:ilvl="0">
      <w:start w:val="1"/>
      <w:numFmt w:val="lowerLetter"/>
      <w:lvlText w:val="(%1)"/>
      <w:lvlJc w:val="left"/>
      <w:pPr>
        <w:tabs>
          <w:tab w:val="num" w:pos="3012"/>
        </w:tabs>
        <w:ind w:left="3012" w:hanging="456"/>
      </w:pPr>
      <w:rPr>
        <w:rFonts w:hint="eastAsia"/>
      </w:rPr>
    </w:lvl>
  </w:abstractNum>
  <w:abstractNum w:abstractNumId="61"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62" w15:restartNumberingAfterBreak="0">
    <w:nsid w:val="39234126"/>
    <w:multiLevelType w:val="hybridMultilevel"/>
    <w:tmpl w:val="FB745D4E"/>
    <w:lvl w:ilvl="0" w:tplc="F0C2C1BA">
      <w:start w:val="47"/>
      <w:numFmt w:val="decimal"/>
      <w:lvlText w:val="%1."/>
      <w:lvlJc w:val="left"/>
      <w:pPr>
        <w:tabs>
          <w:tab w:val="num" w:pos="360"/>
        </w:tabs>
        <w:ind w:left="0" w:firstLine="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3"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64" w15:restartNumberingAfterBreak="0">
    <w:nsid w:val="3E6E3257"/>
    <w:multiLevelType w:val="singleLevel"/>
    <w:tmpl w:val="C518A582"/>
    <w:lvl w:ilvl="0">
      <w:start w:val="1"/>
      <w:numFmt w:val="lowerRoman"/>
      <w:lvlText w:val="(%1)"/>
      <w:lvlJc w:val="left"/>
      <w:pPr>
        <w:tabs>
          <w:tab w:val="num" w:pos="2235"/>
        </w:tabs>
        <w:ind w:left="2235" w:hanging="840"/>
      </w:pPr>
      <w:rPr>
        <w:rFonts w:hint="eastAsia"/>
      </w:rPr>
    </w:lvl>
  </w:abstractNum>
  <w:abstractNum w:abstractNumId="65" w15:restartNumberingAfterBreak="0">
    <w:nsid w:val="408F7EAB"/>
    <w:multiLevelType w:val="hybridMultilevel"/>
    <w:tmpl w:val="5F362256"/>
    <w:lvl w:ilvl="0" w:tplc="2CCACE48">
      <w:start w:val="1"/>
      <w:numFmt w:val="lowerLetter"/>
      <w:lvlText w:val="(%1)"/>
      <w:lvlJc w:val="left"/>
      <w:pPr>
        <w:tabs>
          <w:tab w:val="num" w:pos="2595"/>
        </w:tabs>
        <w:ind w:left="2595" w:hanging="495"/>
      </w:pPr>
      <w:rPr>
        <w:rFonts w:hint="default"/>
      </w:rPr>
    </w:lvl>
    <w:lvl w:ilvl="1" w:tplc="04090019" w:tentative="1">
      <w:start w:val="1"/>
      <w:numFmt w:val="lowerLetter"/>
      <w:lvlText w:val="%2."/>
      <w:lvlJc w:val="left"/>
      <w:pPr>
        <w:tabs>
          <w:tab w:val="num" w:pos="3180"/>
        </w:tabs>
        <w:ind w:left="3180" w:hanging="360"/>
      </w:pPr>
    </w:lvl>
    <w:lvl w:ilvl="2" w:tplc="0409001B" w:tentative="1">
      <w:start w:val="1"/>
      <w:numFmt w:val="lowerRoman"/>
      <w:lvlText w:val="%3."/>
      <w:lvlJc w:val="right"/>
      <w:pPr>
        <w:tabs>
          <w:tab w:val="num" w:pos="3900"/>
        </w:tabs>
        <w:ind w:left="3900" w:hanging="180"/>
      </w:pPr>
    </w:lvl>
    <w:lvl w:ilvl="3" w:tplc="0409000F" w:tentative="1">
      <w:start w:val="1"/>
      <w:numFmt w:val="decimal"/>
      <w:lvlText w:val="%4."/>
      <w:lvlJc w:val="left"/>
      <w:pPr>
        <w:tabs>
          <w:tab w:val="num" w:pos="4620"/>
        </w:tabs>
        <w:ind w:left="4620" w:hanging="360"/>
      </w:pPr>
    </w:lvl>
    <w:lvl w:ilvl="4" w:tplc="04090019" w:tentative="1">
      <w:start w:val="1"/>
      <w:numFmt w:val="lowerLetter"/>
      <w:lvlText w:val="%5."/>
      <w:lvlJc w:val="left"/>
      <w:pPr>
        <w:tabs>
          <w:tab w:val="num" w:pos="5340"/>
        </w:tabs>
        <w:ind w:left="5340" w:hanging="360"/>
      </w:pPr>
    </w:lvl>
    <w:lvl w:ilvl="5" w:tplc="0409001B" w:tentative="1">
      <w:start w:val="1"/>
      <w:numFmt w:val="lowerRoman"/>
      <w:lvlText w:val="%6."/>
      <w:lvlJc w:val="right"/>
      <w:pPr>
        <w:tabs>
          <w:tab w:val="num" w:pos="6060"/>
        </w:tabs>
        <w:ind w:left="6060" w:hanging="180"/>
      </w:pPr>
    </w:lvl>
    <w:lvl w:ilvl="6" w:tplc="0409000F" w:tentative="1">
      <w:start w:val="1"/>
      <w:numFmt w:val="decimal"/>
      <w:lvlText w:val="%7."/>
      <w:lvlJc w:val="left"/>
      <w:pPr>
        <w:tabs>
          <w:tab w:val="num" w:pos="6780"/>
        </w:tabs>
        <w:ind w:left="6780" w:hanging="360"/>
      </w:pPr>
    </w:lvl>
    <w:lvl w:ilvl="7" w:tplc="04090019" w:tentative="1">
      <w:start w:val="1"/>
      <w:numFmt w:val="lowerLetter"/>
      <w:lvlText w:val="%8."/>
      <w:lvlJc w:val="left"/>
      <w:pPr>
        <w:tabs>
          <w:tab w:val="num" w:pos="7500"/>
        </w:tabs>
        <w:ind w:left="7500" w:hanging="360"/>
      </w:pPr>
    </w:lvl>
    <w:lvl w:ilvl="8" w:tplc="0409001B" w:tentative="1">
      <w:start w:val="1"/>
      <w:numFmt w:val="lowerRoman"/>
      <w:lvlText w:val="%9."/>
      <w:lvlJc w:val="right"/>
      <w:pPr>
        <w:tabs>
          <w:tab w:val="num" w:pos="8220"/>
        </w:tabs>
        <w:ind w:left="8220" w:hanging="180"/>
      </w:pPr>
    </w:lvl>
  </w:abstractNum>
  <w:abstractNum w:abstractNumId="66" w15:restartNumberingAfterBreak="0">
    <w:nsid w:val="437D618C"/>
    <w:multiLevelType w:val="singleLevel"/>
    <w:tmpl w:val="F66C2D0E"/>
    <w:lvl w:ilvl="0">
      <w:start w:val="19"/>
      <w:numFmt w:val="decimal"/>
      <w:lvlText w:val="%1."/>
      <w:lvlJc w:val="left"/>
      <w:pPr>
        <w:tabs>
          <w:tab w:val="num" w:pos="360"/>
        </w:tabs>
        <w:ind w:left="360" w:hanging="360"/>
      </w:pPr>
      <w:rPr>
        <w:rFonts w:hint="eastAsia"/>
      </w:rPr>
    </w:lvl>
  </w:abstractNum>
  <w:abstractNum w:abstractNumId="67" w15:restartNumberingAfterBreak="0">
    <w:nsid w:val="45B9114D"/>
    <w:multiLevelType w:val="hybridMultilevel"/>
    <w:tmpl w:val="F05A3526"/>
    <w:lvl w:ilvl="0" w:tplc="5EFEB25A">
      <w:start w:val="1"/>
      <w:numFmt w:val="lowerLetter"/>
      <w:lvlText w:val="(%1)"/>
      <w:lvlJc w:val="left"/>
      <w:pPr>
        <w:tabs>
          <w:tab w:val="num" w:pos="2597"/>
        </w:tabs>
        <w:ind w:left="2597" w:hanging="630"/>
      </w:pPr>
      <w:rPr>
        <w:rFonts w:hint="default"/>
      </w:rPr>
    </w:lvl>
    <w:lvl w:ilvl="1" w:tplc="467C7AD8">
      <w:start w:val="1"/>
      <w:numFmt w:val="lowerRoman"/>
      <w:lvlText w:val="(%2)"/>
      <w:lvlJc w:val="left"/>
      <w:pPr>
        <w:tabs>
          <w:tab w:val="num" w:pos="3407"/>
        </w:tabs>
        <w:ind w:left="3407" w:hanging="720"/>
      </w:pPr>
      <w:rPr>
        <w:rFonts w:hint="default"/>
      </w:rPr>
    </w:lvl>
    <w:lvl w:ilvl="2" w:tplc="0409001B" w:tentative="1">
      <w:start w:val="1"/>
      <w:numFmt w:val="lowerRoman"/>
      <w:lvlText w:val="%3."/>
      <w:lvlJc w:val="right"/>
      <w:pPr>
        <w:tabs>
          <w:tab w:val="num" w:pos="3767"/>
        </w:tabs>
        <w:ind w:left="3767" w:hanging="180"/>
      </w:pPr>
    </w:lvl>
    <w:lvl w:ilvl="3" w:tplc="0409000F" w:tentative="1">
      <w:start w:val="1"/>
      <w:numFmt w:val="decimal"/>
      <w:lvlText w:val="%4."/>
      <w:lvlJc w:val="left"/>
      <w:pPr>
        <w:tabs>
          <w:tab w:val="num" w:pos="4487"/>
        </w:tabs>
        <w:ind w:left="4487" w:hanging="360"/>
      </w:pPr>
    </w:lvl>
    <w:lvl w:ilvl="4" w:tplc="04090019" w:tentative="1">
      <w:start w:val="1"/>
      <w:numFmt w:val="lowerLetter"/>
      <w:lvlText w:val="%5."/>
      <w:lvlJc w:val="left"/>
      <w:pPr>
        <w:tabs>
          <w:tab w:val="num" w:pos="5207"/>
        </w:tabs>
        <w:ind w:left="5207" w:hanging="360"/>
      </w:pPr>
    </w:lvl>
    <w:lvl w:ilvl="5" w:tplc="0409001B" w:tentative="1">
      <w:start w:val="1"/>
      <w:numFmt w:val="lowerRoman"/>
      <w:lvlText w:val="%6."/>
      <w:lvlJc w:val="right"/>
      <w:pPr>
        <w:tabs>
          <w:tab w:val="num" w:pos="5927"/>
        </w:tabs>
        <w:ind w:left="5927" w:hanging="180"/>
      </w:pPr>
    </w:lvl>
    <w:lvl w:ilvl="6" w:tplc="0409000F" w:tentative="1">
      <w:start w:val="1"/>
      <w:numFmt w:val="decimal"/>
      <w:lvlText w:val="%7."/>
      <w:lvlJc w:val="left"/>
      <w:pPr>
        <w:tabs>
          <w:tab w:val="num" w:pos="6647"/>
        </w:tabs>
        <w:ind w:left="6647" w:hanging="360"/>
      </w:pPr>
    </w:lvl>
    <w:lvl w:ilvl="7" w:tplc="04090019" w:tentative="1">
      <w:start w:val="1"/>
      <w:numFmt w:val="lowerLetter"/>
      <w:lvlText w:val="%8."/>
      <w:lvlJc w:val="left"/>
      <w:pPr>
        <w:tabs>
          <w:tab w:val="num" w:pos="7367"/>
        </w:tabs>
        <w:ind w:left="7367" w:hanging="360"/>
      </w:pPr>
    </w:lvl>
    <w:lvl w:ilvl="8" w:tplc="0409001B" w:tentative="1">
      <w:start w:val="1"/>
      <w:numFmt w:val="lowerRoman"/>
      <w:lvlText w:val="%9."/>
      <w:lvlJc w:val="right"/>
      <w:pPr>
        <w:tabs>
          <w:tab w:val="num" w:pos="8087"/>
        </w:tabs>
        <w:ind w:left="8087" w:hanging="180"/>
      </w:pPr>
    </w:lvl>
  </w:abstractNum>
  <w:abstractNum w:abstractNumId="68" w15:restartNumberingAfterBreak="0">
    <w:nsid w:val="45E9513D"/>
    <w:multiLevelType w:val="singleLevel"/>
    <w:tmpl w:val="D0FE1C16"/>
    <w:lvl w:ilvl="0">
      <w:start w:val="12"/>
      <w:numFmt w:val="decimal"/>
      <w:lvlText w:val="%1."/>
      <w:lvlJc w:val="left"/>
      <w:pPr>
        <w:tabs>
          <w:tab w:val="num" w:pos="1080"/>
        </w:tabs>
        <w:ind w:left="1080" w:hanging="1080"/>
      </w:pPr>
      <w:rPr>
        <w:rFonts w:hint="eastAsia"/>
      </w:rPr>
    </w:lvl>
  </w:abstractNum>
  <w:abstractNum w:abstractNumId="69" w15:restartNumberingAfterBreak="0">
    <w:nsid w:val="46446B6F"/>
    <w:multiLevelType w:val="singleLevel"/>
    <w:tmpl w:val="82FEE8A4"/>
    <w:lvl w:ilvl="0">
      <w:start w:val="7"/>
      <w:numFmt w:val="decimal"/>
      <w:lvlText w:val="%1."/>
      <w:lvlJc w:val="left"/>
      <w:pPr>
        <w:tabs>
          <w:tab w:val="num" w:pos="1980"/>
        </w:tabs>
        <w:ind w:left="1980" w:hanging="540"/>
      </w:pPr>
      <w:rPr>
        <w:rFonts w:hint="eastAsia"/>
      </w:rPr>
    </w:lvl>
  </w:abstractNum>
  <w:abstractNum w:abstractNumId="70" w15:restartNumberingAfterBreak="0">
    <w:nsid w:val="46503682"/>
    <w:multiLevelType w:val="singleLevel"/>
    <w:tmpl w:val="89783B14"/>
    <w:lvl w:ilvl="0">
      <w:start w:val="1"/>
      <w:numFmt w:val="decimal"/>
      <w:lvlText w:val="(%1)"/>
      <w:lvlJc w:val="left"/>
      <w:pPr>
        <w:tabs>
          <w:tab w:val="num" w:pos="3075"/>
        </w:tabs>
        <w:ind w:left="3075" w:hanging="840"/>
      </w:pPr>
      <w:rPr>
        <w:rFonts w:hint="eastAsia"/>
      </w:rPr>
    </w:lvl>
  </w:abstractNum>
  <w:abstractNum w:abstractNumId="71" w15:restartNumberingAfterBreak="0">
    <w:nsid w:val="48A47A19"/>
    <w:multiLevelType w:val="hybridMultilevel"/>
    <w:tmpl w:val="CD781C8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2"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3" w15:restartNumberingAfterBreak="0">
    <w:nsid w:val="4F5E2161"/>
    <w:multiLevelType w:val="singleLevel"/>
    <w:tmpl w:val="99249038"/>
    <w:lvl w:ilvl="0">
      <w:start w:val="11"/>
      <w:numFmt w:val="bullet"/>
      <w:lvlText w:val="-"/>
      <w:lvlJc w:val="left"/>
      <w:pPr>
        <w:tabs>
          <w:tab w:val="num" w:pos="2105"/>
        </w:tabs>
        <w:ind w:left="2105" w:hanging="705"/>
      </w:pPr>
      <w:rPr>
        <w:rFonts w:hint="default"/>
      </w:rPr>
    </w:lvl>
  </w:abstractNum>
  <w:abstractNum w:abstractNumId="74" w15:restartNumberingAfterBreak="0">
    <w:nsid w:val="4FE00FFA"/>
    <w:multiLevelType w:val="hybridMultilevel"/>
    <w:tmpl w:val="8EC00074"/>
    <w:lvl w:ilvl="0" w:tplc="AB02E0A0">
      <w:start w:val="11"/>
      <w:numFmt w:val="decimal"/>
      <w:lvlText w:val="%1."/>
      <w:lvlJc w:val="left"/>
      <w:pPr>
        <w:tabs>
          <w:tab w:val="num" w:pos="1850"/>
        </w:tabs>
        <w:ind w:left="1850" w:hanging="450"/>
      </w:pPr>
      <w:rPr>
        <w:rFonts w:hint="default"/>
      </w:rPr>
    </w:lvl>
    <w:lvl w:ilvl="1" w:tplc="B7A49A46">
      <w:start w:val="1"/>
      <w:numFmt w:val="lowerLetter"/>
      <w:lvlText w:val="(%2)"/>
      <w:lvlJc w:val="left"/>
      <w:pPr>
        <w:tabs>
          <w:tab w:val="num" w:pos="2765"/>
        </w:tabs>
        <w:ind w:left="2765" w:hanging="645"/>
      </w:pPr>
      <w:rPr>
        <w:rFonts w:hint="default"/>
      </w:r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75"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76" w15:restartNumberingAfterBreak="0">
    <w:nsid w:val="511B4C8D"/>
    <w:multiLevelType w:val="singleLevel"/>
    <w:tmpl w:val="FF169652"/>
    <w:lvl w:ilvl="0">
      <w:start w:val="1"/>
      <w:numFmt w:val="lowerLetter"/>
      <w:lvlText w:val="(%1)"/>
      <w:lvlJc w:val="left"/>
      <w:pPr>
        <w:tabs>
          <w:tab w:val="num" w:pos="3012"/>
        </w:tabs>
        <w:ind w:left="3012" w:hanging="456"/>
      </w:pPr>
      <w:rPr>
        <w:rFonts w:hint="eastAsia"/>
      </w:rPr>
    </w:lvl>
  </w:abstractNum>
  <w:abstractNum w:abstractNumId="77"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8" w15:restartNumberingAfterBreak="0">
    <w:nsid w:val="53D566CF"/>
    <w:multiLevelType w:val="singleLevel"/>
    <w:tmpl w:val="AA54FF24"/>
    <w:lvl w:ilvl="0">
      <w:start w:val="21"/>
      <w:numFmt w:val="decimal"/>
      <w:lvlText w:val="%1."/>
      <w:lvlJc w:val="left"/>
      <w:pPr>
        <w:tabs>
          <w:tab w:val="num" w:pos="360"/>
        </w:tabs>
        <w:ind w:left="360" w:hanging="360"/>
      </w:pPr>
      <w:rPr>
        <w:rFonts w:hint="eastAsia"/>
      </w:rPr>
    </w:lvl>
  </w:abstractNum>
  <w:abstractNum w:abstractNumId="79" w15:restartNumberingAfterBreak="0">
    <w:nsid w:val="546F7690"/>
    <w:multiLevelType w:val="hybridMultilevel"/>
    <w:tmpl w:val="84FAFA38"/>
    <w:lvl w:ilvl="0" w:tplc="FEA80A96">
      <w:start w:val="5"/>
      <w:numFmt w:val="lowerLetter"/>
      <w:lvlText w:val="%1."/>
      <w:lvlJc w:val="left"/>
      <w:pPr>
        <w:tabs>
          <w:tab w:val="num" w:pos="980"/>
        </w:tabs>
        <w:ind w:left="980" w:hanging="420"/>
      </w:pPr>
      <w:rPr>
        <w:rFonts w:hint="default"/>
      </w:rPr>
    </w:lvl>
    <w:lvl w:ilvl="1" w:tplc="04090019" w:tentative="1">
      <w:start w:val="1"/>
      <w:numFmt w:val="lowerLetter"/>
      <w:lvlText w:val="%2."/>
      <w:lvlJc w:val="left"/>
      <w:pPr>
        <w:tabs>
          <w:tab w:val="num" w:pos="1640"/>
        </w:tabs>
        <w:ind w:left="1640" w:hanging="360"/>
      </w:pPr>
    </w:lvl>
    <w:lvl w:ilvl="2" w:tplc="0409001B" w:tentative="1">
      <w:start w:val="1"/>
      <w:numFmt w:val="lowerRoman"/>
      <w:lvlText w:val="%3."/>
      <w:lvlJc w:val="right"/>
      <w:pPr>
        <w:tabs>
          <w:tab w:val="num" w:pos="2360"/>
        </w:tabs>
        <w:ind w:left="2360" w:hanging="180"/>
      </w:pPr>
    </w:lvl>
    <w:lvl w:ilvl="3" w:tplc="0409000F" w:tentative="1">
      <w:start w:val="1"/>
      <w:numFmt w:val="decimal"/>
      <w:lvlText w:val="%4."/>
      <w:lvlJc w:val="left"/>
      <w:pPr>
        <w:tabs>
          <w:tab w:val="num" w:pos="3080"/>
        </w:tabs>
        <w:ind w:left="3080" w:hanging="360"/>
      </w:pPr>
    </w:lvl>
    <w:lvl w:ilvl="4" w:tplc="04090019" w:tentative="1">
      <w:start w:val="1"/>
      <w:numFmt w:val="lowerLetter"/>
      <w:lvlText w:val="%5."/>
      <w:lvlJc w:val="left"/>
      <w:pPr>
        <w:tabs>
          <w:tab w:val="num" w:pos="3800"/>
        </w:tabs>
        <w:ind w:left="3800" w:hanging="360"/>
      </w:pPr>
    </w:lvl>
    <w:lvl w:ilvl="5" w:tplc="0409001B" w:tentative="1">
      <w:start w:val="1"/>
      <w:numFmt w:val="lowerRoman"/>
      <w:lvlText w:val="%6."/>
      <w:lvlJc w:val="right"/>
      <w:pPr>
        <w:tabs>
          <w:tab w:val="num" w:pos="4520"/>
        </w:tabs>
        <w:ind w:left="4520" w:hanging="180"/>
      </w:pPr>
    </w:lvl>
    <w:lvl w:ilvl="6" w:tplc="0409000F" w:tentative="1">
      <w:start w:val="1"/>
      <w:numFmt w:val="decimal"/>
      <w:lvlText w:val="%7."/>
      <w:lvlJc w:val="left"/>
      <w:pPr>
        <w:tabs>
          <w:tab w:val="num" w:pos="5240"/>
        </w:tabs>
        <w:ind w:left="5240" w:hanging="360"/>
      </w:pPr>
    </w:lvl>
    <w:lvl w:ilvl="7" w:tplc="04090019" w:tentative="1">
      <w:start w:val="1"/>
      <w:numFmt w:val="lowerLetter"/>
      <w:lvlText w:val="%8."/>
      <w:lvlJc w:val="left"/>
      <w:pPr>
        <w:tabs>
          <w:tab w:val="num" w:pos="5960"/>
        </w:tabs>
        <w:ind w:left="5960" w:hanging="360"/>
      </w:pPr>
    </w:lvl>
    <w:lvl w:ilvl="8" w:tplc="0409001B" w:tentative="1">
      <w:start w:val="1"/>
      <w:numFmt w:val="lowerRoman"/>
      <w:lvlText w:val="%9."/>
      <w:lvlJc w:val="right"/>
      <w:pPr>
        <w:tabs>
          <w:tab w:val="num" w:pos="6680"/>
        </w:tabs>
        <w:ind w:left="6680" w:hanging="180"/>
      </w:pPr>
    </w:lvl>
  </w:abstractNum>
  <w:abstractNum w:abstractNumId="80" w15:restartNumberingAfterBreak="0">
    <w:nsid w:val="54B1566C"/>
    <w:multiLevelType w:val="singleLevel"/>
    <w:tmpl w:val="497EF37E"/>
    <w:lvl w:ilvl="0">
      <w:start w:val="1"/>
      <w:numFmt w:val="lowerRoman"/>
      <w:lvlText w:val="(%1)"/>
      <w:lvlJc w:val="left"/>
      <w:pPr>
        <w:tabs>
          <w:tab w:val="num" w:pos="1815"/>
        </w:tabs>
        <w:ind w:left="1815" w:hanging="420"/>
      </w:pPr>
      <w:rPr>
        <w:rFonts w:hint="eastAsia"/>
      </w:rPr>
    </w:lvl>
  </w:abstractNum>
  <w:abstractNum w:abstractNumId="81" w15:restartNumberingAfterBreak="0">
    <w:nsid w:val="55903ED3"/>
    <w:multiLevelType w:val="hybridMultilevel"/>
    <w:tmpl w:val="23B2CC04"/>
    <w:lvl w:ilvl="0" w:tplc="B0E4C720">
      <w:start w:val="1"/>
      <w:numFmt w:val="decimal"/>
      <w:lvlText w:val="%1."/>
      <w:lvlJc w:val="left"/>
      <w:pPr>
        <w:tabs>
          <w:tab w:val="num" w:pos="1800"/>
        </w:tabs>
        <w:ind w:left="1800" w:hanging="1440"/>
      </w:pPr>
      <w:rPr>
        <w:rFonts w:hint="default"/>
      </w:rPr>
    </w:lvl>
    <w:lvl w:ilvl="1" w:tplc="F8BE534C">
      <w:start w:val="1"/>
      <w:numFmt w:val="decimal"/>
      <w:lvlText w:val="(%2)"/>
      <w:lvlJc w:val="left"/>
      <w:pPr>
        <w:tabs>
          <w:tab w:val="num" w:pos="1575"/>
        </w:tabs>
        <w:ind w:left="1575" w:hanging="495"/>
      </w:pPr>
      <w:rPr>
        <w:rFonts w:hint="default"/>
      </w:rPr>
    </w:lvl>
    <w:lvl w:ilvl="2" w:tplc="3942ECD6">
      <w:start w:val="1"/>
      <w:numFmt w:val="lowerLetter"/>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2" w15:restartNumberingAfterBreak="0">
    <w:nsid w:val="576F0F3D"/>
    <w:multiLevelType w:val="singleLevel"/>
    <w:tmpl w:val="ACB2B7F6"/>
    <w:lvl w:ilvl="0">
      <w:start w:val="29"/>
      <w:numFmt w:val="decimal"/>
      <w:lvlText w:val="%1."/>
      <w:lvlJc w:val="left"/>
      <w:pPr>
        <w:tabs>
          <w:tab w:val="num" w:pos="1395"/>
        </w:tabs>
        <w:ind w:left="1395" w:hanging="1395"/>
      </w:pPr>
      <w:rPr>
        <w:rFonts w:hint="eastAsia"/>
      </w:rPr>
    </w:lvl>
  </w:abstractNum>
  <w:abstractNum w:abstractNumId="83" w15:restartNumberingAfterBreak="0">
    <w:nsid w:val="59B66509"/>
    <w:multiLevelType w:val="singleLevel"/>
    <w:tmpl w:val="ACB2B7F6"/>
    <w:lvl w:ilvl="0">
      <w:start w:val="11"/>
      <w:numFmt w:val="decimal"/>
      <w:lvlText w:val="%1."/>
      <w:lvlJc w:val="left"/>
      <w:pPr>
        <w:tabs>
          <w:tab w:val="num" w:pos="1395"/>
        </w:tabs>
        <w:ind w:left="1395" w:hanging="1395"/>
      </w:pPr>
      <w:rPr>
        <w:rFonts w:hint="eastAsia"/>
      </w:rPr>
    </w:lvl>
  </w:abstractNum>
  <w:abstractNum w:abstractNumId="84" w15:restartNumberingAfterBreak="0">
    <w:nsid w:val="5A006F86"/>
    <w:multiLevelType w:val="hybridMultilevel"/>
    <w:tmpl w:val="F4BA350A"/>
    <w:lvl w:ilvl="0" w:tplc="15DE3742">
      <w:start w:val="1"/>
      <w:numFmt w:val="decimal"/>
      <w:lvlText w:val="%1."/>
      <w:lvlJc w:val="left"/>
      <w:pPr>
        <w:tabs>
          <w:tab w:val="num" w:pos="1800"/>
        </w:tabs>
        <w:ind w:left="1800" w:hanging="1440"/>
      </w:pPr>
      <w:rPr>
        <w:rFonts w:hint="default"/>
      </w:rPr>
    </w:lvl>
    <w:lvl w:ilvl="1" w:tplc="480ED48C">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5" w15:restartNumberingAfterBreak="0">
    <w:nsid w:val="5AB50B85"/>
    <w:multiLevelType w:val="hybridMultilevel"/>
    <w:tmpl w:val="A53C6AF6"/>
    <w:lvl w:ilvl="0" w:tplc="87A41ED2">
      <w:start w:val="1"/>
      <w:numFmt w:val="lowerLetter"/>
      <w:lvlText w:val="(%1)"/>
      <w:lvlJc w:val="left"/>
      <w:pPr>
        <w:tabs>
          <w:tab w:val="num" w:pos="3035"/>
        </w:tabs>
        <w:ind w:left="3035" w:hanging="645"/>
      </w:pPr>
      <w:rPr>
        <w:rFonts w:hint="default"/>
      </w:rPr>
    </w:lvl>
    <w:lvl w:ilvl="1" w:tplc="04090019" w:tentative="1">
      <w:start w:val="1"/>
      <w:numFmt w:val="lowerLetter"/>
      <w:lvlText w:val="%2."/>
      <w:lvlJc w:val="left"/>
      <w:pPr>
        <w:tabs>
          <w:tab w:val="num" w:pos="3470"/>
        </w:tabs>
        <w:ind w:left="3470" w:hanging="360"/>
      </w:pPr>
    </w:lvl>
    <w:lvl w:ilvl="2" w:tplc="0409001B" w:tentative="1">
      <w:start w:val="1"/>
      <w:numFmt w:val="lowerRoman"/>
      <w:lvlText w:val="%3."/>
      <w:lvlJc w:val="right"/>
      <w:pPr>
        <w:tabs>
          <w:tab w:val="num" w:pos="4190"/>
        </w:tabs>
        <w:ind w:left="4190" w:hanging="180"/>
      </w:pPr>
    </w:lvl>
    <w:lvl w:ilvl="3" w:tplc="0409000F" w:tentative="1">
      <w:start w:val="1"/>
      <w:numFmt w:val="decimal"/>
      <w:lvlText w:val="%4."/>
      <w:lvlJc w:val="left"/>
      <w:pPr>
        <w:tabs>
          <w:tab w:val="num" w:pos="4910"/>
        </w:tabs>
        <w:ind w:left="4910" w:hanging="360"/>
      </w:pPr>
    </w:lvl>
    <w:lvl w:ilvl="4" w:tplc="04090019" w:tentative="1">
      <w:start w:val="1"/>
      <w:numFmt w:val="lowerLetter"/>
      <w:lvlText w:val="%5."/>
      <w:lvlJc w:val="left"/>
      <w:pPr>
        <w:tabs>
          <w:tab w:val="num" w:pos="5630"/>
        </w:tabs>
        <w:ind w:left="5630" w:hanging="360"/>
      </w:pPr>
    </w:lvl>
    <w:lvl w:ilvl="5" w:tplc="0409001B" w:tentative="1">
      <w:start w:val="1"/>
      <w:numFmt w:val="lowerRoman"/>
      <w:lvlText w:val="%6."/>
      <w:lvlJc w:val="right"/>
      <w:pPr>
        <w:tabs>
          <w:tab w:val="num" w:pos="6350"/>
        </w:tabs>
        <w:ind w:left="6350" w:hanging="180"/>
      </w:pPr>
    </w:lvl>
    <w:lvl w:ilvl="6" w:tplc="0409000F" w:tentative="1">
      <w:start w:val="1"/>
      <w:numFmt w:val="decimal"/>
      <w:lvlText w:val="%7."/>
      <w:lvlJc w:val="left"/>
      <w:pPr>
        <w:tabs>
          <w:tab w:val="num" w:pos="7070"/>
        </w:tabs>
        <w:ind w:left="7070" w:hanging="360"/>
      </w:pPr>
    </w:lvl>
    <w:lvl w:ilvl="7" w:tplc="04090019" w:tentative="1">
      <w:start w:val="1"/>
      <w:numFmt w:val="lowerLetter"/>
      <w:lvlText w:val="%8."/>
      <w:lvlJc w:val="left"/>
      <w:pPr>
        <w:tabs>
          <w:tab w:val="num" w:pos="7790"/>
        </w:tabs>
        <w:ind w:left="7790" w:hanging="360"/>
      </w:pPr>
    </w:lvl>
    <w:lvl w:ilvl="8" w:tplc="0409001B" w:tentative="1">
      <w:start w:val="1"/>
      <w:numFmt w:val="lowerRoman"/>
      <w:lvlText w:val="%9."/>
      <w:lvlJc w:val="right"/>
      <w:pPr>
        <w:tabs>
          <w:tab w:val="num" w:pos="8510"/>
        </w:tabs>
        <w:ind w:left="8510" w:hanging="180"/>
      </w:pPr>
    </w:lvl>
  </w:abstractNum>
  <w:abstractNum w:abstractNumId="86" w15:restartNumberingAfterBreak="0">
    <w:nsid w:val="5C725249"/>
    <w:multiLevelType w:val="singleLevel"/>
    <w:tmpl w:val="11181CE0"/>
    <w:lvl w:ilvl="0">
      <w:start w:val="9"/>
      <w:numFmt w:val="decimal"/>
      <w:lvlText w:val="%1."/>
      <w:lvlJc w:val="left"/>
      <w:pPr>
        <w:tabs>
          <w:tab w:val="num" w:pos="1080"/>
        </w:tabs>
        <w:ind w:left="1080" w:hanging="1080"/>
      </w:pPr>
      <w:rPr>
        <w:rFonts w:hint="eastAsia"/>
      </w:rPr>
    </w:lvl>
  </w:abstractNum>
  <w:abstractNum w:abstractNumId="87"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88" w15:restartNumberingAfterBreak="0">
    <w:nsid w:val="5F730EF2"/>
    <w:multiLevelType w:val="hybridMultilevel"/>
    <w:tmpl w:val="C902FCA6"/>
    <w:lvl w:ilvl="0" w:tplc="C4B60D12">
      <w:start w:val="1"/>
      <w:numFmt w:val="lowerLetter"/>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9"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90" w15:restartNumberingAfterBreak="0">
    <w:nsid w:val="63B26240"/>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91" w15:restartNumberingAfterBreak="0">
    <w:nsid w:val="65041D5A"/>
    <w:multiLevelType w:val="singleLevel"/>
    <w:tmpl w:val="7A2E9F42"/>
    <w:lvl w:ilvl="0">
      <w:start w:val="1"/>
      <w:numFmt w:val="lowerLetter"/>
      <w:lvlText w:val="(%1)"/>
      <w:lvlJc w:val="left"/>
      <w:pPr>
        <w:tabs>
          <w:tab w:val="num" w:pos="2235"/>
        </w:tabs>
        <w:ind w:left="2235" w:hanging="840"/>
      </w:pPr>
      <w:rPr>
        <w:rFonts w:hint="eastAsia"/>
      </w:rPr>
    </w:lvl>
  </w:abstractNum>
  <w:abstractNum w:abstractNumId="92" w15:restartNumberingAfterBreak="0">
    <w:nsid w:val="665F1AF2"/>
    <w:multiLevelType w:val="singleLevel"/>
    <w:tmpl w:val="CF22E2CC"/>
    <w:lvl w:ilvl="0">
      <w:start w:val="1"/>
      <w:numFmt w:val="decimal"/>
      <w:lvlText w:val="%1."/>
      <w:lvlJc w:val="left"/>
      <w:pPr>
        <w:tabs>
          <w:tab w:val="num" w:pos="720"/>
        </w:tabs>
        <w:ind w:left="720" w:hanging="720"/>
      </w:pPr>
      <w:rPr>
        <w:rFonts w:hint="default"/>
      </w:rPr>
    </w:lvl>
  </w:abstractNum>
  <w:abstractNum w:abstractNumId="93" w15:restartNumberingAfterBreak="0">
    <w:nsid w:val="66882B36"/>
    <w:multiLevelType w:val="hybridMultilevel"/>
    <w:tmpl w:val="EF621356"/>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94" w15:restartNumberingAfterBreak="0">
    <w:nsid w:val="6692447A"/>
    <w:multiLevelType w:val="singleLevel"/>
    <w:tmpl w:val="9B30EDDE"/>
    <w:lvl w:ilvl="0">
      <w:start w:val="1997"/>
      <w:numFmt w:val="decimal"/>
      <w:lvlText w:val="%1"/>
      <w:lvlJc w:val="left"/>
      <w:pPr>
        <w:tabs>
          <w:tab w:val="num" w:pos="6885"/>
        </w:tabs>
        <w:ind w:left="6885" w:hanging="5070"/>
      </w:pPr>
      <w:rPr>
        <w:rFonts w:hint="eastAsia"/>
      </w:rPr>
    </w:lvl>
  </w:abstractNum>
  <w:abstractNum w:abstractNumId="95" w15:restartNumberingAfterBreak="0">
    <w:nsid w:val="67377E57"/>
    <w:multiLevelType w:val="hybridMultilevel"/>
    <w:tmpl w:val="36FA9662"/>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96" w15:restartNumberingAfterBreak="0">
    <w:nsid w:val="67D1151D"/>
    <w:multiLevelType w:val="hybridMultilevel"/>
    <w:tmpl w:val="25F6978C"/>
    <w:lvl w:ilvl="0" w:tplc="0409000F">
      <w:start w:val="4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7" w15:restartNumberingAfterBreak="0">
    <w:nsid w:val="693A19C5"/>
    <w:multiLevelType w:val="hybridMultilevel"/>
    <w:tmpl w:val="FB3272AE"/>
    <w:lvl w:ilvl="0" w:tplc="085AAB80">
      <w:start w:val="48"/>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8" w15:restartNumberingAfterBreak="0">
    <w:nsid w:val="6C153713"/>
    <w:multiLevelType w:val="singleLevel"/>
    <w:tmpl w:val="4A20026A"/>
    <w:lvl w:ilvl="0">
      <w:start w:val="10"/>
      <w:numFmt w:val="decimal"/>
      <w:lvlText w:val="%1."/>
      <w:lvlJc w:val="left"/>
      <w:pPr>
        <w:tabs>
          <w:tab w:val="num" w:pos="360"/>
        </w:tabs>
        <w:ind w:left="360" w:hanging="360"/>
      </w:pPr>
      <w:rPr>
        <w:rFonts w:hint="eastAsia"/>
      </w:rPr>
    </w:lvl>
  </w:abstractNum>
  <w:abstractNum w:abstractNumId="99" w15:restartNumberingAfterBreak="0">
    <w:nsid w:val="6D2278CB"/>
    <w:multiLevelType w:val="singleLevel"/>
    <w:tmpl w:val="8F2E560E"/>
    <w:lvl w:ilvl="0">
      <w:start w:val="1"/>
      <w:numFmt w:val="lowerRoman"/>
      <w:lvlText w:val="(%1)"/>
      <w:lvlJc w:val="left"/>
      <w:pPr>
        <w:tabs>
          <w:tab w:val="num" w:pos="2235"/>
        </w:tabs>
        <w:ind w:left="2235" w:hanging="840"/>
      </w:pPr>
      <w:rPr>
        <w:rFonts w:hint="eastAsia"/>
      </w:rPr>
    </w:lvl>
  </w:abstractNum>
  <w:abstractNum w:abstractNumId="100" w15:restartNumberingAfterBreak="0">
    <w:nsid w:val="70814FD8"/>
    <w:multiLevelType w:val="hybridMultilevel"/>
    <w:tmpl w:val="0DB429AE"/>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1"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2" w15:restartNumberingAfterBreak="0">
    <w:nsid w:val="729B0572"/>
    <w:multiLevelType w:val="singleLevel"/>
    <w:tmpl w:val="14846178"/>
    <w:lvl w:ilvl="0">
      <w:start w:val="1"/>
      <w:numFmt w:val="lowerLetter"/>
      <w:lvlText w:val="(%1)"/>
      <w:lvlJc w:val="left"/>
      <w:pPr>
        <w:tabs>
          <w:tab w:val="num" w:pos="2235"/>
        </w:tabs>
        <w:ind w:left="2235" w:hanging="840"/>
      </w:pPr>
      <w:rPr>
        <w:rFonts w:hint="eastAsia"/>
      </w:rPr>
    </w:lvl>
  </w:abstractNum>
  <w:abstractNum w:abstractNumId="103" w15:restartNumberingAfterBreak="0">
    <w:nsid w:val="72A743AA"/>
    <w:multiLevelType w:val="singleLevel"/>
    <w:tmpl w:val="32987308"/>
    <w:lvl w:ilvl="0">
      <w:start w:val="2"/>
      <w:numFmt w:val="decimal"/>
      <w:lvlText w:val="(%1)"/>
      <w:lvlJc w:val="left"/>
      <w:pPr>
        <w:tabs>
          <w:tab w:val="num" w:pos="2160"/>
        </w:tabs>
        <w:ind w:left="2160" w:hanging="615"/>
      </w:pPr>
      <w:rPr>
        <w:rFonts w:hint="eastAsia"/>
      </w:rPr>
    </w:lvl>
  </w:abstractNum>
  <w:abstractNum w:abstractNumId="104" w15:restartNumberingAfterBreak="0">
    <w:nsid w:val="73E43741"/>
    <w:multiLevelType w:val="hybridMultilevel"/>
    <w:tmpl w:val="A37A083C"/>
    <w:lvl w:ilvl="0" w:tplc="469E75C0">
      <w:start w:val="7"/>
      <w:numFmt w:val="decimal"/>
      <w:lvlText w:val="%1."/>
      <w:lvlJc w:val="left"/>
      <w:pPr>
        <w:tabs>
          <w:tab w:val="num" w:pos="360"/>
        </w:tabs>
        <w:ind w:left="0" w:firstLine="0"/>
      </w:pPr>
      <w:rPr>
        <w:rFonts w:hint="eastAsia"/>
      </w:rPr>
    </w:lvl>
    <w:lvl w:ilvl="1" w:tplc="4F96B234">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5" w15:restartNumberingAfterBreak="0">
    <w:nsid w:val="7647530F"/>
    <w:multiLevelType w:val="singleLevel"/>
    <w:tmpl w:val="5FD25C74"/>
    <w:lvl w:ilvl="0">
      <w:start w:val="16"/>
      <w:numFmt w:val="decimal"/>
      <w:lvlText w:val="%1."/>
      <w:lvlJc w:val="left"/>
      <w:pPr>
        <w:tabs>
          <w:tab w:val="num" w:pos="360"/>
        </w:tabs>
        <w:ind w:left="360" w:hanging="360"/>
      </w:pPr>
      <w:rPr>
        <w:rFonts w:hint="eastAsia"/>
      </w:rPr>
    </w:lvl>
  </w:abstractNum>
  <w:abstractNum w:abstractNumId="106" w15:restartNumberingAfterBreak="0">
    <w:nsid w:val="77861C72"/>
    <w:multiLevelType w:val="singleLevel"/>
    <w:tmpl w:val="02CA4F26"/>
    <w:lvl w:ilvl="0">
      <w:start w:val="1"/>
      <w:numFmt w:val="lowerLetter"/>
      <w:lvlText w:val="(%1)"/>
      <w:lvlJc w:val="left"/>
      <w:pPr>
        <w:tabs>
          <w:tab w:val="num" w:pos="2160"/>
        </w:tabs>
        <w:ind w:left="2160" w:hanging="720"/>
      </w:pPr>
      <w:rPr>
        <w:rFonts w:hint="eastAsia"/>
      </w:rPr>
    </w:lvl>
  </w:abstractNum>
  <w:abstractNum w:abstractNumId="107" w15:restartNumberingAfterBreak="0">
    <w:nsid w:val="779B46CD"/>
    <w:multiLevelType w:val="multilevel"/>
    <w:tmpl w:val="6002851C"/>
    <w:lvl w:ilvl="0">
      <w:start w:val="1"/>
      <w:numFmt w:val="decimal"/>
      <w:lvlText w:val="%1."/>
      <w:lvlJc w:val="left"/>
      <w:pPr>
        <w:tabs>
          <w:tab w:val="num" w:pos="2235"/>
        </w:tabs>
        <w:ind w:left="2235" w:hanging="840"/>
      </w:pPr>
      <w:rPr>
        <w:rFonts w:hint="eastAsia"/>
      </w:rPr>
    </w:lvl>
    <w:lvl w:ilvl="1">
      <w:start w:val="1"/>
      <w:numFmt w:val="decimal"/>
      <w:isLgl/>
      <w:lvlText w:val="%1.%2"/>
      <w:lvlJc w:val="left"/>
      <w:pPr>
        <w:tabs>
          <w:tab w:val="num" w:pos="2940"/>
        </w:tabs>
        <w:ind w:left="2940" w:hanging="705"/>
      </w:pPr>
      <w:rPr>
        <w:rFonts w:hint="eastAsia"/>
      </w:rPr>
    </w:lvl>
    <w:lvl w:ilvl="2">
      <w:start w:val="1"/>
      <w:numFmt w:val="decimal"/>
      <w:isLgl/>
      <w:lvlText w:val="%1.%2.%3"/>
      <w:lvlJc w:val="left"/>
      <w:pPr>
        <w:tabs>
          <w:tab w:val="num" w:pos="3780"/>
        </w:tabs>
        <w:ind w:left="3780" w:hanging="705"/>
      </w:pPr>
      <w:rPr>
        <w:rFonts w:hint="eastAsia"/>
      </w:rPr>
    </w:lvl>
    <w:lvl w:ilvl="3">
      <w:start w:val="1"/>
      <w:numFmt w:val="decimal"/>
      <w:isLgl/>
      <w:lvlText w:val="%1.%2.%3.%4"/>
      <w:lvlJc w:val="left"/>
      <w:pPr>
        <w:tabs>
          <w:tab w:val="num" w:pos="4620"/>
        </w:tabs>
        <w:ind w:left="4620" w:hanging="705"/>
      </w:pPr>
      <w:rPr>
        <w:rFonts w:hint="eastAsia"/>
      </w:rPr>
    </w:lvl>
    <w:lvl w:ilvl="4">
      <w:start w:val="1"/>
      <w:numFmt w:val="decimal"/>
      <w:isLgl/>
      <w:lvlText w:val="%1.%2.%3.%4.%5"/>
      <w:lvlJc w:val="left"/>
      <w:pPr>
        <w:tabs>
          <w:tab w:val="num" w:pos="5460"/>
        </w:tabs>
        <w:ind w:left="5460" w:hanging="705"/>
      </w:pPr>
      <w:rPr>
        <w:rFonts w:hint="eastAsia"/>
      </w:rPr>
    </w:lvl>
    <w:lvl w:ilvl="5">
      <w:start w:val="1"/>
      <w:numFmt w:val="decimal"/>
      <w:isLgl/>
      <w:lvlText w:val="%1.%2.%3.%4.%5.%6"/>
      <w:lvlJc w:val="left"/>
      <w:pPr>
        <w:tabs>
          <w:tab w:val="num" w:pos="6300"/>
        </w:tabs>
        <w:ind w:left="6300" w:hanging="705"/>
      </w:pPr>
      <w:rPr>
        <w:rFonts w:hint="eastAsia"/>
      </w:rPr>
    </w:lvl>
    <w:lvl w:ilvl="6">
      <w:start w:val="1"/>
      <w:numFmt w:val="decimal"/>
      <w:isLgl/>
      <w:lvlText w:val="%1.%2.%3.%4.%5.%6.%7"/>
      <w:lvlJc w:val="left"/>
      <w:pPr>
        <w:tabs>
          <w:tab w:val="num" w:pos="7140"/>
        </w:tabs>
        <w:ind w:left="7140" w:hanging="705"/>
      </w:pPr>
      <w:rPr>
        <w:rFonts w:hint="eastAsia"/>
      </w:rPr>
    </w:lvl>
    <w:lvl w:ilvl="7">
      <w:start w:val="1"/>
      <w:numFmt w:val="decimal"/>
      <w:isLgl/>
      <w:lvlText w:val="%1.%2.%3.%4.%5.%6.%7.%8"/>
      <w:lvlJc w:val="left"/>
      <w:pPr>
        <w:tabs>
          <w:tab w:val="num" w:pos="7980"/>
        </w:tabs>
        <w:ind w:left="7980" w:hanging="705"/>
      </w:pPr>
      <w:rPr>
        <w:rFonts w:hint="eastAsia"/>
      </w:rPr>
    </w:lvl>
    <w:lvl w:ilvl="8">
      <w:start w:val="1"/>
      <w:numFmt w:val="decimal"/>
      <w:isLgl/>
      <w:lvlText w:val="%1.%2.%3.%4.%5.%6.%7.%8.%9"/>
      <w:lvlJc w:val="left"/>
      <w:pPr>
        <w:tabs>
          <w:tab w:val="num" w:pos="8820"/>
        </w:tabs>
        <w:ind w:left="8820" w:hanging="705"/>
      </w:pPr>
      <w:rPr>
        <w:rFonts w:hint="eastAsia"/>
      </w:rPr>
    </w:lvl>
  </w:abstractNum>
  <w:abstractNum w:abstractNumId="108" w15:restartNumberingAfterBreak="0">
    <w:nsid w:val="77AB293A"/>
    <w:multiLevelType w:val="singleLevel"/>
    <w:tmpl w:val="C4C0B724"/>
    <w:lvl w:ilvl="0">
      <w:start w:val="4"/>
      <w:numFmt w:val="decimal"/>
      <w:lvlText w:val="%1."/>
      <w:lvlJc w:val="left"/>
      <w:pPr>
        <w:tabs>
          <w:tab w:val="num" w:pos="1395"/>
        </w:tabs>
        <w:ind w:left="1395" w:hanging="1395"/>
      </w:pPr>
      <w:rPr>
        <w:rFonts w:hint="eastAsia"/>
      </w:rPr>
    </w:lvl>
  </w:abstractNum>
  <w:abstractNum w:abstractNumId="109" w15:restartNumberingAfterBreak="0">
    <w:nsid w:val="78F34E79"/>
    <w:multiLevelType w:val="singleLevel"/>
    <w:tmpl w:val="8E9A5424"/>
    <w:lvl w:ilvl="0">
      <w:start w:val="1"/>
      <w:numFmt w:val="decimal"/>
      <w:lvlText w:val="(%1)"/>
      <w:lvlJc w:val="left"/>
      <w:pPr>
        <w:tabs>
          <w:tab w:val="num" w:pos="2235"/>
        </w:tabs>
        <w:ind w:left="2235" w:hanging="840"/>
      </w:pPr>
      <w:rPr>
        <w:rFonts w:hint="eastAsia"/>
      </w:rPr>
    </w:lvl>
  </w:abstractNum>
  <w:abstractNum w:abstractNumId="110" w15:restartNumberingAfterBreak="0">
    <w:nsid w:val="7AC3597E"/>
    <w:multiLevelType w:val="hybridMultilevel"/>
    <w:tmpl w:val="3E36EF7A"/>
    <w:lvl w:ilvl="0" w:tplc="B9B853C0">
      <w:start w:val="1"/>
      <w:numFmt w:val="decimal"/>
      <w:lvlText w:val="%1."/>
      <w:lvlJc w:val="left"/>
      <w:pPr>
        <w:tabs>
          <w:tab w:val="num" w:pos="1800"/>
        </w:tabs>
        <w:ind w:left="1800" w:hanging="1440"/>
      </w:pPr>
      <w:rPr>
        <w:rFonts w:hint="default"/>
      </w:rPr>
    </w:lvl>
    <w:lvl w:ilvl="1" w:tplc="52A267EC">
      <w:start w:val="1"/>
      <w:numFmt w:val="decimal"/>
      <w:lvlText w:val="(%2)"/>
      <w:lvlJc w:val="left"/>
      <w:pPr>
        <w:tabs>
          <w:tab w:val="num" w:pos="1800"/>
        </w:tabs>
        <w:ind w:left="1800" w:hanging="720"/>
      </w:pPr>
      <w:rPr>
        <w:rFonts w:hint="default"/>
      </w:rPr>
    </w:lvl>
    <w:lvl w:ilvl="2" w:tplc="D4EE700A">
      <w:start w:val="1"/>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1" w15:restartNumberingAfterBreak="0">
    <w:nsid w:val="7C3E3605"/>
    <w:multiLevelType w:val="hybridMultilevel"/>
    <w:tmpl w:val="B2C60D0E"/>
    <w:lvl w:ilvl="0" w:tplc="406CD040">
      <w:start w:val="1"/>
      <w:numFmt w:val="lowerLetter"/>
      <w:lvlText w:val="(%1)"/>
      <w:lvlJc w:val="left"/>
      <w:pPr>
        <w:tabs>
          <w:tab w:val="num" w:pos="3035"/>
        </w:tabs>
        <w:ind w:left="3035" w:hanging="645"/>
      </w:pPr>
      <w:rPr>
        <w:rFonts w:hint="default"/>
      </w:rPr>
    </w:lvl>
    <w:lvl w:ilvl="1" w:tplc="4680FAC0">
      <w:start w:val="7"/>
      <w:numFmt w:val="decimal"/>
      <w:lvlText w:val="%2."/>
      <w:lvlJc w:val="left"/>
      <w:pPr>
        <w:tabs>
          <w:tab w:val="num" w:pos="3470"/>
        </w:tabs>
        <w:ind w:left="3470" w:hanging="360"/>
      </w:pPr>
      <w:rPr>
        <w:rFonts w:hint="default"/>
      </w:rPr>
    </w:lvl>
    <w:lvl w:ilvl="2" w:tplc="0409001B" w:tentative="1">
      <w:start w:val="1"/>
      <w:numFmt w:val="lowerRoman"/>
      <w:lvlText w:val="%3."/>
      <w:lvlJc w:val="right"/>
      <w:pPr>
        <w:tabs>
          <w:tab w:val="num" w:pos="4190"/>
        </w:tabs>
        <w:ind w:left="4190" w:hanging="180"/>
      </w:pPr>
    </w:lvl>
    <w:lvl w:ilvl="3" w:tplc="0409000F" w:tentative="1">
      <w:start w:val="1"/>
      <w:numFmt w:val="decimal"/>
      <w:lvlText w:val="%4."/>
      <w:lvlJc w:val="left"/>
      <w:pPr>
        <w:tabs>
          <w:tab w:val="num" w:pos="4910"/>
        </w:tabs>
        <w:ind w:left="4910" w:hanging="360"/>
      </w:pPr>
    </w:lvl>
    <w:lvl w:ilvl="4" w:tplc="04090019" w:tentative="1">
      <w:start w:val="1"/>
      <w:numFmt w:val="lowerLetter"/>
      <w:lvlText w:val="%5."/>
      <w:lvlJc w:val="left"/>
      <w:pPr>
        <w:tabs>
          <w:tab w:val="num" w:pos="5630"/>
        </w:tabs>
        <w:ind w:left="5630" w:hanging="360"/>
      </w:pPr>
    </w:lvl>
    <w:lvl w:ilvl="5" w:tplc="0409001B" w:tentative="1">
      <w:start w:val="1"/>
      <w:numFmt w:val="lowerRoman"/>
      <w:lvlText w:val="%6."/>
      <w:lvlJc w:val="right"/>
      <w:pPr>
        <w:tabs>
          <w:tab w:val="num" w:pos="6350"/>
        </w:tabs>
        <w:ind w:left="6350" w:hanging="180"/>
      </w:pPr>
    </w:lvl>
    <w:lvl w:ilvl="6" w:tplc="0409000F" w:tentative="1">
      <w:start w:val="1"/>
      <w:numFmt w:val="decimal"/>
      <w:lvlText w:val="%7."/>
      <w:lvlJc w:val="left"/>
      <w:pPr>
        <w:tabs>
          <w:tab w:val="num" w:pos="7070"/>
        </w:tabs>
        <w:ind w:left="7070" w:hanging="360"/>
      </w:pPr>
    </w:lvl>
    <w:lvl w:ilvl="7" w:tplc="04090019" w:tentative="1">
      <w:start w:val="1"/>
      <w:numFmt w:val="lowerLetter"/>
      <w:lvlText w:val="%8."/>
      <w:lvlJc w:val="left"/>
      <w:pPr>
        <w:tabs>
          <w:tab w:val="num" w:pos="7790"/>
        </w:tabs>
        <w:ind w:left="7790" w:hanging="360"/>
      </w:pPr>
    </w:lvl>
    <w:lvl w:ilvl="8" w:tplc="0409001B" w:tentative="1">
      <w:start w:val="1"/>
      <w:numFmt w:val="lowerRoman"/>
      <w:lvlText w:val="%9."/>
      <w:lvlJc w:val="right"/>
      <w:pPr>
        <w:tabs>
          <w:tab w:val="num" w:pos="8510"/>
        </w:tabs>
        <w:ind w:left="8510" w:hanging="180"/>
      </w:pPr>
    </w:lvl>
  </w:abstractNum>
  <w:abstractNum w:abstractNumId="112" w15:restartNumberingAfterBreak="0">
    <w:nsid w:val="7F57027E"/>
    <w:multiLevelType w:val="hybridMultilevel"/>
    <w:tmpl w:val="3A9A9600"/>
    <w:lvl w:ilvl="0" w:tplc="DBDAD490">
      <w:start w:val="1"/>
      <w:numFmt w:val="lowerLetter"/>
      <w:lvlText w:val="(%1)"/>
      <w:lvlJc w:val="left"/>
      <w:pPr>
        <w:tabs>
          <w:tab w:val="num" w:pos="3035"/>
        </w:tabs>
        <w:ind w:left="3035" w:hanging="645"/>
      </w:pPr>
      <w:rPr>
        <w:rFonts w:hint="default"/>
      </w:rPr>
    </w:lvl>
    <w:lvl w:ilvl="1" w:tplc="04090019" w:tentative="1">
      <w:start w:val="1"/>
      <w:numFmt w:val="lowerLetter"/>
      <w:lvlText w:val="%2."/>
      <w:lvlJc w:val="left"/>
      <w:pPr>
        <w:tabs>
          <w:tab w:val="num" w:pos="3470"/>
        </w:tabs>
        <w:ind w:left="3470" w:hanging="360"/>
      </w:pPr>
    </w:lvl>
    <w:lvl w:ilvl="2" w:tplc="0409001B" w:tentative="1">
      <w:start w:val="1"/>
      <w:numFmt w:val="lowerRoman"/>
      <w:lvlText w:val="%3."/>
      <w:lvlJc w:val="right"/>
      <w:pPr>
        <w:tabs>
          <w:tab w:val="num" w:pos="4190"/>
        </w:tabs>
        <w:ind w:left="4190" w:hanging="180"/>
      </w:pPr>
    </w:lvl>
    <w:lvl w:ilvl="3" w:tplc="0409000F" w:tentative="1">
      <w:start w:val="1"/>
      <w:numFmt w:val="decimal"/>
      <w:lvlText w:val="%4."/>
      <w:lvlJc w:val="left"/>
      <w:pPr>
        <w:tabs>
          <w:tab w:val="num" w:pos="4910"/>
        </w:tabs>
        <w:ind w:left="4910" w:hanging="360"/>
      </w:pPr>
    </w:lvl>
    <w:lvl w:ilvl="4" w:tplc="04090019" w:tentative="1">
      <w:start w:val="1"/>
      <w:numFmt w:val="lowerLetter"/>
      <w:lvlText w:val="%5."/>
      <w:lvlJc w:val="left"/>
      <w:pPr>
        <w:tabs>
          <w:tab w:val="num" w:pos="5630"/>
        </w:tabs>
        <w:ind w:left="5630" w:hanging="360"/>
      </w:pPr>
    </w:lvl>
    <w:lvl w:ilvl="5" w:tplc="0409001B" w:tentative="1">
      <w:start w:val="1"/>
      <w:numFmt w:val="lowerRoman"/>
      <w:lvlText w:val="%6."/>
      <w:lvlJc w:val="right"/>
      <w:pPr>
        <w:tabs>
          <w:tab w:val="num" w:pos="6350"/>
        </w:tabs>
        <w:ind w:left="6350" w:hanging="180"/>
      </w:pPr>
    </w:lvl>
    <w:lvl w:ilvl="6" w:tplc="0409000F" w:tentative="1">
      <w:start w:val="1"/>
      <w:numFmt w:val="decimal"/>
      <w:lvlText w:val="%7."/>
      <w:lvlJc w:val="left"/>
      <w:pPr>
        <w:tabs>
          <w:tab w:val="num" w:pos="7070"/>
        </w:tabs>
        <w:ind w:left="7070" w:hanging="360"/>
      </w:pPr>
    </w:lvl>
    <w:lvl w:ilvl="7" w:tplc="04090019" w:tentative="1">
      <w:start w:val="1"/>
      <w:numFmt w:val="lowerLetter"/>
      <w:lvlText w:val="%8."/>
      <w:lvlJc w:val="left"/>
      <w:pPr>
        <w:tabs>
          <w:tab w:val="num" w:pos="7790"/>
        </w:tabs>
        <w:ind w:left="7790" w:hanging="360"/>
      </w:pPr>
    </w:lvl>
    <w:lvl w:ilvl="8" w:tplc="0409001B" w:tentative="1">
      <w:start w:val="1"/>
      <w:numFmt w:val="lowerRoman"/>
      <w:lvlText w:val="%9."/>
      <w:lvlJc w:val="right"/>
      <w:pPr>
        <w:tabs>
          <w:tab w:val="num" w:pos="8510"/>
        </w:tabs>
        <w:ind w:left="8510" w:hanging="180"/>
      </w:pPr>
    </w:lvl>
  </w:abstractNum>
  <w:num w:numId="1" w16cid:durableId="1619532773">
    <w:abstractNumId w:val="15"/>
  </w:num>
  <w:num w:numId="2" w16cid:durableId="1372850385">
    <w:abstractNumId w:val="3"/>
  </w:num>
  <w:num w:numId="3" w16cid:durableId="1727945226">
    <w:abstractNumId w:val="30"/>
  </w:num>
  <w:num w:numId="4" w16cid:durableId="1833836595">
    <w:abstractNumId w:val="8"/>
  </w:num>
  <w:num w:numId="5" w16cid:durableId="25562499">
    <w:abstractNumId w:val="71"/>
  </w:num>
  <w:num w:numId="6" w16cid:durableId="2088453364">
    <w:abstractNumId w:val="6"/>
  </w:num>
  <w:num w:numId="7" w16cid:durableId="1969385919">
    <w:abstractNumId w:val="95"/>
  </w:num>
  <w:num w:numId="8" w16cid:durableId="1807891061">
    <w:abstractNumId w:val="93"/>
  </w:num>
  <w:num w:numId="9" w16cid:durableId="1215239612">
    <w:abstractNumId w:val="55"/>
  </w:num>
  <w:num w:numId="10" w16cid:durableId="215632256">
    <w:abstractNumId w:val="40"/>
  </w:num>
  <w:num w:numId="11" w16cid:durableId="84571554">
    <w:abstractNumId w:val="87"/>
  </w:num>
  <w:num w:numId="12" w16cid:durableId="159581962">
    <w:abstractNumId w:val="51"/>
  </w:num>
  <w:num w:numId="13" w16cid:durableId="717513948">
    <w:abstractNumId w:val="101"/>
  </w:num>
  <w:num w:numId="14" w16cid:durableId="153566258">
    <w:abstractNumId w:val="52"/>
  </w:num>
  <w:num w:numId="15" w16cid:durableId="419331825">
    <w:abstractNumId w:val="21"/>
  </w:num>
  <w:num w:numId="16" w16cid:durableId="895119423">
    <w:abstractNumId w:val="38"/>
  </w:num>
  <w:num w:numId="17" w16cid:durableId="1571965565">
    <w:abstractNumId w:val="47"/>
  </w:num>
  <w:num w:numId="18" w16cid:durableId="1325009303">
    <w:abstractNumId w:val="72"/>
  </w:num>
  <w:num w:numId="19" w16cid:durableId="551772508">
    <w:abstractNumId w:val="27"/>
  </w:num>
  <w:num w:numId="20" w16cid:durableId="1521357006">
    <w:abstractNumId w:val="75"/>
  </w:num>
  <w:num w:numId="21" w16cid:durableId="1949004912">
    <w:abstractNumId w:val="18"/>
  </w:num>
  <w:num w:numId="22" w16cid:durableId="783427007">
    <w:abstractNumId w:val="57"/>
  </w:num>
  <w:num w:numId="23" w16cid:durableId="1186138026">
    <w:abstractNumId w:val="89"/>
  </w:num>
  <w:num w:numId="24" w16cid:durableId="730273986">
    <w:abstractNumId w:val="77"/>
  </w:num>
  <w:num w:numId="25" w16cid:durableId="294216895">
    <w:abstractNumId w:val="63"/>
  </w:num>
  <w:num w:numId="26" w16cid:durableId="1196652695">
    <w:abstractNumId w:val="19"/>
  </w:num>
  <w:num w:numId="27" w16cid:durableId="2064674739">
    <w:abstractNumId w:val="28"/>
  </w:num>
  <w:num w:numId="28" w16cid:durableId="63265287">
    <w:abstractNumId w:val="61"/>
  </w:num>
  <w:num w:numId="29" w16cid:durableId="93718220">
    <w:abstractNumId w:val="14"/>
  </w:num>
  <w:num w:numId="30" w16cid:durableId="1611428246">
    <w:abstractNumId w:val="31"/>
  </w:num>
  <w:num w:numId="31" w16cid:durableId="1461194521">
    <w:abstractNumId w:val="59"/>
  </w:num>
  <w:num w:numId="32" w16cid:durableId="1634218325">
    <w:abstractNumId w:val="56"/>
  </w:num>
  <w:num w:numId="33" w16cid:durableId="1285771137">
    <w:abstractNumId w:val="69"/>
  </w:num>
  <w:num w:numId="34" w16cid:durableId="1261525129">
    <w:abstractNumId w:val="76"/>
  </w:num>
  <w:num w:numId="35" w16cid:durableId="1099720259">
    <w:abstractNumId w:val="45"/>
  </w:num>
  <w:num w:numId="36" w16cid:durableId="1769497042">
    <w:abstractNumId w:val="60"/>
  </w:num>
  <w:num w:numId="37" w16cid:durableId="224336077">
    <w:abstractNumId w:val="36"/>
  </w:num>
  <w:num w:numId="38" w16cid:durableId="461271796">
    <w:abstractNumId w:val="92"/>
  </w:num>
  <w:num w:numId="39" w16cid:durableId="1559898232">
    <w:abstractNumId w:val="90"/>
  </w:num>
  <w:num w:numId="40" w16cid:durableId="921336733">
    <w:abstractNumId w:val="25"/>
  </w:num>
  <w:num w:numId="41" w16cid:durableId="2100054080">
    <w:abstractNumId w:val="44"/>
  </w:num>
  <w:num w:numId="42" w16cid:durableId="117528662">
    <w:abstractNumId w:val="48"/>
  </w:num>
  <w:num w:numId="43" w16cid:durableId="825628328">
    <w:abstractNumId w:val="86"/>
  </w:num>
  <w:num w:numId="44" w16cid:durableId="1749233478">
    <w:abstractNumId w:val="17"/>
  </w:num>
  <w:num w:numId="45" w16cid:durableId="1012416745">
    <w:abstractNumId w:val="2"/>
  </w:num>
  <w:num w:numId="46" w16cid:durableId="1559441250">
    <w:abstractNumId w:val="33"/>
  </w:num>
  <w:num w:numId="47" w16cid:durableId="2035036252">
    <w:abstractNumId w:val="58"/>
  </w:num>
  <w:num w:numId="48" w16cid:durableId="1747341993">
    <w:abstractNumId w:val="46"/>
  </w:num>
  <w:num w:numId="49" w16cid:durableId="1747342311">
    <w:abstractNumId w:val="80"/>
  </w:num>
  <w:num w:numId="50" w16cid:durableId="55662761">
    <w:abstractNumId w:val="94"/>
  </w:num>
  <w:num w:numId="51" w16cid:durableId="657534146">
    <w:abstractNumId w:val="0"/>
  </w:num>
  <w:num w:numId="52" w16cid:durableId="1442990779">
    <w:abstractNumId w:val="13"/>
  </w:num>
  <w:num w:numId="53" w16cid:durableId="961689268">
    <w:abstractNumId w:val="1"/>
  </w:num>
  <w:num w:numId="54" w16cid:durableId="1389646190">
    <w:abstractNumId w:val="102"/>
  </w:num>
  <w:num w:numId="55" w16cid:durableId="1025909606">
    <w:abstractNumId w:val="91"/>
  </w:num>
  <w:num w:numId="56" w16cid:durableId="1133867715">
    <w:abstractNumId w:val="5"/>
  </w:num>
  <w:num w:numId="57" w16cid:durableId="1822500491">
    <w:abstractNumId w:val="37"/>
  </w:num>
  <w:num w:numId="58" w16cid:durableId="1733458263">
    <w:abstractNumId w:val="20"/>
  </w:num>
  <w:num w:numId="59" w16cid:durableId="1525555409">
    <w:abstractNumId w:val="68"/>
  </w:num>
  <w:num w:numId="60" w16cid:durableId="779564759">
    <w:abstractNumId w:val="109"/>
  </w:num>
  <w:num w:numId="61" w16cid:durableId="95255849">
    <w:abstractNumId w:val="39"/>
  </w:num>
  <w:num w:numId="62" w16cid:durableId="1782803170">
    <w:abstractNumId w:val="32"/>
  </w:num>
  <w:num w:numId="63" w16cid:durableId="776872095">
    <w:abstractNumId w:val="66"/>
  </w:num>
  <w:num w:numId="64" w16cid:durableId="1003968109">
    <w:abstractNumId w:val="82"/>
  </w:num>
  <w:num w:numId="65" w16cid:durableId="1283222518">
    <w:abstractNumId w:val="78"/>
  </w:num>
  <w:num w:numId="66" w16cid:durableId="221409014">
    <w:abstractNumId w:val="105"/>
  </w:num>
  <w:num w:numId="67" w16cid:durableId="777791820">
    <w:abstractNumId w:val="43"/>
  </w:num>
  <w:num w:numId="68" w16cid:durableId="170340652">
    <w:abstractNumId w:val="22"/>
  </w:num>
  <w:num w:numId="69" w16cid:durableId="658533305">
    <w:abstractNumId w:val="103"/>
  </w:num>
  <w:num w:numId="70" w16cid:durableId="1549798399">
    <w:abstractNumId w:val="54"/>
  </w:num>
  <w:num w:numId="71" w16cid:durableId="1597130137">
    <w:abstractNumId w:val="24"/>
  </w:num>
  <w:num w:numId="72" w16cid:durableId="1253319905">
    <w:abstractNumId w:val="83"/>
  </w:num>
  <w:num w:numId="73" w16cid:durableId="346295357">
    <w:abstractNumId w:val="70"/>
  </w:num>
  <w:num w:numId="74" w16cid:durableId="522591171">
    <w:abstractNumId w:val="12"/>
  </w:num>
  <w:num w:numId="75" w16cid:durableId="842017259">
    <w:abstractNumId w:val="4"/>
  </w:num>
  <w:num w:numId="76" w16cid:durableId="1686784121">
    <w:abstractNumId w:val="26"/>
  </w:num>
  <w:num w:numId="77" w16cid:durableId="219177807">
    <w:abstractNumId w:val="107"/>
  </w:num>
  <w:num w:numId="78" w16cid:durableId="747120772">
    <w:abstractNumId w:val="108"/>
  </w:num>
  <w:num w:numId="79" w16cid:durableId="358749026">
    <w:abstractNumId w:val="64"/>
  </w:num>
  <w:num w:numId="80" w16cid:durableId="1075739411">
    <w:abstractNumId w:val="11"/>
  </w:num>
  <w:num w:numId="81" w16cid:durableId="1478842663">
    <w:abstractNumId w:val="29"/>
  </w:num>
  <w:num w:numId="82" w16cid:durableId="10451572">
    <w:abstractNumId w:val="99"/>
  </w:num>
  <w:num w:numId="83" w16cid:durableId="189998265">
    <w:abstractNumId w:val="73"/>
  </w:num>
  <w:num w:numId="84" w16cid:durableId="1985885050">
    <w:abstractNumId w:val="42"/>
  </w:num>
  <w:num w:numId="85" w16cid:durableId="319625668">
    <w:abstractNumId w:val="98"/>
  </w:num>
  <w:num w:numId="86" w16cid:durableId="534805371">
    <w:abstractNumId w:val="16"/>
  </w:num>
  <w:num w:numId="87" w16cid:durableId="2052460091">
    <w:abstractNumId w:val="10"/>
  </w:num>
  <w:num w:numId="88" w16cid:durableId="760874679">
    <w:abstractNumId w:val="106"/>
  </w:num>
  <w:num w:numId="89" w16cid:durableId="1014310489">
    <w:abstractNumId w:val="41"/>
  </w:num>
  <w:num w:numId="90" w16cid:durableId="1840726473">
    <w:abstractNumId w:val="49"/>
  </w:num>
  <w:num w:numId="91" w16cid:durableId="12348510">
    <w:abstractNumId w:val="79"/>
  </w:num>
  <w:num w:numId="92" w16cid:durableId="476918751">
    <w:abstractNumId w:val="53"/>
  </w:num>
  <w:num w:numId="93" w16cid:durableId="752899105">
    <w:abstractNumId w:val="84"/>
  </w:num>
  <w:num w:numId="94" w16cid:durableId="778642542">
    <w:abstractNumId w:val="67"/>
  </w:num>
  <w:num w:numId="95" w16cid:durableId="1483347497">
    <w:abstractNumId w:val="65"/>
  </w:num>
  <w:num w:numId="96" w16cid:durableId="1700467428">
    <w:abstractNumId w:val="74"/>
  </w:num>
  <w:num w:numId="97" w16cid:durableId="1540432063">
    <w:abstractNumId w:val="112"/>
  </w:num>
  <w:num w:numId="98" w16cid:durableId="2123307407">
    <w:abstractNumId w:val="7"/>
  </w:num>
  <w:num w:numId="99" w16cid:durableId="731579595">
    <w:abstractNumId w:val="85"/>
  </w:num>
  <w:num w:numId="100" w16cid:durableId="61876240">
    <w:abstractNumId w:val="111"/>
  </w:num>
  <w:num w:numId="101" w16cid:durableId="795024676">
    <w:abstractNumId w:val="50"/>
  </w:num>
  <w:num w:numId="102" w16cid:durableId="936061326">
    <w:abstractNumId w:val="100"/>
  </w:num>
  <w:num w:numId="103" w16cid:durableId="1416853214">
    <w:abstractNumId w:val="104"/>
  </w:num>
  <w:num w:numId="104" w16cid:durableId="1734425625">
    <w:abstractNumId w:val="62"/>
  </w:num>
  <w:num w:numId="105" w16cid:durableId="1268542461">
    <w:abstractNumId w:val="96"/>
  </w:num>
  <w:num w:numId="106" w16cid:durableId="219634162">
    <w:abstractNumId w:val="23"/>
  </w:num>
  <w:num w:numId="107" w16cid:durableId="1743141603">
    <w:abstractNumId w:val="97"/>
  </w:num>
  <w:num w:numId="108" w16cid:durableId="1553417490">
    <w:abstractNumId w:val="81"/>
  </w:num>
  <w:num w:numId="109" w16cid:durableId="2821990">
    <w:abstractNumId w:val="110"/>
  </w:num>
  <w:num w:numId="110" w16cid:durableId="1917862188">
    <w:abstractNumId w:val="34"/>
  </w:num>
  <w:num w:numId="111" w16cid:durableId="1921597590">
    <w:abstractNumId w:val="88"/>
  </w:num>
  <w:num w:numId="112" w16cid:durableId="1784692639">
    <w:abstractNumId w:val="35"/>
  </w:num>
  <w:num w:numId="113" w16cid:durableId="202513019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80814"/>
    <w:rsid w:val="0028081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D1FCCE78-DCFE-9D44-8DEA-DB4A5D6C6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BodyText3">
    <w:name w:val="Body Text 3"/>
    <w:basedOn w:val="Normal"/>
    <w:semiHidden/>
    <w:pPr>
      <w:tabs>
        <w:tab w:val="clear" w:pos="1440"/>
        <w:tab w:val="clear" w:pos="4320"/>
        <w:tab w:val="clear" w:pos="9072"/>
        <w:tab w:val="left" w:pos="1400"/>
      </w:tabs>
      <w:snapToGrid/>
      <w:spacing w:line="360" w:lineRule="auto"/>
      <w:ind w:right="1026"/>
      <w:jc w:val="both"/>
    </w:pPr>
    <w:rPr>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3605</Words>
  <Characters>20550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Judiciary</Company>
  <LinksUpToDate>false</LinksUpToDate>
  <CharactersWithSpaces>24107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2008-03-31T03:12:00Z</cp:lastPrinted>
  <dcterms:created xsi:type="dcterms:W3CDTF">2023-10-14T01:20:00Z</dcterms:created>
  <dcterms:modified xsi:type="dcterms:W3CDTF">2023-10-14T01:20:00Z</dcterms:modified>
</cp:coreProperties>
</file>