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06A95" w14:textId="7A0E16D6" w:rsidR="00183AAF" w:rsidRPr="00B71AA7" w:rsidRDefault="00183AAF" w:rsidP="005C1165">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B71AA7">
        <w:rPr>
          <w:rFonts w:ascii="Times New Roman" w:eastAsia="PMingLiU" w:hAnsi="Times New Roman"/>
          <w:b w:val="0"/>
          <w:kern w:val="0"/>
          <w:szCs w:val="28"/>
          <w:lang w:eastAsia="zh-TW"/>
        </w:rPr>
        <w:t xml:space="preserve">DCPI </w:t>
      </w:r>
      <w:r w:rsidR="008F7975" w:rsidRPr="00B71AA7">
        <w:rPr>
          <w:rFonts w:ascii="Times New Roman" w:eastAsia="PMingLiU" w:hAnsi="Times New Roman"/>
          <w:b w:val="0"/>
          <w:kern w:val="0"/>
          <w:szCs w:val="28"/>
          <w:lang w:eastAsia="zh-TW"/>
        </w:rPr>
        <w:t>4228</w:t>
      </w:r>
      <w:r w:rsidR="00EA6709" w:rsidRPr="00B71AA7">
        <w:rPr>
          <w:rFonts w:ascii="Times New Roman" w:eastAsia="PMingLiU" w:hAnsi="Times New Roman"/>
          <w:b w:val="0"/>
          <w:kern w:val="0"/>
          <w:szCs w:val="28"/>
          <w:lang w:eastAsia="zh-TW"/>
        </w:rPr>
        <w:t>/201</w:t>
      </w:r>
      <w:r w:rsidR="008F7975" w:rsidRPr="00B71AA7">
        <w:rPr>
          <w:rFonts w:ascii="Times New Roman" w:eastAsia="PMingLiU" w:hAnsi="Times New Roman"/>
          <w:b w:val="0"/>
          <w:kern w:val="0"/>
          <w:szCs w:val="28"/>
          <w:lang w:eastAsia="zh-TW"/>
        </w:rPr>
        <w:t>9</w:t>
      </w:r>
    </w:p>
    <w:p w14:paraId="3E55858F" w14:textId="65BDE277" w:rsidR="0038513F" w:rsidRPr="00B71AA7" w:rsidRDefault="00830635" w:rsidP="005C1165">
      <w:pPr>
        <w:spacing w:line="360" w:lineRule="auto"/>
        <w:jc w:val="right"/>
        <w:rPr>
          <w:rFonts w:eastAsia="PMingLiU"/>
          <w:szCs w:val="28"/>
          <w:lang w:val="en-GB" w:eastAsia="zh-TW"/>
        </w:rPr>
      </w:pPr>
      <w:sdt>
        <w:sdtPr>
          <w:rPr>
            <w:rStyle w:val="PlaceholderText"/>
            <w:rFonts w:eastAsia="PMingLiU"/>
            <w:color w:val="auto"/>
            <w:szCs w:val="28"/>
          </w:rPr>
          <w:alias w:val="neutral citation number"/>
          <w:tag w:val="neutral citation number"/>
          <w:id w:val="210003420"/>
          <w:placeholder>
            <w:docPart w:val="6C74C9B796ED49CB977567D01536FF94"/>
          </w:placeholder>
          <w:text/>
        </w:sdtPr>
        <w:sdtEndPr>
          <w:rPr>
            <w:rStyle w:val="PlaceholderText"/>
          </w:rPr>
        </w:sdtEndPr>
        <w:sdtContent>
          <w:r w:rsidR="0013001B" w:rsidRPr="0013001B">
            <w:rPr>
              <w:rStyle w:val="PlaceholderText"/>
              <w:rFonts w:eastAsia="PMingLiU"/>
              <w:color w:val="auto"/>
              <w:szCs w:val="28"/>
            </w:rPr>
            <w:t>[2022] HKDC 680</w:t>
          </w:r>
        </w:sdtContent>
      </w:sdt>
    </w:p>
    <w:p w14:paraId="71F197F6" w14:textId="77777777" w:rsidR="00EF528F" w:rsidRPr="00B71AA7" w:rsidRDefault="00EF528F" w:rsidP="005C1165">
      <w:pPr>
        <w:spacing w:line="360" w:lineRule="auto"/>
        <w:rPr>
          <w:rFonts w:eastAsia="PMingLiU"/>
          <w:szCs w:val="28"/>
          <w:lang w:val="en-GB" w:eastAsia="zh-TW"/>
        </w:rPr>
      </w:pPr>
    </w:p>
    <w:p w14:paraId="5C5FB07A" w14:textId="77777777" w:rsidR="00183AAF" w:rsidRPr="00B71AA7" w:rsidRDefault="00183AAF" w:rsidP="005C1165">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B71AA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5E0218C0" w14:textId="77777777" w:rsidR="006E39C1" w:rsidRPr="00B71AA7" w:rsidRDefault="006E39C1" w:rsidP="005C1165">
      <w:pPr>
        <w:keepNext/>
        <w:tabs>
          <w:tab w:val="clear" w:pos="1440"/>
          <w:tab w:val="clear" w:pos="4320"/>
          <w:tab w:val="clear" w:pos="9072"/>
        </w:tabs>
        <w:snapToGrid/>
        <w:spacing w:line="360" w:lineRule="auto"/>
        <w:jc w:val="center"/>
        <w:outlineLvl w:val="2"/>
        <w:rPr>
          <w:rFonts w:eastAsia="PMingLiU"/>
          <w:b/>
          <w:bCs/>
          <w:szCs w:val="28"/>
          <w:lang w:val="en-GB"/>
        </w:rPr>
      </w:pPr>
      <w:r w:rsidRPr="00B71AA7">
        <w:rPr>
          <w:rFonts w:eastAsia="PMingLiU"/>
          <w:b/>
          <w:bCs/>
          <w:szCs w:val="28"/>
          <w:lang w:val="en-GB"/>
        </w:rPr>
        <w:t>IN THE DISTRICT COURT OF THE</w:t>
      </w:r>
    </w:p>
    <w:p w14:paraId="117C7530" w14:textId="77777777" w:rsidR="006E39C1" w:rsidRPr="00B71AA7" w:rsidRDefault="006E39C1" w:rsidP="005C1165">
      <w:pPr>
        <w:keepNext/>
        <w:tabs>
          <w:tab w:val="clear" w:pos="1440"/>
          <w:tab w:val="clear" w:pos="4320"/>
          <w:tab w:val="clear" w:pos="9072"/>
        </w:tabs>
        <w:snapToGrid/>
        <w:spacing w:line="360" w:lineRule="auto"/>
        <w:jc w:val="center"/>
        <w:outlineLvl w:val="2"/>
        <w:rPr>
          <w:rFonts w:eastAsia="PMingLiU"/>
          <w:b/>
          <w:bCs/>
          <w:szCs w:val="28"/>
          <w:lang w:val="en-GB" w:eastAsia="en-US"/>
        </w:rPr>
      </w:pPr>
      <w:r w:rsidRPr="00B71AA7">
        <w:rPr>
          <w:rFonts w:eastAsia="PMingLiU"/>
          <w:b/>
          <w:bCs/>
          <w:szCs w:val="28"/>
          <w:lang w:val="en-GB" w:eastAsia="en-US"/>
        </w:rPr>
        <w:t>HONG KONG SPECIAL ADMINISTRATIVE REGION</w:t>
      </w:r>
    </w:p>
    <w:p w14:paraId="6EA87A71" w14:textId="21102E65" w:rsidR="00183AAF" w:rsidRPr="00B71AA7" w:rsidRDefault="006E39C1" w:rsidP="005C1165">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B71AA7">
        <w:rPr>
          <w:rFonts w:ascii="Times New Roman" w:eastAsia="PMingLiU" w:hAnsi="Times New Roman"/>
          <w:b w:val="0"/>
          <w:kern w:val="0"/>
          <w:szCs w:val="28"/>
          <w:lang w:val="en-US"/>
        </w:rPr>
        <w:t xml:space="preserve">PERSONAL INJURIES ACTION NO </w:t>
      </w:r>
      <w:r w:rsidR="00EE4471" w:rsidRPr="00B71AA7">
        <w:rPr>
          <w:rFonts w:ascii="Times New Roman" w:eastAsia="PMingLiU" w:hAnsi="Times New Roman"/>
          <w:b w:val="0"/>
          <w:kern w:val="0"/>
          <w:szCs w:val="28"/>
          <w:lang w:val="en-US"/>
        </w:rPr>
        <w:t>4</w:t>
      </w:r>
      <w:r w:rsidR="008F7975" w:rsidRPr="00B71AA7">
        <w:rPr>
          <w:rFonts w:ascii="Times New Roman" w:eastAsia="PMingLiU" w:hAnsi="Times New Roman"/>
          <w:b w:val="0"/>
          <w:kern w:val="0"/>
          <w:szCs w:val="28"/>
          <w:lang w:val="en-US"/>
        </w:rPr>
        <w:t>228</w:t>
      </w:r>
      <w:r w:rsidRPr="00B71AA7">
        <w:rPr>
          <w:rFonts w:ascii="Times New Roman" w:eastAsia="PMingLiU" w:hAnsi="Times New Roman"/>
          <w:b w:val="0"/>
          <w:kern w:val="0"/>
          <w:szCs w:val="28"/>
          <w:lang w:val="en-US"/>
        </w:rPr>
        <w:t xml:space="preserve"> OF 201</w:t>
      </w:r>
      <w:r w:rsidR="008F7975" w:rsidRPr="00B71AA7">
        <w:rPr>
          <w:rFonts w:ascii="Times New Roman" w:eastAsia="PMingLiU" w:hAnsi="Times New Roman"/>
          <w:b w:val="0"/>
          <w:kern w:val="0"/>
          <w:szCs w:val="28"/>
          <w:lang w:val="en-US"/>
        </w:rPr>
        <w:t>9</w:t>
      </w:r>
    </w:p>
    <w:p w14:paraId="506E303E" w14:textId="77777777" w:rsidR="00FB72FF" w:rsidRPr="00B71AA7" w:rsidRDefault="00FB72FF" w:rsidP="005C1165">
      <w:pPr>
        <w:spacing w:line="360" w:lineRule="auto"/>
        <w:rPr>
          <w:rFonts w:eastAsia="PMingLiU"/>
          <w:szCs w:val="28"/>
          <w:lang w:val="en-GB" w:eastAsia="zh-TW"/>
        </w:rPr>
      </w:pPr>
    </w:p>
    <w:p w14:paraId="2E3DA9A5" w14:textId="77777777" w:rsidR="00FB72FF" w:rsidRPr="00B71AA7" w:rsidRDefault="00FB72FF" w:rsidP="005C1165">
      <w:pPr>
        <w:tabs>
          <w:tab w:val="clear" w:pos="1440"/>
          <w:tab w:val="clear" w:pos="4320"/>
          <w:tab w:val="clear" w:pos="9072"/>
          <w:tab w:val="left" w:pos="2100"/>
        </w:tabs>
        <w:spacing w:line="360" w:lineRule="auto"/>
        <w:jc w:val="center"/>
        <w:rPr>
          <w:rFonts w:eastAsia="PMingLiU"/>
          <w:caps/>
          <w:szCs w:val="28"/>
          <w:lang w:eastAsia="zh-TW"/>
        </w:rPr>
      </w:pPr>
      <w:r w:rsidRPr="00B71AA7">
        <w:rPr>
          <w:rFonts w:eastAsia="PMingLiU"/>
          <w:caps/>
          <w:szCs w:val="28"/>
          <w:lang w:eastAsia="zh-TW"/>
        </w:rPr>
        <w:t>---------------------------</w:t>
      </w:r>
    </w:p>
    <w:p w14:paraId="0EA1E0BB" w14:textId="77777777" w:rsidR="006E39C1" w:rsidRPr="00B71AA7" w:rsidRDefault="006E39C1" w:rsidP="005C1165">
      <w:pPr>
        <w:tabs>
          <w:tab w:val="clear" w:pos="1440"/>
          <w:tab w:val="clear" w:pos="4320"/>
          <w:tab w:val="clear" w:pos="9072"/>
        </w:tabs>
        <w:snapToGrid/>
        <w:spacing w:line="360" w:lineRule="auto"/>
        <w:jc w:val="both"/>
        <w:rPr>
          <w:rFonts w:eastAsia="PMingLiU"/>
          <w:bCs/>
          <w:szCs w:val="28"/>
          <w:lang w:val="en-GB"/>
        </w:rPr>
      </w:pPr>
      <w:r w:rsidRPr="00B71AA7">
        <w:rPr>
          <w:rFonts w:eastAsia="PMingLiU"/>
          <w:bCs/>
          <w:szCs w:val="28"/>
          <w:lang w:val="en-GB"/>
        </w:rPr>
        <w:t>BETWEEN</w:t>
      </w:r>
    </w:p>
    <w:p w14:paraId="73372BD7" w14:textId="671F0A3E" w:rsidR="006E39C1" w:rsidRPr="00B71AA7" w:rsidRDefault="006E39C1" w:rsidP="005C1165">
      <w:pPr>
        <w:tabs>
          <w:tab w:val="clear" w:pos="1440"/>
          <w:tab w:val="clear" w:pos="4320"/>
          <w:tab w:val="clear" w:pos="9072"/>
          <w:tab w:val="center" w:pos="4140"/>
          <w:tab w:val="right" w:pos="8280"/>
        </w:tabs>
        <w:spacing w:line="360" w:lineRule="auto"/>
        <w:rPr>
          <w:rFonts w:eastAsia="PMingLiU"/>
          <w:bCs/>
          <w:szCs w:val="28"/>
          <w:lang w:val="en-GB"/>
        </w:rPr>
      </w:pPr>
      <w:r w:rsidRPr="00B71AA7">
        <w:rPr>
          <w:rFonts w:eastAsia="PMingLiU"/>
          <w:bCs/>
          <w:szCs w:val="28"/>
          <w:lang w:val="en-GB"/>
        </w:rPr>
        <w:tab/>
      </w:r>
      <w:r w:rsidR="008F7975" w:rsidRPr="008F7975">
        <w:rPr>
          <w:rFonts w:eastAsia="PMingLiU"/>
          <w:szCs w:val="28"/>
        </w:rPr>
        <w:t>LIANG YUANHONG</w:t>
      </w:r>
      <w:r w:rsidRPr="00B71AA7">
        <w:rPr>
          <w:rFonts w:eastAsia="PMingLiU"/>
          <w:bCs/>
          <w:szCs w:val="28"/>
          <w:lang w:val="en-GB"/>
        </w:rPr>
        <w:tab/>
        <w:t>Plaintiff</w:t>
      </w:r>
    </w:p>
    <w:p w14:paraId="2699C301" w14:textId="77777777" w:rsidR="006E39C1" w:rsidRPr="00B71AA7" w:rsidRDefault="006E39C1" w:rsidP="005C1165">
      <w:pPr>
        <w:tabs>
          <w:tab w:val="clear" w:pos="1440"/>
          <w:tab w:val="clear" w:pos="4320"/>
          <w:tab w:val="clear" w:pos="9072"/>
        </w:tabs>
        <w:spacing w:line="360" w:lineRule="auto"/>
        <w:jc w:val="center"/>
        <w:rPr>
          <w:rFonts w:eastAsia="PMingLiU"/>
          <w:bCs/>
          <w:szCs w:val="28"/>
          <w:lang w:val="en-GB"/>
        </w:rPr>
      </w:pPr>
      <w:r w:rsidRPr="00B71AA7">
        <w:rPr>
          <w:rFonts w:eastAsia="PMingLiU"/>
          <w:bCs/>
          <w:szCs w:val="28"/>
          <w:lang w:val="en-GB"/>
        </w:rPr>
        <w:t>and</w:t>
      </w:r>
    </w:p>
    <w:p w14:paraId="73DAC66A" w14:textId="25429D93" w:rsidR="005C1FEE" w:rsidRPr="00B71AA7" w:rsidRDefault="006E39C1" w:rsidP="005C1165">
      <w:pPr>
        <w:tabs>
          <w:tab w:val="clear" w:pos="1440"/>
          <w:tab w:val="clear" w:pos="4320"/>
          <w:tab w:val="clear" w:pos="9072"/>
          <w:tab w:val="center" w:pos="4140"/>
          <w:tab w:val="right" w:pos="8280"/>
        </w:tabs>
        <w:spacing w:line="360" w:lineRule="auto"/>
        <w:rPr>
          <w:rFonts w:eastAsia="PMingLiU"/>
          <w:bCs/>
          <w:szCs w:val="28"/>
          <w:lang w:val="en-GB"/>
        </w:rPr>
      </w:pPr>
      <w:r w:rsidRPr="00B71AA7">
        <w:rPr>
          <w:rFonts w:eastAsia="PMingLiU"/>
          <w:bCs/>
          <w:szCs w:val="28"/>
          <w:lang w:val="en-GB"/>
        </w:rPr>
        <w:tab/>
      </w:r>
      <w:r w:rsidR="008F7975" w:rsidRPr="008F7975">
        <w:rPr>
          <w:rFonts w:eastAsia="PMingLiU"/>
          <w:bCs/>
          <w:szCs w:val="28"/>
          <w:lang w:val="en-GB"/>
        </w:rPr>
        <w:t>TSE FU SANG</w:t>
      </w:r>
      <w:r w:rsidRPr="00B71AA7">
        <w:rPr>
          <w:rFonts w:eastAsia="PMingLiU"/>
          <w:bCs/>
          <w:szCs w:val="28"/>
          <w:lang w:val="en-GB"/>
        </w:rPr>
        <w:tab/>
      </w:r>
      <w:r w:rsidR="008F7975" w:rsidRPr="00B71AA7">
        <w:rPr>
          <w:rFonts w:eastAsia="PMingLiU"/>
          <w:bCs/>
          <w:szCs w:val="28"/>
          <w:lang w:val="en-GB"/>
        </w:rPr>
        <w:t>1</w:t>
      </w:r>
      <w:r w:rsidR="008F7975" w:rsidRPr="00B71AA7">
        <w:rPr>
          <w:rFonts w:eastAsia="PMingLiU"/>
          <w:bCs/>
          <w:szCs w:val="28"/>
          <w:vertAlign w:val="superscript"/>
          <w:lang w:val="en-GB"/>
        </w:rPr>
        <w:t>st</w:t>
      </w:r>
      <w:r w:rsidR="008F7975" w:rsidRPr="00B71AA7">
        <w:rPr>
          <w:rFonts w:eastAsia="PMingLiU"/>
          <w:bCs/>
          <w:szCs w:val="28"/>
          <w:lang w:val="en-GB"/>
        </w:rPr>
        <w:t xml:space="preserve"> </w:t>
      </w:r>
      <w:r w:rsidRPr="00B71AA7">
        <w:rPr>
          <w:rFonts w:eastAsia="PMingLiU"/>
          <w:bCs/>
          <w:szCs w:val="28"/>
          <w:lang w:val="en-GB"/>
        </w:rPr>
        <w:t>Defendant</w:t>
      </w:r>
    </w:p>
    <w:p w14:paraId="07A3D3D7" w14:textId="69462F3D" w:rsidR="008F7975" w:rsidRPr="00B71AA7" w:rsidRDefault="008F7975" w:rsidP="005C1165">
      <w:pPr>
        <w:tabs>
          <w:tab w:val="clear" w:pos="1440"/>
          <w:tab w:val="clear" w:pos="4320"/>
          <w:tab w:val="clear" w:pos="9072"/>
          <w:tab w:val="center" w:pos="4140"/>
          <w:tab w:val="right" w:pos="8280"/>
        </w:tabs>
        <w:spacing w:line="360" w:lineRule="auto"/>
        <w:rPr>
          <w:rFonts w:eastAsia="PMingLiU"/>
          <w:bCs/>
          <w:szCs w:val="28"/>
          <w:lang w:val="en-GB"/>
        </w:rPr>
      </w:pPr>
      <w:r w:rsidRPr="00B71AA7">
        <w:rPr>
          <w:rFonts w:eastAsia="PMingLiU"/>
          <w:bCs/>
          <w:szCs w:val="28"/>
          <w:lang w:val="en-GB"/>
        </w:rPr>
        <w:tab/>
      </w:r>
      <w:r w:rsidRPr="008F7975">
        <w:rPr>
          <w:rFonts w:eastAsia="PMingLiU"/>
          <w:bCs/>
          <w:szCs w:val="28"/>
          <w:lang w:val="en-GB"/>
        </w:rPr>
        <w:t>TSE LAP KEUNG</w:t>
      </w:r>
      <w:r w:rsidRPr="00B71AA7">
        <w:rPr>
          <w:rFonts w:eastAsia="PMingLiU"/>
          <w:bCs/>
          <w:szCs w:val="28"/>
          <w:lang w:val="en-GB"/>
        </w:rPr>
        <w:tab/>
      </w:r>
      <w:r w:rsidRPr="008F7975">
        <w:rPr>
          <w:rFonts w:eastAsia="PMingLiU"/>
          <w:bCs/>
          <w:szCs w:val="28"/>
          <w:lang w:val="en-GB"/>
        </w:rPr>
        <w:t>2</w:t>
      </w:r>
      <w:r w:rsidRPr="008F7975">
        <w:rPr>
          <w:rFonts w:eastAsia="PMingLiU"/>
          <w:bCs/>
          <w:szCs w:val="28"/>
          <w:vertAlign w:val="superscript"/>
          <w:lang w:val="en-GB"/>
        </w:rPr>
        <w:t>nd</w:t>
      </w:r>
      <w:r w:rsidRPr="008F7975">
        <w:rPr>
          <w:rFonts w:eastAsia="PMingLiU"/>
          <w:bCs/>
          <w:szCs w:val="28"/>
          <w:lang w:val="en-GB"/>
        </w:rPr>
        <w:t xml:space="preserve"> Defendant</w:t>
      </w:r>
    </w:p>
    <w:p w14:paraId="73B84157" w14:textId="77777777" w:rsidR="00FB72FF" w:rsidRPr="00B71AA7" w:rsidRDefault="00FB72FF" w:rsidP="005C1165">
      <w:pPr>
        <w:tabs>
          <w:tab w:val="clear" w:pos="1440"/>
          <w:tab w:val="clear" w:pos="4320"/>
          <w:tab w:val="clear" w:pos="9072"/>
          <w:tab w:val="left" w:pos="2100"/>
        </w:tabs>
        <w:spacing w:line="360" w:lineRule="auto"/>
        <w:jc w:val="center"/>
        <w:rPr>
          <w:rFonts w:eastAsia="PMingLiU"/>
          <w:caps/>
          <w:szCs w:val="28"/>
          <w:lang w:eastAsia="zh-TW"/>
        </w:rPr>
      </w:pPr>
      <w:r w:rsidRPr="00B71AA7">
        <w:rPr>
          <w:rFonts w:eastAsia="PMingLiU"/>
          <w:caps/>
          <w:szCs w:val="28"/>
          <w:lang w:eastAsia="zh-TW"/>
        </w:rPr>
        <w:t>---------------------------</w:t>
      </w:r>
    </w:p>
    <w:p w14:paraId="61C1282E" w14:textId="77777777" w:rsidR="008F7975" w:rsidRPr="008F7975" w:rsidRDefault="008F7975" w:rsidP="008F7975">
      <w:pPr>
        <w:spacing w:line="360" w:lineRule="auto"/>
        <w:jc w:val="both"/>
        <w:rPr>
          <w:rFonts w:eastAsia="PMingLiU"/>
          <w:szCs w:val="28"/>
        </w:rPr>
      </w:pPr>
    </w:p>
    <w:p w14:paraId="4A2F61F9" w14:textId="7515B6DF" w:rsidR="008F7975" w:rsidRPr="008F7975" w:rsidRDefault="008F7975" w:rsidP="008F7975">
      <w:pPr>
        <w:spacing w:line="360" w:lineRule="auto"/>
        <w:jc w:val="both"/>
        <w:rPr>
          <w:rFonts w:eastAsia="PMingLiU"/>
          <w:szCs w:val="28"/>
          <w:lang w:eastAsia="zh-TW"/>
        </w:rPr>
      </w:pPr>
      <w:r w:rsidRPr="008F7975">
        <w:rPr>
          <w:rFonts w:eastAsia="PMingLiU"/>
          <w:szCs w:val="28"/>
          <w:lang w:eastAsia="zh-TW"/>
        </w:rPr>
        <w:t>Before</w:t>
      </w:r>
      <w:r w:rsidRPr="008F7975">
        <w:rPr>
          <w:rFonts w:eastAsia="PMingLiU"/>
          <w:szCs w:val="28"/>
        </w:rPr>
        <w:t xml:space="preserve">:  Deputy District Judge Jason Wong in </w:t>
      </w:r>
      <w:r w:rsidRPr="00B71AA7">
        <w:rPr>
          <w:rFonts w:eastAsia="PMingLiU"/>
          <w:szCs w:val="28"/>
        </w:rPr>
        <w:t>C</w:t>
      </w:r>
      <w:r w:rsidRPr="008F7975">
        <w:rPr>
          <w:rFonts w:eastAsia="PMingLiU"/>
          <w:szCs w:val="28"/>
        </w:rPr>
        <w:t>ourt</w:t>
      </w:r>
    </w:p>
    <w:p w14:paraId="16CE7190" w14:textId="752E8BB3" w:rsidR="008F7975" w:rsidRPr="008F7975" w:rsidRDefault="008F7975" w:rsidP="008F7975">
      <w:pPr>
        <w:spacing w:line="360" w:lineRule="auto"/>
        <w:jc w:val="both"/>
        <w:rPr>
          <w:rFonts w:eastAsia="PMingLiU"/>
          <w:szCs w:val="28"/>
        </w:rPr>
      </w:pPr>
      <w:r w:rsidRPr="008F7975">
        <w:rPr>
          <w:rFonts w:eastAsia="PMingLiU"/>
          <w:szCs w:val="28"/>
        </w:rPr>
        <w:t>Dates of Hearing:  19, 20</w:t>
      </w:r>
      <w:r w:rsidRPr="00B71AA7">
        <w:rPr>
          <w:rFonts w:eastAsia="PMingLiU"/>
          <w:szCs w:val="28"/>
        </w:rPr>
        <w:t xml:space="preserve"> &amp;</w:t>
      </w:r>
      <w:r w:rsidRPr="008F7975">
        <w:rPr>
          <w:rFonts w:eastAsia="PMingLiU"/>
          <w:szCs w:val="28"/>
        </w:rPr>
        <w:t xml:space="preserve"> 23 May 2022</w:t>
      </w:r>
    </w:p>
    <w:p w14:paraId="08E76E91" w14:textId="11AB36B4" w:rsidR="008F7975" w:rsidRPr="008F7975" w:rsidRDefault="008F7975" w:rsidP="008F7975">
      <w:pPr>
        <w:spacing w:line="360" w:lineRule="auto"/>
        <w:jc w:val="both"/>
        <w:rPr>
          <w:rFonts w:eastAsia="PMingLiU"/>
          <w:szCs w:val="28"/>
          <w:lang w:eastAsia="zh-TW"/>
        </w:rPr>
      </w:pPr>
      <w:r w:rsidRPr="008F7975">
        <w:rPr>
          <w:rFonts w:eastAsia="PMingLiU"/>
          <w:szCs w:val="28"/>
        </w:rPr>
        <w:t xml:space="preserve">Date of Judgment: </w:t>
      </w:r>
      <w:r w:rsidR="001C588D">
        <w:rPr>
          <w:rFonts w:eastAsia="PMingLiU"/>
          <w:szCs w:val="28"/>
        </w:rPr>
        <w:t>11</w:t>
      </w:r>
      <w:bookmarkStart w:id="0" w:name="_GoBack"/>
      <w:bookmarkEnd w:id="0"/>
      <w:r w:rsidRPr="00B71AA7">
        <w:rPr>
          <w:rFonts w:eastAsia="PMingLiU"/>
          <w:szCs w:val="28"/>
        </w:rPr>
        <w:t xml:space="preserve"> </w:t>
      </w:r>
      <w:r w:rsidRPr="008F7975">
        <w:rPr>
          <w:rFonts w:eastAsia="PMingLiU"/>
          <w:szCs w:val="28"/>
          <w:lang w:eastAsia="zh-TW"/>
        </w:rPr>
        <w:t>July 2022</w:t>
      </w:r>
    </w:p>
    <w:p w14:paraId="7EAFA1EF" w14:textId="77777777" w:rsidR="006E39C1" w:rsidRPr="00B71AA7" w:rsidRDefault="006E39C1" w:rsidP="005C1165">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14:paraId="42C82868" w14:textId="77777777" w:rsidR="006E39C1" w:rsidRPr="00B71AA7" w:rsidRDefault="006E39C1" w:rsidP="005C1165">
      <w:pPr>
        <w:tabs>
          <w:tab w:val="clear" w:pos="1440"/>
          <w:tab w:val="clear" w:pos="4320"/>
          <w:tab w:val="clear" w:pos="9072"/>
        </w:tabs>
        <w:snapToGrid/>
        <w:spacing w:line="360" w:lineRule="auto"/>
        <w:jc w:val="center"/>
        <w:rPr>
          <w:rFonts w:eastAsia="PMingLiU"/>
          <w:bCs/>
          <w:szCs w:val="28"/>
          <w:lang w:val="en-GB"/>
        </w:rPr>
      </w:pPr>
      <w:r w:rsidRPr="00B71AA7">
        <w:rPr>
          <w:rFonts w:eastAsia="PMingLiU"/>
          <w:bCs/>
          <w:szCs w:val="28"/>
          <w:lang w:val="en-GB"/>
        </w:rPr>
        <w:t>--------------------------</w:t>
      </w:r>
    </w:p>
    <w:p w14:paraId="13C2E963" w14:textId="77777777" w:rsidR="006E39C1" w:rsidRPr="00B71AA7" w:rsidRDefault="006E39C1" w:rsidP="005C1165">
      <w:pPr>
        <w:tabs>
          <w:tab w:val="clear" w:pos="1440"/>
          <w:tab w:val="clear" w:pos="4320"/>
          <w:tab w:val="clear" w:pos="9072"/>
        </w:tabs>
        <w:snapToGrid/>
        <w:spacing w:line="360" w:lineRule="auto"/>
        <w:jc w:val="center"/>
        <w:rPr>
          <w:rFonts w:eastAsia="PMingLiU"/>
          <w:bCs/>
          <w:szCs w:val="28"/>
          <w:lang w:val="en-GB"/>
        </w:rPr>
      </w:pPr>
      <w:r w:rsidRPr="00B71AA7">
        <w:rPr>
          <w:rFonts w:eastAsia="PMingLiU"/>
          <w:bCs/>
          <w:szCs w:val="28"/>
          <w:lang w:val="en-GB"/>
        </w:rPr>
        <w:t>JUDGMENT</w:t>
      </w:r>
    </w:p>
    <w:p w14:paraId="37803902" w14:textId="77777777" w:rsidR="006E39C1" w:rsidRPr="00B71AA7" w:rsidRDefault="006E39C1" w:rsidP="005C1165">
      <w:pPr>
        <w:tabs>
          <w:tab w:val="clear" w:pos="1440"/>
          <w:tab w:val="clear" w:pos="4320"/>
          <w:tab w:val="clear" w:pos="9072"/>
        </w:tabs>
        <w:snapToGrid/>
        <w:spacing w:line="360" w:lineRule="auto"/>
        <w:jc w:val="center"/>
        <w:rPr>
          <w:rFonts w:eastAsia="PMingLiU"/>
          <w:bCs/>
          <w:szCs w:val="28"/>
          <w:lang w:val="en-GB"/>
        </w:rPr>
      </w:pPr>
      <w:r w:rsidRPr="00B71AA7">
        <w:rPr>
          <w:rFonts w:eastAsia="PMingLiU"/>
          <w:bCs/>
          <w:szCs w:val="28"/>
          <w:lang w:val="en-GB"/>
        </w:rPr>
        <w:t>--------------------------</w:t>
      </w:r>
    </w:p>
    <w:p w14:paraId="4D17C47D" w14:textId="77777777" w:rsidR="006E39C1" w:rsidRPr="00B71AA7" w:rsidRDefault="006E39C1" w:rsidP="005C1165">
      <w:pPr>
        <w:tabs>
          <w:tab w:val="clear" w:pos="1440"/>
          <w:tab w:val="clear" w:pos="4320"/>
          <w:tab w:val="clear" w:pos="9072"/>
        </w:tabs>
        <w:snapToGrid/>
        <w:spacing w:line="360" w:lineRule="auto"/>
        <w:ind w:left="90" w:hanging="90"/>
        <w:jc w:val="both"/>
        <w:rPr>
          <w:rFonts w:eastAsia="PMingLiU"/>
          <w:b/>
          <w:szCs w:val="28"/>
        </w:rPr>
      </w:pPr>
    </w:p>
    <w:p w14:paraId="1A9DDDB1" w14:textId="6F30AD97" w:rsidR="008F7975" w:rsidRPr="008F7975" w:rsidRDefault="008F7975" w:rsidP="00B71AA7">
      <w:pPr>
        <w:numPr>
          <w:ilvl w:val="0"/>
          <w:numId w:val="1"/>
        </w:numPr>
        <w:tabs>
          <w:tab w:val="clear" w:pos="4320"/>
          <w:tab w:val="clear" w:pos="9072"/>
        </w:tabs>
        <w:snapToGrid/>
        <w:spacing w:line="360" w:lineRule="auto"/>
        <w:ind w:left="0" w:firstLine="0"/>
        <w:jc w:val="both"/>
        <w:rPr>
          <w:rFonts w:eastAsia="PMingLiU"/>
          <w:szCs w:val="28"/>
        </w:rPr>
      </w:pPr>
      <w:proofErr w:type="spellStart"/>
      <w:r w:rsidRPr="008F7975">
        <w:rPr>
          <w:rFonts w:eastAsia="PMingLiU"/>
          <w:szCs w:val="28"/>
        </w:rPr>
        <w:t>Mr</w:t>
      </w:r>
      <w:proofErr w:type="spellEnd"/>
      <w:r w:rsidRPr="008F7975">
        <w:rPr>
          <w:rFonts w:eastAsia="PMingLiU"/>
          <w:szCs w:val="28"/>
        </w:rPr>
        <w:t xml:space="preserve"> Liang, the </w:t>
      </w:r>
      <w:r w:rsidR="00B71AA7">
        <w:rPr>
          <w:rFonts w:eastAsia="PMingLiU"/>
          <w:szCs w:val="28"/>
        </w:rPr>
        <w:t>p</w:t>
      </w:r>
      <w:r w:rsidRPr="008F7975">
        <w:rPr>
          <w:rFonts w:eastAsia="PMingLiU"/>
          <w:szCs w:val="28"/>
        </w:rPr>
        <w:t>laintiff, was formerly a tenant at Room 2 of Flat S, 7</w:t>
      </w:r>
      <w:r w:rsidRPr="008F7975">
        <w:rPr>
          <w:rFonts w:eastAsia="PMingLiU"/>
          <w:szCs w:val="28"/>
          <w:vertAlign w:val="superscript"/>
        </w:rPr>
        <w:t>th</w:t>
      </w:r>
      <w:r w:rsidR="00B71AA7">
        <w:rPr>
          <w:rFonts w:eastAsia="PMingLiU"/>
          <w:szCs w:val="28"/>
        </w:rPr>
        <w:t xml:space="preserve"> </w:t>
      </w:r>
      <w:r w:rsidRPr="008F7975">
        <w:rPr>
          <w:rFonts w:eastAsia="PMingLiU"/>
          <w:szCs w:val="28"/>
        </w:rPr>
        <w:t xml:space="preserve">Floor, </w:t>
      </w:r>
      <w:proofErr w:type="spellStart"/>
      <w:r w:rsidRPr="008F7975">
        <w:rPr>
          <w:rFonts w:eastAsia="PMingLiU"/>
          <w:szCs w:val="28"/>
        </w:rPr>
        <w:t>Kwong</w:t>
      </w:r>
      <w:proofErr w:type="spellEnd"/>
      <w:r w:rsidRPr="008F7975">
        <w:rPr>
          <w:rFonts w:eastAsia="PMingLiU"/>
          <w:szCs w:val="28"/>
        </w:rPr>
        <w:t xml:space="preserve"> Yuen Buildings, No 4 </w:t>
      </w:r>
      <w:proofErr w:type="spellStart"/>
      <w:r w:rsidRPr="008F7975">
        <w:rPr>
          <w:rFonts w:eastAsia="PMingLiU"/>
          <w:szCs w:val="28"/>
        </w:rPr>
        <w:t>Kam</w:t>
      </w:r>
      <w:proofErr w:type="spellEnd"/>
      <w:r w:rsidRPr="008F7975">
        <w:rPr>
          <w:rFonts w:eastAsia="PMingLiU"/>
          <w:szCs w:val="28"/>
        </w:rPr>
        <w:t xml:space="preserve"> Lam Street, </w:t>
      </w:r>
      <w:proofErr w:type="spellStart"/>
      <w:r w:rsidRPr="008F7975">
        <w:rPr>
          <w:rFonts w:eastAsia="PMingLiU"/>
          <w:szCs w:val="28"/>
        </w:rPr>
        <w:t>Mong</w:t>
      </w:r>
      <w:proofErr w:type="spellEnd"/>
      <w:r w:rsidRPr="008F7975">
        <w:rPr>
          <w:rFonts w:eastAsia="PMingLiU"/>
          <w:szCs w:val="28"/>
        </w:rPr>
        <w:t xml:space="preserve"> </w:t>
      </w:r>
      <w:proofErr w:type="spellStart"/>
      <w:r w:rsidRPr="008F7975">
        <w:rPr>
          <w:rFonts w:eastAsia="PMingLiU"/>
          <w:szCs w:val="28"/>
        </w:rPr>
        <w:t>Kok</w:t>
      </w:r>
      <w:proofErr w:type="spellEnd"/>
      <w:r w:rsidRPr="008F7975">
        <w:rPr>
          <w:rFonts w:eastAsia="PMingLiU"/>
          <w:szCs w:val="28"/>
        </w:rPr>
        <w:t xml:space="preserve">, Kowloon. </w:t>
      </w:r>
      <w:r w:rsidR="00B71AA7">
        <w:rPr>
          <w:rFonts w:eastAsia="PMingLiU"/>
          <w:szCs w:val="28"/>
        </w:rPr>
        <w:t xml:space="preserve"> </w:t>
      </w:r>
      <w:r w:rsidRPr="008F7975">
        <w:rPr>
          <w:rFonts w:eastAsia="PMingLiU"/>
          <w:szCs w:val="28"/>
        </w:rPr>
        <w:t xml:space="preserve">He began to reside at room 2 on 3 November 2013. </w:t>
      </w:r>
      <w:r w:rsidR="00B71AA7">
        <w:rPr>
          <w:rFonts w:eastAsia="PMingLiU"/>
          <w:szCs w:val="28"/>
        </w:rPr>
        <w:t xml:space="preserve"> </w:t>
      </w:r>
      <w:r w:rsidRPr="008F7975">
        <w:rPr>
          <w:rFonts w:eastAsia="PMingLiU"/>
          <w:szCs w:val="28"/>
        </w:rPr>
        <w:t xml:space="preserve">At the time, the </w:t>
      </w:r>
      <w:r w:rsidR="00B71AA7">
        <w:rPr>
          <w:rFonts w:eastAsia="PMingLiU"/>
          <w:szCs w:val="28"/>
        </w:rPr>
        <w:t>d</w:t>
      </w:r>
      <w:r w:rsidRPr="008F7975">
        <w:rPr>
          <w:rFonts w:eastAsia="PMingLiU"/>
          <w:szCs w:val="28"/>
        </w:rPr>
        <w:t xml:space="preserve">efendants were the registered owners of the flat who acted through </w:t>
      </w:r>
      <w:proofErr w:type="spellStart"/>
      <w:r w:rsidRPr="008F7975">
        <w:rPr>
          <w:rFonts w:eastAsia="PMingLiU"/>
          <w:szCs w:val="28"/>
        </w:rPr>
        <w:t>Mr</w:t>
      </w:r>
      <w:proofErr w:type="spellEnd"/>
      <w:r w:rsidRPr="008F7975">
        <w:rPr>
          <w:rFonts w:eastAsia="PMingLiU"/>
          <w:szCs w:val="28"/>
        </w:rPr>
        <w:t xml:space="preserve"> </w:t>
      </w:r>
      <w:proofErr w:type="spellStart"/>
      <w:r w:rsidRPr="008F7975">
        <w:rPr>
          <w:rFonts w:eastAsia="PMingLiU"/>
          <w:szCs w:val="28"/>
        </w:rPr>
        <w:t>Tse</w:t>
      </w:r>
      <w:proofErr w:type="spellEnd"/>
      <w:r w:rsidRPr="008F7975">
        <w:rPr>
          <w:rFonts w:eastAsia="PMingLiU"/>
          <w:szCs w:val="28"/>
        </w:rPr>
        <w:t xml:space="preserve"> Siu Keung (“</w:t>
      </w:r>
      <w:proofErr w:type="spellStart"/>
      <w:r w:rsidRPr="008F7975">
        <w:rPr>
          <w:rFonts w:eastAsia="PMingLiU"/>
          <w:szCs w:val="28"/>
        </w:rPr>
        <w:t>Mr</w:t>
      </w:r>
      <w:proofErr w:type="spellEnd"/>
      <w:r w:rsidRPr="008F7975">
        <w:rPr>
          <w:rFonts w:eastAsia="PMingLiU"/>
          <w:szCs w:val="28"/>
        </w:rPr>
        <w:t xml:space="preserve"> </w:t>
      </w:r>
      <w:proofErr w:type="spellStart"/>
      <w:r w:rsidRPr="008F7975">
        <w:rPr>
          <w:rFonts w:eastAsia="PMingLiU"/>
          <w:szCs w:val="28"/>
        </w:rPr>
        <w:t>Tse</w:t>
      </w:r>
      <w:proofErr w:type="spellEnd"/>
      <w:r w:rsidRPr="008F7975">
        <w:rPr>
          <w:rFonts w:eastAsia="PMingLiU"/>
          <w:szCs w:val="28"/>
        </w:rPr>
        <w:t>”) as their agent.</w:t>
      </w:r>
    </w:p>
    <w:p w14:paraId="354E9CB4" w14:textId="3C77FC1B" w:rsidR="008F7975" w:rsidRPr="008F7975" w:rsidRDefault="008F7975" w:rsidP="00B71AA7">
      <w:pPr>
        <w:tabs>
          <w:tab w:val="clear" w:pos="4320"/>
          <w:tab w:val="clear" w:pos="9072"/>
        </w:tabs>
        <w:snapToGrid/>
        <w:spacing w:line="360" w:lineRule="auto"/>
        <w:jc w:val="both"/>
        <w:rPr>
          <w:rFonts w:eastAsia="PMingLiU"/>
          <w:szCs w:val="28"/>
        </w:rPr>
      </w:pPr>
    </w:p>
    <w:p w14:paraId="23DE8839" w14:textId="29CA9C70" w:rsidR="008F7975" w:rsidRPr="008F7975" w:rsidRDefault="008F7975" w:rsidP="00B71AA7">
      <w:pPr>
        <w:numPr>
          <w:ilvl w:val="0"/>
          <w:numId w:val="1"/>
        </w:numPr>
        <w:tabs>
          <w:tab w:val="clear" w:pos="4320"/>
          <w:tab w:val="clear" w:pos="9072"/>
        </w:tabs>
        <w:snapToGrid/>
        <w:spacing w:line="360" w:lineRule="auto"/>
        <w:ind w:left="0" w:firstLine="0"/>
        <w:jc w:val="both"/>
        <w:rPr>
          <w:rFonts w:eastAsia="PMingLiU"/>
          <w:szCs w:val="28"/>
        </w:rPr>
      </w:pPr>
      <w:r w:rsidRPr="008F7975">
        <w:rPr>
          <w:rFonts w:eastAsia="PMingLiU"/>
          <w:szCs w:val="28"/>
        </w:rPr>
        <w:t>Upon expiry</w:t>
      </w:r>
      <w:r w:rsidRPr="008F7975">
        <w:rPr>
          <w:rFonts w:eastAsia="PMingLiU"/>
          <w:szCs w:val="28"/>
          <w:lang w:val="en-GB"/>
        </w:rPr>
        <w:t xml:space="preserve"> of the second tenancy agreement on 4 March 2016, </w:t>
      </w:r>
      <w:r w:rsidR="00B71AA7">
        <w:rPr>
          <w:rFonts w:eastAsia="PMingLiU"/>
          <w:szCs w:val="28"/>
          <w:lang w:val="en-GB"/>
        </w:rPr>
        <w:t>Mr</w:t>
      </w:r>
      <w:r w:rsidRPr="008F7975">
        <w:rPr>
          <w:rFonts w:eastAsia="PMingLiU"/>
          <w:szCs w:val="28"/>
          <w:lang w:val="en-GB"/>
        </w:rPr>
        <w:t xml:space="preserve"> Liang remained as a tenant of room 2 under an oral periodic monthly tenancy. </w:t>
      </w:r>
      <w:r w:rsidR="00B71AA7">
        <w:rPr>
          <w:rFonts w:eastAsia="PMingLiU"/>
          <w:szCs w:val="28"/>
          <w:lang w:val="en-GB"/>
        </w:rPr>
        <w:t xml:space="preserve"> </w:t>
      </w:r>
      <w:r w:rsidRPr="008F7975">
        <w:rPr>
          <w:rFonts w:eastAsia="PMingLiU"/>
          <w:szCs w:val="28"/>
          <w:lang w:val="en-GB"/>
        </w:rPr>
        <w:t xml:space="preserve">A notice to quit was given to </w:t>
      </w:r>
      <w:r w:rsidR="00B71AA7">
        <w:rPr>
          <w:rFonts w:eastAsia="PMingLiU"/>
          <w:szCs w:val="28"/>
          <w:lang w:val="en-GB"/>
        </w:rPr>
        <w:t>Mr</w:t>
      </w:r>
      <w:r w:rsidRPr="008F7975">
        <w:rPr>
          <w:rFonts w:eastAsia="PMingLiU"/>
          <w:szCs w:val="28"/>
          <w:lang w:val="en-GB"/>
        </w:rPr>
        <w:t xml:space="preserve"> Liang on 29 March 2017 which later resulted in a judgment of the Lands Tribunal dated 26</w:t>
      </w:r>
      <w:r w:rsidR="00B71AA7">
        <w:rPr>
          <w:rFonts w:eastAsia="PMingLiU"/>
          <w:szCs w:val="28"/>
          <w:lang w:val="en-GB"/>
        </w:rPr>
        <w:t> </w:t>
      </w:r>
      <w:r w:rsidRPr="008F7975">
        <w:rPr>
          <w:rFonts w:eastAsia="PMingLiU"/>
          <w:szCs w:val="28"/>
          <w:lang w:val="en-GB"/>
        </w:rPr>
        <w:t xml:space="preserve">May 2017 in LDPD 853 of 2017. </w:t>
      </w:r>
      <w:r w:rsidR="00B71AA7">
        <w:rPr>
          <w:rFonts w:eastAsia="PMingLiU"/>
          <w:szCs w:val="28"/>
          <w:lang w:val="en-GB"/>
        </w:rPr>
        <w:t xml:space="preserve"> Mr</w:t>
      </w:r>
      <w:r w:rsidRPr="008F7975">
        <w:rPr>
          <w:rFonts w:eastAsia="PMingLiU"/>
          <w:szCs w:val="28"/>
          <w:lang w:val="en-GB"/>
        </w:rPr>
        <w:t xml:space="preserve"> Liang was ordered to</w:t>
      </w:r>
      <w:r w:rsidRPr="008F7975">
        <w:rPr>
          <w:rFonts w:eastAsia="PMingLiU"/>
          <w:i/>
          <w:iCs/>
          <w:szCs w:val="28"/>
          <w:lang w:val="en-GB"/>
        </w:rPr>
        <w:t>, inter alia</w:t>
      </w:r>
      <w:r w:rsidRPr="008F7975">
        <w:rPr>
          <w:rFonts w:eastAsia="PMingLiU"/>
          <w:szCs w:val="28"/>
          <w:lang w:val="en-GB"/>
        </w:rPr>
        <w:t>, forthwith deliver vacant possession of room 2 but execution was stayed until 6 June 2017.</w:t>
      </w:r>
      <w:r w:rsidR="00B71AA7">
        <w:rPr>
          <w:rFonts w:eastAsia="PMingLiU"/>
          <w:szCs w:val="28"/>
          <w:lang w:val="en-GB"/>
        </w:rPr>
        <w:t xml:space="preserve"> </w:t>
      </w:r>
      <w:r w:rsidRPr="008F7975">
        <w:rPr>
          <w:rFonts w:eastAsia="PMingLiU"/>
          <w:szCs w:val="28"/>
          <w:lang w:val="en-GB"/>
        </w:rPr>
        <w:t xml:space="preserve"> By agreement, execution of the order for vacant possession was further stayed to 30 June 2017 on the condition that </w:t>
      </w:r>
      <w:r w:rsidR="00B71AA7">
        <w:rPr>
          <w:rFonts w:eastAsia="PMingLiU"/>
          <w:szCs w:val="28"/>
          <w:lang w:val="en-GB"/>
        </w:rPr>
        <w:t>Mr </w:t>
      </w:r>
      <w:r w:rsidRPr="008F7975">
        <w:rPr>
          <w:rFonts w:eastAsia="PMingLiU"/>
          <w:szCs w:val="28"/>
          <w:lang w:val="en-GB"/>
        </w:rPr>
        <w:t xml:space="preserve">Liang paid to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w:t>
      </w:r>
      <w:r w:rsidR="00700262">
        <w:rPr>
          <w:rFonts w:eastAsia="PMingLiU"/>
          <w:szCs w:val="28"/>
          <w:lang w:val="en-GB"/>
        </w:rPr>
        <w:t>HK</w:t>
      </w:r>
      <w:r w:rsidRPr="008F7975">
        <w:rPr>
          <w:rFonts w:eastAsia="PMingLiU"/>
          <w:szCs w:val="28"/>
          <w:lang w:val="en-GB"/>
        </w:rPr>
        <w:t>$1,800 representing the mense profit for the period between 5 May 2017 and 4 June 2017.</w:t>
      </w:r>
    </w:p>
    <w:p w14:paraId="2B1CBC97" w14:textId="5C4139E7" w:rsidR="008F7975" w:rsidRPr="008F7975" w:rsidRDefault="008F7975" w:rsidP="00B71AA7">
      <w:pPr>
        <w:tabs>
          <w:tab w:val="clear" w:pos="4320"/>
          <w:tab w:val="clear" w:pos="9072"/>
        </w:tabs>
        <w:snapToGrid/>
        <w:spacing w:line="360" w:lineRule="auto"/>
        <w:jc w:val="both"/>
        <w:rPr>
          <w:rFonts w:eastAsia="PMingLiU"/>
          <w:szCs w:val="28"/>
        </w:rPr>
      </w:pPr>
    </w:p>
    <w:p w14:paraId="087BA415" w14:textId="21BD8B50" w:rsidR="008F7975" w:rsidRPr="008F7975" w:rsidRDefault="008F7975" w:rsidP="00B71AA7">
      <w:pPr>
        <w:numPr>
          <w:ilvl w:val="0"/>
          <w:numId w:val="1"/>
        </w:numPr>
        <w:tabs>
          <w:tab w:val="clear" w:pos="4320"/>
          <w:tab w:val="clear" w:pos="9072"/>
        </w:tabs>
        <w:snapToGrid/>
        <w:spacing w:line="360" w:lineRule="auto"/>
        <w:ind w:left="0" w:firstLine="0"/>
        <w:jc w:val="both"/>
        <w:rPr>
          <w:rFonts w:eastAsia="PMingLiU"/>
          <w:szCs w:val="28"/>
        </w:rPr>
      </w:pPr>
      <w:r w:rsidRPr="008F7975">
        <w:rPr>
          <w:rFonts w:eastAsia="PMingLiU"/>
          <w:szCs w:val="28"/>
        </w:rPr>
        <w:t xml:space="preserve">There is no dispute that </w:t>
      </w:r>
      <w:proofErr w:type="spellStart"/>
      <w:r w:rsidR="00B71AA7" w:rsidRPr="00B71AA7">
        <w:rPr>
          <w:rFonts w:eastAsia="PMingLiU"/>
          <w:szCs w:val="28"/>
        </w:rPr>
        <w:t>Mr</w:t>
      </w:r>
      <w:proofErr w:type="spellEnd"/>
      <w:r w:rsidRPr="008F7975">
        <w:rPr>
          <w:rFonts w:eastAsia="PMingLiU"/>
          <w:szCs w:val="28"/>
        </w:rPr>
        <w:t xml:space="preserve"> Liang paid the </w:t>
      </w:r>
      <w:proofErr w:type="spellStart"/>
      <w:r w:rsidRPr="008F7975">
        <w:rPr>
          <w:rFonts w:eastAsia="PMingLiU"/>
          <w:szCs w:val="28"/>
        </w:rPr>
        <w:t>mense</w:t>
      </w:r>
      <w:proofErr w:type="spellEnd"/>
      <w:r w:rsidRPr="008F7975">
        <w:rPr>
          <w:rFonts w:eastAsia="PMingLiU"/>
          <w:szCs w:val="28"/>
        </w:rPr>
        <w:t xml:space="preserve"> profit as agreed and was entitled to lawfully occupy room 2 as a licensee up to 30</w:t>
      </w:r>
      <w:r w:rsidR="00B71AA7">
        <w:rPr>
          <w:rFonts w:eastAsia="PMingLiU"/>
          <w:szCs w:val="28"/>
        </w:rPr>
        <w:t> </w:t>
      </w:r>
      <w:r w:rsidRPr="008F7975">
        <w:rPr>
          <w:rFonts w:eastAsia="PMingLiU"/>
          <w:szCs w:val="28"/>
        </w:rPr>
        <w:t>June</w:t>
      </w:r>
      <w:r w:rsidR="00B71AA7">
        <w:rPr>
          <w:rFonts w:eastAsia="PMingLiU"/>
          <w:szCs w:val="28"/>
        </w:rPr>
        <w:t> </w:t>
      </w:r>
      <w:r w:rsidRPr="008F7975">
        <w:rPr>
          <w:rFonts w:eastAsia="PMingLiU"/>
          <w:szCs w:val="28"/>
        </w:rPr>
        <w:t>2017</w:t>
      </w:r>
      <w:r w:rsidR="00B71AA7">
        <w:rPr>
          <w:rFonts w:eastAsia="PMingLiU"/>
          <w:szCs w:val="28"/>
        </w:rPr>
        <w:t xml:space="preserve">.  </w:t>
      </w:r>
      <w:r w:rsidRPr="008F7975">
        <w:rPr>
          <w:rFonts w:eastAsia="PMingLiU"/>
          <w:szCs w:val="28"/>
        </w:rPr>
        <w:t xml:space="preserve">There is also no dispute that during this period the </w:t>
      </w:r>
      <w:r w:rsidR="00B71AA7">
        <w:rPr>
          <w:rFonts w:eastAsia="PMingLiU"/>
          <w:szCs w:val="28"/>
        </w:rPr>
        <w:t>defendant</w:t>
      </w:r>
      <w:r w:rsidRPr="008F7975">
        <w:rPr>
          <w:rFonts w:eastAsia="PMingLiU"/>
          <w:szCs w:val="28"/>
        </w:rPr>
        <w:t xml:space="preserve">s owed a common duty of care to </w:t>
      </w:r>
      <w:proofErr w:type="spellStart"/>
      <w:r w:rsidRPr="008F7975">
        <w:rPr>
          <w:rFonts w:eastAsia="PMingLiU"/>
          <w:szCs w:val="28"/>
        </w:rPr>
        <w:t>Mr</w:t>
      </w:r>
      <w:proofErr w:type="spellEnd"/>
      <w:r w:rsidRPr="008F7975">
        <w:rPr>
          <w:rFonts w:eastAsia="PMingLiU"/>
          <w:szCs w:val="28"/>
        </w:rPr>
        <w:t xml:space="preserve"> Liang</w:t>
      </w:r>
      <w:r w:rsidR="00B71AA7">
        <w:rPr>
          <w:rFonts w:eastAsia="PMingLiU"/>
          <w:szCs w:val="28"/>
        </w:rPr>
        <w:t xml:space="preserve">.  </w:t>
      </w:r>
    </w:p>
    <w:p w14:paraId="0A526817" w14:textId="486CB9AA" w:rsidR="008F7975" w:rsidRPr="008F7975" w:rsidRDefault="008F7975" w:rsidP="00505B81">
      <w:pPr>
        <w:tabs>
          <w:tab w:val="clear" w:pos="4320"/>
          <w:tab w:val="clear" w:pos="9072"/>
        </w:tabs>
        <w:snapToGrid/>
        <w:spacing w:line="360" w:lineRule="auto"/>
        <w:jc w:val="both"/>
        <w:rPr>
          <w:rFonts w:eastAsia="PMingLiU"/>
          <w:szCs w:val="28"/>
        </w:rPr>
      </w:pPr>
    </w:p>
    <w:p w14:paraId="166FDF26" w14:textId="02B0CE73"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8F7975">
        <w:rPr>
          <w:rFonts w:eastAsia="PMingLiU"/>
          <w:szCs w:val="28"/>
          <w:lang w:val="en-GB"/>
        </w:rPr>
        <w:t xml:space="preserve">On 11 June 2017, </w:t>
      </w:r>
      <w:r w:rsidR="00B71AA7">
        <w:rPr>
          <w:rFonts w:eastAsia="PMingLiU"/>
          <w:szCs w:val="28"/>
          <w:lang w:val="en-GB"/>
        </w:rPr>
        <w:t>Mr</w:t>
      </w:r>
      <w:r w:rsidRPr="008F7975">
        <w:rPr>
          <w:rFonts w:eastAsia="PMingLiU"/>
          <w:szCs w:val="28"/>
          <w:lang w:val="en-GB"/>
        </w:rPr>
        <w:t xml:space="preserve"> Liang was brought to the </w:t>
      </w:r>
      <w:proofErr w:type="spellStart"/>
      <w:r w:rsidRPr="008F7975">
        <w:rPr>
          <w:rFonts w:eastAsia="PMingLiU"/>
          <w:szCs w:val="28"/>
          <w:lang w:val="en-GB"/>
        </w:rPr>
        <w:t>Kwong</w:t>
      </w:r>
      <w:proofErr w:type="spellEnd"/>
      <w:r w:rsidRPr="008F7975">
        <w:rPr>
          <w:rFonts w:eastAsia="PMingLiU"/>
          <w:szCs w:val="28"/>
          <w:lang w:val="en-GB"/>
        </w:rPr>
        <w:t xml:space="preserve"> </w:t>
      </w:r>
      <w:proofErr w:type="spellStart"/>
      <w:r w:rsidRPr="008F7975">
        <w:rPr>
          <w:rFonts w:eastAsia="PMingLiU"/>
          <w:szCs w:val="28"/>
          <w:lang w:val="en-GB"/>
        </w:rPr>
        <w:t>Wah</w:t>
      </w:r>
      <w:proofErr w:type="spellEnd"/>
      <w:r w:rsidRPr="008F7975">
        <w:rPr>
          <w:rFonts w:eastAsia="PMingLiU"/>
          <w:szCs w:val="28"/>
          <w:lang w:val="en-GB"/>
        </w:rPr>
        <w:t xml:space="preserve"> Hospital</w:t>
      </w:r>
      <w:r w:rsidR="00B71AA7">
        <w:rPr>
          <w:rFonts w:eastAsia="PMingLiU"/>
          <w:szCs w:val="28"/>
          <w:lang w:val="en-GB"/>
        </w:rPr>
        <w:t xml:space="preserve">.  </w:t>
      </w:r>
      <w:r w:rsidRPr="008F7975">
        <w:rPr>
          <w:rFonts w:eastAsia="PMingLiU"/>
          <w:szCs w:val="28"/>
          <w:lang w:val="en-GB"/>
        </w:rPr>
        <w:t>There he complained of “back injury after a fall and right eye injury by falling object”</w:t>
      </w:r>
      <w:r w:rsidR="00B71AA7">
        <w:rPr>
          <w:rFonts w:eastAsia="PMingLiU"/>
          <w:szCs w:val="28"/>
          <w:lang w:val="en-GB"/>
        </w:rPr>
        <w:t xml:space="preserve">.  </w:t>
      </w:r>
      <w:r w:rsidRPr="008F7975">
        <w:rPr>
          <w:rFonts w:eastAsia="PMingLiU"/>
          <w:szCs w:val="28"/>
          <w:lang w:val="en-GB"/>
        </w:rPr>
        <w:t xml:space="preserve">After an irrigation to the eye had been performed, </w:t>
      </w:r>
      <w:r w:rsidR="00B71AA7">
        <w:rPr>
          <w:rFonts w:eastAsia="PMingLiU"/>
          <w:szCs w:val="28"/>
          <w:lang w:val="en-GB"/>
        </w:rPr>
        <w:t>Mr</w:t>
      </w:r>
      <w:r w:rsidRPr="008F7975">
        <w:rPr>
          <w:rFonts w:eastAsia="PMingLiU"/>
          <w:szCs w:val="28"/>
          <w:lang w:val="en-GB"/>
        </w:rPr>
        <w:t xml:space="preserve"> Liang was admitted to the orthopaedic ward for further management to his back</w:t>
      </w:r>
      <w:r w:rsidR="00B71AA7">
        <w:rPr>
          <w:rFonts w:eastAsia="PMingLiU"/>
          <w:szCs w:val="28"/>
          <w:lang w:val="en-GB"/>
        </w:rPr>
        <w:t xml:space="preserve">.  </w:t>
      </w:r>
      <w:r w:rsidRPr="008F7975">
        <w:rPr>
          <w:rFonts w:eastAsia="PMingLiU"/>
          <w:szCs w:val="28"/>
          <w:lang w:val="en-GB"/>
        </w:rPr>
        <w:t>Two weeks later, he was transferred to the TWGHs Wong Tai Sin Hospital where he stayed for more than a month as an in-patient for rehabilitation</w:t>
      </w:r>
      <w:r w:rsidR="00B71AA7">
        <w:rPr>
          <w:rFonts w:eastAsia="PMingLiU"/>
          <w:szCs w:val="28"/>
          <w:lang w:val="en-GB"/>
        </w:rPr>
        <w:t>.  Mr</w:t>
      </w:r>
      <w:r w:rsidRPr="008F7975">
        <w:rPr>
          <w:rFonts w:eastAsia="PMingLiU"/>
          <w:szCs w:val="28"/>
          <w:lang w:val="en-GB"/>
        </w:rPr>
        <w:t xml:space="preserve"> Liang had altogether been hospitalised for about 2</w:t>
      </w:r>
      <w:r w:rsidR="00505B81">
        <w:rPr>
          <w:rFonts w:eastAsia="PMingLiU"/>
          <w:szCs w:val="28"/>
          <w:lang w:val="en-GB"/>
        </w:rPr>
        <w:t> </w:t>
      </w:r>
      <w:r w:rsidRPr="008F7975">
        <w:rPr>
          <w:rFonts w:eastAsia="PMingLiU"/>
          <w:szCs w:val="28"/>
          <w:lang w:val="en-GB"/>
        </w:rPr>
        <w:t>months</w:t>
      </w:r>
      <w:r w:rsidR="00B71AA7">
        <w:rPr>
          <w:rFonts w:eastAsia="PMingLiU"/>
          <w:szCs w:val="28"/>
          <w:lang w:val="en-GB"/>
        </w:rPr>
        <w:t xml:space="preserve">.  </w:t>
      </w:r>
      <w:r w:rsidRPr="008F7975">
        <w:rPr>
          <w:rFonts w:eastAsia="PMingLiU"/>
          <w:szCs w:val="28"/>
          <w:lang w:val="en-GB"/>
        </w:rPr>
        <w:t xml:space="preserve">According to the joint orthopaedic report dated 28 January 2021, at the time of the examination </w:t>
      </w:r>
      <w:r w:rsidR="00B71AA7">
        <w:rPr>
          <w:rFonts w:eastAsia="PMingLiU"/>
          <w:szCs w:val="28"/>
          <w:lang w:val="en-GB"/>
        </w:rPr>
        <w:t>Mr</w:t>
      </w:r>
      <w:r w:rsidRPr="008F7975">
        <w:rPr>
          <w:rFonts w:eastAsia="PMingLiU"/>
          <w:szCs w:val="28"/>
          <w:lang w:val="en-GB"/>
        </w:rPr>
        <w:t xml:space="preserve"> Liang still companied of blurred vision, on and off eye tearing with pain, on and off low back pain and posterior lower limb pain, on and off right temporal headache</w:t>
      </w:r>
      <w:r w:rsidR="00B71AA7">
        <w:rPr>
          <w:rFonts w:eastAsia="PMingLiU"/>
          <w:szCs w:val="28"/>
          <w:lang w:val="en-GB"/>
        </w:rPr>
        <w:t xml:space="preserve">.  </w:t>
      </w:r>
      <w:r w:rsidRPr="008F7975">
        <w:rPr>
          <w:rFonts w:eastAsia="PMingLiU"/>
          <w:szCs w:val="28"/>
          <w:lang w:val="en-GB"/>
        </w:rPr>
        <w:t xml:space="preserve">He had no difficulty </w:t>
      </w:r>
      <w:r w:rsidRPr="008F7975">
        <w:rPr>
          <w:rFonts w:eastAsia="PMingLiU"/>
          <w:szCs w:val="28"/>
          <w:lang w:val="en-GB"/>
        </w:rPr>
        <w:lastRenderedPageBreak/>
        <w:t>in the activities of daily living but needed to take painkillers 2 times a day for the low back pain</w:t>
      </w:r>
      <w:r w:rsidR="00B71AA7">
        <w:rPr>
          <w:rFonts w:eastAsia="PMingLiU"/>
          <w:szCs w:val="28"/>
          <w:lang w:val="en-GB"/>
        </w:rPr>
        <w:t xml:space="preserve">.  </w:t>
      </w:r>
      <w:r w:rsidRPr="008F7975">
        <w:rPr>
          <w:rFonts w:eastAsia="PMingLiU"/>
          <w:szCs w:val="28"/>
          <w:lang w:val="en-GB"/>
        </w:rPr>
        <w:t xml:space="preserve">For the purposes of this trial, it is unnecessary to go in the details of </w:t>
      </w:r>
      <w:r w:rsidR="00B71AA7">
        <w:rPr>
          <w:rFonts w:eastAsia="PMingLiU"/>
          <w:szCs w:val="28"/>
          <w:lang w:val="en-GB"/>
        </w:rPr>
        <w:t>Mr</w:t>
      </w:r>
      <w:r w:rsidRPr="008F7975">
        <w:rPr>
          <w:rFonts w:eastAsia="PMingLiU"/>
          <w:szCs w:val="28"/>
          <w:lang w:val="en-GB"/>
        </w:rPr>
        <w:t xml:space="preserve"> Liang’s residual disabilities</w:t>
      </w:r>
      <w:r w:rsidR="00B71AA7">
        <w:rPr>
          <w:rFonts w:eastAsia="PMingLiU"/>
          <w:szCs w:val="28"/>
          <w:lang w:val="en-GB"/>
        </w:rPr>
        <w:t xml:space="preserve">.  </w:t>
      </w:r>
      <w:r w:rsidRPr="008F7975">
        <w:rPr>
          <w:rFonts w:eastAsia="PMingLiU"/>
          <w:szCs w:val="28"/>
          <w:lang w:val="en-GB"/>
        </w:rPr>
        <w:t xml:space="preserve">Generally speaking, the orthopaedic </w:t>
      </w:r>
      <w:proofErr w:type="gramStart"/>
      <w:r w:rsidRPr="008F7975">
        <w:rPr>
          <w:rFonts w:eastAsia="PMingLiU"/>
          <w:szCs w:val="28"/>
          <w:lang w:val="en-GB"/>
        </w:rPr>
        <w:t>experts</w:t>
      </w:r>
      <w:proofErr w:type="gramEnd"/>
      <w:r w:rsidRPr="008F7975">
        <w:rPr>
          <w:rFonts w:eastAsia="PMingLiU"/>
          <w:szCs w:val="28"/>
          <w:lang w:val="en-GB"/>
        </w:rPr>
        <w:t xml:space="preserve"> Dr</w:t>
      </w:r>
      <w:r w:rsidR="00B71AA7">
        <w:rPr>
          <w:rFonts w:eastAsia="PMingLiU"/>
          <w:szCs w:val="28"/>
          <w:lang w:val="en-GB"/>
        </w:rPr>
        <w:t xml:space="preserve"> </w:t>
      </w:r>
      <w:r w:rsidRPr="008F7975">
        <w:rPr>
          <w:rFonts w:eastAsia="PMingLiU"/>
          <w:szCs w:val="28"/>
          <w:lang w:val="en-GB"/>
        </w:rPr>
        <w:t>Tio Man Kwun, Peter and Dr</w:t>
      </w:r>
      <w:r w:rsidR="00B71AA7">
        <w:rPr>
          <w:rFonts w:eastAsia="PMingLiU"/>
          <w:szCs w:val="28"/>
          <w:lang w:val="en-GB"/>
        </w:rPr>
        <w:t xml:space="preserve"> </w:t>
      </w:r>
      <w:r w:rsidRPr="008F7975">
        <w:rPr>
          <w:rFonts w:eastAsia="PMingLiU"/>
          <w:szCs w:val="28"/>
          <w:lang w:val="en-GB"/>
        </w:rPr>
        <w:t xml:space="preserve">Ko Put Shui, Peter were in agreement that </w:t>
      </w:r>
      <w:r w:rsidR="00B71AA7">
        <w:rPr>
          <w:rFonts w:eastAsia="PMingLiU"/>
          <w:szCs w:val="28"/>
          <w:lang w:val="en-GB"/>
        </w:rPr>
        <w:t>Mr</w:t>
      </w:r>
      <w:r w:rsidRPr="008F7975">
        <w:rPr>
          <w:rFonts w:eastAsia="PMingLiU"/>
          <w:szCs w:val="28"/>
          <w:lang w:val="en-GB"/>
        </w:rPr>
        <w:t xml:space="preserve"> Liang sustained lower back contusion, head injury and right eye injury</w:t>
      </w:r>
      <w:r w:rsidR="00B71AA7">
        <w:rPr>
          <w:rFonts w:eastAsia="PMingLiU"/>
          <w:szCs w:val="28"/>
          <w:lang w:val="en-GB"/>
        </w:rPr>
        <w:t xml:space="preserve">.  </w:t>
      </w:r>
      <w:r w:rsidRPr="008F7975">
        <w:rPr>
          <w:rFonts w:eastAsia="PMingLiU"/>
          <w:szCs w:val="28"/>
          <w:lang w:val="en-GB"/>
        </w:rPr>
        <w:t>They opined that he had achieved maximal medical improvement for his conditions</w:t>
      </w:r>
      <w:r w:rsidR="00B71AA7">
        <w:rPr>
          <w:rFonts w:eastAsia="PMingLiU"/>
          <w:szCs w:val="28"/>
          <w:lang w:val="en-GB"/>
        </w:rPr>
        <w:t xml:space="preserve">.  </w:t>
      </w:r>
    </w:p>
    <w:p w14:paraId="5CD06F66" w14:textId="49929F7D" w:rsidR="008F7975" w:rsidRPr="008F7975" w:rsidRDefault="008F7975" w:rsidP="00505B81">
      <w:pPr>
        <w:tabs>
          <w:tab w:val="clear" w:pos="4320"/>
          <w:tab w:val="clear" w:pos="9072"/>
        </w:tabs>
        <w:snapToGrid/>
        <w:spacing w:line="360" w:lineRule="auto"/>
        <w:jc w:val="both"/>
        <w:rPr>
          <w:rFonts w:eastAsia="PMingLiU"/>
          <w:szCs w:val="28"/>
        </w:rPr>
      </w:pPr>
    </w:p>
    <w:p w14:paraId="434E778B" w14:textId="2D3A2A04"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505B81">
        <w:rPr>
          <w:rFonts w:eastAsia="PMingLiU"/>
          <w:szCs w:val="28"/>
        </w:rPr>
        <w:t>This</w:t>
      </w:r>
      <w:r w:rsidRPr="008F7975">
        <w:rPr>
          <w:rFonts w:eastAsia="PMingLiU"/>
          <w:szCs w:val="28"/>
          <w:lang w:val="en-GB"/>
        </w:rPr>
        <w:t xml:space="preserve"> trial turns singly on how </w:t>
      </w:r>
      <w:r w:rsidR="00B71AA7">
        <w:rPr>
          <w:rFonts w:eastAsia="PMingLiU"/>
          <w:szCs w:val="28"/>
          <w:lang w:val="en-GB"/>
        </w:rPr>
        <w:t>Mr</w:t>
      </w:r>
      <w:r w:rsidRPr="008F7975">
        <w:rPr>
          <w:rFonts w:eastAsia="PMingLiU"/>
          <w:szCs w:val="28"/>
          <w:lang w:val="en-GB"/>
        </w:rPr>
        <w:t xml:space="preserve"> Liang sustained those injuries</w:t>
      </w:r>
      <w:r w:rsidR="00B71AA7">
        <w:rPr>
          <w:rFonts w:eastAsia="PMingLiU"/>
          <w:szCs w:val="28"/>
          <w:lang w:val="en-GB"/>
        </w:rPr>
        <w:t>.  Mr</w:t>
      </w:r>
      <w:r w:rsidRPr="008F7975">
        <w:rPr>
          <w:rFonts w:eastAsia="PMingLiU"/>
          <w:szCs w:val="28"/>
          <w:lang w:val="en-GB"/>
        </w:rPr>
        <w:t xml:space="preserve"> Liang claims that on the day in question a concrete debris by the size of 18 inches times 10 inches fell from a ceiling beam in room 2 which hit his head while he was making tea</w:t>
      </w:r>
      <w:r w:rsidR="00B71AA7">
        <w:rPr>
          <w:rFonts w:eastAsia="PMingLiU"/>
          <w:szCs w:val="28"/>
          <w:lang w:val="en-GB"/>
        </w:rPr>
        <w:t xml:space="preserve">.  </w:t>
      </w:r>
      <w:r w:rsidRPr="008F7975">
        <w:rPr>
          <w:rFonts w:eastAsia="PMingLiU"/>
          <w:szCs w:val="28"/>
          <w:lang w:val="en-GB"/>
        </w:rPr>
        <w:t>The strike caused him to lose consciousness for a short period and fall to the ground</w:t>
      </w:r>
      <w:r w:rsidR="00B71AA7">
        <w:rPr>
          <w:rFonts w:eastAsia="PMingLiU"/>
          <w:szCs w:val="28"/>
          <w:lang w:val="en-GB"/>
        </w:rPr>
        <w:t xml:space="preserve">.  </w:t>
      </w:r>
      <w:r w:rsidRPr="008F7975">
        <w:rPr>
          <w:rFonts w:eastAsia="PMingLiU"/>
          <w:szCs w:val="28"/>
          <w:lang w:val="en-GB"/>
        </w:rPr>
        <w:t>Some parts of the debris also, as he describes in Court, flew into his eyes</w:t>
      </w:r>
      <w:r w:rsidR="00B71AA7">
        <w:rPr>
          <w:rFonts w:eastAsia="PMingLiU"/>
          <w:szCs w:val="28"/>
          <w:lang w:val="en-GB"/>
        </w:rPr>
        <w:t xml:space="preserve">.  </w:t>
      </w:r>
      <w:r w:rsidRPr="008F7975">
        <w:rPr>
          <w:rFonts w:eastAsia="PMingLiU"/>
          <w:szCs w:val="28"/>
          <w:lang w:val="en-GB"/>
        </w:rPr>
        <w:t>A photo of the concrete debris was taken on 1 September 2017</w:t>
      </w:r>
      <w:r w:rsidR="00505B81">
        <w:rPr>
          <w:rFonts w:eastAsia="PMingLiU"/>
          <w:szCs w:val="28"/>
          <w:lang w:val="en-GB"/>
        </w:rPr>
        <w:t>.</w:t>
      </w:r>
    </w:p>
    <w:p w14:paraId="344CE105" w14:textId="6CF51599" w:rsidR="008F7975" w:rsidRPr="008F7975" w:rsidRDefault="008F7975" w:rsidP="00505B81">
      <w:pPr>
        <w:tabs>
          <w:tab w:val="clear" w:pos="4320"/>
          <w:tab w:val="clear" w:pos="9072"/>
        </w:tabs>
        <w:snapToGrid/>
        <w:spacing w:line="360" w:lineRule="auto"/>
        <w:jc w:val="both"/>
        <w:rPr>
          <w:rFonts w:eastAsia="PMingLiU"/>
          <w:szCs w:val="28"/>
        </w:rPr>
      </w:pPr>
    </w:p>
    <w:p w14:paraId="04614846" w14:textId="43F78146"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505B81">
        <w:rPr>
          <w:rFonts w:eastAsia="PMingLiU"/>
          <w:szCs w:val="28"/>
        </w:rPr>
        <w:t>No</w:t>
      </w:r>
      <w:r w:rsidRPr="008F7975">
        <w:rPr>
          <w:rFonts w:eastAsia="PMingLiU"/>
          <w:szCs w:val="28"/>
          <w:lang w:val="en-GB"/>
        </w:rPr>
        <w:t xml:space="preserve"> admission is made by the </w:t>
      </w:r>
      <w:r w:rsidR="00B71AA7">
        <w:rPr>
          <w:rFonts w:eastAsia="PMingLiU"/>
          <w:szCs w:val="28"/>
          <w:lang w:val="en-GB"/>
        </w:rPr>
        <w:t>defendant</w:t>
      </w:r>
      <w:r w:rsidRPr="008F7975">
        <w:rPr>
          <w:rFonts w:eastAsia="PMingLiU"/>
          <w:szCs w:val="28"/>
          <w:lang w:val="en-GB"/>
        </w:rPr>
        <w:t>s to those claims</w:t>
      </w:r>
      <w:r w:rsidR="00B71AA7">
        <w:rPr>
          <w:rFonts w:eastAsia="PMingLiU"/>
          <w:szCs w:val="28"/>
          <w:lang w:val="en-GB"/>
        </w:rPr>
        <w:t xml:space="preserve">.  </w:t>
      </w:r>
      <w:r w:rsidRPr="008F7975">
        <w:rPr>
          <w:rFonts w:eastAsia="PMingLiU"/>
          <w:szCs w:val="28"/>
          <w:lang w:val="en-GB"/>
        </w:rPr>
        <w:t xml:space="preserve">Their position is that they did not receive any complaint from </w:t>
      </w:r>
      <w:r w:rsidR="00B71AA7">
        <w:rPr>
          <w:rFonts w:eastAsia="PMingLiU"/>
          <w:szCs w:val="28"/>
          <w:lang w:val="en-GB"/>
        </w:rPr>
        <w:t>Mr</w:t>
      </w:r>
      <w:r w:rsidRPr="008F7975">
        <w:rPr>
          <w:rFonts w:eastAsia="PMingLiU"/>
          <w:szCs w:val="28"/>
          <w:lang w:val="en-GB"/>
        </w:rPr>
        <w:t xml:space="preserve"> Liang about the concrete debris fall until 31 August 2017</w:t>
      </w:r>
      <w:r w:rsidR="00B71AA7">
        <w:rPr>
          <w:rFonts w:eastAsia="PMingLiU"/>
          <w:szCs w:val="28"/>
          <w:lang w:val="en-GB"/>
        </w:rPr>
        <w:t xml:space="preserve">.  </w:t>
      </w:r>
      <w:r w:rsidRPr="008F7975">
        <w:rPr>
          <w:rFonts w:eastAsia="PMingLiU"/>
          <w:szCs w:val="28"/>
          <w:lang w:val="en-GB"/>
        </w:rPr>
        <w:t xml:space="preserve">On 1 September 2017, a contractor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Yu Fung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was sent to room 2 to conduct repairs to the beam in question</w:t>
      </w:r>
      <w:r w:rsidR="00B71AA7">
        <w:rPr>
          <w:rFonts w:eastAsia="PMingLiU"/>
          <w:szCs w:val="28"/>
          <w:lang w:val="en-GB"/>
        </w:rPr>
        <w:t xml:space="preserve">.  </w:t>
      </w:r>
      <w:r w:rsidRPr="008F7975">
        <w:rPr>
          <w:rFonts w:eastAsia="PMingLiU"/>
          <w:szCs w:val="28"/>
          <w:lang w:val="en-GB"/>
        </w:rPr>
        <w:t xml:space="preserve">The photo taken by </w:t>
      </w:r>
      <w:r w:rsidR="00B71AA7">
        <w:rPr>
          <w:rFonts w:eastAsia="PMingLiU"/>
          <w:szCs w:val="28"/>
          <w:lang w:val="en-GB"/>
        </w:rPr>
        <w:t>Mr</w:t>
      </w:r>
      <w:r w:rsidRPr="008F7975">
        <w:rPr>
          <w:rFonts w:eastAsia="PMingLiU"/>
          <w:szCs w:val="28"/>
          <w:lang w:val="en-GB"/>
        </w:rPr>
        <w:t xml:space="preserve"> Liang was part of the concrete removed from the beam by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on that day</w:t>
      </w:r>
      <w:r w:rsidR="00B71AA7">
        <w:rPr>
          <w:rFonts w:eastAsia="PMingLiU"/>
          <w:szCs w:val="28"/>
          <w:lang w:val="en-GB"/>
        </w:rPr>
        <w:t xml:space="preserve">.  </w:t>
      </w:r>
    </w:p>
    <w:p w14:paraId="231E5589" w14:textId="0E088045" w:rsidR="008F7975" w:rsidRPr="008F7975" w:rsidRDefault="008F7975" w:rsidP="00505B81">
      <w:pPr>
        <w:tabs>
          <w:tab w:val="clear" w:pos="4320"/>
          <w:tab w:val="clear" w:pos="9072"/>
        </w:tabs>
        <w:snapToGrid/>
        <w:spacing w:line="360" w:lineRule="auto"/>
        <w:jc w:val="both"/>
        <w:rPr>
          <w:rFonts w:eastAsia="PMingLiU"/>
          <w:szCs w:val="28"/>
        </w:rPr>
      </w:pPr>
    </w:p>
    <w:p w14:paraId="5DC433C5" w14:textId="49A655DB" w:rsidR="008F7975" w:rsidRPr="008F7975" w:rsidRDefault="00B71AA7" w:rsidP="00505B81">
      <w:pPr>
        <w:numPr>
          <w:ilvl w:val="0"/>
          <w:numId w:val="1"/>
        </w:numPr>
        <w:tabs>
          <w:tab w:val="clear" w:pos="4320"/>
          <w:tab w:val="clear" w:pos="9072"/>
        </w:tabs>
        <w:snapToGrid/>
        <w:spacing w:line="360" w:lineRule="auto"/>
        <w:ind w:left="0" w:firstLine="0"/>
        <w:jc w:val="both"/>
        <w:rPr>
          <w:rFonts w:eastAsia="PMingLiU"/>
          <w:szCs w:val="28"/>
        </w:rPr>
      </w:pPr>
      <w:proofErr w:type="spellStart"/>
      <w:r w:rsidRPr="00505B81">
        <w:rPr>
          <w:rFonts w:eastAsia="PMingLiU"/>
          <w:szCs w:val="28"/>
        </w:rPr>
        <w:t>Mr</w:t>
      </w:r>
      <w:proofErr w:type="spellEnd"/>
      <w:r w:rsidR="008F7975" w:rsidRPr="008F7975">
        <w:rPr>
          <w:rFonts w:eastAsia="PMingLiU"/>
          <w:szCs w:val="28"/>
          <w:lang w:val="en-GB"/>
        </w:rPr>
        <w:t xml:space="preserve"> Liang is the only witness for his case</w:t>
      </w:r>
      <w:r>
        <w:rPr>
          <w:rFonts w:eastAsia="PMingLiU"/>
          <w:szCs w:val="28"/>
          <w:lang w:val="en-GB"/>
        </w:rPr>
        <w:t xml:space="preserve">.  </w:t>
      </w:r>
      <w:r w:rsidR="008F7975" w:rsidRPr="008F7975">
        <w:rPr>
          <w:rFonts w:eastAsia="PMingLiU"/>
          <w:szCs w:val="28"/>
        </w:rPr>
        <w:t xml:space="preserve">Pursuant to cross examination, </w:t>
      </w:r>
      <w:proofErr w:type="spellStart"/>
      <w:r>
        <w:rPr>
          <w:rFonts w:eastAsia="PMingLiU"/>
          <w:szCs w:val="28"/>
        </w:rPr>
        <w:t>Mr</w:t>
      </w:r>
      <w:proofErr w:type="spellEnd"/>
      <w:r w:rsidR="008F7975" w:rsidRPr="008F7975">
        <w:rPr>
          <w:rFonts w:eastAsia="PMingLiU"/>
          <w:szCs w:val="28"/>
        </w:rPr>
        <w:t xml:space="preserve"> Stony Chan, counsel for the </w:t>
      </w:r>
      <w:r>
        <w:rPr>
          <w:rFonts w:eastAsia="PMingLiU"/>
          <w:szCs w:val="28"/>
        </w:rPr>
        <w:t>defendant</w:t>
      </w:r>
      <w:r w:rsidR="008F7975" w:rsidRPr="008F7975">
        <w:rPr>
          <w:rFonts w:eastAsia="PMingLiU"/>
          <w:szCs w:val="28"/>
        </w:rPr>
        <w:t>s, takes two main points</w:t>
      </w:r>
      <w:r>
        <w:rPr>
          <w:rFonts w:eastAsia="PMingLiU"/>
          <w:szCs w:val="28"/>
        </w:rPr>
        <w:t xml:space="preserve">.  </w:t>
      </w:r>
      <w:r w:rsidR="008F7975" w:rsidRPr="008F7975">
        <w:rPr>
          <w:rFonts w:eastAsia="PMingLiU"/>
          <w:szCs w:val="28"/>
        </w:rPr>
        <w:t>Firstly, on 15 April 2017 between 4:36 pm</w:t>
      </w:r>
      <w:r>
        <w:rPr>
          <w:rFonts w:eastAsia="PMingLiU"/>
          <w:szCs w:val="28"/>
        </w:rPr>
        <w:t xml:space="preserve"> </w:t>
      </w:r>
      <w:r w:rsidR="008F7975" w:rsidRPr="008F7975">
        <w:rPr>
          <w:rFonts w:eastAsia="PMingLiU"/>
          <w:szCs w:val="28"/>
        </w:rPr>
        <w:t>and 4:49 pm</w:t>
      </w:r>
      <w:r>
        <w:rPr>
          <w:rFonts w:eastAsia="PMingLiU"/>
          <w:szCs w:val="28"/>
        </w:rPr>
        <w:t xml:space="preserve"> </w:t>
      </w:r>
      <w:proofErr w:type="spellStart"/>
      <w:r>
        <w:rPr>
          <w:rFonts w:eastAsia="PMingLiU"/>
          <w:szCs w:val="28"/>
        </w:rPr>
        <w:t>Mr</w:t>
      </w:r>
      <w:proofErr w:type="spellEnd"/>
      <w:r w:rsidR="008F7975" w:rsidRPr="008F7975">
        <w:rPr>
          <w:rFonts w:eastAsia="PMingLiU"/>
          <w:szCs w:val="28"/>
        </w:rPr>
        <w:t xml:space="preserve"> Liang sent instant messages and photos through WeChat to </w:t>
      </w:r>
      <w:proofErr w:type="spellStart"/>
      <w:r>
        <w:rPr>
          <w:rFonts w:eastAsia="PMingLiU"/>
          <w:szCs w:val="28"/>
        </w:rPr>
        <w:t>Mr</w:t>
      </w:r>
      <w:proofErr w:type="spellEnd"/>
      <w:r w:rsidR="008F7975" w:rsidRPr="008F7975">
        <w:rPr>
          <w:rFonts w:eastAsia="PMingLiU"/>
          <w:szCs w:val="28"/>
        </w:rPr>
        <w:t xml:space="preserve"> </w:t>
      </w:r>
      <w:proofErr w:type="spellStart"/>
      <w:r w:rsidR="008F7975" w:rsidRPr="008F7975">
        <w:rPr>
          <w:rFonts w:eastAsia="PMingLiU"/>
          <w:szCs w:val="28"/>
        </w:rPr>
        <w:t>Tse</w:t>
      </w:r>
      <w:proofErr w:type="spellEnd"/>
      <w:r>
        <w:rPr>
          <w:rFonts w:eastAsia="PMingLiU"/>
          <w:szCs w:val="28"/>
        </w:rPr>
        <w:t xml:space="preserve">.  </w:t>
      </w:r>
      <w:r w:rsidR="008F7975" w:rsidRPr="008F7975">
        <w:rPr>
          <w:rFonts w:eastAsia="PMingLiU"/>
          <w:szCs w:val="28"/>
        </w:rPr>
        <w:t xml:space="preserve">Those messages and photos were triggered by a reminder from </w:t>
      </w:r>
      <w:proofErr w:type="spellStart"/>
      <w:r>
        <w:rPr>
          <w:rFonts w:eastAsia="PMingLiU"/>
          <w:szCs w:val="28"/>
        </w:rPr>
        <w:t>Mr</w:t>
      </w:r>
      <w:proofErr w:type="spellEnd"/>
      <w:r w:rsidR="008F7975" w:rsidRPr="008F7975">
        <w:rPr>
          <w:rFonts w:eastAsia="PMingLiU"/>
          <w:szCs w:val="28"/>
        </w:rPr>
        <w:t xml:space="preserve"> </w:t>
      </w:r>
      <w:proofErr w:type="spellStart"/>
      <w:r w:rsidR="008F7975" w:rsidRPr="008F7975">
        <w:rPr>
          <w:rFonts w:eastAsia="PMingLiU"/>
          <w:szCs w:val="28"/>
        </w:rPr>
        <w:t>Tse</w:t>
      </w:r>
      <w:proofErr w:type="spellEnd"/>
      <w:r w:rsidR="008F7975" w:rsidRPr="008F7975">
        <w:rPr>
          <w:rFonts w:eastAsia="PMingLiU"/>
          <w:szCs w:val="28"/>
        </w:rPr>
        <w:t xml:space="preserve">, apparently </w:t>
      </w:r>
      <w:r w:rsidR="008F7975" w:rsidRPr="008F7975">
        <w:rPr>
          <w:rFonts w:eastAsia="PMingLiU"/>
          <w:szCs w:val="28"/>
        </w:rPr>
        <w:lastRenderedPageBreak/>
        <w:t xml:space="preserve">after giving the notice to quit, of a return of the rental deposit to </w:t>
      </w:r>
      <w:proofErr w:type="spellStart"/>
      <w:r>
        <w:rPr>
          <w:rFonts w:eastAsia="PMingLiU"/>
          <w:szCs w:val="28"/>
        </w:rPr>
        <w:t>Mr</w:t>
      </w:r>
      <w:proofErr w:type="spellEnd"/>
      <w:r w:rsidR="008F7975" w:rsidRPr="008F7975">
        <w:rPr>
          <w:rFonts w:eastAsia="PMingLiU"/>
          <w:szCs w:val="28"/>
        </w:rPr>
        <w:t xml:space="preserve"> Liang in the amount of </w:t>
      </w:r>
      <w:r w:rsidR="00700262">
        <w:rPr>
          <w:rFonts w:eastAsia="PMingLiU"/>
          <w:szCs w:val="28"/>
        </w:rPr>
        <w:t>HK</w:t>
      </w:r>
      <w:r w:rsidR="008F7975" w:rsidRPr="008F7975">
        <w:rPr>
          <w:rFonts w:eastAsia="PMingLiU"/>
          <w:szCs w:val="28"/>
        </w:rPr>
        <w:t>$3,200</w:t>
      </w:r>
      <w:r w:rsidR="00505B81">
        <w:rPr>
          <w:rFonts w:eastAsia="PMingLiU"/>
          <w:szCs w:val="28"/>
        </w:rPr>
        <w:t xml:space="preserve">. </w:t>
      </w:r>
    </w:p>
    <w:p w14:paraId="4B0305F3" w14:textId="5B1DFFDA" w:rsidR="008F7975" w:rsidRPr="008F7975" w:rsidRDefault="008F7975" w:rsidP="00505B81">
      <w:pPr>
        <w:tabs>
          <w:tab w:val="clear" w:pos="4320"/>
          <w:tab w:val="clear" w:pos="9072"/>
        </w:tabs>
        <w:snapToGrid/>
        <w:spacing w:line="360" w:lineRule="auto"/>
        <w:jc w:val="both"/>
        <w:rPr>
          <w:rFonts w:eastAsia="PMingLiU"/>
          <w:szCs w:val="28"/>
        </w:rPr>
      </w:pPr>
    </w:p>
    <w:p w14:paraId="4E081F02" w14:textId="7A35173C"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505B81">
        <w:rPr>
          <w:rFonts w:eastAsia="PMingLiU"/>
          <w:szCs w:val="28"/>
        </w:rPr>
        <w:t>In</w:t>
      </w:r>
      <w:r w:rsidRPr="008F7975">
        <w:rPr>
          <w:rFonts w:eastAsia="PMingLiU"/>
          <w:szCs w:val="28"/>
          <w:lang w:val="en-GB"/>
        </w:rPr>
        <w:t xml:space="preserve"> an attempt to negotiate for a new lease, </w:t>
      </w:r>
      <w:r w:rsidR="00B71AA7">
        <w:rPr>
          <w:rFonts w:eastAsia="PMingLiU"/>
          <w:szCs w:val="28"/>
          <w:lang w:val="en-GB"/>
        </w:rPr>
        <w:t>Mr</w:t>
      </w:r>
      <w:r w:rsidRPr="008F7975">
        <w:rPr>
          <w:rFonts w:eastAsia="PMingLiU"/>
          <w:szCs w:val="28"/>
          <w:lang w:val="en-GB"/>
        </w:rPr>
        <w:t xml:space="preserve"> Liang offered to pay monthly rent at </w:t>
      </w:r>
      <w:r w:rsidR="00700262">
        <w:rPr>
          <w:rFonts w:eastAsia="PMingLiU"/>
          <w:szCs w:val="28"/>
          <w:lang w:val="en-GB"/>
        </w:rPr>
        <w:t>HK</w:t>
      </w:r>
      <w:r w:rsidRPr="008F7975">
        <w:rPr>
          <w:rFonts w:eastAsia="PMingLiU"/>
          <w:szCs w:val="28"/>
          <w:lang w:val="en-GB"/>
        </w:rPr>
        <w:t xml:space="preserve">$2,200 and advocated the fact of his continued residence in room 2 notwithstanding that his requests for repairs had never been answered by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00B71AA7">
        <w:rPr>
          <w:rFonts w:eastAsia="PMingLiU"/>
          <w:szCs w:val="28"/>
          <w:lang w:val="en-GB"/>
        </w:rPr>
        <w:t>.  Mr</w:t>
      </w:r>
      <w:r w:rsidRPr="008F7975">
        <w:rPr>
          <w:rFonts w:eastAsia="PMingLiU"/>
          <w:szCs w:val="28"/>
          <w:lang w:val="en-GB"/>
        </w:rPr>
        <w:t xml:space="preserve"> Liang wrote that he had to find solutions himself and believed other tenants would have moved out long ago</w:t>
      </w:r>
      <w:r w:rsidR="00B71AA7">
        <w:rPr>
          <w:rFonts w:eastAsia="PMingLiU"/>
          <w:szCs w:val="28"/>
          <w:lang w:val="en-GB"/>
        </w:rPr>
        <w:t xml:space="preserve">.  </w:t>
      </w:r>
      <w:r w:rsidRPr="008F7975">
        <w:rPr>
          <w:rFonts w:eastAsia="PMingLiU"/>
          <w:szCs w:val="28"/>
          <w:lang w:val="en-GB"/>
        </w:rPr>
        <w:t xml:space="preserve">In that context, earlier photos showing the unsatisfactory state of repairs of the room were resent to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00505B81">
        <w:rPr>
          <w:rFonts w:eastAsia="PMingLiU"/>
          <w:szCs w:val="28"/>
          <w:lang w:val="en-GB"/>
        </w:rPr>
        <w:t>.</w:t>
      </w:r>
    </w:p>
    <w:p w14:paraId="289A6080" w14:textId="62AC2F30" w:rsidR="008F7975" w:rsidRPr="008F7975" w:rsidRDefault="008F7975" w:rsidP="00505B81">
      <w:pPr>
        <w:tabs>
          <w:tab w:val="clear" w:pos="4320"/>
          <w:tab w:val="clear" w:pos="9072"/>
        </w:tabs>
        <w:snapToGrid/>
        <w:spacing w:line="360" w:lineRule="auto"/>
        <w:jc w:val="both"/>
        <w:rPr>
          <w:rFonts w:eastAsia="PMingLiU"/>
          <w:szCs w:val="28"/>
        </w:rPr>
      </w:pPr>
    </w:p>
    <w:p w14:paraId="4574E0FF" w14:textId="14AC1301"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505B81">
        <w:rPr>
          <w:rFonts w:eastAsia="PMingLiU"/>
          <w:szCs w:val="28"/>
        </w:rPr>
        <w:t>What then</w:t>
      </w:r>
      <w:r w:rsidRPr="008F7975">
        <w:rPr>
          <w:rFonts w:eastAsia="PMingLiU"/>
          <w:szCs w:val="28"/>
          <w:lang w:val="en-GB"/>
        </w:rPr>
        <w:t xml:space="preserve"> followed was a time stamp at 4:55 pm</w:t>
      </w:r>
      <w:r w:rsidR="00B71AA7">
        <w:rPr>
          <w:rFonts w:eastAsia="PMingLiU"/>
          <w:szCs w:val="28"/>
          <w:lang w:val="en-GB"/>
        </w:rPr>
        <w:t xml:space="preserve"> </w:t>
      </w:r>
      <w:r w:rsidRPr="008F7975">
        <w:rPr>
          <w:rFonts w:eastAsia="PMingLiU"/>
          <w:szCs w:val="28"/>
          <w:lang w:val="en-GB"/>
        </w:rPr>
        <w:t xml:space="preserve">which would suggest that </w:t>
      </w:r>
      <w:r w:rsidR="00B71AA7">
        <w:rPr>
          <w:rFonts w:eastAsia="PMingLiU"/>
          <w:szCs w:val="28"/>
          <w:lang w:val="en-GB"/>
        </w:rPr>
        <w:t>Mr</w:t>
      </w:r>
      <w:r w:rsidRPr="008F7975">
        <w:rPr>
          <w:rFonts w:eastAsia="PMingLiU"/>
          <w:szCs w:val="28"/>
          <w:lang w:val="en-GB"/>
        </w:rPr>
        <w:t xml:space="preserve"> Liang had more to say to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afterwards</w:t>
      </w:r>
      <w:r w:rsidR="00B71AA7">
        <w:rPr>
          <w:rFonts w:eastAsia="PMingLiU"/>
          <w:szCs w:val="28"/>
          <w:lang w:val="en-GB"/>
        </w:rPr>
        <w:t xml:space="preserve">.  </w:t>
      </w:r>
      <w:r w:rsidRPr="008F7975">
        <w:rPr>
          <w:rFonts w:eastAsia="PMingLiU"/>
          <w:szCs w:val="28"/>
          <w:lang w:val="en-GB"/>
        </w:rPr>
        <w:t xml:space="preserve">When asked about it, </w:t>
      </w:r>
      <w:r w:rsidR="00B71AA7">
        <w:rPr>
          <w:rFonts w:eastAsia="PMingLiU"/>
          <w:szCs w:val="28"/>
          <w:lang w:val="en-GB"/>
        </w:rPr>
        <w:t>Mr</w:t>
      </w:r>
      <w:r w:rsidRPr="008F7975">
        <w:rPr>
          <w:rFonts w:eastAsia="PMingLiU"/>
          <w:szCs w:val="28"/>
          <w:lang w:val="en-GB"/>
        </w:rPr>
        <w:t xml:space="preserve"> Liang said at one point that he had that part of the chat history removed but quickly clarified that he could not remember as it was a long time ago</w:t>
      </w:r>
      <w:r w:rsidR="00B71AA7">
        <w:rPr>
          <w:rFonts w:eastAsia="PMingLiU"/>
          <w:szCs w:val="28"/>
          <w:lang w:val="en-GB"/>
        </w:rPr>
        <w:t xml:space="preserve">.  </w:t>
      </w:r>
      <w:r w:rsidRPr="008F7975">
        <w:rPr>
          <w:rFonts w:eastAsia="PMingLiU"/>
          <w:szCs w:val="28"/>
          <w:lang w:val="en-GB"/>
        </w:rPr>
        <w:t>The next entry aft</w:t>
      </w:r>
      <w:r w:rsidRPr="008F7975">
        <w:rPr>
          <w:rFonts w:eastAsia="PMingLiU"/>
          <w:szCs w:val="28"/>
        </w:rPr>
        <w:t xml:space="preserve">er the time stamp was a message </w:t>
      </w:r>
      <w:r w:rsidRPr="008F7975">
        <w:rPr>
          <w:rFonts w:eastAsia="PMingLiU"/>
          <w:szCs w:val="28"/>
          <w:lang w:val="en-GB"/>
        </w:rPr>
        <w:t xml:space="preserve">from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sent 3 days later on 18 April 2017 at 8:23 </w:t>
      </w:r>
      <w:r w:rsidR="00505B81">
        <w:rPr>
          <w:rFonts w:eastAsia="PMingLiU"/>
          <w:szCs w:val="28"/>
          <w:lang w:val="en-GB"/>
        </w:rPr>
        <w:t>pm</w:t>
      </w:r>
      <w:r w:rsidR="00B71AA7">
        <w:rPr>
          <w:rFonts w:eastAsia="PMingLiU"/>
          <w:szCs w:val="28"/>
          <w:lang w:val="en-GB"/>
        </w:rPr>
        <w:t xml:space="preserve"> </w:t>
      </w:r>
      <w:r w:rsidRPr="008F7975">
        <w:rPr>
          <w:rFonts w:eastAsia="PMingLiU"/>
          <w:szCs w:val="28"/>
          <w:lang w:val="en-GB"/>
        </w:rPr>
        <w:t>to refuse a renewal of the lease</w:t>
      </w:r>
      <w:r w:rsidR="00505B81">
        <w:rPr>
          <w:rFonts w:eastAsia="PMingLiU"/>
          <w:szCs w:val="28"/>
          <w:lang w:val="en-GB"/>
        </w:rPr>
        <w:t>.</w:t>
      </w:r>
    </w:p>
    <w:p w14:paraId="2FE86FF4" w14:textId="46FB1EDA" w:rsidR="008F7975" w:rsidRPr="008F7975" w:rsidRDefault="008F7975" w:rsidP="00505B81">
      <w:pPr>
        <w:tabs>
          <w:tab w:val="clear" w:pos="4320"/>
          <w:tab w:val="clear" w:pos="9072"/>
        </w:tabs>
        <w:snapToGrid/>
        <w:spacing w:line="360" w:lineRule="auto"/>
        <w:jc w:val="both"/>
        <w:rPr>
          <w:rFonts w:eastAsia="PMingLiU"/>
          <w:szCs w:val="28"/>
        </w:rPr>
      </w:pPr>
    </w:p>
    <w:p w14:paraId="031BAAE7" w14:textId="78D27290"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505B81">
        <w:rPr>
          <w:rFonts w:eastAsia="PMingLiU"/>
          <w:szCs w:val="28"/>
        </w:rPr>
        <w:t>Pausing</w:t>
      </w:r>
      <w:r w:rsidRPr="008F7975">
        <w:rPr>
          <w:rFonts w:eastAsia="PMingLiU"/>
          <w:szCs w:val="28"/>
          <w:lang w:val="en-GB"/>
        </w:rPr>
        <w:t xml:space="preserve"> here, it is to be observed that the WeChat messages relied on by </w:t>
      </w:r>
      <w:r w:rsidR="00B71AA7">
        <w:rPr>
          <w:rFonts w:eastAsia="PMingLiU"/>
          <w:szCs w:val="28"/>
          <w:lang w:val="en-GB"/>
        </w:rPr>
        <w:t>Mr</w:t>
      </w:r>
      <w:r w:rsidRPr="008F7975">
        <w:rPr>
          <w:rFonts w:eastAsia="PMingLiU"/>
          <w:szCs w:val="28"/>
          <w:lang w:val="en-GB"/>
        </w:rPr>
        <w:t xml:space="preserve"> Liang were reproduced by way of a sequence of screenshots of his mobile phone</w:t>
      </w:r>
      <w:r w:rsidR="00B71AA7">
        <w:rPr>
          <w:rFonts w:eastAsia="PMingLiU"/>
          <w:szCs w:val="28"/>
          <w:lang w:val="en-GB"/>
        </w:rPr>
        <w:t xml:space="preserve">.  </w:t>
      </w:r>
      <w:r w:rsidRPr="008F7975">
        <w:rPr>
          <w:rFonts w:eastAsia="PMingLiU"/>
          <w:szCs w:val="28"/>
          <w:lang w:val="en-GB"/>
        </w:rPr>
        <w:t xml:space="preserve">While the time stamp for 15 April 2017 4:55 </w:t>
      </w:r>
      <w:r w:rsidR="00505B81">
        <w:rPr>
          <w:rFonts w:eastAsia="PMingLiU"/>
          <w:szCs w:val="28"/>
          <w:lang w:val="en-GB"/>
        </w:rPr>
        <w:t>pm</w:t>
      </w:r>
      <w:r w:rsidR="00B71AA7">
        <w:rPr>
          <w:rFonts w:eastAsia="PMingLiU"/>
          <w:szCs w:val="28"/>
          <w:lang w:val="en-GB"/>
        </w:rPr>
        <w:t xml:space="preserve"> </w:t>
      </w:r>
      <w:r w:rsidRPr="008F7975">
        <w:rPr>
          <w:rFonts w:eastAsia="PMingLiU"/>
          <w:szCs w:val="28"/>
          <w:lang w:val="en-GB"/>
        </w:rPr>
        <w:t xml:space="preserve">appears to be recorded immediately after the photos sent by </w:t>
      </w:r>
      <w:r w:rsidR="00B71AA7">
        <w:rPr>
          <w:rFonts w:eastAsia="PMingLiU"/>
          <w:szCs w:val="28"/>
          <w:lang w:val="en-GB"/>
        </w:rPr>
        <w:t>Mr</w:t>
      </w:r>
      <w:r w:rsidR="00505B81">
        <w:rPr>
          <w:rFonts w:eastAsia="PMingLiU"/>
          <w:szCs w:val="28"/>
          <w:lang w:val="en-GB"/>
        </w:rPr>
        <w:t> </w:t>
      </w:r>
      <w:r w:rsidRPr="008F7975">
        <w:rPr>
          <w:rFonts w:eastAsia="PMingLiU"/>
          <w:szCs w:val="28"/>
          <w:lang w:val="en-GB"/>
        </w:rPr>
        <w:t>Liang at the bottom of the second last screenshot, the time stamp somehow did not appear to be similarly recorded in the last screenshot which would otherwise have been a continuation of the chain of messages</w:t>
      </w:r>
      <w:r w:rsidR="00B71AA7">
        <w:rPr>
          <w:rFonts w:eastAsia="PMingLiU"/>
          <w:szCs w:val="28"/>
          <w:lang w:val="en-GB"/>
        </w:rPr>
        <w:t xml:space="preserve">.  </w:t>
      </w:r>
      <w:r w:rsidRPr="008F7975">
        <w:rPr>
          <w:rFonts w:eastAsia="PMingLiU"/>
          <w:szCs w:val="28"/>
          <w:lang w:val="en-GB"/>
        </w:rPr>
        <w:t xml:space="preserve">Instead, the last page of screenshots shows consecutively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Tse’s</w:t>
      </w:r>
      <w:proofErr w:type="spellEnd"/>
      <w:r w:rsidRPr="008F7975">
        <w:rPr>
          <w:rFonts w:eastAsia="PMingLiU"/>
          <w:szCs w:val="28"/>
          <w:lang w:val="en-GB"/>
        </w:rPr>
        <w:t xml:space="preserve"> response on 18 April 2017 and a further request by </w:t>
      </w:r>
      <w:r w:rsidR="00B71AA7">
        <w:rPr>
          <w:rFonts w:eastAsia="PMingLiU"/>
          <w:szCs w:val="28"/>
          <w:lang w:val="en-GB"/>
        </w:rPr>
        <w:t>Mr</w:t>
      </w:r>
      <w:r w:rsidRPr="008F7975">
        <w:rPr>
          <w:rFonts w:eastAsia="PMingLiU"/>
          <w:szCs w:val="28"/>
          <w:lang w:val="en-GB"/>
        </w:rPr>
        <w:t xml:space="preserve"> Liang made half an </w:t>
      </w:r>
      <w:r w:rsidRPr="008F7975">
        <w:rPr>
          <w:rFonts w:eastAsia="PMingLiU"/>
          <w:szCs w:val="28"/>
          <w:lang w:val="en-GB"/>
        </w:rPr>
        <w:lastRenderedPageBreak/>
        <w:t>hour later for a one-month grace period for vacating room 2</w:t>
      </w:r>
      <w:r w:rsidR="00B71AA7">
        <w:rPr>
          <w:rFonts w:eastAsia="PMingLiU"/>
          <w:szCs w:val="28"/>
          <w:lang w:val="en-GB"/>
        </w:rPr>
        <w:t xml:space="preserve">.  </w:t>
      </w:r>
      <w:r w:rsidRPr="008F7975">
        <w:rPr>
          <w:rFonts w:eastAsia="PMingLiU"/>
          <w:szCs w:val="28"/>
          <w:lang w:val="en-GB"/>
        </w:rPr>
        <w:t xml:space="preserve">This point has not been taken any further by either </w:t>
      </w:r>
      <w:r w:rsidR="00B71AA7">
        <w:rPr>
          <w:rFonts w:eastAsia="PMingLiU"/>
          <w:szCs w:val="28"/>
          <w:lang w:val="en-GB"/>
        </w:rPr>
        <w:t>Mr</w:t>
      </w:r>
      <w:r w:rsidRPr="008F7975">
        <w:rPr>
          <w:rFonts w:eastAsia="PMingLiU"/>
          <w:szCs w:val="28"/>
          <w:lang w:val="en-GB"/>
        </w:rPr>
        <w:t xml:space="preserve"> Chan or </w:t>
      </w:r>
      <w:r w:rsidR="00B71AA7">
        <w:rPr>
          <w:rFonts w:eastAsia="PMingLiU"/>
          <w:szCs w:val="28"/>
          <w:lang w:val="en-GB"/>
        </w:rPr>
        <w:t>Mr</w:t>
      </w:r>
      <w:r w:rsidRPr="008F7975">
        <w:rPr>
          <w:rFonts w:eastAsia="PMingLiU"/>
          <w:szCs w:val="28"/>
          <w:lang w:val="en-GB"/>
        </w:rPr>
        <w:t xml:space="preserve"> Walker Sham, counsel for the plaintiff</w:t>
      </w:r>
      <w:r w:rsidR="00B71AA7">
        <w:rPr>
          <w:rFonts w:eastAsia="PMingLiU"/>
          <w:szCs w:val="28"/>
          <w:lang w:val="en-GB"/>
        </w:rPr>
        <w:t xml:space="preserve">.  </w:t>
      </w:r>
      <w:r w:rsidRPr="008F7975">
        <w:rPr>
          <w:rFonts w:eastAsia="PMingLiU"/>
          <w:szCs w:val="28"/>
          <w:lang w:val="en-GB"/>
        </w:rPr>
        <w:t xml:space="preserve">That said, it is the overall testimony of </w:t>
      </w:r>
      <w:r w:rsidR="00B71AA7">
        <w:rPr>
          <w:rFonts w:eastAsia="PMingLiU"/>
          <w:szCs w:val="28"/>
          <w:lang w:val="en-GB"/>
        </w:rPr>
        <w:t>Mr</w:t>
      </w:r>
      <w:r w:rsidRPr="008F7975">
        <w:rPr>
          <w:rFonts w:eastAsia="PMingLiU"/>
          <w:szCs w:val="28"/>
          <w:lang w:val="en-GB"/>
        </w:rPr>
        <w:t xml:space="preserve"> Liang that he had produced all the messages exchanged with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between 15 and 18 April 2017</w:t>
      </w:r>
      <w:r w:rsidR="00B71AA7">
        <w:rPr>
          <w:rFonts w:eastAsia="PMingLiU"/>
          <w:szCs w:val="28"/>
          <w:lang w:val="en-GB"/>
        </w:rPr>
        <w:t xml:space="preserve">.  </w:t>
      </w:r>
    </w:p>
    <w:p w14:paraId="5778096D" w14:textId="2C16BD86" w:rsidR="008F7975" w:rsidRPr="008F7975" w:rsidRDefault="008F7975" w:rsidP="00505B81">
      <w:pPr>
        <w:tabs>
          <w:tab w:val="clear" w:pos="4320"/>
          <w:tab w:val="clear" w:pos="9072"/>
        </w:tabs>
        <w:snapToGrid/>
        <w:spacing w:line="360" w:lineRule="auto"/>
        <w:jc w:val="both"/>
        <w:rPr>
          <w:rFonts w:eastAsia="PMingLiU"/>
          <w:szCs w:val="28"/>
        </w:rPr>
      </w:pPr>
    </w:p>
    <w:p w14:paraId="330E8C91" w14:textId="7504EFDA" w:rsidR="008F7975" w:rsidRPr="008F7975" w:rsidRDefault="00B71AA7" w:rsidP="00505B81">
      <w:pPr>
        <w:numPr>
          <w:ilvl w:val="0"/>
          <w:numId w:val="1"/>
        </w:numPr>
        <w:tabs>
          <w:tab w:val="clear" w:pos="4320"/>
          <w:tab w:val="clear" w:pos="9072"/>
        </w:tabs>
        <w:snapToGrid/>
        <w:spacing w:line="360" w:lineRule="auto"/>
        <w:ind w:left="0" w:firstLine="0"/>
        <w:jc w:val="both"/>
        <w:rPr>
          <w:rFonts w:eastAsia="PMingLiU"/>
          <w:szCs w:val="28"/>
        </w:rPr>
      </w:pPr>
      <w:proofErr w:type="spellStart"/>
      <w:r w:rsidRPr="00505B81">
        <w:rPr>
          <w:rFonts w:eastAsia="PMingLiU"/>
          <w:szCs w:val="28"/>
        </w:rPr>
        <w:t>Mr</w:t>
      </w:r>
      <w:proofErr w:type="spellEnd"/>
      <w:r w:rsidR="008F7975" w:rsidRPr="008F7975">
        <w:rPr>
          <w:rFonts w:eastAsia="PMingLiU"/>
          <w:szCs w:val="28"/>
          <w:lang w:val="en-GB"/>
        </w:rPr>
        <w:t xml:space="preserve"> Chan rather invites the </w:t>
      </w:r>
      <w:r w:rsidR="00505B81">
        <w:rPr>
          <w:rFonts w:eastAsia="PMingLiU"/>
          <w:szCs w:val="28"/>
          <w:lang w:val="en-GB"/>
        </w:rPr>
        <w:t>c</w:t>
      </w:r>
      <w:r w:rsidR="008F7975" w:rsidRPr="008F7975">
        <w:rPr>
          <w:rFonts w:eastAsia="PMingLiU"/>
          <w:szCs w:val="28"/>
          <w:lang w:val="en-GB"/>
        </w:rPr>
        <w:t xml:space="preserve">ourt to contrast the above WeChat exchanges with the witness statement of </w:t>
      </w:r>
      <w:r>
        <w:rPr>
          <w:rFonts w:eastAsia="PMingLiU"/>
          <w:szCs w:val="28"/>
          <w:lang w:val="en-GB"/>
        </w:rPr>
        <w:t>Mr</w:t>
      </w:r>
      <w:r w:rsidR="008F7975" w:rsidRPr="008F7975">
        <w:rPr>
          <w:rFonts w:eastAsia="PMingLiU"/>
          <w:szCs w:val="28"/>
          <w:lang w:val="en-GB"/>
        </w:rPr>
        <w:t xml:space="preserve"> Liang in which he clearly described about persistent concrete spalling since November 2013 and the complaints made from time to time to </w:t>
      </w:r>
      <w:r>
        <w:rPr>
          <w:rFonts w:eastAsia="PMingLiU"/>
          <w:szCs w:val="28"/>
          <w:lang w:val="en-GB"/>
        </w:rPr>
        <w:t>Mr</w:t>
      </w:r>
      <w:r w:rsidR="008F7975" w:rsidRPr="008F7975">
        <w:rPr>
          <w:rFonts w:eastAsia="PMingLiU"/>
          <w:szCs w:val="28"/>
          <w:lang w:val="en-GB"/>
        </w:rPr>
        <w:t xml:space="preserve"> </w:t>
      </w:r>
      <w:proofErr w:type="spellStart"/>
      <w:r w:rsidR="008F7975" w:rsidRPr="008F7975">
        <w:rPr>
          <w:rFonts w:eastAsia="PMingLiU"/>
          <w:szCs w:val="28"/>
          <w:lang w:val="en-GB"/>
        </w:rPr>
        <w:t>Tse</w:t>
      </w:r>
      <w:proofErr w:type="spellEnd"/>
      <w:r w:rsidR="008F7975" w:rsidRPr="008F7975">
        <w:rPr>
          <w:rFonts w:eastAsia="PMingLiU"/>
          <w:szCs w:val="28"/>
          <w:lang w:val="en-GB"/>
        </w:rPr>
        <w:t xml:space="preserve"> through telephone, in person and by instant messages</w:t>
      </w:r>
      <w:r>
        <w:rPr>
          <w:rFonts w:eastAsia="PMingLiU"/>
          <w:szCs w:val="28"/>
          <w:lang w:val="en-GB"/>
        </w:rPr>
        <w:t>.  Mr</w:t>
      </w:r>
      <w:r w:rsidR="008F7975" w:rsidRPr="008F7975">
        <w:rPr>
          <w:rFonts w:eastAsia="PMingLiU"/>
          <w:szCs w:val="28"/>
          <w:lang w:val="en-GB"/>
        </w:rPr>
        <w:t xml:space="preserve"> Chan argues that the WeChat messages which were specifically exhibited to this part of the witness statement were remarkably silent about the concrete spall and also the beam in question</w:t>
      </w:r>
      <w:r>
        <w:rPr>
          <w:rFonts w:eastAsia="PMingLiU"/>
          <w:szCs w:val="28"/>
          <w:lang w:val="en-GB"/>
        </w:rPr>
        <w:t xml:space="preserve">.  </w:t>
      </w:r>
      <w:r w:rsidR="008F7975" w:rsidRPr="008F7975">
        <w:rPr>
          <w:rFonts w:eastAsia="PMingLiU"/>
          <w:szCs w:val="28"/>
          <w:lang w:val="en-GB"/>
        </w:rPr>
        <w:t xml:space="preserve">It is pointed out that </w:t>
      </w:r>
      <w:r>
        <w:rPr>
          <w:rFonts w:eastAsia="PMingLiU"/>
          <w:szCs w:val="28"/>
          <w:lang w:val="en-GB"/>
        </w:rPr>
        <w:t>Mr</w:t>
      </w:r>
      <w:r w:rsidR="008F7975" w:rsidRPr="008F7975">
        <w:rPr>
          <w:rFonts w:eastAsia="PMingLiU"/>
          <w:szCs w:val="28"/>
          <w:lang w:val="en-GB"/>
        </w:rPr>
        <w:t xml:space="preserve"> Liang had merely complained in the WeChat messages about plaster flaking from the ceiling</w:t>
      </w:r>
      <w:r>
        <w:rPr>
          <w:rFonts w:eastAsia="PMingLiU"/>
          <w:szCs w:val="28"/>
          <w:lang w:val="en-GB"/>
        </w:rPr>
        <w:t xml:space="preserve">.  </w:t>
      </w:r>
      <w:r w:rsidR="008F7975" w:rsidRPr="008F7975">
        <w:rPr>
          <w:rFonts w:eastAsia="PMingLiU"/>
          <w:szCs w:val="28"/>
          <w:lang w:val="en-GB"/>
        </w:rPr>
        <w:t>The relevant part of the messages stated as follows,</w:t>
      </w:r>
    </w:p>
    <w:p w14:paraId="50336BB8" w14:textId="14C233DD" w:rsidR="008F7975" w:rsidRPr="008F7975" w:rsidRDefault="008F7975" w:rsidP="00505B81">
      <w:pPr>
        <w:tabs>
          <w:tab w:val="clear" w:pos="4320"/>
          <w:tab w:val="clear" w:pos="9072"/>
        </w:tabs>
        <w:snapToGrid/>
        <w:spacing w:line="360" w:lineRule="auto"/>
        <w:jc w:val="both"/>
        <w:rPr>
          <w:rFonts w:eastAsia="PMingLiU"/>
          <w:szCs w:val="28"/>
        </w:rPr>
      </w:pPr>
    </w:p>
    <w:p w14:paraId="5FB851E6" w14:textId="77777777" w:rsidR="008F7975" w:rsidRPr="00505B81" w:rsidRDefault="008F7975" w:rsidP="00505B81">
      <w:pPr>
        <w:tabs>
          <w:tab w:val="clear" w:pos="4320"/>
          <w:tab w:val="clear" w:pos="9072"/>
        </w:tabs>
        <w:snapToGrid/>
        <w:ind w:left="1440" w:right="749"/>
        <w:jc w:val="both"/>
        <w:rPr>
          <w:rFonts w:eastAsia="PMingLiU"/>
          <w:sz w:val="24"/>
          <w:szCs w:val="24"/>
        </w:rPr>
      </w:pPr>
      <w:r w:rsidRPr="00505B81">
        <w:rPr>
          <w:rFonts w:eastAsia="PMingLiU"/>
          <w:sz w:val="24"/>
          <w:szCs w:val="24"/>
          <w:lang w:val="en-GB"/>
        </w:rPr>
        <w:t>“</w:t>
      </w:r>
      <w:r w:rsidRPr="00505B81">
        <w:rPr>
          <w:rFonts w:eastAsia="PMingLiU"/>
          <w:sz w:val="24"/>
          <w:szCs w:val="24"/>
        </w:rPr>
        <w:t>最重要的是我一搬入来一个月左右，天花上面一直有灰沙往下掉，打电话同你讲和微信影相传给你，你从来都没有揾过维修师傅来搞过，我都一样咁住，换了其他租客一早就搬走了。之前传过好多天花顶掉灰沙的相片给你还有吗</w:t>
      </w:r>
      <w:r w:rsidRPr="00505B81">
        <w:rPr>
          <w:rFonts w:eastAsia="PMingLiU"/>
          <w:sz w:val="24"/>
          <w:szCs w:val="24"/>
          <w:lang w:val="en-GB"/>
        </w:rPr>
        <w:t xml:space="preserve">? </w:t>
      </w:r>
      <w:r w:rsidRPr="00505B81">
        <w:rPr>
          <w:rFonts w:eastAsia="PMingLiU"/>
          <w:sz w:val="24"/>
          <w:szCs w:val="24"/>
        </w:rPr>
        <w:t>假如没有现在再传给你看吧。</w:t>
      </w:r>
      <w:r w:rsidRPr="00505B81">
        <w:rPr>
          <w:rFonts w:eastAsia="PMingLiU"/>
          <w:sz w:val="24"/>
          <w:szCs w:val="24"/>
          <w:lang w:eastAsia="zh-TW"/>
        </w:rPr>
        <w:t>希望可以继续做你的租客！多谢晒</w:t>
      </w:r>
      <w:r w:rsidRPr="00505B81">
        <w:rPr>
          <w:rFonts w:eastAsia="PMingLiU"/>
          <w:sz w:val="24"/>
          <w:szCs w:val="24"/>
          <w:lang w:val="en-GB"/>
        </w:rPr>
        <w:t>！</w:t>
      </w:r>
      <w:r w:rsidRPr="00505B81">
        <w:rPr>
          <w:rFonts w:eastAsia="PMingLiU"/>
          <w:sz w:val="24"/>
          <w:szCs w:val="24"/>
          <w:lang w:val="en-GB"/>
        </w:rPr>
        <w:t>”</w:t>
      </w:r>
      <w:r w:rsidRPr="00505B81">
        <w:rPr>
          <w:rFonts w:eastAsia="PMingLiU"/>
          <w:sz w:val="24"/>
          <w:szCs w:val="24"/>
        </w:rPr>
        <w:t> </w:t>
      </w:r>
    </w:p>
    <w:p w14:paraId="3D2ADF83" w14:textId="4ACB56B3" w:rsidR="008F7975" w:rsidRPr="008F7975" w:rsidRDefault="008F7975" w:rsidP="00505B81">
      <w:pPr>
        <w:tabs>
          <w:tab w:val="clear" w:pos="4320"/>
          <w:tab w:val="clear" w:pos="9072"/>
        </w:tabs>
        <w:snapToGrid/>
        <w:spacing w:line="360" w:lineRule="auto"/>
        <w:jc w:val="both"/>
        <w:rPr>
          <w:rFonts w:eastAsia="PMingLiU"/>
          <w:szCs w:val="28"/>
        </w:rPr>
      </w:pPr>
    </w:p>
    <w:p w14:paraId="30CD8134" w14:textId="3F1EDB94" w:rsidR="008F7975" w:rsidRPr="008F7975" w:rsidRDefault="008F7975" w:rsidP="00505B81">
      <w:pPr>
        <w:numPr>
          <w:ilvl w:val="0"/>
          <w:numId w:val="1"/>
        </w:numPr>
        <w:tabs>
          <w:tab w:val="clear" w:pos="4320"/>
          <w:tab w:val="clear" w:pos="9072"/>
        </w:tabs>
        <w:snapToGrid/>
        <w:spacing w:line="360" w:lineRule="auto"/>
        <w:ind w:left="0" w:firstLine="0"/>
        <w:jc w:val="both"/>
        <w:rPr>
          <w:rFonts w:eastAsia="PMingLiU"/>
          <w:szCs w:val="28"/>
        </w:rPr>
      </w:pPr>
      <w:r w:rsidRPr="00505B81">
        <w:rPr>
          <w:rFonts w:eastAsia="PMingLiU"/>
          <w:szCs w:val="28"/>
        </w:rPr>
        <w:t>The</w:t>
      </w:r>
      <w:r w:rsidRPr="008F7975">
        <w:rPr>
          <w:rFonts w:eastAsia="PMingLiU"/>
          <w:szCs w:val="28"/>
          <w:lang w:val="en-GB"/>
        </w:rPr>
        <w:t xml:space="preserve"> anomaly, as </w:t>
      </w:r>
      <w:r w:rsidR="00B71AA7">
        <w:rPr>
          <w:rFonts w:eastAsia="PMingLiU"/>
          <w:szCs w:val="28"/>
          <w:lang w:val="en-GB"/>
        </w:rPr>
        <w:t>Mr</w:t>
      </w:r>
      <w:r w:rsidRPr="008F7975">
        <w:rPr>
          <w:rFonts w:eastAsia="PMingLiU"/>
          <w:szCs w:val="28"/>
          <w:lang w:val="en-GB"/>
        </w:rPr>
        <w:t xml:space="preserve"> Chan further argues, is amplified by a photo taken on 15 April 2017 to evidence that </w:t>
      </w:r>
      <w:r w:rsidRPr="008F7975">
        <w:rPr>
          <w:rFonts w:eastAsia="PMingLiU"/>
          <w:szCs w:val="28"/>
        </w:rPr>
        <w:t xml:space="preserve">a </w:t>
      </w:r>
      <w:proofErr w:type="spellStart"/>
      <w:r w:rsidR="00B71AA7">
        <w:rPr>
          <w:rFonts w:eastAsia="PMingLiU"/>
          <w:szCs w:val="28"/>
        </w:rPr>
        <w:t>Mr</w:t>
      </w:r>
      <w:proofErr w:type="spellEnd"/>
      <w:r w:rsidRPr="008F7975">
        <w:rPr>
          <w:rFonts w:eastAsia="PMingLiU"/>
          <w:szCs w:val="28"/>
        </w:rPr>
        <w:t xml:space="preserve"> Cheung, a caretaker of the building, conducted an inspection of the beam in room 2</w:t>
      </w:r>
      <w:r w:rsidR="00B71AA7">
        <w:rPr>
          <w:rFonts w:eastAsia="PMingLiU"/>
          <w:szCs w:val="28"/>
        </w:rPr>
        <w:t xml:space="preserve">.  </w:t>
      </w:r>
      <w:r w:rsidRPr="008F7975">
        <w:rPr>
          <w:rFonts w:eastAsia="PMingLiU"/>
          <w:szCs w:val="28"/>
        </w:rPr>
        <w:t xml:space="preserve">On a separate note paper, </w:t>
      </w:r>
      <w:proofErr w:type="spellStart"/>
      <w:r w:rsidR="00B71AA7">
        <w:rPr>
          <w:rFonts w:eastAsia="PMingLiU"/>
          <w:szCs w:val="28"/>
        </w:rPr>
        <w:t>Mr</w:t>
      </w:r>
      <w:proofErr w:type="spellEnd"/>
      <w:r w:rsidRPr="008F7975">
        <w:rPr>
          <w:rFonts w:eastAsia="PMingLiU"/>
          <w:szCs w:val="28"/>
        </w:rPr>
        <w:t xml:space="preserve"> Liang recorded the time of visit to be 5:23 </w:t>
      </w:r>
      <w:r w:rsidR="00505B81">
        <w:rPr>
          <w:rFonts w:eastAsia="PMingLiU"/>
          <w:szCs w:val="28"/>
        </w:rPr>
        <w:t>pm</w:t>
      </w:r>
      <w:r w:rsidR="001C0882">
        <w:rPr>
          <w:rFonts w:eastAsia="PMingLiU"/>
          <w:szCs w:val="28"/>
        </w:rPr>
        <w:t>.</w:t>
      </w:r>
      <w:r w:rsidR="00B71AA7">
        <w:rPr>
          <w:rFonts w:eastAsia="PMingLiU"/>
          <w:szCs w:val="28"/>
        </w:rPr>
        <w:t xml:space="preserve">  </w:t>
      </w:r>
      <w:r w:rsidRPr="008F7975">
        <w:rPr>
          <w:rFonts w:eastAsia="PMingLiU"/>
          <w:szCs w:val="28"/>
        </w:rPr>
        <w:t xml:space="preserve">Given the proximity of the visit to the WeChat messages sent by </w:t>
      </w:r>
      <w:proofErr w:type="spellStart"/>
      <w:r w:rsidR="00B71AA7">
        <w:rPr>
          <w:rFonts w:eastAsia="PMingLiU"/>
          <w:szCs w:val="28"/>
        </w:rPr>
        <w:t>Mr</w:t>
      </w:r>
      <w:proofErr w:type="spellEnd"/>
      <w:r w:rsidRPr="008F7975">
        <w:rPr>
          <w:rFonts w:eastAsia="PMingLiU"/>
          <w:szCs w:val="28"/>
        </w:rPr>
        <w:t xml:space="preserve"> Liang on the same day, the failure to make any reference to either the concrete spalling </w:t>
      </w:r>
      <w:r w:rsidRPr="008F7975">
        <w:rPr>
          <w:rFonts w:eastAsia="PMingLiU"/>
          <w:szCs w:val="28"/>
        </w:rPr>
        <w:lastRenderedPageBreak/>
        <w:t xml:space="preserve">or to the beam, which </w:t>
      </w:r>
      <w:proofErr w:type="spellStart"/>
      <w:r w:rsidR="00B71AA7">
        <w:rPr>
          <w:rFonts w:eastAsia="PMingLiU"/>
          <w:szCs w:val="28"/>
        </w:rPr>
        <w:t>Mr</w:t>
      </w:r>
      <w:proofErr w:type="spellEnd"/>
      <w:r w:rsidRPr="008F7975">
        <w:rPr>
          <w:rFonts w:eastAsia="PMingLiU"/>
          <w:szCs w:val="28"/>
        </w:rPr>
        <w:t xml:space="preserve"> Liang described in his note to be posing a danger, in the WeChat messages moments before the visit paid by </w:t>
      </w:r>
      <w:proofErr w:type="spellStart"/>
      <w:r w:rsidR="00B71AA7">
        <w:rPr>
          <w:rFonts w:eastAsia="PMingLiU"/>
          <w:szCs w:val="28"/>
        </w:rPr>
        <w:t>Mr</w:t>
      </w:r>
      <w:proofErr w:type="spellEnd"/>
      <w:r w:rsidRPr="008F7975">
        <w:rPr>
          <w:rFonts w:eastAsia="PMingLiU"/>
          <w:szCs w:val="28"/>
        </w:rPr>
        <w:t xml:space="preserve"> Chan is said to be telling</w:t>
      </w:r>
      <w:r w:rsidR="001C0882">
        <w:rPr>
          <w:rFonts w:eastAsia="PMingLiU"/>
          <w:szCs w:val="28"/>
        </w:rPr>
        <w:t>.</w:t>
      </w:r>
    </w:p>
    <w:p w14:paraId="56E26ED9" w14:textId="1C56798B" w:rsidR="008F7975" w:rsidRPr="008F7975" w:rsidRDefault="008F7975" w:rsidP="001C0882">
      <w:pPr>
        <w:tabs>
          <w:tab w:val="clear" w:pos="4320"/>
          <w:tab w:val="clear" w:pos="9072"/>
        </w:tabs>
        <w:snapToGrid/>
        <w:spacing w:line="360" w:lineRule="auto"/>
        <w:jc w:val="both"/>
        <w:rPr>
          <w:rFonts w:eastAsia="PMingLiU"/>
          <w:szCs w:val="28"/>
        </w:rPr>
      </w:pPr>
    </w:p>
    <w:p w14:paraId="47C35532" w14:textId="4C2FDB37"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8F7975">
        <w:rPr>
          <w:rFonts w:eastAsia="PMingLiU"/>
          <w:szCs w:val="28"/>
        </w:rPr>
        <w:t xml:space="preserve">More telling, submits </w:t>
      </w:r>
      <w:proofErr w:type="spellStart"/>
      <w:r w:rsidR="00B71AA7">
        <w:rPr>
          <w:rFonts w:eastAsia="PMingLiU"/>
          <w:szCs w:val="28"/>
        </w:rPr>
        <w:t>Mr</w:t>
      </w:r>
      <w:proofErr w:type="spellEnd"/>
      <w:r w:rsidRPr="008F7975">
        <w:rPr>
          <w:rFonts w:eastAsia="PMingLiU"/>
          <w:szCs w:val="28"/>
        </w:rPr>
        <w:t xml:space="preserve"> Chan, was at the start of the first tenancy, </w:t>
      </w:r>
      <w:proofErr w:type="spellStart"/>
      <w:r w:rsidR="00B71AA7">
        <w:rPr>
          <w:rFonts w:eastAsia="PMingLiU"/>
          <w:szCs w:val="28"/>
        </w:rPr>
        <w:t>Mr</w:t>
      </w:r>
      <w:proofErr w:type="spellEnd"/>
      <w:r w:rsidRPr="008F7975">
        <w:rPr>
          <w:rFonts w:eastAsia="PMingLiU"/>
          <w:szCs w:val="28"/>
        </w:rPr>
        <w:t xml:space="preserve"> Liang had to undergo the misfortune of a water pipe burst from an upstairs unit which leaked into the ceiling of room 2</w:t>
      </w:r>
      <w:r w:rsidR="00B71AA7">
        <w:rPr>
          <w:rFonts w:eastAsia="PMingLiU"/>
          <w:szCs w:val="28"/>
        </w:rPr>
        <w:t xml:space="preserve">.  </w:t>
      </w:r>
      <w:r w:rsidRPr="008F7975">
        <w:rPr>
          <w:rFonts w:eastAsia="PMingLiU"/>
          <w:szCs w:val="28"/>
        </w:rPr>
        <w:t xml:space="preserve">The matter was resolved by promises made in the presence of 3 police officers on the one hand from the owner of that unit to conduct repairs and pay compensation in the amount of </w:t>
      </w:r>
      <w:r w:rsidR="00700262">
        <w:rPr>
          <w:rFonts w:eastAsia="PMingLiU"/>
          <w:szCs w:val="28"/>
        </w:rPr>
        <w:t>HK</w:t>
      </w:r>
      <w:r w:rsidRPr="008F7975">
        <w:rPr>
          <w:rFonts w:eastAsia="PMingLiU"/>
          <w:szCs w:val="28"/>
        </w:rPr>
        <w:t xml:space="preserve">$3,800, and on the other hand from </w:t>
      </w:r>
      <w:proofErr w:type="spellStart"/>
      <w:r w:rsidR="00B71AA7">
        <w:rPr>
          <w:rFonts w:eastAsia="PMingLiU"/>
          <w:szCs w:val="28"/>
        </w:rPr>
        <w:t>Mr</w:t>
      </w:r>
      <w:proofErr w:type="spellEnd"/>
      <w:r w:rsidRPr="008F7975">
        <w:rPr>
          <w:rFonts w:eastAsia="PMingLiU"/>
          <w:szCs w:val="28"/>
        </w:rPr>
        <w:t xml:space="preserve"> </w:t>
      </w:r>
      <w:proofErr w:type="spellStart"/>
      <w:r w:rsidRPr="008F7975">
        <w:rPr>
          <w:rFonts w:eastAsia="PMingLiU"/>
          <w:szCs w:val="28"/>
        </w:rPr>
        <w:t>Tse</w:t>
      </w:r>
      <w:proofErr w:type="spellEnd"/>
      <w:r w:rsidRPr="008F7975">
        <w:rPr>
          <w:rFonts w:eastAsia="PMingLiU"/>
          <w:szCs w:val="28"/>
        </w:rPr>
        <w:t xml:space="preserve"> that room 2 would be free from concrete spalling and water seepage</w:t>
      </w:r>
      <w:r w:rsidR="00B71AA7">
        <w:rPr>
          <w:rFonts w:eastAsia="PMingLiU"/>
          <w:szCs w:val="28"/>
        </w:rPr>
        <w:t xml:space="preserve">.  </w:t>
      </w:r>
      <w:r w:rsidRPr="008F7975">
        <w:rPr>
          <w:rFonts w:eastAsia="PMingLiU"/>
          <w:szCs w:val="28"/>
        </w:rPr>
        <w:t xml:space="preserve">But for the promises made by </w:t>
      </w:r>
      <w:proofErr w:type="spellStart"/>
      <w:r w:rsidR="00B71AA7">
        <w:rPr>
          <w:rFonts w:eastAsia="PMingLiU"/>
          <w:szCs w:val="28"/>
        </w:rPr>
        <w:t>Mr</w:t>
      </w:r>
      <w:proofErr w:type="spellEnd"/>
      <w:r w:rsidRPr="008F7975">
        <w:rPr>
          <w:rFonts w:eastAsia="PMingLiU"/>
          <w:szCs w:val="28"/>
        </w:rPr>
        <w:t xml:space="preserve"> </w:t>
      </w:r>
      <w:proofErr w:type="spellStart"/>
      <w:r w:rsidRPr="008F7975">
        <w:rPr>
          <w:rFonts w:eastAsia="PMingLiU"/>
          <w:szCs w:val="28"/>
        </w:rPr>
        <w:t>Tse</w:t>
      </w:r>
      <w:proofErr w:type="spellEnd"/>
      <w:r w:rsidRPr="008F7975">
        <w:rPr>
          <w:rFonts w:eastAsia="PMingLiU"/>
          <w:szCs w:val="28"/>
        </w:rPr>
        <w:t xml:space="preserve">, </w:t>
      </w:r>
      <w:proofErr w:type="spellStart"/>
      <w:r w:rsidR="00B71AA7">
        <w:rPr>
          <w:rFonts w:eastAsia="PMingLiU"/>
          <w:szCs w:val="28"/>
        </w:rPr>
        <w:t>Mr</w:t>
      </w:r>
      <w:proofErr w:type="spellEnd"/>
      <w:r w:rsidRPr="008F7975">
        <w:rPr>
          <w:rFonts w:eastAsia="PMingLiU"/>
          <w:szCs w:val="28"/>
        </w:rPr>
        <w:t xml:space="preserve"> Liang claimed in his witness statement that he would not have continued to live in room 2</w:t>
      </w:r>
      <w:r w:rsidR="00B71AA7">
        <w:rPr>
          <w:rFonts w:eastAsia="PMingLiU"/>
          <w:szCs w:val="28"/>
        </w:rPr>
        <w:t xml:space="preserve">.  </w:t>
      </w:r>
      <w:proofErr w:type="spellStart"/>
      <w:r w:rsidR="00B71AA7">
        <w:rPr>
          <w:rFonts w:eastAsia="PMingLiU"/>
          <w:szCs w:val="28"/>
        </w:rPr>
        <w:t>Mr</w:t>
      </w:r>
      <w:proofErr w:type="spellEnd"/>
      <w:r w:rsidRPr="008F7975">
        <w:rPr>
          <w:rFonts w:eastAsia="PMingLiU"/>
          <w:szCs w:val="28"/>
        </w:rPr>
        <w:t xml:space="preserve"> </w:t>
      </w:r>
      <w:proofErr w:type="spellStart"/>
      <w:r w:rsidRPr="008F7975">
        <w:rPr>
          <w:rFonts w:eastAsia="PMingLiU"/>
          <w:szCs w:val="28"/>
        </w:rPr>
        <w:t>Tse</w:t>
      </w:r>
      <w:proofErr w:type="spellEnd"/>
      <w:r w:rsidRPr="008F7975">
        <w:rPr>
          <w:rFonts w:eastAsia="PMingLiU"/>
          <w:szCs w:val="28"/>
        </w:rPr>
        <w:t xml:space="preserve"> agreed about the water pipe burst but denied having made the promises as alleged</w:t>
      </w:r>
      <w:r w:rsidR="00B71AA7">
        <w:rPr>
          <w:rFonts w:eastAsia="PMingLiU"/>
          <w:szCs w:val="28"/>
        </w:rPr>
        <w:t xml:space="preserve">.  </w:t>
      </w:r>
    </w:p>
    <w:p w14:paraId="2BA83B41" w14:textId="39AFDBAE" w:rsidR="008F7975" w:rsidRPr="008F7975" w:rsidRDefault="008F7975" w:rsidP="001C0882">
      <w:pPr>
        <w:tabs>
          <w:tab w:val="clear" w:pos="4320"/>
          <w:tab w:val="clear" w:pos="9072"/>
        </w:tabs>
        <w:snapToGrid/>
        <w:spacing w:line="360" w:lineRule="auto"/>
        <w:jc w:val="both"/>
        <w:rPr>
          <w:rFonts w:eastAsia="PMingLiU"/>
          <w:szCs w:val="28"/>
        </w:rPr>
      </w:pPr>
    </w:p>
    <w:p w14:paraId="6FF5E927" w14:textId="79A3E260"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Had that</w:t>
      </w:r>
      <w:r w:rsidRPr="008F7975">
        <w:rPr>
          <w:rFonts w:eastAsia="PMingLiU"/>
          <w:szCs w:val="28"/>
          <w:lang w:val="en-GB"/>
        </w:rPr>
        <w:t xml:space="preserve"> been true, </w:t>
      </w:r>
      <w:r w:rsidR="00B71AA7">
        <w:rPr>
          <w:rFonts w:eastAsia="PMingLiU"/>
          <w:szCs w:val="28"/>
          <w:lang w:val="en-GB"/>
        </w:rPr>
        <w:t>Mr</w:t>
      </w:r>
      <w:r w:rsidRPr="008F7975">
        <w:rPr>
          <w:rFonts w:eastAsia="PMingLiU"/>
          <w:szCs w:val="28"/>
          <w:lang w:val="en-GB"/>
        </w:rPr>
        <w:t xml:space="preserve"> Chan makes the point that it would be unusual for </w:t>
      </w:r>
      <w:r w:rsidR="00B71AA7">
        <w:rPr>
          <w:rFonts w:eastAsia="PMingLiU"/>
          <w:szCs w:val="28"/>
          <w:lang w:val="en-GB"/>
        </w:rPr>
        <w:t>Mr</w:t>
      </w:r>
      <w:r w:rsidRPr="008F7975">
        <w:rPr>
          <w:rFonts w:eastAsia="PMingLiU"/>
          <w:szCs w:val="28"/>
          <w:lang w:val="en-GB"/>
        </w:rPr>
        <w:t xml:space="preserve"> Liang, as someone suffering from the prolonged nuisance of living in dilapidated conditions and also someone who had once threatened to quit the premises because of those conditions, not to bring the promises up with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in the WeChat messages</w:t>
      </w:r>
      <w:r w:rsidR="00B71AA7">
        <w:rPr>
          <w:rFonts w:eastAsia="PMingLiU"/>
          <w:szCs w:val="28"/>
          <w:lang w:val="en-GB"/>
        </w:rPr>
        <w:t xml:space="preserve">.  </w:t>
      </w:r>
      <w:r w:rsidRPr="008F7975">
        <w:rPr>
          <w:rFonts w:eastAsia="PMingLiU"/>
          <w:szCs w:val="28"/>
          <w:lang w:val="en-GB"/>
        </w:rPr>
        <w:t xml:space="preserve">The real reason, as it was suggested to </w:t>
      </w:r>
      <w:r w:rsidR="00B71AA7">
        <w:rPr>
          <w:rFonts w:eastAsia="PMingLiU"/>
          <w:szCs w:val="28"/>
          <w:lang w:val="en-GB"/>
        </w:rPr>
        <w:t>Mr</w:t>
      </w:r>
      <w:r w:rsidRPr="008F7975">
        <w:rPr>
          <w:rFonts w:eastAsia="PMingLiU"/>
          <w:szCs w:val="28"/>
          <w:lang w:val="en-GB"/>
        </w:rPr>
        <w:t xml:space="preserve"> Liang under cross examination, was that the ceiling beam presented no problems all this time</w:t>
      </w:r>
      <w:r w:rsidR="001C0882">
        <w:rPr>
          <w:rFonts w:eastAsia="PMingLiU"/>
          <w:szCs w:val="28"/>
          <w:lang w:val="en-GB"/>
        </w:rPr>
        <w:t>.</w:t>
      </w:r>
    </w:p>
    <w:p w14:paraId="47FE7461" w14:textId="03D9C9D1" w:rsidR="008F7975" w:rsidRPr="008F7975" w:rsidRDefault="008F7975" w:rsidP="001C0882">
      <w:pPr>
        <w:tabs>
          <w:tab w:val="clear" w:pos="4320"/>
          <w:tab w:val="clear" w:pos="9072"/>
        </w:tabs>
        <w:snapToGrid/>
        <w:spacing w:line="360" w:lineRule="auto"/>
        <w:jc w:val="both"/>
        <w:rPr>
          <w:rFonts w:eastAsia="PMingLiU"/>
          <w:szCs w:val="28"/>
        </w:rPr>
      </w:pPr>
    </w:p>
    <w:p w14:paraId="07C386C8" w14:textId="28C963AE" w:rsidR="008F7975" w:rsidRPr="008F7975" w:rsidRDefault="00B71AA7" w:rsidP="001C0882">
      <w:pPr>
        <w:numPr>
          <w:ilvl w:val="0"/>
          <w:numId w:val="1"/>
        </w:numPr>
        <w:tabs>
          <w:tab w:val="clear" w:pos="4320"/>
          <w:tab w:val="clear" w:pos="9072"/>
        </w:tabs>
        <w:snapToGrid/>
        <w:spacing w:line="360" w:lineRule="auto"/>
        <w:ind w:left="0" w:firstLine="0"/>
        <w:jc w:val="both"/>
        <w:rPr>
          <w:rFonts w:eastAsia="PMingLiU"/>
          <w:szCs w:val="28"/>
        </w:rPr>
      </w:pPr>
      <w:proofErr w:type="spellStart"/>
      <w:r w:rsidRPr="001C0882">
        <w:rPr>
          <w:rFonts w:eastAsia="PMingLiU"/>
          <w:szCs w:val="28"/>
        </w:rPr>
        <w:t>Mr</w:t>
      </w:r>
      <w:proofErr w:type="spellEnd"/>
      <w:r w:rsidR="008F7975" w:rsidRPr="008F7975">
        <w:rPr>
          <w:rFonts w:eastAsia="PMingLiU"/>
          <w:szCs w:val="28"/>
          <w:lang w:val="en-GB"/>
        </w:rPr>
        <w:t xml:space="preserve"> Liang’s answer was that he complained to </w:t>
      </w:r>
      <w:r>
        <w:rPr>
          <w:rFonts w:eastAsia="PMingLiU"/>
          <w:szCs w:val="28"/>
          <w:lang w:val="en-GB"/>
        </w:rPr>
        <w:t>Mr</w:t>
      </w:r>
      <w:r w:rsidR="008F7975" w:rsidRPr="008F7975">
        <w:rPr>
          <w:rFonts w:eastAsia="PMingLiU"/>
          <w:szCs w:val="28"/>
          <w:lang w:val="en-GB"/>
        </w:rPr>
        <w:t xml:space="preserve"> </w:t>
      </w:r>
      <w:proofErr w:type="spellStart"/>
      <w:r w:rsidR="008F7975" w:rsidRPr="008F7975">
        <w:rPr>
          <w:rFonts w:eastAsia="PMingLiU"/>
          <w:szCs w:val="28"/>
          <w:lang w:val="en-GB"/>
        </w:rPr>
        <w:t>Tse</w:t>
      </w:r>
      <w:proofErr w:type="spellEnd"/>
      <w:r w:rsidR="008F7975" w:rsidRPr="008F7975">
        <w:rPr>
          <w:rFonts w:eastAsia="PMingLiU"/>
          <w:szCs w:val="28"/>
          <w:lang w:val="en-GB"/>
        </w:rPr>
        <w:t xml:space="preserve"> in person repeatedly about the concrete spall in the ceiling and about the beam of the room</w:t>
      </w:r>
      <w:r>
        <w:rPr>
          <w:rFonts w:eastAsia="PMingLiU"/>
          <w:szCs w:val="28"/>
          <w:lang w:val="en-GB"/>
        </w:rPr>
        <w:t xml:space="preserve">.  </w:t>
      </w:r>
      <w:r w:rsidR="008F7975" w:rsidRPr="008F7975">
        <w:rPr>
          <w:rFonts w:eastAsia="PMingLiU"/>
          <w:szCs w:val="28"/>
          <w:lang w:val="en-GB"/>
        </w:rPr>
        <w:t xml:space="preserve">He also complained to </w:t>
      </w:r>
      <w:r>
        <w:rPr>
          <w:rFonts w:eastAsia="PMingLiU"/>
          <w:szCs w:val="28"/>
          <w:lang w:val="en-GB"/>
        </w:rPr>
        <w:t>Mr</w:t>
      </w:r>
      <w:r w:rsidR="008F7975" w:rsidRPr="008F7975">
        <w:rPr>
          <w:rFonts w:eastAsia="PMingLiU"/>
          <w:szCs w:val="28"/>
          <w:lang w:val="en-GB"/>
        </w:rPr>
        <w:t xml:space="preserve"> </w:t>
      </w:r>
      <w:proofErr w:type="spellStart"/>
      <w:r w:rsidR="008F7975" w:rsidRPr="008F7975">
        <w:rPr>
          <w:rFonts w:eastAsia="PMingLiU"/>
          <w:szCs w:val="28"/>
          <w:lang w:val="en-GB"/>
        </w:rPr>
        <w:t>Tse</w:t>
      </w:r>
      <w:proofErr w:type="spellEnd"/>
      <w:r w:rsidR="008F7975" w:rsidRPr="008F7975">
        <w:rPr>
          <w:rFonts w:eastAsia="PMingLiU"/>
          <w:szCs w:val="28"/>
          <w:lang w:val="en-GB"/>
        </w:rPr>
        <w:t xml:space="preserve"> over telephone</w:t>
      </w:r>
      <w:r>
        <w:rPr>
          <w:rFonts w:eastAsia="PMingLiU"/>
          <w:szCs w:val="28"/>
          <w:lang w:val="en-GB"/>
        </w:rPr>
        <w:t>.  Mr</w:t>
      </w:r>
      <w:r w:rsidR="008F7975" w:rsidRPr="008F7975">
        <w:rPr>
          <w:rFonts w:eastAsia="PMingLiU"/>
          <w:szCs w:val="28"/>
          <w:lang w:val="en-GB"/>
        </w:rPr>
        <w:t xml:space="preserve"> Liang said that he had tried to look for other places for lease but was not successful and had to therefore stay behind</w:t>
      </w:r>
      <w:r w:rsidR="001C0882">
        <w:rPr>
          <w:rFonts w:eastAsia="PMingLiU"/>
          <w:szCs w:val="28"/>
          <w:lang w:val="en-GB"/>
        </w:rPr>
        <w:t>.</w:t>
      </w:r>
    </w:p>
    <w:p w14:paraId="73165C74" w14:textId="34DEB50C" w:rsidR="008F7975" w:rsidRPr="008F7975" w:rsidRDefault="008F7975" w:rsidP="001C0882">
      <w:pPr>
        <w:tabs>
          <w:tab w:val="clear" w:pos="4320"/>
          <w:tab w:val="clear" w:pos="9072"/>
        </w:tabs>
        <w:snapToGrid/>
        <w:spacing w:line="360" w:lineRule="auto"/>
        <w:jc w:val="both"/>
        <w:rPr>
          <w:rFonts w:eastAsia="PMingLiU"/>
          <w:szCs w:val="28"/>
        </w:rPr>
      </w:pPr>
    </w:p>
    <w:p w14:paraId="3BE5B804" w14:textId="15FCAE8C"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The second</w:t>
      </w:r>
      <w:r w:rsidRPr="008F7975">
        <w:rPr>
          <w:rFonts w:eastAsia="PMingLiU"/>
          <w:szCs w:val="28"/>
          <w:lang w:val="en-GB"/>
        </w:rPr>
        <w:t xml:space="preserve"> point </w:t>
      </w:r>
      <w:r w:rsidR="00B71AA7">
        <w:rPr>
          <w:rFonts w:eastAsia="PMingLiU"/>
          <w:szCs w:val="28"/>
          <w:lang w:val="en-GB"/>
        </w:rPr>
        <w:t>Mr</w:t>
      </w:r>
      <w:r w:rsidRPr="008F7975">
        <w:rPr>
          <w:rFonts w:eastAsia="PMingLiU"/>
          <w:szCs w:val="28"/>
          <w:lang w:val="en-GB"/>
        </w:rPr>
        <w:t xml:space="preserve"> Chan takes relates to the way how the injuries were inflicted</w:t>
      </w:r>
      <w:r w:rsidR="00B71AA7">
        <w:rPr>
          <w:rFonts w:eastAsia="PMingLiU"/>
          <w:szCs w:val="28"/>
          <w:lang w:val="en-GB"/>
        </w:rPr>
        <w:t xml:space="preserve">.  </w:t>
      </w:r>
      <w:r w:rsidRPr="008F7975">
        <w:rPr>
          <w:rFonts w:eastAsia="PMingLiU"/>
          <w:szCs w:val="28"/>
          <w:lang w:val="en-GB"/>
        </w:rPr>
        <w:t xml:space="preserve">In the statement of claim, it was originally pleaded that the concrete debris first fell on </w:t>
      </w:r>
      <w:r w:rsidR="00B71AA7">
        <w:rPr>
          <w:rFonts w:eastAsia="PMingLiU"/>
          <w:szCs w:val="28"/>
          <w:lang w:val="en-GB"/>
        </w:rPr>
        <w:t>Mr</w:t>
      </w:r>
      <w:r w:rsidRPr="008F7975">
        <w:rPr>
          <w:rFonts w:eastAsia="PMingLiU"/>
          <w:szCs w:val="28"/>
          <w:lang w:val="en-GB"/>
        </w:rPr>
        <w:t xml:space="preserve"> Liang’s head and then his body</w:t>
      </w:r>
      <w:r w:rsidR="00B71AA7">
        <w:rPr>
          <w:rFonts w:eastAsia="PMingLiU"/>
          <w:szCs w:val="28"/>
          <w:lang w:val="en-GB"/>
        </w:rPr>
        <w:t xml:space="preserve">.  </w:t>
      </w:r>
      <w:r w:rsidRPr="008F7975">
        <w:rPr>
          <w:rFonts w:eastAsia="PMingLiU"/>
          <w:szCs w:val="28"/>
          <w:lang w:val="en-GB"/>
        </w:rPr>
        <w:t xml:space="preserve">Subsequently in his answer to further and better particulars, </w:t>
      </w:r>
      <w:r w:rsidR="00B71AA7">
        <w:rPr>
          <w:rFonts w:eastAsia="PMingLiU"/>
          <w:szCs w:val="28"/>
          <w:lang w:val="en-GB"/>
        </w:rPr>
        <w:t>Mr</w:t>
      </w:r>
      <w:r w:rsidRPr="008F7975">
        <w:rPr>
          <w:rFonts w:eastAsia="PMingLiU"/>
          <w:szCs w:val="28"/>
          <w:lang w:val="en-GB"/>
        </w:rPr>
        <w:t xml:space="preserve"> Liang clarified the positions to be head first and then the back</w:t>
      </w:r>
      <w:r w:rsidR="00B71AA7">
        <w:rPr>
          <w:rFonts w:eastAsia="PMingLiU"/>
          <w:szCs w:val="28"/>
          <w:lang w:val="en-GB"/>
        </w:rPr>
        <w:t>.  Mr</w:t>
      </w:r>
      <w:r w:rsidRPr="008F7975">
        <w:rPr>
          <w:rFonts w:eastAsia="PMingLiU"/>
          <w:szCs w:val="28"/>
          <w:lang w:val="en-GB"/>
        </w:rPr>
        <w:t xml:space="preserve"> Chan submits that the pleaded facts were in stark contrast with </w:t>
      </w:r>
      <w:r w:rsidR="00B71AA7">
        <w:rPr>
          <w:rFonts w:eastAsia="PMingLiU"/>
          <w:szCs w:val="28"/>
          <w:lang w:val="en-GB"/>
        </w:rPr>
        <w:t>Mr</w:t>
      </w:r>
      <w:r w:rsidRPr="008F7975">
        <w:rPr>
          <w:rFonts w:eastAsia="PMingLiU"/>
          <w:szCs w:val="28"/>
          <w:lang w:val="en-GB"/>
        </w:rPr>
        <w:t xml:space="preserve"> Liang’s testimony at trial when he described under cross examination more than once that the concrete debris fell on his head and back at the same time</w:t>
      </w:r>
      <w:r w:rsidR="001C0882">
        <w:rPr>
          <w:rFonts w:eastAsia="PMingLiU"/>
          <w:szCs w:val="28"/>
          <w:lang w:val="en-GB"/>
        </w:rPr>
        <w:t>.</w:t>
      </w:r>
    </w:p>
    <w:p w14:paraId="76D13E40" w14:textId="3BAACD0D" w:rsidR="008F7975" w:rsidRPr="008F7975" w:rsidRDefault="008F7975" w:rsidP="001C0882">
      <w:pPr>
        <w:tabs>
          <w:tab w:val="clear" w:pos="4320"/>
          <w:tab w:val="clear" w:pos="9072"/>
        </w:tabs>
        <w:snapToGrid/>
        <w:spacing w:line="360" w:lineRule="auto"/>
        <w:jc w:val="both"/>
        <w:rPr>
          <w:rFonts w:eastAsia="PMingLiU"/>
          <w:szCs w:val="28"/>
        </w:rPr>
      </w:pPr>
    </w:p>
    <w:p w14:paraId="544E246B" w14:textId="6878132C"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To be more</w:t>
      </w:r>
      <w:r w:rsidRPr="008F7975">
        <w:rPr>
          <w:rFonts w:eastAsia="PMingLiU"/>
          <w:szCs w:val="28"/>
          <w:lang w:val="en-GB"/>
        </w:rPr>
        <w:t xml:space="preserve"> precise, </w:t>
      </w:r>
      <w:r w:rsidR="00B71AA7">
        <w:rPr>
          <w:rFonts w:eastAsia="PMingLiU"/>
          <w:szCs w:val="28"/>
          <w:lang w:val="en-GB"/>
        </w:rPr>
        <w:t>Mr</w:t>
      </w:r>
      <w:r w:rsidRPr="008F7975">
        <w:rPr>
          <w:rFonts w:eastAsia="PMingLiU"/>
          <w:szCs w:val="28"/>
          <w:lang w:val="en-GB"/>
        </w:rPr>
        <w:t xml:space="preserve"> Liang said that the accident was sudden</w:t>
      </w:r>
      <w:r w:rsidR="00B71AA7">
        <w:rPr>
          <w:rFonts w:eastAsia="PMingLiU"/>
          <w:szCs w:val="28"/>
          <w:lang w:val="en-GB"/>
        </w:rPr>
        <w:t xml:space="preserve">.  </w:t>
      </w:r>
      <w:r w:rsidRPr="008F7975">
        <w:rPr>
          <w:rFonts w:eastAsia="PMingLiU"/>
          <w:szCs w:val="28"/>
          <w:lang w:val="en-GB"/>
        </w:rPr>
        <w:t>When it happened, it sounded like thunder and he lost consciousness after a thump sound</w:t>
      </w:r>
      <w:r w:rsidR="00B71AA7">
        <w:rPr>
          <w:rFonts w:eastAsia="PMingLiU"/>
          <w:szCs w:val="28"/>
          <w:lang w:val="en-GB"/>
        </w:rPr>
        <w:t xml:space="preserve">.  </w:t>
      </w:r>
      <w:r w:rsidRPr="008F7975">
        <w:rPr>
          <w:rFonts w:eastAsia="PMingLiU"/>
          <w:szCs w:val="28"/>
          <w:lang w:val="en-GB"/>
        </w:rPr>
        <w:t xml:space="preserve">The next thing </w:t>
      </w:r>
      <w:r w:rsidR="00B71AA7">
        <w:rPr>
          <w:rFonts w:eastAsia="PMingLiU"/>
          <w:szCs w:val="28"/>
          <w:lang w:val="en-GB"/>
        </w:rPr>
        <w:t>Mr</w:t>
      </w:r>
      <w:r w:rsidRPr="008F7975">
        <w:rPr>
          <w:rFonts w:eastAsia="PMingLiU"/>
          <w:szCs w:val="28"/>
          <w:lang w:val="en-GB"/>
        </w:rPr>
        <w:t xml:space="preserve"> Liang remembered was the pain in the waist as he woke up finding himself lying on the floor in a lateral position</w:t>
      </w:r>
      <w:r w:rsidR="00B71AA7">
        <w:rPr>
          <w:rFonts w:eastAsia="PMingLiU"/>
          <w:szCs w:val="28"/>
          <w:lang w:val="en-GB"/>
        </w:rPr>
        <w:t xml:space="preserve">.  </w:t>
      </w:r>
      <w:r w:rsidRPr="008F7975">
        <w:rPr>
          <w:rFonts w:eastAsia="PMingLiU"/>
          <w:szCs w:val="28"/>
          <w:lang w:val="en-GB"/>
        </w:rPr>
        <w:t>He said that the whole floor was splattered with concrete debris</w:t>
      </w:r>
      <w:r w:rsidR="00B71AA7">
        <w:rPr>
          <w:rFonts w:eastAsia="PMingLiU"/>
          <w:szCs w:val="28"/>
          <w:lang w:val="en-GB"/>
        </w:rPr>
        <w:t xml:space="preserve">.  </w:t>
      </w:r>
      <w:r w:rsidRPr="008F7975">
        <w:rPr>
          <w:rFonts w:eastAsia="PMingLiU"/>
          <w:szCs w:val="28"/>
          <w:lang w:val="en-GB"/>
        </w:rPr>
        <w:t xml:space="preserve">When </w:t>
      </w:r>
      <w:r w:rsidR="00B71AA7">
        <w:rPr>
          <w:rFonts w:eastAsia="PMingLiU"/>
          <w:szCs w:val="28"/>
          <w:lang w:val="en-GB"/>
        </w:rPr>
        <w:t>Mr</w:t>
      </w:r>
      <w:r w:rsidRPr="008F7975">
        <w:rPr>
          <w:rFonts w:eastAsia="PMingLiU"/>
          <w:szCs w:val="28"/>
          <w:lang w:val="en-GB"/>
        </w:rPr>
        <w:t xml:space="preserve"> Chan confronted </w:t>
      </w:r>
      <w:r w:rsidR="00B71AA7">
        <w:rPr>
          <w:rFonts w:eastAsia="PMingLiU"/>
          <w:szCs w:val="28"/>
          <w:lang w:val="en-GB"/>
        </w:rPr>
        <w:t>Mr</w:t>
      </w:r>
      <w:r w:rsidRPr="008F7975">
        <w:rPr>
          <w:rFonts w:eastAsia="PMingLiU"/>
          <w:szCs w:val="28"/>
          <w:lang w:val="en-GB"/>
        </w:rPr>
        <w:t xml:space="preserve"> Liang with the pleadings, </w:t>
      </w:r>
      <w:r w:rsidR="00B71AA7">
        <w:rPr>
          <w:rFonts w:eastAsia="PMingLiU"/>
          <w:szCs w:val="28"/>
          <w:lang w:val="en-GB"/>
        </w:rPr>
        <w:t>Mr</w:t>
      </w:r>
      <w:r w:rsidRPr="008F7975">
        <w:rPr>
          <w:rFonts w:eastAsia="PMingLiU"/>
          <w:szCs w:val="28"/>
          <w:lang w:val="en-GB"/>
        </w:rPr>
        <w:t xml:space="preserve"> Liang maintained his testimony that he was hit on the head and back at the same time</w:t>
      </w:r>
      <w:r w:rsidR="00B71AA7">
        <w:rPr>
          <w:rFonts w:eastAsia="PMingLiU"/>
          <w:szCs w:val="28"/>
          <w:lang w:val="en-GB"/>
        </w:rPr>
        <w:t>.  Mr</w:t>
      </w:r>
      <w:r w:rsidRPr="008F7975">
        <w:rPr>
          <w:rFonts w:eastAsia="PMingLiU"/>
          <w:szCs w:val="28"/>
          <w:lang w:val="en-GB"/>
        </w:rPr>
        <w:t xml:space="preserve"> Liang considered the pleadings to be also correct because the two hits were almost concurrent</w:t>
      </w:r>
      <w:r w:rsidR="00B71AA7">
        <w:rPr>
          <w:rFonts w:eastAsia="PMingLiU"/>
          <w:szCs w:val="28"/>
          <w:lang w:val="en-GB"/>
        </w:rPr>
        <w:t xml:space="preserve">.  </w:t>
      </w:r>
      <w:r w:rsidRPr="008F7975">
        <w:rPr>
          <w:rFonts w:eastAsia="PMingLiU"/>
          <w:szCs w:val="28"/>
          <w:lang w:val="en-GB"/>
        </w:rPr>
        <w:t xml:space="preserve">With hindsight, </w:t>
      </w:r>
      <w:r w:rsidR="00B71AA7">
        <w:rPr>
          <w:rFonts w:eastAsia="PMingLiU"/>
          <w:szCs w:val="28"/>
          <w:lang w:val="en-GB"/>
        </w:rPr>
        <w:t>Mr</w:t>
      </w:r>
      <w:r w:rsidRPr="008F7975">
        <w:rPr>
          <w:rFonts w:eastAsia="PMingLiU"/>
          <w:szCs w:val="28"/>
          <w:lang w:val="en-GB"/>
        </w:rPr>
        <w:t xml:space="preserve"> Liang felt that he was hit at the back of his head first as he recalled about losing consciousness right after</w:t>
      </w:r>
      <w:r w:rsidR="00B71AA7">
        <w:rPr>
          <w:rFonts w:eastAsia="PMingLiU"/>
          <w:szCs w:val="28"/>
          <w:lang w:val="en-GB"/>
        </w:rPr>
        <w:t xml:space="preserve">.  </w:t>
      </w:r>
      <w:r w:rsidRPr="008F7975">
        <w:rPr>
          <w:rFonts w:eastAsia="PMingLiU"/>
          <w:szCs w:val="28"/>
          <w:lang w:val="en-GB"/>
        </w:rPr>
        <w:t xml:space="preserve">In addition to those injuries, </w:t>
      </w:r>
      <w:r w:rsidR="00B71AA7">
        <w:rPr>
          <w:rFonts w:eastAsia="PMingLiU"/>
          <w:szCs w:val="28"/>
          <w:lang w:val="en-GB"/>
        </w:rPr>
        <w:t>Mr</w:t>
      </w:r>
      <w:r w:rsidRPr="008F7975">
        <w:rPr>
          <w:rFonts w:eastAsia="PMingLiU"/>
          <w:szCs w:val="28"/>
          <w:lang w:val="en-GB"/>
        </w:rPr>
        <w:t xml:space="preserve"> Liang also claimed that fragments of debris flew, or shot, to use his words, into his eyes</w:t>
      </w:r>
      <w:r w:rsidR="001C0882">
        <w:rPr>
          <w:rFonts w:eastAsia="PMingLiU"/>
          <w:szCs w:val="28"/>
          <w:lang w:val="en-GB"/>
        </w:rPr>
        <w:t>.</w:t>
      </w:r>
    </w:p>
    <w:p w14:paraId="54D810C9" w14:textId="3F736B67" w:rsidR="008F7975" w:rsidRPr="008F7975" w:rsidRDefault="008F7975" w:rsidP="001C0882">
      <w:pPr>
        <w:tabs>
          <w:tab w:val="clear" w:pos="4320"/>
          <w:tab w:val="clear" w:pos="9072"/>
        </w:tabs>
        <w:snapToGrid/>
        <w:spacing w:line="360" w:lineRule="auto"/>
        <w:jc w:val="both"/>
        <w:rPr>
          <w:rFonts w:eastAsia="PMingLiU"/>
          <w:szCs w:val="28"/>
        </w:rPr>
      </w:pPr>
    </w:p>
    <w:p w14:paraId="0008C8CA" w14:textId="530045C8"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After </w:t>
      </w:r>
      <w:proofErr w:type="spellStart"/>
      <w:r w:rsidRPr="001C0882">
        <w:rPr>
          <w:rFonts w:eastAsia="PMingLiU"/>
          <w:szCs w:val="28"/>
        </w:rPr>
        <w:t>th</w:t>
      </w:r>
      <w:proofErr w:type="spellEnd"/>
      <w:r w:rsidRPr="008F7975">
        <w:rPr>
          <w:rFonts w:eastAsia="PMingLiU"/>
          <w:szCs w:val="28"/>
          <w:lang w:val="en-GB"/>
        </w:rPr>
        <w:t xml:space="preserve">e accident, </w:t>
      </w:r>
      <w:r w:rsidR="00B71AA7">
        <w:rPr>
          <w:rFonts w:eastAsia="PMingLiU"/>
          <w:szCs w:val="28"/>
          <w:lang w:val="en-GB"/>
        </w:rPr>
        <w:t>Mr</w:t>
      </w:r>
      <w:r w:rsidRPr="008F7975">
        <w:rPr>
          <w:rFonts w:eastAsia="PMingLiU"/>
          <w:szCs w:val="28"/>
          <w:lang w:val="en-GB"/>
        </w:rPr>
        <w:t xml:space="preserve"> Liang was hospitalised until 19 August 2017</w:t>
      </w:r>
      <w:r w:rsidR="00B71AA7">
        <w:rPr>
          <w:rFonts w:eastAsia="PMingLiU"/>
          <w:szCs w:val="28"/>
          <w:lang w:val="en-GB"/>
        </w:rPr>
        <w:t xml:space="preserve">.  </w:t>
      </w:r>
      <w:r w:rsidRPr="008F7975">
        <w:rPr>
          <w:rFonts w:eastAsia="PMingLiU"/>
          <w:szCs w:val="28"/>
          <w:lang w:val="en-GB"/>
        </w:rPr>
        <w:t>In the meantime, he made a report to the Buildings Department on 22 June 2017 which led to an inspection of room 2 conducted by two officers on 21 August 2017</w:t>
      </w:r>
      <w:r w:rsidR="00B71AA7">
        <w:rPr>
          <w:rFonts w:eastAsia="PMingLiU"/>
          <w:szCs w:val="28"/>
          <w:lang w:val="en-GB"/>
        </w:rPr>
        <w:t xml:space="preserve">.  </w:t>
      </w:r>
      <w:r w:rsidRPr="008F7975">
        <w:rPr>
          <w:rFonts w:eastAsia="PMingLiU"/>
          <w:szCs w:val="28"/>
          <w:lang w:val="en-GB"/>
        </w:rPr>
        <w:t xml:space="preserve">According to the inspection report of the </w:t>
      </w:r>
      <w:r w:rsidRPr="008F7975">
        <w:rPr>
          <w:rFonts w:eastAsia="PMingLiU"/>
          <w:szCs w:val="28"/>
          <w:lang w:val="en-GB"/>
        </w:rPr>
        <w:lastRenderedPageBreak/>
        <w:t>Buildings Department, the reinforcing steel in the ceiling beam was exposed</w:t>
      </w:r>
      <w:r w:rsidR="00B71AA7">
        <w:rPr>
          <w:rFonts w:eastAsia="PMingLiU"/>
          <w:szCs w:val="28"/>
          <w:lang w:val="en-GB"/>
        </w:rPr>
        <w:t xml:space="preserve">.  </w:t>
      </w:r>
      <w:r w:rsidRPr="008F7975">
        <w:rPr>
          <w:rFonts w:eastAsia="PMingLiU"/>
          <w:szCs w:val="28"/>
          <w:lang w:val="en-GB"/>
        </w:rPr>
        <w:t>There was however no immediate structural danger found</w:t>
      </w:r>
      <w:r w:rsidR="001C0882">
        <w:rPr>
          <w:rFonts w:eastAsia="PMingLiU"/>
          <w:szCs w:val="28"/>
          <w:lang w:val="en-GB"/>
        </w:rPr>
        <w:t>.</w:t>
      </w:r>
    </w:p>
    <w:p w14:paraId="6C0B91B8" w14:textId="093CD0D8" w:rsidR="008F7975" w:rsidRPr="008F7975" w:rsidRDefault="008F7975" w:rsidP="001C0882">
      <w:pPr>
        <w:tabs>
          <w:tab w:val="clear" w:pos="4320"/>
          <w:tab w:val="clear" w:pos="9072"/>
        </w:tabs>
        <w:snapToGrid/>
        <w:spacing w:line="360" w:lineRule="auto"/>
        <w:jc w:val="both"/>
        <w:rPr>
          <w:rFonts w:eastAsia="PMingLiU"/>
          <w:szCs w:val="28"/>
        </w:rPr>
      </w:pPr>
    </w:p>
    <w:p w14:paraId="12E243B9" w14:textId="2E603017"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In his witness statement, </w:t>
      </w:r>
      <w:proofErr w:type="spellStart"/>
      <w:r w:rsidR="00B71AA7" w:rsidRPr="001C0882">
        <w:rPr>
          <w:rFonts w:eastAsia="PMingLiU"/>
          <w:szCs w:val="28"/>
        </w:rPr>
        <w:t>Mr</w:t>
      </w:r>
      <w:proofErr w:type="spellEnd"/>
      <w:r w:rsidRPr="001C0882">
        <w:rPr>
          <w:rFonts w:eastAsia="PMingLiU"/>
          <w:szCs w:val="28"/>
        </w:rPr>
        <w:t xml:space="preserve"> Liang stated that a Buildings Department officer </w:t>
      </w:r>
      <w:proofErr w:type="spellStart"/>
      <w:r w:rsidR="00B71AA7" w:rsidRPr="001C0882">
        <w:rPr>
          <w:rFonts w:eastAsia="PMingLiU"/>
          <w:szCs w:val="28"/>
        </w:rPr>
        <w:t>Mr</w:t>
      </w:r>
      <w:proofErr w:type="spellEnd"/>
      <w:r w:rsidRPr="001C0882">
        <w:rPr>
          <w:rFonts w:eastAsia="PMingLiU"/>
          <w:szCs w:val="28"/>
        </w:rPr>
        <w:t xml:space="preserve"> Leung considered there was immediate danger after an inspection</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Liang therefore immediately telephoned to ask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to come to room 2 and ordered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to fix the concrete spalling in the ceiling as soon as possible</w:t>
      </w:r>
      <w:r w:rsidR="00B71AA7" w:rsidRPr="001C0882">
        <w:rPr>
          <w:rFonts w:eastAsia="PMingLiU"/>
          <w:szCs w:val="28"/>
        </w:rPr>
        <w:t xml:space="preserve">.  </w:t>
      </w:r>
      <w:r w:rsidRPr="001C0882">
        <w:rPr>
          <w:rFonts w:eastAsia="PMingLiU"/>
          <w:szCs w:val="28"/>
        </w:rPr>
        <w:t xml:space="preserve">Photos were exhibited to depict the attendance of the Buildings Department officers and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on that day</w:t>
      </w:r>
      <w:r w:rsidR="00B71AA7" w:rsidRPr="001C0882">
        <w:rPr>
          <w:rFonts w:eastAsia="PMingLiU"/>
          <w:szCs w:val="28"/>
        </w:rPr>
        <w:t xml:space="preserve">.  </w:t>
      </w:r>
      <w:r w:rsidRPr="008F7975">
        <w:rPr>
          <w:rFonts w:eastAsia="PMingLiU"/>
          <w:szCs w:val="28"/>
        </w:rPr>
        <w:t> </w:t>
      </w:r>
    </w:p>
    <w:p w14:paraId="0D4CC57C" w14:textId="6B726F4F" w:rsidR="008F7975" w:rsidRPr="008F7975" w:rsidRDefault="008F7975" w:rsidP="001C0882">
      <w:pPr>
        <w:tabs>
          <w:tab w:val="clear" w:pos="4320"/>
          <w:tab w:val="clear" w:pos="9072"/>
        </w:tabs>
        <w:snapToGrid/>
        <w:spacing w:line="360" w:lineRule="auto"/>
        <w:jc w:val="both"/>
        <w:rPr>
          <w:rFonts w:eastAsia="PMingLiU"/>
          <w:szCs w:val="28"/>
        </w:rPr>
      </w:pPr>
    </w:p>
    <w:p w14:paraId="5540DF24" w14:textId="1970687E"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At trial, </w:t>
      </w:r>
      <w:proofErr w:type="spellStart"/>
      <w:r w:rsidR="00B71AA7" w:rsidRPr="001C0882">
        <w:rPr>
          <w:rFonts w:eastAsia="PMingLiU"/>
          <w:szCs w:val="28"/>
        </w:rPr>
        <w:t>Mr</w:t>
      </w:r>
      <w:proofErr w:type="spellEnd"/>
      <w:r w:rsidRPr="001C0882">
        <w:rPr>
          <w:rFonts w:eastAsia="PMingLiU"/>
          <w:szCs w:val="28"/>
        </w:rPr>
        <w:t xml:space="preserve"> Liang clarified that during the inspection the Buildings Department officers told him that the owner was responsible for the repairs</w:t>
      </w:r>
      <w:r w:rsidR="00B71AA7" w:rsidRPr="001C0882">
        <w:rPr>
          <w:rFonts w:eastAsia="PMingLiU"/>
          <w:szCs w:val="28"/>
        </w:rPr>
        <w:t xml:space="preserve">.  </w:t>
      </w:r>
      <w:r w:rsidRPr="001C0882">
        <w:rPr>
          <w:rFonts w:eastAsia="PMingLiU"/>
          <w:szCs w:val="28"/>
        </w:rPr>
        <w:t xml:space="preserve">They recommended </w:t>
      </w:r>
      <w:proofErr w:type="spellStart"/>
      <w:r w:rsidR="00B71AA7" w:rsidRPr="001C0882">
        <w:rPr>
          <w:rFonts w:eastAsia="PMingLiU"/>
          <w:szCs w:val="28"/>
        </w:rPr>
        <w:t>Mr</w:t>
      </w:r>
      <w:proofErr w:type="spellEnd"/>
      <w:r w:rsidRPr="001C0882">
        <w:rPr>
          <w:rFonts w:eastAsia="PMingLiU"/>
          <w:szCs w:val="28"/>
        </w:rPr>
        <w:t xml:space="preserve"> Liang to contact the owner and so </w:t>
      </w:r>
      <w:proofErr w:type="spellStart"/>
      <w:r w:rsidR="00B71AA7" w:rsidRPr="001C0882">
        <w:rPr>
          <w:rFonts w:eastAsia="PMingLiU"/>
          <w:szCs w:val="28"/>
        </w:rPr>
        <w:t>Mr</w:t>
      </w:r>
      <w:proofErr w:type="spellEnd"/>
      <w:r w:rsidR="001C0882">
        <w:rPr>
          <w:rFonts w:eastAsia="PMingLiU"/>
          <w:szCs w:val="28"/>
        </w:rPr>
        <w:t> </w:t>
      </w:r>
      <w:r w:rsidRPr="001C0882">
        <w:rPr>
          <w:rFonts w:eastAsia="PMingLiU"/>
          <w:szCs w:val="28"/>
        </w:rPr>
        <w:t xml:space="preserve">Leung telephoned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was unable to attend room 2 at the time</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Leung then spoke directly with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whereupon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made a promise to carry out repair works</w:t>
      </w:r>
      <w:r w:rsidR="00B71AA7" w:rsidRPr="001C0882">
        <w:rPr>
          <w:rFonts w:eastAsia="PMingLiU"/>
          <w:szCs w:val="28"/>
        </w:rPr>
        <w:t xml:space="preserve">.  </w:t>
      </w:r>
      <w:r w:rsidRPr="001C0882">
        <w:rPr>
          <w:rFonts w:eastAsia="PMingLiU"/>
          <w:szCs w:val="28"/>
        </w:rPr>
        <w:t>The entire conversation took place on speaker phone such that everyone in the room was able to hear it</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visited room 2 after work later on the same day, which was when a photo of him was taken</w:t>
      </w:r>
      <w:r w:rsidR="001C0882">
        <w:rPr>
          <w:rFonts w:eastAsia="PMingLiU"/>
          <w:szCs w:val="28"/>
        </w:rPr>
        <w:t>.</w:t>
      </w:r>
    </w:p>
    <w:p w14:paraId="34BD51A7" w14:textId="2211C6B5" w:rsidR="008F7975" w:rsidRPr="008F7975" w:rsidRDefault="008F7975" w:rsidP="001C0882">
      <w:pPr>
        <w:tabs>
          <w:tab w:val="clear" w:pos="4320"/>
          <w:tab w:val="clear" w:pos="9072"/>
        </w:tabs>
        <w:snapToGrid/>
        <w:spacing w:line="360" w:lineRule="auto"/>
        <w:jc w:val="both"/>
        <w:rPr>
          <w:rFonts w:eastAsia="PMingLiU"/>
          <w:szCs w:val="28"/>
        </w:rPr>
      </w:pPr>
    </w:p>
    <w:p w14:paraId="5DF24AE2" w14:textId="7D4DC153"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During cross examination, it was put by </w:t>
      </w:r>
      <w:proofErr w:type="spellStart"/>
      <w:r w:rsidR="00B71AA7" w:rsidRPr="001C0882">
        <w:rPr>
          <w:rFonts w:eastAsia="PMingLiU"/>
          <w:szCs w:val="28"/>
        </w:rPr>
        <w:t>Mr</w:t>
      </w:r>
      <w:proofErr w:type="spellEnd"/>
      <w:r w:rsidRPr="001C0882">
        <w:rPr>
          <w:rFonts w:eastAsia="PMingLiU"/>
          <w:szCs w:val="28"/>
        </w:rPr>
        <w:t xml:space="preserve"> Chan to </w:t>
      </w:r>
      <w:proofErr w:type="spellStart"/>
      <w:r w:rsidR="00B71AA7" w:rsidRPr="001C0882">
        <w:rPr>
          <w:rFonts w:eastAsia="PMingLiU"/>
          <w:szCs w:val="28"/>
        </w:rPr>
        <w:t>Mr</w:t>
      </w:r>
      <w:proofErr w:type="spellEnd"/>
      <w:r w:rsidRPr="001C0882">
        <w:rPr>
          <w:rFonts w:eastAsia="PMingLiU"/>
          <w:szCs w:val="28"/>
        </w:rPr>
        <w:t xml:space="preserve"> Liang that he failed to bring up the impact on the eye in his witness statement</w:t>
      </w:r>
      <w:r w:rsidR="00B71AA7" w:rsidRPr="001C0882">
        <w:rPr>
          <w:rFonts w:eastAsia="PMingLiU"/>
          <w:szCs w:val="28"/>
        </w:rPr>
        <w:t xml:space="preserve">.  </w:t>
      </w:r>
      <w:r w:rsidRPr="001C0882">
        <w:rPr>
          <w:rFonts w:eastAsia="PMingLiU"/>
          <w:szCs w:val="28"/>
        </w:rPr>
        <w:t xml:space="preserve">It was also put to </w:t>
      </w:r>
      <w:proofErr w:type="spellStart"/>
      <w:r w:rsidR="00B71AA7" w:rsidRPr="001C0882">
        <w:rPr>
          <w:rFonts w:eastAsia="PMingLiU"/>
          <w:szCs w:val="28"/>
        </w:rPr>
        <w:t>Mr</w:t>
      </w:r>
      <w:proofErr w:type="spellEnd"/>
      <w:r w:rsidRPr="001C0882">
        <w:rPr>
          <w:rFonts w:eastAsia="PMingLiU"/>
          <w:szCs w:val="28"/>
        </w:rPr>
        <w:t xml:space="preserve"> Liang that the telephone conversation between </w:t>
      </w:r>
      <w:proofErr w:type="spellStart"/>
      <w:r w:rsidR="00B71AA7" w:rsidRPr="001C0882">
        <w:rPr>
          <w:rFonts w:eastAsia="PMingLiU"/>
          <w:szCs w:val="28"/>
        </w:rPr>
        <w:t>Mr</w:t>
      </w:r>
      <w:proofErr w:type="spellEnd"/>
      <w:r w:rsidR="001C0882">
        <w:rPr>
          <w:rFonts w:eastAsia="PMingLiU"/>
          <w:szCs w:val="28"/>
        </w:rPr>
        <w:t> </w:t>
      </w:r>
      <w:r w:rsidRPr="001C0882">
        <w:rPr>
          <w:rFonts w:eastAsia="PMingLiU"/>
          <w:szCs w:val="28"/>
        </w:rPr>
        <w:t xml:space="preserve">Leung and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did not take place since there was no record of it in the Buildings Department inspection report</w:t>
      </w:r>
      <w:r w:rsidR="001C0882">
        <w:rPr>
          <w:rFonts w:eastAsia="PMingLiU"/>
          <w:szCs w:val="28"/>
        </w:rPr>
        <w:t>.</w:t>
      </w:r>
    </w:p>
    <w:p w14:paraId="332FAA6D" w14:textId="410144B6" w:rsidR="008F7975" w:rsidRPr="008F7975" w:rsidRDefault="008F7975" w:rsidP="001C0882">
      <w:pPr>
        <w:tabs>
          <w:tab w:val="clear" w:pos="4320"/>
          <w:tab w:val="clear" w:pos="9072"/>
        </w:tabs>
        <w:snapToGrid/>
        <w:spacing w:line="360" w:lineRule="auto"/>
        <w:jc w:val="both"/>
        <w:rPr>
          <w:rFonts w:eastAsia="PMingLiU"/>
          <w:szCs w:val="28"/>
        </w:rPr>
      </w:pPr>
    </w:p>
    <w:p w14:paraId="7F2D580A" w14:textId="2356A607" w:rsid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Of all this, the primary contention of </w:t>
      </w:r>
      <w:proofErr w:type="spellStart"/>
      <w:r w:rsidR="00B71AA7" w:rsidRPr="001C0882">
        <w:rPr>
          <w:rFonts w:eastAsia="PMingLiU"/>
          <w:szCs w:val="28"/>
        </w:rPr>
        <w:t>Mr</w:t>
      </w:r>
      <w:proofErr w:type="spellEnd"/>
      <w:r w:rsidRPr="001C0882">
        <w:rPr>
          <w:rFonts w:eastAsia="PMingLiU"/>
          <w:szCs w:val="28"/>
        </w:rPr>
        <w:t xml:space="preserve"> Chan is to cast doubt on the photo said to be taken by </w:t>
      </w:r>
      <w:proofErr w:type="spellStart"/>
      <w:r w:rsidR="00B71AA7" w:rsidRPr="001C0882">
        <w:rPr>
          <w:rFonts w:eastAsia="PMingLiU"/>
          <w:szCs w:val="28"/>
        </w:rPr>
        <w:t>Mr</w:t>
      </w:r>
      <w:proofErr w:type="spellEnd"/>
      <w:r w:rsidRPr="001C0882">
        <w:rPr>
          <w:rFonts w:eastAsia="PMingLiU"/>
          <w:szCs w:val="28"/>
        </w:rPr>
        <w:t xml:space="preserve"> Liang of the concrete debris on </w:t>
      </w:r>
      <w:r w:rsidRPr="001C0882">
        <w:rPr>
          <w:rFonts w:eastAsia="PMingLiU"/>
          <w:szCs w:val="28"/>
        </w:rPr>
        <w:lastRenderedPageBreak/>
        <w:t>1</w:t>
      </w:r>
      <w:r w:rsidR="001C0882">
        <w:rPr>
          <w:rFonts w:eastAsia="PMingLiU"/>
          <w:szCs w:val="28"/>
        </w:rPr>
        <w:t> </w:t>
      </w:r>
      <w:r w:rsidRPr="001C0882">
        <w:rPr>
          <w:rFonts w:eastAsia="PMingLiU"/>
          <w:szCs w:val="28"/>
        </w:rPr>
        <w:t>September 2017</w:t>
      </w:r>
      <w:r w:rsidR="00B71AA7" w:rsidRPr="001C0882">
        <w:rPr>
          <w:rFonts w:eastAsia="PMingLiU"/>
          <w:szCs w:val="28"/>
        </w:rPr>
        <w:t xml:space="preserve">.  </w:t>
      </w:r>
      <w:r w:rsidRPr="001C0882">
        <w:rPr>
          <w:rFonts w:eastAsia="PMingLiU"/>
          <w:szCs w:val="28"/>
        </w:rPr>
        <w:t xml:space="preserve">The argument is that given the events said to have happened on 21 August 2017, it was unreasonable for </w:t>
      </w:r>
      <w:proofErr w:type="spellStart"/>
      <w:r w:rsidR="00B71AA7" w:rsidRPr="001C0882">
        <w:rPr>
          <w:rFonts w:eastAsia="PMingLiU"/>
          <w:szCs w:val="28"/>
        </w:rPr>
        <w:t>Mr</w:t>
      </w:r>
      <w:proofErr w:type="spellEnd"/>
      <w:r w:rsidRPr="001C0882">
        <w:rPr>
          <w:rFonts w:eastAsia="PMingLiU"/>
          <w:szCs w:val="28"/>
        </w:rPr>
        <w:t xml:space="preserve"> Liang to continue to keep the concrete debris particularly when room 2 was a small unit</w:t>
      </w:r>
      <w:r w:rsidR="00B71AA7" w:rsidRPr="001C0882">
        <w:rPr>
          <w:rFonts w:eastAsia="PMingLiU"/>
          <w:szCs w:val="28"/>
        </w:rPr>
        <w:t xml:space="preserve">.  </w:t>
      </w:r>
      <w:r w:rsidRPr="001C0882">
        <w:rPr>
          <w:rFonts w:eastAsia="PMingLiU"/>
          <w:szCs w:val="28"/>
        </w:rPr>
        <w:t xml:space="preserve">Even if he had kept the debris after 21 August 2017, there was equally no reason for </w:t>
      </w:r>
      <w:proofErr w:type="spellStart"/>
      <w:r w:rsidR="00B71AA7" w:rsidRPr="001C0882">
        <w:rPr>
          <w:rFonts w:eastAsia="PMingLiU"/>
          <w:szCs w:val="28"/>
        </w:rPr>
        <w:t>Mr</w:t>
      </w:r>
      <w:proofErr w:type="spellEnd"/>
      <w:r w:rsidRPr="001C0882">
        <w:rPr>
          <w:rFonts w:eastAsia="PMingLiU"/>
          <w:szCs w:val="28"/>
        </w:rPr>
        <w:t xml:space="preserve"> Liang to wait until 1 September 2017 to take the photo</w:t>
      </w:r>
      <w:r w:rsidR="00B71AA7" w:rsidRPr="001C0882">
        <w:rPr>
          <w:rFonts w:eastAsia="PMingLiU"/>
          <w:szCs w:val="28"/>
        </w:rPr>
        <w:t xml:space="preserve">.  </w:t>
      </w:r>
      <w:proofErr w:type="spellStart"/>
      <w:r w:rsidR="00B71AA7" w:rsidRPr="001C0882">
        <w:rPr>
          <w:rFonts w:eastAsia="PMingLiU"/>
          <w:szCs w:val="28"/>
        </w:rPr>
        <w:t>Mr</w:t>
      </w:r>
      <w:proofErr w:type="spellEnd"/>
      <w:r w:rsidR="001C0882">
        <w:rPr>
          <w:rFonts w:eastAsia="PMingLiU"/>
          <w:szCs w:val="28"/>
        </w:rPr>
        <w:t> </w:t>
      </w:r>
      <w:r w:rsidRPr="001C0882">
        <w:rPr>
          <w:rFonts w:eastAsia="PMingLiU"/>
          <w:szCs w:val="28"/>
        </w:rPr>
        <w:t xml:space="preserve">Liang could have done so anytime beforehand and sent the photo to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through WeChat</w:t>
      </w:r>
      <w:r w:rsidR="001C0882">
        <w:rPr>
          <w:rFonts w:eastAsia="PMingLiU"/>
          <w:szCs w:val="28"/>
        </w:rPr>
        <w:t>.</w:t>
      </w:r>
    </w:p>
    <w:p w14:paraId="4E2C0FD1" w14:textId="77777777" w:rsidR="001C0882" w:rsidRPr="001C0882" w:rsidRDefault="001C0882" w:rsidP="001C0882">
      <w:pPr>
        <w:tabs>
          <w:tab w:val="clear" w:pos="4320"/>
          <w:tab w:val="clear" w:pos="9072"/>
        </w:tabs>
        <w:snapToGrid/>
        <w:spacing w:line="360" w:lineRule="auto"/>
        <w:jc w:val="both"/>
        <w:rPr>
          <w:rFonts w:eastAsia="PMingLiU"/>
          <w:szCs w:val="28"/>
        </w:rPr>
      </w:pPr>
    </w:p>
    <w:p w14:paraId="099771EB" w14:textId="21081C42" w:rsidR="008F7975" w:rsidRPr="008F7975" w:rsidRDefault="00B71AA7" w:rsidP="001C0882">
      <w:pPr>
        <w:numPr>
          <w:ilvl w:val="0"/>
          <w:numId w:val="1"/>
        </w:numPr>
        <w:tabs>
          <w:tab w:val="clear" w:pos="4320"/>
          <w:tab w:val="clear" w:pos="9072"/>
        </w:tabs>
        <w:snapToGrid/>
        <w:spacing w:line="360" w:lineRule="auto"/>
        <w:ind w:left="0" w:firstLine="0"/>
        <w:jc w:val="both"/>
        <w:rPr>
          <w:rFonts w:eastAsia="PMingLiU"/>
          <w:szCs w:val="28"/>
        </w:rPr>
      </w:pPr>
      <w:proofErr w:type="spellStart"/>
      <w:r w:rsidRPr="001C0882">
        <w:rPr>
          <w:rFonts w:eastAsia="PMingLiU"/>
          <w:szCs w:val="28"/>
        </w:rPr>
        <w:t>Mr</w:t>
      </w:r>
      <w:proofErr w:type="spellEnd"/>
      <w:r w:rsidR="008F7975" w:rsidRPr="001C0882">
        <w:rPr>
          <w:rFonts w:eastAsia="PMingLiU"/>
          <w:szCs w:val="28"/>
        </w:rPr>
        <w:t xml:space="preserve"> Chan hence submits that it was inherently improbable for the accident to occur on 11 June 2017 and that the photo in question was in fact of a different concrete slab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Hau</w:t>
      </w:r>
      <w:proofErr w:type="spellEnd"/>
      <w:r w:rsidR="008F7975" w:rsidRPr="001C0882">
        <w:rPr>
          <w:rFonts w:eastAsia="PMingLiU"/>
          <w:szCs w:val="28"/>
        </w:rPr>
        <w:t xml:space="preserve"> had dismantled from the ceiling on 1 September 2017</w:t>
      </w:r>
      <w:r w:rsidR="001C0882">
        <w:rPr>
          <w:rFonts w:eastAsia="PMingLiU"/>
          <w:szCs w:val="28"/>
        </w:rPr>
        <w:t>.</w:t>
      </w:r>
    </w:p>
    <w:p w14:paraId="11FA08A2" w14:textId="485E30F7" w:rsidR="008F7975" w:rsidRPr="008F7975" w:rsidRDefault="008F7975" w:rsidP="001C0882">
      <w:pPr>
        <w:tabs>
          <w:tab w:val="clear" w:pos="4320"/>
          <w:tab w:val="clear" w:pos="9072"/>
        </w:tabs>
        <w:snapToGrid/>
        <w:spacing w:line="360" w:lineRule="auto"/>
        <w:jc w:val="both"/>
        <w:rPr>
          <w:rFonts w:eastAsia="PMingLiU"/>
          <w:szCs w:val="28"/>
        </w:rPr>
      </w:pPr>
    </w:p>
    <w:p w14:paraId="4029F489" w14:textId="0AFAA788"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For the </w:t>
      </w:r>
      <w:proofErr w:type="spellStart"/>
      <w:r w:rsidRPr="001C0882">
        <w:rPr>
          <w:rFonts w:eastAsia="PMingLiU"/>
          <w:szCs w:val="28"/>
        </w:rPr>
        <w:t>defence</w:t>
      </w:r>
      <w:proofErr w:type="spellEnd"/>
      <w:r w:rsidRPr="001C0882">
        <w:rPr>
          <w:rFonts w:eastAsia="PMingLiU"/>
          <w:szCs w:val="28"/>
        </w:rPr>
        <w:t xml:space="preserve"> case,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was one of the two defence witnesses</w:t>
      </w:r>
      <w:r w:rsidR="001C0882">
        <w:rPr>
          <w:rFonts w:eastAsia="PMingLiU"/>
          <w:szCs w:val="28"/>
        </w:rPr>
        <w:t>.</w:t>
      </w:r>
    </w:p>
    <w:p w14:paraId="249702C3" w14:textId="678D6199" w:rsidR="008F7975" w:rsidRPr="008F7975" w:rsidRDefault="008F7975" w:rsidP="001C0882">
      <w:pPr>
        <w:tabs>
          <w:tab w:val="clear" w:pos="4320"/>
          <w:tab w:val="clear" w:pos="9072"/>
        </w:tabs>
        <w:snapToGrid/>
        <w:spacing w:line="360" w:lineRule="auto"/>
        <w:jc w:val="both"/>
        <w:rPr>
          <w:rFonts w:eastAsia="PMingLiU"/>
          <w:szCs w:val="28"/>
        </w:rPr>
      </w:pPr>
    </w:p>
    <w:p w14:paraId="5051C842" w14:textId="7AA38329"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Shortly after the start of his cross examination, </w:t>
      </w:r>
      <w:proofErr w:type="spellStart"/>
      <w:r w:rsidR="00B71AA7" w:rsidRPr="001C0882">
        <w:rPr>
          <w:rFonts w:eastAsia="PMingLiU"/>
          <w:szCs w:val="28"/>
        </w:rPr>
        <w:t>Mr</w:t>
      </w:r>
      <w:proofErr w:type="spellEnd"/>
      <w:r w:rsidRPr="001C0882">
        <w:rPr>
          <w:rFonts w:eastAsia="PMingLiU"/>
          <w:szCs w:val="28"/>
        </w:rPr>
        <w:t xml:space="preserve"> Sham asked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whether he had arranged for a contractor to inspect room 2 apart from 1 September 2017</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gave a vague answer but his recollection generally was that he had sent a contractor a few times to room 2 to clear blocked drains</w:t>
      </w:r>
      <w:r w:rsidR="00B71AA7" w:rsidRPr="001C0882">
        <w:rPr>
          <w:rFonts w:eastAsia="PMingLiU"/>
          <w:szCs w:val="28"/>
        </w:rPr>
        <w:t xml:space="preserve">.  </w:t>
      </w:r>
      <w:r w:rsidRPr="001C0882">
        <w:rPr>
          <w:rFonts w:eastAsia="PMingLiU"/>
          <w:szCs w:val="28"/>
        </w:rPr>
        <w:t>He did not remember about sending a contractor for another reason</w:t>
      </w:r>
      <w:r w:rsidR="00B71AA7" w:rsidRPr="001C0882">
        <w:rPr>
          <w:rFonts w:eastAsia="PMingLiU"/>
          <w:szCs w:val="28"/>
        </w:rPr>
        <w:t xml:space="preserve">.  </w:t>
      </w:r>
    </w:p>
    <w:p w14:paraId="6C7C6883" w14:textId="540980FB" w:rsidR="008F7975" w:rsidRPr="008F7975" w:rsidRDefault="008F7975" w:rsidP="001C0882">
      <w:pPr>
        <w:tabs>
          <w:tab w:val="clear" w:pos="4320"/>
          <w:tab w:val="clear" w:pos="9072"/>
        </w:tabs>
        <w:snapToGrid/>
        <w:spacing w:line="360" w:lineRule="auto"/>
        <w:jc w:val="both"/>
        <w:rPr>
          <w:rFonts w:eastAsia="PMingLiU"/>
          <w:szCs w:val="28"/>
        </w:rPr>
      </w:pPr>
    </w:p>
    <w:p w14:paraId="7BC24FF0" w14:textId="523F16E4" w:rsidR="008F7975" w:rsidRPr="008F7975" w:rsidRDefault="00B71AA7" w:rsidP="001C0882">
      <w:pPr>
        <w:numPr>
          <w:ilvl w:val="0"/>
          <w:numId w:val="1"/>
        </w:numPr>
        <w:tabs>
          <w:tab w:val="clear" w:pos="4320"/>
          <w:tab w:val="clear" w:pos="9072"/>
        </w:tabs>
        <w:snapToGrid/>
        <w:spacing w:line="360" w:lineRule="auto"/>
        <w:ind w:left="0" w:firstLine="0"/>
        <w:jc w:val="both"/>
        <w:rPr>
          <w:rFonts w:eastAsia="PMingLiU"/>
          <w:szCs w:val="28"/>
        </w:rPr>
      </w:pPr>
      <w:proofErr w:type="spellStart"/>
      <w:r w:rsidRPr="001C0882">
        <w:rPr>
          <w:rFonts w:eastAsia="PMingLiU"/>
          <w:szCs w:val="28"/>
        </w:rPr>
        <w:t>Mr</w:t>
      </w:r>
      <w:proofErr w:type="spellEnd"/>
      <w:r w:rsidR="008F7975" w:rsidRPr="001C0882">
        <w:rPr>
          <w:rFonts w:eastAsia="PMingLiU"/>
          <w:szCs w:val="28"/>
        </w:rPr>
        <w:t xml:space="preserve"> Sham then directed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to the WeChat messages by which </w:t>
      </w:r>
      <w:proofErr w:type="spellStart"/>
      <w:r w:rsidRPr="001C0882">
        <w:rPr>
          <w:rFonts w:eastAsia="PMingLiU"/>
          <w:szCs w:val="28"/>
        </w:rPr>
        <w:t>Mr</w:t>
      </w:r>
      <w:proofErr w:type="spellEnd"/>
      <w:r w:rsidR="008F7975" w:rsidRPr="001C0882">
        <w:rPr>
          <w:rFonts w:eastAsia="PMingLiU"/>
          <w:szCs w:val="28"/>
        </w:rPr>
        <w:t xml:space="preserve"> Liang made complaints about plaster flaking from the ceiling in April 2017</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agreed that he received the messages and did not take issue that </w:t>
      </w:r>
      <w:proofErr w:type="spellStart"/>
      <w:r w:rsidRPr="001C0882">
        <w:rPr>
          <w:rFonts w:eastAsia="PMingLiU"/>
          <w:szCs w:val="28"/>
        </w:rPr>
        <w:t>Mr</w:t>
      </w:r>
      <w:proofErr w:type="spellEnd"/>
      <w:r w:rsidR="008F7975" w:rsidRPr="001C0882">
        <w:rPr>
          <w:rFonts w:eastAsia="PMingLiU"/>
          <w:szCs w:val="28"/>
        </w:rPr>
        <w:t xml:space="preserve"> Liang raised those complaints as such</w:t>
      </w:r>
      <w:r w:rsidRPr="001C0882">
        <w:rPr>
          <w:rFonts w:eastAsia="PMingLiU"/>
          <w:szCs w:val="28"/>
        </w:rPr>
        <w:t xml:space="preserve">.  </w:t>
      </w:r>
      <w:r w:rsidR="008F7975" w:rsidRPr="001C0882">
        <w:rPr>
          <w:rFonts w:eastAsia="PMingLiU"/>
          <w:szCs w:val="28"/>
        </w:rPr>
        <w:t>He further agreed that he was expected to handle them</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said that there was water dropping </w:t>
      </w:r>
      <w:r w:rsidR="008F7975" w:rsidRPr="001C0882">
        <w:rPr>
          <w:rFonts w:eastAsia="PMingLiU"/>
          <w:szCs w:val="28"/>
        </w:rPr>
        <w:lastRenderedPageBreak/>
        <w:t>from the ceiling and he planned to arrange for repair works after the ceiling had become dry</w:t>
      </w:r>
      <w:r w:rsidRPr="001C0882">
        <w:rPr>
          <w:rFonts w:eastAsia="PMingLiU"/>
          <w:szCs w:val="28"/>
        </w:rPr>
        <w:t xml:space="preserve">.  </w:t>
      </w:r>
      <w:r w:rsidR="008F7975" w:rsidRPr="001C0882">
        <w:rPr>
          <w:rFonts w:eastAsia="PMingLiU"/>
          <w:szCs w:val="28"/>
        </w:rPr>
        <w:t xml:space="preserve">However, rather than to wait for that to happen, </w:t>
      </w:r>
      <w:proofErr w:type="spellStart"/>
      <w:r w:rsidRPr="001C0882">
        <w:rPr>
          <w:rFonts w:eastAsia="PMingLiU"/>
          <w:szCs w:val="28"/>
        </w:rPr>
        <w:t>Mr</w:t>
      </w:r>
      <w:proofErr w:type="spellEnd"/>
      <w:r w:rsidR="008F7975" w:rsidRPr="001C0882">
        <w:rPr>
          <w:rFonts w:eastAsia="PMingLiU"/>
          <w:szCs w:val="28"/>
        </w:rPr>
        <w:t xml:space="preserve"> Liang had already painted the ceiling himself</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also said that when he attended room 2, he did not notice any problem with the ceiling</w:t>
      </w:r>
      <w:r w:rsidRPr="001C0882">
        <w:rPr>
          <w:rFonts w:eastAsia="PMingLiU"/>
          <w:szCs w:val="28"/>
        </w:rPr>
        <w:t xml:space="preserve">.  </w:t>
      </w:r>
      <w:r w:rsidR="008F7975" w:rsidRPr="001C0882">
        <w:rPr>
          <w:rFonts w:eastAsia="PMingLiU"/>
          <w:szCs w:val="28"/>
        </w:rPr>
        <w:t xml:space="preserve">The photos that were sent by </w:t>
      </w:r>
      <w:proofErr w:type="spellStart"/>
      <w:r w:rsidRPr="001C0882">
        <w:rPr>
          <w:rFonts w:eastAsia="PMingLiU"/>
          <w:szCs w:val="28"/>
        </w:rPr>
        <w:t>Mr</w:t>
      </w:r>
      <w:proofErr w:type="spellEnd"/>
      <w:r w:rsidR="008F7975" w:rsidRPr="001C0882">
        <w:rPr>
          <w:rFonts w:eastAsia="PMingLiU"/>
          <w:szCs w:val="28"/>
        </w:rPr>
        <w:t xml:space="preserve"> Liang actually depicted the new paint applied by him</w:t>
      </w:r>
      <w:r w:rsidRPr="001C0882">
        <w:rPr>
          <w:rFonts w:eastAsia="PMingLiU"/>
          <w:szCs w:val="28"/>
        </w:rPr>
        <w:t xml:space="preserve">.  </w:t>
      </w:r>
    </w:p>
    <w:p w14:paraId="6881AF2F" w14:textId="1FE26D4E" w:rsidR="008F7975" w:rsidRPr="008F7975" w:rsidRDefault="008F7975" w:rsidP="001C0882">
      <w:pPr>
        <w:tabs>
          <w:tab w:val="clear" w:pos="4320"/>
          <w:tab w:val="clear" w:pos="9072"/>
        </w:tabs>
        <w:snapToGrid/>
        <w:spacing w:line="360" w:lineRule="auto"/>
        <w:jc w:val="both"/>
        <w:rPr>
          <w:rFonts w:eastAsia="PMingLiU"/>
          <w:szCs w:val="28"/>
        </w:rPr>
      </w:pPr>
    </w:p>
    <w:p w14:paraId="522A87CC" w14:textId="58599312"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At this juncture, </w:t>
      </w:r>
      <w:proofErr w:type="spellStart"/>
      <w:r w:rsidR="00B71AA7" w:rsidRPr="001C0882">
        <w:rPr>
          <w:rFonts w:eastAsia="PMingLiU"/>
          <w:szCs w:val="28"/>
        </w:rPr>
        <w:t>Mr</w:t>
      </w:r>
      <w:proofErr w:type="spellEnd"/>
      <w:r w:rsidRPr="001C0882">
        <w:rPr>
          <w:rFonts w:eastAsia="PMingLiU"/>
          <w:szCs w:val="28"/>
        </w:rPr>
        <w:t xml:space="preserve"> Sham sought to clarify whether by referring to “water dropping” in the ceiling, the incident related to the water pipe burst from the upstairs unit at the beginning of the tenancy in 2013</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replied unmistakably that it was not but then corrected himself that he meant plaster dropping not water dropping</w:t>
      </w:r>
      <w:r w:rsidR="001C0882">
        <w:rPr>
          <w:rFonts w:eastAsia="PMingLiU"/>
          <w:szCs w:val="28"/>
        </w:rPr>
        <w:t>.</w:t>
      </w:r>
    </w:p>
    <w:p w14:paraId="44A88243" w14:textId="1E8F1BE1" w:rsidR="008F7975" w:rsidRPr="008F7975" w:rsidRDefault="008F7975" w:rsidP="001C0882">
      <w:pPr>
        <w:tabs>
          <w:tab w:val="clear" w:pos="4320"/>
          <w:tab w:val="clear" w:pos="9072"/>
        </w:tabs>
        <w:snapToGrid/>
        <w:spacing w:line="360" w:lineRule="auto"/>
        <w:jc w:val="both"/>
        <w:rPr>
          <w:rFonts w:eastAsia="PMingLiU"/>
          <w:szCs w:val="28"/>
        </w:rPr>
      </w:pPr>
    </w:p>
    <w:p w14:paraId="0F9A266D" w14:textId="18A6E41E" w:rsidR="008F7975" w:rsidRPr="008F7975" w:rsidRDefault="00B71AA7" w:rsidP="001C0882">
      <w:pPr>
        <w:numPr>
          <w:ilvl w:val="0"/>
          <w:numId w:val="1"/>
        </w:numPr>
        <w:tabs>
          <w:tab w:val="clear" w:pos="4320"/>
          <w:tab w:val="clear" w:pos="9072"/>
        </w:tabs>
        <w:snapToGrid/>
        <w:spacing w:line="360" w:lineRule="auto"/>
        <w:ind w:left="0" w:firstLine="0"/>
        <w:jc w:val="both"/>
        <w:rPr>
          <w:rFonts w:eastAsia="PMingLiU"/>
          <w:szCs w:val="28"/>
        </w:rPr>
      </w:pPr>
      <w:proofErr w:type="spellStart"/>
      <w:r w:rsidRPr="001C0882">
        <w:rPr>
          <w:rFonts w:eastAsia="PMingLiU"/>
          <w:szCs w:val="28"/>
        </w:rPr>
        <w:t>Mr</w:t>
      </w:r>
      <w:proofErr w:type="spellEnd"/>
      <w:r w:rsidR="008F7975" w:rsidRPr="001C0882">
        <w:rPr>
          <w:rFonts w:eastAsia="PMingLiU"/>
          <w:szCs w:val="28"/>
        </w:rPr>
        <w:t xml:space="preserve"> Sham then suggested to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that the patches of yellow and grey seen from the photos of the ceiling and a wall under an air-conditioner were </w:t>
      </w:r>
      <w:proofErr w:type="spellStart"/>
      <w:r w:rsidR="008F7975" w:rsidRPr="001C0882">
        <w:rPr>
          <w:rFonts w:eastAsia="PMingLiU"/>
          <w:szCs w:val="28"/>
        </w:rPr>
        <w:t>mould</w:t>
      </w:r>
      <w:proofErr w:type="spellEnd"/>
      <w:r w:rsidR="008F7975" w:rsidRPr="001C0882">
        <w:rPr>
          <w:rFonts w:eastAsia="PMingLiU"/>
          <w:szCs w:val="28"/>
        </w:rPr>
        <w:t xml:space="preserve"> stains</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disagreed</w:t>
      </w:r>
      <w:r w:rsidRPr="001C0882">
        <w:rPr>
          <w:rFonts w:eastAsia="PMingLiU"/>
          <w:szCs w:val="28"/>
        </w:rPr>
        <w:t xml:space="preserve">.  </w:t>
      </w:r>
      <w:r w:rsidR="008F7975" w:rsidRPr="001C0882">
        <w:rPr>
          <w:rFonts w:eastAsia="PMingLiU"/>
          <w:szCs w:val="28"/>
        </w:rPr>
        <w:t>He said that those patches were the plaster of the wall</w:t>
      </w:r>
      <w:r w:rsidRPr="001C0882">
        <w:rPr>
          <w:rFonts w:eastAsia="PMingLiU"/>
          <w:szCs w:val="28"/>
        </w:rPr>
        <w:t xml:space="preserve">.  </w:t>
      </w:r>
      <w:r w:rsidR="008F7975" w:rsidRPr="001C0882">
        <w:rPr>
          <w:rFonts w:eastAsia="PMingLiU"/>
          <w:szCs w:val="28"/>
        </w:rPr>
        <w:t xml:space="preserve">They appeared to be patches because </w:t>
      </w:r>
      <w:proofErr w:type="spellStart"/>
      <w:r w:rsidRPr="001C0882">
        <w:rPr>
          <w:rFonts w:eastAsia="PMingLiU"/>
          <w:szCs w:val="28"/>
        </w:rPr>
        <w:t>Mr</w:t>
      </w:r>
      <w:proofErr w:type="spellEnd"/>
      <w:r w:rsidR="008F7975" w:rsidRPr="001C0882">
        <w:rPr>
          <w:rFonts w:eastAsia="PMingLiU"/>
          <w:szCs w:val="28"/>
        </w:rPr>
        <w:t xml:space="preserve"> Liang did not scrape the area clean and painted varnish instead of emulsion paint over the plaster</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also remembered that he asked about the patches when he collected rent at room 2</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Liang said that he did the paint job himself and no longer needed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to handle the problem</w:t>
      </w:r>
      <w:r w:rsidRPr="001C0882">
        <w:rPr>
          <w:rFonts w:eastAsia="PMingLiU"/>
          <w:szCs w:val="28"/>
        </w:rPr>
        <w:t xml:space="preserve">.  </w:t>
      </w:r>
      <w:r w:rsidR="008F7975" w:rsidRPr="008F7975">
        <w:rPr>
          <w:rFonts w:eastAsia="PMingLiU"/>
          <w:szCs w:val="28"/>
        </w:rPr>
        <w:t> </w:t>
      </w:r>
    </w:p>
    <w:p w14:paraId="27C0CE29" w14:textId="71FF4716" w:rsidR="008F7975" w:rsidRPr="008F7975" w:rsidRDefault="008F7975" w:rsidP="001C0882">
      <w:pPr>
        <w:tabs>
          <w:tab w:val="clear" w:pos="4320"/>
          <w:tab w:val="clear" w:pos="9072"/>
        </w:tabs>
        <w:snapToGrid/>
        <w:spacing w:line="360" w:lineRule="auto"/>
        <w:jc w:val="both"/>
        <w:rPr>
          <w:rFonts w:eastAsia="PMingLiU"/>
          <w:szCs w:val="28"/>
        </w:rPr>
      </w:pPr>
    </w:p>
    <w:p w14:paraId="2AB1B4F7" w14:textId="2E91BFAD"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For that matter, </w:t>
      </w:r>
      <w:proofErr w:type="spellStart"/>
      <w:r w:rsidR="00B71AA7" w:rsidRPr="001C0882">
        <w:rPr>
          <w:rFonts w:eastAsia="PMingLiU"/>
          <w:szCs w:val="28"/>
        </w:rPr>
        <w:t>Mr</w:t>
      </w:r>
      <w:proofErr w:type="spellEnd"/>
      <w:r w:rsidRPr="001C0882">
        <w:rPr>
          <w:rFonts w:eastAsia="PMingLiU"/>
          <w:szCs w:val="28"/>
        </w:rPr>
        <w:t xml:space="preserve"> Sham quite adequately asked the question why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had not made a reply in the WeChat messages to rebut the complaints of </w:t>
      </w:r>
      <w:proofErr w:type="spellStart"/>
      <w:r w:rsidR="00B71AA7" w:rsidRPr="001C0882">
        <w:rPr>
          <w:rFonts w:eastAsia="PMingLiU"/>
          <w:szCs w:val="28"/>
        </w:rPr>
        <w:t>Mr</w:t>
      </w:r>
      <w:proofErr w:type="spellEnd"/>
      <w:r w:rsidRPr="001C0882">
        <w:rPr>
          <w:rFonts w:eastAsia="PMingLiU"/>
          <w:szCs w:val="28"/>
        </w:rPr>
        <w:t xml:space="preserve"> Liang</w:t>
      </w:r>
      <w:r w:rsidR="00B71AA7" w:rsidRPr="001C0882">
        <w:rPr>
          <w:rFonts w:eastAsia="PMingLiU"/>
          <w:szCs w:val="28"/>
        </w:rPr>
        <w:t xml:space="preserve">.  </w:t>
      </w:r>
      <w:r w:rsidRPr="001C0882">
        <w:rPr>
          <w:rFonts w:eastAsia="PMingLiU"/>
          <w:szCs w:val="28"/>
        </w:rPr>
        <w:t xml:space="preserve">There was no answer to this from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00B71AA7" w:rsidRPr="001C0882">
        <w:rPr>
          <w:rFonts w:eastAsia="PMingLiU"/>
          <w:szCs w:val="28"/>
        </w:rPr>
        <w:t xml:space="preserve">.  </w:t>
      </w:r>
      <w:proofErr w:type="spellStart"/>
      <w:r w:rsidR="00B71AA7" w:rsidRPr="001C0882">
        <w:rPr>
          <w:rFonts w:eastAsia="PMingLiU"/>
          <w:szCs w:val="28"/>
        </w:rPr>
        <w:t>Mr</w:t>
      </w:r>
      <w:proofErr w:type="spellEnd"/>
      <w:r w:rsidR="001C0882">
        <w:rPr>
          <w:rFonts w:eastAsia="PMingLiU"/>
          <w:szCs w:val="28"/>
        </w:rPr>
        <w:t> </w:t>
      </w:r>
      <w:proofErr w:type="spellStart"/>
      <w:r w:rsidRPr="001C0882">
        <w:rPr>
          <w:rFonts w:eastAsia="PMingLiU"/>
          <w:szCs w:val="28"/>
        </w:rPr>
        <w:t>Tse</w:t>
      </w:r>
      <w:proofErr w:type="spellEnd"/>
      <w:r w:rsidRPr="001C0882">
        <w:rPr>
          <w:rFonts w:eastAsia="PMingLiU"/>
          <w:szCs w:val="28"/>
        </w:rPr>
        <w:t xml:space="preserve"> agreed that there were repeated complaints of plaster falling from </w:t>
      </w:r>
      <w:proofErr w:type="spellStart"/>
      <w:r w:rsidR="00B71AA7" w:rsidRPr="001C0882">
        <w:rPr>
          <w:rFonts w:eastAsia="PMingLiU"/>
          <w:szCs w:val="28"/>
        </w:rPr>
        <w:t>Mr</w:t>
      </w:r>
      <w:proofErr w:type="spellEnd"/>
      <w:r w:rsidRPr="001C0882">
        <w:rPr>
          <w:rFonts w:eastAsia="PMingLiU"/>
          <w:szCs w:val="28"/>
        </w:rPr>
        <w:t xml:space="preserve"> Liang through instant messages</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did not write back to say that the </w:t>
      </w:r>
      <w:r w:rsidRPr="001C0882">
        <w:rPr>
          <w:rFonts w:eastAsia="PMingLiU"/>
          <w:szCs w:val="28"/>
        </w:rPr>
        <w:lastRenderedPageBreak/>
        <w:t xml:space="preserve">complaints were resolved because </w:t>
      </w:r>
      <w:proofErr w:type="spellStart"/>
      <w:r w:rsidR="00B71AA7" w:rsidRPr="001C0882">
        <w:rPr>
          <w:rFonts w:eastAsia="PMingLiU"/>
          <w:szCs w:val="28"/>
        </w:rPr>
        <w:t>Mr</w:t>
      </w:r>
      <w:proofErr w:type="spellEnd"/>
      <w:r w:rsidRPr="001C0882">
        <w:rPr>
          <w:rFonts w:eastAsia="PMingLiU"/>
          <w:szCs w:val="28"/>
        </w:rPr>
        <w:t xml:space="preserve"> Liang had taken them upon himself</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did not message to say that he saw no problem with the ceiling</w:t>
      </w:r>
      <w:r w:rsidR="00B71AA7" w:rsidRPr="001C0882">
        <w:rPr>
          <w:rFonts w:eastAsia="PMingLiU"/>
          <w:szCs w:val="28"/>
        </w:rPr>
        <w:t xml:space="preserve">.  </w:t>
      </w:r>
    </w:p>
    <w:p w14:paraId="7E7838CD" w14:textId="0A63AD31" w:rsidR="008F7975" w:rsidRPr="008F7975" w:rsidRDefault="008F7975" w:rsidP="001C0882">
      <w:pPr>
        <w:tabs>
          <w:tab w:val="clear" w:pos="4320"/>
          <w:tab w:val="clear" w:pos="9072"/>
        </w:tabs>
        <w:snapToGrid/>
        <w:spacing w:line="360" w:lineRule="auto"/>
        <w:jc w:val="both"/>
        <w:rPr>
          <w:rFonts w:eastAsia="PMingLiU"/>
          <w:szCs w:val="28"/>
        </w:rPr>
      </w:pPr>
    </w:p>
    <w:p w14:paraId="6527FED7" w14:textId="3CF9E10C" w:rsidR="008F7975" w:rsidRPr="008F7975" w:rsidRDefault="008F7975" w:rsidP="001C0882">
      <w:pPr>
        <w:numPr>
          <w:ilvl w:val="0"/>
          <w:numId w:val="1"/>
        </w:numPr>
        <w:tabs>
          <w:tab w:val="clear" w:pos="4320"/>
          <w:tab w:val="clear" w:pos="9072"/>
        </w:tabs>
        <w:snapToGrid/>
        <w:spacing w:line="360" w:lineRule="auto"/>
        <w:ind w:left="0" w:firstLine="0"/>
        <w:jc w:val="both"/>
        <w:rPr>
          <w:rFonts w:eastAsia="PMingLiU"/>
          <w:szCs w:val="28"/>
        </w:rPr>
      </w:pPr>
      <w:r w:rsidRPr="001C0882">
        <w:rPr>
          <w:rFonts w:eastAsia="PMingLiU"/>
          <w:szCs w:val="28"/>
        </w:rPr>
        <w:t xml:space="preserve">The above testimony of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is also contrasted by his first witness statement where he denied in strong terms that </w:t>
      </w:r>
      <w:proofErr w:type="spellStart"/>
      <w:r w:rsidR="00B71AA7" w:rsidRPr="001C0882">
        <w:rPr>
          <w:rFonts w:eastAsia="PMingLiU"/>
          <w:szCs w:val="28"/>
        </w:rPr>
        <w:t>Mr</w:t>
      </w:r>
      <w:proofErr w:type="spellEnd"/>
      <w:r w:rsidRPr="001C0882">
        <w:rPr>
          <w:rFonts w:eastAsia="PMingLiU"/>
          <w:szCs w:val="28"/>
        </w:rPr>
        <w:t xml:space="preserve"> Liang ever made complaints about concrete spalling from the ceiling or from the walls in room 2</w:t>
      </w:r>
      <w:r w:rsidR="00B71AA7" w:rsidRPr="001C0882">
        <w:rPr>
          <w:rFonts w:eastAsia="PMingLiU"/>
          <w:szCs w:val="28"/>
        </w:rPr>
        <w:t xml:space="preserve">.  </w:t>
      </w:r>
      <w:proofErr w:type="spellStart"/>
      <w:r w:rsidR="00B71AA7" w:rsidRPr="001C0882">
        <w:rPr>
          <w:rFonts w:eastAsia="PMingLiU"/>
          <w:szCs w:val="28"/>
        </w:rPr>
        <w:t>Mr</w:t>
      </w:r>
      <w:proofErr w:type="spellEnd"/>
      <w:r w:rsidRPr="001C0882">
        <w:rPr>
          <w:rFonts w:eastAsia="PMingLiU"/>
          <w:szCs w:val="28"/>
        </w:rPr>
        <w:t xml:space="preserve"> </w:t>
      </w:r>
      <w:proofErr w:type="spellStart"/>
      <w:r w:rsidRPr="001C0882">
        <w:rPr>
          <w:rFonts w:eastAsia="PMingLiU"/>
          <w:szCs w:val="28"/>
        </w:rPr>
        <w:t>Tse</w:t>
      </w:r>
      <w:proofErr w:type="spellEnd"/>
      <w:r w:rsidRPr="001C0882">
        <w:rPr>
          <w:rFonts w:eastAsia="PMingLiU"/>
          <w:szCs w:val="28"/>
        </w:rPr>
        <w:t xml:space="preserve"> only accepted that there were complaints about plaster flaking from the walls but he gave a different reason for not making arrangements for repair works</w:t>
      </w:r>
      <w:r w:rsidR="00B71AA7" w:rsidRPr="001C0882">
        <w:rPr>
          <w:rFonts w:eastAsia="PMingLiU"/>
          <w:szCs w:val="28"/>
        </w:rPr>
        <w:t xml:space="preserve">.  </w:t>
      </w:r>
      <w:r w:rsidRPr="001C0882">
        <w:rPr>
          <w:rFonts w:eastAsia="PMingLiU"/>
          <w:szCs w:val="28"/>
        </w:rPr>
        <w:t xml:space="preserve">He stated that </w:t>
      </w:r>
      <w:proofErr w:type="spellStart"/>
      <w:r w:rsidR="00B71AA7" w:rsidRPr="001C0882">
        <w:rPr>
          <w:rFonts w:eastAsia="PMingLiU"/>
          <w:szCs w:val="28"/>
        </w:rPr>
        <w:t>Mr</w:t>
      </w:r>
      <w:proofErr w:type="spellEnd"/>
      <w:r w:rsidRPr="001C0882">
        <w:rPr>
          <w:rFonts w:eastAsia="PMingLiU"/>
          <w:szCs w:val="28"/>
        </w:rPr>
        <w:t xml:space="preserve"> Liang and he were unable to find a time convenient to both of them for an on-site inspection</w:t>
      </w:r>
      <w:r w:rsidR="00B71AA7" w:rsidRPr="001C0882">
        <w:rPr>
          <w:rFonts w:eastAsia="PMingLiU"/>
          <w:szCs w:val="28"/>
        </w:rPr>
        <w:t xml:space="preserve">.  </w:t>
      </w:r>
      <w:r w:rsidRPr="001C0882">
        <w:rPr>
          <w:rFonts w:eastAsia="PMingLiU"/>
          <w:szCs w:val="28"/>
        </w:rPr>
        <w:t>There was no mention about complaints of plaster flaking of the ceiling in the witness statement</w:t>
      </w:r>
      <w:r w:rsidR="001C0882">
        <w:rPr>
          <w:rFonts w:eastAsia="PMingLiU"/>
          <w:szCs w:val="28"/>
        </w:rPr>
        <w:t>.</w:t>
      </w:r>
    </w:p>
    <w:p w14:paraId="4A686D60" w14:textId="5D36EFC6" w:rsidR="008F7975" w:rsidRPr="008F7975" w:rsidRDefault="008F7975" w:rsidP="001C0882">
      <w:pPr>
        <w:tabs>
          <w:tab w:val="clear" w:pos="4320"/>
          <w:tab w:val="clear" w:pos="9072"/>
        </w:tabs>
        <w:snapToGrid/>
        <w:spacing w:line="360" w:lineRule="auto"/>
        <w:jc w:val="both"/>
        <w:rPr>
          <w:rFonts w:eastAsia="PMingLiU"/>
          <w:szCs w:val="28"/>
        </w:rPr>
      </w:pPr>
    </w:p>
    <w:p w14:paraId="2338CB9A" w14:textId="7EFEC5C8" w:rsidR="008F7975" w:rsidRPr="008F7975" w:rsidRDefault="00B71AA7" w:rsidP="001C0882">
      <w:pPr>
        <w:numPr>
          <w:ilvl w:val="0"/>
          <w:numId w:val="1"/>
        </w:numPr>
        <w:tabs>
          <w:tab w:val="clear" w:pos="4320"/>
          <w:tab w:val="clear" w:pos="9072"/>
        </w:tabs>
        <w:snapToGrid/>
        <w:spacing w:line="360" w:lineRule="auto"/>
        <w:ind w:left="0" w:firstLine="0"/>
        <w:jc w:val="both"/>
        <w:rPr>
          <w:rFonts w:eastAsia="PMingLiU"/>
          <w:szCs w:val="28"/>
        </w:rPr>
      </w:pP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was next shown the photo taken by </w:t>
      </w:r>
      <w:proofErr w:type="spellStart"/>
      <w:r w:rsidRPr="001C0882">
        <w:rPr>
          <w:rFonts w:eastAsia="PMingLiU"/>
          <w:szCs w:val="28"/>
        </w:rPr>
        <w:t>Mr</w:t>
      </w:r>
      <w:proofErr w:type="spellEnd"/>
      <w:r w:rsidR="008F7975" w:rsidRPr="001C0882">
        <w:rPr>
          <w:rFonts w:eastAsia="PMingLiU"/>
          <w:szCs w:val="28"/>
        </w:rPr>
        <w:t xml:space="preserve"> Liang on 15</w:t>
      </w:r>
      <w:r w:rsidR="001C0882">
        <w:rPr>
          <w:rFonts w:eastAsia="PMingLiU"/>
          <w:szCs w:val="28"/>
        </w:rPr>
        <w:t> </w:t>
      </w:r>
      <w:r w:rsidR="008F7975" w:rsidRPr="001C0882">
        <w:rPr>
          <w:rFonts w:eastAsia="PMingLiU"/>
          <w:szCs w:val="28"/>
        </w:rPr>
        <w:t xml:space="preserve">April 2017 depicting </w:t>
      </w:r>
      <w:proofErr w:type="spellStart"/>
      <w:r w:rsidRPr="001C0882">
        <w:rPr>
          <w:rFonts w:eastAsia="PMingLiU"/>
          <w:szCs w:val="28"/>
        </w:rPr>
        <w:t>Mr</w:t>
      </w:r>
      <w:proofErr w:type="spellEnd"/>
      <w:r w:rsidR="008F7975" w:rsidRPr="001C0882">
        <w:rPr>
          <w:rFonts w:eastAsia="PMingLiU"/>
          <w:szCs w:val="28"/>
        </w:rPr>
        <w:t xml:space="preserve"> Cheung standing nearby the beam under the main door of room 2</w:t>
      </w:r>
      <w:r w:rsidRPr="001C0882">
        <w:rPr>
          <w:rFonts w:eastAsia="PMingLiU"/>
          <w:szCs w:val="28"/>
        </w:rPr>
        <w:t xml:space="preserve">.  </w:t>
      </w:r>
      <w:r w:rsidR="008F7975" w:rsidRPr="001C0882">
        <w:rPr>
          <w:rFonts w:eastAsia="PMingLiU"/>
          <w:szCs w:val="28"/>
        </w:rPr>
        <w:t>The crack in the beam was large and conspicuous indicating, even to the eyes of a lay person, an imminent hazard</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agreed that to be the case but asserted, for the first time, that the crack was caused by holes </w:t>
      </w:r>
      <w:proofErr w:type="spellStart"/>
      <w:r w:rsidRPr="001C0882">
        <w:rPr>
          <w:rFonts w:eastAsia="PMingLiU"/>
          <w:szCs w:val="28"/>
        </w:rPr>
        <w:t>Mr</w:t>
      </w:r>
      <w:proofErr w:type="spellEnd"/>
      <w:r w:rsidR="008F7975" w:rsidRPr="001C0882">
        <w:rPr>
          <w:rFonts w:eastAsia="PMingLiU"/>
          <w:szCs w:val="28"/>
        </w:rPr>
        <w:t xml:space="preserve"> Liang had drilled into the beam</w:t>
      </w:r>
      <w:r w:rsidRPr="001C0882">
        <w:rPr>
          <w:rFonts w:eastAsia="PMingLiU"/>
          <w:szCs w:val="28"/>
        </w:rPr>
        <w:t xml:space="preserve">.  </w:t>
      </w:r>
      <w:proofErr w:type="spellStart"/>
      <w:r w:rsidRPr="001C0882">
        <w:rPr>
          <w:rFonts w:eastAsia="PMingLiU"/>
          <w:szCs w:val="28"/>
        </w:rPr>
        <w:t>Mr</w:t>
      </w:r>
      <w:proofErr w:type="spellEnd"/>
      <w:r w:rsidR="008F7975" w:rsidRPr="001C0882">
        <w:rPr>
          <w:rFonts w:eastAsia="PMingLiU"/>
          <w:szCs w:val="28"/>
        </w:rPr>
        <w:t xml:space="preserve"> </w:t>
      </w:r>
      <w:proofErr w:type="spellStart"/>
      <w:r w:rsidR="008F7975" w:rsidRPr="001C0882">
        <w:rPr>
          <w:rFonts w:eastAsia="PMingLiU"/>
          <w:szCs w:val="28"/>
        </w:rPr>
        <w:t>Tse</w:t>
      </w:r>
      <w:proofErr w:type="spellEnd"/>
      <w:r w:rsidR="008F7975" w:rsidRPr="001C0882">
        <w:rPr>
          <w:rFonts w:eastAsia="PMingLiU"/>
          <w:szCs w:val="28"/>
        </w:rPr>
        <w:t xml:space="preserve"> then claimed that he remembered the beam to be intact when </w:t>
      </w:r>
      <w:proofErr w:type="spellStart"/>
      <w:r w:rsidRPr="001C0882">
        <w:rPr>
          <w:rFonts w:eastAsia="PMingLiU"/>
          <w:szCs w:val="28"/>
        </w:rPr>
        <w:t>Mr</w:t>
      </w:r>
      <w:proofErr w:type="spellEnd"/>
      <w:r w:rsidR="008F7975" w:rsidRPr="001C0882">
        <w:rPr>
          <w:rFonts w:eastAsia="PMingLiU"/>
          <w:szCs w:val="28"/>
        </w:rPr>
        <w:t xml:space="preserve"> Liang spoke about painting the patches in the ceiling and the wall himself</w:t>
      </w:r>
      <w:r w:rsidR="00A9559D">
        <w:rPr>
          <w:rFonts w:eastAsia="PMingLiU"/>
          <w:szCs w:val="28"/>
        </w:rPr>
        <w:t>.</w:t>
      </w:r>
    </w:p>
    <w:p w14:paraId="54E7909C" w14:textId="0DCC784F" w:rsidR="008F7975" w:rsidRPr="008F7975" w:rsidRDefault="008F7975" w:rsidP="00A9559D">
      <w:pPr>
        <w:tabs>
          <w:tab w:val="clear" w:pos="4320"/>
          <w:tab w:val="clear" w:pos="9072"/>
        </w:tabs>
        <w:snapToGrid/>
        <w:spacing w:line="360" w:lineRule="auto"/>
        <w:jc w:val="both"/>
        <w:rPr>
          <w:rFonts w:eastAsia="PMingLiU"/>
          <w:szCs w:val="28"/>
        </w:rPr>
      </w:pPr>
    </w:p>
    <w:p w14:paraId="52A39D51" w14:textId="2D866550" w:rsidR="008F7975" w:rsidRPr="008F7975" w:rsidRDefault="008F7975" w:rsidP="00A9559D">
      <w:pPr>
        <w:numPr>
          <w:ilvl w:val="0"/>
          <w:numId w:val="1"/>
        </w:numPr>
        <w:tabs>
          <w:tab w:val="clear" w:pos="4320"/>
          <w:tab w:val="clear" w:pos="9072"/>
        </w:tabs>
        <w:snapToGrid/>
        <w:spacing w:line="360" w:lineRule="auto"/>
        <w:ind w:left="0" w:firstLine="0"/>
        <w:jc w:val="both"/>
        <w:rPr>
          <w:rFonts w:eastAsia="PMingLiU"/>
          <w:szCs w:val="28"/>
        </w:rPr>
      </w:pPr>
      <w:r w:rsidRPr="00A9559D">
        <w:rPr>
          <w:rFonts w:eastAsia="PMingLiU"/>
          <w:szCs w:val="28"/>
        </w:rPr>
        <w:t>As</w:t>
      </w:r>
      <w:r w:rsidRPr="008F7975">
        <w:rPr>
          <w:rFonts w:eastAsia="PMingLiU"/>
          <w:szCs w:val="28"/>
          <w:lang w:val="en-GB"/>
        </w:rPr>
        <w:t xml:space="preserve"> to when the crack in the beam came to his attention, the testimony of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was not entirely clear</w:t>
      </w:r>
      <w:r w:rsidR="00B71AA7">
        <w:rPr>
          <w:rFonts w:eastAsia="PMingLiU"/>
          <w:szCs w:val="28"/>
          <w:lang w:val="en-GB"/>
        </w:rPr>
        <w:t xml:space="preserve">.  </w:t>
      </w:r>
      <w:r w:rsidRPr="008F7975">
        <w:rPr>
          <w:rFonts w:eastAsia="PMingLiU"/>
          <w:szCs w:val="28"/>
          <w:lang w:val="en-GB"/>
        </w:rPr>
        <w:t xml:space="preserve">At first,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answered quickly with some certainty that the beam was intact before February 2017</w:t>
      </w:r>
      <w:r w:rsidR="00B71AA7">
        <w:rPr>
          <w:rFonts w:eastAsia="PMingLiU"/>
          <w:szCs w:val="28"/>
          <w:lang w:val="en-GB"/>
        </w:rPr>
        <w:t xml:space="preserve">.  </w:t>
      </w:r>
      <w:r w:rsidRPr="008F7975">
        <w:rPr>
          <w:rFonts w:eastAsia="PMingLiU"/>
          <w:szCs w:val="28"/>
          <w:lang w:val="en-GB"/>
        </w:rPr>
        <w:t xml:space="preserve">In the follow up questions posed by </w:t>
      </w:r>
      <w:r w:rsidR="00B71AA7">
        <w:rPr>
          <w:rFonts w:eastAsia="PMingLiU"/>
          <w:szCs w:val="28"/>
          <w:lang w:val="en-GB"/>
        </w:rPr>
        <w:t>Mr</w:t>
      </w:r>
      <w:r w:rsidRPr="008F7975">
        <w:rPr>
          <w:rFonts w:eastAsia="PMingLiU"/>
          <w:szCs w:val="28"/>
          <w:lang w:val="en-GB"/>
        </w:rPr>
        <w:t xml:space="preserve"> Sham,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said rather unexpectedly that he did not know when the crack started to appear thereafter</w:t>
      </w:r>
      <w:r w:rsidR="00B71AA7">
        <w:rPr>
          <w:rFonts w:eastAsia="PMingLiU"/>
          <w:szCs w:val="28"/>
          <w:lang w:val="en-GB"/>
        </w:rPr>
        <w:t xml:space="preserve">.  </w:t>
      </w:r>
      <w:r w:rsidRPr="008F7975">
        <w:rPr>
          <w:rFonts w:eastAsia="PMingLiU"/>
          <w:szCs w:val="28"/>
          <w:lang w:val="en-GB"/>
        </w:rPr>
        <w:t xml:space="preserve">He claimed that he learned about the crack after these </w:t>
      </w:r>
      <w:r w:rsidRPr="008F7975">
        <w:rPr>
          <w:rFonts w:eastAsia="PMingLiU"/>
          <w:szCs w:val="28"/>
          <w:lang w:val="en-GB"/>
        </w:rPr>
        <w:lastRenderedPageBreak/>
        <w:t xml:space="preserve">proceedings were begun, then changed his answer to 1 September 2017 being the day on which repair works were conducted by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00B71AA7">
        <w:rPr>
          <w:rFonts w:eastAsia="PMingLiU"/>
          <w:szCs w:val="28"/>
          <w:lang w:val="en-GB"/>
        </w:rPr>
        <w:t xml:space="preserve">.  </w:t>
      </w:r>
      <w:r w:rsidRPr="008F7975">
        <w:rPr>
          <w:rFonts w:eastAsia="PMingLiU"/>
          <w:szCs w:val="28"/>
          <w:lang w:val="en-GB"/>
        </w:rPr>
        <w:t xml:space="preserve">In gist, his stance was that he did not know whether or when the concrete debris fell on </w:t>
      </w:r>
      <w:r w:rsidR="00B71AA7">
        <w:rPr>
          <w:rFonts w:eastAsia="PMingLiU"/>
          <w:szCs w:val="28"/>
          <w:lang w:val="en-GB"/>
        </w:rPr>
        <w:t>Mr</w:t>
      </w:r>
      <w:r w:rsidRPr="008F7975">
        <w:rPr>
          <w:rFonts w:eastAsia="PMingLiU"/>
          <w:szCs w:val="28"/>
          <w:lang w:val="en-GB"/>
        </w:rPr>
        <w:t xml:space="preserve"> Liang</w:t>
      </w:r>
      <w:r w:rsidR="00A9559D">
        <w:rPr>
          <w:rFonts w:eastAsia="PMingLiU"/>
          <w:szCs w:val="28"/>
          <w:lang w:val="en-GB"/>
        </w:rPr>
        <w:t>.</w:t>
      </w:r>
    </w:p>
    <w:p w14:paraId="69D714CC" w14:textId="37FF355F" w:rsidR="008F7975" w:rsidRPr="008F7975" w:rsidRDefault="008F7975" w:rsidP="00A9559D">
      <w:pPr>
        <w:tabs>
          <w:tab w:val="clear" w:pos="4320"/>
          <w:tab w:val="clear" w:pos="9072"/>
        </w:tabs>
        <w:snapToGrid/>
        <w:spacing w:line="360" w:lineRule="auto"/>
        <w:jc w:val="both"/>
        <w:rPr>
          <w:rFonts w:eastAsia="PMingLiU"/>
          <w:szCs w:val="28"/>
        </w:rPr>
      </w:pPr>
    </w:p>
    <w:p w14:paraId="7B45D748" w14:textId="296B683E" w:rsidR="008F7975" w:rsidRPr="008F7975" w:rsidRDefault="008F7975" w:rsidP="00A9559D">
      <w:pPr>
        <w:numPr>
          <w:ilvl w:val="0"/>
          <w:numId w:val="1"/>
        </w:numPr>
        <w:tabs>
          <w:tab w:val="clear" w:pos="4320"/>
          <w:tab w:val="clear" w:pos="9072"/>
        </w:tabs>
        <w:snapToGrid/>
        <w:spacing w:line="360" w:lineRule="auto"/>
        <w:ind w:left="0" w:firstLine="0"/>
        <w:jc w:val="both"/>
        <w:rPr>
          <w:rFonts w:eastAsia="PMingLiU"/>
          <w:szCs w:val="28"/>
        </w:rPr>
      </w:pPr>
      <w:r w:rsidRPr="00A9559D">
        <w:rPr>
          <w:rFonts w:eastAsia="PMingLiU"/>
          <w:szCs w:val="28"/>
        </w:rPr>
        <w:t xml:space="preserve">The answer of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in my view, puts to question what seems to be a deceivingly vivid recollection of the beam being intact before February 2017</w:t>
      </w:r>
      <w:r w:rsidR="00B71AA7" w:rsidRPr="00A9559D">
        <w:rPr>
          <w:rFonts w:eastAsia="PMingLiU"/>
          <w:szCs w:val="28"/>
        </w:rPr>
        <w:t xml:space="preserve">.  </w:t>
      </w:r>
      <w:r w:rsidRPr="00A9559D">
        <w:rPr>
          <w:rFonts w:eastAsia="PMingLiU"/>
          <w:szCs w:val="28"/>
        </w:rPr>
        <w:t xml:space="preserve">It also raises doubt about how he came to know that the crack was the aftermath of </w:t>
      </w:r>
      <w:proofErr w:type="spellStart"/>
      <w:r w:rsidR="00B71AA7" w:rsidRPr="00A9559D">
        <w:rPr>
          <w:rFonts w:eastAsia="PMingLiU"/>
          <w:szCs w:val="28"/>
        </w:rPr>
        <w:t>Mr</w:t>
      </w:r>
      <w:proofErr w:type="spellEnd"/>
      <w:r w:rsidRPr="00A9559D">
        <w:rPr>
          <w:rFonts w:eastAsia="PMingLiU"/>
          <w:szCs w:val="28"/>
        </w:rPr>
        <w:t xml:space="preserve"> Liang’s own fault</w:t>
      </w:r>
      <w:r w:rsidR="00B71AA7" w:rsidRPr="00A9559D">
        <w:rPr>
          <w:rFonts w:eastAsia="PMingLiU"/>
          <w:szCs w:val="28"/>
        </w:rPr>
        <w:t xml:space="preserve">.  </w:t>
      </w:r>
      <w:r w:rsidRPr="00A9559D">
        <w:rPr>
          <w:rFonts w:eastAsia="PMingLiU"/>
          <w:szCs w:val="28"/>
        </w:rPr>
        <w:t xml:space="preserve">This is beside the fact that these allegations have not been brought up by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in the WeChat messages or in his witness statements</w:t>
      </w:r>
      <w:r w:rsidR="00B71AA7" w:rsidRPr="00A9559D">
        <w:rPr>
          <w:rFonts w:eastAsia="PMingLiU"/>
          <w:szCs w:val="28"/>
        </w:rPr>
        <w:t xml:space="preserve">.  </w:t>
      </w:r>
    </w:p>
    <w:p w14:paraId="4160EB0E" w14:textId="528D7ED5" w:rsidR="008F7975" w:rsidRPr="008F7975" w:rsidRDefault="008F7975" w:rsidP="00A9559D">
      <w:pPr>
        <w:tabs>
          <w:tab w:val="clear" w:pos="4320"/>
          <w:tab w:val="clear" w:pos="9072"/>
        </w:tabs>
        <w:snapToGrid/>
        <w:spacing w:line="360" w:lineRule="auto"/>
        <w:jc w:val="both"/>
        <w:rPr>
          <w:rFonts w:eastAsia="PMingLiU"/>
          <w:szCs w:val="28"/>
        </w:rPr>
      </w:pPr>
    </w:p>
    <w:p w14:paraId="3E264257" w14:textId="63EF40DB" w:rsidR="008F7975" w:rsidRPr="008F7975" w:rsidRDefault="008F7975" w:rsidP="00A9559D">
      <w:pPr>
        <w:numPr>
          <w:ilvl w:val="0"/>
          <w:numId w:val="1"/>
        </w:numPr>
        <w:tabs>
          <w:tab w:val="clear" w:pos="4320"/>
          <w:tab w:val="clear" w:pos="9072"/>
        </w:tabs>
        <w:snapToGrid/>
        <w:spacing w:line="360" w:lineRule="auto"/>
        <w:ind w:left="0" w:firstLine="0"/>
        <w:jc w:val="both"/>
        <w:rPr>
          <w:rFonts w:eastAsia="PMingLiU"/>
          <w:szCs w:val="28"/>
        </w:rPr>
      </w:pPr>
      <w:r w:rsidRPr="00A9559D">
        <w:rPr>
          <w:rFonts w:eastAsia="PMingLiU"/>
          <w:szCs w:val="28"/>
        </w:rPr>
        <w:t xml:space="preserve">Over cross examination,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also firmly denied that </w:t>
      </w:r>
      <w:proofErr w:type="spellStart"/>
      <w:r w:rsidR="00B71AA7" w:rsidRPr="00A9559D">
        <w:rPr>
          <w:rFonts w:eastAsia="PMingLiU"/>
          <w:szCs w:val="28"/>
        </w:rPr>
        <w:t>Mr</w:t>
      </w:r>
      <w:proofErr w:type="spellEnd"/>
      <w:r w:rsidR="00A9559D">
        <w:rPr>
          <w:rFonts w:eastAsia="PMingLiU"/>
          <w:szCs w:val="28"/>
        </w:rPr>
        <w:t> </w:t>
      </w:r>
      <w:r w:rsidRPr="00A9559D">
        <w:rPr>
          <w:rFonts w:eastAsia="PMingLiU"/>
          <w:szCs w:val="28"/>
        </w:rPr>
        <w:t>Liang had called from the hospital to report about the accident</w:t>
      </w:r>
      <w:r w:rsidR="00B71AA7" w:rsidRPr="00A9559D">
        <w:rPr>
          <w:rFonts w:eastAsia="PMingLiU"/>
          <w:szCs w:val="28"/>
        </w:rPr>
        <w:t xml:space="preserve">.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was certain that the accident did not happen on the day in question because he received a letter from the Buildings Department and made a telephone enquiry to be told about the problem with the beam</w:t>
      </w:r>
      <w:r w:rsidR="00B71AA7" w:rsidRPr="00A9559D">
        <w:rPr>
          <w:rFonts w:eastAsia="PMingLiU"/>
          <w:szCs w:val="28"/>
        </w:rPr>
        <w:t xml:space="preserve">.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then instructed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Pr="00A9559D">
        <w:rPr>
          <w:rFonts w:eastAsia="PMingLiU"/>
          <w:szCs w:val="28"/>
        </w:rPr>
        <w:t xml:space="preserve"> to go to room 2 on 1 September 20</w:t>
      </w:r>
      <w:r w:rsidR="001C54B1">
        <w:rPr>
          <w:rFonts w:eastAsia="PMingLiU"/>
          <w:szCs w:val="28"/>
        </w:rPr>
        <w:t>17</w:t>
      </w:r>
      <w:r w:rsidR="00B71AA7" w:rsidRPr="00A9559D">
        <w:rPr>
          <w:rFonts w:eastAsia="PMingLiU"/>
          <w:szCs w:val="28"/>
        </w:rPr>
        <w:t xml:space="preserve">.  </w:t>
      </w:r>
      <w:r w:rsidRPr="00A9559D">
        <w:rPr>
          <w:rFonts w:eastAsia="PMingLiU"/>
          <w:szCs w:val="28"/>
        </w:rPr>
        <w:t xml:space="preserve">Photos were sent to </w:t>
      </w:r>
      <w:proofErr w:type="spellStart"/>
      <w:r w:rsidR="00B71AA7" w:rsidRPr="00A9559D">
        <w:rPr>
          <w:rFonts w:eastAsia="PMingLiU"/>
          <w:szCs w:val="28"/>
        </w:rPr>
        <w:t>Mr</w:t>
      </w:r>
      <w:proofErr w:type="spellEnd"/>
      <w:r w:rsidR="00A9559D">
        <w:rPr>
          <w:rFonts w:eastAsia="PMingLiU"/>
          <w:szCs w:val="28"/>
        </w:rPr>
        <w:t> </w:t>
      </w:r>
      <w:proofErr w:type="spellStart"/>
      <w:r w:rsidRPr="00A9559D">
        <w:rPr>
          <w:rFonts w:eastAsia="PMingLiU"/>
          <w:szCs w:val="28"/>
        </w:rPr>
        <w:t>Tse</w:t>
      </w:r>
      <w:proofErr w:type="spellEnd"/>
      <w:r w:rsidRPr="00A9559D">
        <w:rPr>
          <w:rFonts w:eastAsia="PMingLiU"/>
          <w:szCs w:val="28"/>
        </w:rPr>
        <w:t xml:space="preserve"> from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Pr="00A9559D">
        <w:rPr>
          <w:rFonts w:eastAsia="PMingLiU"/>
          <w:szCs w:val="28"/>
        </w:rPr>
        <w:t xml:space="preserve"> on the mobile phone and it was under these circumstances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knew about the crack</w:t>
      </w:r>
      <w:r w:rsidR="00B71AA7" w:rsidRPr="00A9559D">
        <w:rPr>
          <w:rFonts w:eastAsia="PMingLiU"/>
          <w:szCs w:val="28"/>
        </w:rPr>
        <w:t xml:space="preserve">.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denied that he visited room 2 on 21 August 2017 and said that the photo produced by </w:t>
      </w:r>
      <w:proofErr w:type="spellStart"/>
      <w:r w:rsidR="00B71AA7" w:rsidRPr="00A9559D">
        <w:rPr>
          <w:rFonts w:eastAsia="PMingLiU"/>
          <w:szCs w:val="28"/>
        </w:rPr>
        <w:t>Mr</w:t>
      </w:r>
      <w:proofErr w:type="spellEnd"/>
      <w:r w:rsidRPr="00A9559D">
        <w:rPr>
          <w:rFonts w:eastAsia="PMingLiU"/>
          <w:szCs w:val="28"/>
        </w:rPr>
        <w:t xml:space="preserve"> Liang was an old photo taken in 2013 when he came for the water seepage incident</w:t>
      </w:r>
      <w:r w:rsidR="00A30B44">
        <w:rPr>
          <w:rFonts w:eastAsia="PMingLiU"/>
          <w:szCs w:val="28"/>
        </w:rPr>
        <w:t>.</w:t>
      </w:r>
    </w:p>
    <w:p w14:paraId="5CCBDDAB" w14:textId="6C9310B3" w:rsidR="008F7975" w:rsidRPr="008F7975" w:rsidRDefault="008F7975" w:rsidP="00A9559D">
      <w:pPr>
        <w:tabs>
          <w:tab w:val="clear" w:pos="4320"/>
          <w:tab w:val="clear" w:pos="9072"/>
        </w:tabs>
        <w:snapToGrid/>
        <w:spacing w:line="360" w:lineRule="auto"/>
        <w:jc w:val="both"/>
        <w:rPr>
          <w:rFonts w:eastAsia="PMingLiU"/>
          <w:szCs w:val="28"/>
        </w:rPr>
      </w:pPr>
    </w:p>
    <w:p w14:paraId="1403CFB3" w14:textId="68C84B8E" w:rsidR="008F7975" w:rsidRPr="008F7975" w:rsidRDefault="008F7975" w:rsidP="00A9559D">
      <w:pPr>
        <w:numPr>
          <w:ilvl w:val="0"/>
          <w:numId w:val="1"/>
        </w:numPr>
        <w:tabs>
          <w:tab w:val="clear" w:pos="4320"/>
          <w:tab w:val="clear" w:pos="9072"/>
        </w:tabs>
        <w:snapToGrid/>
        <w:spacing w:line="360" w:lineRule="auto"/>
        <w:ind w:left="0" w:firstLine="0"/>
        <w:jc w:val="both"/>
        <w:rPr>
          <w:rFonts w:eastAsia="PMingLiU"/>
          <w:szCs w:val="28"/>
        </w:rPr>
      </w:pPr>
      <w:r w:rsidRPr="00A9559D">
        <w:rPr>
          <w:rFonts w:eastAsia="PMingLiU"/>
          <w:szCs w:val="28"/>
        </w:rPr>
        <w:t xml:space="preserve">This version of events was again contradicted by his witness statements in which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stated that he received a phone call from </w:t>
      </w:r>
      <w:proofErr w:type="spellStart"/>
      <w:r w:rsidR="00B71AA7" w:rsidRPr="00A9559D">
        <w:rPr>
          <w:rFonts w:eastAsia="PMingLiU"/>
          <w:szCs w:val="28"/>
        </w:rPr>
        <w:t>Mr</w:t>
      </w:r>
      <w:proofErr w:type="spellEnd"/>
      <w:r w:rsidR="00A30B44">
        <w:rPr>
          <w:rFonts w:eastAsia="PMingLiU"/>
          <w:szCs w:val="28"/>
        </w:rPr>
        <w:t> </w:t>
      </w:r>
      <w:r w:rsidRPr="00A9559D">
        <w:rPr>
          <w:rFonts w:eastAsia="PMingLiU"/>
          <w:szCs w:val="28"/>
        </w:rPr>
        <w:t>Liang at the hospital</w:t>
      </w:r>
      <w:r w:rsidR="00B71AA7" w:rsidRPr="00A9559D">
        <w:rPr>
          <w:rFonts w:eastAsia="PMingLiU"/>
          <w:szCs w:val="28"/>
        </w:rPr>
        <w:t xml:space="preserve">.  </w:t>
      </w:r>
      <w:r w:rsidRPr="00A9559D">
        <w:rPr>
          <w:rFonts w:eastAsia="PMingLiU"/>
          <w:szCs w:val="28"/>
        </w:rPr>
        <w:t xml:space="preserve">In the telephone call </w:t>
      </w:r>
      <w:proofErr w:type="spellStart"/>
      <w:r w:rsidR="00B71AA7" w:rsidRPr="00A9559D">
        <w:rPr>
          <w:rFonts w:eastAsia="PMingLiU"/>
          <w:szCs w:val="28"/>
        </w:rPr>
        <w:t>Mr</w:t>
      </w:r>
      <w:proofErr w:type="spellEnd"/>
      <w:r w:rsidRPr="00A9559D">
        <w:rPr>
          <w:rFonts w:eastAsia="PMingLiU"/>
          <w:szCs w:val="28"/>
        </w:rPr>
        <w:t xml:space="preserve"> Liang said that he was injured in room 2 but did not say how the injuries were sustained</w:t>
      </w:r>
      <w:r w:rsidR="00B71AA7" w:rsidRPr="00A9559D">
        <w:rPr>
          <w:rFonts w:eastAsia="PMingLiU"/>
          <w:szCs w:val="28"/>
        </w:rPr>
        <w:t xml:space="preserve">.  </w:t>
      </w:r>
      <w:r w:rsidRPr="00A9559D">
        <w:rPr>
          <w:rFonts w:eastAsia="PMingLiU"/>
          <w:szCs w:val="28"/>
        </w:rPr>
        <w:t xml:space="preserve">It was also not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Tse’s</w:t>
      </w:r>
      <w:proofErr w:type="spellEnd"/>
      <w:r w:rsidRPr="00A9559D">
        <w:rPr>
          <w:rFonts w:eastAsia="PMingLiU"/>
          <w:szCs w:val="28"/>
        </w:rPr>
        <w:t xml:space="preserve"> case in the witness statements that he sent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Pr="00A9559D">
        <w:rPr>
          <w:rFonts w:eastAsia="PMingLiU"/>
          <w:szCs w:val="28"/>
        </w:rPr>
        <w:t xml:space="preserve"> </w:t>
      </w:r>
      <w:r w:rsidRPr="00A9559D">
        <w:rPr>
          <w:rFonts w:eastAsia="PMingLiU"/>
          <w:szCs w:val="28"/>
        </w:rPr>
        <w:lastRenderedPageBreak/>
        <w:t>because of the information received from the Buildings Department</w:t>
      </w:r>
      <w:r w:rsidR="00B71AA7" w:rsidRPr="00A9559D">
        <w:rPr>
          <w:rFonts w:eastAsia="PMingLiU"/>
          <w:szCs w:val="28"/>
        </w:rPr>
        <w:t xml:space="preserve">.  </w:t>
      </w:r>
      <w:r w:rsidRPr="00A9559D">
        <w:rPr>
          <w:rFonts w:eastAsia="PMingLiU"/>
          <w:szCs w:val="28"/>
        </w:rPr>
        <w:t xml:space="preserve">He stated that he sent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Pr="00A9559D">
        <w:rPr>
          <w:rFonts w:eastAsia="PMingLiU"/>
          <w:szCs w:val="28"/>
        </w:rPr>
        <w:t xml:space="preserve"> after receiving a complaint from </w:t>
      </w:r>
      <w:proofErr w:type="spellStart"/>
      <w:r w:rsidR="00B71AA7" w:rsidRPr="00A9559D">
        <w:rPr>
          <w:rFonts w:eastAsia="PMingLiU"/>
          <w:szCs w:val="28"/>
        </w:rPr>
        <w:t>Mr</w:t>
      </w:r>
      <w:proofErr w:type="spellEnd"/>
      <w:r w:rsidRPr="00A9559D">
        <w:rPr>
          <w:rFonts w:eastAsia="PMingLiU"/>
          <w:szCs w:val="28"/>
        </w:rPr>
        <w:t xml:space="preserve"> Liang in the night of 31 August 2017, which was the first time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received a complaint about the beam</w:t>
      </w:r>
      <w:r w:rsidR="00A30B44">
        <w:rPr>
          <w:rFonts w:eastAsia="PMingLiU"/>
          <w:szCs w:val="28"/>
        </w:rPr>
        <w:t>.</w:t>
      </w:r>
    </w:p>
    <w:p w14:paraId="7143D30D" w14:textId="6BB8B0CC" w:rsidR="008F7975" w:rsidRPr="008F7975" w:rsidRDefault="008F7975" w:rsidP="00A30B44">
      <w:pPr>
        <w:tabs>
          <w:tab w:val="clear" w:pos="4320"/>
          <w:tab w:val="clear" w:pos="9072"/>
        </w:tabs>
        <w:snapToGrid/>
        <w:spacing w:line="360" w:lineRule="auto"/>
        <w:jc w:val="both"/>
        <w:rPr>
          <w:rFonts w:eastAsia="PMingLiU"/>
          <w:szCs w:val="28"/>
        </w:rPr>
      </w:pPr>
    </w:p>
    <w:p w14:paraId="52048F6F" w14:textId="7465B921" w:rsidR="008F7975" w:rsidRPr="008F7975" w:rsidRDefault="008F7975" w:rsidP="00A9559D">
      <w:pPr>
        <w:numPr>
          <w:ilvl w:val="0"/>
          <w:numId w:val="1"/>
        </w:numPr>
        <w:tabs>
          <w:tab w:val="clear" w:pos="4320"/>
          <w:tab w:val="clear" w:pos="9072"/>
        </w:tabs>
        <w:snapToGrid/>
        <w:spacing w:line="360" w:lineRule="auto"/>
        <w:ind w:left="0" w:firstLine="0"/>
        <w:jc w:val="both"/>
        <w:rPr>
          <w:rFonts w:eastAsia="PMingLiU"/>
          <w:szCs w:val="28"/>
        </w:rPr>
      </w:pPr>
      <w:r w:rsidRPr="00A9559D">
        <w:rPr>
          <w:rFonts w:eastAsia="PMingLiU"/>
          <w:szCs w:val="28"/>
        </w:rPr>
        <w:t xml:space="preserve">The second witness of the </w:t>
      </w:r>
      <w:r w:rsidR="00B71AA7" w:rsidRPr="00A9559D">
        <w:rPr>
          <w:rFonts w:eastAsia="PMingLiU"/>
          <w:szCs w:val="28"/>
        </w:rPr>
        <w:t>defendant</w:t>
      </w:r>
      <w:r w:rsidRPr="00A9559D">
        <w:rPr>
          <w:rFonts w:eastAsia="PMingLiU"/>
          <w:szCs w:val="28"/>
        </w:rPr>
        <w:t xml:space="preserve">s was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00B71AA7" w:rsidRPr="00A9559D">
        <w:rPr>
          <w:rFonts w:eastAsia="PMingLiU"/>
          <w:szCs w:val="28"/>
        </w:rPr>
        <w:t xml:space="preserve">.  </w:t>
      </w:r>
      <w:r w:rsidRPr="00A9559D">
        <w:rPr>
          <w:rFonts w:eastAsia="PMingLiU"/>
          <w:szCs w:val="28"/>
        </w:rPr>
        <w:t xml:space="preserve">In his witness statement,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Pr="00A9559D">
        <w:rPr>
          <w:rFonts w:eastAsia="PMingLiU"/>
          <w:szCs w:val="28"/>
        </w:rPr>
        <w:t xml:space="preserve"> said that in the evening of 31 August 2017 he received a telephone call from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Tse</w:t>
      </w:r>
      <w:proofErr w:type="spellEnd"/>
      <w:r w:rsidRPr="00A9559D">
        <w:rPr>
          <w:rFonts w:eastAsia="PMingLiU"/>
          <w:szCs w:val="28"/>
        </w:rPr>
        <w:t xml:space="preserve"> to carry out an inspection of the beam in room 2</w:t>
      </w:r>
      <w:r w:rsidR="00B71AA7" w:rsidRPr="00A9559D">
        <w:rPr>
          <w:rFonts w:eastAsia="PMingLiU"/>
          <w:szCs w:val="28"/>
        </w:rPr>
        <w:t xml:space="preserve">.  </w:t>
      </w:r>
      <w:proofErr w:type="spellStart"/>
      <w:r w:rsidR="00B71AA7" w:rsidRPr="00A9559D">
        <w:rPr>
          <w:rFonts w:eastAsia="PMingLiU"/>
          <w:szCs w:val="28"/>
        </w:rPr>
        <w:t>Mr</w:t>
      </w:r>
      <w:proofErr w:type="spellEnd"/>
      <w:r w:rsidRPr="00A9559D">
        <w:rPr>
          <w:rFonts w:eastAsia="PMingLiU"/>
          <w:szCs w:val="28"/>
        </w:rPr>
        <w:t xml:space="preserve"> </w:t>
      </w:r>
      <w:proofErr w:type="spellStart"/>
      <w:r w:rsidRPr="00A9559D">
        <w:rPr>
          <w:rFonts w:eastAsia="PMingLiU"/>
          <w:szCs w:val="28"/>
        </w:rPr>
        <w:t>Hau</w:t>
      </w:r>
      <w:proofErr w:type="spellEnd"/>
      <w:r w:rsidRPr="00A9559D">
        <w:rPr>
          <w:rFonts w:eastAsia="PMingLiU"/>
          <w:szCs w:val="28"/>
        </w:rPr>
        <w:t xml:space="preserve"> was specifically instructed to conduct repairs if there was a spalling problem</w:t>
      </w:r>
      <w:r w:rsidR="00B71AA7" w:rsidRPr="00A9559D">
        <w:rPr>
          <w:rFonts w:eastAsia="PMingLiU"/>
          <w:szCs w:val="28"/>
        </w:rPr>
        <w:t xml:space="preserve">.  </w:t>
      </w:r>
    </w:p>
    <w:p w14:paraId="13FF7CF4" w14:textId="5FF45C72" w:rsidR="008F7975" w:rsidRPr="008F7975" w:rsidRDefault="008F7975" w:rsidP="00A30B44">
      <w:pPr>
        <w:tabs>
          <w:tab w:val="clear" w:pos="4320"/>
          <w:tab w:val="clear" w:pos="9072"/>
        </w:tabs>
        <w:snapToGrid/>
        <w:spacing w:line="360" w:lineRule="auto"/>
        <w:jc w:val="both"/>
        <w:rPr>
          <w:rFonts w:eastAsia="PMingLiU"/>
          <w:szCs w:val="28"/>
        </w:rPr>
      </w:pPr>
    </w:p>
    <w:p w14:paraId="4B695822" w14:textId="1CB06F4F" w:rsidR="008F7975" w:rsidRPr="008F7975" w:rsidRDefault="00B71AA7" w:rsidP="00A30B44">
      <w:pPr>
        <w:numPr>
          <w:ilvl w:val="0"/>
          <w:numId w:val="1"/>
        </w:numPr>
        <w:tabs>
          <w:tab w:val="clear" w:pos="4320"/>
          <w:tab w:val="clear" w:pos="9072"/>
        </w:tabs>
        <w:snapToGrid/>
        <w:spacing w:line="360" w:lineRule="auto"/>
        <w:ind w:left="0" w:firstLine="0"/>
        <w:jc w:val="both"/>
        <w:rPr>
          <w:rFonts w:eastAsia="PMingLiU"/>
          <w:szCs w:val="28"/>
        </w:rPr>
      </w:pPr>
      <w:proofErr w:type="spellStart"/>
      <w:r w:rsidRPr="00A30B44">
        <w:rPr>
          <w:rFonts w:eastAsia="PMingLiU"/>
          <w:szCs w:val="28"/>
        </w:rPr>
        <w:t>Mr</w:t>
      </w:r>
      <w:proofErr w:type="spellEnd"/>
      <w:r w:rsidR="008F7975" w:rsidRPr="00A30B44">
        <w:rPr>
          <w:rFonts w:eastAsia="PMingLiU"/>
          <w:szCs w:val="28"/>
        </w:rPr>
        <w:t xml:space="preserve"> </w:t>
      </w:r>
      <w:proofErr w:type="spellStart"/>
      <w:r w:rsidR="008F7975" w:rsidRPr="00A30B44">
        <w:rPr>
          <w:rFonts w:eastAsia="PMingLiU"/>
          <w:szCs w:val="28"/>
        </w:rPr>
        <w:t>Hau</w:t>
      </w:r>
      <w:proofErr w:type="spellEnd"/>
      <w:r w:rsidR="008F7975" w:rsidRPr="00A30B44">
        <w:rPr>
          <w:rFonts w:eastAsia="PMingLiU"/>
          <w:szCs w:val="28"/>
        </w:rPr>
        <w:t xml:space="preserve"> arrived at room 2 on the next day at about 7:30 </w:t>
      </w:r>
      <w:r w:rsidR="00505B81" w:rsidRPr="00A30B44">
        <w:rPr>
          <w:rFonts w:eastAsia="PMingLiU"/>
          <w:szCs w:val="28"/>
        </w:rPr>
        <w:t>pm</w:t>
      </w:r>
      <w:r w:rsidRPr="00A30B44">
        <w:rPr>
          <w:rFonts w:eastAsia="PMingLiU"/>
          <w:szCs w:val="28"/>
        </w:rPr>
        <w:t xml:space="preserve"> </w:t>
      </w:r>
      <w:r w:rsidR="005E0A12">
        <w:rPr>
          <w:rFonts w:eastAsia="PMingLiU"/>
          <w:szCs w:val="28"/>
        </w:rPr>
        <w:t xml:space="preserve">when </w:t>
      </w:r>
      <w:proofErr w:type="spellStart"/>
      <w:r w:rsidRPr="00A30B44">
        <w:rPr>
          <w:rFonts w:eastAsia="PMingLiU"/>
          <w:szCs w:val="28"/>
        </w:rPr>
        <w:t>Mr</w:t>
      </w:r>
      <w:proofErr w:type="spellEnd"/>
      <w:r w:rsidR="008F7975" w:rsidRPr="00A30B44">
        <w:rPr>
          <w:rFonts w:eastAsia="PMingLiU"/>
          <w:szCs w:val="28"/>
        </w:rPr>
        <w:t xml:space="preserve"> Liang showed </w:t>
      </w:r>
      <w:proofErr w:type="spellStart"/>
      <w:r w:rsidRPr="00A30B44">
        <w:rPr>
          <w:rFonts w:eastAsia="PMingLiU"/>
          <w:szCs w:val="28"/>
        </w:rPr>
        <w:t>Mr</w:t>
      </w:r>
      <w:proofErr w:type="spellEnd"/>
      <w:r w:rsidR="008F7975" w:rsidRPr="00A30B44">
        <w:rPr>
          <w:rFonts w:eastAsia="PMingLiU"/>
          <w:szCs w:val="28"/>
        </w:rPr>
        <w:t xml:space="preserve"> </w:t>
      </w:r>
      <w:proofErr w:type="spellStart"/>
      <w:r w:rsidR="008F7975" w:rsidRPr="00A30B44">
        <w:rPr>
          <w:rFonts w:eastAsia="PMingLiU"/>
          <w:szCs w:val="28"/>
        </w:rPr>
        <w:t>Hau</w:t>
      </w:r>
      <w:proofErr w:type="spellEnd"/>
      <w:r w:rsidR="008F7975" w:rsidRPr="00A30B44">
        <w:rPr>
          <w:rFonts w:eastAsia="PMingLiU"/>
          <w:szCs w:val="28"/>
        </w:rPr>
        <w:t xml:space="preserve"> the beam</w:t>
      </w:r>
      <w:r w:rsidRPr="00A30B44">
        <w:rPr>
          <w:rFonts w:eastAsia="PMingLiU"/>
          <w:szCs w:val="28"/>
        </w:rPr>
        <w:t xml:space="preserve">.  </w:t>
      </w:r>
      <w:r w:rsidR="008F7975" w:rsidRPr="00A30B44">
        <w:rPr>
          <w:rFonts w:eastAsia="PMingLiU"/>
          <w:szCs w:val="28"/>
        </w:rPr>
        <w:t>There was by that time a crack of 8</w:t>
      </w:r>
      <w:r w:rsidR="00A30B44">
        <w:rPr>
          <w:rFonts w:eastAsia="PMingLiU"/>
          <w:szCs w:val="28"/>
        </w:rPr>
        <w:t> </w:t>
      </w:r>
      <w:r w:rsidR="008F7975" w:rsidRPr="00A30B44">
        <w:rPr>
          <w:rFonts w:eastAsia="PMingLiU"/>
          <w:szCs w:val="28"/>
        </w:rPr>
        <w:t>inches by 30 inches in dimension</w:t>
      </w:r>
      <w:r w:rsidRPr="00A30B44">
        <w:rPr>
          <w:rFonts w:eastAsia="PMingLiU"/>
          <w:szCs w:val="28"/>
        </w:rPr>
        <w:t xml:space="preserve">.  </w:t>
      </w:r>
      <w:proofErr w:type="spellStart"/>
      <w:r w:rsidRPr="00A30B44">
        <w:rPr>
          <w:rFonts w:eastAsia="PMingLiU"/>
          <w:szCs w:val="28"/>
        </w:rPr>
        <w:t>Mr</w:t>
      </w:r>
      <w:proofErr w:type="spellEnd"/>
      <w:r w:rsidR="008F7975" w:rsidRPr="00A30B44">
        <w:rPr>
          <w:rFonts w:eastAsia="PMingLiU"/>
          <w:szCs w:val="28"/>
        </w:rPr>
        <w:t xml:space="preserve"> </w:t>
      </w:r>
      <w:proofErr w:type="spellStart"/>
      <w:r w:rsidR="008F7975" w:rsidRPr="00A30B44">
        <w:rPr>
          <w:rFonts w:eastAsia="PMingLiU"/>
          <w:szCs w:val="28"/>
        </w:rPr>
        <w:t>Hau</w:t>
      </w:r>
      <w:proofErr w:type="spellEnd"/>
      <w:r w:rsidR="008F7975" w:rsidRPr="00A30B44">
        <w:rPr>
          <w:rFonts w:eastAsia="PMingLiU"/>
          <w:szCs w:val="28"/>
        </w:rPr>
        <w:t xml:space="preserve"> considered that there was a need to start repair works which he did immediately</w:t>
      </w:r>
      <w:r w:rsidRPr="00A30B44">
        <w:rPr>
          <w:rFonts w:eastAsia="PMingLiU"/>
          <w:szCs w:val="28"/>
        </w:rPr>
        <w:t xml:space="preserve">.  </w:t>
      </w:r>
    </w:p>
    <w:p w14:paraId="2366F2BC" w14:textId="3FA312AA" w:rsidR="008F7975" w:rsidRPr="008F7975" w:rsidRDefault="008F7975" w:rsidP="00A30B44">
      <w:pPr>
        <w:tabs>
          <w:tab w:val="clear" w:pos="4320"/>
          <w:tab w:val="clear" w:pos="9072"/>
        </w:tabs>
        <w:snapToGrid/>
        <w:spacing w:line="360" w:lineRule="auto"/>
        <w:jc w:val="both"/>
        <w:rPr>
          <w:rFonts w:eastAsia="PMingLiU"/>
          <w:szCs w:val="28"/>
        </w:rPr>
      </w:pPr>
    </w:p>
    <w:p w14:paraId="3F7ADCBB" w14:textId="01B50284"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A30B44">
        <w:rPr>
          <w:rFonts w:eastAsia="PMingLiU"/>
          <w:szCs w:val="28"/>
        </w:rPr>
        <w:t xml:space="preserve">During the time when works were underway, </w:t>
      </w:r>
      <w:proofErr w:type="spellStart"/>
      <w:r w:rsidR="00B71AA7" w:rsidRPr="00A30B44">
        <w:rPr>
          <w:rFonts w:eastAsia="PMingLiU"/>
          <w:szCs w:val="28"/>
        </w:rPr>
        <w:t>Mr</w:t>
      </w:r>
      <w:proofErr w:type="spellEnd"/>
      <w:r w:rsidRPr="00A30B44">
        <w:rPr>
          <w:rFonts w:eastAsia="PMingLiU"/>
          <w:szCs w:val="28"/>
        </w:rPr>
        <w:t xml:space="preserve"> </w:t>
      </w:r>
      <w:proofErr w:type="spellStart"/>
      <w:r w:rsidRPr="00A30B44">
        <w:rPr>
          <w:rFonts w:eastAsia="PMingLiU"/>
          <w:szCs w:val="28"/>
        </w:rPr>
        <w:t>Hau</w:t>
      </w:r>
      <w:proofErr w:type="spellEnd"/>
      <w:r w:rsidRPr="00A30B44">
        <w:rPr>
          <w:rFonts w:eastAsia="PMingLiU"/>
          <w:szCs w:val="28"/>
        </w:rPr>
        <w:t xml:space="preserve"> stated that </w:t>
      </w:r>
      <w:proofErr w:type="spellStart"/>
      <w:r w:rsidR="00B71AA7" w:rsidRPr="00A30B44">
        <w:rPr>
          <w:rFonts w:eastAsia="PMingLiU"/>
          <w:szCs w:val="28"/>
        </w:rPr>
        <w:t>Mr</w:t>
      </w:r>
      <w:proofErr w:type="spellEnd"/>
      <w:r w:rsidRPr="00A30B44">
        <w:rPr>
          <w:rFonts w:eastAsia="PMingLiU"/>
          <w:szCs w:val="28"/>
        </w:rPr>
        <w:t xml:space="preserve"> Liang took photographs of him from different angles continuously without stopping</w:t>
      </w:r>
      <w:r w:rsidR="00B71AA7" w:rsidRPr="00A30B44">
        <w:rPr>
          <w:rFonts w:eastAsia="PMingLiU"/>
          <w:szCs w:val="28"/>
        </w:rPr>
        <w:t xml:space="preserve">.  </w:t>
      </w:r>
      <w:proofErr w:type="spellStart"/>
      <w:r w:rsidR="00B71AA7" w:rsidRPr="00A30B44">
        <w:rPr>
          <w:rFonts w:eastAsia="PMingLiU"/>
          <w:szCs w:val="28"/>
        </w:rPr>
        <w:t>Mr</w:t>
      </w:r>
      <w:proofErr w:type="spellEnd"/>
      <w:r w:rsidRPr="00A30B44">
        <w:rPr>
          <w:rFonts w:eastAsia="PMingLiU"/>
          <w:szCs w:val="28"/>
        </w:rPr>
        <w:t xml:space="preserve"> </w:t>
      </w:r>
      <w:proofErr w:type="spellStart"/>
      <w:r w:rsidRPr="00A30B44">
        <w:rPr>
          <w:rFonts w:eastAsia="PMingLiU"/>
          <w:szCs w:val="28"/>
        </w:rPr>
        <w:t>Hau</w:t>
      </w:r>
      <w:proofErr w:type="spellEnd"/>
      <w:r w:rsidRPr="00A30B44">
        <w:rPr>
          <w:rFonts w:eastAsia="PMingLiU"/>
          <w:szCs w:val="28"/>
        </w:rPr>
        <w:t xml:space="preserve"> asked for pictures not to be taken of him, and </w:t>
      </w:r>
      <w:proofErr w:type="spellStart"/>
      <w:r w:rsidR="00B71AA7" w:rsidRPr="00A30B44">
        <w:rPr>
          <w:rFonts w:eastAsia="PMingLiU"/>
          <w:szCs w:val="28"/>
        </w:rPr>
        <w:t>Mr</w:t>
      </w:r>
      <w:proofErr w:type="spellEnd"/>
      <w:r w:rsidRPr="00A30B44">
        <w:rPr>
          <w:rFonts w:eastAsia="PMingLiU"/>
          <w:szCs w:val="28"/>
        </w:rPr>
        <w:t xml:space="preserve"> Liang answered that the photos were only of the concrete not </w:t>
      </w:r>
      <w:proofErr w:type="spellStart"/>
      <w:r w:rsidR="00B71AA7" w:rsidRPr="00A30B44">
        <w:rPr>
          <w:rFonts w:eastAsia="PMingLiU"/>
          <w:szCs w:val="28"/>
        </w:rPr>
        <w:t>Mr</w:t>
      </w:r>
      <w:proofErr w:type="spellEnd"/>
      <w:r w:rsidRPr="00A30B44">
        <w:rPr>
          <w:rFonts w:eastAsia="PMingLiU"/>
          <w:szCs w:val="28"/>
        </w:rPr>
        <w:t xml:space="preserve"> </w:t>
      </w:r>
      <w:proofErr w:type="spellStart"/>
      <w:r w:rsidRPr="00A30B44">
        <w:rPr>
          <w:rFonts w:eastAsia="PMingLiU"/>
          <w:szCs w:val="28"/>
        </w:rPr>
        <w:t>Hau</w:t>
      </w:r>
      <w:proofErr w:type="spellEnd"/>
      <w:r w:rsidR="00B71AA7" w:rsidRPr="00A30B44">
        <w:rPr>
          <w:rFonts w:eastAsia="PMingLiU"/>
          <w:szCs w:val="28"/>
        </w:rPr>
        <w:t xml:space="preserve">.  </w:t>
      </w:r>
      <w:proofErr w:type="spellStart"/>
      <w:r w:rsidR="00B71AA7" w:rsidRPr="00A30B44">
        <w:rPr>
          <w:rFonts w:eastAsia="PMingLiU"/>
          <w:szCs w:val="28"/>
        </w:rPr>
        <w:t>Mr</w:t>
      </w:r>
      <w:proofErr w:type="spellEnd"/>
      <w:r w:rsidRPr="00A30B44">
        <w:rPr>
          <w:rFonts w:eastAsia="PMingLiU"/>
          <w:szCs w:val="28"/>
        </w:rPr>
        <w:t xml:space="preserve"> </w:t>
      </w:r>
      <w:proofErr w:type="spellStart"/>
      <w:r w:rsidRPr="00A30B44">
        <w:rPr>
          <w:rFonts w:eastAsia="PMingLiU"/>
          <w:szCs w:val="28"/>
        </w:rPr>
        <w:t>Hau</w:t>
      </w:r>
      <w:proofErr w:type="spellEnd"/>
      <w:r w:rsidRPr="00A30B44">
        <w:rPr>
          <w:rFonts w:eastAsia="PMingLiU"/>
          <w:szCs w:val="28"/>
        </w:rPr>
        <w:t xml:space="preserve"> did not accept this and threatened to cease the repair works</w:t>
      </w:r>
      <w:r w:rsidR="00B71AA7" w:rsidRPr="00A30B44">
        <w:rPr>
          <w:rFonts w:eastAsia="PMingLiU"/>
          <w:szCs w:val="28"/>
        </w:rPr>
        <w:t xml:space="preserve">.  </w:t>
      </w:r>
      <w:proofErr w:type="spellStart"/>
      <w:r w:rsidR="00B71AA7" w:rsidRPr="00A30B44">
        <w:rPr>
          <w:rFonts w:eastAsia="PMingLiU"/>
          <w:szCs w:val="28"/>
        </w:rPr>
        <w:t>Mr</w:t>
      </w:r>
      <w:proofErr w:type="spellEnd"/>
      <w:r w:rsidR="00A30B44">
        <w:rPr>
          <w:rFonts w:eastAsia="PMingLiU"/>
          <w:szCs w:val="28"/>
        </w:rPr>
        <w:t> </w:t>
      </w:r>
      <w:r w:rsidRPr="00A30B44">
        <w:rPr>
          <w:rFonts w:eastAsia="PMingLiU"/>
          <w:szCs w:val="28"/>
        </w:rPr>
        <w:t>Liang then stopped taking photos</w:t>
      </w:r>
      <w:r w:rsidR="00A30B44">
        <w:rPr>
          <w:rFonts w:eastAsia="PMingLiU"/>
          <w:szCs w:val="28"/>
        </w:rPr>
        <w:t>.</w:t>
      </w:r>
    </w:p>
    <w:p w14:paraId="6772C1E1" w14:textId="3189BEAF" w:rsidR="008F7975" w:rsidRPr="008F7975" w:rsidRDefault="008F7975" w:rsidP="00A30B44">
      <w:pPr>
        <w:tabs>
          <w:tab w:val="clear" w:pos="4320"/>
          <w:tab w:val="clear" w:pos="9072"/>
        </w:tabs>
        <w:snapToGrid/>
        <w:spacing w:line="360" w:lineRule="auto"/>
        <w:jc w:val="both"/>
        <w:rPr>
          <w:rFonts w:eastAsia="PMingLiU"/>
          <w:szCs w:val="28"/>
        </w:rPr>
      </w:pPr>
    </w:p>
    <w:p w14:paraId="3884CDAC" w14:textId="21EA1E1E"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A30B44">
        <w:rPr>
          <w:rFonts w:eastAsia="PMingLiU"/>
          <w:szCs w:val="28"/>
        </w:rPr>
        <w:t>It</w:t>
      </w:r>
      <w:r w:rsidRPr="008F7975">
        <w:rPr>
          <w:rFonts w:eastAsia="PMingLiU"/>
          <w:szCs w:val="28"/>
          <w:lang w:val="en-GB"/>
        </w:rPr>
        <w:t xml:space="preserve"> is the evidence of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that he removed from the beam a concrete slab in the size of 8 inches by 15 inches</w:t>
      </w:r>
      <w:r w:rsidR="00B71AA7">
        <w:rPr>
          <w:rFonts w:eastAsia="PMingLiU"/>
          <w:szCs w:val="28"/>
          <w:lang w:val="en-GB"/>
        </w:rPr>
        <w:t xml:space="preserve">.  </w:t>
      </w:r>
      <w:r w:rsidRPr="008F7975">
        <w:rPr>
          <w:rFonts w:eastAsia="PMingLiU"/>
          <w:szCs w:val="28"/>
          <w:lang w:val="en-GB"/>
        </w:rPr>
        <w:t xml:space="preserve">As he was lowering the concrete slab to the floor, </w:t>
      </w:r>
      <w:r w:rsidR="00B71AA7">
        <w:rPr>
          <w:rFonts w:eastAsia="PMingLiU"/>
          <w:szCs w:val="28"/>
          <w:lang w:val="en-GB"/>
        </w:rPr>
        <w:t>Mr</w:t>
      </w:r>
      <w:r w:rsidRPr="008F7975">
        <w:rPr>
          <w:rFonts w:eastAsia="PMingLiU"/>
          <w:szCs w:val="28"/>
          <w:lang w:val="en-GB"/>
        </w:rPr>
        <w:t xml:space="preserve"> Liang began to take more photos</w:t>
      </w:r>
      <w:r w:rsidR="00B71AA7">
        <w:rPr>
          <w:rFonts w:eastAsia="PMingLiU"/>
          <w:szCs w:val="28"/>
          <w:lang w:val="en-GB"/>
        </w:rPr>
        <w:t>.  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asked </w:t>
      </w:r>
      <w:r w:rsidR="00B71AA7">
        <w:rPr>
          <w:rFonts w:eastAsia="PMingLiU"/>
          <w:szCs w:val="28"/>
          <w:lang w:val="en-GB"/>
        </w:rPr>
        <w:t>Mr</w:t>
      </w:r>
      <w:r w:rsidRPr="008F7975">
        <w:rPr>
          <w:rFonts w:eastAsia="PMingLiU"/>
          <w:szCs w:val="28"/>
          <w:lang w:val="en-GB"/>
        </w:rPr>
        <w:t xml:space="preserve"> Liang why, but </w:t>
      </w:r>
      <w:r w:rsidR="00B71AA7">
        <w:rPr>
          <w:rFonts w:eastAsia="PMingLiU"/>
          <w:szCs w:val="28"/>
          <w:lang w:val="en-GB"/>
        </w:rPr>
        <w:t>Mr</w:t>
      </w:r>
      <w:r w:rsidRPr="008F7975">
        <w:rPr>
          <w:rFonts w:eastAsia="PMingLiU"/>
          <w:szCs w:val="28"/>
          <w:lang w:val="en-GB"/>
        </w:rPr>
        <w:t xml:space="preserve"> Liang did not say anything</w:t>
      </w:r>
      <w:r w:rsidR="00B71AA7">
        <w:rPr>
          <w:rFonts w:eastAsia="PMingLiU"/>
          <w:szCs w:val="28"/>
          <w:lang w:val="en-GB"/>
        </w:rPr>
        <w:t>.  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proceeded to put the concrete slab into a red bag</w:t>
      </w:r>
      <w:r w:rsidR="00B71AA7">
        <w:rPr>
          <w:rFonts w:eastAsia="PMingLiU"/>
          <w:szCs w:val="28"/>
          <w:lang w:val="en-GB"/>
        </w:rPr>
        <w:t xml:space="preserve">.  </w:t>
      </w:r>
      <w:r w:rsidRPr="008F7975">
        <w:rPr>
          <w:rFonts w:eastAsia="PMingLiU"/>
          <w:szCs w:val="28"/>
          <w:lang w:val="en-GB"/>
        </w:rPr>
        <w:t xml:space="preserve">At this point </w:t>
      </w:r>
      <w:r w:rsidR="00B71AA7">
        <w:rPr>
          <w:rFonts w:eastAsia="PMingLiU"/>
          <w:szCs w:val="28"/>
          <w:lang w:val="en-GB"/>
        </w:rPr>
        <w:t>Mr</w:t>
      </w:r>
      <w:r w:rsidRPr="008F7975">
        <w:rPr>
          <w:rFonts w:eastAsia="PMingLiU"/>
          <w:szCs w:val="28"/>
          <w:lang w:val="en-GB"/>
        </w:rPr>
        <w:t xml:space="preserve"> Liang </w:t>
      </w:r>
      <w:r w:rsidRPr="008F7975">
        <w:rPr>
          <w:rFonts w:eastAsia="PMingLiU"/>
          <w:szCs w:val="28"/>
          <w:lang w:val="en-GB"/>
        </w:rPr>
        <w:lastRenderedPageBreak/>
        <w:t xml:space="preserve">requested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to bring the concrete slab out again for more photo shooting</w:t>
      </w:r>
      <w:r w:rsidR="00B71AA7">
        <w:rPr>
          <w:rFonts w:eastAsia="PMingLiU"/>
          <w:szCs w:val="28"/>
          <w:lang w:val="en-GB"/>
        </w:rPr>
        <w:t>.  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asked for a second time why and </w:t>
      </w:r>
      <w:r w:rsidR="00B71AA7">
        <w:rPr>
          <w:rFonts w:eastAsia="PMingLiU"/>
          <w:szCs w:val="28"/>
          <w:lang w:val="en-GB"/>
        </w:rPr>
        <w:t>Mr</w:t>
      </w:r>
      <w:r w:rsidRPr="008F7975">
        <w:rPr>
          <w:rFonts w:eastAsia="PMingLiU"/>
          <w:szCs w:val="28"/>
          <w:lang w:val="en-GB"/>
        </w:rPr>
        <w:t xml:space="preserve"> Liang similarly did not give an answer</w:t>
      </w:r>
      <w:r w:rsidR="00B71AA7">
        <w:rPr>
          <w:rFonts w:eastAsia="PMingLiU"/>
          <w:szCs w:val="28"/>
          <w:lang w:val="en-GB"/>
        </w:rPr>
        <w:t>.  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then placed the concrete slab back into the bag and left room 2</w:t>
      </w:r>
      <w:r w:rsidR="00A30B44">
        <w:rPr>
          <w:rFonts w:eastAsia="PMingLiU"/>
          <w:szCs w:val="28"/>
          <w:lang w:val="en-GB"/>
        </w:rPr>
        <w:t>.</w:t>
      </w:r>
    </w:p>
    <w:p w14:paraId="59D31FC4" w14:textId="4F8EDD43" w:rsidR="008F7975" w:rsidRPr="008F7975" w:rsidRDefault="008F7975" w:rsidP="00A30B44">
      <w:pPr>
        <w:tabs>
          <w:tab w:val="clear" w:pos="4320"/>
          <w:tab w:val="clear" w:pos="9072"/>
        </w:tabs>
        <w:snapToGrid/>
        <w:spacing w:line="360" w:lineRule="auto"/>
        <w:jc w:val="both"/>
        <w:rPr>
          <w:rFonts w:eastAsia="PMingLiU"/>
          <w:szCs w:val="28"/>
        </w:rPr>
      </w:pPr>
    </w:p>
    <w:p w14:paraId="13768BB5" w14:textId="030BD891"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A30B44">
        <w:rPr>
          <w:rFonts w:eastAsia="PMingLiU"/>
          <w:szCs w:val="28"/>
        </w:rPr>
        <w:t>In the photo</w:t>
      </w:r>
      <w:r w:rsidRPr="008F7975">
        <w:rPr>
          <w:rFonts w:eastAsia="PMingLiU"/>
          <w:szCs w:val="28"/>
          <w:lang w:val="en-GB"/>
        </w:rPr>
        <w:t xml:space="preserve"> taken by </w:t>
      </w:r>
      <w:r w:rsidR="00B71AA7">
        <w:rPr>
          <w:rFonts w:eastAsia="PMingLiU"/>
          <w:szCs w:val="28"/>
          <w:lang w:val="en-GB"/>
        </w:rPr>
        <w:t>Mr</w:t>
      </w:r>
      <w:r w:rsidRPr="008F7975">
        <w:rPr>
          <w:rFonts w:eastAsia="PMingLiU"/>
          <w:szCs w:val="28"/>
          <w:lang w:val="en-GB"/>
        </w:rPr>
        <w:t xml:space="preserve"> Liang on 1 September 2017, it depicts three fragments of a concrete slab placed above a red bag</w:t>
      </w:r>
      <w:r w:rsidR="00B71AA7">
        <w:rPr>
          <w:rFonts w:eastAsia="PMingLiU"/>
          <w:szCs w:val="28"/>
          <w:lang w:val="en-GB"/>
        </w:rPr>
        <w:t>.  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said in his witness statement that he recognised the depicted concrete slab to be “very similar” to the one he removed from the ceiling on that day</w:t>
      </w:r>
      <w:r w:rsidR="00B71AA7">
        <w:rPr>
          <w:rFonts w:eastAsia="PMingLiU"/>
          <w:szCs w:val="28"/>
          <w:lang w:val="en-GB"/>
        </w:rPr>
        <w:t xml:space="preserve">.  </w:t>
      </w:r>
    </w:p>
    <w:p w14:paraId="45DA48A4" w14:textId="45D22121" w:rsidR="008F7975" w:rsidRPr="008F7975" w:rsidRDefault="008F7975" w:rsidP="00A30B44">
      <w:pPr>
        <w:tabs>
          <w:tab w:val="clear" w:pos="4320"/>
          <w:tab w:val="clear" w:pos="9072"/>
        </w:tabs>
        <w:snapToGrid/>
        <w:spacing w:line="360" w:lineRule="auto"/>
        <w:jc w:val="both"/>
        <w:rPr>
          <w:rFonts w:eastAsia="PMingLiU"/>
          <w:szCs w:val="28"/>
        </w:rPr>
      </w:pPr>
    </w:p>
    <w:p w14:paraId="622183A8" w14:textId="5CBBC2B4" w:rsidR="008F7975" w:rsidRPr="008F7975" w:rsidRDefault="00B71AA7" w:rsidP="00A30B44">
      <w:pPr>
        <w:numPr>
          <w:ilvl w:val="0"/>
          <w:numId w:val="1"/>
        </w:numPr>
        <w:tabs>
          <w:tab w:val="clear" w:pos="4320"/>
          <w:tab w:val="clear" w:pos="9072"/>
        </w:tabs>
        <w:snapToGrid/>
        <w:spacing w:line="360" w:lineRule="auto"/>
        <w:ind w:left="0" w:firstLine="0"/>
        <w:jc w:val="both"/>
        <w:rPr>
          <w:rFonts w:eastAsia="PMingLiU"/>
          <w:szCs w:val="28"/>
        </w:rPr>
      </w:pPr>
      <w:r>
        <w:rPr>
          <w:rFonts w:eastAsia="PMingLiU"/>
          <w:szCs w:val="28"/>
          <w:lang w:val="en-GB"/>
        </w:rPr>
        <w:t>Mr</w:t>
      </w:r>
      <w:r w:rsidR="008F7975" w:rsidRPr="008F7975">
        <w:rPr>
          <w:rFonts w:eastAsia="PMingLiU"/>
          <w:szCs w:val="28"/>
          <w:lang w:val="en-GB"/>
        </w:rPr>
        <w:t xml:space="preserve"> Sham elected not to cross examine </w:t>
      </w:r>
      <w:r>
        <w:rPr>
          <w:rFonts w:eastAsia="PMingLiU"/>
          <w:szCs w:val="28"/>
          <w:lang w:val="en-GB"/>
        </w:rPr>
        <w:t>Mr</w:t>
      </w:r>
      <w:r w:rsidR="008F7975" w:rsidRPr="008F7975">
        <w:rPr>
          <w:rFonts w:eastAsia="PMingLiU"/>
          <w:szCs w:val="28"/>
          <w:lang w:val="en-GB"/>
        </w:rPr>
        <w:t xml:space="preserve"> </w:t>
      </w:r>
      <w:proofErr w:type="spellStart"/>
      <w:r w:rsidR="008F7975" w:rsidRPr="008F7975">
        <w:rPr>
          <w:rFonts w:eastAsia="PMingLiU"/>
          <w:szCs w:val="28"/>
          <w:lang w:val="en-GB"/>
        </w:rPr>
        <w:t>Hau</w:t>
      </w:r>
      <w:proofErr w:type="spellEnd"/>
      <w:r>
        <w:rPr>
          <w:rFonts w:eastAsia="PMingLiU"/>
          <w:szCs w:val="28"/>
          <w:lang w:val="en-GB"/>
        </w:rPr>
        <w:t xml:space="preserve">.  </w:t>
      </w:r>
    </w:p>
    <w:p w14:paraId="3AC4BA32" w14:textId="12311BBA" w:rsidR="008F7975" w:rsidRPr="00A30B44" w:rsidRDefault="008F7975" w:rsidP="00A30B44">
      <w:pPr>
        <w:tabs>
          <w:tab w:val="clear" w:pos="4320"/>
          <w:tab w:val="clear" w:pos="9072"/>
        </w:tabs>
        <w:snapToGrid/>
        <w:spacing w:line="360" w:lineRule="auto"/>
        <w:jc w:val="both"/>
        <w:rPr>
          <w:rFonts w:eastAsia="PMingLiU"/>
          <w:szCs w:val="28"/>
          <w:lang w:val="en-GB"/>
        </w:rPr>
      </w:pPr>
    </w:p>
    <w:p w14:paraId="2827D4CD" w14:textId="733075D3"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8F7975">
        <w:rPr>
          <w:rFonts w:eastAsia="PMingLiU"/>
          <w:szCs w:val="28"/>
          <w:lang w:val="en-GB"/>
        </w:rPr>
        <w:t xml:space="preserve">Having heard the testimonies of all the witnesses, I have no hesitation to find </w:t>
      </w:r>
      <w:r w:rsidR="00B71AA7">
        <w:rPr>
          <w:rFonts w:eastAsia="PMingLiU"/>
          <w:szCs w:val="28"/>
          <w:lang w:val="en-GB"/>
        </w:rPr>
        <w:t>Mr</w:t>
      </w:r>
      <w:r w:rsidRPr="008F7975">
        <w:rPr>
          <w:rFonts w:eastAsia="PMingLiU"/>
          <w:szCs w:val="28"/>
          <w:lang w:val="en-GB"/>
        </w:rPr>
        <w:t xml:space="preserve"> Liang to be an honest and reliable witness</w:t>
      </w:r>
      <w:r w:rsidR="00B71AA7">
        <w:rPr>
          <w:rFonts w:eastAsia="PMingLiU"/>
          <w:szCs w:val="28"/>
          <w:lang w:val="en-GB"/>
        </w:rPr>
        <w:t xml:space="preserve">.  </w:t>
      </w:r>
      <w:r w:rsidRPr="008F7975">
        <w:rPr>
          <w:rFonts w:eastAsia="PMingLiU"/>
          <w:szCs w:val="28"/>
          <w:lang w:val="en-GB"/>
        </w:rPr>
        <w:t xml:space="preserve">He lived in a subdivided unit paying a monthly rent of </w:t>
      </w:r>
      <w:r w:rsidR="00700262">
        <w:rPr>
          <w:rFonts w:eastAsia="PMingLiU"/>
          <w:szCs w:val="28"/>
          <w:lang w:val="en-GB"/>
        </w:rPr>
        <w:t>HK</w:t>
      </w:r>
      <w:r w:rsidRPr="008F7975">
        <w:rPr>
          <w:rFonts w:eastAsia="PMingLiU"/>
          <w:szCs w:val="28"/>
          <w:lang w:val="en-GB"/>
        </w:rPr>
        <w:t>$2,200</w:t>
      </w:r>
      <w:r w:rsidR="00B71AA7">
        <w:rPr>
          <w:rFonts w:eastAsia="PMingLiU"/>
          <w:szCs w:val="28"/>
          <w:lang w:val="en-GB"/>
        </w:rPr>
        <w:t xml:space="preserve">.  </w:t>
      </w:r>
      <w:r w:rsidRPr="008F7975">
        <w:rPr>
          <w:rFonts w:eastAsia="PMingLiU"/>
          <w:szCs w:val="28"/>
          <w:lang w:val="en-GB"/>
        </w:rPr>
        <w:t xml:space="preserve">In all likelihood, he was a person of </w:t>
      </w:r>
      <w:proofErr w:type="spellStart"/>
      <w:r w:rsidRPr="008F7975">
        <w:rPr>
          <w:rFonts w:eastAsia="PMingLiU"/>
          <w:szCs w:val="28"/>
          <w:lang w:val="en-GB"/>
        </w:rPr>
        <w:t>meager</w:t>
      </w:r>
      <w:proofErr w:type="spellEnd"/>
      <w:r w:rsidRPr="008F7975">
        <w:rPr>
          <w:rFonts w:eastAsia="PMingLiU"/>
          <w:szCs w:val="28"/>
          <w:lang w:val="en-GB"/>
        </w:rPr>
        <w:t xml:space="preserve"> means which would make the finding of an alternative accommodation a difficult task</w:t>
      </w:r>
      <w:r w:rsidR="00B71AA7">
        <w:rPr>
          <w:rFonts w:eastAsia="PMingLiU"/>
          <w:szCs w:val="28"/>
          <w:lang w:val="en-GB"/>
        </w:rPr>
        <w:t>.  Mr</w:t>
      </w:r>
      <w:r w:rsidRPr="008F7975">
        <w:rPr>
          <w:rFonts w:eastAsia="PMingLiU"/>
          <w:szCs w:val="28"/>
          <w:lang w:val="en-GB"/>
        </w:rPr>
        <w:t xml:space="preserve"> Chan has not suggested otherwise</w:t>
      </w:r>
      <w:r w:rsidR="00B71AA7">
        <w:rPr>
          <w:rFonts w:eastAsia="PMingLiU"/>
          <w:szCs w:val="28"/>
          <w:lang w:val="en-GB"/>
        </w:rPr>
        <w:t xml:space="preserve">.  </w:t>
      </w:r>
      <w:r w:rsidRPr="008F7975">
        <w:rPr>
          <w:rFonts w:eastAsia="PMingLiU"/>
          <w:szCs w:val="28"/>
          <w:lang w:val="en-GB"/>
        </w:rPr>
        <w:t xml:space="preserve">With limited options available, it does not come as a surprise that </w:t>
      </w:r>
      <w:r w:rsidR="00B71AA7">
        <w:rPr>
          <w:rFonts w:eastAsia="PMingLiU"/>
          <w:szCs w:val="28"/>
          <w:lang w:val="en-GB"/>
        </w:rPr>
        <w:t>Mr</w:t>
      </w:r>
      <w:r w:rsidRPr="008F7975">
        <w:rPr>
          <w:rFonts w:eastAsia="PMingLiU"/>
          <w:szCs w:val="28"/>
          <w:lang w:val="en-GB"/>
        </w:rPr>
        <w:t xml:space="preserve"> Liang had to put up with the unsatisfactory living conditions</w:t>
      </w:r>
      <w:r w:rsidR="00B71AA7">
        <w:rPr>
          <w:rFonts w:eastAsia="PMingLiU"/>
          <w:szCs w:val="28"/>
          <w:lang w:val="en-GB"/>
        </w:rPr>
        <w:t xml:space="preserve">.  </w:t>
      </w:r>
      <w:r w:rsidRPr="008F7975">
        <w:rPr>
          <w:rFonts w:eastAsia="PMingLiU"/>
          <w:szCs w:val="28"/>
          <w:lang w:val="en-GB"/>
        </w:rPr>
        <w:t xml:space="preserve">It </w:t>
      </w:r>
      <w:r w:rsidR="000D315F">
        <w:rPr>
          <w:rFonts w:eastAsia="PMingLiU"/>
          <w:szCs w:val="28"/>
          <w:lang w:val="en-GB"/>
        </w:rPr>
        <w:t>i</w:t>
      </w:r>
      <w:r w:rsidRPr="008F7975">
        <w:rPr>
          <w:rFonts w:eastAsia="PMingLiU"/>
          <w:szCs w:val="28"/>
          <w:lang w:val="en-GB"/>
        </w:rPr>
        <w:t xml:space="preserve">s also apparent that the </w:t>
      </w:r>
      <w:r w:rsidR="00B71AA7">
        <w:rPr>
          <w:rFonts w:eastAsia="PMingLiU"/>
          <w:szCs w:val="28"/>
          <w:lang w:val="en-GB"/>
        </w:rPr>
        <w:t>defendant</w:t>
      </w:r>
      <w:r w:rsidRPr="008F7975">
        <w:rPr>
          <w:rFonts w:eastAsia="PMingLiU"/>
          <w:szCs w:val="28"/>
          <w:lang w:val="en-GB"/>
        </w:rPr>
        <w:t>s had been deferring their liability as landlords, given that the small amount of revenue generated from the rental proceeds was unlikely going to justify the costs of repair</w:t>
      </w:r>
      <w:r w:rsidR="00A30B44">
        <w:rPr>
          <w:rFonts w:eastAsia="PMingLiU"/>
          <w:szCs w:val="28"/>
          <w:lang w:val="en-GB"/>
        </w:rPr>
        <w:t>.</w:t>
      </w:r>
    </w:p>
    <w:p w14:paraId="1B1B7EA3" w14:textId="2F537735" w:rsidR="008F7975" w:rsidRPr="008F7975" w:rsidRDefault="008F7975" w:rsidP="00A30B44">
      <w:pPr>
        <w:tabs>
          <w:tab w:val="clear" w:pos="4320"/>
          <w:tab w:val="clear" w:pos="9072"/>
        </w:tabs>
        <w:snapToGrid/>
        <w:spacing w:line="360" w:lineRule="auto"/>
        <w:jc w:val="both"/>
        <w:rPr>
          <w:rFonts w:eastAsia="PMingLiU"/>
          <w:szCs w:val="28"/>
        </w:rPr>
      </w:pPr>
    </w:p>
    <w:p w14:paraId="08D5F59B" w14:textId="3BE86276"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A30B44">
        <w:rPr>
          <w:rFonts w:eastAsia="PMingLiU"/>
          <w:szCs w:val="28"/>
        </w:rPr>
        <w:t>I accept</w:t>
      </w:r>
      <w:r w:rsidRPr="008F7975">
        <w:rPr>
          <w:rFonts w:eastAsia="PMingLiU"/>
          <w:szCs w:val="28"/>
          <w:lang w:val="en-GB"/>
        </w:rPr>
        <w:t xml:space="preserve"> the testimony of </w:t>
      </w:r>
      <w:r w:rsidR="00B71AA7">
        <w:rPr>
          <w:rFonts w:eastAsia="PMingLiU"/>
          <w:szCs w:val="28"/>
          <w:lang w:val="en-GB"/>
        </w:rPr>
        <w:t>Mr</w:t>
      </w:r>
      <w:r w:rsidRPr="008F7975">
        <w:rPr>
          <w:rFonts w:eastAsia="PMingLiU"/>
          <w:szCs w:val="28"/>
          <w:lang w:val="en-GB"/>
        </w:rPr>
        <w:t xml:space="preserve"> Liang that the accident was sudden and swift</w:t>
      </w:r>
      <w:r w:rsidR="00B71AA7">
        <w:rPr>
          <w:rFonts w:eastAsia="PMingLiU"/>
          <w:szCs w:val="28"/>
          <w:lang w:val="en-GB"/>
        </w:rPr>
        <w:t xml:space="preserve">.  </w:t>
      </w:r>
      <w:r w:rsidRPr="008F7975">
        <w:rPr>
          <w:rFonts w:eastAsia="PMingLiU"/>
          <w:szCs w:val="28"/>
          <w:lang w:val="en-GB"/>
        </w:rPr>
        <w:t>It follows that the inability to remember exactly whether he was hit on the head first then the back or at the same time is an insignificant detail</w:t>
      </w:r>
      <w:r w:rsidR="00B71AA7">
        <w:rPr>
          <w:rFonts w:eastAsia="PMingLiU"/>
          <w:szCs w:val="28"/>
          <w:lang w:val="en-GB"/>
        </w:rPr>
        <w:t xml:space="preserve">.  </w:t>
      </w:r>
      <w:r w:rsidRPr="008F7975">
        <w:rPr>
          <w:rFonts w:eastAsia="PMingLiU"/>
          <w:szCs w:val="28"/>
          <w:lang w:val="en-GB"/>
        </w:rPr>
        <w:t xml:space="preserve">As </w:t>
      </w:r>
      <w:r w:rsidR="00B71AA7">
        <w:rPr>
          <w:rFonts w:eastAsia="PMingLiU"/>
          <w:szCs w:val="28"/>
          <w:lang w:val="en-GB"/>
        </w:rPr>
        <w:t>Mr</w:t>
      </w:r>
      <w:r w:rsidRPr="008F7975">
        <w:rPr>
          <w:rFonts w:eastAsia="PMingLiU"/>
          <w:szCs w:val="28"/>
          <w:lang w:val="en-GB"/>
        </w:rPr>
        <w:t xml:space="preserve"> Sham has rightly submitted, the accident was corroborated by other evidence such as a record from </w:t>
      </w:r>
      <w:r w:rsidR="00B71AA7">
        <w:rPr>
          <w:rFonts w:eastAsia="PMingLiU"/>
          <w:szCs w:val="28"/>
          <w:lang w:val="en-GB"/>
        </w:rPr>
        <w:t>Mr</w:t>
      </w:r>
      <w:r w:rsidRPr="008F7975">
        <w:rPr>
          <w:rFonts w:eastAsia="PMingLiU"/>
          <w:szCs w:val="28"/>
          <w:lang w:val="en-GB"/>
        </w:rPr>
        <w:t xml:space="preserve"> Cheung </w:t>
      </w:r>
      <w:r w:rsidRPr="008F7975">
        <w:rPr>
          <w:rFonts w:eastAsia="PMingLiU"/>
          <w:szCs w:val="28"/>
          <w:lang w:val="en-GB"/>
        </w:rPr>
        <w:lastRenderedPageBreak/>
        <w:t xml:space="preserve">containing particulars about the arrival of an ambulance with a vehicle number A332 and three paramedics on board, the medical report of </w:t>
      </w:r>
      <w:proofErr w:type="spellStart"/>
      <w:r w:rsidRPr="008F7975">
        <w:rPr>
          <w:rFonts w:eastAsia="PMingLiU"/>
          <w:szCs w:val="28"/>
          <w:lang w:val="en-GB"/>
        </w:rPr>
        <w:t>Kwong</w:t>
      </w:r>
      <w:proofErr w:type="spellEnd"/>
      <w:r w:rsidRPr="008F7975">
        <w:rPr>
          <w:rFonts w:eastAsia="PMingLiU"/>
          <w:szCs w:val="28"/>
          <w:lang w:val="en-GB"/>
        </w:rPr>
        <w:t xml:space="preserve"> </w:t>
      </w:r>
      <w:proofErr w:type="spellStart"/>
      <w:r w:rsidRPr="008F7975">
        <w:rPr>
          <w:rFonts w:eastAsia="PMingLiU"/>
          <w:szCs w:val="28"/>
          <w:lang w:val="en-GB"/>
        </w:rPr>
        <w:t>Wah</w:t>
      </w:r>
      <w:proofErr w:type="spellEnd"/>
      <w:r w:rsidRPr="008F7975">
        <w:rPr>
          <w:rFonts w:eastAsia="PMingLiU"/>
          <w:szCs w:val="28"/>
          <w:lang w:val="en-GB"/>
        </w:rPr>
        <w:t xml:space="preserve"> Hospital stating that </w:t>
      </w:r>
      <w:r w:rsidR="00B71AA7">
        <w:rPr>
          <w:rFonts w:eastAsia="PMingLiU"/>
          <w:szCs w:val="28"/>
          <w:lang w:val="en-GB"/>
        </w:rPr>
        <w:t>Mr</w:t>
      </w:r>
      <w:r w:rsidRPr="008F7975">
        <w:rPr>
          <w:rFonts w:eastAsia="PMingLiU"/>
          <w:szCs w:val="28"/>
          <w:lang w:val="en-GB"/>
        </w:rPr>
        <w:t xml:space="preserve"> Liang was admitted to the Accident &amp; Emergency Department at 6:39 </w:t>
      </w:r>
      <w:r w:rsidR="00505B81">
        <w:rPr>
          <w:rFonts w:eastAsia="PMingLiU"/>
          <w:szCs w:val="28"/>
          <w:lang w:val="en-GB"/>
        </w:rPr>
        <w:t>pm</w:t>
      </w:r>
      <w:r w:rsidR="00B71AA7">
        <w:rPr>
          <w:rFonts w:eastAsia="PMingLiU"/>
          <w:szCs w:val="28"/>
          <w:lang w:val="en-GB"/>
        </w:rPr>
        <w:t xml:space="preserve"> </w:t>
      </w:r>
      <w:r w:rsidRPr="008F7975">
        <w:rPr>
          <w:rFonts w:eastAsia="PMingLiU"/>
          <w:szCs w:val="28"/>
          <w:lang w:val="en-GB"/>
        </w:rPr>
        <w:t xml:space="preserve">that evening, and an admission note from the same hospital recording that </w:t>
      </w:r>
      <w:r w:rsidR="00B71AA7">
        <w:rPr>
          <w:rFonts w:eastAsia="PMingLiU"/>
          <w:szCs w:val="28"/>
          <w:lang w:val="en-GB"/>
        </w:rPr>
        <w:t>Mr</w:t>
      </w:r>
      <w:r w:rsidRPr="008F7975">
        <w:rPr>
          <w:rFonts w:eastAsia="PMingLiU"/>
          <w:szCs w:val="28"/>
          <w:lang w:val="en-GB"/>
        </w:rPr>
        <w:t xml:space="preserve"> Liang described about “ceiling stones falling on him”</w:t>
      </w:r>
      <w:r w:rsidR="00A30B44">
        <w:rPr>
          <w:rFonts w:eastAsia="PMingLiU"/>
          <w:szCs w:val="28"/>
          <w:lang w:val="en-GB"/>
        </w:rPr>
        <w:t>.</w:t>
      </w:r>
    </w:p>
    <w:p w14:paraId="133BEC3D" w14:textId="505FA3DC" w:rsidR="008F7975" w:rsidRPr="008F7975" w:rsidRDefault="008F7975" w:rsidP="00A30B44">
      <w:pPr>
        <w:tabs>
          <w:tab w:val="clear" w:pos="4320"/>
          <w:tab w:val="clear" w:pos="9072"/>
        </w:tabs>
        <w:snapToGrid/>
        <w:spacing w:line="360" w:lineRule="auto"/>
        <w:jc w:val="both"/>
        <w:rPr>
          <w:rFonts w:eastAsia="PMingLiU"/>
          <w:szCs w:val="28"/>
        </w:rPr>
      </w:pPr>
    </w:p>
    <w:p w14:paraId="7CE2AB16" w14:textId="797B30F8"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A30B44">
        <w:rPr>
          <w:rFonts w:eastAsia="PMingLiU"/>
          <w:szCs w:val="28"/>
        </w:rPr>
        <w:t>As for the</w:t>
      </w:r>
      <w:r w:rsidRPr="008F7975">
        <w:rPr>
          <w:rFonts w:eastAsia="PMingLiU"/>
          <w:szCs w:val="28"/>
          <w:lang w:val="en-GB"/>
        </w:rPr>
        <w:t xml:space="preserve"> criticism from </w:t>
      </w:r>
      <w:r w:rsidR="00B71AA7">
        <w:rPr>
          <w:rFonts w:eastAsia="PMingLiU"/>
          <w:szCs w:val="28"/>
          <w:lang w:val="en-GB"/>
        </w:rPr>
        <w:t>Mr</w:t>
      </w:r>
      <w:r w:rsidR="00A30B44">
        <w:rPr>
          <w:rFonts w:eastAsia="PMingLiU"/>
          <w:szCs w:val="28"/>
          <w:lang w:val="en-GB"/>
        </w:rPr>
        <w:t xml:space="preserve"> </w:t>
      </w:r>
      <w:r w:rsidRPr="008F7975">
        <w:rPr>
          <w:rFonts w:eastAsia="PMingLiU"/>
          <w:szCs w:val="28"/>
          <w:lang w:val="en-GB"/>
        </w:rPr>
        <w:t xml:space="preserve">Chan about </w:t>
      </w:r>
      <w:r w:rsidR="00B71AA7">
        <w:rPr>
          <w:rFonts w:eastAsia="PMingLiU"/>
          <w:szCs w:val="28"/>
          <w:lang w:val="en-GB"/>
        </w:rPr>
        <w:t>Mr</w:t>
      </w:r>
      <w:r w:rsidRPr="008F7975">
        <w:rPr>
          <w:rFonts w:eastAsia="PMingLiU"/>
          <w:szCs w:val="28"/>
          <w:lang w:val="en-GB"/>
        </w:rPr>
        <w:t xml:space="preserve"> Liang keeping the concrete debris for an unreasonably long time since the accident or the inspection by the Buildings Department, I find the argument to be unimpressive</w:t>
      </w:r>
      <w:r w:rsidR="00B71AA7">
        <w:rPr>
          <w:rFonts w:eastAsia="PMingLiU"/>
          <w:szCs w:val="28"/>
          <w:lang w:val="en-GB"/>
        </w:rPr>
        <w:t>.  Mr</w:t>
      </w:r>
      <w:r w:rsidRPr="008F7975">
        <w:rPr>
          <w:rFonts w:eastAsia="PMingLiU"/>
          <w:szCs w:val="28"/>
          <w:lang w:val="en-GB"/>
        </w:rPr>
        <w:t xml:space="preserve"> Liang made repeated complaints about persistent plaster falling from the ceiling and walls</w:t>
      </w:r>
      <w:r w:rsidR="00B71AA7">
        <w:rPr>
          <w:rFonts w:eastAsia="PMingLiU"/>
          <w:szCs w:val="28"/>
          <w:lang w:val="en-GB"/>
        </w:rPr>
        <w:t xml:space="preserve">.  </w:t>
      </w:r>
      <w:r w:rsidRPr="008F7975">
        <w:rPr>
          <w:rFonts w:eastAsia="PMingLiU"/>
          <w:szCs w:val="28"/>
          <w:lang w:val="en-GB"/>
        </w:rPr>
        <w:t xml:space="preserve">He had taken numerous photos which were sent to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00B71AA7">
        <w:rPr>
          <w:rFonts w:eastAsia="PMingLiU"/>
          <w:szCs w:val="28"/>
          <w:lang w:val="en-GB"/>
        </w:rPr>
        <w:t xml:space="preserve">.  </w:t>
      </w:r>
      <w:r w:rsidRPr="008F7975">
        <w:rPr>
          <w:rFonts w:eastAsia="PMingLiU"/>
          <w:szCs w:val="28"/>
          <w:lang w:val="en-GB"/>
        </w:rPr>
        <w:t>His complaints had simply gone ignored</w:t>
      </w:r>
      <w:r w:rsidR="00B71AA7">
        <w:rPr>
          <w:rFonts w:eastAsia="PMingLiU"/>
          <w:szCs w:val="28"/>
          <w:lang w:val="en-GB"/>
        </w:rPr>
        <w:t xml:space="preserve">.  </w:t>
      </w:r>
      <w:r w:rsidRPr="008F7975">
        <w:rPr>
          <w:rFonts w:eastAsia="PMingLiU"/>
          <w:szCs w:val="28"/>
          <w:lang w:val="en-GB"/>
        </w:rPr>
        <w:t xml:space="preserve">Even by taking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Tse’s</w:t>
      </w:r>
      <w:proofErr w:type="spellEnd"/>
      <w:r w:rsidRPr="008F7975">
        <w:rPr>
          <w:rFonts w:eastAsia="PMingLiU"/>
          <w:szCs w:val="28"/>
          <w:lang w:val="en-GB"/>
        </w:rPr>
        <w:t xml:space="preserve"> testimony, which for avoidance of doubt I do not accept to be credible, that </w:t>
      </w:r>
      <w:r w:rsidR="00B71AA7">
        <w:rPr>
          <w:rFonts w:eastAsia="PMingLiU"/>
          <w:szCs w:val="28"/>
          <w:lang w:val="en-GB"/>
        </w:rPr>
        <w:t>Mr</w:t>
      </w:r>
      <w:r w:rsidRPr="008F7975">
        <w:rPr>
          <w:rFonts w:eastAsia="PMingLiU"/>
          <w:szCs w:val="28"/>
          <w:lang w:val="en-GB"/>
        </w:rPr>
        <w:t xml:space="preserve"> Liang painted the ceiling and walls himself, the extensiveness of the patches shows how the </w:t>
      </w:r>
      <w:r w:rsidR="00B71AA7">
        <w:rPr>
          <w:rFonts w:eastAsia="PMingLiU"/>
          <w:szCs w:val="28"/>
          <w:lang w:val="en-GB"/>
        </w:rPr>
        <w:t>defendant</w:t>
      </w:r>
      <w:r w:rsidRPr="008F7975">
        <w:rPr>
          <w:rFonts w:eastAsia="PMingLiU"/>
          <w:szCs w:val="28"/>
          <w:lang w:val="en-GB"/>
        </w:rPr>
        <w:t>s had been remiss about the state of repairs of room 2 and to leave that entirely in the hands of the tenant</w:t>
      </w:r>
      <w:r w:rsidR="00A30B44">
        <w:rPr>
          <w:rFonts w:eastAsia="PMingLiU"/>
          <w:szCs w:val="28"/>
          <w:lang w:val="en-GB"/>
        </w:rPr>
        <w:t>.</w:t>
      </w:r>
    </w:p>
    <w:p w14:paraId="1ECA5D69" w14:textId="08C4627D" w:rsidR="008F7975" w:rsidRPr="008F7975" w:rsidRDefault="008F7975" w:rsidP="00A30B44">
      <w:pPr>
        <w:tabs>
          <w:tab w:val="clear" w:pos="4320"/>
          <w:tab w:val="clear" w:pos="9072"/>
        </w:tabs>
        <w:snapToGrid/>
        <w:spacing w:line="360" w:lineRule="auto"/>
        <w:jc w:val="both"/>
        <w:rPr>
          <w:rFonts w:eastAsia="PMingLiU"/>
          <w:szCs w:val="28"/>
        </w:rPr>
      </w:pPr>
    </w:p>
    <w:p w14:paraId="546E46B5" w14:textId="787BFC5C" w:rsidR="008F7975" w:rsidRPr="008F7975" w:rsidRDefault="008F7975" w:rsidP="00A30B44">
      <w:pPr>
        <w:numPr>
          <w:ilvl w:val="0"/>
          <w:numId w:val="1"/>
        </w:numPr>
        <w:tabs>
          <w:tab w:val="clear" w:pos="4320"/>
          <w:tab w:val="clear" w:pos="9072"/>
        </w:tabs>
        <w:snapToGrid/>
        <w:spacing w:line="360" w:lineRule="auto"/>
        <w:ind w:left="0" w:firstLine="0"/>
        <w:jc w:val="both"/>
        <w:rPr>
          <w:rFonts w:eastAsia="PMingLiU"/>
          <w:szCs w:val="28"/>
        </w:rPr>
      </w:pPr>
      <w:r w:rsidRPr="00A30B44">
        <w:rPr>
          <w:rFonts w:eastAsia="PMingLiU"/>
          <w:szCs w:val="28"/>
        </w:rPr>
        <w:t>The constant</w:t>
      </w:r>
      <w:r w:rsidRPr="008F7975">
        <w:rPr>
          <w:rFonts w:eastAsia="PMingLiU"/>
          <w:szCs w:val="28"/>
          <w:lang w:val="en-GB"/>
        </w:rPr>
        <w:t xml:space="preserve"> inaction by the </w:t>
      </w:r>
      <w:r w:rsidR="00B71AA7">
        <w:rPr>
          <w:rFonts w:eastAsia="PMingLiU"/>
          <w:szCs w:val="28"/>
          <w:lang w:val="en-GB"/>
        </w:rPr>
        <w:t>defendant</w:t>
      </w:r>
      <w:r w:rsidRPr="008F7975">
        <w:rPr>
          <w:rFonts w:eastAsia="PMingLiU"/>
          <w:szCs w:val="28"/>
          <w:lang w:val="en-GB"/>
        </w:rPr>
        <w:t xml:space="preserve">s led to a report made to the Buildings Department, and it was only then the </w:t>
      </w:r>
      <w:r w:rsidR="00B71AA7">
        <w:rPr>
          <w:rFonts w:eastAsia="PMingLiU"/>
          <w:szCs w:val="28"/>
          <w:lang w:val="en-GB"/>
        </w:rPr>
        <w:t>defendant</w:t>
      </w:r>
      <w:r w:rsidRPr="008F7975">
        <w:rPr>
          <w:rFonts w:eastAsia="PMingLiU"/>
          <w:szCs w:val="28"/>
          <w:lang w:val="en-GB"/>
        </w:rPr>
        <w:t xml:space="preserve">s sent </w:t>
      </w:r>
      <w:r w:rsidR="00B71AA7">
        <w:rPr>
          <w:rFonts w:eastAsia="PMingLiU"/>
          <w:szCs w:val="28"/>
          <w:lang w:val="en-GB"/>
        </w:rPr>
        <w:t>Mr</w:t>
      </w:r>
      <w:r w:rsidR="00B31450">
        <w:rPr>
          <w:rFonts w:eastAsia="PMingLiU"/>
          <w:szCs w:val="28"/>
          <w:lang w:val="en-GB"/>
        </w:rPr>
        <w:t> </w:t>
      </w:r>
      <w:proofErr w:type="spellStart"/>
      <w:r w:rsidRPr="008F7975">
        <w:rPr>
          <w:rFonts w:eastAsia="PMingLiU"/>
          <w:szCs w:val="28"/>
          <w:lang w:val="en-GB"/>
        </w:rPr>
        <w:t>Hau</w:t>
      </w:r>
      <w:proofErr w:type="spellEnd"/>
      <w:r w:rsidRPr="008F7975">
        <w:rPr>
          <w:rFonts w:eastAsia="PMingLiU"/>
          <w:szCs w:val="28"/>
          <w:lang w:val="en-GB"/>
        </w:rPr>
        <w:t xml:space="preserve"> to conduct repairs some 10 days after the inspection</w:t>
      </w:r>
      <w:r w:rsidR="00B71AA7">
        <w:rPr>
          <w:rFonts w:eastAsia="PMingLiU"/>
          <w:szCs w:val="28"/>
          <w:lang w:val="en-GB"/>
        </w:rPr>
        <w:t xml:space="preserve">.  </w:t>
      </w:r>
      <w:r w:rsidRPr="008F7975">
        <w:rPr>
          <w:rFonts w:eastAsia="PMingLiU"/>
          <w:szCs w:val="28"/>
          <w:lang w:val="en-GB"/>
        </w:rPr>
        <w:t xml:space="preserve">Under these circumstances, I find it hard to believe for </w:t>
      </w:r>
      <w:r w:rsidR="00B71AA7">
        <w:rPr>
          <w:rFonts w:eastAsia="PMingLiU"/>
          <w:szCs w:val="28"/>
          <w:lang w:val="en-GB"/>
        </w:rPr>
        <w:t>Mr</w:t>
      </w:r>
      <w:r w:rsidRPr="008F7975">
        <w:rPr>
          <w:rFonts w:eastAsia="PMingLiU"/>
          <w:szCs w:val="28"/>
          <w:lang w:val="en-GB"/>
        </w:rPr>
        <w:t xml:space="preserve"> Liang to be so premeditated as to take the gamble of photographing an unrelated concrete slab for an ill purpose of proving an accident that had never taken place</w:t>
      </w:r>
      <w:r w:rsidR="00B71AA7">
        <w:rPr>
          <w:rFonts w:eastAsia="PMingLiU"/>
          <w:szCs w:val="28"/>
          <w:lang w:val="en-GB"/>
        </w:rPr>
        <w:t xml:space="preserve">.  </w:t>
      </w:r>
      <w:r w:rsidRPr="008F7975">
        <w:rPr>
          <w:rFonts w:eastAsia="PMingLiU"/>
          <w:szCs w:val="28"/>
          <w:lang w:val="en-GB"/>
        </w:rPr>
        <w:t xml:space="preserve">It is much more likely that </w:t>
      </w:r>
      <w:r w:rsidR="00B71AA7">
        <w:rPr>
          <w:rFonts w:eastAsia="PMingLiU"/>
          <w:szCs w:val="28"/>
          <w:lang w:val="en-GB"/>
        </w:rPr>
        <w:t>Mr</w:t>
      </w:r>
      <w:r w:rsidRPr="008F7975">
        <w:rPr>
          <w:rFonts w:eastAsia="PMingLiU"/>
          <w:szCs w:val="28"/>
          <w:lang w:val="en-GB"/>
        </w:rPr>
        <w:t xml:space="preserve"> Liang carefully safe kept the concrete debris from the accident and had decidedly not taken the chance of the </w:t>
      </w:r>
      <w:r w:rsidR="00B71AA7">
        <w:rPr>
          <w:rFonts w:eastAsia="PMingLiU"/>
          <w:szCs w:val="28"/>
          <w:lang w:val="en-GB"/>
        </w:rPr>
        <w:t>defendant</w:t>
      </w:r>
      <w:r w:rsidRPr="008F7975">
        <w:rPr>
          <w:rFonts w:eastAsia="PMingLiU"/>
          <w:szCs w:val="28"/>
          <w:lang w:val="en-GB"/>
        </w:rPr>
        <w:t>s refuting liability as they have now ended up doing in these proceedings</w:t>
      </w:r>
      <w:r w:rsidR="00B31450">
        <w:rPr>
          <w:rFonts w:eastAsia="PMingLiU"/>
          <w:szCs w:val="28"/>
          <w:lang w:val="en-GB"/>
        </w:rPr>
        <w:t>.</w:t>
      </w:r>
    </w:p>
    <w:p w14:paraId="259B651F" w14:textId="48FBEB2B" w:rsidR="008F7975" w:rsidRPr="008F7975" w:rsidRDefault="008F7975" w:rsidP="00B31450">
      <w:pPr>
        <w:tabs>
          <w:tab w:val="clear" w:pos="4320"/>
          <w:tab w:val="clear" w:pos="9072"/>
        </w:tabs>
        <w:snapToGrid/>
        <w:spacing w:line="360" w:lineRule="auto"/>
        <w:jc w:val="both"/>
        <w:rPr>
          <w:rFonts w:eastAsia="PMingLiU"/>
          <w:szCs w:val="28"/>
        </w:rPr>
      </w:pPr>
    </w:p>
    <w:p w14:paraId="55832828" w14:textId="7A708AD4" w:rsidR="008F7975" w:rsidRP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r w:rsidRPr="00B31450">
        <w:rPr>
          <w:rFonts w:eastAsia="PMingLiU"/>
          <w:szCs w:val="28"/>
        </w:rPr>
        <w:t>Turning to</w:t>
      </w:r>
      <w:r w:rsidRPr="008F7975">
        <w:rPr>
          <w:rFonts w:eastAsia="PMingLiU"/>
          <w:szCs w:val="28"/>
          <w:lang w:val="en-GB"/>
        </w:rPr>
        <w:t xml:space="preserve">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his testimony was demonstrably unbelievable</w:t>
      </w:r>
      <w:r w:rsidR="00B71AA7">
        <w:rPr>
          <w:rFonts w:eastAsia="PMingLiU"/>
          <w:szCs w:val="28"/>
          <w:lang w:val="en-GB"/>
        </w:rPr>
        <w:t xml:space="preserve">.  </w:t>
      </w:r>
      <w:r w:rsidRPr="008F7975">
        <w:rPr>
          <w:rFonts w:eastAsia="PMingLiU"/>
          <w:szCs w:val="28"/>
          <w:lang w:val="en-GB"/>
        </w:rPr>
        <w:t xml:space="preserve">For the most part, a crack which extended across the beam to almost the full width of the main door was clearly depicted in at least two of the photos sent by </w:t>
      </w:r>
      <w:r w:rsidR="00B71AA7">
        <w:rPr>
          <w:rFonts w:eastAsia="PMingLiU"/>
          <w:szCs w:val="28"/>
          <w:lang w:val="en-GB"/>
        </w:rPr>
        <w:t>Mr</w:t>
      </w:r>
      <w:r w:rsidRPr="008F7975">
        <w:rPr>
          <w:rFonts w:eastAsia="PMingLiU"/>
          <w:szCs w:val="28"/>
          <w:lang w:val="en-GB"/>
        </w:rPr>
        <w:t xml:space="preserve"> Liang to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on 15 April 2017</w:t>
      </w:r>
      <w:r w:rsidR="00B71AA7">
        <w:rPr>
          <w:rFonts w:eastAsia="PMingLiU"/>
          <w:szCs w:val="28"/>
          <w:lang w:val="en-GB"/>
        </w:rPr>
        <w:t xml:space="preserve">.  </w:t>
      </w:r>
      <w:r w:rsidRPr="008F7975">
        <w:rPr>
          <w:rFonts w:eastAsia="PMingLiU"/>
          <w:szCs w:val="28"/>
          <w:lang w:val="en-GB"/>
        </w:rPr>
        <w:t xml:space="preserve">I find it most shocking for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who did not deny having received those photos, to then say that he had no recollection about a crack after February but first learned about it from </w:t>
      </w:r>
      <w:r w:rsidR="00B71AA7">
        <w:rPr>
          <w:rFonts w:eastAsia="PMingLiU"/>
          <w:szCs w:val="28"/>
          <w:lang w:val="en-GB"/>
        </w:rPr>
        <w:t>Mr</w:t>
      </w:r>
      <w:r w:rsidRPr="008F7975">
        <w:rPr>
          <w:rFonts w:eastAsia="PMingLiU"/>
          <w:szCs w:val="28"/>
          <w:lang w:val="en-GB"/>
        </w:rPr>
        <w:t xml:space="preserve"> Liang in the evening on 31 August 2017 followed by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Hau</w:t>
      </w:r>
      <w:proofErr w:type="spellEnd"/>
      <w:r w:rsidRPr="008F7975">
        <w:rPr>
          <w:rFonts w:eastAsia="PMingLiU"/>
          <w:szCs w:val="28"/>
          <w:lang w:val="en-GB"/>
        </w:rPr>
        <w:t xml:space="preserve"> on 1 September 2017</w:t>
      </w:r>
      <w:r w:rsidR="00B71AA7">
        <w:rPr>
          <w:rFonts w:eastAsia="PMingLiU"/>
          <w:szCs w:val="28"/>
          <w:lang w:val="en-GB"/>
        </w:rPr>
        <w:t>.  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did not explain why he was so certain about the beam being intact before February</w:t>
      </w:r>
      <w:r w:rsidR="00B71AA7">
        <w:rPr>
          <w:rFonts w:eastAsia="PMingLiU"/>
          <w:szCs w:val="28"/>
          <w:lang w:val="en-GB"/>
        </w:rPr>
        <w:t xml:space="preserve">.  </w:t>
      </w:r>
      <w:r w:rsidRPr="008F7975">
        <w:rPr>
          <w:rFonts w:eastAsia="PMingLiU"/>
          <w:szCs w:val="28"/>
          <w:lang w:val="en-GB"/>
        </w:rPr>
        <w:t xml:space="preserve">He did not explain how he came to know </w:t>
      </w:r>
      <w:r w:rsidR="00B71AA7">
        <w:rPr>
          <w:rFonts w:eastAsia="PMingLiU"/>
          <w:szCs w:val="28"/>
          <w:lang w:val="en-GB"/>
        </w:rPr>
        <w:t>Mr</w:t>
      </w:r>
      <w:r w:rsidRPr="008F7975">
        <w:rPr>
          <w:rFonts w:eastAsia="PMingLiU"/>
          <w:szCs w:val="28"/>
          <w:lang w:val="en-GB"/>
        </w:rPr>
        <w:t xml:space="preserve"> Liang drilled holes in the beam</w:t>
      </w:r>
      <w:r w:rsidR="00B71AA7">
        <w:rPr>
          <w:rFonts w:eastAsia="PMingLiU"/>
          <w:szCs w:val="28"/>
          <w:lang w:val="en-GB"/>
        </w:rPr>
        <w:t xml:space="preserve">.  </w:t>
      </w:r>
      <w:r w:rsidRPr="008F7975">
        <w:rPr>
          <w:rFonts w:eastAsia="PMingLiU"/>
          <w:szCs w:val="28"/>
          <w:lang w:val="en-GB"/>
        </w:rPr>
        <w:t>He was unable to tell when the letter was received from the Buildings Department</w:t>
      </w:r>
      <w:r w:rsidR="00B31450">
        <w:rPr>
          <w:rFonts w:eastAsia="PMingLiU"/>
          <w:szCs w:val="28"/>
          <w:lang w:val="en-GB"/>
        </w:rPr>
        <w:t>.</w:t>
      </w:r>
    </w:p>
    <w:p w14:paraId="23A874D4" w14:textId="2A801B13" w:rsidR="008F7975" w:rsidRPr="008F7975" w:rsidRDefault="008F7975" w:rsidP="00B31450">
      <w:pPr>
        <w:tabs>
          <w:tab w:val="clear" w:pos="4320"/>
          <w:tab w:val="clear" w:pos="9072"/>
        </w:tabs>
        <w:snapToGrid/>
        <w:spacing w:line="360" w:lineRule="auto"/>
        <w:jc w:val="both"/>
        <w:rPr>
          <w:rFonts w:eastAsia="PMingLiU"/>
          <w:szCs w:val="28"/>
        </w:rPr>
      </w:pPr>
    </w:p>
    <w:p w14:paraId="1096AAE1" w14:textId="39E130B2" w:rsidR="008F7975" w:rsidRP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proofErr w:type="spellStart"/>
      <w:r w:rsidRPr="00B31450">
        <w:rPr>
          <w:rFonts w:eastAsia="PMingLiU"/>
          <w:szCs w:val="28"/>
        </w:rPr>
        <w:t>Oth</w:t>
      </w:r>
      <w:r w:rsidRPr="008F7975">
        <w:rPr>
          <w:rFonts w:eastAsia="PMingLiU"/>
          <w:szCs w:val="28"/>
          <w:lang w:val="en-GB"/>
        </w:rPr>
        <w:t>er</w:t>
      </w:r>
      <w:proofErr w:type="spellEnd"/>
      <w:r w:rsidRPr="008F7975">
        <w:rPr>
          <w:rFonts w:eastAsia="PMingLiU"/>
          <w:szCs w:val="28"/>
          <w:lang w:val="en-GB"/>
        </w:rPr>
        <w:t xml:space="preserve"> than the obvious inconsistencies between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Tse’s</w:t>
      </w:r>
      <w:proofErr w:type="spellEnd"/>
      <w:r w:rsidRPr="008F7975">
        <w:rPr>
          <w:rFonts w:eastAsia="PMingLiU"/>
          <w:szCs w:val="28"/>
          <w:lang w:val="en-GB"/>
        </w:rPr>
        <w:t xml:space="preserve"> testimony and his witness statements, which will not be repeated here, I am also mindful about a number of significant matters that were not put to </w:t>
      </w:r>
      <w:r w:rsidR="00B71AA7">
        <w:rPr>
          <w:rFonts w:eastAsia="PMingLiU"/>
          <w:szCs w:val="28"/>
          <w:lang w:val="en-GB"/>
        </w:rPr>
        <w:t>Mr</w:t>
      </w:r>
      <w:r w:rsidR="00B31450">
        <w:rPr>
          <w:rFonts w:eastAsia="PMingLiU"/>
          <w:szCs w:val="28"/>
          <w:lang w:val="en-GB"/>
        </w:rPr>
        <w:t> </w:t>
      </w:r>
      <w:r w:rsidRPr="008F7975">
        <w:rPr>
          <w:rFonts w:eastAsia="PMingLiU"/>
          <w:szCs w:val="28"/>
          <w:lang w:val="en-GB"/>
        </w:rPr>
        <w:t>Liang under cross examination</w:t>
      </w:r>
      <w:r w:rsidR="00B71AA7">
        <w:rPr>
          <w:rFonts w:eastAsia="PMingLiU"/>
          <w:szCs w:val="28"/>
          <w:lang w:val="en-GB"/>
        </w:rPr>
        <w:t xml:space="preserve">.  </w:t>
      </w:r>
      <w:r w:rsidRPr="008F7975">
        <w:rPr>
          <w:rFonts w:eastAsia="PMingLiU"/>
          <w:szCs w:val="28"/>
          <w:lang w:val="en-GB"/>
        </w:rPr>
        <w:t xml:space="preserve">For example, it was not put to </w:t>
      </w:r>
      <w:r w:rsidR="00B71AA7">
        <w:rPr>
          <w:rFonts w:eastAsia="PMingLiU"/>
          <w:szCs w:val="28"/>
          <w:lang w:val="en-GB"/>
        </w:rPr>
        <w:t>Mr</w:t>
      </w:r>
      <w:r w:rsidR="00B31450">
        <w:rPr>
          <w:rFonts w:eastAsia="PMingLiU"/>
          <w:szCs w:val="28"/>
          <w:lang w:val="en-GB"/>
        </w:rPr>
        <w:t> </w:t>
      </w:r>
      <w:r w:rsidRPr="008F7975">
        <w:rPr>
          <w:rFonts w:eastAsia="PMingLiU"/>
          <w:szCs w:val="28"/>
          <w:lang w:val="en-GB"/>
        </w:rPr>
        <w:t xml:space="preserve">Liang that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intended to arrange for repair works but asked to wait for the ceiling to dry</w:t>
      </w:r>
      <w:r w:rsidR="00B71AA7">
        <w:rPr>
          <w:rFonts w:eastAsia="PMingLiU"/>
          <w:szCs w:val="28"/>
          <w:lang w:val="en-GB"/>
        </w:rPr>
        <w:t xml:space="preserve">.  </w:t>
      </w:r>
      <w:r w:rsidRPr="008F7975">
        <w:rPr>
          <w:rFonts w:eastAsia="PMingLiU"/>
          <w:szCs w:val="28"/>
          <w:lang w:val="en-GB"/>
        </w:rPr>
        <w:t xml:space="preserve">For this matter,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changed his evidence that instead of water dropping he meant plaster dropping from the ceiling</w:t>
      </w:r>
      <w:r w:rsidR="00B71AA7">
        <w:rPr>
          <w:rFonts w:eastAsia="PMingLiU"/>
          <w:szCs w:val="28"/>
          <w:lang w:val="en-GB"/>
        </w:rPr>
        <w:t xml:space="preserve">.  </w:t>
      </w:r>
      <w:r w:rsidRPr="008F7975">
        <w:rPr>
          <w:rFonts w:eastAsia="PMingLiU"/>
          <w:szCs w:val="28"/>
          <w:lang w:val="en-GB"/>
        </w:rPr>
        <w:t xml:space="preserve">There being no longer a necessity for a drying process, it is even more inexplicable for the </w:t>
      </w:r>
      <w:r w:rsidR="00B71AA7">
        <w:rPr>
          <w:rFonts w:eastAsia="PMingLiU"/>
          <w:szCs w:val="28"/>
          <w:lang w:val="en-GB"/>
        </w:rPr>
        <w:t>defendant</w:t>
      </w:r>
      <w:r w:rsidRPr="008F7975">
        <w:rPr>
          <w:rFonts w:eastAsia="PMingLiU"/>
          <w:szCs w:val="28"/>
          <w:lang w:val="en-GB"/>
        </w:rPr>
        <w:t>s to further delay the repair works</w:t>
      </w:r>
      <w:r w:rsidR="00B71AA7">
        <w:rPr>
          <w:rFonts w:eastAsia="PMingLiU"/>
          <w:szCs w:val="28"/>
          <w:lang w:val="en-GB"/>
        </w:rPr>
        <w:t xml:space="preserve">. </w:t>
      </w:r>
      <w:r w:rsidRPr="008F7975">
        <w:rPr>
          <w:rFonts w:eastAsia="PMingLiU"/>
          <w:szCs w:val="28"/>
          <w:lang w:val="en-GB"/>
        </w:rPr>
        <w:t xml:space="preserve"> Be that as it may, it was not put to </w:t>
      </w:r>
      <w:r w:rsidR="00B71AA7">
        <w:rPr>
          <w:rFonts w:eastAsia="PMingLiU"/>
          <w:szCs w:val="28"/>
          <w:lang w:val="en-GB"/>
        </w:rPr>
        <w:t>Mr</w:t>
      </w:r>
      <w:r w:rsidRPr="008F7975">
        <w:rPr>
          <w:rFonts w:eastAsia="PMingLiU"/>
          <w:szCs w:val="28"/>
          <w:lang w:val="en-GB"/>
        </w:rPr>
        <w:t xml:space="preserve"> Liang that he had took the repairs upon himself and told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that his help was not needed</w:t>
      </w:r>
      <w:r w:rsidR="00B71AA7">
        <w:rPr>
          <w:rFonts w:eastAsia="PMingLiU"/>
          <w:szCs w:val="28"/>
          <w:lang w:val="en-GB"/>
        </w:rPr>
        <w:t xml:space="preserve">.  </w:t>
      </w:r>
      <w:r w:rsidRPr="008F7975">
        <w:rPr>
          <w:rFonts w:eastAsia="PMingLiU"/>
          <w:szCs w:val="28"/>
          <w:lang w:val="en-GB"/>
        </w:rPr>
        <w:t xml:space="preserve">It was not put to </w:t>
      </w:r>
      <w:r w:rsidR="00B71AA7">
        <w:rPr>
          <w:rFonts w:eastAsia="PMingLiU"/>
          <w:szCs w:val="28"/>
          <w:lang w:val="en-GB"/>
        </w:rPr>
        <w:t>Mr</w:t>
      </w:r>
      <w:r w:rsidR="00B31450">
        <w:rPr>
          <w:rFonts w:eastAsia="PMingLiU"/>
          <w:szCs w:val="28"/>
          <w:lang w:val="en-GB"/>
        </w:rPr>
        <w:t> </w:t>
      </w:r>
      <w:r w:rsidRPr="008F7975">
        <w:rPr>
          <w:rFonts w:eastAsia="PMingLiU"/>
          <w:szCs w:val="28"/>
          <w:lang w:val="en-GB"/>
        </w:rPr>
        <w:t>Liang that the corresponding photos showed the varnish he applied over the patches</w:t>
      </w:r>
      <w:r w:rsidR="00B71AA7">
        <w:rPr>
          <w:rFonts w:eastAsia="PMingLiU"/>
          <w:szCs w:val="28"/>
          <w:lang w:val="en-GB"/>
        </w:rPr>
        <w:t xml:space="preserve">.  </w:t>
      </w:r>
      <w:r w:rsidRPr="008F7975">
        <w:rPr>
          <w:rFonts w:eastAsia="PMingLiU"/>
          <w:szCs w:val="28"/>
          <w:lang w:val="en-GB"/>
        </w:rPr>
        <w:t xml:space="preserve">It was not put to </w:t>
      </w:r>
      <w:r w:rsidR="00B71AA7">
        <w:rPr>
          <w:rFonts w:eastAsia="PMingLiU"/>
          <w:szCs w:val="28"/>
          <w:lang w:val="en-GB"/>
        </w:rPr>
        <w:t>Mr</w:t>
      </w:r>
      <w:r w:rsidRPr="008F7975">
        <w:rPr>
          <w:rFonts w:eastAsia="PMingLiU"/>
          <w:szCs w:val="28"/>
          <w:lang w:val="en-GB"/>
        </w:rPr>
        <w:t xml:space="preserve"> Liang that </w:t>
      </w:r>
      <w:r w:rsidR="00B71AA7">
        <w:rPr>
          <w:rFonts w:eastAsia="PMingLiU"/>
          <w:szCs w:val="28"/>
          <w:lang w:val="en-GB"/>
        </w:rPr>
        <w:t>Mr</w:t>
      </w:r>
      <w:r w:rsidRPr="008F7975">
        <w:rPr>
          <w:rFonts w:eastAsia="PMingLiU"/>
          <w:szCs w:val="28"/>
          <w:lang w:val="en-GB"/>
        </w:rPr>
        <w:t xml:space="preserve"> </w:t>
      </w:r>
      <w:proofErr w:type="spellStart"/>
      <w:r w:rsidRPr="008F7975">
        <w:rPr>
          <w:rFonts w:eastAsia="PMingLiU"/>
          <w:szCs w:val="28"/>
          <w:lang w:val="en-GB"/>
        </w:rPr>
        <w:t>Tse</w:t>
      </w:r>
      <w:proofErr w:type="spellEnd"/>
      <w:r w:rsidRPr="008F7975">
        <w:rPr>
          <w:rFonts w:eastAsia="PMingLiU"/>
          <w:szCs w:val="28"/>
          <w:lang w:val="en-GB"/>
        </w:rPr>
        <w:t xml:space="preserve"> arranged for repair works by virtue of the letter received from the Buildings Department</w:t>
      </w:r>
      <w:r w:rsidR="00B71AA7">
        <w:rPr>
          <w:rFonts w:eastAsia="PMingLiU"/>
          <w:szCs w:val="28"/>
          <w:lang w:val="en-GB"/>
        </w:rPr>
        <w:t xml:space="preserve">.  </w:t>
      </w:r>
      <w:r w:rsidRPr="008F7975">
        <w:rPr>
          <w:rFonts w:eastAsia="PMingLiU"/>
          <w:szCs w:val="28"/>
          <w:lang w:val="en-GB"/>
        </w:rPr>
        <w:t xml:space="preserve">It was not put to </w:t>
      </w:r>
      <w:r w:rsidR="00B71AA7">
        <w:rPr>
          <w:rFonts w:eastAsia="PMingLiU"/>
          <w:szCs w:val="28"/>
          <w:lang w:val="en-GB"/>
        </w:rPr>
        <w:t>Mr</w:t>
      </w:r>
      <w:r w:rsidRPr="008F7975">
        <w:rPr>
          <w:rFonts w:eastAsia="PMingLiU"/>
          <w:szCs w:val="28"/>
          <w:lang w:val="en-GB"/>
        </w:rPr>
        <w:t xml:space="preserve"> Liang that he had drilled the holes into the beam which </w:t>
      </w:r>
      <w:r w:rsidRPr="008F7975">
        <w:rPr>
          <w:rFonts w:eastAsia="PMingLiU"/>
          <w:szCs w:val="28"/>
          <w:lang w:val="en-GB"/>
        </w:rPr>
        <w:lastRenderedPageBreak/>
        <w:t>caused it to crack</w:t>
      </w:r>
      <w:r w:rsidR="00B71AA7">
        <w:rPr>
          <w:rFonts w:eastAsia="PMingLiU"/>
          <w:szCs w:val="28"/>
          <w:lang w:val="en-GB"/>
        </w:rPr>
        <w:t xml:space="preserve">.  </w:t>
      </w:r>
      <w:r w:rsidRPr="008F7975">
        <w:rPr>
          <w:rFonts w:eastAsia="PMingLiU"/>
          <w:szCs w:val="28"/>
          <w:lang w:val="en-GB"/>
        </w:rPr>
        <w:t>It was not put to him that the beam was intact before February 2017</w:t>
      </w:r>
      <w:r w:rsidR="00B31450">
        <w:rPr>
          <w:rFonts w:eastAsia="PMingLiU"/>
          <w:szCs w:val="28"/>
          <w:lang w:val="en-GB"/>
        </w:rPr>
        <w:t>.</w:t>
      </w:r>
    </w:p>
    <w:p w14:paraId="7F26469C" w14:textId="6220E3A5" w:rsidR="008F7975" w:rsidRPr="008F7975" w:rsidRDefault="008F7975" w:rsidP="00B31450">
      <w:pPr>
        <w:tabs>
          <w:tab w:val="clear" w:pos="4320"/>
          <w:tab w:val="clear" w:pos="9072"/>
        </w:tabs>
        <w:snapToGrid/>
        <w:spacing w:line="360" w:lineRule="auto"/>
        <w:jc w:val="both"/>
        <w:rPr>
          <w:rFonts w:eastAsia="PMingLiU"/>
          <w:szCs w:val="28"/>
        </w:rPr>
      </w:pPr>
    </w:p>
    <w:p w14:paraId="7A6FDCCF" w14:textId="30169227" w:rsidR="008F7975" w:rsidRP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r w:rsidRPr="00B31450">
        <w:rPr>
          <w:rFonts w:eastAsia="PMingLiU"/>
          <w:szCs w:val="28"/>
        </w:rPr>
        <w:t xml:space="preserve">There is no merit, as I find, in the testimony of </w:t>
      </w:r>
      <w:proofErr w:type="spellStart"/>
      <w:r w:rsidR="00B71AA7" w:rsidRPr="00B31450">
        <w:rPr>
          <w:rFonts w:eastAsia="PMingLiU"/>
          <w:szCs w:val="28"/>
        </w:rPr>
        <w:t>Mr</w:t>
      </w:r>
      <w:proofErr w:type="spellEnd"/>
      <w:r w:rsidRPr="00B31450">
        <w:rPr>
          <w:rFonts w:eastAsia="PMingLiU"/>
          <w:szCs w:val="28"/>
        </w:rPr>
        <w:t xml:space="preserve"> </w:t>
      </w:r>
      <w:proofErr w:type="spellStart"/>
      <w:r w:rsidRPr="00B31450">
        <w:rPr>
          <w:rFonts w:eastAsia="PMingLiU"/>
          <w:szCs w:val="28"/>
        </w:rPr>
        <w:t>Tse</w:t>
      </w:r>
      <w:proofErr w:type="spellEnd"/>
      <w:r w:rsidR="00B71AA7" w:rsidRPr="00B31450">
        <w:rPr>
          <w:rFonts w:eastAsia="PMingLiU"/>
          <w:szCs w:val="28"/>
        </w:rPr>
        <w:t xml:space="preserve">.  </w:t>
      </w:r>
      <w:r w:rsidRPr="00B31450">
        <w:rPr>
          <w:rFonts w:eastAsia="PMingLiU"/>
          <w:szCs w:val="28"/>
        </w:rPr>
        <w:t>It is obvious that many of his assertions were made up along the way depending on how the question had been posed to him</w:t>
      </w:r>
      <w:r w:rsidR="00B71AA7" w:rsidRPr="00B31450">
        <w:rPr>
          <w:rFonts w:eastAsia="PMingLiU"/>
          <w:szCs w:val="28"/>
        </w:rPr>
        <w:t xml:space="preserve">.  </w:t>
      </w:r>
    </w:p>
    <w:p w14:paraId="3076E112" w14:textId="4464B787" w:rsidR="008F7975" w:rsidRPr="008F7975" w:rsidRDefault="008F7975" w:rsidP="00B31450">
      <w:pPr>
        <w:tabs>
          <w:tab w:val="clear" w:pos="4320"/>
          <w:tab w:val="clear" w:pos="9072"/>
        </w:tabs>
        <w:snapToGrid/>
        <w:spacing w:line="360" w:lineRule="auto"/>
        <w:jc w:val="both"/>
        <w:rPr>
          <w:rFonts w:eastAsia="PMingLiU"/>
          <w:szCs w:val="28"/>
        </w:rPr>
      </w:pPr>
    </w:p>
    <w:p w14:paraId="5BA52A5B" w14:textId="70E2D294" w:rsidR="008F7975" w:rsidRP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r w:rsidRPr="00B31450">
        <w:rPr>
          <w:rFonts w:eastAsia="PMingLiU"/>
          <w:szCs w:val="28"/>
        </w:rPr>
        <w:t xml:space="preserve">For the testimony of </w:t>
      </w:r>
      <w:proofErr w:type="spellStart"/>
      <w:r w:rsidR="00B71AA7" w:rsidRPr="00B31450">
        <w:rPr>
          <w:rFonts w:eastAsia="PMingLiU"/>
          <w:szCs w:val="28"/>
        </w:rPr>
        <w:t>Mr</w:t>
      </w:r>
      <w:proofErr w:type="spellEnd"/>
      <w:r w:rsidRPr="00B31450">
        <w:rPr>
          <w:rFonts w:eastAsia="PMingLiU"/>
          <w:szCs w:val="28"/>
        </w:rPr>
        <w:t xml:space="preserve"> </w:t>
      </w:r>
      <w:proofErr w:type="spellStart"/>
      <w:r w:rsidRPr="00B31450">
        <w:rPr>
          <w:rFonts w:eastAsia="PMingLiU"/>
          <w:szCs w:val="28"/>
        </w:rPr>
        <w:t>Hau</w:t>
      </w:r>
      <w:proofErr w:type="spellEnd"/>
      <w:r w:rsidRPr="00B31450">
        <w:rPr>
          <w:rFonts w:eastAsia="PMingLiU"/>
          <w:szCs w:val="28"/>
        </w:rPr>
        <w:t>, at the beginning of the trial I have raised the question with counsel as to the whereabouts of the concrete slab depicted in the photo of 1 September 2017</w:t>
      </w:r>
      <w:r w:rsidR="00B71AA7" w:rsidRPr="00B31450">
        <w:rPr>
          <w:rFonts w:eastAsia="PMingLiU"/>
          <w:szCs w:val="28"/>
        </w:rPr>
        <w:t xml:space="preserve">.  </w:t>
      </w:r>
      <w:r w:rsidRPr="00B31450">
        <w:rPr>
          <w:rFonts w:eastAsia="PMingLiU"/>
          <w:szCs w:val="28"/>
        </w:rPr>
        <w:t xml:space="preserve">Neither </w:t>
      </w:r>
      <w:proofErr w:type="spellStart"/>
      <w:r w:rsidR="00B71AA7" w:rsidRPr="00B31450">
        <w:rPr>
          <w:rFonts w:eastAsia="PMingLiU"/>
          <w:szCs w:val="28"/>
        </w:rPr>
        <w:t>Mr</w:t>
      </w:r>
      <w:proofErr w:type="spellEnd"/>
      <w:r w:rsidRPr="00B31450">
        <w:rPr>
          <w:rFonts w:eastAsia="PMingLiU"/>
          <w:szCs w:val="28"/>
        </w:rPr>
        <w:t xml:space="preserve"> Sham or </w:t>
      </w:r>
      <w:proofErr w:type="spellStart"/>
      <w:r w:rsidR="00B71AA7" w:rsidRPr="00B31450">
        <w:rPr>
          <w:rFonts w:eastAsia="PMingLiU"/>
          <w:szCs w:val="28"/>
        </w:rPr>
        <w:t>Mr</w:t>
      </w:r>
      <w:proofErr w:type="spellEnd"/>
      <w:r w:rsidR="00B31450">
        <w:rPr>
          <w:rFonts w:eastAsia="PMingLiU"/>
          <w:szCs w:val="28"/>
        </w:rPr>
        <w:t> </w:t>
      </w:r>
      <w:r w:rsidRPr="00B31450">
        <w:rPr>
          <w:rFonts w:eastAsia="PMingLiU"/>
          <w:szCs w:val="28"/>
        </w:rPr>
        <w:t>Chan is able to assist on this and parties have not produced the concrete slab in these proceedings</w:t>
      </w:r>
      <w:r w:rsidR="00B71AA7" w:rsidRPr="00B31450">
        <w:rPr>
          <w:rFonts w:eastAsia="PMingLiU"/>
          <w:szCs w:val="28"/>
        </w:rPr>
        <w:t xml:space="preserve">.  </w:t>
      </w:r>
      <w:r w:rsidRPr="00B31450">
        <w:rPr>
          <w:rFonts w:eastAsia="PMingLiU"/>
          <w:szCs w:val="28"/>
        </w:rPr>
        <w:t>At the end of the day, there is no physical evidence either way as to whether there was one concrete slab from 11 June 2017 or another from 1 September 2017</w:t>
      </w:r>
      <w:r w:rsidR="00B71AA7" w:rsidRPr="00B31450">
        <w:rPr>
          <w:rFonts w:eastAsia="PMingLiU"/>
          <w:szCs w:val="28"/>
        </w:rPr>
        <w:t xml:space="preserve">.  </w:t>
      </w:r>
      <w:r w:rsidRPr="00B31450">
        <w:rPr>
          <w:rFonts w:eastAsia="PMingLiU"/>
          <w:szCs w:val="28"/>
        </w:rPr>
        <w:t xml:space="preserve">According to </w:t>
      </w:r>
      <w:proofErr w:type="spellStart"/>
      <w:r w:rsidR="00B71AA7" w:rsidRPr="00B31450">
        <w:rPr>
          <w:rFonts w:eastAsia="PMingLiU"/>
          <w:szCs w:val="28"/>
        </w:rPr>
        <w:t>Mr</w:t>
      </w:r>
      <w:proofErr w:type="spellEnd"/>
      <w:r w:rsidRPr="00B31450">
        <w:rPr>
          <w:rFonts w:eastAsia="PMingLiU"/>
          <w:szCs w:val="28"/>
        </w:rPr>
        <w:t xml:space="preserve"> </w:t>
      </w:r>
      <w:proofErr w:type="spellStart"/>
      <w:r w:rsidRPr="00B31450">
        <w:rPr>
          <w:rFonts w:eastAsia="PMingLiU"/>
          <w:szCs w:val="28"/>
        </w:rPr>
        <w:t>Hau</w:t>
      </w:r>
      <w:proofErr w:type="spellEnd"/>
      <w:r w:rsidRPr="00B31450">
        <w:rPr>
          <w:rFonts w:eastAsia="PMingLiU"/>
          <w:szCs w:val="28"/>
        </w:rPr>
        <w:t>, he had placed the concrete slab into a red bag which belonged to him and took it away as he left room 2</w:t>
      </w:r>
      <w:r w:rsidR="00B71AA7" w:rsidRPr="00B31450">
        <w:rPr>
          <w:rFonts w:eastAsia="PMingLiU"/>
          <w:szCs w:val="28"/>
        </w:rPr>
        <w:t xml:space="preserve">.  </w:t>
      </w:r>
      <w:r w:rsidRPr="00B31450">
        <w:rPr>
          <w:rFonts w:eastAsia="PMingLiU"/>
          <w:szCs w:val="28"/>
        </w:rPr>
        <w:t>Why did he do so and where the concrete slab ended up at are both unknown</w:t>
      </w:r>
      <w:r w:rsidR="00B71AA7" w:rsidRPr="00B31450">
        <w:rPr>
          <w:rFonts w:eastAsia="PMingLiU"/>
          <w:szCs w:val="28"/>
        </w:rPr>
        <w:t xml:space="preserve">.  </w:t>
      </w:r>
      <w:r w:rsidRPr="00B31450">
        <w:rPr>
          <w:rFonts w:eastAsia="PMingLiU"/>
          <w:szCs w:val="28"/>
        </w:rPr>
        <w:t>I find his testimony asserting that the photo shows a “very similar” concrete slab to be very dubious under these circumstances and attach no weight to it</w:t>
      </w:r>
      <w:r w:rsidR="00B71AA7" w:rsidRPr="00B31450">
        <w:rPr>
          <w:rFonts w:eastAsia="PMingLiU"/>
          <w:szCs w:val="28"/>
        </w:rPr>
        <w:t xml:space="preserve">.  </w:t>
      </w:r>
    </w:p>
    <w:p w14:paraId="6A56D573" w14:textId="2CA2DAFF" w:rsidR="008F7975" w:rsidRPr="008F7975" w:rsidRDefault="008F7975" w:rsidP="00B31450">
      <w:pPr>
        <w:tabs>
          <w:tab w:val="clear" w:pos="4320"/>
          <w:tab w:val="clear" w:pos="9072"/>
        </w:tabs>
        <w:snapToGrid/>
        <w:spacing w:line="360" w:lineRule="auto"/>
        <w:jc w:val="both"/>
        <w:rPr>
          <w:rFonts w:eastAsia="PMingLiU"/>
          <w:szCs w:val="28"/>
        </w:rPr>
      </w:pPr>
    </w:p>
    <w:p w14:paraId="7344BE8C" w14:textId="08AF200C" w:rsid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r w:rsidRPr="00B31450">
        <w:rPr>
          <w:rFonts w:eastAsia="PMingLiU"/>
          <w:szCs w:val="28"/>
        </w:rPr>
        <w:t xml:space="preserve">For all these reasons, I find in favour of the </w:t>
      </w:r>
      <w:r w:rsidR="00B31450">
        <w:rPr>
          <w:rFonts w:eastAsia="PMingLiU"/>
          <w:szCs w:val="28"/>
        </w:rPr>
        <w:t>plaintiff</w:t>
      </w:r>
      <w:r w:rsidRPr="00B31450">
        <w:rPr>
          <w:rFonts w:eastAsia="PMingLiU"/>
          <w:szCs w:val="28"/>
        </w:rPr>
        <w:t xml:space="preserve"> on liability</w:t>
      </w:r>
      <w:r w:rsidR="00B71AA7" w:rsidRPr="00B31450">
        <w:rPr>
          <w:rFonts w:eastAsia="PMingLiU"/>
          <w:szCs w:val="28"/>
        </w:rPr>
        <w:t xml:space="preserve">.  </w:t>
      </w:r>
      <w:r w:rsidRPr="00B31450">
        <w:rPr>
          <w:rFonts w:eastAsia="PMingLiU"/>
          <w:szCs w:val="28"/>
        </w:rPr>
        <w:t xml:space="preserve">Since </w:t>
      </w:r>
      <w:proofErr w:type="spellStart"/>
      <w:r w:rsidR="00B71AA7" w:rsidRPr="00B31450">
        <w:rPr>
          <w:rFonts w:eastAsia="PMingLiU"/>
          <w:szCs w:val="28"/>
        </w:rPr>
        <w:t>Mr</w:t>
      </w:r>
      <w:proofErr w:type="spellEnd"/>
      <w:r w:rsidRPr="00B31450">
        <w:rPr>
          <w:rFonts w:eastAsia="PMingLiU"/>
          <w:szCs w:val="28"/>
        </w:rPr>
        <w:t xml:space="preserve"> Chan has indicated that the </w:t>
      </w:r>
      <w:r w:rsidR="00B71AA7" w:rsidRPr="00B31450">
        <w:rPr>
          <w:rFonts w:eastAsia="PMingLiU"/>
          <w:szCs w:val="28"/>
        </w:rPr>
        <w:t>defendant</w:t>
      </w:r>
      <w:r w:rsidRPr="00B31450">
        <w:rPr>
          <w:rFonts w:eastAsia="PMingLiU"/>
          <w:szCs w:val="28"/>
        </w:rPr>
        <w:t xml:space="preserve">s will not pursue the defence of contributory negligence and damages are agreed, I make an award in favour of the </w:t>
      </w:r>
      <w:r w:rsidR="00B31450">
        <w:rPr>
          <w:rFonts w:eastAsia="PMingLiU"/>
          <w:szCs w:val="28"/>
        </w:rPr>
        <w:t xml:space="preserve">plaintiff as </w:t>
      </w:r>
      <w:proofErr w:type="gramStart"/>
      <w:r w:rsidR="00B31450">
        <w:rPr>
          <w:rFonts w:eastAsia="PMingLiU"/>
          <w:szCs w:val="28"/>
        </w:rPr>
        <w:t>follows:</w:t>
      </w:r>
      <w:r w:rsidRPr="00B31450">
        <w:rPr>
          <w:rFonts w:eastAsia="PMingLiU"/>
          <w:szCs w:val="28"/>
        </w:rPr>
        <w:t>-</w:t>
      </w:r>
      <w:proofErr w:type="gramEnd"/>
    </w:p>
    <w:p w14:paraId="02AB9B9E" w14:textId="77777777" w:rsidR="00B31450" w:rsidRPr="00B31450" w:rsidRDefault="00B31450" w:rsidP="00B31450">
      <w:pPr>
        <w:tabs>
          <w:tab w:val="clear" w:pos="4320"/>
          <w:tab w:val="clear" w:pos="9072"/>
        </w:tabs>
        <w:snapToGrid/>
        <w:spacing w:line="360" w:lineRule="auto"/>
        <w:jc w:val="both"/>
        <w:rPr>
          <w:rFonts w:eastAsia="PMingLiU"/>
          <w:szCs w:val="28"/>
        </w:rPr>
      </w:pPr>
    </w:p>
    <w:p w14:paraId="2F4EF320" w14:textId="7AF887A0" w:rsidR="008F7975" w:rsidRPr="00B31450" w:rsidRDefault="008F7975" w:rsidP="00901C4B">
      <w:pPr>
        <w:pStyle w:val="ListParagraph"/>
        <w:numPr>
          <w:ilvl w:val="0"/>
          <w:numId w:val="2"/>
        </w:numPr>
        <w:tabs>
          <w:tab w:val="clear" w:pos="4320"/>
          <w:tab w:val="clear" w:pos="9072"/>
        </w:tabs>
        <w:snapToGrid/>
        <w:spacing w:line="360" w:lineRule="auto"/>
        <w:ind w:left="2160" w:hanging="720"/>
        <w:jc w:val="both"/>
        <w:rPr>
          <w:rFonts w:eastAsia="PMingLiU"/>
          <w:szCs w:val="28"/>
        </w:rPr>
      </w:pPr>
      <w:r w:rsidRPr="00B31450">
        <w:rPr>
          <w:rFonts w:eastAsia="PMingLiU"/>
          <w:szCs w:val="28"/>
          <w:lang w:val="en-GB"/>
        </w:rPr>
        <w:t xml:space="preserve">PLSA, </w:t>
      </w:r>
      <w:r w:rsidR="00700262">
        <w:rPr>
          <w:rFonts w:eastAsia="PMingLiU"/>
          <w:szCs w:val="28"/>
          <w:lang w:val="en-GB"/>
        </w:rPr>
        <w:t>HK</w:t>
      </w:r>
      <w:r w:rsidRPr="00B31450">
        <w:rPr>
          <w:rFonts w:eastAsia="PMingLiU"/>
          <w:szCs w:val="28"/>
          <w:lang w:val="en-GB"/>
        </w:rPr>
        <w:t>$120,000;</w:t>
      </w:r>
    </w:p>
    <w:p w14:paraId="02D1EC9E" w14:textId="3AFA3B54" w:rsidR="008F7975" w:rsidRPr="008F7975" w:rsidRDefault="008F7975" w:rsidP="00690CE4">
      <w:pPr>
        <w:pStyle w:val="ListParagraph"/>
        <w:tabs>
          <w:tab w:val="clear" w:pos="4320"/>
          <w:tab w:val="clear" w:pos="9072"/>
        </w:tabs>
        <w:snapToGrid/>
        <w:spacing w:line="360" w:lineRule="auto"/>
        <w:ind w:left="2160"/>
        <w:jc w:val="both"/>
        <w:rPr>
          <w:rFonts w:eastAsia="PMingLiU"/>
          <w:szCs w:val="28"/>
        </w:rPr>
      </w:pPr>
    </w:p>
    <w:p w14:paraId="4A6F22A5" w14:textId="6A8575E6" w:rsidR="008F7975" w:rsidRPr="008F7975" w:rsidRDefault="008F7975" w:rsidP="00901C4B">
      <w:pPr>
        <w:pStyle w:val="ListParagraph"/>
        <w:numPr>
          <w:ilvl w:val="0"/>
          <w:numId w:val="2"/>
        </w:numPr>
        <w:tabs>
          <w:tab w:val="clear" w:pos="4320"/>
          <w:tab w:val="clear" w:pos="9072"/>
        </w:tabs>
        <w:snapToGrid/>
        <w:spacing w:line="360" w:lineRule="auto"/>
        <w:ind w:left="2160" w:hanging="720"/>
        <w:jc w:val="both"/>
        <w:rPr>
          <w:rFonts w:eastAsia="PMingLiU"/>
          <w:szCs w:val="28"/>
        </w:rPr>
      </w:pPr>
      <w:r w:rsidRPr="00B31450">
        <w:rPr>
          <w:rFonts w:eastAsia="PMingLiU"/>
          <w:szCs w:val="28"/>
        </w:rPr>
        <w:t xml:space="preserve">Pre-trial loss of earnings and MPF, </w:t>
      </w:r>
      <w:r w:rsidR="00700262">
        <w:rPr>
          <w:rFonts w:eastAsia="PMingLiU"/>
          <w:szCs w:val="28"/>
        </w:rPr>
        <w:t>HK</w:t>
      </w:r>
      <w:r w:rsidRPr="00B31450">
        <w:rPr>
          <w:rFonts w:eastAsia="PMingLiU"/>
          <w:szCs w:val="28"/>
        </w:rPr>
        <w:t>$80,000;</w:t>
      </w:r>
    </w:p>
    <w:p w14:paraId="2490E518" w14:textId="6B1E4C12" w:rsidR="008F7975" w:rsidRPr="008F7975" w:rsidRDefault="008F7975" w:rsidP="00690CE4">
      <w:pPr>
        <w:pStyle w:val="ListParagraph"/>
        <w:tabs>
          <w:tab w:val="clear" w:pos="4320"/>
          <w:tab w:val="clear" w:pos="9072"/>
        </w:tabs>
        <w:snapToGrid/>
        <w:spacing w:line="360" w:lineRule="auto"/>
        <w:ind w:left="2160"/>
        <w:jc w:val="both"/>
        <w:rPr>
          <w:rFonts w:eastAsia="PMingLiU"/>
          <w:szCs w:val="28"/>
        </w:rPr>
      </w:pPr>
    </w:p>
    <w:p w14:paraId="65B18955" w14:textId="4B5D734F" w:rsidR="008F7975" w:rsidRPr="008F7975" w:rsidRDefault="008F7975" w:rsidP="00901C4B">
      <w:pPr>
        <w:pStyle w:val="ListParagraph"/>
        <w:numPr>
          <w:ilvl w:val="0"/>
          <w:numId w:val="2"/>
        </w:numPr>
        <w:tabs>
          <w:tab w:val="clear" w:pos="4320"/>
          <w:tab w:val="clear" w:pos="9072"/>
        </w:tabs>
        <w:snapToGrid/>
        <w:spacing w:line="360" w:lineRule="auto"/>
        <w:ind w:left="2160" w:hanging="720"/>
        <w:jc w:val="both"/>
        <w:rPr>
          <w:rFonts w:eastAsia="PMingLiU"/>
          <w:szCs w:val="28"/>
        </w:rPr>
      </w:pPr>
      <w:r w:rsidRPr="00B31450">
        <w:rPr>
          <w:rFonts w:eastAsia="PMingLiU"/>
          <w:szCs w:val="28"/>
        </w:rPr>
        <w:t xml:space="preserve">Loss of earning capacity, </w:t>
      </w:r>
      <w:r w:rsidR="00700262">
        <w:rPr>
          <w:rFonts w:eastAsia="PMingLiU"/>
          <w:szCs w:val="28"/>
        </w:rPr>
        <w:t>HK</w:t>
      </w:r>
      <w:r w:rsidRPr="00B31450">
        <w:rPr>
          <w:rFonts w:eastAsia="PMingLiU"/>
          <w:szCs w:val="28"/>
        </w:rPr>
        <w:t>$15,000;</w:t>
      </w:r>
    </w:p>
    <w:p w14:paraId="66EE63E2" w14:textId="3EDC8E0D" w:rsidR="008F7975" w:rsidRPr="008F7975" w:rsidRDefault="008F7975" w:rsidP="00B31450">
      <w:pPr>
        <w:pStyle w:val="ListParagraph"/>
        <w:tabs>
          <w:tab w:val="clear" w:pos="4320"/>
          <w:tab w:val="clear" w:pos="9072"/>
        </w:tabs>
        <w:snapToGrid/>
        <w:spacing w:line="360" w:lineRule="auto"/>
        <w:ind w:left="2160"/>
        <w:jc w:val="both"/>
        <w:rPr>
          <w:rFonts w:eastAsia="PMingLiU"/>
          <w:szCs w:val="28"/>
        </w:rPr>
      </w:pPr>
    </w:p>
    <w:p w14:paraId="627AC56B" w14:textId="1AE3DE02" w:rsidR="008F7975" w:rsidRPr="008F7975" w:rsidRDefault="008F7975" w:rsidP="00901C4B">
      <w:pPr>
        <w:pStyle w:val="ListParagraph"/>
        <w:numPr>
          <w:ilvl w:val="0"/>
          <w:numId w:val="2"/>
        </w:numPr>
        <w:tabs>
          <w:tab w:val="clear" w:pos="4320"/>
          <w:tab w:val="clear" w:pos="9072"/>
        </w:tabs>
        <w:snapToGrid/>
        <w:spacing w:line="360" w:lineRule="auto"/>
        <w:ind w:left="2160" w:hanging="720"/>
        <w:jc w:val="both"/>
        <w:rPr>
          <w:rFonts w:eastAsia="PMingLiU"/>
          <w:szCs w:val="28"/>
        </w:rPr>
      </w:pPr>
      <w:r w:rsidRPr="00B31450">
        <w:rPr>
          <w:rFonts w:eastAsia="PMingLiU"/>
          <w:szCs w:val="28"/>
        </w:rPr>
        <w:t xml:space="preserve">Medical expenses, </w:t>
      </w:r>
      <w:r w:rsidR="00700262">
        <w:rPr>
          <w:rFonts w:eastAsia="PMingLiU"/>
          <w:szCs w:val="28"/>
        </w:rPr>
        <w:t>HK</w:t>
      </w:r>
      <w:r w:rsidRPr="00B31450">
        <w:rPr>
          <w:rFonts w:eastAsia="PMingLiU"/>
          <w:szCs w:val="28"/>
        </w:rPr>
        <w:t>$2,500;</w:t>
      </w:r>
    </w:p>
    <w:p w14:paraId="1AF47E6D" w14:textId="5376BD19" w:rsidR="008F7975" w:rsidRPr="008F7975" w:rsidRDefault="008F7975" w:rsidP="00B31450">
      <w:pPr>
        <w:pStyle w:val="ListParagraph"/>
        <w:tabs>
          <w:tab w:val="clear" w:pos="4320"/>
          <w:tab w:val="clear" w:pos="9072"/>
        </w:tabs>
        <w:snapToGrid/>
        <w:spacing w:line="360" w:lineRule="auto"/>
        <w:ind w:left="2160"/>
        <w:jc w:val="both"/>
        <w:rPr>
          <w:rFonts w:eastAsia="PMingLiU"/>
          <w:szCs w:val="28"/>
        </w:rPr>
      </w:pPr>
    </w:p>
    <w:p w14:paraId="30A2EC4C" w14:textId="22060F8A" w:rsidR="008F7975" w:rsidRPr="008F7975" w:rsidRDefault="008F7975" w:rsidP="00901C4B">
      <w:pPr>
        <w:pStyle w:val="ListParagraph"/>
        <w:numPr>
          <w:ilvl w:val="0"/>
          <w:numId w:val="2"/>
        </w:numPr>
        <w:tabs>
          <w:tab w:val="clear" w:pos="4320"/>
          <w:tab w:val="clear" w:pos="9072"/>
        </w:tabs>
        <w:snapToGrid/>
        <w:spacing w:line="360" w:lineRule="auto"/>
        <w:ind w:left="2160" w:hanging="720"/>
        <w:jc w:val="both"/>
        <w:rPr>
          <w:rFonts w:eastAsia="PMingLiU"/>
          <w:szCs w:val="28"/>
        </w:rPr>
      </w:pPr>
      <w:r w:rsidRPr="00B31450">
        <w:rPr>
          <w:rFonts w:eastAsia="PMingLiU"/>
          <w:szCs w:val="28"/>
        </w:rPr>
        <w:t xml:space="preserve">Travelling expenses, </w:t>
      </w:r>
      <w:r w:rsidR="00700262">
        <w:rPr>
          <w:rFonts w:eastAsia="PMingLiU"/>
          <w:szCs w:val="28"/>
        </w:rPr>
        <w:t>HK</w:t>
      </w:r>
      <w:r w:rsidRPr="00B31450">
        <w:rPr>
          <w:rFonts w:eastAsia="PMingLiU"/>
          <w:szCs w:val="28"/>
        </w:rPr>
        <w:t>$2,500;</w:t>
      </w:r>
    </w:p>
    <w:p w14:paraId="754FEB22" w14:textId="7B84C69B" w:rsidR="008F7975" w:rsidRPr="008F7975" w:rsidRDefault="008F7975" w:rsidP="00B31450">
      <w:pPr>
        <w:pStyle w:val="ListParagraph"/>
        <w:tabs>
          <w:tab w:val="clear" w:pos="4320"/>
          <w:tab w:val="clear" w:pos="9072"/>
        </w:tabs>
        <w:snapToGrid/>
        <w:spacing w:line="360" w:lineRule="auto"/>
        <w:ind w:left="2160"/>
        <w:jc w:val="both"/>
        <w:rPr>
          <w:rFonts w:eastAsia="PMingLiU"/>
          <w:szCs w:val="28"/>
        </w:rPr>
      </w:pPr>
    </w:p>
    <w:p w14:paraId="15FC7B27" w14:textId="4A43C231" w:rsidR="008F7975" w:rsidRPr="008F7975" w:rsidRDefault="008F7975" w:rsidP="00901C4B">
      <w:pPr>
        <w:pStyle w:val="ListParagraph"/>
        <w:numPr>
          <w:ilvl w:val="0"/>
          <w:numId w:val="2"/>
        </w:numPr>
        <w:tabs>
          <w:tab w:val="clear" w:pos="4320"/>
          <w:tab w:val="clear" w:pos="9072"/>
        </w:tabs>
        <w:snapToGrid/>
        <w:spacing w:line="360" w:lineRule="auto"/>
        <w:ind w:left="2160" w:hanging="720"/>
        <w:jc w:val="both"/>
        <w:rPr>
          <w:rFonts w:eastAsia="PMingLiU"/>
          <w:szCs w:val="28"/>
        </w:rPr>
      </w:pPr>
      <w:r w:rsidRPr="00B31450">
        <w:rPr>
          <w:rFonts w:eastAsia="PMingLiU"/>
          <w:szCs w:val="28"/>
        </w:rPr>
        <w:t xml:space="preserve">Tonic Food, </w:t>
      </w:r>
      <w:r w:rsidR="00700262">
        <w:rPr>
          <w:rFonts w:eastAsia="PMingLiU"/>
          <w:szCs w:val="28"/>
        </w:rPr>
        <w:t>HK</w:t>
      </w:r>
      <w:r w:rsidRPr="00B31450">
        <w:rPr>
          <w:rFonts w:eastAsia="PMingLiU"/>
          <w:szCs w:val="28"/>
        </w:rPr>
        <w:t>$2,000</w:t>
      </w:r>
      <w:r w:rsidR="00B31450">
        <w:rPr>
          <w:rFonts w:eastAsia="PMingLiU"/>
          <w:szCs w:val="28"/>
        </w:rPr>
        <w:t>.</w:t>
      </w:r>
    </w:p>
    <w:p w14:paraId="120D4E21" w14:textId="6C372F18" w:rsidR="008F7975" w:rsidRPr="008F7975" w:rsidRDefault="008F7975" w:rsidP="00B31450">
      <w:pPr>
        <w:tabs>
          <w:tab w:val="clear" w:pos="4320"/>
          <w:tab w:val="clear" w:pos="9072"/>
        </w:tabs>
        <w:snapToGrid/>
        <w:spacing w:line="360" w:lineRule="auto"/>
        <w:jc w:val="both"/>
        <w:rPr>
          <w:rFonts w:eastAsia="PMingLiU"/>
          <w:szCs w:val="28"/>
        </w:rPr>
      </w:pPr>
    </w:p>
    <w:p w14:paraId="237AFBFE" w14:textId="43D4B277" w:rsidR="008F7975" w:rsidRP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r w:rsidRPr="00B31450">
        <w:rPr>
          <w:rFonts w:eastAsia="PMingLiU"/>
          <w:szCs w:val="28"/>
        </w:rPr>
        <w:t>I also make the usual order for interest at 2% per annum for general damages from the date of the Writ to the date of judgment and interest at half judgment rate per annum for the pre-trial loss of earnings and special damages from the date of accident to the date of judgment</w:t>
      </w:r>
      <w:r w:rsidR="00690CE4">
        <w:rPr>
          <w:rFonts w:eastAsia="PMingLiU"/>
          <w:szCs w:val="28"/>
        </w:rPr>
        <w:t>.</w:t>
      </w:r>
    </w:p>
    <w:p w14:paraId="4021F4FF" w14:textId="6142A7EF" w:rsidR="008F7975" w:rsidRPr="008F7975" w:rsidRDefault="008F7975" w:rsidP="00B31450">
      <w:pPr>
        <w:tabs>
          <w:tab w:val="clear" w:pos="4320"/>
          <w:tab w:val="clear" w:pos="9072"/>
        </w:tabs>
        <w:snapToGrid/>
        <w:spacing w:line="360" w:lineRule="auto"/>
        <w:jc w:val="both"/>
        <w:rPr>
          <w:rFonts w:eastAsia="PMingLiU"/>
          <w:szCs w:val="28"/>
        </w:rPr>
      </w:pPr>
    </w:p>
    <w:p w14:paraId="71C0BD8A" w14:textId="139A7147" w:rsidR="008F7975" w:rsidRPr="008F7975" w:rsidRDefault="008F7975" w:rsidP="00B31450">
      <w:pPr>
        <w:numPr>
          <w:ilvl w:val="0"/>
          <w:numId w:val="1"/>
        </w:numPr>
        <w:tabs>
          <w:tab w:val="clear" w:pos="4320"/>
          <w:tab w:val="clear" w:pos="9072"/>
        </w:tabs>
        <w:snapToGrid/>
        <w:spacing w:line="360" w:lineRule="auto"/>
        <w:ind w:left="0" w:firstLine="0"/>
        <w:jc w:val="both"/>
        <w:rPr>
          <w:rFonts w:eastAsia="PMingLiU"/>
          <w:szCs w:val="28"/>
        </w:rPr>
      </w:pPr>
      <w:r w:rsidRPr="00B31450">
        <w:rPr>
          <w:rFonts w:eastAsia="PMingLiU"/>
          <w:szCs w:val="28"/>
        </w:rPr>
        <w:t xml:space="preserve">As for costs, I make an order that costs of these proceedings be to the </w:t>
      </w:r>
      <w:r w:rsidR="00B31450" w:rsidRPr="00B31450">
        <w:rPr>
          <w:rFonts w:eastAsia="PMingLiU"/>
          <w:szCs w:val="28"/>
        </w:rPr>
        <w:t>plaintiff</w:t>
      </w:r>
      <w:r w:rsidRPr="00B31450">
        <w:rPr>
          <w:rFonts w:eastAsia="PMingLiU"/>
          <w:szCs w:val="28"/>
        </w:rPr>
        <w:t>, to be taxed if not agreed with certificate for counsel</w:t>
      </w:r>
      <w:r w:rsidR="00B71AA7" w:rsidRPr="00B31450">
        <w:rPr>
          <w:rFonts w:eastAsia="PMingLiU"/>
          <w:szCs w:val="28"/>
        </w:rPr>
        <w:t xml:space="preserve">.  </w:t>
      </w:r>
      <w:r w:rsidRPr="00B31450">
        <w:rPr>
          <w:rFonts w:eastAsia="PMingLiU"/>
          <w:szCs w:val="28"/>
        </w:rPr>
        <w:t xml:space="preserve">The </w:t>
      </w:r>
      <w:r w:rsidR="00B31450" w:rsidRPr="00B31450">
        <w:rPr>
          <w:rFonts w:eastAsia="PMingLiU"/>
          <w:szCs w:val="28"/>
        </w:rPr>
        <w:t>plaintiff</w:t>
      </w:r>
      <w:r w:rsidRPr="00B31450">
        <w:rPr>
          <w:rFonts w:eastAsia="PMingLiU"/>
          <w:szCs w:val="28"/>
        </w:rPr>
        <w:t>’s own costs are to be taxed in accordance with the Legal Aid Regulations</w:t>
      </w:r>
      <w:r w:rsidR="00B31450">
        <w:rPr>
          <w:rFonts w:eastAsia="PMingLiU"/>
          <w:szCs w:val="28"/>
        </w:rPr>
        <w:t>.</w:t>
      </w:r>
    </w:p>
    <w:p w14:paraId="13AE5F83" w14:textId="77777777" w:rsidR="008F7975" w:rsidRPr="008F7975" w:rsidRDefault="008F7975" w:rsidP="008F7975">
      <w:pPr>
        <w:tabs>
          <w:tab w:val="clear" w:pos="4320"/>
          <w:tab w:val="clear" w:pos="9072"/>
        </w:tabs>
        <w:snapToGrid/>
        <w:spacing w:line="360" w:lineRule="auto"/>
        <w:jc w:val="both"/>
        <w:rPr>
          <w:rFonts w:eastAsia="PMingLiU"/>
          <w:bCs/>
          <w:szCs w:val="28"/>
          <w:lang w:val="en-GB"/>
        </w:rPr>
      </w:pPr>
    </w:p>
    <w:p w14:paraId="2392DA64" w14:textId="77777777" w:rsidR="008F7975" w:rsidRPr="008F7975" w:rsidRDefault="008F7975" w:rsidP="008F7975">
      <w:pPr>
        <w:tabs>
          <w:tab w:val="clear" w:pos="4320"/>
          <w:tab w:val="clear" w:pos="9072"/>
        </w:tabs>
        <w:snapToGrid/>
        <w:spacing w:line="360" w:lineRule="auto"/>
        <w:jc w:val="both"/>
        <w:rPr>
          <w:rFonts w:eastAsia="PMingLiU"/>
          <w:bCs/>
          <w:szCs w:val="28"/>
          <w:lang w:val="en-GB"/>
        </w:rPr>
      </w:pPr>
    </w:p>
    <w:p w14:paraId="53D0F1D6" w14:textId="77777777" w:rsidR="008F7975" w:rsidRPr="008F7975" w:rsidRDefault="008F7975" w:rsidP="008F7975">
      <w:pPr>
        <w:tabs>
          <w:tab w:val="clear" w:pos="1440"/>
          <w:tab w:val="clear" w:pos="4320"/>
          <w:tab w:val="clear" w:pos="9072"/>
          <w:tab w:val="center" w:pos="6480"/>
        </w:tabs>
        <w:outlineLvl w:val="0"/>
        <w:rPr>
          <w:rFonts w:eastAsia="PMingLiU"/>
          <w:bCs/>
          <w:szCs w:val="28"/>
          <w:lang w:val="en-GB"/>
        </w:rPr>
      </w:pPr>
      <w:r w:rsidRPr="008F7975">
        <w:rPr>
          <w:rFonts w:eastAsia="PMingLiU"/>
          <w:bCs/>
          <w:szCs w:val="28"/>
          <w:lang w:val="en-GB"/>
        </w:rPr>
        <w:tab/>
      </w:r>
      <w:proofErr w:type="gramStart"/>
      <w:r w:rsidRPr="008F7975">
        <w:rPr>
          <w:rFonts w:eastAsia="PMingLiU"/>
          <w:bCs/>
          <w:szCs w:val="28"/>
          <w:lang w:val="en-GB"/>
        </w:rPr>
        <w:t>( Jason</w:t>
      </w:r>
      <w:proofErr w:type="gramEnd"/>
      <w:r w:rsidRPr="008F7975">
        <w:rPr>
          <w:rFonts w:eastAsia="PMingLiU"/>
          <w:bCs/>
          <w:szCs w:val="28"/>
          <w:lang w:val="en-GB"/>
        </w:rPr>
        <w:t xml:space="preserve"> Wong )</w:t>
      </w:r>
    </w:p>
    <w:p w14:paraId="11DA91D6" w14:textId="77777777" w:rsidR="008F7975" w:rsidRPr="008F7975" w:rsidRDefault="008F7975" w:rsidP="008F7975">
      <w:pPr>
        <w:tabs>
          <w:tab w:val="clear" w:pos="1440"/>
          <w:tab w:val="clear" w:pos="4320"/>
          <w:tab w:val="clear" w:pos="9072"/>
          <w:tab w:val="center" w:pos="6480"/>
        </w:tabs>
        <w:outlineLvl w:val="0"/>
        <w:rPr>
          <w:rFonts w:eastAsia="PMingLiU"/>
          <w:bCs/>
          <w:szCs w:val="28"/>
          <w:lang w:val="en-GB"/>
        </w:rPr>
      </w:pPr>
      <w:r w:rsidRPr="008F7975">
        <w:rPr>
          <w:rFonts w:eastAsia="PMingLiU"/>
          <w:bCs/>
          <w:szCs w:val="28"/>
          <w:lang w:val="en-GB"/>
        </w:rPr>
        <w:tab/>
        <w:t xml:space="preserve">Deputy District Judge </w:t>
      </w:r>
    </w:p>
    <w:p w14:paraId="09197239" w14:textId="77777777" w:rsidR="008F7975" w:rsidRPr="008F7975" w:rsidRDefault="008F7975" w:rsidP="008F7975">
      <w:pPr>
        <w:tabs>
          <w:tab w:val="clear" w:pos="1440"/>
          <w:tab w:val="clear" w:pos="4320"/>
          <w:tab w:val="clear" w:pos="9072"/>
        </w:tabs>
        <w:snapToGrid/>
        <w:rPr>
          <w:rFonts w:eastAsia="PMingLiU"/>
          <w:bCs/>
          <w:szCs w:val="28"/>
          <w:lang w:val="en-GB"/>
        </w:rPr>
      </w:pPr>
    </w:p>
    <w:p w14:paraId="303FA004" w14:textId="77777777" w:rsidR="008F7975" w:rsidRPr="008F7975" w:rsidRDefault="008F7975" w:rsidP="008F7975">
      <w:pPr>
        <w:tabs>
          <w:tab w:val="clear" w:pos="1440"/>
          <w:tab w:val="clear" w:pos="4320"/>
          <w:tab w:val="clear" w:pos="9072"/>
        </w:tabs>
        <w:snapToGrid/>
        <w:rPr>
          <w:rFonts w:eastAsia="PMingLiU"/>
          <w:bCs/>
          <w:szCs w:val="28"/>
          <w:lang w:val="en-GB"/>
        </w:rPr>
      </w:pPr>
    </w:p>
    <w:p w14:paraId="13EA92D8" w14:textId="73A6F28B" w:rsidR="008F7975" w:rsidRPr="008F7975" w:rsidRDefault="008F7975" w:rsidP="008F7975">
      <w:pPr>
        <w:tabs>
          <w:tab w:val="clear" w:pos="4320"/>
          <w:tab w:val="clear" w:pos="9072"/>
        </w:tabs>
        <w:snapToGrid/>
        <w:jc w:val="both"/>
        <w:rPr>
          <w:rFonts w:eastAsia="PMingLiU"/>
          <w:bCs/>
          <w:szCs w:val="28"/>
          <w:lang w:val="en-GB"/>
        </w:rPr>
      </w:pPr>
      <w:r w:rsidRPr="008F7975">
        <w:rPr>
          <w:rFonts w:eastAsia="PMingLiU"/>
          <w:bCs/>
          <w:szCs w:val="28"/>
          <w:lang w:val="en-GB"/>
        </w:rPr>
        <w:t>Mr Walker Sham, instructed by</w:t>
      </w:r>
      <w:r w:rsidR="00B71AA7">
        <w:rPr>
          <w:rFonts w:eastAsia="PMingLiU"/>
          <w:bCs/>
          <w:szCs w:val="28"/>
          <w:lang w:val="en-GB"/>
        </w:rPr>
        <w:t xml:space="preserve"> </w:t>
      </w:r>
      <w:r w:rsidRPr="008F7975">
        <w:rPr>
          <w:rFonts w:eastAsia="PMingLiU"/>
          <w:bCs/>
          <w:szCs w:val="28"/>
          <w:lang w:val="en-GB"/>
        </w:rPr>
        <w:t>Ivan Tang &amp; Co, for the plaintiff</w:t>
      </w:r>
    </w:p>
    <w:p w14:paraId="291036B2" w14:textId="77777777" w:rsidR="008F7975" w:rsidRPr="008F7975" w:rsidRDefault="008F7975" w:rsidP="008F7975">
      <w:pPr>
        <w:tabs>
          <w:tab w:val="clear" w:pos="4320"/>
          <w:tab w:val="clear" w:pos="9072"/>
        </w:tabs>
        <w:snapToGrid/>
        <w:jc w:val="both"/>
        <w:rPr>
          <w:rFonts w:eastAsia="PMingLiU"/>
          <w:bCs/>
          <w:szCs w:val="28"/>
          <w:lang w:val="en-GB"/>
        </w:rPr>
      </w:pPr>
    </w:p>
    <w:p w14:paraId="6E0F166A" w14:textId="59FA6F9E" w:rsidR="008F7975" w:rsidRPr="008F7975" w:rsidRDefault="008F7975" w:rsidP="008F7975">
      <w:pPr>
        <w:tabs>
          <w:tab w:val="clear" w:pos="4320"/>
          <w:tab w:val="clear" w:pos="9072"/>
        </w:tabs>
        <w:snapToGrid/>
        <w:jc w:val="both"/>
        <w:rPr>
          <w:rFonts w:eastAsia="PMingLiU"/>
          <w:bCs/>
          <w:szCs w:val="28"/>
        </w:rPr>
      </w:pPr>
      <w:r w:rsidRPr="008F7975">
        <w:rPr>
          <w:rFonts w:eastAsia="PMingLiU"/>
          <w:bCs/>
          <w:szCs w:val="28"/>
          <w:lang w:val="en-GB"/>
        </w:rPr>
        <w:t>Mr Stony Chan, instructed by</w:t>
      </w:r>
      <w:r w:rsidR="00B71AA7">
        <w:rPr>
          <w:rFonts w:eastAsia="PMingLiU"/>
          <w:bCs/>
          <w:szCs w:val="28"/>
          <w:lang w:val="en-GB"/>
        </w:rPr>
        <w:t xml:space="preserve"> </w:t>
      </w:r>
      <w:r w:rsidRPr="008F7975">
        <w:rPr>
          <w:rFonts w:eastAsia="PMingLiU"/>
          <w:bCs/>
          <w:szCs w:val="28"/>
          <w:lang w:val="en-GB"/>
        </w:rPr>
        <w:t>T</w:t>
      </w:r>
      <w:r w:rsidR="00690CE4">
        <w:rPr>
          <w:rFonts w:eastAsia="PMingLiU"/>
          <w:bCs/>
          <w:szCs w:val="28"/>
          <w:lang w:val="en-GB"/>
        </w:rPr>
        <w:t> </w:t>
      </w:r>
      <w:r w:rsidRPr="008F7975">
        <w:rPr>
          <w:rFonts w:eastAsia="PMingLiU"/>
          <w:bCs/>
          <w:szCs w:val="28"/>
          <w:lang w:val="en-GB"/>
        </w:rPr>
        <w:t>K</w:t>
      </w:r>
      <w:r w:rsidR="00B71AA7">
        <w:rPr>
          <w:rFonts w:eastAsia="PMingLiU"/>
          <w:bCs/>
          <w:szCs w:val="28"/>
          <w:lang w:val="en-GB"/>
        </w:rPr>
        <w:t xml:space="preserve"> </w:t>
      </w:r>
      <w:proofErr w:type="spellStart"/>
      <w:r w:rsidRPr="008F7975">
        <w:rPr>
          <w:rFonts w:eastAsia="PMingLiU"/>
          <w:bCs/>
          <w:szCs w:val="28"/>
          <w:lang w:val="en-GB"/>
        </w:rPr>
        <w:t>Tsui</w:t>
      </w:r>
      <w:proofErr w:type="spellEnd"/>
      <w:r w:rsidRPr="008F7975">
        <w:rPr>
          <w:rFonts w:eastAsia="PMingLiU"/>
          <w:bCs/>
          <w:szCs w:val="28"/>
          <w:lang w:val="en-GB"/>
        </w:rPr>
        <w:t xml:space="preserve"> &amp; Co., for the 1</w:t>
      </w:r>
      <w:r w:rsidRPr="008F7975">
        <w:rPr>
          <w:rFonts w:eastAsia="PMingLiU"/>
          <w:bCs/>
          <w:szCs w:val="28"/>
          <w:vertAlign w:val="superscript"/>
          <w:lang w:val="en-GB"/>
        </w:rPr>
        <w:t>st</w:t>
      </w:r>
      <w:r w:rsidRPr="008F7975">
        <w:rPr>
          <w:rFonts w:eastAsia="PMingLiU"/>
          <w:bCs/>
          <w:szCs w:val="28"/>
          <w:lang w:val="en-GB"/>
        </w:rPr>
        <w:t xml:space="preserve"> and 2</w:t>
      </w:r>
      <w:r w:rsidRPr="008F7975">
        <w:rPr>
          <w:rFonts w:eastAsia="PMingLiU"/>
          <w:bCs/>
          <w:szCs w:val="28"/>
          <w:vertAlign w:val="superscript"/>
          <w:lang w:val="en-GB"/>
        </w:rPr>
        <w:t>nd</w:t>
      </w:r>
      <w:r w:rsidRPr="008F7975">
        <w:rPr>
          <w:rFonts w:eastAsia="PMingLiU"/>
          <w:bCs/>
          <w:szCs w:val="28"/>
          <w:lang w:val="en-GB"/>
        </w:rPr>
        <w:t xml:space="preserve"> </w:t>
      </w:r>
      <w:r w:rsidR="00B71AA7">
        <w:rPr>
          <w:rFonts w:eastAsia="PMingLiU"/>
          <w:bCs/>
          <w:szCs w:val="28"/>
        </w:rPr>
        <w:t>defendant</w:t>
      </w:r>
      <w:r w:rsidR="00B31450">
        <w:rPr>
          <w:rFonts w:eastAsia="PMingLiU"/>
          <w:bCs/>
          <w:szCs w:val="28"/>
        </w:rPr>
        <w:t>s</w:t>
      </w:r>
    </w:p>
    <w:p w14:paraId="74219865" w14:textId="77777777" w:rsidR="006E39C1" w:rsidRPr="00B71AA7" w:rsidRDefault="006E39C1" w:rsidP="005C1165">
      <w:pPr>
        <w:widowControl w:val="0"/>
        <w:tabs>
          <w:tab w:val="clear" w:pos="4320"/>
          <w:tab w:val="clear" w:pos="9072"/>
        </w:tabs>
        <w:spacing w:line="360" w:lineRule="auto"/>
        <w:jc w:val="both"/>
        <w:rPr>
          <w:rFonts w:eastAsia="PMingLiU"/>
          <w:szCs w:val="28"/>
        </w:rPr>
      </w:pPr>
    </w:p>
    <w:sectPr w:rsidR="006E39C1" w:rsidRPr="00B71AA7"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D2830" w14:textId="77777777" w:rsidR="00830635" w:rsidRDefault="00830635">
      <w:r>
        <w:separator/>
      </w:r>
    </w:p>
  </w:endnote>
  <w:endnote w:type="continuationSeparator" w:id="0">
    <w:p w14:paraId="1D454742" w14:textId="77777777" w:rsidR="00830635" w:rsidRDefault="0083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87445" w14:textId="77777777" w:rsidR="00B71AA7" w:rsidRDefault="00B71A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F15ECB" w14:textId="77777777" w:rsidR="00B71AA7" w:rsidRDefault="00B7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8F877" w14:textId="77777777" w:rsidR="00B71AA7" w:rsidRDefault="00B71AA7">
    <w:pPr>
      <w:pStyle w:val="Footer"/>
      <w:framePr w:wrap="around" w:vAnchor="text" w:hAnchor="margin" w:xAlign="right" w:y="1"/>
      <w:rPr>
        <w:rStyle w:val="PageNumber"/>
      </w:rPr>
    </w:pPr>
  </w:p>
  <w:p w14:paraId="6F10E8EF" w14:textId="77777777" w:rsidR="00B71AA7" w:rsidRDefault="00B7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9F0C5" w14:textId="77777777" w:rsidR="00830635" w:rsidRDefault="00830635">
      <w:r>
        <w:separator/>
      </w:r>
    </w:p>
  </w:footnote>
  <w:footnote w:type="continuationSeparator" w:id="0">
    <w:p w14:paraId="10AC6F26" w14:textId="77777777" w:rsidR="00830635" w:rsidRDefault="0083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A2F6" w14:textId="77777777" w:rsidR="00B71AA7" w:rsidRDefault="00B71AA7">
    <w:pPr>
      <w:pStyle w:val="Header"/>
    </w:pPr>
    <w:r>
      <w:rPr>
        <w:noProof/>
        <w:sz w:val="20"/>
      </w:rPr>
      <mc:AlternateContent>
        <mc:Choice Requires="wps">
          <w:drawing>
            <wp:anchor distT="0" distB="0" distL="114300" distR="114300" simplePos="0" relativeHeight="251656192" behindDoc="0" locked="0" layoutInCell="0" allowOverlap="1" wp14:anchorId="10F84199" wp14:editId="1EF937FE">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3CE56" w14:textId="77777777" w:rsidR="00B71AA7" w:rsidRDefault="00B71AA7">
                          <w:pPr>
                            <w:rPr>
                              <w:b/>
                              <w:sz w:val="20"/>
                            </w:rPr>
                          </w:pPr>
                          <w:r>
                            <w:rPr>
                              <w:rFonts w:hint="eastAsia"/>
                              <w:b/>
                              <w:sz w:val="20"/>
                            </w:rPr>
                            <w:t>A</w:t>
                          </w:r>
                        </w:p>
                        <w:p w14:paraId="360F685F" w14:textId="77777777" w:rsidR="00B71AA7" w:rsidRDefault="00B71AA7">
                          <w:pPr>
                            <w:rPr>
                              <w:b/>
                              <w:sz w:val="10"/>
                            </w:rPr>
                          </w:pPr>
                        </w:p>
                        <w:p w14:paraId="0823E805" w14:textId="77777777" w:rsidR="00B71AA7" w:rsidRDefault="00B71AA7">
                          <w:pPr>
                            <w:rPr>
                              <w:b/>
                              <w:sz w:val="16"/>
                            </w:rPr>
                          </w:pPr>
                        </w:p>
                        <w:p w14:paraId="6488C3AF" w14:textId="77777777" w:rsidR="00B71AA7" w:rsidRDefault="00B71AA7">
                          <w:pPr>
                            <w:rPr>
                              <w:b/>
                              <w:sz w:val="16"/>
                            </w:rPr>
                          </w:pPr>
                        </w:p>
                        <w:p w14:paraId="6DC7EF6E" w14:textId="77777777" w:rsidR="00B71AA7" w:rsidRDefault="00B71AA7">
                          <w:pPr>
                            <w:rPr>
                              <w:b/>
                              <w:sz w:val="20"/>
                            </w:rPr>
                          </w:pPr>
                          <w:r>
                            <w:rPr>
                              <w:rFonts w:hint="eastAsia"/>
                              <w:b/>
                              <w:sz w:val="20"/>
                            </w:rPr>
                            <w:t>B</w:t>
                          </w:r>
                        </w:p>
                        <w:p w14:paraId="2A394D84" w14:textId="77777777" w:rsidR="00B71AA7" w:rsidRDefault="00B71AA7">
                          <w:pPr>
                            <w:rPr>
                              <w:b/>
                              <w:sz w:val="10"/>
                            </w:rPr>
                          </w:pPr>
                        </w:p>
                        <w:p w14:paraId="735F92D9" w14:textId="77777777" w:rsidR="00B71AA7" w:rsidRDefault="00B71AA7">
                          <w:pPr>
                            <w:rPr>
                              <w:b/>
                              <w:sz w:val="16"/>
                            </w:rPr>
                          </w:pPr>
                        </w:p>
                        <w:p w14:paraId="34917D21" w14:textId="77777777" w:rsidR="00B71AA7" w:rsidRDefault="00B71AA7">
                          <w:pPr>
                            <w:rPr>
                              <w:b/>
                              <w:sz w:val="16"/>
                            </w:rPr>
                          </w:pPr>
                        </w:p>
                        <w:p w14:paraId="4C7A1CDA" w14:textId="77777777" w:rsidR="00B71AA7" w:rsidRDefault="00B71AA7">
                          <w:pPr>
                            <w:rPr>
                              <w:b/>
                              <w:sz w:val="16"/>
                            </w:rPr>
                          </w:pPr>
                          <w:r>
                            <w:rPr>
                              <w:rFonts w:hint="eastAsia"/>
                              <w:b/>
                              <w:sz w:val="20"/>
                            </w:rPr>
                            <w:t>C</w:t>
                          </w:r>
                        </w:p>
                        <w:p w14:paraId="03B1A413" w14:textId="77777777" w:rsidR="00B71AA7" w:rsidRDefault="00B71AA7">
                          <w:pPr>
                            <w:rPr>
                              <w:b/>
                              <w:sz w:val="10"/>
                            </w:rPr>
                          </w:pPr>
                        </w:p>
                        <w:p w14:paraId="50F02E50" w14:textId="77777777" w:rsidR="00B71AA7" w:rsidRDefault="00B71AA7">
                          <w:pPr>
                            <w:rPr>
                              <w:b/>
                              <w:sz w:val="16"/>
                            </w:rPr>
                          </w:pPr>
                        </w:p>
                        <w:p w14:paraId="292DA2DB" w14:textId="77777777" w:rsidR="00B71AA7" w:rsidRDefault="00B71AA7">
                          <w:pPr>
                            <w:rPr>
                              <w:b/>
                              <w:sz w:val="16"/>
                            </w:rPr>
                          </w:pPr>
                        </w:p>
                        <w:p w14:paraId="56CD85B2" w14:textId="77777777" w:rsidR="00B71AA7" w:rsidRDefault="00B71AA7">
                          <w:pPr>
                            <w:pStyle w:val="Heading2"/>
                            <w:rPr>
                              <w:sz w:val="16"/>
                            </w:rPr>
                          </w:pPr>
                          <w:r>
                            <w:rPr>
                              <w:rFonts w:hint="eastAsia"/>
                            </w:rPr>
                            <w:t>D</w:t>
                          </w:r>
                        </w:p>
                        <w:p w14:paraId="258EEB36" w14:textId="77777777" w:rsidR="00B71AA7" w:rsidRDefault="00B71AA7">
                          <w:pPr>
                            <w:rPr>
                              <w:b/>
                              <w:sz w:val="10"/>
                            </w:rPr>
                          </w:pPr>
                        </w:p>
                        <w:p w14:paraId="76E23F85" w14:textId="77777777" w:rsidR="00B71AA7" w:rsidRDefault="00B71AA7">
                          <w:pPr>
                            <w:rPr>
                              <w:b/>
                              <w:sz w:val="16"/>
                            </w:rPr>
                          </w:pPr>
                        </w:p>
                        <w:p w14:paraId="60ABC767" w14:textId="77777777" w:rsidR="00B71AA7" w:rsidRDefault="00B71AA7">
                          <w:pPr>
                            <w:rPr>
                              <w:b/>
                              <w:sz w:val="16"/>
                            </w:rPr>
                          </w:pPr>
                        </w:p>
                        <w:p w14:paraId="390D9E73" w14:textId="77777777" w:rsidR="00B71AA7" w:rsidRDefault="00B71AA7">
                          <w:pPr>
                            <w:rPr>
                              <w:b/>
                              <w:sz w:val="16"/>
                            </w:rPr>
                          </w:pPr>
                          <w:r>
                            <w:rPr>
                              <w:rFonts w:hint="eastAsia"/>
                              <w:b/>
                              <w:sz w:val="20"/>
                            </w:rPr>
                            <w:t>E</w:t>
                          </w:r>
                        </w:p>
                        <w:p w14:paraId="5A84680F" w14:textId="77777777" w:rsidR="00B71AA7" w:rsidRDefault="00B71AA7">
                          <w:pPr>
                            <w:rPr>
                              <w:b/>
                              <w:sz w:val="10"/>
                            </w:rPr>
                          </w:pPr>
                        </w:p>
                        <w:p w14:paraId="2498EFD4" w14:textId="77777777" w:rsidR="00B71AA7" w:rsidRDefault="00B71AA7">
                          <w:pPr>
                            <w:rPr>
                              <w:b/>
                              <w:sz w:val="16"/>
                            </w:rPr>
                          </w:pPr>
                        </w:p>
                        <w:p w14:paraId="1A354C78" w14:textId="77777777" w:rsidR="00B71AA7" w:rsidRDefault="00B71AA7">
                          <w:pPr>
                            <w:rPr>
                              <w:b/>
                              <w:sz w:val="16"/>
                            </w:rPr>
                          </w:pPr>
                        </w:p>
                        <w:p w14:paraId="09C350C5" w14:textId="77777777" w:rsidR="00B71AA7" w:rsidRDefault="00B71AA7">
                          <w:pPr>
                            <w:rPr>
                              <w:b/>
                              <w:sz w:val="20"/>
                            </w:rPr>
                          </w:pPr>
                          <w:r>
                            <w:rPr>
                              <w:rFonts w:hint="eastAsia"/>
                              <w:b/>
                              <w:sz w:val="20"/>
                            </w:rPr>
                            <w:t>F</w:t>
                          </w:r>
                        </w:p>
                        <w:p w14:paraId="24FE3962" w14:textId="77777777" w:rsidR="00B71AA7" w:rsidRDefault="00B71AA7">
                          <w:pPr>
                            <w:rPr>
                              <w:b/>
                              <w:sz w:val="10"/>
                            </w:rPr>
                          </w:pPr>
                        </w:p>
                        <w:p w14:paraId="47EC37B2" w14:textId="77777777" w:rsidR="00B71AA7" w:rsidRDefault="00B71AA7">
                          <w:pPr>
                            <w:rPr>
                              <w:b/>
                              <w:sz w:val="16"/>
                            </w:rPr>
                          </w:pPr>
                        </w:p>
                        <w:p w14:paraId="4C21925D" w14:textId="77777777" w:rsidR="00B71AA7" w:rsidRDefault="00B71AA7">
                          <w:pPr>
                            <w:rPr>
                              <w:b/>
                              <w:sz w:val="16"/>
                            </w:rPr>
                          </w:pPr>
                        </w:p>
                        <w:p w14:paraId="3EF8C670" w14:textId="77777777" w:rsidR="00B71AA7" w:rsidRDefault="00B71AA7">
                          <w:pPr>
                            <w:rPr>
                              <w:b/>
                              <w:sz w:val="16"/>
                            </w:rPr>
                          </w:pPr>
                          <w:r>
                            <w:rPr>
                              <w:rFonts w:hint="eastAsia"/>
                              <w:b/>
                              <w:sz w:val="20"/>
                            </w:rPr>
                            <w:t>G</w:t>
                          </w:r>
                        </w:p>
                        <w:p w14:paraId="68E1898E" w14:textId="77777777" w:rsidR="00B71AA7" w:rsidRDefault="00B71AA7">
                          <w:pPr>
                            <w:rPr>
                              <w:b/>
                              <w:sz w:val="10"/>
                            </w:rPr>
                          </w:pPr>
                        </w:p>
                        <w:p w14:paraId="2F6708BE" w14:textId="77777777" w:rsidR="00B71AA7" w:rsidRDefault="00B71AA7">
                          <w:pPr>
                            <w:rPr>
                              <w:b/>
                              <w:sz w:val="16"/>
                            </w:rPr>
                          </w:pPr>
                        </w:p>
                        <w:p w14:paraId="1EC73A0A" w14:textId="77777777" w:rsidR="00B71AA7" w:rsidRDefault="00B71AA7">
                          <w:pPr>
                            <w:rPr>
                              <w:b/>
                              <w:sz w:val="16"/>
                            </w:rPr>
                          </w:pPr>
                        </w:p>
                        <w:p w14:paraId="5C0A6361" w14:textId="77777777" w:rsidR="00B71AA7" w:rsidRDefault="00B71AA7">
                          <w:pPr>
                            <w:rPr>
                              <w:b/>
                              <w:sz w:val="16"/>
                            </w:rPr>
                          </w:pPr>
                          <w:r>
                            <w:rPr>
                              <w:rFonts w:hint="eastAsia"/>
                              <w:b/>
                              <w:sz w:val="20"/>
                            </w:rPr>
                            <w:t>H</w:t>
                          </w:r>
                        </w:p>
                        <w:p w14:paraId="15936099" w14:textId="77777777" w:rsidR="00B71AA7" w:rsidRDefault="00B71AA7">
                          <w:pPr>
                            <w:rPr>
                              <w:b/>
                              <w:sz w:val="10"/>
                            </w:rPr>
                          </w:pPr>
                        </w:p>
                        <w:p w14:paraId="51ED97AF" w14:textId="77777777" w:rsidR="00B71AA7" w:rsidRDefault="00B71AA7">
                          <w:pPr>
                            <w:rPr>
                              <w:b/>
                              <w:sz w:val="16"/>
                            </w:rPr>
                          </w:pPr>
                        </w:p>
                        <w:p w14:paraId="22E10711" w14:textId="77777777" w:rsidR="00B71AA7" w:rsidRDefault="00B71AA7">
                          <w:pPr>
                            <w:rPr>
                              <w:b/>
                              <w:sz w:val="16"/>
                            </w:rPr>
                          </w:pPr>
                        </w:p>
                        <w:p w14:paraId="2DD8DFA2" w14:textId="77777777" w:rsidR="00B71AA7" w:rsidRDefault="00B71AA7">
                          <w:pPr>
                            <w:rPr>
                              <w:b/>
                              <w:sz w:val="16"/>
                            </w:rPr>
                          </w:pPr>
                          <w:r>
                            <w:rPr>
                              <w:rFonts w:hint="eastAsia"/>
                              <w:b/>
                              <w:sz w:val="20"/>
                            </w:rPr>
                            <w:t>I</w:t>
                          </w:r>
                        </w:p>
                        <w:p w14:paraId="74081620" w14:textId="77777777" w:rsidR="00B71AA7" w:rsidRDefault="00B71AA7">
                          <w:pPr>
                            <w:rPr>
                              <w:b/>
                              <w:sz w:val="10"/>
                            </w:rPr>
                          </w:pPr>
                        </w:p>
                        <w:p w14:paraId="7545C661" w14:textId="77777777" w:rsidR="00B71AA7" w:rsidRDefault="00B71AA7">
                          <w:pPr>
                            <w:rPr>
                              <w:b/>
                              <w:sz w:val="16"/>
                            </w:rPr>
                          </w:pPr>
                        </w:p>
                        <w:p w14:paraId="10D861B7" w14:textId="77777777" w:rsidR="00B71AA7" w:rsidRDefault="00B71AA7">
                          <w:pPr>
                            <w:rPr>
                              <w:b/>
                              <w:sz w:val="16"/>
                            </w:rPr>
                          </w:pPr>
                        </w:p>
                        <w:p w14:paraId="5829614D" w14:textId="77777777" w:rsidR="00B71AA7" w:rsidRDefault="00B71AA7">
                          <w:pPr>
                            <w:rPr>
                              <w:b/>
                              <w:sz w:val="16"/>
                            </w:rPr>
                          </w:pPr>
                          <w:r>
                            <w:rPr>
                              <w:rFonts w:hint="eastAsia"/>
                              <w:b/>
                              <w:sz w:val="20"/>
                            </w:rPr>
                            <w:t>J</w:t>
                          </w:r>
                        </w:p>
                        <w:p w14:paraId="4686AD2D" w14:textId="77777777" w:rsidR="00B71AA7" w:rsidRDefault="00B71AA7">
                          <w:pPr>
                            <w:rPr>
                              <w:b/>
                              <w:sz w:val="10"/>
                            </w:rPr>
                          </w:pPr>
                        </w:p>
                        <w:p w14:paraId="37AE67E5" w14:textId="77777777" w:rsidR="00B71AA7" w:rsidRDefault="00B71AA7">
                          <w:pPr>
                            <w:rPr>
                              <w:b/>
                              <w:sz w:val="16"/>
                            </w:rPr>
                          </w:pPr>
                        </w:p>
                        <w:p w14:paraId="38D4A026" w14:textId="77777777" w:rsidR="00B71AA7" w:rsidRDefault="00B71AA7">
                          <w:pPr>
                            <w:rPr>
                              <w:b/>
                              <w:sz w:val="16"/>
                            </w:rPr>
                          </w:pPr>
                        </w:p>
                        <w:p w14:paraId="5010911E" w14:textId="77777777" w:rsidR="00B71AA7" w:rsidRDefault="00B71AA7">
                          <w:pPr>
                            <w:rPr>
                              <w:b/>
                              <w:sz w:val="16"/>
                            </w:rPr>
                          </w:pPr>
                          <w:r>
                            <w:rPr>
                              <w:rFonts w:hint="eastAsia"/>
                              <w:b/>
                              <w:sz w:val="20"/>
                            </w:rPr>
                            <w:t>K</w:t>
                          </w:r>
                        </w:p>
                        <w:p w14:paraId="269C1865" w14:textId="77777777" w:rsidR="00B71AA7" w:rsidRDefault="00B71AA7">
                          <w:pPr>
                            <w:rPr>
                              <w:b/>
                              <w:sz w:val="10"/>
                            </w:rPr>
                          </w:pPr>
                        </w:p>
                        <w:p w14:paraId="4D60B521" w14:textId="77777777" w:rsidR="00B71AA7" w:rsidRDefault="00B71AA7">
                          <w:pPr>
                            <w:rPr>
                              <w:b/>
                              <w:sz w:val="16"/>
                            </w:rPr>
                          </w:pPr>
                        </w:p>
                        <w:p w14:paraId="1211960C" w14:textId="77777777" w:rsidR="00B71AA7" w:rsidRDefault="00B71AA7">
                          <w:pPr>
                            <w:rPr>
                              <w:b/>
                              <w:sz w:val="16"/>
                            </w:rPr>
                          </w:pPr>
                        </w:p>
                        <w:p w14:paraId="47B602C8" w14:textId="77777777" w:rsidR="00B71AA7" w:rsidRDefault="00B71AA7">
                          <w:pPr>
                            <w:rPr>
                              <w:b/>
                              <w:sz w:val="16"/>
                            </w:rPr>
                          </w:pPr>
                          <w:r>
                            <w:rPr>
                              <w:rFonts w:hint="eastAsia"/>
                              <w:b/>
                              <w:sz w:val="20"/>
                            </w:rPr>
                            <w:t>L</w:t>
                          </w:r>
                        </w:p>
                        <w:p w14:paraId="2C9583E1" w14:textId="77777777" w:rsidR="00B71AA7" w:rsidRDefault="00B71AA7">
                          <w:pPr>
                            <w:rPr>
                              <w:b/>
                              <w:sz w:val="10"/>
                            </w:rPr>
                          </w:pPr>
                        </w:p>
                        <w:p w14:paraId="7EF124AD" w14:textId="77777777" w:rsidR="00B71AA7" w:rsidRDefault="00B71AA7">
                          <w:pPr>
                            <w:rPr>
                              <w:b/>
                              <w:sz w:val="16"/>
                            </w:rPr>
                          </w:pPr>
                        </w:p>
                        <w:p w14:paraId="04190E2B" w14:textId="77777777" w:rsidR="00B71AA7" w:rsidRDefault="00B71AA7">
                          <w:pPr>
                            <w:rPr>
                              <w:b/>
                              <w:sz w:val="16"/>
                            </w:rPr>
                          </w:pPr>
                        </w:p>
                        <w:p w14:paraId="50412AE9" w14:textId="77777777" w:rsidR="00B71AA7" w:rsidRDefault="00B71AA7">
                          <w:pPr>
                            <w:rPr>
                              <w:b/>
                              <w:sz w:val="16"/>
                            </w:rPr>
                          </w:pPr>
                          <w:r>
                            <w:rPr>
                              <w:rFonts w:hint="eastAsia"/>
                              <w:b/>
                              <w:sz w:val="20"/>
                            </w:rPr>
                            <w:t>M</w:t>
                          </w:r>
                        </w:p>
                        <w:p w14:paraId="6F181BB0" w14:textId="77777777" w:rsidR="00B71AA7" w:rsidRDefault="00B71AA7">
                          <w:pPr>
                            <w:rPr>
                              <w:b/>
                              <w:sz w:val="10"/>
                            </w:rPr>
                          </w:pPr>
                        </w:p>
                        <w:p w14:paraId="0AEB1020" w14:textId="77777777" w:rsidR="00B71AA7" w:rsidRDefault="00B71AA7">
                          <w:pPr>
                            <w:rPr>
                              <w:b/>
                              <w:sz w:val="16"/>
                            </w:rPr>
                          </w:pPr>
                        </w:p>
                        <w:p w14:paraId="76D63F5D" w14:textId="77777777" w:rsidR="00B71AA7" w:rsidRDefault="00B71AA7">
                          <w:pPr>
                            <w:rPr>
                              <w:b/>
                              <w:sz w:val="16"/>
                            </w:rPr>
                          </w:pPr>
                        </w:p>
                        <w:p w14:paraId="1449C547" w14:textId="77777777" w:rsidR="00B71AA7" w:rsidRDefault="00B71AA7">
                          <w:pPr>
                            <w:rPr>
                              <w:b/>
                              <w:sz w:val="16"/>
                            </w:rPr>
                          </w:pPr>
                          <w:r>
                            <w:rPr>
                              <w:rFonts w:hint="eastAsia"/>
                              <w:b/>
                              <w:sz w:val="20"/>
                            </w:rPr>
                            <w:t>N</w:t>
                          </w:r>
                        </w:p>
                        <w:p w14:paraId="6D21FD3F" w14:textId="77777777" w:rsidR="00B71AA7" w:rsidRDefault="00B71AA7">
                          <w:pPr>
                            <w:rPr>
                              <w:b/>
                              <w:sz w:val="10"/>
                            </w:rPr>
                          </w:pPr>
                        </w:p>
                        <w:p w14:paraId="4BFD4C87" w14:textId="77777777" w:rsidR="00B71AA7" w:rsidRDefault="00B71AA7">
                          <w:pPr>
                            <w:rPr>
                              <w:b/>
                              <w:sz w:val="16"/>
                            </w:rPr>
                          </w:pPr>
                        </w:p>
                        <w:p w14:paraId="4F6DAD96" w14:textId="77777777" w:rsidR="00B71AA7" w:rsidRDefault="00B71AA7">
                          <w:pPr>
                            <w:rPr>
                              <w:b/>
                              <w:sz w:val="16"/>
                            </w:rPr>
                          </w:pPr>
                        </w:p>
                        <w:p w14:paraId="3DA92577" w14:textId="77777777" w:rsidR="00B71AA7" w:rsidRDefault="00B71AA7">
                          <w:pPr>
                            <w:rPr>
                              <w:b/>
                              <w:sz w:val="16"/>
                            </w:rPr>
                          </w:pPr>
                          <w:r>
                            <w:rPr>
                              <w:rFonts w:hint="eastAsia"/>
                              <w:b/>
                              <w:sz w:val="20"/>
                            </w:rPr>
                            <w:t>O</w:t>
                          </w:r>
                        </w:p>
                        <w:p w14:paraId="1D0F1522" w14:textId="77777777" w:rsidR="00B71AA7" w:rsidRDefault="00B71AA7">
                          <w:pPr>
                            <w:rPr>
                              <w:b/>
                              <w:sz w:val="10"/>
                            </w:rPr>
                          </w:pPr>
                        </w:p>
                        <w:p w14:paraId="66AA7717" w14:textId="77777777" w:rsidR="00B71AA7" w:rsidRDefault="00B71AA7">
                          <w:pPr>
                            <w:rPr>
                              <w:b/>
                              <w:sz w:val="16"/>
                            </w:rPr>
                          </w:pPr>
                        </w:p>
                        <w:p w14:paraId="34A7A0F9" w14:textId="77777777" w:rsidR="00B71AA7" w:rsidRDefault="00B71AA7">
                          <w:pPr>
                            <w:rPr>
                              <w:b/>
                              <w:sz w:val="16"/>
                            </w:rPr>
                          </w:pPr>
                        </w:p>
                        <w:p w14:paraId="1DD72E5A" w14:textId="77777777" w:rsidR="00B71AA7" w:rsidRDefault="00B71AA7">
                          <w:pPr>
                            <w:rPr>
                              <w:b/>
                              <w:sz w:val="16"/>
                            </w:rPr>
                          </w:pPr>
                          <w:r>
                            <w:rPr>
                              <w:rFonts w:hint="eastAsia"/>
                              <w:b/>
                              <w:sz w:val="20"/>
                            </w:rPr>
                            <w:t>P</w:t>
                          </w:r>
                        </w:p>
                        <w:p w14:paraId="6319E785" w14:textId="77777777" w:rsidR="00B71AA7" w:rsidRDefault="00B71AA7">
                          <w:pPr>
                            <w:rPr>
                              <w:b/>
                              <w:sz w:val="10"/>
                            </w:rPr>
                          </w:pPr>
                        </w:p>
                        <w:p w14:paraId="73D3B553" w14:textId="77777777" w:rsidR="00B71AA7" w:rsidRDefault="00B71AA7">
                          <w:pPr>
                            <w:rPr>
                              <w:b/>
                              <w:sz w:val="16"/>
                            </w:rPr>
                          </w:pPr>
                        </w:p>
                        <w:p w14:paraId="1BE03375" w14:textId="77777777" w:rsidR="00B71AA7" w:rsidRDefault="00B71AA7">
                          <w:pPr>
                            <w:rPr>
                              <w:b/>
                              <w:sz w:val="16"/>
                            </w:rPr>
                          </w:pPr>
                        </w:p>
                        <w:p w14:paraId="0322BE30" w14:textId="77777777" w:rsidR="00B71AA7" w:rsidRDefault="00B71AA7">
                          <w:pPr>
                            <w:rPr>
                              <w:b/>
                              <w:sz w:val="16"/>
                            </w:rPr>
                          </w:pPr>
                          <w:r>
                            <w:rPr>
                              <w:rFonts w:hint="eastAsia"/>
                              <w:b/>
                              <w:sz w:val="20"/>
                            </w:rPr>
                            <w:t>Q</w:t>
                          </w:r>
                        </w:p>
                        <w:p w14:paraId="66E6F121" w14:textId="77777777" w:rsidR="00B71AA7" w:rsidRDefault="00B71AA7">
                          <w:pPr>
                            <w:rPr>
                              <w:b/>
                              <w:sz w:val="10"/>
                            </w:rPr>
                          </w:pPr>
                        </w:p>
                        <w:p w14:paraId="44BD79F3" w14:textId="77777777" w:rsidR="00B71AA7" w:rsidRDefault="00B71AA7">
                          <w:pPr>
                            <w:rPr>
                              <w:b/>
                              <w:sz w:val="16"/>
                            </w:rPr>
                          </w:pPr>
                        </w:p>
                        <w:p w14:paraId="33FC2C88" w14:textId="77777777" w:rsidR="00B71AA7" w:rsidRDefault="00B71AA7">
                          <w:pPr>
                            <w:rPr>
                              <w:b/>
                              <w:sz w:val="16"/>
                            </w:rPr>
                          </w:pPr>
                        </w:p>
                        <w:p w14:paraId="6C451B4B" w14:textId="77777777" w:rsidR="00B71AA7" w:rsidRDefault="00B71AA7">
                          <w:pPr>
                            <w:rPr>
                              <w:b/>
                              <w:sz w:val="16"/>
                            </w:rPr>
                          </w:pPr>
                          <w:r>
                            <w:rPr>
                              <w:rFonts w:hint="eastAsia"/>
                              <w:b/>
                              <w:sz w:val="20"/>
                            </w:rPr>
                            <w:t>R</w:t>
                          </w:r>
                        </w:p>
                        <w:p w14:paraId="32350DCC" w14:textId="77777777" w:rsidR="00B71AA7" w:rsidRDefault="00B71AA7">
                          <w:pPr>
                            <w:rPr>
                              <w:b/>
                              <w:sz w:val="10"/>
                            </w:rPr>
                          </w:pPr>
                        </w:p>
                        <w:p w14:paraId="385F2732" w14:textId="77777777" w:rsidR="00B71AA7" w:rsidRDefault="00B71AA7">
                          <w:pPr>
                            <w:rPr>
                              <w:b/>
                              <w:sz w:val="16"/>
                            </w:rPr>
                          </w:pPr>
                        </w:p>
                        <w:p w14:paraId="356F8C12" w14:textId="77777777" w:rsidR="00B71AA7" w:rsidRDefault="00B71AA7">
                          <w:pPr>
                            <w:rPr>
                              <w:b/>
                              <w:sz w:val="16"/>
                            </w:rPr>
                          </w:pPr>
                        </w:p>
                        <w:p w14:paraId="135D5F64" w14:textId="77777777" w:rsidR="00B71AA7" w:rsidRDefault="00B71AA7">
                          <w:pPr>
                            <w:rPr>
                              <w:b/>
                              <w:sz w:val="16"/>
                            </w:rPr>
                          </w:pPr>
                          <w:r>
                            <w:rPr>
                              <w:rFonts w:hint="eastAsia"/>
                              <w:b/>
                              <w:sz w:val="20"/>
                            </w:rPr>
                            <w:t>S</w:t>
                          </w:r>
                        </w:p>
                        <w:p w14:paraId="0021326F" w14:textId="77777777" w:rsidR="00B71AA7" w:rsidRDefault="00B71AA7">
                          <w:pPr>
                            <w:rPr>
                              <w:b/>
                              <w:sz w:val="10"/>
                            </w:rPr>
                          </w:pPr>
                        </w:p>
                        <w:p w14:paraId="14987B28" w14:textId="77777777" w:rsidR="00B71AA7" w:rsidRDefault="00B71AA7">
                          <w:pPr>
                            <w:rPr>
                              <w:b/>
                              <w:sz w:val="16"/>
                            </w:rPr>
                          </w:pPr>
                        </w:p>
                        <w:p w14:paraId="38B9752A" w14:textId="77777777" w:rsidR="00B71AA7" w:rsidRDefault="00B71AA7">
                          <w:pPr>
                            <w:rPr>
                              <w:b/>
                              <w:sz w:val="16"/>
                            </w:rPr>
                          </w:pPr>
                        </w:p>
                        <w:p w14:paraId="3DD0A6FA" w14:textId="77777777" w:rsidR="00B71AA7" w:rsidRDefault="00B71AA7">
                          <w:pPr>
                            <w:rPr>
                              <w:b/>
                              <w:sz w:val="16"/>
                            </w:rPr>
                          </w:pPr>
                          <w:r>
                            <w:rPr>
                              <w:rFonts w:hint="eastAsia"/>
                              <w:b/>
                              <w:sz w:val="20"/>
                            </w:rPr>
                            <w:t>T</w:t>
                          </w:r>
                        </w:p>
                        <w:p w14:paraId="08A2A542" w14:textId="77777777" w:rsidR="00B71AA7" w:rsidRDefault="00B71AA7">
                          <w:pPr>
                            <w:rPr>
                              <w:b/>
                              <w:sz w:val="10"/>
                            </w:rPr>
                          </w:pPr>
                        </w:p>
                        <w:p w14:paraId="62AA7FAF" w14:textId="77777777" w:rsidR="00B71AA7" w:rsidRDefault="00B71AA7">
                          <w:pPr>
                            <w:rPr>
                              <w:b/>
                              <w:sz w:val="16"/>
                            </w:rPr>
                          </w:pPr>
                        </w:p>
                        <w:p w14:paraId="41F14AF2" w14:textId="77777777" w:rsidR="00B71AA7" w:rsidRDefault="00B71AA7">
                          <w:pPr>
                            <w:rPr>
                              <w:b/>
                              <w:sz w:val="16"/>
                            </w:rPr>
                          </w:pPr>
                        </w:p>
                        <w:p w14:paraId="60D4EEBE" w14:textId="77777777" w:rsidR="00B71AA7" w:rsidRDefault="00B71AA7">
                          <w:pPr>
                            <w:rPr>
                              <w:b/>
                              <w:sz w:val="16"/>
                            </w:rPr>
                          </w:pPr>
                          <w:r>
                            <w:rPr>
                              <w:rFonts w:hint="eastAsia"/>
                              <w:b/>
                              <w:sz w:val="20"/>
                            </w:rPr>
                            <w:t>U</w:t>
                          </w:r>
                        </w:p>
                        <w:p w14:paraId="63D7DE24" w14:textId="77777777" w:rsidR="00B71AA7" w:rsidRDefault="00B71AA7">
                          <w:pPr>
                            <w:rPr>
                              <w:b/>
                              <w:sz w:val="10"/>
                            </w:rPr>
                          </w:pPr>
                        </w:p>
                        <w:p w14:paraId="6B71F33A" w14:textId="77777777" w:rsidR="00B71AA7" w:rsidRDefault="00B71AA7">
                          <w:pPr>
                            <w:rPr>
                              <w:b/>
                              <w:sz w:val="16"/>
                            </w:rPr>
                          </w:pPr>
                        </w:p>
                        <w:p w14:paraId="0D8CE458" w14:textId="77777777" w:rsidR="00B71AA7" w:rsidRDefault="00B71AA7">
                          <w:pPr>
                            <w:rPr>
                              <w:b/>
                              <w:sz w:val="16"/>
                            </w:rPr>
                          </w:pPr>
                        </w:p>
                        <w:p w14:paraId="7120C993" w14:textId="77777777" w:rsidR="00B71AA7" w:rsidRDefault="00B71A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F84199"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1D03CE56" w14:textId="77777777" w:rsidR="00B71AA7" w:rsidRDefault="00B71AA7">
                    <w:pPr>
                      <w:rPr>
                        <w:b/>
                        <w:sz w:val="20"/>
                      </w:rPr>
                    </w:pPr>
                    <w:r>
                      <w:rPr>
                        <w:rFonts w:hint="eastAsia"/>
                        <w:b/>
                        <w:sz w:val="20"/>
                      </w:rPr>
                      <w:t>A</w:t>
                    </w:r>
                  </w:p>
                  <w:p w14:paraId="360F685F" w14:textId="77777777" w:rsidR="00B71AA7" w:rsidRDefault="00B71AA7">
                    <w:pPr>
                      <w:rPr>
                        <w:b/>
                        <w:sz w:val="10"/>
                      </w:rPr>
                    </w:pPr>
                  </w:p>
                  <w:p w14:paraId="0823E805" w14:textId="77777777" w:rsidR="00B71AA7" w:rsidRDefault="00B71AA7">
                    <w:pPr>
                      <w:rPr>
                        <w:b/>
                        <w:sz w:val="16"/>
                      </w:rPr>
                    </w:pPr>
                  </w:p>
                  <w:p w14:paraId="6488C3AF" w14:textId="77777777" w:rsidR="00B71AA7" w:rsidRDefault="00B71AA7">
                    <w:pPr>
                      <w:rPr>
                        <w:b/>
                        <w:sz w:val="16"/>
                      </w:rPr>
                    </w:pPr>
                  </w:p>
                  <w:p w14:paraId="6DC7EF6E" w14:textId="77777777" w:rsidR="00B71AA7" w:rsidRDefault="00B71AA7">
                    <w:pPr>
                      <w:rPr>
                        <w:b/>
                        <w:sz w:val="20"/>
                      </w:rPr>
                    </w:pPr>
                    <w:r>
                      <w:rPr>
                        <w:rFonts w:hint="eastAsia"/>
                        <w:b/>
                        <w:sz w:val="20"/>
                      </w:rPr>
                      <w:t>B</w:t>
                    </w:r>
                  </w:p>
                  <w:p w14:paraId="2A394D84" w14:textId="77777777" w:rsidR="00B71AA7" w:rsidRDefault="00B71AA7">
                    <w:pPr>
                      <w:rPr>
                        <w:b/>
                        <w:sz w:val="10"/>
                      </w:rPr>
                    </w:pPr>
                  </w:p>
                  <w:p w14:paraId="735F92D9" w14:textId="77777777" w:rsidR="00B71AA7" w:rsidRDefault="00B71AA7">
                    <w:pPr>
                      <w:rPr>
                        <w:b/>
                        <w:sz w:val="16"/>
                      </w:rPr>
                    </w:pPr>
                  </w:p>
                  <w:p w14:paraId="34917D21" w14:textId="77777777" w:rsidR="00B71AA7" w:rsidRDefault="00B71AA7">
                    <w:pPr>
                      <w:rPr>
                        <w:b/>
                        <w:sz w:val="16"/>
                      </w:rPr>
                    </w:pPr>
                  </w:p>
                  <w:p w14:paraId="4C7A1CDA" w14:textId="77777777" w:rsidR="00B71AA7" w:rsidRDefault="00B71AA7">
                    <w:pPr>
                      <w:rPr>
                        <w:b/>
                        <w:sz w:val="16"/>
                      </w:rPr>
                    </w:pPr>
                    <w:r>
                      <w:rPr>
                        <w:rFonts w:hint="eastAsia"/>
                        <w:b/>
                        <w:sz w:val="20"/>
                      </w:rPr>
                      <w:t>C</w:t>
                    </w:r>
                  </w:p>
                  <w:p w14:paraId="03B1A413" w14:textId="77777777" w:rsidR="00B71AA7" w:rsidRDefault="00B71AA7">
                    <w:pPr>
                      <w:rPr>
                        <w:b/>
                        <w:sz w:val="10"/>
                      </w:rPr>
                    </w:pPr>
                  </w:p>
                  <w:p w14:paraId="50F02E50" w14:textId="77777777" w:rsidR="00B71AA7" w:rsidRDefault="00B71AA7">
                    <w:pPr>
                      <w:rPr>
                        <w:b/>
                        <w:sz w:val="16"/>
                      </w:rPr>
                    </w:pPr>
                  </w:p>
                  <w:p w14:paraId="292DA2DB" w14:textId="77777777" w:rsidR="00B71AA7" w:rsidRDefault="00B71AA7">
                    <w:pPr>
                      <w:rPr>
                        <w:b/>
                        <w:sz w:val="16"/>
                      </w:rPr>
                    </w:pPr>
                  </w:p>
                  <w:p w14:paraId="56CD85B2" w14:textId="77777777" w:rsidR="00B71AA7" w:rsidRDefault="00B71AA7">
                    <w:pPr>
                      <w:pStyle w:val="Heading2"/>
                      <w:rPr>
                        <w:sz w:val="16"/>
                      </w:rPr>
                    </w:pPr>
                    <w:r>
                      <w:rPr>
                        <w:rFonts w:hint="eastAsia"/>
                      </w:rPr>
                      <w:t>D</w:t>
                    </w:r>
                  </w:p>
                  <w:p w14:paraId="258EEB36" w14:textId="77777777" w:rsidR="00B71AA7" w:rsidRDefault="00B71AA7">
                    <w:pPr>
                      <w:rPr>
                        <w:b/>
                        <w:sz w:val="10"/>
                      </w:rPr>
                    </w:pPr>
                  </w:p>
                  <w:p w14:paraId="76E23F85" w14:textId="77777777" w:rsidR="00B71AA7" w:rsidRDefault="00B71AA7">
                    <w:pPr>
                      <w:rPr>
                        <w:b/>
                        <w:sz w:val="16"/>
                      </w:rPr>
                    </w:pPr>
                  </w:p>
                  <w:p w14:paraId="60ABC767" w14:textId="77777777" w:rsidR="00B71AA7" w:rsidRDefault="00B71AA7">
                    <w:pPr>
                      <w:rPr>
                        <w:b/>
                        <w:sz w:val="16"/>
                      </w:rPr>
                    </w:pPr>
                  </w:p>
                  <w:p w14:paraId="390D9E73" w14:textId="77777777" w:rsidR="00B71AA7" w:rsidRDefault="00B71AA7">
                    <w:pPr>
                      <w:rPr>
                        <w:b/>
                        <w:sz w:val="16"/>
                      </w:rPr>
                    </w:pPr>
                    <w:r>
                      <w:rPr>
                        <w:rFonts w:hint="eastAsia"/>
                        <w:b/>
                        <w:sz w:val="20"/>
                      </w:rPr>
                      <w:t>E</w:t>
                    </w:r>
                  </w:p>
                  <w:p w14:paraId="5A84680F" w14:textId="77777777" w:rsidR="00B71AA7" w:rsidRDefault="00B71AA7">
                    <w:pPr>
                      <w:rPr>
                        <w:b/>
                        <w:sz w:val="10"/>
                      </w:rPr>
                    </w:pPr>
                  </w:p>
                  <w:p w14:paraId="2498EFD4" w14:textId="77777777" w:rsidR="00B71AA7" w:rsidRDefault="00B71AA7">
                    <w:pPr>
                      <w:rPr>
                        <w:b/>
                        <w:sz w:val="16"/>
                      </w:rPr>
                    </w:pPr>
                  </w:p>
                  <w:p w14:paraId="1A354C78" w14:textId="77777777" w:rsidR="00B71AA7" w:rsidRDefault="00B71AA7">
                    <w:pPr>
                      <w:rPr>
                        <w:b/>
                        <w:sz w:val="16"/>
                      </w:rPr>
                    </w:pPr>
                  </w:p>
                  <w:p w14:paraId="09C350C5" w14:textId="77777777" w:rsidR="00B71AA7" w:rsidRDefault="00B71AA7">
                    <w:pPr>
                      <w:rPr>
                        <w:b/>
                        <w:sz w:val="20"/>
                      </w:rPr>
                    </w:pPr>
                    <w:r>
                      <w:rPr>
                        <w:rFonts w:hint="eastAsia"/>
                        <w:b/>
                        <w:sz w:val="20"/>
                      </w:rPr>
                      <w:t>F</w:t>
                    </w:r>
                  </w:p>
                  <w:p w14:paraId="24FE3962" w14:textId="77777777" w:rsidR="00B71AA7" w:rsidRDefault="00B71AA7">
                    <w:pPr>
                      <w:rPr>
                        <w:b/>
                        <w:sz w:val="10"/>
                      </w:rPr>
                    </w:pPr>
                  </w:p>
                  <w:p w14:paraId="47EC37B2" w14:textId="77777777" w:rsidR="00B71AA7" w:rsidRDefault="00B71AA7">
                    <w:pPr>
                      <w:rPr>
                        <w:b/>
                        <w:sz w:val="16"/>
                      </w:rPr>
                    </w:pPr>
                  </w:p>
                  <w:p w14:paraId="4C21925D" w14:textId="77777777" w:rsidR="00B71AA7" w:rsidRDefault="00B71AA7">
                    <w:pPr>
                      <w:rPr>
                        <w:b/>
                        <w:sz w:val="16"/>
                      </w:rPr>
                    </w:pPr>
                  </w:p>
                  <w:p w14:paraId="3EF8C670" w14:textId="77777777" w:rsidR="00B71AA7" w:rsidRDefault="00B71AA7">
                    <w:pPr>
                      <w:rPr>
                        <w:b/>
                        <w:sz w:val="16"/>
                      </w:rPr>
                    </w:pPr>
                    <w:r>
                      <w:rPr>
                        <w:rFonts w:hint="eastAsia"/>
                        <w:b/>
                        <w:sz w:val="20"/>
                      </w:rPr>
                      <w:t>G</w:t>
                    </w:r>
                  </w:p>
                  <w:p w14:paraId="68E1898E" w14:textId="77777777" w:rsidR="00B71AA7" w:rsidRDefault="00B71AA7">
                    <w:pPr>
                      <w:rPr>
                        <w:b/>
                        <w:sz w:val="10"/>
                      </w:rPr>
                    </w:pPr>
                  </w:p>
                  <w:p w14:paraId="2F6708BE" w14:textId="77777777" w:rsidR="00B71AA7" w:rsidRDefault="00B71AA7">
                    <w:pPr>
                      <w:rPr>
                        <w:b/>
                        <w:sz w:val="16"/>
                      </w:rPr>
                    </w:pPr>
                  </w:p>
                  <w:p w14:paraId="1EC73A0A" w14:textId="77777777" w:rsidR="00B71AA7" w:rsidRDefault="00B71AA7">
                    <w:pPr>
                      <w:rPr>
                        <w:b/>
                        <w:sz w:val="16"/>
                      </w:rPr>
                    </w:pPr>
                  </w:p>
                  <w:p w14:paraId="5C0A6361" w14:textId="77777777" w:rsidR="00B71AA7" w:rsidRDefault="00B71AA7">
                    <w:pPr>
                      <w:rPr>
                        <w:b/>
                        <w:sz w:val="16"/>
                      </w:rPr>
                    </w:pPr>
                    <w:r>
                      <w:rPr>
                        <w:rFonts w:hint="eastAsia"/>
                        <w:b/>
                        <w:sz w:val="20"/>
                      </w:rPr>
                      <w:t>H</w:t>
                    </w:r>
                  </w:p>
                  <w:p w14:paraId="15936099" w14:textId="77777777" w:rsidR="00B71AA7" w:rsidRDefault="00B71AA7">
                    <w:pPr>
                      <w:rPr>
                        <w:b/>
                        <w:sz w:val="10"/>
                      </w:rPr>
                    </w:pPr>
                  </w:p>
                  <w:p w14:paraId="51ED97AF" w14:textId="77777777" w:rsidR="00B71AA7" w:rsidRDefault="00B71AA7">
                    <w:pPr>
                      <w:rPr>
                        <w:b/>
                        <w:sz w:val="16"/>
                      </w:rPr>
                    </w:pPr>
                  </w:p>
                  <w:p w14:paraId="22E10711" w14:textId="77777777" w:rsidR="00B71AA7" w:rsidRDefault="00B71AA7">
                    <w:pPr>
                      <w:rPr>
                        <w:b/>
                        <w:sz w:val="16"/>
                      </w:rPr>
                    </w:pPr>
                  </w:p>
                  <w:p w14:paraId="2DD8DFA2" w14:textId="77777777" w:rsidR="00B71AA7" w:rsidRDefault="00B71AA7">
                    <w:pPr>
                      <w:rPr>
                        <w:b/>
                        <w:sz w:val="16"/>
                      </w:rPr>
                    </w:pPr>
                    <w:r>
                      <w:rPr>
                        <w:rFonts w:hint="eastAsia"/>
                        <w:b/>
                        <w:sz w:val="20"/>
                      </w:rPr>
                      <w:t>I</w:t>
                    </w:r>
                  </w:p>
                  <w:p w14:paraId="74081620" w14:textId="77777777" w:rsidR="00B71AA7" w:rsidRDefault="00B71AA7">
                    <w:pPr>
                      <w:rPr>
                        <w:b/>
                        <w:sz w:val="10"/>
                      </w:rPr>
                    </w:pPr>
                  </w:p>
                  <w:p w14:paraId="7545C661" w14:textId="77777777" w:rsidR="00B71AA7" w:rsidRDefault="00B71AA7">
                    <w:pPr>
                      <w:rPr>
                        <w:b/>
                        <w:sz w:val="16"/>
                      </w:rPr>
                    </w:pPr>
                  </w:p>
                  <w:p w14:paraId="10D861B7" w14:textId="77777777" w:rsidR="00B71AA7" w:rsidRDefault="00B71AA7">
                    <w:pPr>
                      <w:rPr>
                        <w:b/>
                        <w:sz w:val="16"/>
                      </w:rPr>
                    </w:pPr>
                  </w:p>
                  <w:p w14:paraId="5829614D" w14:textId="77777777" w:rsidR="00B71AA7" w:rsidRDefault="00B71AA7">
                    <w:pPr>
                      <w:rPr>
                        <w:b/>
                        <w:sz w:val="16"/>
                      </w:rPr>
                    </w:pPr>
                    <w:r>
                      <w:rPr>
                        <w:rFonts w:hint="eastAsia"/>
                        <w:b/>
                        <w:sz w:val="20"/>
                      </w:rPr>
                      <w:t>J</w:t>
                    </w:r>
                  </w:p>
                  <w:p w14:paraId="4686AD2D" w14:textId="77777777" w:rsidR="00B71AA7" w:rsidRDefault="00B71AA7">
                    <w:pPr>
                      <w:rPr>
                        <w:b/>
                        <w:sz w:val="10"/>
                      </w:rPr>
                    </w:pPr>
                  </w:p>
                  <w:p w14:paraId="37AE67E5" w14:textId="77777777" w:rsidR="00B71AA7" w:rsidRDefault="00B71AA7">
                    <w:pPr>
                      <w:rPr>
                        <w:b/>
                        <w:sz w:val="16"/>
                      </w:rPr>
                    </w:pPr>
                  </w:p>
                  <w:p w14:paraId="38D4A026" w14:textId="77777777" w:rsidR="00B71AA7" w:rsidRDefault="00B71AA7">
                    <w:pPr>
                      <w:rPr>
                        <w:b/>
                        <w:sz w:val="16"/>
                      </w:rPr>
                    </w:pPr>
                  </w:p>
                  <w:p w14:paraId="5010911E" w14:textId="77777777" w:rsidR="00B71AA7" w:rsidRDefault="00B71AA7">
                    <w:pPr>
                      <w:rPr>
                        <w:b/>
                        <w:sz w:val="16"/>
                      </w:rPr>
                    </w:pPr>
                    <w:r>
                      <w:rPr>
                        <w:rFonts w:hint="eastAsia"/>
                        <w:b/>
                        <w:sz w:val="20"/>
                      </w:rPr>
                      <w:t>K</w:t>
                    </w:r>
                  </w:p>
                  <w:p w14:paraId="269C1865" w14:textId="77777777" w:rsidR="00B71AA7" w:rsidRDefault="00B71AA7">
                    <w:pPr>
                      <w:rPr>
                        <w:b/>
                        <w:sz w:val="10"/>
                      </w:rPr>
                    </w:pPr>
                  </w:p>
                  <w:p w14:paraId="4D60B521" w14:textId="77777777" w:rsidR="00B71AA7" w:rsidRDefault="00B71AA7">
                    <w:pPr>
                      <w:rPr>
                        <w:b/>
                        <w:sz w:val="16"/>
                      </w:rPr>
                    </w:pPr>
                  </w:p>
                  <w:p w14:paraId="1211960C" w14:textId="77777777" w:rsidR="00B71AA7" w:rsidRDefault="00B71AA7">
                    <w:pPr>
                      <w:rPr>
                        <w:b/>
                        <w:sz w:val="16"/>
                      </w:rPr>
                    </w:pPr>
                  </w:p>
                  <w:p w14:paraId="47B602C8" w14:textId="77777777" w:rsidR="00B71AA7" w:rsidRDefault="00B71AA7">
                    <w:pPr>
                      <w:rPr>
                        <w:b/>
                        <w:sz w:val="16"/>
                      </w:rPr>
                    </w:pPr>
                    <w:r>
                      <w:rPr>
                        <w:rFonts w:hint="eastAsia"/>
                        <w:b/>
                        <w:sz w:val="20"/>
                      </w:rPr>
                      <w:t>L</w:t>
                    </w:r>
                  </w:p>
                  <w:p w14:paraId="2C9583E1" w14:textId="77777777" w:rsidR="00B71AA7" w:rsidRDefault="00B71AA7">
                    <w:pPr>
                      <w:rPr>
                        <w:b/>
                        <w:sz w:val="10"/>
                      </w:rPr>
                    </w:pPr>
                  </w:p>
                  <w:p w14:paraId="7EF124AD" w14:textId="77777777" w:rsidR="00B71AA7" w:rsidRDefault="00B71AA7">
                    <w:pPr>
                      <w:rPr>
                        <w:b/>
                        <w:sz w:val="16"/>
                      </w:rPr>
                    </w:pPr>
                  </w:p>
                  <w:p w14:paraId="04190E2B" w14:textId="77777777" w:rsidR="00B71AA7" w:rsidRDefault="00B71AA7">
                    <w:pPr>
                      <w:rPr>
                        <w:b/>
                        <w:sz w:val="16"/>
                      </w:rPr>
                    </w:pPr>
                  </w:p>
                  <w:p w14:paraId="50412AE9" w14:textId="77777777" w:rsidR="00B71AA7" w:rsidRDefault="00B71AA7">
                    <w:pPr>
                      <w:rPr>
                        <w:b/>
                        <w:sz w:val="16"/>
                      </w:rPr>
                    </w:pPr>
                    <w:r>
                      <w:rPr>
                        <w:rFonts w:hint="eastAsia"/>
                        <w:b/>
                        <w:sz w:val="20"/>
                      </w:rPr>
                      <w:t>M</w:t>
                    </w:r>
                  </w:p>
                  <w:p w14:paraId="6F181BB0" w14:textId="77777777" w:rsidR="00B71AA7" w:rsidRDefault="00B71AA7">
                    <w:pPr>
                      <w:rPr>
                        <w:b/>
                        <w:sz w:val="10"/>
                      </w:rPr>
                    </w:pPr>
                  </w:p>
                  <w:p w14:paraId="0AEB1020" w14:textId="77777777" w:rsidR="00B71AA7" w:rsidRDefault="00B71AA7">
                    <w:pPr>
                      <w:rPr>
                        <w:b/>
                        <w:sz w:val="16"/>
                      </w:rPr>
                    </w:pPr>
                  </w:p>
                  <w:p w14:paraId="76D63F5D" w14:textId="77777777" w:rsidR="00B71AA7" w:rsidRDefault="00B71AA7">
                    <w:pPr>
                      <w:rPr>
                        <w:b/>
                        <w:sz w:val="16"/>
                      </w:rPr>
                    </w:pPr>
                  </w:p>
                  <w:p w14:paraId="1449C547" w14:textId="77777777" w:rsidR="00B71AA7" w:rsidRDefault="00B71AA7">
                    <w:pPr>
                      <w:rPr>
                        <w:b/>
                        <w:sz w:val="16"/>
                      </w:rPr>
                    </w:pPr>
                    <w:r>
                      <w:rPr>
                        <w:rFonts w:hint="eastAsia"/>
                        <w:b/>
                        <w:sz w:val="20"/>
                      </w:rPr>
                      <w:t>N</w:t>
                    </w:r>
                  </w:p>
                  <w:p w14:paraId="6D21FD3F" w14:textId="77777777" w:rsidR="00B71AA7" w:rsidRDefault="00B71AA7">
                    <w:pPr>
                      <w:rPr>
                        <w:b/>
                        <w:sz w:val="10"/>
                      </w:rPr>
                    </w:pPr>
                  </w:p>
                  <w:p w14:paraId="4BFD4C87" w14:textId="77777777" w:rsidR="00B71AA7" w:rsidRDefault="00B71AA7">
                    <w:pPr>
                      <w:rPr>
                        <w:b/>
                        <w:sz w:val="16"/>
                      </w:rPr>
                    </w:pPr>
                  </w:p>
                  <w:p w14:paraId="4F6DAD96" w14:textId="77777777" w:rsidR="00B71AA7" w:rsidRDefault="00B71AA7">
                    <w:pPr>
                      <w:rPr>
                        <w:b/>
                        <w:sz w:val="16"/>
                      </w:rPr>
                    </w:pPr>
                  </w:p>
                  <w:p w14:paraId="3DA92577" w14:textId="77777777" w:rsidR="00B71AA7" w:rsidRDefault="00B71AA7">
                    <w:pPr>
                      <w:rPr>
                        <w:b/>
                        <w:sz w:val="16"/>
                      </w:rPr>
                    </w:pPr>
                    <w:r>
                      <w:rPr>
                        <w:rFonts w:hint="eastAsia"/>
                        <w:b/>
                        <w:sz w:val="20"/>
                      </w:rPr>
                      <w:t>O</w:t>
                    </w:r>
                  </w:p>
                  <w:p w14:paraId="1D0F1522" w14:textId="77777777" w:rsidR="00B71AA7" w:rsidRDefault="00B71AA7">
                    <w:pPr>
                      <w:rPr>
                        <w:b/>
                        <w:sz w:val="10"/>
                      </w:rPr>
                    </w:pPr>
                  </w:p>
                  <w:p w14:paraId="66AA7717" w14:textId="77777777" w:rsidR="00B71AA7" w:rsidRDefault="00B71AA7">
                    <w:pPr>
                      <w:rPr>
                        <w:b/>
                        <w:sz w:val="16"/>
                      </w:rPr>
                    </w:pPr>
                  </w:p>
                  <w:p w14:paraId="34A7A0F9" w14:textId="77777777" w:rsidR="00B71AA7" w:rsidRDefault="00B71AA7">
                    <w:pPr>
                      <w:rPr>
                        <w:b/>
                        <w:sz w:val="16"/>
                      </w:rPr>
                    </w:pPr>
                  </w:p>
                  <w:p w14:paraId="1DD72E5A" w14:textId="77777777" w:rsidR="00B71AA7" w:rsidRDefault="00B71AA7">
                    <w:pPr>
                      <w:rPr>
                        <w:b/>
                        <w:sz w:val="16"/>
                      </w:rPr>
                    </w:pPr>
                    <w:r>
                      <w:rPr>
                        <w:rFonts w:hint="eastAsia"/>
                        <w:b/>
                        <w:sz w:val="20"/>
                      </w:rPr>
                      <w:t>P</w:t>
                    </w:r>
                  </w:p>
                  <w:p w14:paraId="6319E785" w14:textId="77777777" w:rsidR="00B71AA7" w:rsidRDefault="00B71AA7">
                    <w:pPr>
                      <w:rPr>
                        <w:b/>
                        <w:sz w:val="10"/>
                      </w:rPr>
                    </w:pPr>
                  </w:p>
                  <w:p w14:paraId="73D3B553" w14:textId="77777777" w:rsidR="00B71AA7" w:rsidRDefault="00B71AA7">
                    <w:pPr>
                      <w:rPr>
                        <w:b/>
                        <w:sz w:val="16"/>
                      </w:rPr>
                    </w:pPr>
                  </w:p>
                  <w:p w14:paraId="1BE03375" w14:textId="77777777" w:rsidR="00B71AA7" w:rsidRDefault="00B71AA7">
                    <w:pPr>
                      <w:rPr>
                        <w:b/>
                        <w:sz w:val="16"/>
                      </w:rPr>
                    </w:pPr>
                  </w:p>
                  <w:p w14:paraId="0322BE30" w14:textId="77777777" w:rsidR="00B71AA7" w:rsidRDefault="00B71AA7">
                    <w:pPr>
                      <w:rPr>
                        <w:b/>
                        <w:sz w:val="16"/>
                      </w:rPr>
                    </w:pPr>
                    <w:r>
                      <w:rPr>
                        <w:rFonts w:hint="eastAsia"/>
                        <w:b/>
                        <w:sz w:val="20"/>
                      </w:rPr>
                      <w:t>Q</w:t>
                    </w:r>
                  </w:p>
                  <w:p w14:paraId="66E6F121" w14:textId="77777777" w:rsidR="00B71AA7" w:rsidRDefault="00B71AA7">
                    <w:pPr>
                      <w:rPr>
                        <w:b/>
                        <w:sz w:val="10"/>
                      </w:rPr>
                    </w:pPr>
                  </w:p>
                  <w:p w14:paraId="44BD79F3" w14:textId="77777777" w:rsidR="00B71AA7" w:rsidRDefault="00B71AA7">
                    <w:pPr>
                      <w:rPr>
                        <w:b/>
                        <w:sz w:val="16"/>
                      </w:rPr>
                    </w:pPr>
                  </w:p>
                  <w:p w14:paraId="33FC2C88" w14:textId="77777777" w:rsidR="00B71AA7" w:rsidRDefault="00B71AA7">
                    <w:pPr>
                      <w:rPr>
                        <w:b/>
                        <w:sz w:val="16"/>
                      </w:rPr>
                    </w:pPr>
                  </w:p>
                  <w:p w14:paraId="6C451B4B" w14:textId="77777777" w:rsidR="00B71AA7" w:rsidRDefault="00B71AA7">
                    <w:pPr>
                      <w:rPr>
                        <w:b/>
                        <w:sz w:val="16"/>
                      </w:rPr>
                    </w:pPr>
                    <w:r>
                      <w:rPr>
                        <w:rFonts w:hint="eastAsia"/>
                        <w:b/>
                        <w:sz w:val="20"/>
                      </w:rPr>
                      <w:t>R</w:t>
                    </w:r>
                  </w:p>
                  <w:p w14:paraId="32350DCC" w14:textId="77777777" w:rsidR="00B71AA7" w:rsidRDefault="00B71AA7">
                    <w:pPr>
                      <w:rPr>
                        <w:b/>
                        <w:sz w:val="10"/>
                      </w:rPr>
                    </w:pPr>
                  </w:p>
                  <w:p w14:paraId="385F2732" w14:textId="77777777" w:rsidR="00B71AA7" w:rsidRDefault="00B71AA7">
                    <w:pPr>
                      <w:rPr>
                        <w:b/>
                        <w:sz w:val="16"/>
                      </w:rPr>
                    </w:pPr>
                  </w:p>
                  <w:p w14:paraId="356F8C12" w14:textId="77777777" w:rsidR="00B71AA7" w:rsidRDefault="00B71AA7">
                    <w:pPr>
                      <w:rPr>
                        <w:b/>
                        <w:sz w:val="16"/>
                      </w:rPr>
                    </w:pPr>
                  </w:p>
                  <w:p w14:paraId="135D5F64" w14:textId="77777777" w:rsidR="00B71AA7" w:rsidRDefault="00B71AA7">
                    <w:pPr>
                      <w:rPr>
                        <w:b/>
                        <w:sz w:val="16"/>
                      </w:rPr>
                    </w:pPr>
                    <w:r>
                      <w:rPr>
                        <w:rFonts w:hint="eastAsia"/>
                        <w:b/>
                        <w:sz w:val="20"/>
                      </w:rPr>
                      <w:t>S</w:t>
                    </w:r>
                  </w:p>
                  <w:p w14:paraId="0021326F" w14:textId="77777777" w:rsidR="00B71AA7" w:rsidRDefault="00B71AA7">
                    <w:pPr>
                      <w:rPr>
                        <w:b/>
                        <w:sz w:val="10"/>
                      </w:rPr>
                    </w:pPr>
                  </w:p>
                  <w:p w14:paraId="14987B28" w14:textId="77777777" w:rsidR="00B71AA7" w:rsidRDefault="00B71AA7">
                    <w:pPr>
                      <w:rPr>
                        <w:b/>
                        <w:sz w:val="16"/>
                      </w:rPr>
                    </w:pPr>
                  </w:p>
                  <w:p w14:paraId="38B9752A" w14:textId="77777777" w:rsidR="00B71AA7" w:rsidRDefault="00B71AA7">
                    <w:pPr>
                      <w:rPr>
                        <w:b/>
                        <w:sz w:val="16"/>
                      </w:rPr>
                    </w:pPr>
                  </w:p>
                  <w:p w14:paraId="3DD0A6FA" w14:textId="77777777" w:rsidR="00B71AA7" w:rsidRDefault="00B71AA7">
                    <w:pPr>
                      <w:rPr>
                        <w:b/>
                        <w:sz w:val="16"/>
                      </w:rPr>
                    </w:pPr>
                    <w:r>
                      <w:rPr>
                        <w:rFonts w:hint="eastAsia"/>
                        <w:b/>
                        <w:sz w:val="20"/>
                      </w:rPr>
                      <w:t>T</w:t>
                    </w:r>
                  </w:p>
                  <w:p w14:paraId="08A2A542" w14:textId="77777777" w:rsidR="00B71AA7" w:rsidRDefault="00B71AA7">
                    <w:pPr>
                      <w:rPr>
                        <w:b/>
                        <w:sz w:val="10"/>
                      </w:rPr>
                    </w:pPr>
                  </w:p>
                  <w:p w14:paraId="62AA7FAF" w14:textId="77777777" w:rsidR="00B71AA7" w:rsidRDefault="00B71AA7">
                    <w:pPr>
                      <w:rPr>
                        <w:b/>
                        <w:sz w:val="16"/>
                      </w:rPr>
                    </w:pPr>
                  </w:p>
                  <w:p w14:paraId="41F14AF2" w14:textId="77777777" w:rsidR="00B71AA7" w:rsidRDefault="00B71AA7">
                    <w:pPr>
                      <w:rPr>
                        <w:b/>
                        <w:sz w:val="16"/>
                      </w:rPr>
                    </w:pPr>
                  </w:p>
                  <w:p w14:paraId="60D4EEBE" w14:textId="77777777" w:rsidR="00B71AA7" w:rsidRDefault="00B71AA7">
                    <w:pPr>
                      <w:rPr>
                        <w:b/>
                        <w:sz w:val="16"/>
                      </w:rPr>
                    </w:pPr>
                    <w:r>
                      <w:rPr>
                        <w:rFonts w:hint="eastAsia"/>
                        <w:b/>
                        <w:sz w:val="20"/>
                      </w:rPr>
                      <w:t>U</w:t>
                    </w:r>
                  </w:p>
                  <w:p w14:paraId="63D7DE24" w14:textId="77777777" w:rsidR="00B71AA7" w:rsidRDefault="00B71AA7">
                    <w:pPr>
                      <w:rPr>
                        <w:b/>
                        <w:sz w:val="10"/>
                      </w:rPr>
                    </w:pPr>
                  </w:p>
                  <w:p w14:paraId="6B71F33A" w14:textId="77777777" w:rsidR="00B71AA7" w:rsidRDefault="00B71AA7">
                    <w:pPr>
                      <w:rPr>
                        <w:b/>
                        <w:sz w:val="16"/>
                      </w:rPr>
                    </w:pPr>
                  </w:p>
                  <w:p w14:paraId="0D8CE458" w14:textId="77777777" w:rsidR="00B71AA7" w:rsidRDefault="00B71AA7">
                    <w:pPr>
                      <w:rPr>
                        <w:b/>
                        <w:sz w:val="16"/>
                      </w:rPr>
                    </w:pPr>
                  </w:p>
                  <w:p w14:paraId="7120C993" w14:textId="77777777" w:rsidR="00B71AA7" w:rsidRDefault="00B71AA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59E5C198" wp14:editId="5E40D882">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1D8ED" w14:textId="77777777" w:rsidR="00B71AA7" w:rsidRDefault="00B71AA7">
                          <w:pPr>
                            <w:rPr>
                              <w:b/>
                              <w:sz w:val="20"/>
                            </w:rPr>
                          </w:pPr>
                          <w:r>
                            <w:rPr>
                              <w:rFonts w:hint="eastAsia"/>
                              <w:b/>
                              <w:sz w:val="20"/>
                            </w:rPr>
                            <w:t>A</w:t>
                          </w:r>
                        </w:p>
                        <w:p w14:paraId="443BB1E5" w14:textId="77777777" w:rsidR="00B71AA7" w:rsidRDefault="00B71AA7">
                          <w:pPr>
                            <w:rPr>
                              <w:b/>
                              <w:sz w:val="10"/>
                            </w:rPr>
                          </w:pPr>
                        </w:p>
                        <w:p w14:paraId="41248811" w14:textId="77777777" w:rsidR="00B71AA7" w:rsidRDefault="00B71AA7">
                          <w:pPr>
                            <w:rPr>
                              <w:b/>
                              <w:sz w:val="16"/>
                            </w:rPr>
                          </w:pPr>
                        </w:p>
                        <w:p w14:paraId="3184C0E7" w14:textId="77777777" w:rsidR="00B71AA7" w:rsidRDefault="00B71AA7">
                          <w:pPr>
                            <w:rPr>
                              <w:b/>
                              <w:sz w:val="16"/>
                            </w:rPr>
                          </w:pPr>
                        </w:p>
                        <w:p w14:paraId="4CE937C2" w14:textId="77777777" w:rsidR="00B71AA7" w:rsidRDefault="00B71AA7">
                          <w:pPr>
                            <w:rPr>
                              <w:b/>
                              <w:sz w:val="20"/>
                            </w:rPr>
                          </w:pPr>
                          <w:r>
                            <w:rPr>
                              <w:rFonts w:hint="eastAsia"/>
                              <w:b/>
                              <w:sz w:val="20"/>
                            </w:rPr>
                            <w:t>B</w:t>
                          </w:r>
                        </w:p>
                        <w:p w14:paraId="2A0CDF26" w14:textId="77777777" w:rsidR="00B71AA7" w:rsidRDefault="00B71AA7">
                          <w:pPr>
                            <w:rPr>
                              <w:b/>
                              <w:sz w:val="10"/>
                            </w:rPr>
                          </w:pPr>
                        </w:p>
                        <w:p w14:paraId="4AD98E32" w14:textId="77777777" w:rsidR="00B71AA7" w:rsidRDefault="00B71AA7">
                          <w:pPr>
                            <w:rPr>
                              <w:b/>
                              <w:sz w:val="16"/>
                            </w:rPr>
                          </w:pPr>
                        </w:p>
                        <w:p w14:paraId="1730E264" w14:textId="77777777" w:rsidR="00B71AA7" w:rsidRDefault="00B71AA7">
                          <w:pPr>
                            <w:rPr>
                              <w:b/>
                              <w:sz w:val="16"/>
                            </w:rPr>
                          </w:pPr>
                        </w:p>
                        <w:p w14:paraId="4969E215" w14:textId="77777777" w:rsidR="00B71AA7" w:rsidRDefault="00B71AA7">
                          <w:pPr>
                            <w:rPr>
                              <w:b/>
                              <w:sz w:val="16"/>
                            </w:rPr>
                          </w:pPr>
                          <w:r>
                            <w:rPr>
                              <w:rFonts w:hint="eastAsia"/>
                              <w:b/>
                              <w:sz w:val="20"/>
                            </w:rPr>
                            <w:t>C</w:t>
                          </w:r>
                        </w:p>
                        <w:p w14:paraId="7E130B9A" w14:textId="77777777" w:rsidR="00B71AA7" w:rsidRDefault="00B71AA7">
                          <w:pPr>
                            <w:rPr>
                              <w:b/>
                              <w:sz w:val="10"/>
                            </w:rPr>
                          </w:pPr>
                        </w:p>
                        <w:p w14:paraId="3BB11A31" w14:textId="77777777" w:rsidR="00B71AA7" w:rsidRDefault="00B71AA7">
                          <w:pPr>
                            <w:rPr>
                              <w:b/>
                              <w:sz w:val="16"/>
                            </w:rPr>
                          </w:pPr>
                        </w:p>
                        <w:p w14:paraId="14469E66" w14:textId="77777777" w:rsidR="00B71AA7" w:rsidRDefault="00B71AA7">
                          <w:pPr>
                            <w:rPr>
                              <w:b/>
                              <w:sz w:val="16"/>
                            </w:rPr>
                          </w:pPr>
                        </w:p>
                        <w:p w14:paraId="7437654D" w14:textId="77777777" w:rsidR="00B71AA7" w:rsidRDefault="00B71AA7">
                          <w:pPr>
                            <w:pStyle w:val="Heading2"/>
                            <w:rPr>
                              <w:sz w:val="16"/>
                            </w:rPr>
                          </w:pPr>
                          <w:r>
                            <w:rPr>
                              <w:rFonts w:hint="eastAsia"/>
                            </w:rPr>
                            <w:t>D</w:t>
                          </w:r>
                        </w:p>
                        <w:p w14:paraId="0C36284C" w14:textId="77777777" w:rsidR="00B71AA7" w:rsidRDefault="00B71AA7">
                          <w:pPr>
                            <w:rPr>
                              <w:b/>
                              <w:sz w:val="10"/>
                            </w:rPr>
                          </w:pPr>
                        </w:p>
                        <w:p w14:paraId="14B49FB0" w14:textId="77777777" w:rsidR="00B71AA7" w:rsidRDefault="00B71AA7">
                          <w:pPr>
                            <w:rPr>
                              <w:b/>
                              <w:sz w:val="16"/>
                            </w:rPr>
                          </w:pPr>
                        </w:p>
                        <w:p w14:paraId="705EDFA0" w14:textId="77777777" w:rsidR="00B71AA7" w:rsidRDefault="00B71AA7">
                          <w:pPr>
                            <w:rPr>
                              <w:b/>
                              <w:sz w:val="16"/>
                            </w:rPr>
                          </w:pPr>
                        </w:p>
                        <w:p w14:paraId="02B60247" w14:textId="77777777" w:rsidR="00B71AA7" w:rsidRDefault="00B71AA7">
                          <w:pPr>
                            <w:rPr>
                              <w:b/>
                              <w:sz w:val="16"/>
                            </w:rPr>
                          </w:pPr>
                          <w:r>
                            <w:rPr>
                              <w:rFonts w:hint="eastAsia"/>
                              <w:b/>
                              <w:sz w:val="20"/>
                            </w:rPr>
                            <w:t>E</w:t>
                          </w:r>
                        </w:p>
                        <w:p w14:paraId="1B8208BB" w14:textId="77777777" w:rsidR="00B71AA7" w:rsidRDefault="00B71AA7">
                          <w:pPr>
                            <w:rPr>
                              <w:b/>
                              <w:sz w:val="10"/>
                            </w:rPr>
                          </w:pPr>
                        </w:p>
                        <w:p w14:paraId="6695A47B" w14:textId="77777777" w:rsidR="00B71AA7" w:rsidRDefault="00B71AA7">
                          <w:pPr>
                            <w:rPr>
                              <w:b/>
                              <w:sz w:val="16"/>
                            </w:rPr>
                          </w:pPr>
                        </w:p>
                        <w:p w14:paraId="15D3FC85" w14:textId="77777777" w:rsidR="00B71AA7" w:rsidRDefault="00B71AA7">
                          <w:pPr>
                            <w:rPr>
                              <w:b/>
                              <w:sz w:val="16"/>
                            </w:rPr>
                          </w:pPr>
                        </w:p>
                        <w:p w14:paraId="008B3B22" w14:textId="77777777" w:rsidR="00B71AA7" w:rsidRDefault="00B71AA7">
                          <w:pPr>
                            <w:rPr>
                              <w:b/>
                              <w:sz w:val="20"/>
                            </w:rPr>
                          </w:pPr>
                          <w:r>
                            <w:rPr>
                              <w:rFonts w:hint="eastAsia"/>
                              <w:b/>
                              <w:sz w:val="20"/>
                            </w:rPr>
                            <w:t>F</w:t>
                          </w:r>
                        </w:p>
                        <w:p w14:paraId="78683F65" w14:textId="77777777" w:rsidR="00B71AA7" w:rsidRDefault="00B71AA7">
                          <w:pPr>
                            <w:rPr>
                              <w:b/>
                              <w:sz w:val="10"/>
                            </w:rPr>
                          </w:pPr>
                        </w:p>
                        <w:p w14:paraId="525500CD" w14:textId="77777777" w:rsidR="00B71AA7" w:rsidRDefault="00B71AA7">
                          <w:pPr>
                            <w:rPr>
                              <w:b/>
                              <w:sz w:val="16"/>
                            </w:rPr>
                          </w:pPr>
                        </w:p>
                        <w:p w14:paraId="220C8846" w14:textId="77777777" w:rsidR="00B71AA7" w:rsidRDefault="00B71AA7">
                          <w:pPr>
                            <w:rPr>
                              <w:b/>
                              <w:sz w:val="16"/>
                            </w:rPr>
                          </w:pPr>
                        </w:p>
                        <w:p w14:paraId="55D4AA10" w14:textId="77777777" w:rsidR="00B71AA7" w:rsidRDefault="00B71AA7">
                          <w:pPr>
                            <w:rPr>
                              <w:b/>
                              <w:sz w:val="16"/>
                            </w:rPr>
                          </w:pPr>
                          <w:r>
                            <w:rPr>
                              <w:rFonts w:hint="eastAsia"/>
                              <w:b/>
                              <w:sz w:val="20"/>
                            </w:rPr>
                            <w:t>G</w:t>
                          </w:r>
                        </w:p>
                        <w:p w14:paraId="5A8D1056" w14:textId="77777777" w:rsidR="00B71AA7" w:rsidRDefault="00B71AA7">
                          <w:pPr>
                            <w:rPr>
                              <w:b/>
                              <w:sz w:val="10"/>
                            </w:rPr>
                          </w:pPr>
                        </w:p>
                        <w:p w14:paraId="70B89BFD" w14:textId="77777777" w:rsidR="00B71AA7" w:rsidRDefault="00B71AA7">
                          <w:pPr>
                            <w:rPr>
                              <w:b/>
                              <w:sz w:val="16"/>
                            </w:rPr>
                          </w:pPr>
                        </w:p>
                        <w:p w14:paraId="75453690" w14:textId="77777777" w:rsidR="00B71AA7" w:rsidRDefault="00B71AA7">
                          <w:pPr>
                            <w:rPr>
                              <w:b/>
                              <w:sz w:val="16"/>
                            </w:rPr>
                          </w:pPr>
                        </w:p>
                        <w:p w14:paraId="7B4B23AD" w14:textId="77777777" w:rsidR="00B71AA7" w:rsidRDefault="00B71AA7">
                          <w:pPr>
                            <w:rPr>
                              <w:b/>
                              <w:sz w:val="16"/>
                            </w:rPr>
                          </w:pPr>
                          <w:r>
                            <w:rPr>
                              <w:rFonts w:hint="eastAsia"/>
                              <w:b/>
                              <w:sz w:val="20"/>
                            </w:rPr>
                            <w:t>H</w:t>
                          </w:r>
                        </w:p>
                        <w:p w14:paraId="0CA49D4F" w14:textId="77777777" w:rsidR="00B71AA7" w:rsidRDefault="00B71AA7">
                          <w:pPr>
                            <w:rPr>
                              <w:b/>
                              <w:sz w:val="10"/>
                            </w:rPr>
                          </w:pPr>
                        </w:p>
                        <w:p w14:paraId="2233A41C" w14:textId="77777777" w:rsidR="00B71AA7" w:rsidRDefault="00B71AA7">
                          <w:pPr>
                            <w:rPr>
                              <w:b/>
                              <w:sz w:val="16"/>
                            </w:rPr>
                          </w:pPr>
                        </w:p>
                        <w:p w14:paraId="322B99CB" w14:textId="77777777" w:rsidR="00B71AA7" w:rsidRDefault="00B71AA7">
                          <w:pPr>
                            <w:rPr>
                              <w:b/>
                              <w:sz w:val="16"/>
                            </w:rPr>
                          </w:pPr>
                        </w:p>
                        <w:p w14:paraId="4DB7CF7F" w14:textId="77777777" w:rsidR="00B71AA7" w:rsidRDefault="00B71AA7">
                          <w:pPr>
                            <w:rPr>
                              <w:b/>
                              <w:sz w:val="16"/>
                            </w:rPr>
                          </w:pPr>
                          <w:r>
                            <w:rPr>
                              <w:rFonts w:hint="eastAsia"/>
                              <w:b/>
                              <w:sz w:val="20"/>
                            </w:rPr>
                            <w:t>I</w:t>
                          </w:r>
                        </w:p>
                        <w:p w14:paraId="1FA0114E" w14:textId="77777777" w:rsidR="00B71AA7" w:rsidRDefault="00B71AA7">
                          <w:pPr>
                            <w:rPr>
                              <w:b/>
                              <w:sz w:val="10"/>
                            </w:rPr>
                          </w:pPr>
                        </w:p>
                        <w:p w14:paraId="5AC4B2D4" w14:textId="77777777" w:rsidR="00B71AA7" w:rsidRDefault="00B71AA7">
                          <w:pPr>
                            <w:rPr>
                              <w:b/>
                              <w:sz w:val="16"/>
                            </w:rPr>
                          </w:pPr>
                        </w:p>
                        <w:p w14:paraId="470D5285" w14:textId="77777777" w:rsidR="00B71AA7" w:rsidRDefault="00B71AA7">
                          <w:pPr>
                            <w:rPr>
                              <w:b/>
                              <w:sz w:val="16"/>
                            </w:rPr>
                          </w:pPr>
                        </w:p>
                        <w:p w14:paraId="65239A8C" w14:textId="77777777" w:rsidR="00B71AA7" w:rsidRDefault="00B71AA7">
                          <w:pPr>
                            <w:rPr>
                              <w:b/>
                              <w:sz w:val="16"/>
                            </w:rPr>
                          </w:pPr>
                          <w:r>
                            <w:rPr>
                              <w:rFonts w:hint="eastAsia"/>
                              <w:b/>
                              <w:sz w:val="20"/>
                            </w:rPr>
                            <w:t>J</w:t>
                          </w:r>
                        </w:p>
                        <w:p w14:paraId="21ECCBB9" w14:textId="77777777" w:rsidR="00B71AA7" w:rsidRDefault="00B71AA7">
                          <w:pPr>
                            <w:rPr>
                              <w:b/>
                              <w:sz w:val="10"/>
                            </w:rPr>
                          </w:pPr>
                        </w:p>
                        <w:p w14:paraId="14502A0A" w14:textId="77777777" w:rsidR="00B71AA7" w:rsidRDefault="00B71AA7">
                          <w:pPr>
                            <w:rPr>
                              <w:b/>
                              <w:sz w:val="16"/>
                            </w:rPr>
                          </w:pPr>
                        </w:p>
                        <w:p w14:paraId="62696D17" w14:textId="77777777" w:rsidR="00B71AA7" w:rsidRDefault="00B71AA7">
                          <w:pPr>
                            <w:rPr>
                              <w:b/>
                              <w:sz w:val="16"/>
                            </w:rPr>
                          </w:pPr>
                        </w:p>
                        <w:p w14:paraId="018AF2B0" w14:textId="77777777" w:rsidR="00B71AA7" w:rsidRDefault="00B71AA7">
                          <w:pPr>
                            <w:rPr>
                              <w:b/>
                              <w:sz w:val="16"/>
                            </w:rPr>
                          </w:pPr>
                          <w:r>
                            <w:rPr>
                              <w:rFonts w:hint="eastAsia"/>
                              <w:b/>
                              <w:sz w:val="20"/>
                            </w:rPr>
                            <w:t>K</w:t>
                          </w:r>
                        </w:p>
                        <w:p w14:paraId="4A8CE98F" w14:textId="77777777" w:rsidR="00B71AA7" w:rsidRDefault="00B71AA7">
                          <w:pPr>
                            <w:rPr>
                              <w:b/>
                              <w:sz w:val="10"/>
                            </w:rPr>
                          </w:pPr>
                        </w:p>
                        <w:p w14:paraId="1AE8DF74" w14:textId="77777777" w:rsidR="00B71AA7" w:rsidRDefault="00B71AA7">
                          <w:pPr>
                            <w:rPr>
                              <w:b/>
                              <w:sz w:val="16"/>
                            </w:rPr>
                          </w:pPr>
                        </w:p>
                        <w:p w14:paraId="72D13589" w14:textId="77777777" w:rsidR="00B71AA7" w:rsidRDefault="00B71AA7">
                          <w:pPr>
                            <w:rPr>
                              <w:b/>
                              <w:sz w:val="16"/>
                            </w:rPr>
                          </w:pPr>
                        </w:p>
                        <w:p w14:paraId="5EFFC526" w14:textId="77777777" w:rsidR="00B71AA7" w:rsidRDefault="00B71AA7">
                          <w:pPr>
                            <w:rPr>
                              <w:b/>
                              <w:sz w:val="16"/>
                            </w:rPr>
                          </w:pPr>
                          <w:r>
                            <w:rPr>
                              <w:rFonts w:hint="eastAsia"/>
                              <w:b/>
                              <w:sz w:val="20"/>
                            </w:rPr>
                            <w:t>L</w:t>
                          </w:r>
                        </w:p>
                        <w:p w14:paraId="153B30BA" w14:textId="77777777" w:rsidR="00B71AA7" w:rsidRDefault="00B71AA7">
                          <w:pPr>
                            <w:rPr>
                              <w:b/>
                              <w:sz w:val="10"/>
                            </w:rPr>
                          </w:pPr>
                        </w:p>
                        <w:p w14:paraId="1AC914F5" w14:textId="77777777" w:rsidR="00B71AA7" w:rsidRDefault="00B71AA7">
                          <w:pPr>
                            <w:rPr>
                              <w:b/>
                              <w:sz w:val="16"/>
                            </w:rPr>
                          </w:pPr>
                        </w:p>
                        <w:p w14:paraId="2F35B620" w14:textId="77777777" w:rsidR="00B71AA7" w:rsidRDefault="00B71AA7">
                          <w:pPr>
                            <w:rPr>
                              <w:b/>
                              <w:sz w:val="16"/>
                            </w:rPr>
                          </w:pPr>
                        </w:p>
                        <w:p w14:paraId="3A98A92A" w14:textId="77777777" w:rsidR="00B71AA7" w:rsidRDefault="00B71AA7">
                          <w:pPr>
                            <w:rPr>
                              <w:b/>
                              <w:sz w:val="16"/>
                            </w:rPr>
                          </w:pPr>
                          <w:r>
                            <w:rPr>
                              <w:rFonts w:hint="eastAsia"/>
                              <w:b/>
                              <w:sz w:val="20"/>
                            </w:rPr>
                            <w:t>M</w:t>
                          </w:r>
                        </w:p>
                        <w:p w14:paraId="0D9E8B4D" w14:textId="77777777" w:rsidR="00B71AA7" w:rsidRDefault="00B71AA7">
                          <w:pPr>
                            <w:rPr>
                              <w:b/>
                              <w:sz w:val="10"/>
                            </w:rPr>
                          </w:pPr>
                        </w:p>
                        <w:p w14:paraId="1652B0B0" w14:textId="77777777" w:rsidR="00B71AA7" w:rsidRDefault="00B71AA7">
                          <w:pPr>
                            <w:rPr>
                              <w:b/>
                              <w:sz w:val="16"/>
                            </w:rPr>
                          </w:pPr>
                        </w:p>
                        <w:p w14:paraId="7D510DC0" w14:textId="77777777" w:rsidR="00B71AA7" w:rsidRDefault="00B71AA7">
                          <w:pPr>
                            <w:rPr>
                              <w:b/>
                              <w:sz w:val="16"/>
                            </w:rPr>
                          </w:pPr>
                        </w:p>
                        <w:p w14:paraId="29897956" w14:textId="77777777" w:rsidR="00B71AA7" w:rsidRDefault="00B71AA7">
                          <w:pPr>
                            <w:rPr>
                              <w:b/>
                              <w:sz w:val="16"/>
                            </w:rPr>
                          </w:pPr>
                          <w:r>
                            <w:rPr>
                              <w:rFonts w:hint="eastAsia"/>
                              <w:b/>
                              <w:sz w:val="20"/>
                            </w:rPr>
                            <w:t>N</w:t>
                          </w:r>
                        </w:p>
                        <w:p w14:paraId="1A009204" w14:textId="77777777" w:rsidR="00B71AA7" w:rsidRDefault="00B71AA7">
                          <w:pPr>
                            <w:rPr>
                              <w:b/>
                              <w:sz w:val="10"/>
                            </w:rPr>
                          </w:pPr>
                        </w:p>
                        <w:p w14:paraId="22EE58A8" w14:textId="77777777" w:rsidR="00B71AA7" w:rsidRDefault="00B71AA7">
                          <w:pPr>
                            <w:rPr>
                              <w:b/>
                              <w:sz w:val="16"/>
                            </w:rPr>
                          </w:pPr>
                        </w:p>
                        <w:p w14:paraId="2CCBD729" w14:textId="77777777" w:rsidR="00B71AA7" w:rsidRDefault="00B71AA7">
                          <w:pPr>
                            <w:rPr>
                              <w:b/>
                              <w:sz w:val="16"/>
                            </w:rPr>
                          </w:pPr>
                        </w:p>
                        <w:p w14:paraId="230A073A" w14:textId="77777777" w:rsidR="00B71AA7" w:rsidRDefault="00B71AA7">
                          <w:pPr>
                            <w:rPr>
                              <w:b/>
                              <w:sz w:val="16"/>
                            </w:rPr>
                          </w:pPr>
                          <w:r>
                            <w:rPr>
                              <w:rFonts w:hint="eastAsia"/>
                              <w:b/>
                              <w:sz w:val="20"/>
                            </w:rPr>
                            <w:t>O</w:t>
                          </w:r>
                        </w:p>
                        <w:p w14:paraId="52C412E9" w14:textId="77777777" w:rsidR="00B71AA7" w:rsidRDefault="00B71AA7">
                          <w:pPr>
                            <w:rPr>
                              <w:b/>
                              <w:sz w:val="10"/>
                            </w:rPr>
                          </w:pPr>
                        </w:p>
                        <w:p w14:paraId="4716627D" w14:textId="77777777" w:rsidR="00B71AA7" w:rsidRDefault="00B71AA7">
                          <w:pPr>
                            <w:rPr>
                              <w:b/>
                              <w:sz w:val="16"/>
                            </w:rPr>
                          </w:pPr>
                        </w:p>
                        <w:p w14:paraId="40CD3A30" w14:textId="77777777" w:rsidR="00B71AA7" w:rsidRDefault="00B71AA7">
                          <w:pPr>
                            <w:rPr>
                              <w:b/>
                              <w:sz w:val="16"/>
                            </w:rPr>
                          </w:pPr>
                        </w:p>
                        <w:p w14:paraId="1C3E290B" w14:textId="77777777" w:rsidR="00B71AA7" w:rsidRDefault="00B71AA7">
                          <w:pPr>
                            <w:rPr>
                              <w:b/>
                              <w:sz w:val="16"/>
                            </w:rPr>
                          </w:pPr>
                          <w:r>
                            <w:rPr>
                              <w:rFonts w:hint="eastAsia"/>
                              <w:b/>
                              <w:sz w:val="20"/>
                            </w:rPr>
                            <w:t>P</w:t>
                          </w:r>
                        </w:p>
                        <w:p w14:paraId="17B94A2A" w14:textId="77777777" w:rsidR="00B71AA7" w:rsidRDefault="00B71AA7">
                          <w:pPr>
                            <w:rPr>
                              <w:b/>
                              <w:sz w:val="10"/>
                            </w:rPr>
                          </w:pPr>
                        </w:p>
                        <w:p w14:paraId="3A5EE574" w14:textId="77777777" w:rsidR="00B71AA7" w:rsidRDefault="00B71AA7">
                          <w:pPr>
                            <w:rPr>
                              <w:b/>
                              <w:sz w:val="16"/>
                            </w:rPr>
                          </w:pPr>
                        </w:p>
                        <w:p w14:paraId="659575D2" w14:textId="77777777" w:rsidR="00B71AA7" w:rsidRDefault="00B71AA7">
                          <w:pPr>
                            <w:rPr>
                              <w:b/>
                              <w:sz w:val="16"/>
                            </w:rPr>
                          </w:pPr>
                        </w:p>
                        <w:p w14:paraId="31D5DB99" w14:textId="77777777" w:rsidR="00B71AA7" w:rsidRDefault="00B71AA7">
                          <w:pPr>
                            <w:rPr>
                              <w:b/>
                              <w:sz w:val="16"/>
                            </w:rPr>
                          </w:pPr>
                          <w:r>
                            <w:rPr>
                              <w:rFonts w:hint="eastAsia"/>
                              <w:b/>
                              <w:sz w:val="20"/>
                            </w:rPr>
                            <w:t>Q</w:t>
                          </w:r>
                        </w:p>
                        <w:p w14:paraId="74563C0B" w14:textId="77777777" w:rsidR="00B71AA7" w:rsidRDefault="00B71AA7">
                          <w:pPr>
                            <w:rPr>
                              <w:b/>
                              <w:sz w:val="10"/>
                            </w:rPr>
                          </w:pPr>
                        </w:p>
                        <w:p w14:paraId="2B4A6C6E" w14:textId="77777777" w:rsidR="00B71AA7" w:rsidRDefault="00B71AA7">
                          <w:pPr>
                            <w:rPr>
                              <w:b/>
                              <w:sz w:val="16"/>
                            </w:rPr>
                          </w:pPr>
                        </w:p>
                        <w:p w14:paraId="612E8A4E" w14:textId="77777777" w:rsidR="00B71AA7" w:rsidRDefault="00B71AA7">
                          <w:pPr>
                            <w:rPr>
                              <w:b/>
                              <w:sz w:val="16"/>
                            </w:rPr>
                          </w:pPr>
                        </w:p>
                        <w:p w14:paraId="517CC414" w14:textId="77777777" w:rsidR="00B71AA7" w:rsidRDefault="00B71AA7">
                          <w:pPr>
                            <w:rPr>
                              <w:b/>
                              <w:sz w:val="16"/>
                            </w:rPr>
                          </w:pPr>
                          <w:r>
                            <w:rPr>
                              <w:rFonts w:hint="eastAsia"/>
                              <w:b/>
                              <w:sz w:val="20"/>
                            </w:rPr>
                            <w:t>R</w:t>
                          </w:r>
                        </w:p>
                        <w:p w14:paraId="3A7B02C4" w14:textId="77777777" w:rsidR="00B71AA7" w:rsidRDefault="00B71AA7">
                          <w:pPr>
                            <w:rPr>
                              <w:b/>
                              <w:sz w:val="10"/>
                            </w:rPr>
                          </w:pPr>
                        </w:p>
                        <w:p w14:paraId="1C25E854" w14:textId="77777777" w:rsidR="00B71AA7" w:rsidRDefault="00B71AA7">
                          <w:pPr>
                            <w:rPr>
                              <w:b/>
                              <w:sz w:val="16"/>
                            </w:rPr>
                          </w:pPr>
                        </w:p>
                        <w:p w14:paraId="754EB129" w14:textId="77777777" w:rsidR="00B71AA7" w:rsidRDefault="00B71AA7">
                          <w:pPr>
                            <w:rPr>
                              <w:b/>
                              <w:sz w:val="16"/>
                            </w:rPr>
                          </w:pPr>
                        </w:p>
                        <w:p w14:paraId="66EF5925" w14:textId="77777777" w:rsidR="00B71AA7" w:rsidRDefault="00B71AA7">
                          <w:pPr>
                            <w:rPr>
                              <w:b/>
                              <w:sz w:val="16"/>
                            </w:rPr>
                          </w:pPr>
                          <w:r>
                            <w:rPr>
                              <w:rFonts w:hint="eastAsia"/>
                              <w:b/>
                              <w:sz w:val="20"/>
                            </w:rPr>
                            <w:t>S</w:t>
                          </w:r>
                        </w:p>
                        <w:p w14:paraId="073BC5F9" w14:textId="77777777" w:rsidR="00B71AA7" w:rsidRDefault="00B71AA7">
                          <w:pPr>
                            <w:rPr>
                              <w:b/>
                              <w:sz w:val="10"/>
                            </w:rPr>
                          </w:pPr>
                        </w:p>
                        <w:p w14:paraId="1B2699A8" w14:textId="77777777" w:rsidR="00B71AA7" w:rsidRDefault="00B71AA7">
                          <w:pPr>
                            <w:rPr>
                              <w:b/>
                              <w:sz w:val="16"/>
                            </w:rPr>
                          </w:pPr>
                        </w:p>
                        <w:p w14:paraId="32E17E5A" w14:textId="77777777" w:rsidR="00B71AA7" w:rsidRDefault="00B71AA7">
                          <w:pPr>
                            <w:rPr>
                              <w:b/>
                              <w:sz w:val="16"/>
                            </w:rPr>
                          </w:pPr>
                        </w:p>
                        <w:p w14:paraId="0FB8FEA4" w14:textId="77777777" w:rsidR="00B71AA7" w:rsidRDefault="00B71AA7">
                          <w:pPr>
                            <w:rPr>
                              <w:b/>
                              <w:sz w:val="16"/>
                            </w:rPr>
                          </w:pPr>
                          <w:r>
                            <w:rPr>
                              <w:rFonts w:hint="eastAsia"/>
                              <w:b/>
                              <w:sz w:val="20"/>
                            </w:rPr>
                            <w:t>T</w:t>
                          </w:r>
                        </w:p>
                        <w:p w14:paraId="470D990B" w14:textId="77777777" w:rsidR="00B71AA7" w:rsidRDefault="00B71AA7">
                          <w:pPr>
                            <w:rPr>
                              <w:b/>
                              <w:sz w:val="10"/>
                            </w:rPr>
                          </w:pPr>
                        </w:p>
                        <w:p w14:paraId="6FB50F10" w14:textId="77777777" w:rsidR="00B71AA7" w:rsidRDefault="00B71AA7">
                          <w:pPr>
                            <w:rPr>
                              <w:b/>
                              <w:sz w:val="16"/>
                            </w:rPr>
                          </w:pPr>
                        </w:p>
                        <w:p w14:paraId="100FD160" w14:textId="77777777" w:rsidR="00B71AA7" w:rsidRDefault="00B71AA7">
                          <w:pPr>
                            <w:rPr>
                              <w:b/>
                              <w:sz w:val="16"/>
                            </w:rPr>
                          </w:pPr>
                        </w:p>
                        <w:p w14:paraId="49E00D64" w14:textId="77777777" w:rsidR="00B71AA7" w:rsidRDefault="00B71AA7">
                          <w:pPr>
                            <w:rPr>
                              <w:b/>
                              <w:sz w:val="16"/>
                            </w:rPr>
                          </w:pPr>
                          <w:r>
                            <w:rPr>
                              <w:rFonts w:hint="eastAsia"/>
                              <w:b/>
                              <w:sz w:val="20"/>
                            </w:rPr>
                            <w:t>U</w:t>
                          </w:r>
                        </w:p>
                        <w:p w14:paraId="336E940A" w14:textId="77777777" w:rsidR="00B71AA7" w:rsidRDefault="00B71AA7">
                          <w:pPr>
                            <w:rPr>
                              <w:b/>
                              <w:sz w:val="10"/>
                            </w:rPr>
                          </w:pPr>
                        </w:p>
                        <w:p w14:paraId="34320DE3" w14:textId="77777777" w:rsidR="00B71AA7" w:rsidRDefault="00B71AA7">
                          <w:pPr>
                            <w:rPr>
                              <w:b/>
                              <w:sz w:val="16"/>
                            </w:rPr>
                          </w:pPr>
                        </w:p>
                        <w:p w14:paraId="7F4B9786" w14:textId="77777777" w:rsidR="00B71AA7" w:rsidRDefault="00B71AA7">
                          <w:pPr>
                            <w:rPr>
                              <w:b/>
                              <w:sz w:val="16"/>
                            </w:rPr>
                          </w:pPr>
                        </w:p>
                        <w:p w14:paraId="1200FC9F" w14:textId="77777777" w:rsidR="00B71AA7" w:rsidRDefault="00B71A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E5C198"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691D8ED" w14:textId="77777777" w:rsidR="00B71AA7" w:rsidRDefault="00B71AA7">
                    <w:pPr>
                      <w:rPr>
                        <w:b/>
                        <w:sz w:val="20"/>
                      </w:rPr>
                    </w:pPr>
                    <w:r>
                      <w:rPr>
                        <w:rFonts w:hint="eastAsia"/>
                        <w:b/>
                        <w:sz w:val="20"/>
                      </w:rPr>
                      <w:t>A</w:t>
                    </w:r>
                  </w:p>
                  <w:p w14:paraId="443BB1E5" w14:textId="77777777" w:rsidR="00B71AA7" w:rsidRDefault="00B71AA7">
                    <w:pPr>
                      <w:rPr>
                        <w:b/>
                        <w:sz w:val="10"/>
                      </w:rPr>
                    </w:pPr>
                  </w:p>
                  <w:p w14:paraId="41248811" w14:textId="77777777" w:rsidR="00B71AA7" w:rsidRDefault="00B71AA7">
                    <w:pPr>
                      <w:rPr>
                        <w:b/>
                        <w:sz w:val="16"/>
                      </w:rPr>
                    </w:pPr>
                  </w:p>
                  <w:p w14:paraId="3184C0E7" w14:textId="77777777" w:rsidR="00B71AA7" w:rsidRDefault="00B71AA7">
                    <w:pPr>
                      <w:rPr>
                        <w:b/>
                        <w:sz w:val="16"/>
                      </w:rPr>
                    </w:pPr>
                  </w:p>
                  <w:p w14:paraId="4CE937C2" w14:textId="77777777" w:rsidR="00B71AA7" w:rsidRDefault="00B71AA7">
                    <w:pPr>
                      <w:rPr>
                        <w:b/>
                        <w:sz w:val="20"/>
                      </w:rPr>
                    </w:pPr>
                    <w:r>
                      <w:rPr>
                        <w:rFonts w:hint="eastAsia"/>
                        <w:b/>
                        <w:sz w:val="20"/>
                      </w:rPr>
                      <w:t>B</w:t>
                    </w:r>
                  </w:p>
                  <w:p w14:paraId="2A0CDF26" w14:textId="77777777" w:rsidR="00B71AA7" w:rsidRDefault="00B71AA7">
                    <w:pPr>
                      <w:rPr>
                        <w:b/>
                        <w:sz w:val="10"/>
                      </w:rPr>
                    </w:pPr>
                  </w:p>
                  <w:p w14:paraId="4AD98E32" w14:textId="77777777" w:rsidR="00B71AA7" w:rsidRDefault="00B71AA7">
                    <w:pPr>
                      <w:rPr>
                        <w:b/>
                        <w:sz w:val="16"/>
                      </w:rPr>
                    </w:pPr>
                  </w:p>
                  <w:p w14:paraId="1730E264" w14:textId="77777777" w:rsidR="00B71AA7" w:rsidRDefault="00B71AA7">
                    <w:pPr>
                      <w:rPr>
                        <w:b/>
                        <w:sz w:val="16"/>
                      </w:rPr>
                    </w:pPr>
                  </w:p>
                  <w:p w14:paraId="4969E215" w14:textId="77777777" w:rsidR="00B71AA7" w:rsidRDefault="00B71AA7">
                    <w:pPr>
                      <w:rPr>
                        <w:b/>
                        <w:sz w:val="16"/>
                      </w:rPr>
                    </w:pPr>
                    <w:r>
                      <w:rPr>
                        <w:rFonts w:hint="eastAsia"/>
                        <w:b/>
                        <w:sz w:val="20"/>
                      </w:rPr>
                      <w:t>C</w:t>
                    </w:r>
                  </w:p>
                  <w:p w14:paraId="7E130B9A" w14:textId="77777777" w:rsidR="00B71AA7" w:rsidRDefault="00B71AA7">
                    <w:pPr>
                      <w:rPr>
                        <w:b/>
                        <w:sz w:val="10"/>
                      </w:rPr>
                    </w:pPr>
                  </w:p>
                  <w:p w14:paraId="3BB11A31" w14:textId="77777777" w:rsidR="00B71AA7" w:rsidRDefault="00B71AA7">
                    <w:pPr>
                      <w:rPr>
                        <w:b/>
                        <w:sz w:val="16"/>
                      </w:rPr>
                    </w:pPr>
                  </w:p>
                  <w:p w14:paraId="14469E66" w14:textId="77777777" w:rsidR="00B71AA7" w:rsidRDefault="00B71AA7">
                    <w:pPr>
                      <w:rPr>
                        <w:b/>
                        <w:sz w:val="16"/>
                      </w:rPr>
                    </w:pPr>
                  </w:p>
                  <w:p w14:paraId="7437654D" w14:textId="77777777" w:rsidR="00B71AA7" w:rsidRDefault="00B71AA7">
                    <w:pPr>
                      <w:pStyle w:val="Heading2"/>
                      <w:rPr>
                        <w:sz w:val="16"/>
                      </w:rPr>
                    </w:pPr>
                    <w:r>
                      <w:rPr>
                        <w:rFonts w:hint="eastAsia"/>
                      </w:rPr>
                      <w:t>D</w:t>
                    </w:r>
                  </w:p>
                  <w:p w14:paraId="0C36284C" w14:textId="77777777" w:rsidR="00B71AA7" w:rsidRDefault="00B71AA7">
                    <w:pPr>
                      <w:rPr>
                        <w:b/>
                        <w:sz w:val="10"/>
                      </w:rPr>
                    </w:pPr>
                  </w:p>
                  <w:p w14:paraId="14B49FB0" w14:textId="77777777" w:rsidR="00B71AA7" w:rsidRDefault="00B71AA7">
                    <w:pPr>
                      <w:rPr>
                        <w:b/>
                        <w:sz w:val="16"/>
                      </w:rPr>
                    </w:pPr>
                  </w:p>
                  <w:p w14:paraId="705EDFA0" w14:textId="77777777" w:rsidR="00B71AA7" w:rsidRDefault="00B71AA7">
                    <w:pPr>
                      <w:rPr>
                        <w:b/>
                        <w:sz w:val="16"/>
                      </w:rPr>
                    </w:pPr>
                  </w:p>
                  <w:p w14:paraId="02B60247" w14:textId="77777777" w:rsidR="00B71AA7" w:rsidRDefault="00B71AA7">
                    <w:pPr>
                      <w:rPr>
                        <w:b/>
                        <w:sz w:val="16"/>
                      </w:rPr>
                    </w:pPr>
                    <w:r>
                      <w:rPr>
                        <w:rFonts w:hint="eastAsia"/>
                        <w:b/>
                        <w:sz w:val="20"/>
                      </w:rPr>
                      <w:t>E</w:t>
                    </w:r>
                  </w:p>
                  <w:p w14:paraId="1B8208BB" w14:textId="77777777" w:rsidR="00B71AA7" w:rsidRDefault="00B71AA7">
                    <w:pPr>
                      <w:rPr>
                        <w:b/>
                        <w:sz w:val="10"/>
                      </w:rPr>
                    </w:pPr>
                  </w:p>
                  <w:p w14:paraId="6695A47B" w14:textId="77777777" w:rsidR="00B71AA7" w:rsidRDefault="00B71AA7">
                    <w:pPr>
                      <w:rPr>
                        <w:b/>
                        <w:sz w:val="16"/>
                      </w:rPr>
                    </w:pPr>
                  </w:p>
                  <w:p w14:paraId="15D3FC85" w14:textId="77777777" w:rsidR="00B71AA7" w:rsidRDefault="00B71AA7">
                    <w:pPr>
                      <w:rPr>
                        <w:b/>
                        <w:sz w:val="16"/>
                      </w:rPr>
                    </w:pPr>
                  </w:p>
                  <w:p w14:paraId="008B3B22" w14:textId="77777777" w:rsidR="00B71AA7" w:rsidRDefault="00B71AA7">
                    <w:pPr>
                      <w:rPr>
                        <w:b/>
                        <w:sz w:val="20"/>
                      </w:rPr>
                    </w:pPr>
                    <w:r>
                      <w:rPr>
                        <w:rFonts w:hint="eastAsia"/>
                        <w:b/>
                        <w:sz w:val="20"/>
                      </w:rPr>
                      <w:t>F</w:t>
                    </w:r>
                  </w:p>
                  <w:p w14:paraId="78683F65" w14:textId="77777777" w:rsidR="00B71AA7" w:rsidRDefault="00B71AA7">
                    <w:pPr>
                      <w:rPr>
                        <w:b/>
                        <w:sz w:val="10"/>
                      </w:rPr>
                    </w:pPr>
                  </w:p>
                  <w:p w14:paraId="525500CD" w14:textId="77777777" w:rsidR="00B71AA7" w:rsidRDefault="00B71AA7">
                    <w:pPr>
                      <w:rPr>
                        <w:b/>
                        <w:sz w:val="16"/>
                      </w:rPr>
                    </w:pPr>
                  </w:p>
                  <w:p w14:paraId="220C8846" w14:textId="77777777" w:rsidR="00B71AA7" w:rsidRDefault="00B71AA7">
                    <w:pPr>
                      <w:rPr>
                        <w:b/>
                        <w:sz w:val="16"/>
                      </w:rPr>
                    </w:pPr>
                  </w:p>
                  <w:p w14:paraId="55D4AA10" w14:textId="77777777" w:rsidR="00B71AA7" w:rsidRDefault="00B71AA7">
                    <w:pPr>
                      <w:rPr>
                        <w:b/>
                        <w:sz w:val="16"/>
                      </w:rPr>
                    </w:pPr>
                    <w:r>
                      <w:rPr>
                        <w:rFonts w:hint="eastAsia"/>
                        <w:b/>
                        <w:sz w:val="20"/>
                      </w:rPr>
                      <w:t>G</w:t>
                    </w:r>
                  </w:p>
                  <w:p w14:paraId="5A8D1056" w14:textId="77777777" w:rsidR="00B71AA7" w:rsidRDefault="00B71AA7">
                    <w:pPr>
                      <w:rPr>
                        <w:b/>
                        <w:sz w:val="10"/>
                      </w:rPr>
                    </w:pPr>
                  </w:p>
                  <w:p w14:paraId="70B89BFD" w14:textId="77777777" w:rsidR="00B71AA7" w:rsidRDefault="00B71AA7">
                    <w:pPr>
                      <w:rPr>
                        <w:b/>
                        <w:sz w:val="16"/>
                      </w:rPr>
                    </w:pPr>
                  </w:p>
                  <w:p w14:paraId="75453690" w14:textId="77777777" w:rsidR="00B71AA7" w:rsidRDefault="00B71AA7">
                    <w:pPr>
                      <w:rPr>
                        <w:b/>
                        <w:sz w:val="16"/>
                      </w:rPr>
                    </w:pPr>
                  </w:p>
                  <w:p w14:paraId="7B4B23AD" w14:textId="77777777" w:rsidR="00B71AA7" w:rsidRDefault="00B71AA7">
                    <w:pPr>
                      <w:rPr>
                        <w:b/>
                        <w:sz w:val="16"/>
                      </w:rPr>
                    </w:pPr>
                    <w:r>
                      <w:rPr>
                        <w:rFonts w:hint="eastAsia"/>
                        <w:b/>
                        <w:sz w:val="20"/>
                      </w:rPr>
                      <w:t>H</w:t>
                    </w:r>
                  </w:p>
                  <w:p w14:paraId="0CA49D4F" w14:textId="77777777" w:rsidR="00B71AA7" w:rsidRDefault="00B71AA7">
                    <w:pPr>
                      <w:rPr>
                        <w:b/>
                        <w:sz w:val="10"/>
                      </w:rPr>
                    </w:pPr>
                  </w:p>
                  <w:p w14:paraId="2233A41C" w14:textId="77777777" w:rsidR="00B71AA7" w:rsidRDefault="00B71AA7">
                    <w:pPr>
                      <w:rPr>
                        <w:b/>
                        <w:sz w:val="16"/>
                      </w:rPr>
                    </w:pPr>
                  </w:p>
                  <w:p w14:paraId="322B99CB" w14:textId="77777777" w:rsidR="00B71AA7" w:rsidRDefault="00B71AA7">
                    <w:pPr>
                      <w:rPr>
                        <w:b/>
                        <w:sz w:val="16"/>
                      </w:rPr>
                    </w:pPr>
                  </w:p>
                  <w:p w14:paraId="4DB7CF7F" w14:textId="77777777" w:rsidR="00B71AA7" w:rsidRDefault="00B71AA7">
                    <w:pPr>
                      <w:rPr>
                        <w:b/>
                        <w:sz w:val="16"/>
                      </w:rPr>
                    </w:pPr>
                    <w:r>
                      <w:rPr>
                        <w:rFonts w:hint="eastAsia"/>
                        <w:b/>
                        <w:sz w:val="20"/>
                      </w:rPr>
                      <w:t>I</w:t>
                    </w:r>
                  </w:p>
                  <w:p w14:paraId="1FA0114E" w14:textId="77777777" w:rsidR="00B71AA7" w:rsidRDefault="00B71AA7">
                    <w:pPr>
                      <w:rPr>
                        <w:b/>
                        <w:sz w:val="10"/>
                      </w:rPr>
                    </w:pPr>
                  </w:p>
                  <w:p w14:paraId="5AC4B2D4" w14:textId="77777777" w:rsidR="00B71AA7" w:rsidRDefault="00B71AA7">
                    <w:pPr>
                      <w:rPr>
                        <w:b/>
                        <w:sz w:val="16"/>
                      </w:rPr>
                    </w:pPr>
                  </w:p>
                  <w:p w14:paraId="470D5285" w14:textId="77777777" w:rsidR="00B71AA7" w:rsidRDefault="00B71AA7">
                    <w:pPr>
                      <w:rPr>
                        <w:b/>
                        <w:sz w:val="16"/>
                      </w:rPr>
                    </w:pPr>
                  </w:p>
                  <w:p w14:paraId="65239A8C" w14:textId="77777777" w:rsidR="00B71AA7" w:rsidRDefault="00B71AA7">
                    <w:pPr>
                      <w:rPr>
                        <w:b/>
                        <w:sz w:val="16"/>
                      </w:rPr>
                    </w:pPr>
                    <w:r>
                      <w:rPr>
                        <w:rFonts w:hint="eastAsia"/>
                        <w:b/>
                        <w:sz w:val="20"/>
                      </w:rPr>
                      <w:t>J</w:t>
                    </w:r>
                  </w:p>
                  <w:p w14:paraId="21ECCBB9" w14:textId="77777777" w:rsidR="00B71AA7" w:rsidRDefault="00B71AA7">
                    <w:pPr>
                      <w:rPr>
                        <w:b/>
                        <w:sz w:val="10"/>
                      </w:rPr>
                    </w:pPr>
                  </w:p>
                  <w:p w14:paraId="14502A0A" w14:textId="77777777" w:rsidR="00B71AA7" w:rsidRDefault="00B71AA7">
                    <w:pPr>
                      <w:rPr>
                        <w:b/>
                        <w:sz w:val="16"/>
                      </w:rPr>
                    </w:pPr>
                  </w:p>
                  <w:p w14:paraId="62696D17" w14:textId="77777777" w:rsidR="00B71AA7" w:rsidRDefault="00B71AA7">
                    <w:pPr>
                      <w:rPr>
                        <w:b/>
                        <w:sz w:val="16"/>
                      </w:rPr>
                    </w:pPr>
                  </w:p>
                  <w:p w14:paraId="018AF2B0" w14:textId="77777777" w:rsidR="00B71AA7" w:rsidRDefault="00B71AA7">
                    <w:pPr>
                      <w:rPr>
                        <w:b/>
                        <w:sz w:val="16"/>
                      </w:rPr>
                    </w:pPr>
                    <w:r>
                      <w:rPr>
                        <w:rFonts w:hint="eastAsia"/>
                        <w:b/>
                        <w:sz w:val="20"/>
                      </w:rPr>
                      <w:t>K</w:t>
                    </w:r>
                  </w:p>
                  <w:p w14:paraId="4A8CE98F" w14:textId="77777777" w:rsidR="00B71AA7" w:rsidRDefault="00B71AA7">
                    <w:pPr>
                      <w:rPr>
                        <w:b/>
                        <w:sz w:val="10"/>
                      </w:rPr>
                    </w:pPr>
                  </w:p>
                  <w:p w14:paraId="1AE8DF74" w14:textId="77777777" w:rsidR="00B71AA7" w:rsidRDefault="00B71AA7">
                    <w:pPr>
                      <w:rPr>
                        <w:b/>
                        <w:sz w:val="16"/>
                      </w:rPr>
                    </w:pPr>
                  </w:p>
                  <w:p w14:paraId="72D13589" w14:textId="77777777" w:rsidR="00B71AA7" w:rsidRDefault="00B71AA7">
                    <w:pPr>
                      <w:rPr>
                        <w:b/>
                        <w:sz w:val="16"/>
                      </w:rPr>
                    </w:pPr>
                  </w:p>
                  <w:p w14:paraId="5EFFC526" w14:textId="77777777" w:rsidR="00B71AA7" w:rsidRDefault="00B71AA7">
                    <w:pPr>
                      <w:rPr>
                        <w:b/>
                        <w:sz w:val="16"/>
                      </w:rPr>
                    </w:pPr>
                    <w:r>
                      <w:rPr>
                        <w:rFonts w:hint="eastAsia"/>
                        <w:b/>
                        <w:sz w:val="20"/>
                      </w:rPr>
                      <w:t>L</w:t>
                    </w:r>
                  </w:p>
                  <w:p w14:paraId="153B30BA" w14:textId="77777777" w:rsidR="00B71AA7" w:rsidRDefault="00B71AA7">
                    <w:pPr>
                      <w:rPr>
                        <w:b/>
                        <w:sz w:val="10"/>
                      </w:rPr>
                    </w:pPr>
                  </w:p>
                  <w:p w14:paraId="1AC914F5" w14:textId="77777777" w:rsidR="00B71AA7" w:rsidRDefault="00B71AA7">
                    <w:pPr>
                      <w:rPr>
                        <w:b/>
                        <w:sz w:val="16"/>
                      </w:rPr>
                    </w:pPr>
                  </w:p>
                  <w:p w14:paraId="2F35B620" w14:textId="77777777" w:rsidR="00B71AA7" w:rsidRDefault="00B71AA7">
                    <w:pPr>
                      <w:rPr>
                        <w:b/>
                        <w:sz w:val="16"/>
                      </w:rPr>
                    </w:pPr>
                  </w:p>
                  <w:p w14:paraId="3A98A92A" w14:textId="77777777" w:rsidR="00B71AA7" w:rsidRDefault="00B71AA7">
                    <w:pPr>
                      <w:rPr>
                        <w:b/>
                        <w:sz w:val="16"/>
                      </w:rPr>
                    </w:pPr>
                    <w:r>
                      <w:rPr>
                        <w:rFonts w:hint="eastAsia"/>
                        <w:b/>
                        <w:sz w:val="20"/>
                      </w:rPr>
                      <w:t>M</w:t>
                    </w:r>
                  </w:p>
                  <w:p w14:paraId="0D9E8B4D" w14:textId="77777777" w:rsidR="00B71AA7" w:rsidRDefault="00B71AA7">
                    <w:pPr>
                      <w:rPr>
                        <w:b/>
                        <w:sz w:val="10"/>
                      </w:rPr>
                    </w:pPr>
                  </w:p>
                  <w:p w14:paraId="1652B0B0" w14:textId="77777777" w:rsidR="00B71AA7" w:rsidRDefault="00B71AA7">
                    <w:pPr>
                      <w:rPr>
                        <w:b/>
                        <w:sz w:val="16"/>
                      </w:rPr>
                    </w:pPr>
                  </w:p>
                  <w:p w14:paraId="7D510DC0" w14:textId="77777777" w:rsidR="00B71AA7" w:rsidRDefault="00B71AA7">
                    <w:pPr>
                      <w:rPr>
                        <w:b/>
                        <w:sz w:val="16"/>
                      </w:rPr>
                    </w:pPr>
                  </w:p>
                  <w:p w14:paraId="29897956" w14:textId="77777777" w:rsidR="00B71AA7" w:rsidRDefault="00B71AA7">
                    <w:pPr>
                      <w:rPr>
                        <w:b/>
                        <w:sz w:val="16"/>
                      </w:rPr>
                    </w:pPr>
                    <w:r>
                      <w:rPr>
                        <w:rFonts w:hint="eastAsia"/>
                        <w:b/>
                        <w:sz w:val="20"/>
                      </w:rPr>
                      <w:t>N</w:t>
                    </w:r>
                  </w:p>
                  <w:p w14:paraId="1A009204" w14:textId="77777777" w:rsidR="00B71AA7" w:rsidRDefault="00B71AA7">
                    <w:pPr>
                      <w:rPr>
                        <w:b/>
                        <w:sz w:val="10"/>
                      </w:rPr>
                    </w:pPr>
                  </w:p>
                  <w:p w14:paraId="22EE58A8" w14:textId="77777777" w:rsidR="00B71AA7" w:rsidRDefault="00B71AA7">
                    <w:pPr>
                      <w:rPr>
                        <w:b/>
                        <w:sz w:val="16"/>
                      </w:rPr>
                    </w:pPr>
                  </w:p>
                  <w:p w14:paraId="2CCBD729" w14:textId="77777777" w:rsidR="00B71AA7" w:rsidRDefault="00B71AA7">
                    <w:pPr>
                      <w:rPr>
                        <w:b/>
                        <w:sz w:val="16"/>
                      </w:rPr>
                    </w:pPr>
                  </w:p>
                  <w:p w14:paraId="230A073A" w14:textId="77777777" w:rsidR="00B71AA7" w:rsidRDefault="00B71AA7">
                    <w:pPr>
                      <w:rPr>
                        <w:b/>
                        <w:sz w:val="16"/>
                      </w:rPr>
                    </w:pPr>
                    <w:r>
                      <w:rPr>
                        <w:rFonts w:hint="eastAsia"/>
                        <w:b/>
                        <w:sz w:val="20"/>
                      </w:rPr>
                      <w:t>O</w:t>
                    </w:r>
                  </w:p>
                  <w:p w14:paraId="52C412E9" w14:textId="77777777" w:rsidR="00B71AA7" w:rsidRDefault="00B71AA7">
                    <w:pPr>
                      <w:rPr>
                        <w:b/>
                        <w:sz w:val="10"/>
                      </w:rPr>
                    </w:pPr>
                  </w:p>
                  <w:p w14:paraId="4716627D" w14:textId="77777777" w:rsidR="00B71AA7" w:rsidRDefault="00B71AA7">
                    <w:pPr>
                      <w:rPr>
                        <w:b/>
                        <w:sz w:val="16"/>
                      </w:rPr>
                    </w:pPr>
                  </w:p>
                  <w:p w14:paraId="40CD3A30" w14:textId="77777777" w:rsidR="00B71AA7" w:rsidRDefault="00B71AA7">
                    <w:pPr>
                      <w:rPr>
                        <w:b/>
                        <w:sz w:val="16"/>
                      </w:rPr>
                    </w:pPr>
                  </w:p>
                  <w:p w14:paraId="1C3E290B" w14:textId="77777777" w:rsidR="00B71AA7" w:rsidRDefault="00B71AA7">
                    <w:pPr>
                      <w:rPr>
                        <w:b/>
                        <w:sz w:val="16"/>
                      </w:rPr>
                    </w:pPr>
                    <w:r>
                      <w:rPr>
                        <w:rFonts w:hint="eastAsia"/>
                        <w:b/>
                        <w:sz w:val="20"/>
                      </w:rPr>
                      <w:t>P</w:t>
                    </w:r>
                  </w:p>
                  <w:p w14:paraId="17B94A2A" w14:textId="77777777" w:rsidR="00B71AA7" w:rsidRDefault="00B71AA7">
                    <w:pPr>
                      <w:rPr>
                        <w:b/>
                        <w:sz w:val="10"/>
                      </w:rPr>
                    </w:pPr>
                  </w:p>
                  <w:p w14:paraId="3A5EE574" w14:textId="77777777" w:rsidR="00B71AA7" w:rsidRDefault="00B71AA7">
                    <w:pPr>
                      <w:rPr>
                        <w:b/>
                        <w:sz w:val="16"/>
                      </w:rPr>
                    </w:pPr>
                  </w:p>
                  <w:p w14:paraId="659575D2" w14:textId="77777777" w:rsidR="00B71AA7" w:rsidRDefault="00B71AA7">
                    <w:pPr>
                      <w:rPr>
                        <w:b/>
                        <w:sz w:val="16"/>
                      </w:rPr>
                    </w:pPr>
                  </w:p>
                  <w:p w14:paraId="31D5DB99" w14:textId="77777777" w:rsidR="00B71AA7" w:rsidRDefault="00B71AA7">
                    <w:pPr>
                      <w:rPr>
                        <w:b/>
                        <w:sz w:val="16"/>
                      </w:rPr>
                    </w:pPr>
                    <w:r>
                      <w:rPr>
                        <w:rFonts w:hint="eastAsia"/>
                        <w:b/>
                        <w:sz w:val="20"/>
                      </w:rPr>
                      <w:t>Q</w:t>
                    </w:r>
                  </w:p>
                  <w:p w14:paraId="74563C0B" w14:textId="77777777" w:rsidR="00B71AA7" w:rsidRDefault="00B71AA7">
                    <w:pPr>
                      <w:rPr>
                        <w:b/>
                        <w:sz w:val="10"/>
                      </w:rPr>
                    </w:pPr>
                  </w:p>
                  <w:p w14:paraId="2B4A6C6E" w14:textId="77777777" w:rsidR="00B71AA7" w:rsidRDefault="00B71AA7">
                    <w:pPr>
                      <w:rPr>
                        <w:b/>
                        <w:sz w:val="16"/>
                      </w:rPr>
                    </w:pPr>
                  </w:p>
                  <w:p w14:paraId="612E8A4E" w14:textId="77777777" w:rsidR="00B71AA7" w:rsidRDefault="00B71AA7">
                    <w:pPr>
                      <w:rPr>
                        <w:b/>
                        <w:sz w:val="16"/>
                      </w:rPr>
                    </w:pPr>
                  </w:p>
                  <w:p w14:paraId="517CC414" w14:textId="77777777" w:rsidR="00B71AA7" w:rsidRDefault="00B71AA7">
                    <w:pPr>
                      <w:rPr>
                        <w:b/>
                        <w:sz w:val="16"/>
                      </w:rPr>
                    </w:pPr>
                    <w:r>
                      <w:rPr>
                        <w:rFonts w:hint="eastAsia"/>
                        <w:b/>
                        <w:sz w:val="20"/>
                      </w:rPr>
                      <w:t>R</w:t>
                    </w:r>
                  </w:p>
                  <w:p w14:paraId="3A7B02C4" w14:textId="77777777" w:rsidR="00B71AA7" w:rsidRDefault="00B71AA7">
                    <w:pPr>
                      <w:rPr>
                        <w:b/>
                        <w:sz w:val="10"/>
                      </w:rPr>
                    </w:pPr>
                  </w:p>
                  <w:p w14:paraId="1C25E854" w14:textId="77777777" w:rsidR="00B71AA7" w:rsidRDefault="00B71AA7">
                    <w:pPr>
                      <w:rPr>
                        <w:b/>
                        <w:sz w:val="16"/>
                      </w:rPr>
                    </w:pPr>
                  </w:p>
                  <w:p w14:paraId="754EB129" w14:textId="77777777" w:rsidR="00B71AA7" w:rsidRDefault="00B71AA7">
                    <w:pPr>
                      <w:rPr>
                        <w:b/>
                        <w:sz w:val="16"/>
                      </w:rPr>
                    </w:pPr>
                  </w:p>
                  <w:p w14:paraId="66EF5925" w14:textId="77777777" w:rsidR="00B71AA7" w:rsidRDefault="00B71AA7">
                    <w:pPr>
                      <w:rPr>
                        <w:b/>
                        <w:sz w:val="16"/>
                      </w:rPr>
                    </w:pPr>
                    <w:r>
                      <w:rPr>
                        <w:rFonts w:hint="eastAsia"/>
                        <w:b/>
                        <w:sz w:val="20"/>
                      </w:rPr>
                      <w:t>S</w:t>
                    </w:r>
                  </w:p>
                  <w:p w14:paraId="073BC5F9" w14:textId="77777777" w:rsidR="00B71AA7" w:rsidRDefault="00B71AA7">
                    <w:pPr>
                      <w:rPr>
                        <w:b/>
                        <w:sz w:val="10"/>
                      </w:rPr>
                    </w:pPr>
                  </w:p>
                  <w:p w14:paraId="1B2699A8" w14:textId="77777777" w:rsidR="00B71AA7" w:rsidRDefault="00B71AA7">
                    <w:pPr>
                      <w:rPr>
                        <w:b/>
                        <w:sz w:val="16"/>
                      </w:rPr>
                    </w:pPr>
                  </w:p>
                  <w:p w14:paraId="32E17E5A" w14:textId="77777777" w:rsidR="00B71AA7" w:rsidRDefault="00B71AA7">
                    <w:pPr>
                      <w:rPr>
                        <w:b/>
                        <w:sz w:val="16"/>
                      </w:rPr>
                    </w:pPr>
                  </w:p>
                  <w:p w14:paraId="0FB8FEA4" w14:textId="77777777" w:rsidR="00B71AA7" w:rsidRDefault="00B71AA7">
                    <w:pPr>
                      <w:rPr>
                        <w:b/>
                        <w:sz w:val="16"/>
                      </w:rPr>
                    </w:pPr>
                    <w:r>
                      <w:rPr>
                        <w:rFonts w:hint="eastAsia"/>
                        <w:b/>
                        <w:sz w:val="20"/>
                      </w:rPr>
                      <w:t>T</w:t>
                    </w:r>
                  </w:p>
                  <w:p w14:paraId="470D990B" w14:textId="77777777" w:rsidR="00B71AA7" w:rsidRDefault="00B71AA7">
                    <w:pPr>
                      <w:rPr>
                        <w:b/>
                        <w:sz w:val="10"/>
                      </w:rPr>
                    </w:pPr>
                  </w:p>
                  <w:p w14:paraId="6FB50F10" w14:textId="77777777" w:rsidR="00B71AA7" w:rsidRDefault="00B71AA7">
                    <w:pPr>
                      <w:rPr>
                        <w:b/>
                        <w:sz w:val="16"/>
                      </w:rPr>
                    </w:pPr>
                  </w:p>
                  <w:p w14:paraId="100FD160" w14:textId="77777777" w:rsidR="00B71AA7" w:rsidRDefault="00B71AA7">
                    <w:pPr>
                      <w:rPr>
                        <w:b/>
                        <w:sz w:val="16"/>
                      </w:rPr>
                    </w:pPr>
                  </w:p>
                  <w:p w14:paraId="49E00D64" w14:textId="77777777" w:rsidR="00B71AA7" w:rsidRDefault="00B71AA7">
                    <w:pPr>
                      <w:rPr>
                        <w:b/>
                        <w:sz w:val="16"/>
                      </w:rPr>
                    </w:pPr>
                    <w:r>
                      <w:rPr>
                        <w:rFonts w:hint="eastAsia"/>
                        <w:b/>
                        <w:sz w:val="20"/>
                      </w:rPr>
                      <w:t>U</w:t>
                    </w:r>
                  </w:p>
                  <w:p w14:paraId="336E940A" w14:textId="77777777" w:rsidR="00B71AA7" w:rsidRDefault="00B71AA7">
                    <w:pPr>
                      <w:rPr>
                        <w:b/>
                        <w:sz w:val="10"/>
                      </w:rPr>
                    </w:pPr>
                  </w:p>
                  <w:p w14:paraId="34320DE3" w14:textId="77777777" w:rsidR="00B71AA7" w:rsidRDefault="00B71AA7">
                    <w:pPr>
                      <w:rPr>
                        <w:b/>
                        <w:sz w:val="16"/>
                      </w:rPr>
                    </w:pPr>
                  </w:p>
                  <w:p w14:paraId="7F4B9786" w14:textId="77777777" w:rsidR="00B71AA7" w:rsidRDefault="00B71AA7">
                    <w:pPr>
                      <w:rPr>
                        <w:b/>
                        <w:sz w:val="16"/>
                      </w:rPr>
                    </w:pPr>
                  </w:p>
                  <w:p w14:paraId="1200FC9F" w14:textId="77777777" w:rsidR="00B71AA7" w:rsidRDefault="00B71AA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78BEC977" wp14:editId="4A43DD0E">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DF09A" w14:textId="77777777" w:rsidR="00B71AA7" w:rsidRPr="00782869" w:rsidRDefault="00B71AA7"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BEC977"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480DF09A" w14:textId="77777777" w:rsidR="00B71AA7" w:rsidRPr="00782869" w:rsidRDefault="00B71AA7"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CFA89" w14:textId="5B5D717C" w:rsidR="00B71AA7" w:rsidRDefault="00B71AA7">
    <w:pPr>
      <w:pStyle w:val="Header"/>
      <w:rPr>
        <w:sz w:val="28"/>
      </w:rPr>
    </w:pPr>
    <w:r>
      <w:rPr>
        <w:noProof/>
        <w:sz w:val="28"/>
      </w:rPr>
      <mc:AlternateContent>
        <mc:Choice Requires="wps">
          <w:drawing>
            <wp:anchor distT="0" distB="0" distL="114300" distR="114300" simplePos="0" relativeHeight="251659264" behindDoc="0" locked="0" layoutInCell="0" allowOverlap="1" wp14:anchorId="2884419F" wp14:editId="74D63AF0">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76923" w14:textId="77777777" w:rsidR="00B71AA7" w:rsidRDefault="00B71AA7">
                          <w:pPr>
                            <w:rPr>
                              <w:b/>
                              <w:sz w:val="20"/>
                            </w:rPr>
                          </w:pPr>
                          <w:r>
                            <w:rPr>
                              <w:rFonts w:hint="eastAsia"/>
                              <w:b/>
                              <w:sz w:val="20"/>
                            </w:rPr>
                            <w:t>A</w:t>
                          </w:r>
                        </w:p>
                        <w:p w14:paraId="408946B2" w14:textId="77777777" w:rsidR="00B71AA7" w:rsidRDefault="00B71AA7">
                          <w:pPr>
                            <w:rPr>
                              <w:b/>
                              <w:sz w:val="10"/>
                            </w:rPr>
                          </w:pPr>
                        </w:p>
                        <w:p w14:paraId="6D69F27A" w14:textId="77777777" w:rsidR="00B71AA7" w:rsidRDefault="00B71AA7">
                          <w:pPr>
                            <w:rPr>
                              <w:b/>
                              <w:sz w:val="16"/>
                            </w:rPr>
                          </w:pPr>
                        </w:p>
                        <w:p w14:paraId="14882E08" w14:textId="77777777" w:rsidR="00B71AA7" w:rsidRDefault="00B71AA7">
                          <w:pPr>
                            <w:rPr>
                              <w:b/>
                              <w:sz w:val="16"/>
                            </w:rPr>
                          </w:pPr>
                        </w:p>
                        <w:p w14:paraId="475A9830" w14:textId="77777777" w:rsidR="00B71AA7" w:rsidRDefault="00B71AA7">
                          <w:pPr>
                            <w:rPr>
                              <w:b/>
                              <w:sz w:val="20"/>
                            </w:rPr>
                          </w:pPr>
                          <w:r>
                            <w:rPr>
                              <w:rFonts w:hint="eastAsia"/>
                              <w:b/>
                              <w:sz w:val="20"/>
                            </w:rPr>
                            <w:t>B</w:t>
                          </w:r>
                        </w:p>
                        <w:p w14:paraId="798D3483" w14:textId="77777777" w:rsidR="00B71AA7" w:rsidRDefault="00B71AA7">
                          <w:pPr>
                            <w:rPr>
                              <w:b/>
                              <w:sz w:val="10"/>
                            </w:rPr>
                          </w:pPr>
                        </w:p>
                        <w:p w14:paraId="392485F1" w14:textId="77777777" w:rsidR="00B71AA7" w:rsidRDefault="00B71AA7">
                          <w:pPr>
                            <w:rPr>
                              <w:b/>
                              <w:sz w:val="16"/>
                            </w:rPr>
                          </w:pPr>
                        </w:p>
                        <w:p w14:paraId="49334E3C" w14:textId="77777777" w:rsidR="00B71AA7" w:rsidRDefault="00B71AA7">
                          <w:pPr>
                            <w:rPr>
                              <w:b/>
                              <w:sz w:val="16"/>
                            </w:rPr>
                          </w:pPr>
                        </w:p>
                        <w:p w14:paraId="504D2BE9" w14:textId="77777777" w:rsidR="00B71AA7" w:rsidRDefault="00B71AA7">
                          <w:pPr>
                            <w:rPr>
                              <w:b/>
                              <w:sz w:val="16"/>
                            </w:rPr>
                          </w:pPr>
                          <w:r>
                            <w:rPr>
                              <w:rFonts w:hint="eastAsia"/>
                              <w:b/>
                              <w:sz w:val="20"/>
                            </w:rPr>
                            <w:t>C</w:t>
                          </w:r>
                        </w:p>
                        <w:p w14:paraId="3B9A7ADD" w14:textId="77777777" w:rsidR="00B71AA7" w:rsidRDefault="00B71AA7">
                          <w:pPr>
                            <w:rPr>
                              <w:b/>
                              <w:sz w:val="10"/>
                            </w:rPr>
                          </w:pPr>
                        </w:p>
                        <w:p w14:paraId="3068355F" w14:textId="77777777" w:rsidR="00B71AA7" w:rsidRDefault="00B71AA7">
                          <w:pPr>
                            <w:rPr>
                              <w:b/>
                              <w:sz w:val="16"/>
                            </w:rPr>
                          </w:pPr>
                        </w:p>
                        <w:p w14:paraId="28D4431F" w14:textId="77777777" w:rsidR="00B71AA7" w:rsidRDefault="00B71AA7">
                          <w:pPr>
                            <w:rPr>
                              <w:b/>
                              <w:sz w:val="16"/>
                            </w:rPr>
                          </w:pPr>
                        </w:p>
                        <w:p w14:paraId="721FCC48" w14:textId="77777777" w:rsidR="00B71AA7" w:rsidRDefault="00B71AA7">
                          <w:pPr>
                            <w:pStyle w:val="Heading2"/>
                            <w:rPr>
                              <w:sz w:val="16"/>
                            </w:rPr>
                          </w:pPr>
                          <w:r>
                            <w:rPr>
                              <w:rFonts w:hint="eastAsia"/>
                            </w:rPr>
                            <w:t>D</w:t>
                          </w:r>
                        </w:p>
                        <w:p w14:paraId="48ECE60F" w14:textId="77777777" w:rsidR="00B71AA7" w:rsidRDefault="00B71AA7">
                          <w:pPr>
                            <w:rPr>
                              <w:b/>
                              <w:sz w:val="10"/>
                            </w:rPr>
                          </w:pPr>
                        </w:p>
                        <w:p w14:paraId="4342A9B0" w14:textId="77777777" w:rsidR="00B71AA7" w:rsidRDefault="00B71AA7">
                          <w:pPr>
                            <w:rPr>
                              <w:b/>
                              <w:sz w:val="16"/>
                            </w:rPr>
                          </w:pPr>
                        </w:p>
                        <w:p w14:paraId="6F748F6A" w14:textId="77777777" w:rsidR="00B71AA7" w:rsidRDefault="00B71AA7">
                          <w:pPr>
                            <w:rPr>
                              <w:b/>
                              <w:sz w:val="16"/>
                            </w:rPr>
                          </w:pPr>
                        </w:p>
                        <w:p w14:paraId="65AEC47A" w14:textId="77777777" w:rsidR="00B71AA7" w:rsidRDefault="00B71AA7">
                          <w:pPr>
                            <w:rPr>
                              <w:b/>
                              <w:sz w:val="16"/>
                            </w:rPr>
                          </w:pPr>
                          <w:r>
                            <w:rPr>
                              <w:rFonts w:hint="eastAsia"/>
                              <w:b/>
                              <w:sz w:val="20"/>
                            </w:rPr>
                            <w:t>E</w:t>
                          </w:r>
                        </w:p>
                        <w:p w14:paraId="7CB4569B" w14:textId="77777777" w:rsidR="00B71AA7" w:rsidRDefault="00B71AA7">
                          <w:pPr>
                            <w:rPr>
                              <w:b/>
                              <w:sz w:val="10"/>
                            </w:rPr>
                          </w:pPr>
                        </w:p>
                        <w:p w14:paraId="2D6B73CB" w14:textId="77777777" w:rsidR="00B71AA7" w:rsidRDefault="00B71AA7">
                          <w:pPr>
                            <w:rPr>
                              <w:b/>
                              <w:sz w:val="16"/>
                            </w:rPr>
                          </w:pPr>
                        </w:p>
                        <w:p w14:paraId="0E45F36A" w14:textId="77777777" w:rsidR="00B71AA7" w:rsidRDefault="00B71AA7">
                          <w:pPr>
                            <w:rPr>
                              <w:b/>
                              <w:sz w:val="16"/>
                            </w:rPr>
                          </w:pPr>
                        </w:p>
                        <w:p w14:paraId="2C97D39E" w14:textId="77777777" w:rsidR="00B71AA7" w:rsidRDefault="00B71AA7">
                          <w:pPr>
                            <w:rPr>
                              <w:b/>
                              <w:sz w:val="20"/>
                            </w:rPr>
                          </w:pPr>
                          <w:r>
                            <w:rPr>
                              <w:rFonts w:hint="eastAsia"/>
                              <w:b/>
                              <w:sz w:val="20"/>
                            </w:rPr>
                            <w:t>F</w:t>
                          </w:r>
                        </w:p>
                        <w:p w14:paraId="579E3162" w14:textId="77777777" w:rsidR="00B71AA7" w:rsidRDefault="00B71AA7">
                          <w:pPr>
                            <w:rPr>
                              <w:b/>
                              <w:sz w:val="10"/>
                            </w:rPr>
                          </w:pPr>
                        </w:p>
                        <w:p w14:paraId="6AD96666" w14:textId="77777777" w:rsidR="00B71AA7" w:rsidRDefault="00B71AA7">
                          <w:pPr>
                            <w:rPr>
                              <w:b/>
                              <w:sz w:val="16"/>
                            </w:rPr>
                          </w:pPr>
                        </w:p>
                        <w:p w14:paraId="313A432D" w14:textId="77777777" w:rsidR="00B71AA7" w:rsidRDefault="00B71AA7">
                          <w:pPr>
                            <w:rPr>
                              <w:b/>
                              <w:sz w:val="16"/>
                            </w:rPr>
                          </w:pPr>
                        </w:p>
                        <w:p w14:paraId="232FF362" w14:textId="77777777" w:rsidR="00B71AA7" w:rsidRDefault="00B71AA7">
                          <w:pPr>
                            <w:rPr>
                              <w:b/>
                              <w:sz w:val="16"/>
                            </w:rPr>
                          </w:pPr>
                          <w:r>
                            <w:rPr>
                              <w:rFonts w:hint="eastAsia"/>
                              <w:b/>
                              <w:sz w:val="20"/>
                            </w:rPr>
                            <w:t>G</w:t>
                          </w:r>
                        </w:p>
                        <w:p w14:paraId="0198CEDF" w14:textId="77777777" w:rsidR="00B71AA7" w:rsidRDefault="00B71AA7">
                          <w:pPr>
                            <w:rPr>
                              <w:b/>
                              <w:sz w:val="10"/>
                            </w:rPr>
                          </w:pPr>
                        </w:p>
                        <w:p w14:paraId="5E44F370" w14:textId="77777777" w:rsidR="00B71AA7" w:rsidRDefault="00B71AA7">
                          <w:pPr>
                            <w:rPr>
                              <w:b/>
                              <w:sz w:val="16"/>
                            </w:rPr>
                          </w:pPr>
                        </w:p>
                        <w:p w14:paraId="163BF2E6" w14:textId="77777777" w:rsidR="00B71AA7" w:rsidRDefault="00B71AA7">
                          <w:pPr>
                            <w:rPr>
                              <w:b/>
                              <w:sz w:val="16"/>
                            </w:rPr>
                          </w:pPr>
                        </w:p>
                        <w:p w14:paraId="14E20D04" w14:textId="77777777" w:rsidR="00B71AA7" w:rsidRDefault="00B71AA7">
                          <w:pPr>
                            <w:rPr>
                              <w:b/>
                              <w:sz w:val="16"/>
                            </w:rPr>
                          </w:pPr>
                          <w:r>
                            <w:rPr>
                              <w:rFonts w:hint="eastAsia"/>
                              <w:b/>
                              <w:sz w:val="20"/>
                            </w:rPr>
                            <w:t>H</w:t>
                          </w:r>
                        </w:p>
                        <w:p w14:paraId="3F1A136B" w14:textId="77777777" w:rsidR="00B71AA7" w:rsidRDefault="00B71AA7">
                          <w:pPr>
                            <w:rPr>
                              <w:b/>
                              <w:sz w:val="10"/>
                            </w:rPr>
                          </w:pPr>
                        </w:p>
                        <w:p w14:paraId="6667B5DA" w14:textId="77777777" w:rsidR="00B71AA7" w:rsidRDefault="00B71AA7">
                          <w:pPr>
                            <w:rPr>
                              <w:b/>
                              <w:sz w:val="16"/>
                            </w:rPr>
                          </w:pPr>
                        </w:p>
                        <w:p w14:paraId="33B85F10" w14:textId="77777777" w:rsidR="00B71AA7" w:rsidRDefault="00B71AA7">
                          <w:pPr>
                            <w:rPr>
                              <w:b/>
                              <w:sz w:val="16"/>
                            </w:rPr>
                          </w:pPr>
                        </w:p>
                        <w:p w14:paraId="4323ADBF" w14:textId="77777777" w:rsidR="00B71AA7" w:rsidRDefault="00B71AA7">
                          <w:pPr>
                            <w:rPr>
                              <w:b/>
                              <w:sz w:val="16"/>
                            </w:rPr>
                          </w:pPr>
                          <w:r>
                            <w:rPr>
                              <w:rFonts w:hint="eastAsia"/>
                              <w:b/>
                              <w:sz w:val="20"/>
                            </w:rPr>
                            <w:t>I</w:t>
                          </w:r>
                        </w:p>
                        <w:p w14:paraId="4ACD566C" w14:textId="77777777" w:rsidR="00B71AA7" w:rsidRDefault="00B71AA7">
                          <w:pPr>
                            <w:rPr>
                              <w:b/>
                              <w:sz w:val="10"/>
                            </w:rPr>
                          </w:pPr>
                        </w:p>
                        <w:p w14:paraId="42794580" w14:textId="77777777" w:rsidR="00B71AA7" w:rsidRDefault="00B71AA7">
                          <w:pPr>
                            <w:rPr>
                              <w:b/>
                              <w:sz w:val="16"/>
                            </w:rPr>
                          </w:pPr>
                        </w:p>
                        <w:p w14:paraId="416C184A" w14:textId="77777777" w:rsidR="00B71AA7" w:rsidRDefault="00B71AA7">
                          <w:pPr>
                            <w:rPr>
                              <w:b/>
                              <w:sz w:val="16"/>
                            </w:rPr>
                          </w:pPr>
                        </w:p>
                        <w:p w14:paraId="6AECB216" w14:textId="77777777" w:rsidR="00B71AA7" w:rsidRDefault="00B71AA7">
                          <w:pPr>
                            <w:rPr>
                              <w:b/>
                              <w:sz w:val="16"/>
                            </w:rPr>
                          </w:pPr>
                          <w:r>
                            <w:rPr>
                              <w:rFonts w:hint="eastAsia"/>
                              <w:b/>
                              <w:sz w:val="20"/>
                            </w:rPr>
                            <w:t>J</w:t>
                          </w:r>
                        </w:p>
                        <w:p w14:paraId="1578E2B7" w14:textId="77777777" w:rsidR="00B71AA7" w:rsidRDefault="00B71AA7">
                          <w:pPr>
                            <w:rPr>
                              <w:b/>
                              <w:sz w:val="10"/>
                            </w:rPr>
                          </w:pPr>
                        </w:p>
                        <w:p w14:paraId="599E4F89" w14:textId="77777777" w:rsidR="00B71AA7" w:rsidRDefault="00B71AA7">
                          <w:pPr>
                            <w:rPr>
                              <w:b/>
                              <w:sz w:val="16"/>
                            </w:rPr>
                          </w:pPr>
                        </w:p>
                        <w:p w14:paraId="295E186E" w14:textId="77777777" w:rsidR="00B71AA7" w:rsidRDefault="00B71AA7">
                          <w:pPr>
                            <w:rPr>
                              <w:b/>
                              <w:sz w:val="16"/>
                            </w:rPr>
                          </w:pPr>
                        </w:p>
                        <w:p w14:paraId="19DC0FC0" w14:textId="77777777" w:rsidR="00B71AA7" w:rsidRDefault="00B71AA7">
                          <w:pPr>
                            <w:rPr>
                              <w:b/>
                              <w:sz w:val="16"/>
                            </w:rPr>
                          </w:pPr>
                          <w:r>
                            <w:rPr>
                              <w:rFonts w:hint="eastAsia"/>
                              <w:b/>
                              <w:sz w:val="20"/>
                            </w:rPr>
                            <w:t>K</w:t>
                          </w:r>
                        </w:p>
                        <w:p w14:paraId="2A54FFC9" w14:textId="77777777" w:rsidR="00B71AA7" w:rsidRDefault="00B71AA7">
                          <w:pPr>
                            <w:rPr>
                              <w:b/>
                              <w:sz w:val="10"/>
                            </w:rPr>
                          </w:pPr>
                        </w:p>
                        <w:p w14:paraId="19E57CFE" w14:textId="77777777" w:rsidR="00B71AA7" w:rsidRDefault="00B71AA7">
                          <w:pPr>
                            <w:rPr>
                              <w:b/>
                              <w:sz w:val="16"/>
                            </w:rPr>
                          </w:pPr>
                        </w:p>
                        <w:p w14:paraId="13F8CDE1" w14:textId="77777777" w:rsidR="00B71AA7" w:rsidRDefault="00B71AA7">
                          <w:pPr>
                            <w:rPr>
                              <w:b/>
                              <w:sz w:val="16"/>
                            </w:rPr>
                          </w:pPr>
                        </w:p>
                        <w:p w14:paraId="4AFEEDA8" w14:textId="77777777" w:rsidR="00B71AA7" w:rsidRDefault="00B71AA7">
                          <w:pPr>
                            <w:rPr>
                              <w:b/>
                              <w:sz w:val="16"/>
                            </w:rPr>
                          </w:pPr>
                          <w:r>
                            <w:rPr>
                              <w:rFonts w:hint="eastAsia"/>
                              <w:b/>
                              <w:sz w:val="20"/>
                            </w:rPr>
                            <w:t>L</w:t>
                          </w:r>
                        </w:p>
                        <w:p w14:paraId="30F0135C" w14:textId="77777777" w:rsidR="00B71AA7" w:rsidRDefault="00B71AA7">
                          <w:pPr>
                            <w:rPr>
                              <w:b/>
                              <w:sz w:val="10"/>
                            </w:rPr>
                          </w:pPr>
                        </w:p>
                        <w:p w14:paraId="05237549" w14:textId="77777777" w:rsidR="00B71AA7" w:rsidRDefault="00B71AA7">
                          <w:pPr>
                            <w:rPr>
                              <w:b/>
                              <w:sz w:val="16"/>
                            </w:rPr>
                          </w:pPr>
                        </w:p>
                        <w:p w14:paraId="3C572239" w14:textId="77777777" w:rsidR="00B71AA7" w:rsidRDefault="00B71AA7">
                          <w:pPr>
                            <w:rPr>
                              <w:b/>
                              <w:sz w:val="16"/>
                            </w:rPr>
                          </w:pPr>
                        </w:p>
                        <w:p w14:paraId="75C8C117" w14:textId="77777777" w:rsidR="00B71AA7" w:rsidRDefault="00B71AA7">
                          <w:pPr>
                            <w:rPr>
                              <w:b/>
                              <w:sz w:val="16"/>
                            </w:rPr>
                          </w:pPr>
                          <w:r>
                            <w:rPr>
                              <w:rFonts w:hint="eastAsia"/>
                              <w:b/>
                              <w:sz w:val="20"/>
                            </w:rPr>
                            <w:t>M</w:t>
                          </w:r>
                        </w:p>
                        <w:p w14:paraId="31A48E23" w14:textId="77777777" w:rsidR="00B71AA7" w:rsidRDefault="00B71AA7">
                          <w:pPr>
                            <w:rPr>
                              <w:b/>
                              <w:sz w:val="10"/>
                            </w:rPr>
                          </w:pPr>
                        </w:p>
                        <w:p w14:paraId="10ED9515" w14:textId="77777777" w:rsidR="00B71AA7" w:rsidRDefault="00B71AA7">
                          <w:pPr>
                            <w:rPr>
                              <w:b/>
                              <w:sz w:val="16"/>
                            </w:rPr>
                          </w:pPr>
                        </w:p>
                        <w:p w14:paraId="057CFB3C" w14:textId="77777777" w:rsidR="00B71AA7" w:rsidRDefault="00B71AA7">
                          <w:pPr>
                            <w:rPr>
                              <w:b/>
                              <w:sz w:val="16"/>
                            </w:rPr>
                          </w:pPr>
                        </w:p>
                        <w:p w14:paraId="26BECD8B" w14:textId="77777777" w:rsidR="00B71AA7" w:rsidRDefault="00B71AA7">
                          <w:pPr>
                            <w:rPr>
                              <w:b/>
                              <w:sz w:val="16"/>
                            </w:rPr>
                          </w:pPr>
                          <w:r>
                            <w:rPr>
                              <w:rFonts w:hint="eastAsia"/>
                              <w:b/>
                              <w:sz w:val="20"/>
                            </w:rPr>
                            <w:t>N</w:t>
                          </w:r>
                        </w:p>
                        <w:p w14:paraId="00E00F70" w14:textId="77777777" w:rsidR="00B71AA7" w:rsidRDefault="00B71AA7">
                          <w:pPr>
                            <w:rPr>
                              <w:b/>
                              <w:sz w:val="10"/>
                            </w:rPr>
                          </w:pPr>
                        </w:p>
                        <w:p w14:paraId="2EBCE92C" w14:textId="77777777" w:rsidR="00B71AA7" w:rsidRDefault="00B71AA7">
                          <w:pPr>
                            <w:rPr>
                              <w:b/>
                              <w:sz w:val="16"/>
                            </w:rPr>
                          </w:pPr>
                        </w:p>
                        <w:p w14:paraId="2049FA47" w14:textId="77777777" w:rsidR="00B71AA7" w:rsidRDefault="00B71AA7">
                          <w:pPr>
                            <w:rPr>
                              <w:b/>
                              <w:sz w:val="16"/>
                            </w:rPr>
                          </w:pPr>
                        </w:p>
                        <w:p w14:paraId="51134B19" w14:textId="77777777" w:rsidR="00B71AA7" w:rsidRDefault="00B71AA7">
                          <w:pPr>
                            <w:rPr>
                              <w:b/>
                              <w:sz w:val="16"/>
                            </w:rPr>
                          </w:pPr>
                          <w:r>
                            <w:rPr>
                              <w:rFonts w:hint="eastAsia"/>
                              <w:b/>
                              <w:sz w:val="20"/>
                            </w:rPr>
                            <w:t>O</w:t>
                          </w:r>
                        </w:p>
                        <w:p w14:paraId="6C34E358" w14:textId="77777777" w:rsidR="00B71AA7" w:rsidRDefault="00B71AA7">
                          <w:pPr>
                            <w:rPr>
                              <w:b/>
                              <w:sz w:val="10"/>
                            </w:rPr>
                          </w:pPr>
                        </w:p>
                        <w:p w14:paraId="4402A6A6" w14:textId="77777777" w:rsidR="00B71AA7" w:rsidRDefault="00B71AA7">
                          <w:pPr>
                            <w:rPr>
                              <w:b/>
                              <w:sz w:val="16"/>
                            </w:rPr>
                          </w:pPr>
                        </w:p>
                        <w:p w14:paraId="34BFF590" w14:textId="77777777" w:rsidR="00B71AA7" w:rsidRDefault="00B71AA7">
                          <w:pPr>
                            <w:rPr>
                              <w:b/>
                              <w:sz w:val="16"/>
                            </w:rPr>
                          </w:pPr>
                        </w:p>
                        <w:p w14:paraId="433C6530" w14:textId="77777777" w:rsidR="00B71AA7" w:rsidRDefault="00B71AA7">
                          <w:pPr>
                            <w:rPr>
                              <w:b/>
                              <w:sz w:val="16"/>
                            </w:rPr>
                          </w:pPr>
                          <w:r>
                            <w:rPr>
                              <w:rFonts w:hint="eastAsia"/>
                              <w:b/>
                              <w:sz w:val="20"/>
                            </w:rPr>
                            <w:t>P</w:t>
                          </w:r>
                        </w:p>
                        <w:p w14:paraId="7F02AE09" w14:textId="77777777" w:rsidR="00B71AA7" w:rsidRDefault="00B71AA7">
                          <w:pPr>
                            <w:rPr>
                              <w:b/>
                              <w:sz w:val="10"/>
                            </w:rPr>
                          </w:pPr>
                        </w:p>
                        <w:p w14:paraId="24DB9A0A" w14:textId="77777777" w:rsidR="00B71AA7" w:rsidRDefault="00B71AA7">
                          <w:pPr>
                            <w:rPr>
                              <w:b/>
                              <w:sz w:val="16"/>
                            </w:rPr>
                          </w:pPr>
                        </w:p>
                        <w:p w14:paraId="17B13466" w14:textId="77777777" w:rsidR="00B71AA7" w:rsidRDefault="00B71AA7">
                          <w:pPr>
                            <w:rPr>
                              <w:b/>
                              <w:sz w:val="16"/>
                            </w:rPr>
                          </w:pPr>
                        </w:p>
                        <w:p w14:paraId="0433DA77" w14:textId="77777777" w:rsidR="00B71AA7" w:rsidRDefault="00B71AA7">
                          <w:pPr>
                            <w:rPr>
                              <w:b/>
                              <w:sz w:val="16"/>
                            </w:rPr>
                          </w:pPr>
                          <w:r>
                            <w:rPr>
                              <w:rFonts w:hint="eastAsia"/>
                              <w:b/>
                              <w:sz w:val="20"/>
                            </w:rPr>
                            <w:t>Q</w:t>
                          </w:r>
                        </w:p>
                        <w:p w14:paraId="5450BD8D" w14:textId="77777777" w:rsidR="00B71AA7" w:rsidRDefault="00B71AA7">
                          <w:pPr>
                            <w:rPr>
                              <w:b/>
                              <w:sz w:val="10"/>
                            </w:rPr>
                          </w:pPr>
                        </w:p>
                        <w:p w14:paraId="3884BE83" w14:textId="77777777" w:rsidR="00B71AA7" w:rsidRDefault="00B71AA7">
                          <w:pPr>
                            <w:rPr>
                              <w:b/>
                              <w:sz w:val="16"/>
                            </w:rPr>
                          </w:pPr>
                        </w:p>
                        <w:p w14:paraId="578D7DD5" w14:textId="77777777" w:rsidR="00B71AA7" w:rsidRDefault="00B71AA7">
                          <w:pPr>
                            <w:rPr>
                              <w:b/>
                              <w:sz w:val="16"/>
                            </w:rPr>
                          </w:pPr>
                        </w:p>
                        <w:p w14:paraId="6A2130D7" w14:textId="77777777" w:rsidR="00B71AA7" w:rsidRDefault="00B71AA7">
                          <w:pPr>
                            <w:rPr>
                              <w:b/>
                              <w:sz w:val="16"/>
                            </w:rPr>
                          </w:pPr>
                          <w:r>
                            <w:rPr>
                              <w:rFonts w:hint="eastAsia"/>
                              <w:b/>
                              <w:sz w:val="20"/>
                            </w:rPr>
                            <w:t>R</w:t>
                          </w:r>
                        </w:p>
                        <w:p w14:paraId="165B877E" w14:textId="77777777" w:rsidR="00B71AA7" w:rsidRDefault="00B71AA7">
                          <w:pPr>
                            <w:rPr>
                              <w:b/>
                              <w:sz w:val="10"/>
                            </w:rPr>
                          </w:pPr>
                        </w:p>
                        <w:p w14:paraId="5069A904" w14:textId="77777777" w:rsidR="00B71AA7" w:rsidRDefault="00B71AA7">
                          <w:pPr>
                            <w:rPr>
                              <w:b/>
                              <w:sz w:val="16"/>
                            </w:rPr>
                          </w:pPr>
                        </w:p>
                        <w:p w14:paraId="0085D9CB" w14:textId="77777777" w:rsidR="00B71AA7" w:rsidRDefault="00B71AA7">
                          <w:pPr>
                            <w:rPr>
                              <w:b/>
                              <w:sz w:val="16"/>
                            </w:rPr>
                          </w:pPr>
                        </w:p>
                        <w:p w14:paraId="2A010455" w14:textId="77777777" w:rsidR="00B71AA7" w:rsidRDefault="00B71AA7">
                          <w:pPr>
                            <w:rPr>
                              <w:b/>
                              <w:sz w:val="16"/>
                            </w:rPr>
                          </w:pPr>
                          <w:r>
                            <w:rPr>
                              <w:rFonts w:hint="eastAsia"/>
                              <w:b/>
                              <w:sz w:val="20"/>
                            </w:rPr>
                            <w:t>S</w:t>
                          </w:r>
                        </w:p>
                        <w:p w14:paraId="04100494" w14:textId="77777777" w:rsidR="00B71AA7" w:rsidRDefault="00B71AA7">
                          <w:pPr>
                            <w:rPr>
                              <w:b/>
                              <w:sz w:val="10"/>
                            </w:rPr>
                          </w:pPr>
                        </w:p>
                        <w:p w14:paraId="758C5C9E" w14:textId="77777777" w:rsidR="00B71AA7" w:rsidRDefault="00B71AA7">
                          <w:pPr>
                            <w:rPr>
                              <w:b/>
                              <w:sz w:val="16"/>
                            </w:rPr>
                          </w:pPr>
                        </w:p>
                        <w:p w14:paraId="24CA2075" w14:textId="77777777" w:rsidR="00B71AA7" w:rsidRDefault="00B71AA7">
                          <w:pPr>
                            <w:rPr>
                              <w:b/>
                              <w:sz w:val="16"/>
                            </w:rPr>
                          </w:pPr>
                        </w:p>
                        <w:p w14:paraId="794BFEE5" w14:textId="77777777" w:rsidR="00B71AA7" w:rsidRDefault="00B71AA7">
                          <w:pPr>
                            <w:rPr>
                              <w:b/>
                              <w:sz w:val="16"/>
                            </w:rPr>
                          </w:pPr>
                          <w:r>
                            <w:rPr>
                              <w:rFonts w:hint="eastAsia"/>
                              <w:b/>
                              <w:sz w:val="20"/>
                            </w:rPr>
                            <w:t>T</w:t>
                          </w:r>
                        </w:p>
                        <w:p w14:paraId="737E8196" w14:textId="77777777" w:rsidR="00B71AA7" w:rsidRDefault="00B71AA7">
                          <w:pPr>
                            <w:rPr>
                              <w:b/>
                              <w:sz w:val="10"/>
                            </w:rPr>
                          </w:pPr>
                        </w:p>
                        <w:p w14:paraId="573E54FF" w14:textId="77777777" w:rsidR="00B71AA7" w:rsidRDefault="00B71AA7">
                          <w:pPr>
                            <w:rPr>
                              <w:b/>
                              <w:sz w:val="16"/>
                            </w:rPr>
                          </w:pPr>
                        </w:p>
                        <w:p w14:paraId="0D4F9E12" w14:textId="77777777" w:rsidR="00B71AA7" w:rsidRDefault="00B71AA7">
                          <w:pPr>
                            <w:rPr>
                              <w:b/>
                              <w:sz w:val="16"/>
                            </w:rPr>
                          </w:pPr>
                        </w:p>
                        <w:p w14:paraId="426FCD70" w14:textId="77777777" w:rsidR="00B71AA7" w:rsidRDefault="00B71AA7">
                          <w:pPr>
                            <w:rPr>
                              <w:b/>
                              <w:sz w:val="16"/>
                            </w:rPr>
                          </w:pPr>
                          <w:r>
                            <w:rPr>
                              <w:rFonts w:hint="eastAsia"/>
                              <w:b/>
                              <w:sz w:val="20"/>
                            </w:rPr>
                            <w:t>U</w:t>
                          </w:r>
                        </w:p>
                        <w:p w14:paraId="562924AB" w14:textId="77777777" w:rsidR="00B71AA7" w:rsidRDefault="00B71AA7">
                          <w:pPr>
                            <w:rPr>
                              <w:b/>
                              <w:sz w:val="10"/>
                            </w:rPr>
                          </w:pPr>
                        </w:p>
                        <w:p w14:paraId="03708BF1" w14:textId="77777777" w:rsidR="00B71AA7" w:rsidRDefault="00B71AA7">
                          <w:pPr>
                            <w:rPr>
                              <w:b/>
                              <w:sz w:val="16"/>
                            </w:rPr>
                          </w:pPr>
                        </w:p>
                        <w:p w14:paraId="0FB54B89" w14:textId="77777777" w:rsidR="00B71AA7" w:rsidRDefault="00B71AA7">
                          <w:pPr>
                            <w:rPr>
                              <w:b/>
                              <w:sz w:val="16"/>
                            </w:rPr>
                          </w:pPr>
                        </w:p>
                        <w:p w14:paraId="391F75FA" w14:textId="77777777" w:rsidR="00B71AA7" w:rsidRDefault="00B71A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84419F"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14:paraId="3AF76923" w14:textId="77777777" w:rsidR="00B71AA7" w:rsidRDefault="00B71AA7">
                    <w:pPr>
                      <w:rPr>
                        <w:b/>
                        <w:sz w:val="20"/>
                      </w:rPr>
                    </w:pPr>
                    <w:r>
                      <w:rPr>
                        <w:rFonts w:hint="eastAsia"/>
                        <w:b/>
                        <w:sz w:val="20"/>
                      </w:rPr>
                      <w:t>A</w:t>
                    </w:r>
                  </w:p>
                  <w:p w14:paraId="408946B2" w14:textId="77777777" w:rsidR="00B71AA7" w:rsidRDefault="00B71AA7">
                    <w:pPr>
                      <w:rPr>
                        <w:b/>
                        <w:sz w:val="10"/>
                      </w:rPr>
                    </w:pPr>
                  </w:p>
                  <w:p w14:paraId="6D69F27A" w14:textId="77777777" w:rsidR="00B71AA7" w:rsidRDefault="00B71AA7">
                    <w:pPr>
                      <w:rPr>
                        <w:b/>
                        <w:sz w:val="16"/>
                      </w:rPr>
                    </w:pPr>
                  </w:p>
                  <w:p w14:paraId="14882E08" w14:textId="77777777" w:rsidR="00B71AA7" w:rsidRDefault="00B71AA7">
                    <w:pPr>
                      <w:rPr>
                        <w:b/>
                        <w:sz w:val="16"/>
                      </w:rPr>
                    </w:pPr>
                  </w:p>
                  <w:p w14:paraId="475A9830" w14:textId="77777777" w:rsidR="00B71AA7" w:rsidRDefault="00B71AA7">
                    <w:pPr>
                      <w:rPr>
                        <w:b/>
                        <w:sz w:val="20"/>
                      </w:rPr>
                    </w:pPr>
                    <w:r>
                      <w:rPr>
                        <w:rFonts w:hint="eastAsia"/>
                        <w:b/>
                        <w:sz w:val="20"/>
                      </w:rPr>
                      <w:t>B</w:t>
                    </w:r>
                  </w:p>
                  <w:p w14:paraId="798D3483" w14:textId="77777777" w:rsidR="00B71AA7" w:rsidRDefault="00B71AA7">
                    <w:pPr>
                      <w:rPr>
                        <w:b/>
                        <w:sz w:val="10"/>
                      </w:rPr>
                    </w:pPr>
                  </w:p>
                  <w:p w14:paraId="392485F1" w14:textId="77777777" w:rsidR="00B71AA7" w:rsidRDefault="00B71AA7">
                    <w:pPr>
                      <w:rPr>
                        <w:b/>
                        <w:sz w:val="16"/>
                      </w:rPr>
                    </w:pPr>
                  </w:p>
                  <w:p w14:paraId="49334E3C" w14:textId="77777777" w:rsidR="00B71AA7" w:rsidRDefault="00B71AA7">
                    <w:pPr>
                      <w:rPr>
                        <w:b/>
                        <w:sz w:val="16"/>
                      </w:rPr>
                    </w:pPr>
                  </w:p>
                  <w:p w14:paraId="504D2BE9" w14:textId="77777777" w:rsidR="00B71AA7" w:rsidRDefault="00B71AA7">
                    <w:pPr>
                      <w:rPr>
                        <w:b/>
                        <w:sz w:val="16"/>
                      </w:rPr>
                    </w:pPr>
                    <w:r>
                      <w:rPr>
                        <w:rFonts w:hint="eastAsia"/>
                        <w:b/>
                        <w:sz w:val="20"/>
                      </w:rPr>
                      <w:t>C</w:t>
                    </w:r>
                  </w:p>
                  <w:p w14:paraId="3B9A7ADD" w14:textId="77777777" w:rsidR="00B71AA7" w:rsidRDefault="00B71AA7">
                    <w:pPr>
                      <w:rPr>
                        <w:b/>
                        <w:sz w:val="10"/>
                      </w:rPr>
                    </w:pPr>
                  </w:p>
                  <w:p w14:paraId="3068355F" w14:textId="77777777" w:rsidR="00B71AA7" w:rsidRDefault="00B71AA7">
                    <w:pPr>
                      <w:rPr>
                        <w:b/>
                        <w:sz w:val="16"/>
                      </w:rPr>
                    </w:pPr>
                  </w:p>
                  <w:p w14:paraId="28D4431F" w14:textId="77777777" w:rsidR="00B71AA7" w:rsidRDefault="00B71AA7">
                    <w:pPr>
                      <w:rPr>
                        <w:b/>
                        <w:sz w:val="16"/>
                      </w:rPr>
                    </w:pPr>
                  </w:p>
                  <w:p w14:paraId="721FCC48" w14:textId="77777777" w:rsidR="00B71AA7" w:rsidRDefault="00B71AA7">
                    <w:pPr>
                      <w:pStyle w:val="Heading2"/>
                      <w:rPr>
                        <w:sz w:val="16"/>
                      </w:rPr>
                    </w:pPr>
                    <w:r>
                      <w:rPr>
                        <w:rFonts w:hint="eastAsia"/>
                      </w:rPr>
                      <w:t>D</w:t>
                    </w:r>
                  </w:p>
                  <w:p w14:paraId="48ECE60F" w14:textId="77777777" w:rsidR="00B71AA7" w:rsidRDefault="00B71AA7">
                    <w:pPr>
                      <w:rPr>
                        <w:b/>
                        <w:sz w:val="10"/>
                      </w:rPr>
                    </w:pPr>
                  </w:p>
                  <w:p w14:paraId="4342A9B0" w14:textId="77777777" w:rsidR="00B71AA7" w:rsidRDefault="00B71AA7">
                    <w:pPr>
                      <w:rPr>
                        <w:b/>
                        <w:sz w:val="16"/>
                      </w:rPr>
                    </w:pPr>
                  </w:p>
                  <w:p w14:paraId="6F748F6A" w14:textId="77777777" w:rsidR="00B71AA7" w:rsidRDefault="00B71AA7">
                    <w:pPr>
                      <w:rPr>
                        <w:b/>
                        <w:sz w:val="16"/>
                      </w:rPr>
                    </w:pPr>
                  </w:p>
                  <w:p w14:paraId="65AEC47A" w14:textId="77777777" w:rsidR="00B71AA7" w:rsidRDefault="00B71AA7">
                    <w:pPr>
                      <w:rPr>
                        <w:b/>
                        <w:sz w:val="16"/>
                      </w:rPr>
                    </w:pPr>
                    <w:r>
                      <w:rPr>
                        <w:rFonts w:hint="eastAsia"/>
                        <w:b/>
                        <w:sz w:val="20"/>
                      </w:rPr>
                      <w:t>E</w:t>
                    </w:r>
                  </w:p>
                  <w:p w14:paraId="7CB4569B" w14:textId="77777777" w:rsidR="00B71AA7" w:rsidRDefault="00B71AA7">
                    <w:pPr>
                      <w:rPr>
                        <w:b/>
                        <w:sz w:val="10"/>
                      </w:rPr>
                    </w:pPr>
                  </w:p>
                  <w:p w14:paraId="2D6B73CB" w14:textId="77777777" w:rsidR="00B71AA7" w:rsidRDefault="00B71AA7">
                    <w:pPr>
                      <w:rPr>
                        <w:b/>
                        <w:sz w:val="16"/>
                      </w:rPr>
                    </w:pPr>
                  </w:p>
                  <w:p w14:paraId="0E45F36A" w14:textId="77777777" w:rsidR="00B71AA7" w:rsidRDefault="00B71AA7">
                    <w:pPr>
                      <w:rPr>
                        <w:b/>
                        <w:sz w:val="16"/>
                      </w:rPr>
                    </w:pPr>
                  </w:p>
                  <w:p w14:paraId="2C97D39E" w14:textId="77777777" w:rsidR="00B71AA7" w:rsidRDefault="00B71AA7">
                    <w:pPr>
                      <w:rPr>
                        <w:b/>
                        <w:sz w:val="20"/>
                      </w:rPr>
                    </w:pPr>
                    <w:r>
                      <w:rPr>
                        <w:rFonts w:hint="eastAsia"/>
                        <w:b/>
                        <w:sz w:val="20"/>
                      </w:rPr>
                      <w:t>F</w:t>
                    </w:r>
                  </w:p>
                  <w:p w14:paraId="579E3162" w14:textId="77777777" w:rsidR="00B71AA7" w:rsidRDefault="00B71AA7">
                    <w:pPr>
                      <w:rPr>
                        <w:b/>
                        <w:sz w:val="10"/>
                      </w:rPr>
                    </w:pPr>
                  </w:p>
                  <w:p w14:paraId="6AD96666" w14:textId="77777777" w:rsidR="00B71AA7" w:rsidRDefault="00B71AA7">
                    <w:pPr>
                      <w:rPr>
                        <w:b/>
                        <w:sz w:val="16"/>
                      </w:rPr>
                    </w:pPr>
                  </w:p>
                  <w:p w14:paraId="313A432D" w14:textId="77777777" w:rsidR="00B71AA7" w:rsidRDefault="00B71AA7">
                    <w:pPr>
                      <w:rPr>
                        <w:b/>
                        <w:sz w:val="16"/>
                      </w:rPr>
                    </w:pPr>
                  </w:p>
                  <w:p w14:paraId="232FF362" w14:textId="77777777" w:rsidR="00B71AA7" w:rsidRDefault="00B71AA7">
                    <w:pPr>
                      <w:rPr>
                        <w:b/>
                        <w:sz w:val="16"/>
                      </w:rPr>
                    </w:pPr>
                    <w:r>
                      <w:rPr>
                        <w:rFonts w:hint="eastAsia"/>
                        <w:b/>
                        <w:sz w:val="20"/>
                      </w:rPr>
                      <w:t>G</w:t>
                    </w:r>
                  </w:p>
                  <w:p w14:paraId="0198CEDF" w14:textId="77777777" w:rsidR="00B71AA7" w:rsidRDefault="00B71AA7">
                    <w:pPr>
                      <w:rPr>
                        <w:b/>
                        <w:sz w:val="10"/>
                      </w:rPr>
                    </w:pPr>
                  </w:p>
                  <w:p w14:paraId="5E44F370" w14:textId="77777777" w:rsidR="00B71AA7" w:rsidRDefault="00B71AA7">
                    <w:pPr>
                      <w:rPr>
                        <w:b/>
                        <w:sz w:val="16"/>
                      </w:rPr>
                    </w:pPr>
                  </w:p>
                  <w:p w14:paraId="163BF2E6" w14:textId="77777777" w:rsidR="00B71AA7" w:rsidRDefault="00B71AA7">
                    <w:pPr>
                      <w:rPr>
                        <w:b/>
                        <w:sz w:val="16"/>
                      </w:rPr>
                    </w:pPr>
                  </w:p>
                  <w:p w14:paraId="14E20D04" w14:textId="77777777" w:rsidR="00B71AA7" w:rsidRDefault="00B71AA7">
                    <w:pPr>
                      <w:rPr>
                        <w:b/>
                        <w:sz w:val="16"/>
                      </w:rPr>
                    </w:pPr>
                    <w:r>
                      <w:rPr>
                        <w:rFonts w:hint="eastAsia"/>
                        <w:b/>
                        <w:sz w:val="20"/>
                      </w:rPr>
                      <w:t>H</w:t>
                    </w:r>
                  </w:p>
                  <w:p w14:paraId="3F1A136B" w14:textId="77777777" w:rsidR="00B71AA7" w:rsidRDefault="00B71AA7">
                    <w:pPr>
                      <w:rPr>
                        <w:b/>
                        <w:sz w:val="10"/>
                      </w:rPr>
                    </w:pPr>
                  </w:p>
                  <w:p w14:paraId="6667B5DA" w14:textId="77777777" w:rsidR="00B71AA7" w:rsidRDefault="00B71AA7">
                    <w:pPr>
                      <w:rPr>
                        <w:b/>
                        <w:sz w:val="16"/>
                      </w:rPr>
                    </w:pPr>
                  </w:p>
                  <w:p w14:paraId="33B85F10" w14:textId="77777777" w:rsidR="00B71AA7" w:rsidRDefault="00B71AA7">
                    <w:pPr>
                      <w:rPr>
                        <w:b/>
                        <w:sz w:val="16"/>
                      </w:rPr>
                    </w:pPr>
                  </w:p>
                  <w:p w14:paraId="4323ADBF" w14:textId="77777777" w:rsidR="00B71AA7" w:rsidRDefault="00B71AA7">
                    <w:pPr>
                      <w:rPr>
                        <w:b/>
                        <w:sz w:val="16"/>
                      </w:rPr>
                    </w:pPr>
                    <w:r>
                      <w:rPr>
                        <w:rFonts w:hint="eastAsia"/>
                        <w:b/>
                        <w:sz w:val="20"/>
                      </w:rPr>
                      <w:t>I</w:t>
                    </w:r>
                  </w:p>
                  <w:p w14:paraId="4ACD566C" w14:textId="77777777" w:rsidR="00B71AA7" w:rsidRDefault="00B71AA7">
                    <w:pPr>
                      <w:rPr>
                        <w:b/>
                        <w:sz w:val="10"/>
                      </w:rPr>
                    </w:pPr>
                  </w:p>
                  <w:p w14:paraId="42794580" w14:textId="77777777" w:rsidR="00B71AA7" w:rsidRDefault="00B71AA7">
                    <w:pPr>
                      <w:rPr>
                        <w:b/>
                        <w:sz w:val="16"/>
                      </w:rPr>
                    </w:pPr>
                  </w:p>
                  <w:p w14:paraId="416C184A" w14:textId="77777777" w:rsidR="00B71AA7" w:rsidRDefault="00B71AA7">
                    <w:pPr>
                      <w:rPr>
                        <w:b/>
                        <w:sz w:val="16"/>
                      </w:rPr>
                    </w:pPr>
                  </w:p>
                  <w:p w14:paraId="6AECB216" w14:textId="77777777" w:rsidR="00B71AA7" w:rsidRDefault="00B71AA7">
                    <w:pPr>
                      <w:rPr>
                        <w:b/>
                        <w:sz w:val="16"/>
                      </w:rPr>
                    </w:pPr>
                    <w:r>
                      <w:rPr>
                        <w:rFonts w:hint="eastAsia"/>
                        <w:b/>
                        <w:sz w:val="20"/>
                      </w:rPr>
                      <w:t>J</w:t>
                    </w:r>
                  </w:p>
                  <w:p w14:paraId="1578E2B7" w14:textId="77777777" w:rsidR="00B71AA7" w:rsidRDefault="00B71AA7">
                    <w:pPr>
                      <w:rPr>
                        <w:b/>
                        <w:sz w:val="10"/>
                      </w:rPr>
                    </w:pPr>
                  </w:p>
                  <w:p w14:paraId="599E4F89" w14:textId="77777777" w:rsidR="00B71AA7" w:rsidRDefault="00B71AA7">
                    <w:pPr>
                      <w:rPr>
                        <w:b/>
                        <w:sz w:val="16"/>
                      </w:rPr>
                    </w:pPr>
                  </w:p>
                  <w:p w14:paraId="295E186E" w14:textId="77777777" w:rsidR="00B71AA7" w:rsidRDefault="00B71AA7">
                    <w:pPr>
                      <w:rPr>
                        <w:b/>
                        <w:sz w:val="16"/>
                      </w:rPr>
                    </w:pPr>
                  </w:p>
                  <w:p w14:paraId="19DC0FC0" w14:textId="77777777" w:rsidR="00B71AA7" w:rsidRDefault="00B71AA7">
                    <w:pPr>
                      <w:rPr>
                        <w:b/>
                        <w:sz w:val="16"/>
                      </w:rPr>
                    </w:pPr>
                    <w:r>
                      <w:rPr>
                        <w:rFonts w:hint="eastAsia"/>
                        <w:b/>
                        <w:sz w:val="20"/>
                      </w:rPr>
                      <w:t>K</w:t>
                    </w:r>
                  </w:p>
                  <w:p w14:paraId="2A54FFC9" w14:textId="77777777" w:rsidR="00B71AA7" w:rsidRDefault="00B71AA7">
                    <w:pPr>
                      <w:rPr>
                        <w:b/>
                        <w:sz w:val="10"/>
                      </w:rPr>
                    </w:pPr>
                  </w:p>
                  <w:p w14:paraId="19E57CFE" w14:textId="77777777" w:rsidR="00B71AA7" w:rsidRDefault="00B71AA7">
                    <w:pPr>
                      <w:rPr>
                        <w:b/>
                        <w:sz w:val="16"/>
                      </w:rPr>
                    </w:pPr>
                  </w:p>
                  <w:p w14:paraId="13F8CDE1" w14:textId="77777777" w:rsidR="00B71AA7" w:rsidRDefault="00B71AA7">
                    <w:pPr>
                      <w:rPr>
                        <w:b/>
                        <w:sz w:val="16"/>
                      </w:rPr>
                    </w:pPr>
                  </w:p>
                  <w:p w14:paraId="4AFEEDA8" w14:textId="77777777" w:rsidR="00B71AA7" w:rsidRDefault="00B71AA7">
                    <w:pPr>
                      <w:rPr>
                        <w:b/>
                        <w:sz w:val="16"/>
                      </w:rPr>
                    </w:pPr>
                    <w:r>
                      <w:rPr>
                        <w:rFonts w:hint="eastAsia"/>
                        <w:b/>
                        <w:sz w:val="20"/>
                      </w:rPr>
                      <w:t>L</w:t>
                    </w:r>
                  </w:p>
                  <w:p w14:paraId="30F0135C" w14:textId="77777777" w:rsidR="00B71AA7" w:rsidRDefault="00B71AA7">
                    <w:pPr>
                      <w:rPr>
                        <w:b/>
                        <w:sz w:val="10"/>
                      </w:rPr>
                    </w:pPr>
                  </w:p>
                  <w:p w14:paraId="05237549" w14:textId="77777777" w:rsidR="00B71AA7" w:rsidRDefault="00B71AA7">
                    <w:pPr>
                      <w:rPr>
                        <w:b/>
                        <w:sz w:val="16"/>
                      </w:rPr>
                    </w:pPr>
                  </w:p>
                  <w:p w14:paraId="3C572239" w14:textId="77777777" w:rsidR="00B71AA7" w:rsidRDefault="00B71AA7">
                    <w:pPr>
                      <w:rPr>
                        <w:b/>
                        <w:sz w:val="16"/>
                      </w:rPr>
                    </w:pPr>
                  </w:p>
                  <w:p w14:paraId="75C8C117" w14:textId="77777777" w:rsidR="00B71AA7" w:rsidRDefault="00B71AA7">
                    <w:pPr>
                      <w:rPr>
                        <w:b/>
                        <w:sz w:val="16"/>
                      </w:rPr>
                    </w:pPr>
                    <w:r>
                      <w:rPr>
                        <w:rFonts w:hint="eastAsia"/>
                        <w:b/>
                        <w:sz w:val="20"/>
                      </w:rPr>
                      <w:t>M</w:t>
                    </w:r>
                  </w:p>
                  <w:p w14:paraId="31A48E23" w14:textId="77777777" w:rsidR="00B71AA7" w:rsidRDefault="00B71AA7">
                    <w:pPr>
                      <w:rPr>
                        <w:b/>
                        <w:sz w:val="10"/>
                      </w:rPr>
                    </w:pPr>
                  </w:p>
                  <w:p w14:paraId="10ED9515" w14:textId="77777777" w:rsidR="00B71AA7" w:rsidRDefault="00B71AA7">
                    <w:pPr>
                      <w:rPr>
                        <w:b/>
                        <w:sz w:val="16"/>
                      </w:rPr>
                    </w:pPr>
                  </w:p>
                  <w:p w14:paraId="057CFB3C" w14:textId="77777777" w:rsidR="00B71AA7" w:rsidRDefault="00B71AA7">
                    <w:pPr>
                      <w:rPr>
                        <w:b/>
                        <w:sz w:val="16"/>
                      </w:rPr>
                    </w:pPr>
                  </w:p>
                  <w:p w14:paraId="26BECD8B" w14:textId="77777777" w:rsidR="00B71AA7" w:rsidRDefault="00B71AA7">
                    <w:pPr>
                      <w:rPr>
                        <w:b/>
                        <w:sz w:val="16"/>
                      </w:rPr>
                    </w:pPr>
                    <w:r>
                      <w:rPr>
                        <w:rFonts w:hint="eastAsia"/>
                        <w:b/>
                        <w:sz w:val="20"/>
                      </w:rPr>
                      <w:t>N</w:t>
                    </w:r>
                  </w:p>
                  <w:p w14:paraId="00E00F70" w14:textId="77777777" w:rsidR="00B71AA7" w:rsidRDefault="00B71AA7">
                    <w:pPr>
                      <w:rPr>
                        <w:b/>
                        <w:sz w:val="10"/>
                      </w:rPr>
                    </w:pPr>
                  </w:p>
                  <w:p w14:paraId="2EBCE92C" w14:textId="77777777" w:rsidR="00B71AA7" w:rsidRDefault="00B71AA7">
                    <w:pPr>
                      <w:rPr>
                        <w:b/>
                        <w:sz w:val="16"/>
                      </w:rPr>
                    </w:pPr>
                  </w:p>
                  <w:p w14:paraId="2049FA47" w14:textId="77777777" w:rsidR="00B71AA7" w:rsidRDefault="00B71AA7">
                    <w:pPr>
                      <w:rPr>
                        <w:b/>
                        <w:sz w:val="16"/>
                      </w:rPr>
                    </w:pPr>
                  </w:p>
                  <w:p w14:paraId="51134B19" w14:textId="77777777" w:rsidR="00B71AA7" w:rsidRDefault="00B71AA7">
                    <w:pPr>
                      <w:rPr>
                        <w:b/>
                        <w:sz w:val="16"/>
                      </w:rPr>
                    </w:pPr>
                    <w:r>
                      <w:rPr>
                        <w:rFonts w:hint="eastAsia"/>
                        <w:b/>
                        <w:sz w:val="20"/>
                      </w:rPr>
                      <w:t>O</w:t>
                    </w:r>
                  </w:p>
                  <w:p w14:paraId="6C34E358" w14:textId="77777777" w:rsidR="00B71AA7" w:rsidRDefault="00B71AA7">
                    <w:pPr>
                      <w:rPr>
                        <w:b/>
                        <w:sz w:val="10"/>
                      </w:rPr>
                    </w:pPr>
                  </w:p>
                  <w:p w14:paraId="4402A6A6" w14:textId="77777777" w:rsidR="00B71AA7" w:rsidRDefault="00B71AA7">
                    <w:pPr>
                      <w:rPr>
                        <w:b/>
                        <w:sz w:val="16"/>
                      </w:rPr>
                    </w:pPr>
                  </w:p>
                  <w:p w14:paraId="34BFF590" w14:textId="77777777" w:rsidR="00B71AA7" w:rsidRDefault="00B71AA7">
                    <w:pPr>
                      <w:rPr>
                        <w:b/>
                        <w:sz w:val="16"/>
                      </w:rPr>
                    </w:pPr>
                  </w:p>
                  <w:p w14:paraId="433C6530" w14:textId="77777777" w:rsidR="00B71AA7" w:rsidRDefault="00B71AA7">
                    <w:pPr>
                      <w:rPr>
                        <w:b/>
                        <w:sz w:val="16"/>
                      </w:rPr>
                    </w:pPr>
                    <w:r>
                      <w:rPr>
                        <w:rFonts w:hint="eastAsia"/>
                        <w:b/>
                        <w:sz w:val="20"/>
                      </w:rPr>
                      <w:t>P</w:t>
                    </w:r>
                  </w:p>
                  <w:p w14:paraId="7F02AE09" w14:textId="77777777" w:rsidR="00B71AA7" w:rsidRDefault="00B71AA7">
                    <w:pPr>
                      <w:rPr>
                        <w:b/>
                        <w:sz w:val="10"/>
                      </w:rPr>
                    </w:pPr>
                  </w:p>
                  <w:p w14:paraId="24DB9A0A" w14:textId="77777777" w:rsidR="00B71AA7" w:rsidRDefault="00B71AA7">
                    <w:pPr>
                      <w:rPr>
                        <w:b/>
                        <w:sz w:val="16"/>
                      </w:rPr>
                    </w:pPr>
                  </w:p>
                  <w:p w14:paraId="17B13466" w14:textId="77777777" w:rsidR="00B71AA7" w:rsidRDefault="00B71AA7">
                    <w:pPr>
                      <w:rPr>
                        <w:b/>
                        <w:sz w:val="16"/>
                      </w:rPr>
                    </w:pPr>
                  </w:p>
                  <w:p w14:paraId="0433DA77" w14:textId="77777777" w:rsidR="00B71AA7" w:rsidRDefault="00B71AA7">
                    <w:pPr>
                      <w:rPr>
                        <w:b/>
                        <w:sz w:val="16"/>
                      </w:rPr>
                    </w:pPr>
                    <w:r>
                      <w:rPr>
                        <w:rFonts w:hint="eastAsia"/>
                        <w:b/>
                        <w:sz w:val="20"/>
                      </w:rPr>
                      <w:t>Q</w:t>
                    </w:r>
                  </w:p>
                  <w:p w14:paraId="5450BD8D" w14:textId="77777777" w:rsidR="00B71AA7" w:rsidRDefault="00B71AA7">
                    <w:pPr>
                      <w:rPr>
                        <w:b/>
                        <w:sz w:val="10"/>
                      </w:rPr>
                    </w:pPr>
                  </w:p>
                  <w:p w14:paraId="3884BE83" w14:textId="77777777" w:rsidR="00B71AA7" w:rsidRDefault="00B71AA7">
                    <w:pPr>
                      <w:rPr>
                        <w:b/>
                        <w:sz w:val="16"/>
                      </w:rPr>
                    </w:pPr>
                  </w:p>
                  <w:p w14:paraId="578D7DD5" w14:textId="77777777" w:rsidR="00B71AA7" w:rsidRDefault="00B71AA7">
                    <w:pPr>
                      <w:rPr>
                        <w:b/>
                        <w:sz w:val="16"/>
                      </w:rPr>
                    </w:pPr>
                  </w:p>
                  <w:p w14:paraId="6A2130D7" w14:textId="77777777" w:rsidR="00B71AA7" w:rsidRDefault="00B71AA7">
                    <w:pPr>
                      <w:rPr>
                        <w:b/>
                        <w:sz w:val="16"/>
                      </w:rPr>
                    </w:pPr>
                    <w:r>
                      <w:rPr>
                        <w:rFonts w:hint="eastAsia"/>
                        <w:b/>
                        <w:sz w:val="20"/>
                      </w:rPr>
                      <w:t>R</w:t>
                    </w:r>
                  </w:p>
                  <w:p w14:paraId="165B877E" w14:textId="77777777" w:rsidR="00B71AA7" w:rsidRDefault="00B71AA7">
                    <w:pPr>
                      <w:rPr>
                        <w:b/>
                        <w:sz w:val="10"/>
                      </w:rPr>
                    </w:pPr>
                  </w:p>
                  <w:p w14:paraId="5069A904" w14:textId="77777777" w:rsidR="00B71AA7" w:rsidRDefault="00B71AA7">
                    <w:pPr>
                      <w:rPr>
                        <w:b/>
                        <w:sz w:val="16"/>
                      </w:rPr>
                    </w:pPr>
                  </w:p>
                  <w:p w14:paraId="0085D9CB" w14:textId="77777777" w:rsidR="00B71AA7" w:rsidRDefault="00B71AA7">
                    <w:pPr>
                      <w:rPr>
                        <w:b/>
                        <w:sz w:val="16"/>
                      </w:rPr>
                    </w:pPr>
                  </w:p>
                  <w:p w14:paraId="2A010455" w14:textId="77777777" w:rsidR="00B71AA7" w:rsidRDefault="00B71AA7">
                    <w:pPr>
                      <w:rPr>
                        <w:b/>
                        <w:sz w:val="16"/>
                      </w:rPr>
                    </w:pPr>
                    <w:r>
                      <w:rPr>
                        <w:rFonts w:hint="eastAsia"/>
                        <w:b/>
                        <w:sz w:val="20"/>
                      </w:rPr>
                      <w:t>S</w:t>
                    </w:r>
                  </w:p>
                  <w:p w14:paraId="04100494" w14:textId="77777777" w:rsidR="00B71AA7" w:rsidRDefault="00B71AA7">
                    <w:pPr>
                      <w:rPr>
                        <w:b/>
                        <w:sz w:val="10"/>
                      </w:rPr>
                    </w:pPr>
                  </w:p>
                  <w:p w14:paraId="758C5C9E" w14:textId="77777777" w:rsidR="00B71AA7" w:rsidRDefault="00B71AA7">
                    <w:pPr>
                      <w:rPr>
                        <w:b/>
                        <w:sz w:val="16"/>
                      </w:rPr>
                    </w:pPr>
                  </w:p>
                  <w:p w14:paraId="24CA2075" w14:textId="77777777" w:rsidR="00B71AA7" w:rsidRDefault="00B71AA7">
                    <w:pPr>
                      <w:rPr>
                        <w:b/>
                        <w:sz w:val="16"/>
                      </w:rPr>
                    </w:pPr>
                  </w:p>
                  <w:p w14:paraId="794BFEE5" w14:textId="77777777" w:rsidR="00B71AA7" w:rsidRDefault="00B71AA7">
                    <w:pPr>
                      <w:rPr>
                        <w:b/>
                        <w:sz w:val="16"/>
                      </w:rPr>
                    </w:pPr>
                    <w:r>
                      <w:rPr>
                        <w:rFonts w:hint="eastAsia"/>
                        <w:b/>
                        <w:sz w:val="20"/>
                      </w:rPr>
                      <w:t>T</w:t>
                    </w:r>
                  </w:p>
                  <w:p w14:paraId="737E8196" w14:textId="77777777" w:rsidR="00B71AA7" w:rsidRDefault="00B71AA7">
                    <w:pPr>
                      <w:rPr>
                        <w:b/>
                        <w:sz w:val="10"/>
                      </w:rPr>
                    </w:pPr>
                  </w:p>
                  <w:p w14:paraId="573E54FF" w14:textId="77777777" w:rsidR="00B71AA7" w:rsidRDefault="00B71AA7">
                    <w:pPr>
                      <w:rPr>
                        <w:b/>
                        <w:sz w:val="16"/>
                      </w:rPr>
                    </w:pPr>
                  </w:p>
                  <w:p w14:paraId="0D4F9E12" w14:textId="77777777" w:rsidR="00B71AA7" w:rsidRDefault="00B71AA7">
                    <w:pPr>
                      <w:rPr>
                        <w:b/>
                        <w:sz w:val="16"/>
                      </w:rPr>
                    </w:pPr>
                  </w:p>
                  <w:p w14:paraId="426FCD70" w14:textId="77777777" w:rsidR="00B71AA7" w:rsidRDefault="00B71AA7">
                    <w:pPr>
                      <w:rPr>
                        <w:b/>
                        <w:sz w:val="16"/>
                      </w:rPr>
                    </w:pPr>
                    <w:r>
                      <w:rPr>
                        <w:rFonts w:hint="eastAsia"/>
                        <w:b/>
                        <w:sz w:val="20"/>
                      </w:rPr>
                      <w:t>U</w:t>
                    </w:r>
                  </w:p>
                  <w:p w14:paraId="562924AB" w14:textId="77777777" w:rsidR="00B71AA7" w:rsidRDefault="00B71AA7">
                    <w:pPr>
                      <w:rPr>
                        <w:b/>
                        <w:sz w:val="10"/>
                      </w:rPr>
                    </w:pPr>
                  </w:p>
                  <w:p w14:paraId="03708BF1" w14:textId="77777777" w:rsidR="00B71AA7" w:rsidRDefault="00B71AA7">
                    <w:pPr>
                      <w:rPr>
                        <w:b/>
                        <w:sz w:val="16"/>
                      </w:rPr>
                    </w:pPr>
                  </w:p>
                  <w:p w14:paraId="0FB54B89" w14:textId="77777777" w:rsidR="00B71AA7" w:rsidRDefault="00B71AA7">
                    <w:pPr>
                      <w:rPr>
                        <w:b/>
                        <w:sz w:val="16"/>
                      </w:rPr>
                    </w:pPr>
                  </w:p>
                  <w:p w14:paraId="391F75FA" w14:textId="77777777" w:rsidR="00B71AA7" w:rsidRDefault="00B71AA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C588D">
      <w:rPr>
        <w:rStyle w:val="PageNumber"/>
        <w:noProof/>
        <w:sz w:val="28"/>
      </w:rPr>
      <w:t>18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59A002A5" wp14:editId="6A925EB6">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F7792" w14:textId="77777777" w:rsidR="00B71AA7" w:rsidRDefault="00B71AA7">
                          <w:pPr>
                            <w:rPr>
                              <w:b/>
                              <w:sz w:val="20"/>
                            </w:rPr>
                          </w:pPr>
                          <w:r>
                            <w:rPr>
                              <w:rFonts w:hint="eastAsia"/>
                              <w:b/>
                              <w:sz w:val="20"/>
                            </w:rPr>
                            <w:t>A</w:t>
                          </w:r>
                        </w:p>
                        <w:p w14:paraId="053AFB47" w14:textId="77777777" w:rsidR="00B71AA7" w:rsidRDefault="00B71AA7">
                          <w:pPr>
                            <w:rPr>
                              <w:b/>
                              <w:sz w:val="10"/>
                            </w:rPr>
                          </w:pPr>
                        </w:p>
                        <w:p w14:paraId="42C68119" w14:textId="77777777" w:rsidR="00B71AA7" w:rsidRDefault="00B71AA7">
                          <w:pPr>
                            <w:rPr>
                              <w:b/>
                              <w:sz w:val="16"/>
                            </w:rPr>
                          </w:pPr>
                        </w:p>
                        <w:p w14:paraId="54537FA9" w14:textId="77777777" w:rsidR="00B71AA7" w:rsidRDefault="00B71AA7">
                          <w:pPr>
                            <w:rPr>
                              <w:b/>
                              <w:sz w:val="16"/>
                            </w:rPr>
                          </w:pPr>
                        </w:p>
                        <w:p w14:paraId="22555F99" w14:textId="77777777" w:rsidR="00B71AA7" w:rsidRDefault="00B71AA7">
                          <w:pPr>
                            <w:rPr>
                              <w:b/>
                              <w:sz w:val="20"/>
                            </w:rPr>
                          </w:pPr>
                          <w:r>
                            <w:rPr>
                              <w:rFonts w:hint="eastAsia"/>
                              <w:b/>
                              <w:sz w:val="20"/>
                            </w:rPr>
                            <w:t>B</w:t>
                          </w:r>
                        </w:p>
                        <w:p w14:paraId="404124F5" w14:textId="77777777" w:rsidR="00B71AA7" w:rsidRDefault="00B71AA7">
                          <w:pPr>
                            <w:rPr>
                              <w:b/>
                              <w:sz w:val="10"/>
                            </w:rPr>
                          </w:pPr>
                        </w:p>
                        <w:p w14:paraId="1E33A392" w14:textId="77777777" w:rsidR="00B71AA7" w:rsidRDefault="00B71AA7">
                          <w:pPr>
                            <w:rPr>
                              <w:b/>
                              <w:sz w:val="16"/>
                            </w:rPr>
                          </w:pPr>
                        </w:p>
                        <w:p w14:paraId="3E16E657" w14:textId="77777777" w:rsidR="00B71AA7" w:rsidRDefault="00B71AA7">
                          <w:pPr>
                            <w:rPr>
                              <w:b/>
                              <w:sz w:val="16"/>
                            </w:rPr>
                          </w:pPr>
                        </w:p>
                        <w:p w14:paraId="0F8F6A54" w14:textId="77777777" w:rsidR="00B71AA7" w:rsidRDefault="00B71AA7">
                          <w:pPr>
                            <w:rPr>
                              <w:b/>
                              <w:sz w:val="16"/>
                            </w:rPr>
                          </w:pPr>
                          <w:r>
                            <w:rPr>
                              <w:rFonts w:hint="eastAsia"/>
                              <w:b/>
                              <w:sz w:val="20"/>
                            </w:rPr>
                            <w:t>C</w:t>
                          </w:r>
                        </w:p>
                        <w:p w14:paraId="0BEEE060" w14:textId="77777777" w:rsidR="00B71AA7" w:rsidRDefault="00B71AA7">
                          <w:pPr>
                            <w:rPr>
                              <w:b/>
                              <w:sz w:val="10"/>
                            </w:rPr>
                          </w:pPr>
                        </w:p>
                        <w:p w14:paraId="66227DC4" w14:textId="77777777" w:rsidR="00B71AA7" w:rsidRDefault="00B71AA7">
                          <w:pPr>
                            <w:rPr>
                              <w:b/>
                              <w:sz w:val="16"/>
                            </w:rPr>
                          </w:pPr>
                        </w:p>
                        <w:p w14:paraId="543FBF90" w14:textId="77777777" w:rsidR="00B71AA7" w:rsidRDefault="00B71AA7">
                          <w:pPr>
                            <w:rPr>
                              <w:b/>
                              <w:sz w:val="16"/>
                            </w:rPr>
                          </w:pPr>
                        </w:p>
                        <w:p w14:paraId="2CA4DEB7" w14:textId="77777777" w:rsidR="00B71AA7" w:rsidRDefault="00B71AA7">
                          <w:pPr>
                            <w:pStyle w:val="Heading2"/>
                            <w:rPr>
                              <w:sz w:val="16"/>
                            </w:rPr>
                          </w:pPr>
                          <w:r>
                            <w:rPr>
                              <w:rFonts w:hint="eastAsia"/>
                            </w:rPr>
                            <w:t>D</w:t>
                          </w:r>
                        </w:p>
                        <w:p w14:paraId="4C00DF6E" w14:textId="77777777" w:rsidR="00B71AA7" w:rsidRDefault="00B71AA7">
                          <w:pPr>
                            <w:rPr>
                              <w:b/>
                              <w:sz w:val="10"/>
                            </w:rPr>
                          </w:pPr>
                        </w:p>
                        <w:p w14:paraId="58886DB4" w14:textId="77777777" w:rsidR="00B71AA7" w:rsidRDefault="00B71AA7">
                          <w:pPr>
                            <w:rPr>
                              <w:b/>
                              <w:sz w:val="16"/>
                            </w:rPr>
                          </w:pPr>
                        </w:p>
                        <w:p w14:paraId="04E57E11" w14:textId="77777777" w:rsidR="00B71AA7" w:rsidRDefault="00B71AA7">
                          <w:pPr>
                            <w:rPr>
                              <w:b/>
                              <w:sz w:val="16"/>
                            </w:rPr>
                          </w:pPr>
                        </w:p>
                        <w:p w14:paraId="73220653" w14:textId="77777777" w:rsidR="00B71AA7" w:rsidRDefault="00B71AA7">
                          <w:pPr>
                            <w:rPr>
                              <w:b/>
                              <w:sz w:val="16"/>
                            </w:rPr>
                          </w:pPr>
                          <w:r>
                            <w:rPr>
                              <w:rFonts w:hint="eastAsia"/>
                              <w:b/>
                              <w:sz w:val="20"/>
                            </w:rPr>
                            <w:t>E</w:t>
                          </w:r>
                        </w:p>
                        <w:p w14:paraId="7B59882C" w14:textId="77777777" w:rsidR="00B71AA7" w:rsidRDefault="00B71AA7">
                          <w:pPr>
                            <w:rPr>
                              <w:b/>
                              <w:sz w:val="10"/>
                            </w:rPr>
                          </w:pPr>
                        </w:p>
                        <w:p w14:paraId="34CA0116" w14:textId="77777777" w:rsidR="00B71AA7" w:rsidRDefault="00B71AA7">
                          <w:pPr>
                            <w:rPr>
                              <w:b/>
                              <w:sz w:val="16"/>
                            </w:rPr>
                          </w:pPr>
                        </w:p>
                        <w:p w14:paraId="449881A2" w14:textId="77777777" w:rsidR="00B71AA7" w:rsidRDefault="00B71AA7">
                          <w:pPr>
                            <w:rPr>
                              <w:b/>
                              <w:sz w:val="16"/>
                            </w:rPr>
                          </w:pPr>
                        </w:p>
                        <w:p w14:paraId="29B1F91F" w14:textId="77777777" w:rsidR="00B71AA7" w:rsidRDefault="00B71AA7">
                          <w:pPr>
                            <w:rPr>
                              <w:b/>
                              <w:sz w:val="20"/>
                            </w:rPr>
                          </w:pPr>
                          <w:r>
                            <w:rPr>
                              <w:rFonts w:hint="eastAsia"/>
                              <w:b/>
                              <w:sz w:val="20"/>
                            </w:rPr>
                            <w:t>F</w:t>
                          </w:r>
                        </w:p>
                        <w:p w14:paraId="2BAEE8DD" w14:textId="77777777" w:rsidR="00B71AA7" w:rsidRDefault="00B71AA7">
                          <w:pPr>
                            <w:rPr>
                              <w:b/>
                              <w:sz w:val="10"/>
                            </w:rPr>
                          </w:pPr>
                        </w:p>
                        <w:p w14:paraId="70282E83" w14:textId="77777777" w:rsidR="00B71AA7" w:rsidRDefault="00B71AA7">
                          <w:pPr>
                            <w:rPr>
                              <w:b/>
                              <w:sz w:val="16"/>
                            </w:rPr>
                          </w:pPr>
                        </w:p>
                        <w:p w14:paraId="508D5BB0" w14:textId="77777777" w:rsidR="00B71AA7" w:rsidRDefault="00B71AA7">
                          <w:pPr>
                            <w:rPr>
                              <w:b/>
                              <w:sz w:val="16"/>
                            </w:rPr>
                          </w:pPr>
                        </w:p>
                        <w:p w14:paraId="5A0351C4" w14:textId="77777777" w:rsidR="00B71AA7" w:rsidRDefault="00B71AA7">
                          <w:pPr>
                            <w:rPr>
                              <w:b/>
                              <w:sz w:val="16"/>
                            </w:rPr>
                          </w:pPr>
                          <w:r>
                            <w:rPr>
                              <w:rFonts w:hint="eastAsia"/>
                              <w:b/>
                              <w:sz w:val="20"/>
                            </w:rPr>
                            <w:t>G</w:t>
                          </w:r>
                        </w:p>
                        <w:p w14:paraId="4C64BC72" w14:textId="77777777" w:rsidR="00B71AA7" w:rsidRDefault="00B71AA7">
                          <w:pPr>
                            <w:rPr>
                              <w:b/>
                              <w:sz w:val="10"/>
                            </w:rPr>
                          </w:pPr>
                        </w:p>
                        <w:p w14:paraId="4F9E3F00" w14:textId="77777777" w:rsidR="00B71AA7" w:rsidRDefault="00B71AA7">
                          <w:pPr>
                            <w:rPr>
                              <w:b/>
                              <w:sz w:val="16"/>
                            </w:rPr>
                          </w:pPr>
                        </w:p>
                        <w:p w14:paraId="04E3B7D3" w14:textId="77777777" w:rsidR="00B71AA7" w:rsidRDefault="00B71AA7">
                          <w:pPr>
                            <w:rPr>
                              <w:b/>
                              <w:sz w:val="16"/>
                            </w:rPr>
                          </w:pPr>
                        </w:p>
                        <w:p w14:paraId="2F0FBE72" w14:textId="77777777" w:rsidR="00B71AA7" w:rsidRDefault="00B71AA7">
                          <w:pPr>
                            <w:rPr>
                              <w:b/>
                              <w:sz w:val="16"/>
                            </w:rPr>
                          </w:pPr>
                          <w:r>
                            <w:rPr>
                              <w:rFonts w:hint="eastAsia"/>
                              <w:b/>
                              <w:sz w:val="20"/>
                            </w:rPr>
                            <w:t>H</w:t>
                          </w:r>
                        </w:p>
                        <w:p w14:paraId="0A09D603" w14:textId="77777777" w:rsidR="00B71AA7" w:rsidRDefault="00B71AA7">
                          <w:pPr>
                            <w:rPr>
                              <w:b/>
                              <w:sz w:val="10"/>
                            </w:rPr>
                          </w:pPr>
                        </w:p>
                        <w:p w14:paraId="3663E637" w14:textId="77777777" w:rsidR="00B71AA7" w:rsidRDefault="00B71AA7">
                          <w:pPr>
                            <w:rPr>
                              <w:b/>
                              <w:sz w:val="16"/>
                            </w:rPr>
                          </w:pPr>
                        </w:p>
                        <w:p w14:paraId="31839D81" w14:textId="77777777" w:rsidR="00B71AA7" w:rsidRDefault="00B71AA7">
                          <w:pPr>
                            <w:rPr>
                              <w:b/>
                              <w:sz w:val="16"/>
                            </w:rPr>
                          </w:pPr>
                        </w:p>
                        <w:p w14:paraId="213E2951" w14:textId="77777777" w:rsidR="00B71AA7" w:rsidRDefault="00B71AA7">
                          <w:pPr>
                            <w:rPr>
                              <w:b/>
                              <w:sz w:val="16"/>
                            </w:rPr>
                          </w:pPr>
                          <w:r>
                            <w:rPr>
                              <w:rFonts w:hint="eastAsia"/>
                              <w:b/>
                              <w:sz w:val="20"/>
                            </w:rPr>
                            <w:t>I</w:t>
                          </w:r>
                        </w:p>
                        <w:p w14:paraId="68C3DEE4" w14:textId="77777777" w:rsidR="00B71AA7" w:rsidRDefault="00B71AA7">
                          <w:pPr>
                            <w:rPr>
                              <w:b/>
                              <w:sz w:val="10"/>
                            </w:rPr>
                          </w:pPr>
                        </w:p>
                        <w:p w14:paraId="3D4AC232" w14:textId="77777777" w:rsidR="00B71AA7" w:rsidRDefault="00B71AA7">
                          <w:pPr>
                            <w:rPr>
                              <w:b/>
                              <w:sz w:val="16"/>
                            </w:rPr>
                          </w:pPr>
                        </w:p>
                        <w:p w14:paraId="7808CB2E" w14:textId="77777777" w:rsidR="00B71AA7" w:rsidRDefault="00B71AA7">
                          <w:pPr>
                            <w:rPr>
                              <w:b/>
                              <w:sz w:val="16"/>
                            </w:rPr>
                          </w:pPr>
                        </w:p>
                        <w:p w14:paraId="0467ADCF" w14:textId="77777777" w:rsidR="00B71AA7" w:rsidRDefault="00B71AA7">
                          <w:pPr>
                            <w:rPr>
                              <w:b/>
                              <w:sz w:val="16"/>
                            </w:rPr>
                          </w:pPr>
                          <w:r>
                            <w:rPr>
                              <w:rFonts w:hint="eastAsia"/>
                              <w:b/>
                              <w:sz w:val="20"/>
                            </w:rPr>
                            <w:t>J</w:t>
                          </w:r>
                        </w:p>
                        <w:p w14:paraId="188388B0" w14:textId="77777777" w:rsidR="00B71AA7" w:rsidRDefault="00B71AA7">
                          <w:pPr>
                            <w:rPr>
                              <w:b/>
                              <w:sz w:val="10"/>
                            </w:rPr>
                          </w:pPr>
                        </w:p>
                        <w:p w14:paraId="091F7B0B" w14:textId="77777777" w:rsidR="00B71AA7" w:rsidRDefault="00B71AA7">
                          <w:pPr>
                            <w:rPr>
                              <w:b/>
                              <w:sz w:val="16"/>
                            </w:rPr>
                          </w:pPr>
                        </w:p>
                        <w:p w14:paraId="17C003D4" w14:textId="77777777" w:rsidR="00B71AA7" w:rsidRDefault="00B71AA7">
                          <w:pPr>
                            <w:rPr>
                              <w:b/>
                              <w:sz w:val="16"/>
                            </w:rPr>
                          </w:pPr>
                        </w:p>
                        <w:p w14:paraId="3C5FA3A6" w14:textId="77777777" w:rsidR="00B71AA7" w:rsidRDefault="00B71AA7">
                          <w:pPr>
                            <w:rPr>
                              <w:b/>
                              <w:sz w:val="16"/>
                            </w:rPr>
                          </w:pPr>
                          <w:r>
                            <w:rPr>
                              <w:rFonts w:hint="eastAsia"/>
                              <w:b/>
                              <w:sz w:val="20"/>
                            </w:rPr>
                            <w:t>K</w:t>
                          </w:r>
                        </w:p>
                        <w:p w14:paraId="3C15E3A8" w14:textId="77777777" w:rsidR="00B71AA7" w:rsidRDefault="00B71AA7">
                          <w:pPr>
                            <w:rPr>
                              <w:b/>
                              <w:sz w:val="10"/>
                            </w:rPr>
                          </w:pPr>
                        </w:p>
                        <w:p w14:paraId="2ECB8165" w14:textId="77777777" w:rsidR="00B71AA7" w:rsidRDefault="00B71AA7">
                          <w:pPr>
                            <w:rPr>
                              <w:b/>
                              <w:sz w:val="16"/>
                            </w:rPr>
                          </w:pPr>
                        </w:p>
                        <w:p w14:paraId="502FBF9B" w14:textId="77777777" w:rsidR="00B71AA7" w:rsidRDefault="00B71AA7">
                          <w:pPr>
                            <w:rPr>
                              <w:b/>
                              <w:sz w:val="16"/>
                            </w:rPr>
                          </w:pPr>
                        </w:p>
                        <w:p w14:paraId="52D674D3" w14:textId="77777777" w:rsidR="00B71AA7" w:rsidRDefault="00B71AA7">
                          <w:pPr>
                            <w:rPr>
                              <w:b/>
                              <w:sz w:val="16"/>
                            </w:rPr>
                          </w:pPr>
                          <w:r>
                            <w:rPr>
                              <w:rFonts w:hint="eastAsia"/>
                              <w:b/>
                              <w:sz w:val="20"/>
                            </w:rPr>
                            <w:t>L</w:t>
                          </w:r>
                        </w:p>
                        <w:p w14:paraId="084CA27D" w14:textId="77777777" w:rsidR="00B71AA7" w:rsidRDefault="00B71AA7">
                          <w:pPr>
                            <w:rPr>
                              <w:b/>
                              <w:sz w:val="10"/>
                            </w:rPr>
                          </w:pPr>
                        </w:p>
                        <w:p w14:paraId="7F025518" w14:textId="77777777" w:rsidR="00B71AA7" w:rsidRDefault="00B71AA7">
                          <w:pPr>
                            <w:rPr>
                              <w:b/>
                              <w:sz w:val="16"/>
                            </w:rPr>
                          </w:pPr>
                        </w:p>
                        <w:p w14:paraId="1787890F" w14:textId="77777777" w:rsidR="00B71AA7" w:rsidRDefault="00B71AA7">
                          <w:pPr>
                            <w:rPr>
                              <w:b/>
                              <w:sz w:val="16"/>
                            </w:rPr>
                          </w:pPr>
                        </w:p>
                        <w:p w14:paraId="45A1CA5B" w14:textId="77777777" w:rsidR="00B71AA7" w:rsidRDefault="00B71AA7">
                          <w:pPr>
                            <w:rPr>
                              <w:b/>
                              <w:sz w:val="16"/>
                            </w:rPr>
                          </w:pPr>
                          <w:r>
                            <w:rPr>
                              <w:rFonts w:hint="eastAsia"/>
                              <w:b/>
                              <w:sz w:val="20"/>
                            </w:rPr>
                            <w:t>M</w:t>
                          </w:r>
                        </w:p>
                        <w:p w14:paraId="6ADCF0F4" w14:textId="77777777" w:rsidR="00B71AA7" w:rsidRDefault="00B71AA7">
                          <w:pPr>
                            <w:rPr>
                              <w:b/>
                              <w:sz w:val="10"/>
                            </w:rPr>
                          </w:pPr>
                        </w:p>
                        <w:p w14:paraId="3914B00F" w14:textId="77777777" w:rsidR="00B71AA7" w:rsidRDefault="00B71AA7">
                          <w:pPr>
                            <w:rPr>
                              <w:b/>
                              <w:sz w:val="16"/>
                            </w:rPr>
                          </w:pPr>
                        </w:p>
                        <w:p w14:paraId="69B30D2F" w14:textId="77777777" w:rsidR="00B71AA7" w:rsidRDefault="00B71AA7">
                          <w:pPr>
                            <w:rPr>
                              <w:b/>
                              <w:sz w:val="16"/>
                            </w:rPr>
                          </w:pPr>
                        </w:p>
                        <w:p w14:paraId="150DA6D5" w14:textId="77777777" w:rsidR="00B71AA7" w:rsidRDefault="00B71AA7">
                          <w:pPr>
                            <w:rPr>
                              <w:b/>
                              <w:sz w:val="16"/>
                            </w:rPr>
                          </w:pPr>
                          <w:r>
                            <w:rPr>
                              <w:rFonts w:hint="eastAsia"/>
                              <w:b/>
                              <w:sz w:val="20"/>
                            </w:rPr>
                            <w:t>N</w:t>
                          </w:r>
                        </w:p>
                        <w:p w14:paraId="47C5FC4A" w14:textId="77777777" w:rsidR="00B71AA7" w:rsidRDefault="00B71AA7">
                          <w:pPr>
                            <w:rPr>
                              <w:b/>
                              <w:sz w:val="10"/>
                            </w:rPr>
                          </w:pPr>
                        </w:p>
                        <w:p w14:paraId="116C8498" w14:textId="77777777" w:rsidR="00B71AA7" w:rsidRDefault="00B71AA7">
                          <w:pPr>
                            <w:rPr>
                              <w:b/>
                              <w:sz w:val="16"/>
                            </w:rPr>
                          </w:pPr>
                        </w:p>
                        <w:p w14:paraId="0B27694E" w14:textId="77777777" w:rsidR="00B71AA7" w:rsidRDefault="00B71AA7">
                          <w:pPr>
                            <w:rPr>
                              <w:b/>
                              <w:sz w:val="16"/>
                            </w:rPr>
                          </w:pPr>
                        </w:p>
                        <w:p w14:paraId="01FF7DA7" w14:textId="77777777" w:rsidR="00B71AA7" w:rsidRDefault="00B71AA7">
                          <w:pPr>
                            <w:rPr>
                              <w:b/>
                              <w:sz w:val="16"/>
                            </w:rPr>
                          </w:pPr>
                          <w:r>
                            <w:rPr>
                              <w:rFonts w:hint="eastAsia"/>
                              <w:b/>
                              <w:sz w:val="20"/>
                            </w:rPr>
                            <w:t>O</w:t>
                          </w:r>
                        </w:p>
                        <w:p w14:paraId="41841881" w14:textId="77777777" w:rsidR="00B71AA7" w:rsidRDefault="00B71AA7">
                          <w:pPr>
                            <w:rPr>
                              <w:b/>
                              <w:sz w:val="10"/>
                            </w:rPr>
                          </w:pPr>
                        </w:p>
                        <w:p w14:paraId="03ACE67C" w14:textId="77777777" w:rsidR="00B71AA7" w:rsidRDefault="00B71AA7">
                          <w:pPr>
                            <w:rPr>
                              <w:b/>
                              <w:sz w:val="16"/>
                            </w:rPr>
                          </w:pPr>
                        </w:p>
                        <w:p w14:paraId="1B12D075" w14:textId="77777777" w:rsidR="00B71AA7" w:rsidRDefault="00B71AA7">
                          <w:pPr>
                            <w:rPr>
                              <w:b/>
                              <w:sz w:val="16"/>
                            </w:rPr>
                          </w:pPr>
                        </w:p>
                        <w:p w14:paraId="3BD3CED4" w14:textId="77777777" w:rsidR="00B71AA7" w:rsidRDefault="00B71AA7">
                          <w:pPr>
                            <w:rPr>
                              <w:b/>
                              <w:sz w:val="16"/>
                            </w:rPr>
                          </w:pPr>
                          <w:r>
                            <w:rPr>
                              <w:rFonts w:hint="eastAsia"/>
                              <w:b/>
                              <w:sz w:val="20"/>
                            </w:rPr>
                            <w:t>P</w:t>
                          </w:r>
                        </w:p>
                        <w:p w14:paraId="47B268F1" w14:textId="77777777" w:rsidR="00B71AA7" w:rsidRDefault="00B71AA7">
                          <w:pPr>
                            <w:rPr>
                              <w:b/>
                              <w:sz w:val="10"/>
                            </w:rPr>
                          </w:pPr>
                        </w:p>
                        <w:p w14:paraId="2270BBCC" w14:textId="77777777" w:rsidR="00B71AA7" w:rsidRDefault="00B71AA7">
                          <w:pPr>
                            <w:rPr>
                              <w:b/>
                              <w:sz w:val="16"/>
                            </w:rPr>
                          </w:pPr>
                        </w:p>
                        <w:p w14:paraId="59E13735" w14:textId="77777777" w:rsidR="00B71AA7" w:rsidRDefault="00B71AA7">
                          <w:pPr>
                            <w:rPr>
                              <w:b/>
                              <w:sz w:val="16"/>
                            </w:rPr>
                          </w:pPr>
                        </w:p>
                        <w:p w14:paraId="300FCBA4" w14:textId="77777777" w:rsidR="00B71AA7" w:rsidRDefault="00B71AA7">
                          <w:pPr>
                            <w:rPr>
                              <w:b/>
                              <w:sz w:val="16"/>
                            </w:rPr>
                          </w:pPr>
                          <w:r>
                            <w:rPr>
                              <w:rFonts w:hint="eastAsia"/>
                              <w:b/>
                              <w:sz w:val="20"/>
                            </w:rPr>
                            <w:t>Q</w:t>
                          </w:r>
                        </w:p>
                        <w:p w14:paraId="69040ED1" w14:textId="77777777" w:rsidR="00B71AA7" w:rsidRDefault="00B71AA7">
                          <w:pPr>
                            <w:rPr>
                              <w:b/>
                              <w:sz w:val="10"/>
                            </w:rPr>
                          </w:pPr>
                        </w:p>
                        <w:p w14:paraId="5BB969A0" w14:textId="77777777" w:rsidR="00B71AA7" w:rsidRDefault="00B71AA7">
                          <w:pPr>
                            <w:rPr>
                              <w:b/>
                              <w:sz w:val="16"/>
                            </w:rPr>
                          </w:pPr>
                        </w:p>
                        <w:p w14:paraId="73160912" w14:textId="77777777" w:rsidR="00B71AA7" w:rsidRDefault="00B71AA7">
                          <w:pPr>
                            <w:rPr>
                              <w:b/>
                              <w:sz w:val="16"/>
                            </w:rPr>
                          </w:pPr>
                        </w:p>
                        <w:p w14:paraId="2F66F199" w14:textId="77777777" w:rsidR="00B71AA7" w:rsidRDefault="00B71AA7">
                          <w:pPr>
                            <w:rPr>
                              <w:b/>
                              <w:sz w:val="16"/>
                            </w:rPr>
                          </w:pPr>
                          <w:r>
                            <w:rPr>
                              <w:rFonts w:hint="eastAsia"/>
                              <w:b/>
                              <w:sz w:val="20"/>
                            </w:rPr>
                            <w:t>R</w:t>
                          </w:r>
                        </w:p>
                        <w:p w14:paraId="1B4F5061" w14:textId="77777777" w:rsidR="00B71AA7" w:rsidRDefault="00B71AA7">
                          <w:pPr>
                            <w:rPr>
                              <w:b/>
                              <w:sz w:val="10"/>
                            </w:rPr>
                          </w:pPr>
                        </w:p>
                        <w:p w14:paraId="4CCB4BE4" w14:textId="77777777" w:rsidR="00B71AA7" w:rsidRDefault="00B71AA7">
                          <w:pPr>
                            <w:rPr>
                              <w:b/>
                              <w:sz w:val="16"/>
                            </w:rPr>
                          </w:pPr>
                        </w:p>
                        <w:p w14:paraId="2E2B3B94" w14:textId="77777777" w:rsidR="00B71AA7" w:rsidRDefault="00B71AA7">
                          <w:pPr>
                            <w:rPr>
                              <w:b/>
                              <w:sz w:val="16"/>
                            </w:rPr>
                          </w:pPr>
                        </w:p>
                        <w:p w14:paraId="4B9956C2" w14:textId="77777777" w:rsidR="00B71AA7" w:rsidRDefault="00B71AA7">
                          <w:pPr>
                            <w:rPr>
                              <w:b/>
                              <w:sz w:val="16"/>
                            </w:rPr>
                          </w:pPr>
                          <w:r>
                            <w:rPr>
                              <w:rFonts w:hint="eastAsia"/>
                              <w:b/>
                              <w:sz w:val="20"/>
                            </w:rPr>
                            <w:t>S</w:t>
                          </w:r>
                        </w:p>
                        <w:p w14:paraId="54A240F1" w14:textId="77777777" w:rsidR="00B71AA7" w:rsidRDefault="00B71AA7">
                          <w:pPr>
                            <w:rPr>
                              <w:b/>
                              <w:sz w:val="10"/>
                            </w:rPr>
                          </w:pPr>
                        </w:p>
                        <w:p w14:paraId="6FA2500A" w14:textId="77777777" w:rsidR="00B71AA7" w:rsidRDefault="00B71AA7">
                          <w:pPr>
                            <w:rPr>
                              <w:b/>
                              <w:sz w:val="16"/>
                            </w:rPr>
                          </w:pPr>
                        </w:p>
                        <w:p w14:paraId="40E57E74" w14:textId="77777777" w:rsidR="00B71AA7" w:rsidRDefault="00B71AA7">
                          <w:pPr>
                            <w:rPr>
                              <w:b/>
                              <w:sz w:val="16"/>
                            </w:rPr>
                          </w:pPr>
                        </w:p>
                        <w:p w14:paraId="3F30F47E" w14:textId="77777777" w:rsidR="00B71AA7" w:rsidRDefault="00B71AA7">
                          <w:pPr>
                            <w:rPr>
                              <w:b/>
                              <w:sz w:val="16"/>
                            </w:rPr>
                          </w:pPr>
                          <w:r>
                            <w:rPr>
                              <w:rFonts w:hint="eastAsia"/>
                              <w:b/>
                              <w:sz w:val="20"/>
                            </w:rPr>
                            <w:t>T</w:t>
                          </w:r>
                        </w:p>
                        <w:p w14:paraId="54206322" w14:textId="77777777" w:rsidR="00B71AA7" w:rsidRDefault="00B71AA7">
                          <w:pPr>
                            <w:rPr>
                              <w:b/>
                              <w:sz w:val="10"/>
                            </w:rPr>
                          </w:pPr>
                        </w:p>
                        <w:p w14:paraId="7987F5A0" w14:textId="77777777" w:rsidR="00B71AA7" w:rsidRDefault="00B71AA7">
                          <w:pPr>
                            <w:rPr>
                              <w:b/>
                              <w:sz w:val="16"/>
                            </w:rPr>
                          </w:pPr>
                        </w:p>
                        <w:p w14:paraId="6FE6F900" w14:textId="77777777" w:rsidR="00B71AA7" w:rsidRDefault="00B71AA7">
                          <w:pPr>
                            <w:rPr>
                              <w:b/>
                              <w:sz w:val="16"/>
                            </w:rPr>
                          </w:pPr>
                        </w:p>
                        <w:p w14:paraId="0AEB7B33" w14:textId="77777777" w:rsidR="00B71AA7" w:rsidRDefault="00B71AA7">
                          <w:pPr>
                            <w:rPr>
                              <w:b/>
                              <w:sz w:val="16"/>
                            </w:rPr>
                          </w:pPr>
                          <w:r>
                            <w:rPr>
                              <w:rFonts w:hint="eastAsia"/>
                              <w:b/>
                              <w:sz w:val="20"/>
                            </w:rPr>
                            <w:t>U</w:t>
                          </w:r>
                        </w:p>
                        <w:p w14:paraId="06E2134C" w14:textId="77777777" w:rsidR="00B71AA7" w:rsidRDefault="00B71AA7">
                          <w:pPr>
                            <w:rPr>
                              <w:b/>
                              <w:sz w:val="10"/>
                            </w:rPr>
                          </w:pPr>
                        </w:p>
                        <w:p w14:paraId="2A0AEDD4" w14:textId="77777777" w:rsidR="00B71AA7" w:rsidRDefault="00B71AA7">
                          <w:pPr>
                            <w:rPr>
                              <w:b/>
                              <w:sz w:val="16"/>
                            </w:rPr>
                          </w:pPr>
                        </w:p>
                        <w:p w14:paraId="00529FBB" w14:textId="77777777" w:rsidR="00B71AA7" w:rsidRDefault="00B71AA7">
                          <w:pPr>
                            <w:rPr>
                              <w:b/>
                              <w:sz w:val="16"/>
                            </w:rPr>
                          </w:pPr>
                        </w:p>
                        <w:p w14:paraId="7CC687DF" w14:textId="77777777" w:rsidR="00B71AA7" w:rsidRDefault="00B71A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A002A5"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4F1F7792" w14:textId="77777777" w:rsidR="00B71AA7" w:rsidRDefault="00B71AA7">
                    <w:pPr>
                      <w:rPr>
                        <w:b/>
                        <w:sz w:val="20"/>
                      </w:rPr>
                    </w:pPr>
                    <w:r>
                      <w:rPr>
                        <w:rFonts w:hint="eastAsia"/>
                        <w:b/>
                        <w:sz w:val="20"/>
                      </w:rPr>
                      <w:t>A</w:t>
                    </w:r>
                  </w:p>
                  <w:p w14:paraId="053AFB47" w14:textId="77777777" w:rsidR="00B71AA7" w:rsidRDefault="00B71AA7">
                    <w:pPr>
                      <w:rPr>
                        <w:b/>
                        <w:sz w:val="10"/>
                      </w:rPr>
                    </w:pPr>
                  </w:p>
                  <w:p w14:paraId="42C68119" w14:textId="77777777" w:rsidR="00B71AA7" w:rsidRDefault="00B71AA7">
                    <w:pPr>
                      <w:rPr>
                        <w:b/>
                        <w:sz w:val="16"/>
                      </w:rPr>
                    </w:pPr>
                  </w:p>
                  <w:p w14:paraId="54537FA9" w14:textId="77777777" w:rsidR="00B71AA7" w:rsidRDefault="00B71AA7">
                    <w:pPr>
                      <w:rPr>
                        <w:b/>
                        <w:sz w:val="16"/>
                      </w:rPr>
                    </w:pPr>
                  </w:p>
                  <w:p w14:paraId="22555F99" w14:textId="77777777" w:rsidR="00B71AA7" w:rsidRDefault="00B71AA7">
                    <w:pPr>
                      <w:rPr>
                        <w:b/>
                        <w:sz w:val="20"/>
                      </w:rPr>
                    </w:pPr>
                    <w:r>
                      <w:rPr>
                        <w:rFonts w:hint="eastAsia"/>
                        <w:b/>
                        <w:sz w:val="20"/>
                      </w:rPr>
                      <w:t>B</w:t>
                    </w:r>
                  </w:p>
                  <w:p w14:paraId="404124F5" w14:textId="77777777" w:rsidR="00B71AA7" w:rsidRDefault="00B71AA7">
                    <w:pPr>
                      <w:rPr>
                        <w:b/>
                        <w:sz w:val="10"/>
                      </w:rPr>
                    </w:pPr>
                  </w:p>
                  <w:p w14:paraId="1E33A392" w14:textId="77777777" w:rsidR="00B71AA7" w:rsidRDefault="00B71AA7">
                    <w:pPr>
                      <w:rPr>
                        <w:b/>
                        <w:sz w:val="16"/>
                      </w:rPr>
                    </w:pPr>
                  </w:p>
                  <w:p w14:paraId="3E16E657" w14:textId="77777777" w:rsidR="00B71AA7" w:rsidRDefault="00B71AA7">
                    <w:pPr>
                      <w:rPr>
                        <w:b/>
                        <w:sz w:val="16"/>
                      </w:rPr>
                    </w:pPr>
                  </w:p>
                  <w:p w14:paraId="0F8F6A54" w14:textId="77777777" w:rsidR="00B71AA7" w:rsidRDefault="00B71AA7">
                    <w:pPr>
                      <w:rPr>
                        <w:b/>
                        <w:sz w:val="16"/>
                      </w:rPr>
                    </w:pPr>
                    <w:r>
                      <w:rPr>
                        <w:rFonts w:hint="eastAsia"/>
                        <w:b/>
                        <w:sz w:val="20"/>
                      </w:rPr>
                      <w:t>C</w:t>
                    </w:r>
                  </w:p>
                  <w:p w14:paraId="0BEEE060" w14:textId="77777777" w:rsidR="00B71AA7" w:rsidRDefault="00B71AA7">
                    <w:pPr>
                      <w:rPr>
                        <w:b/>
                        <w:sz w:val="10"/>
                      </w:rPr>
                    </w:pPr>
                  </w:p>
                  <w:p w14:paraId="66227DC4" w14:textId="77777777" w:rsidR="00B71AA7" w:rsidRDefault="00B71AA7">
                    <w:pPr>
                      <w:rPr>
                        <w:b/>
                        <w:sz w:val="16"/>
                      </w:rPr>
                    </w:pPr>
                  </w:p>
                  <w:p w14:paraId="543FBF90" w14:textId="77777777" w:rsidR="00B71AA7" w:rsidRDefault="00B71AA7">
                    <w:pPr>
                      <w:rPr>
                        <w:b/>
                        <w:sz w:val="16"/>
                      </w:rPr>
                    </w:pPr>
                  </w:p>
                  <w:p w14:paraId="2CA4DEB7" w14:textId="77777777" w:rsidR="00B71AA7" w:rsidRDefault="00B71AA7">
                    <w:pPr>
                      <w:pStyle w:val="Heading2"/>
                      <w:rPr>
                        <w:sz w:val="16"/>
                      </w:rPr>
                    </w:pPr>
                    <w:r>
                      <w:rPr>
                        <w:rFonts w:hint="eastAsia"/>
                      </w:rPr>
                      <w:t>D</w:t>
                    </w:r>
                  </w:p>
                  <w:p w14:paraId="4C00DF6E" w14:textId="77777777" w:rsidR="00B71AA7" w:rsidRDefault="00B71AA7">
                    <w:pPr>
                      <w:rPr>
                        <w:b/>
                        <w:sz w:val="10"/>
                      </w:rPr>
                    </w:pPr>
                  </w:p>
                  <w:p w14:paraId="58886DB4" w14:textId="77777777" w:rsidR="00B71AA7" w:rsidRDefault="00B71AA7">
                    <w:pPr>
                      <w:rPr>
                        <w:b/>
                        <w:sz w:val="16"/>
                      </w:rPr>
                    </w:pPr>
                  </w:p>
                  <w:p w14:paraId="04E57E11" w14:textId="77777777" w:rsidR="00B71AA7" w:rsidRDefault="00B71AA7">
                    <w:pPr>
                      <w:rPr>
                        <w:b/>
                        <w:sz w:val="16"/>
                      </w:rPr>
                    </w:pPr>
                  </w:p>
                  <w:p w14:paraId="73220653" w14:textId="77777777" w:rsidR="00B71AA7" w:rsidRDefault="00B71AA7">
                    <w:pPr>
                      <w:rPr>
                        <w:b/>
                        <w:sz w:val="16"/>
                      </w:rPr>
                    </w:pPr>
                    <w:r>
                      <w:rPr>
                        <w:rFonts w:hint="eastAsia"/>
                        <w:b/>
                        <w:sz w:val="20"/>
                      </w:rPr>
                      <w:t>E</w:t>
                    </w:r>
                  </w:p>
                  <w:p w14:paraId="7B59882C" w14:textId="77777777" w:rsidR="00B71AA7" w:rsidRDefault="00B71AA7">
                    <w:pPr>
                      <w:rPr>
                        <w:b/>
                        <w:sz w:val="10"/>
                      </w:rPr>
                    </w:pPr>
                  </w:p>
                  <w:p w14:paraId="34CA0116" w14:textId="77777777" w:rsidR="00B71AA7" w:rsidRDefault="00B71AA7">
                    <w:pPr>
                      <w:rPr>
                        <w:b/>
                        <w:sz w:val="16"/>
                      </w:rPr>
                    </w:pPr>
                  </w:p>
                  <w:p w14:paraId="449881A2" w14:textId="77777777" w:rsidR="00B71AA7" w:rsidRDefault="00B71AA7">
                    <w:pPr>
                      <w:rPr>
                        <w:b/>
                        <w:sz w:val="16"/>
                      </w:rPr>
                    </w:pPr>
                  </w:p>
                  <w:p w14:paraId="29B1F91F" w14:textId="77777777" w:rsidR="00B71AA7" w:rsidRDefault="00B71AA7">
                    <w:pPr>
                      <w:rPr>
                        <w:b/>
                        <w:sz w:val="20"/>
                      </w:rPr>
                    </w:pPr>
                    <w:r>
                      <w:rPr>
                        <w:rFonts w:hint="eastAsia"/>
                        <w:b/>
                        <w:sz w:val="20"/>
                      </w:rPr>
                      <w:t>F</w:t>
                    </w:r>
                  </w:p>
                  <w:p w14:paraId="2BAEE8DD" w14:textId="77777777" w:rsidR="00B71AA7" w:rsidRDefault="00B71AA7">
                    <w:pPr>
                      <w:rPr>
                        <w:b/>
                        <w:sz w:val="10"/>
                      </w:rPr>
                    </w:pPr>
                  </w:p>
                  <w:p w14:paraId="70282E83" w14:textId="77777777" w:rsidR="00B71AA7" w:rsidRDefault="00B71AA7">
                    <w:pPr>
                      <w:rPr>
                        <w:b/>
                        <w:sz w:val="16"/>
                      </w:rPr>
                    </w:pPr>
                  </w:p>
                  <w:p w14:paraId="508D5BB0" w14:textId="77777777" w:rsidR="00B71AA7" w:rsidRDefault="00B71AA7">
                    <w:pPr>
                      <w:rPr>
                        <w:b/>
                        <w:sz w:val="16"/>
                      </w:rPr>
                    </w:pPr>
                  </w:p>
                  <w:p w14:paraId="5A0351C4" w14:textId="77777777" w:rsidR="00B71AA7" w:rsidRDefault="00B71AA7">
                    <w:pPr>
                      <w:rPr>
                        <w:b/>
                        <w:sz w:val="16"/>
                      </w:rPr>
                    </w:pPr>
                    <w:r>
                      <w:rPr>
                        <w:rFonts w:hint="eastAsia"/>
                        <w:b/>
                        <w:sz w:val="20"/>
                      </w:rPr>
                      <w:t>G</w:t>
                    </w:r>
                  </w:p>
                  <w:p w14:paraId="4C64BC72" w14:textId="77777777" w:rsidR="00B71AA7" w:rsidRDefault="00B71AA7">
                    <w:pPr>
                      <w:rPr>
                        <w:b/>
                        <w:sz w:val="10"/>
                      </w:rPr>
                    </w:pPr>
                  </w:p>
                  <w:p w14:paraId="4F9E3F00" w14:textId="77777777" w:rsidR="00B71AA7" w:rsidRDefault="00B71AA7">
                    <w:pPr>
                      <w:rPr>
                        <w:b/>
                        <w:sz w:val="16"/>
                      </w:rPr>
                    </w:pPr>
                  </w:p>
                  <w:p w14:paraId="04E3B7D3" w14:textId="77777777" w:rsidR="00B71AA7" w:rsidRDefault="00B71AA7">
                    <w:pPr>
                      <w:rPr>
                        <w:b/>
                        <w:sz w:val="16"/>
                      </w:rPr>
                    </w:pPr>
                  </w:p>
                  <w:p w14:paraId="2F0FBE72" w14:textId="77777777" w:rsidR="00B71AA7" w:rsidRDefault="00B71AA7">
                    <w:pPr>
                      <w:rPr>
                        <w:b/>
                        <w:sz w:val="16"/>
                      </w:rPr>
                    </w:pPr>
                    <w:r>
                      <w:rPr>
                        <w:rFonts w:hint="eastAsia"/>
                        <w:b/>
                        <w:sz w:val="20"/>
                      </w:rPr>
                      <w:t>H</w:t>
                    </w:r>
                  </w:p>
                  <w:p w14:paraId="0A09D603" w14:textId="77777777" w:rsidR="00B71AA7" w:rsidRDefault="00B71AA7">
                    <w:pPr>
                      <w:rPr>
                        <w:b/>
                        <w:sz w:val="10"/>
                      </w:rPr>
                    </w:pPr>
                  </w:p>
                  <w:p w14:paraId="3663E637" w14:textId="77777777" w:rsidR="00B71AA7" w:rsidRDefault="00B71AA7">
                    <w:pPr>
                      <w:rPr>
                        <w:b/>
                        <w:sz w:val="16"/>
                      </w:rPr>
                    </w:pPr>
                  </w:p>
                  <w:p w14:paraId="31839D81" w14:textId="77777777" w:rsidR="00B71AA7" w:rsidRDefault="00B71AA7">
                    <w:pPr>
                      <w:rPr>
                        <w:b/>
                        <w:sz w:val="16"/>
                      </w:rPr>
                    </w:pPr>
                  </w:p>
                  <w:p w14:paraId="213E2951" w14:textId="77777777" w:rsidR="00B71AA7" w:rsidRDefault="00B71AA7">
                    <w:pPr>
                      <w:rPr>
                        <w:b/>
                        <w:sz w:val="16"/>
                      </w:rPr>
                    </w:pPr>
                    <w:r>
                      <w:rPr>
                        <w:rFonts w:hint="eastAsia"/>
                        <w:b/>
                        <w:sz w:val="20"/>
                      </w:rPr>
                      <w:t>I</w:t>
                    </w:r>
                  </w:p>
                  <w:p w14:paraId="68C3DEE4" w14:textId="77777777" w:rsidR="00B71AA7" w:rsidRDefault="00B71AA7">
                    <w:pPr>
                      <w:rPr>
                        <w:b/>
                        <w:sz w:val="10"/>
                      </w:rPr>
                    </w:pPr>
                  </w:p>
                  <w:p w14:paraId="3D4AC232" w14:textId="77777777" w:rsidR="00B71AA7" w:rsidRDefault="00B71AA7">
                    <w:pPr>
                      <w:rPr>
                        <w:b/>
                        <w:sz w:val="16"/>
                      </w:rPr>
                    </w:pPr>
                  </w:p>
                  <w:p w14:paraId="7808CB2E" w14:textId="77777777" w:rsidR="00B71AA7" w:rsidRDefault="00B71AA7">
                    <w:pPr>
                      <w:rPr>
                        <w:b/>
                        <w:sz w:val="16"/>
                      </w:rPr>
                    </w:pPr>
                  </w:p>
                  <w:p w14:paraId="0467ADCF" w14:textId="77777777" w:rsidR="00B71AA7" w:rsidRDefault="00B71AA7">
                    <w:pPr>
                      <w:rPr>
                        <w:b/>
                        <w:sz w:val="16"/>
                      </w:rPr>
                    </w:pPr>
                    <w:r>
                      <w:rPr>
                        <w:rFonts w:hint="eastAsia"/>
                        <w:b/>
                        <w:sz w:val="20"/>
                      </w:rPr>
                      <w:t>J</w:t>
                    </w:r>
                  </w:p>
                  <w:p w14:paraId="188388B0" w14:textId="77777777" w:rsidR="00B71AA7" w:rsidRDefault="00B71AA7">
                    <w:pPr>
                      <w:rPr>
                        <w:b/>
                        <w:sz w:val="10"/>
                      </w:rPr>
                    </w:pPr>
                  </w:p>
                  <w:p w14:paraId="091F7B0B" w14:textId="77777777" w:rsidR="00B71AA7" w:rsidRDefault="00B71AA7">
                    <w:pPr>
                      <w:rPr>
                        <w:b/>
                        <w:sz w:val="16"/>
                      </w:rPr>
                    </w:pPr>
                  </w:p>
                  <w:p w14:paraId="17C003D4" w14:textId="77777777" w:rsidR="00B71AA7" w:rsidRDefault="00B71AA7">
                    <w:pPr>
                      <w:rPr>
                        <w:b/>
                        <w:sz w:val="16"/>
                      </w:rPr>
                    </w:pPr>
                  </w:p>
                  <w:p w14:paraId="3C5FA3A6" w14:textId="77777777" w:rsidR="00B71AA7" w:rsidRDefault="00B71AA7">
                    <w:pPr>
                      <w:rPr>
                        <w:b/>
                        <w:sz w:val="16"/>
                      </w:rPr>
                    </w:pPr>
                    <w:r>
                      <w:rPr>
                        <w:rFonts w:hint="eastAsia"/>
                        <w:b/>
                        <w:sz w:val="20"/>
                      </w:rPr>
                      <w:t>K</w:t>
                    </w:r>
                  </w:p>
                  <w:p w14:paraId="3C15E3A8" w14:textId="77777777" w:rsidR="00B71AA7" w:rsidRDefault="00B71AA7">
                    <w:pPr>
                      <w:rPr>
                        <w:b/>
                        <w:sz w:val="10"/>
                      </w:rPr>
                    </w:pPr>
                  </w:p>
                  <w:p w14:paraId="2ECB8165" w14:textId="77777777" w:rsidR="00B71AA7" w:rsidRDefault="00B71AA7">
                    <w:pPr>
                      <w:rPr>
                        <w:b/>
                        <w:sz w:val="16"/>
                      </w:rPr>
                    </w:pPr>
                  </w:p>
                  <w:p w14:paraId="502FBF9B" w14:textId="77777777" w:rsidR="00B71AA7" w:rsidRDefault="00B71AA7">
                    <w:pPr>
                      <w:rPr>
                        <w:b/>
                        <w:sz w:val="16"/>
                      </w:rPr>
                    </w:pPr>
                  </w:p>
                  <w:p w14:paraId="52D674D3" w14:textId="77777777" w:rsidR="00B71AA7" w:rsidRDefault="00B71AA7">
                    <w:pPr>
                      <w:rPr>
                        <w:b/>
                        <w:sz w:val="16"/>
                      </w:rPr>
                    </w:pPr>
                    <w:r>
                      <w:rPr>
                        <w:rFonts w:hint="eastAsia"/>
                        <w:b/>
                        <w:sz w:val="20"/>
                      </w:rPr>
                      <w:t>L</w:t>
                    </w:r>
                  </w:p>
                  <w:p w14:paraId="084CA27D" w14:textId="77777777" w:rsidR="00B71AA7" w:rsidRDefault="00B71AA7">
                    <w:pPr>
                      <w:rPr>
                        <w:b/>
                        <w:sz w:val="10"/>
                      </w:rPr>
                    </w:pPr>
                  </w:p>
                  <w:p w14:paraId="7F025518" w14:textId="77777777" w:rsidR="00B71AA7" w:rsidRDefault="00B71AA7">
                    <w:pPr>
                      <w:rPr>
                        <w:b/>
                        <w:sz w:val="16"/>
                      </w:rPr>
                    </w:pPr>
                  </w:p>
                  <w:p w14:paraId="1787890F" w14:textId="77777777" w:rsidR="00B71AA7" w:rsidRDefault="00B71AA7">
                    <w:pPr>
                      <w:rPr>
                        <w:b/>
                        <w:sz w:val="16"/>
                      </w:rPr>
                    </w:pPr>
                  </w:p>
                  <w:p w14:paraId="45A1CA5B" w14:textId="77777777" w:rsidR="00B71AA7" w:rsidRDefault="00B71AA7">
                    <w:pPr>
                      <w:rPr>
                        <w:b/>
                        <w:sz w:val="16"/>
                      </w:rPr>
                    </w:pPr>
                    <w:r>
                      <w:rPr>
                        <w:rFonts w:hint="eastAsia"/>
                        <w:b/>
                        <w:sz w:val="20"/>
                      </w:rPr>
                      <w:t>M</w:t>
                    </w:r>
                  </w:p>
                  <w:p w14:paraId="6ADCF0F4" w14:textId="77777777" w:rsidR="00B71AA7" w:rsidRDefault="00B71AA7">
                    <w:pPr>
                      <w:rPr>
                        <w:b/>
                        <w:sz w:val="10"/>
                      </w:rPr>
                    </w:pPr>
                  </w:p>
                  <w:p w14:paraId="3914B00F" w14:textId="77777777" w:rsidR="00B71AA7" w:rsidRDefault="00B71AA7">
                    <w:pPr>
                      <w:rPr>
                        <w:b/>
                        <w:sz w:val="16"/>
                      </w:rPr>
                    </w:pPr>
                  </w:p>
                  <w:p w14:paraId="69B30D2F" w14:textId="77777777" w:rsidR="00B71AA7" w:rsidRDefault="00B71AA7">
                    <w:pPr>
                      <w:rPr>
                        <w:b/>
                        <w:sz w:val="16"/>
                      </w:rPr>
                    </w:pPr>
                  </w:p>
                  <w:p w14:paraId="150DA6D5" w14:textId="77777777" w:rsidR="00B71AA7" w:rsidRDefault="00B71AA7">
                    <w:pPr>
                      <w:rPr>
                        <w:b/>
                        <w:sz w:val="16"/>
                      </w:rPr>
                    </w:pPr>
                    <w:r>
                      <w:rPr>
                        <w:rFonts w:hint="eastAsia"/>
                        <w:b/>
                        <w:sz w:val="20"/>
                      </w:rPr>
                      <w:t>N</w:t>
                    </w:r>
                  </w:p>
                  <w:p w14:paraId="47C5FC4A" w14:textId="77777777" w:rsidR="00B71AA7" w:rsidRDefault="00B71AA7">
                    <w:pPr>
                      <w:rPr>
                        <w:b/>
                        <w:sz w:val="10"/>
                      </w:rPr>
                    </w:pPr>
                  </w:p>
                  <w:p w14:paraId="116C8498" w14:textId="77777777" w:rsidR="00B71AA7" w:rsidRDefault="00B71AA7">
                    <w:pPr>
                      <w:rPr>
                        <w:b/>
                        <w:sz w:val="16"/>
                      </w:rPr>
                    </w:pPr>
                  </w:p>
                  <w:p w14:paraId="0B27694E" w14:textId="77777777" w:rsidR="00B71AA7" w:rsidRDefault="00B71AA7">
                    <w:pPr>
                      <w:rPr>
                        <w:b/>
                        <w:sz w:val="16"/>
                      </w:rPr>
                    </w:pPr>
                  </w:p>
                  <w:p w14:paraId="01FF7DA7" w14:textId="77777777" w:rsidR="00B71AA7" w:rsidRDefault="00B71AA7">
                    <w:pPr>
                      <w:rPr>
                        <w:b/>
                        <w:sz w:val="16"/>
                      </w:rPr>
                    </w:pPr>
                    <w:r>
                      <w:rPr>
                        <w:rFonts w:hint="eastAsia"/>
                        <w:b/>
                        <w:sz w:val="20"/>
                      </w:rPr>
                      <w:t>O</w:t>
                    </w:r>
                  </w:p>
                  <w:p w14:paraId="41841881" w14:textId="77777777" w:rsidR="00B71AA7" w:rsidRDefault="00B71AA7">
                    <w:pPr>
                      <w:rPr>
                        <w:b/>
                        <w:sz w:val="10"/>
                      </w:rPr>
                    </w:pPr>
                  </w:p>
                  <w:p w14:paraId="03ACE67C" w14:textId="77777777" w:rsidR="00B71AA7" w:rsidRDefault="00B71AA7">
                    <w:pPr>
                      <w:rPr>
                        <w:b/>
                        <w:sz w:val="16"/>
                      </w:rPr>
                    </w:pPr>
                  </w:p>
                  <w:p w14:paraId="1B12D075" w14:textId="77777777" w:rsidR="00B71AA7" w:rsidRDefault="00B71AA7">
                    <w:pPr>
                      <w:rPr>
                        <w:b/>
                        <w:sz w:val="16"/>
                      </w:rPr>
                    </w:pPr>
                  </w:p>
                  <w:p w14:paraId="3BD3CED4" w14:textId="77777777" w:rsidR="00B71AA7" w:rsidRDefault="00B71AA7">
                    <w:pPr>
                      <w:rPr>
                        <w:b/>
                        <w:sz w:val="16"/>
                      </w:rPr>
                    </w:pPr>
                    <w:r>
                      <w:rPr>
                        <w:rFonts w:hint="eastAsia"/>
                        <w:b/>
                        <w:sz w:val="20"/>
                      </w:rPr>
                      <w:t>P</w:t>
                    </w:r>
                  </w:p>
                  <w:p w14:paraId="47B268F1" w14:textId="77777777" w:rsidR="00B71AA7" w:rsidRDefault="00B71AA7">
                    <w:pPr>
                      <w:rPr>
                        <w:b/>
                        <w:sz w:val="10"/>
                      </w:rPr>
                    </w:pPr>
                  </w:p>
                  <w:p w14:paraId="2270BBCC" w14:textId="77777777" w:rsidR="00B71AA7" w:rsidRDefault="00B71AA7">
                    <w:pPr>
                      <w:rPr>
                        <w:b/>
                        <w:sz w:val="16"/>
                      </w:rPr>
                    </w:pPr>
                  </w:p>
                  <w:p w14:paraId="59E13735" w14:textId="77777777" w:rsidR="00B71AA7" w:rsidRDefault="00B71AA7">
                    <w:pPr>
                      <w:rPr>
                        <w:b/>
                        <w:sz w:val="16"/>
                      </w:rPr>
                    </w:pPr>
                  </w:p>
                  <w:p w14:paraId="300FCBA4" w14:textId="77777777" w:rsidR="00B71AA7" w:rsidRDefault="00B71AA7">
                    <w:pPr>
                      <w:rPr>
                        <w:b/>
                        <w:sz w:val="16"/>
                      </w:rPr>
                    </w:pPr>
                    <w:r>
                      <w:rPr>
                        <w:rFonts w:hint="eastAsia"/>
                        <w:b/>
                        <w:sz w:val="20"/>
                      </w:rPr>
                      <w:t>Q</w:t>
                    </w:r>
                  </w:p>
                  <w:p w14:paraId="69040ED1" w14:textId="77777777" w:rsidR="00B71AA7" w:rsidRDefault="00B71AA7">
                    <w:pPr>
                      <w:rPr>
                        <w:b/>
                        <w:sz w:val="10"/>
                      </w:rPr>
                    </w:pPr>
                  </w:p>
                  <w:p w14:paraId="5BB969A0" w14:textId="77777777" w:rsidR="00B71AA7" w:rsidRDefault="00B71AA7">
                    <w:pPr>
                      <w:rPr>
                        <w:b/>
                        <w:sz w:val="16"/>
                      </w:rPr>
                    </w:pPr>
                  </w:p>
                  <w:p w14:paraId="73160912" w14:textId="77777777" w:rsidR="00B71AA7" w:rsidRDefault="00B71AA7">
                    <w:pPr>
                      <w:rPr>
                        <w:b/>
                        <w:sz w:val="16"/>
                      </w:rPr>
                    </w:pPr>
                  </w:p>
                  <w:p w14:paraId="2F66F199" w14:textId="77777777" w:rsidR="00B71AA7" w:rsidRDefault="00B71AA7">
                    <w:pPr>
                      <w:rPr>
                        <w:b/>
                        <w:sz w:val="16"/>
                      </w:rPr>
                    </w:pPr>
                    <w:r>
                      <w:rPr>
                        <w:rFonts w:hint="eastAsia"/>
                        <w:b/>
                        <w:sz w:val="20"/>
                      </w:rPr>
                      <w:t>R</w:t>
                    </w:r>
                  </w:p>
                  <w:p w14:paraId="1B4F5061" w14:textId="77777777" w:rsidR="00B71AA7" w:rsidRDefault="00B71AA7">
                    <w:pPr>
                      <w:rPr>
                        <w:b/>
                        <w:sz w:val="10"/>
                      </w:rPr>
                    </w:pPr>
                  </w:p>
                  <w:p w14:paraId="4CCB4BE4" w14:textId="77777777" w:rsidR="00B71AA7" w:rsidRDefault="00B71AA7">
                    <w:pPr>
                      <w:rPr>
                        <w:b/>
                        <w:sz w:val="16"/>
                      </w:rPr>
                    </w:pPr>
                  </w:p>
                  <w:p w14:paraId="2E2B3B94" w14:textId="77777777" w:rsidR="00B71AA7" w:rsidRDefault="00B71AA7">
                    <w:pPr>
                      <w:rPr>
                        <w:b/>
                        <w:sz w:val="16"/>
                      </w:rPr>
                    </w:pPr>
                  </w:p>
                  <w:p w14:paraId="4B9956C2" w14:textId="77777777" w:rsidR="00B71AA7" w:rsidRDefault="00B71AA7">
                    <w:pPr>
                      <w:rPr>
                        <w:b/>
                        <w:sz w:val="16"/>
                      </w:rPr>
                    </w:pPr>
                    <w:r>
                      <w:rPr>
                        <w:rFonts w:hint="eastAsia"/>
                        <w:b/>
                        <w:sz w:val="20"/>
                      </w:rPr>
                      <w:t>S</w:t>
                    </w:r>
                  </w:p>
                  <w:p w14:paraId="54A240F1" w14:textId="77777777" w:rsidR="00B71AA7" w:rsidRDefault="00B71AA7">
                    <w:pPr>
                      <w:rPr>
                        <w:b/>
                        <w:sz w:val="10"/>
                      </w:rPr>
                    </w:pPr>
                  </w:p>
                  <w:p w14:paraId="6FA2500A" w14:textId="77777777" w:rsidR="00B71AA7" w:rsidRDefault="00B71AA7">
                    <w:pPr>
                      <w:rPr>
                        <w:b/>
                        <w:sz w:val="16"/>
                      </w:rPr>
                    </w:pPr>
                  </w:p>
                  <w:p w14:paraId="40E57E74" w14:textId="77777777" w:rsidR="00B71AA7" w:rsidRDefault="00B71AA7">
                    <w:pPr>
                      <w:rPr>
                        <w:b/>
                        <w:sz w:val="16"/>
                      </w:rPr>
                    </w:pPr>
                  </w:p>
                  <w:p w14:paraId="3F30F47E" w14:textId="77777777" w:rsidR="00B71AA7" w:rsidRDefault="00B71AA7">
                    <w:pPr>
                      <w:rPr>
                        <w:b/>
                        <w:sz w:val="16"/>
                      </w:rPr>
                    </w:pPr>
                    <w:r>
                      <w:rPr>
                        <w:rFonts w:hint="eastAsia"/>
                        <w:b/>
                        <w:sz w:val="20"/>
                      </w:rPr>
                      <w:t>T</w:t>
                    </w:r>
                  </w:p>
                  <w:p w14:paraId="54206322" w14:textId="77777777" w:rsidR="00B71AA7" w:rsidRDefault="00B71AA7">
                    <w:pPr>
                      <w:rPr>
                        <w:b/>
                        <w:sz w:val="10"/>
                      </w:rPr>
                    </w:pPr>
                  </w:p>
                  <w:p w14:paraId="7987F5A0" w14:textId="77777777" w:rsidR="00B71AA7" w:rsidRDefault="00B71AA7">
                    <w:pPr>
                      <w:rPr>
                        <w:b/>
                        <w:sz w:val="16"/>
                      </w:rPr>
                    </w:pPr>
                  </w:p>
                  <w:p w14:paraId="6FE6F900" w14:textId="77777777" w:rsidR="00B71AA7" w:rsidRDefault="00B71AA7">
                    <w:pPr>
                      <w:rPr>
                        <w:b/>
                        <w:sz w:val="16"/>
                      </w:rPr>
                    </w:pPr>
                  </w:p>
                  <w:p w14:paraId="0AEB7B33" w14:textId="77777777" w:rsidR="00B71AA7" w:rsidRDefault="00B71AA7">
                    <w:pPr>
                      <w:rPr>
                        <w:b/>
                        <w:sz w:val="16"/>
                      </w:rPr>
                    </w:pPr>
                    <w:r>
                      <w:rPr>
                        <w:rFonts w:hint="eastAsia"/>
                        <w:b/>
                        <w:sz w:val="20"/>
                      </w:rPr>
                      <w:t>U</w:t>
                    </w:r>
                  </w:p>
                  <w:p w14:paraId="06E2134C" w14:textId="77777777" w:rsidR="00B71AA7" w:rsidRDefault="00B71AA7">
                    <w:pPr>
                      <w:rPr>
                        <w:b/>
                        <w:sz w:val="10"/>
                      </w:rPr>
                    </w:pPr>
                  </w:p>
                  <w:p w14:paraId="2A0AEDD4" w14:textId="77777777" w:rsidR="00B71AA7" w:rsidRDefault="00B71AA7">
                    <w:pPr>
                      <w:rPr>
                        <w:b/>
                        <w:sz w:val="16"/>
                      </w:rPr>
                    </w:pPr>
                  </w:p>
                  <w:p w14:paraId="00529FBB" w14:textId="77777777" w:rsidR="00B71AA7" w:rsidRDefault="00B71AA7">
                    <w:pPr>
                      <w:rPr>
                        <w:b/>
                        <w:sz w:val="16"/>
                      </w:rPr>
                    </w:pPr>
                  </w:p>
                  <w:p w14:paraId="7CC687DF" w14:textId="77777777" w:rsidR="00B71AA7" w:rsidRDefault="00B71AA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0C48661B" wp14:editId="5081C232">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2180D" w14:textId="77777777" w:rsidR="00B71AA7" w:rsidRDefault="00B71AA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48661B"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1EF2180D" w14:textId="77777777" w:rsidR="00B71AA7" w:rsidRDefault="00B71AA7">
                    <w:pPr>
                      <w:rPr>
                        <w:rFonts w:eastAsia="黑体"/>
                        <w:b/>
                        <w:sz w:val="18"/>
                      </w:rPr>
                    </w:pPr>
                  </w:p>
                </w:txbxContent>
              </v:textbox>
            </v:shape>
          </w:pict>
        </mc:Fallback>
      </mc:AlternateContent>
    </w:r>
  </w:p>
  <w:p w14:paraId="49E41470" w14:textId="77777777" w:rsidR="00B71AA7" w:rsidRDefault="00B71A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47FE"/>
    <w:multiLevelType w:val="hybridMultilevel"/>
    <w:tmpl w:val="3F565BF8"/>
    <w:lvl w:ilvl="0" w:tplc="15B6400C">
      <w:start w:val="1"/>
      <w:numFmt w:val="lowerLetter"/>
      <w:lvlText w:val="(%1)"/>
      <w:lvlJc w:val="left"/>
      <w:pPr>
        <w:ind w:left="720" w:hanging="360"/>
      </w:pPr>
      <w:rPr>
        <w:rFonts w:ascii="Times New Roman" w:eastAsiaTheme="minorEastAsia"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90582"/>
    <w:multiLevelType w:val="hybridMultilevel"/>
    <w:tmpl w:val="A9C4346A"/>
    <w:lvl w:ilvl="0" w:tplc="1CEE1A92">
      <w:start w:val="1"/>
      <w:numFmt w:val="decimal"/>
      <w:lvlText w:val="%1."/>
      <w:lvlJc w:val="left"/>
      <w:pPr>
        <w:ind w:left="720" w:hanging="360"/>
      </w:pPr>
      <w:rPr>
        <w:rFonts w:hint="default"/>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61E10"/>
    <w:rsid w:val="0006211F"/>
    <w:rsid w:val="00066DD4"/>
    <w:rsid w:val="00076217"/>
    <w:rsid w:val="00076C1B"/>
    <w:rsid w:val="00093D43"/>
    <w:rsid w:val="000941F8"/>
    <w:rsid w:val="00096AFC"/>
    <w:rsid w:val="000A25FD"/>
    <w:rsid w:val="000B1C66"/>
    <w:rsid w:val="000C4C2B"/>
    <w:rsid w:val="000D11B0"/>
    <w:rsid w:val="000D315F"/>
    <w:rsid w:val="000D6340"/>
    <w:rsid w:val="000D7535"/>
    <w:rsid w:val="000E5161"/>
    <w:rsid w:val="0011138D"/>
    <w:rsid w:val="00117723"/>
    <w:rsid w:val="0013001B"/>
    <w:rsid w:val="00145B6A"/>
    <w:rsid w:val="00146AAD"/>
    <w:rsid w:val="001552D8"/>
    <w:rsid w:val="0016286A"/>
    <w:rsid w:val="00166FC5"/>
    <w:rsid w:val="00167DCC"/>
    <w:rsid w:val="00172037"/>
    <w:rsid w:val="0017255E"/>
    <w:rsid w:val="001763C1"/>
    <w:rsid w:val="0017795E"/>
    <w:rsid w:val="00183AAF"/>
    <w:rsid w:val="001842C6"/>
    <w:rsid w:val="0018729A"/>
    <w:rsid w:val="00193D13"/>
    <w:rsid w:val="00194689"/>
    <w:rsid w:val="00196A91"/>
    <w:rsid w:val="001A0A4F"/>
    <w:rsid w:val="001A58BE"/>
    <w:rsid w:val="001B54BD"/>
    <w:rsid w:val="001B61E3"/>
    <w:rsid w:val="001C0882"/>
    <w:rsid w:val="001C0AA8"/>
    <w:rsid w:val="001C54B1"/>
    <w:rsid w:val="001C588D"/>
    <w:rsid w:val="001D3239"/>
    <w:rsid w:val="001D455F"/>
    <w:rsid w:val="001D7B95"/>
    <w:rsid w:val="001E07A2"/>
    <w:rsid w:val="001F5516"/>
    <w:rsid w:val="0020117E"/>
    <w:rsid w:val="0020390D"/>
    <w:rsid w:val="002142E7"/>
    <w:rsid w:val="00217466"/>
    <w:rsid w:val="002225E2"/>
    <w:rsid w:val="00223BB1"/>
    <w:rsid w:val="00226A53"/>
    <w:rsid w:val="002272C4"/>
    <w:rsid w:val="00227A49"/>
    <w:rsid w:val="0023569D"/>
    <w:rsid w:val="00245D70"/>
    <w:rsid w:val="002519DA"/>
    <w:rsid w:val="0025689F"/>
    <w:rsid w:val="00264B28"/>
    <w:rsid w:val="00264B63"/>
    <w:rsid w:val="00266A94"/>
    <w:rsid w:val="0027494E"/>
    <w:rsid w:val="00276737"/>
    <w:rsid w:val="00290654"/>
    <w:rsid w:val="00293C5B"/>
    <w:rsid w:val="00295D2D"/>
    <w:rsid w:val="002B0D71"/>
    <w:rsid w:val="002B2679"/>
    <w:rsid w:val="002B4359"/>
    <w:rsid w:val="002B5195"/>
    <w:rsid w:val="002B54AB"/>
    <w:rsid w:val="002C2C86"/>
    <w:rsid w:val="002D6F2F"/>
    <w:rsid w:val="002E371F"/>
    <w:rsid w:val="002E44A3"/>
    <w:rsid w:val="002E44FF"/>
    <w:rsid w:val="002E4875"/>
    <w:rsid w:val="002E7E22"/>
    <w:rsid w:val="002F03F8"/>
    <w:rsid w:val="00301AB1"/>
    <w:rsid w:val="0030210D"/>
    <w:rsid w:val="0030302E"/>
    <w:rsid w:val="0030541B"/>
    <w:rsid w:val="00306388"/>
    <w:rsid w:val="00306D24"/>
    <w:rsid w:val="00314529"/>
    <w:rsid w:val="00320D36"/>
    <w:rsid w:val="00322CB9"/>
    <w:rsid w:val="00327BDE"/>
    <w:rsid w:val="00334AD4"/>
    <w:rsid w:val="00336372"/>
    <w:rsid w:val="00343054"/>
    <w:rsid w:val="003548FA"/>
    <w:rsid w:val="003557EC"/>
    <w:rsid w:val="00366022"/>
    <w:rsid w:val="00367485"/>
    <w:rsid w:val="00381F96"/>
    <w:rsid w:val="0038458C"/>
    <w:rsid w:val="0038513F"/>
    <w:rsid w:val="00386187"/>
    <w:rsid w:val="0038665C"/>
    <w:rsid w:val="00393063"/>
    <w:rsid w:val="0039523F"/>
    <w:rsid w:val="003A1178"/>
    <w:rsid w:val="003A2D3E"/>
    <w:rsid w:val="003B1033"/>
    <w:rsid w:val="003B159B"/>
    <w:rsid w:val="003B44D8"/>
    <w:rsid w:val="003C03C9"/>
    <w:rsid w:val="003D08E7"/>
    <w:rsid w:val="003D3FA5"/>
    <w:rsid w:val="003D4343"/>
    <w:rsid w:val="003D46D5"/>
    <w:rsid w:val="003E1AB7"/>
    <w:rsid w:val="003E2637"/>
    <w:rsid w:val="003E266C"/>
    <w:rsid w:val="003E46D3"/>
    <w:rsid w:val="003E7AF4"/>
    <w:rsid w:val="00412AE2"/>
    <w:rsid w:val="004162F1"/>
    <w:rsid w:val="0042260D"/>
    <w:rsid w:val="00427824"/>
    <w:rsid w:val="00427DE1"/>
    <w:rsid w:val="00430695"/>
    <w:rsid w:val="00430CF6"/>
    <w:rsid w:val="0043707E"/>
    <w:rsid w:val="00437467"/>
    <w:rsid w:val="004534E7"/>
    <w:rsid w:val="00475F41"/>
    <w:rsid w:val="00477AF3"/>
    <w:rsid w:val="004845FA"/>
    <w:rsid w:val="00484629"/>
    <w:rsid w:val="004945FD"/>
    <w:rsid w:val="0049505E"/>
    <w:rsid w:val="004A454E"/>
    <w:rsid w:val="004A4C89"/>
    <w:rsid w:val="004A7F0A"/>
    <w:rsid w:val="004B5413"/>
    <w:rsid w:val="004D0B36"/>
    <w:rsid w:val="004D3A0D"/>
    <w:rsid w:val="004D460B"/>
    <w:rsid w:val="004F7853"/>
    <w:rsid w:val="004F7CB7"/>
    <w:rsid w:val="005039B9"/>
    <w:rsid w:val="00505B81"/>
    <w:rsid w:val="0050792E"/>
    <w:rsid w:val="00511A99"/>
    <w:rsid w:val="0051774A"/>
    <w:rsid w:val="0051788F"/>
    <w:rsid w:val="005222CE"/>
    <w:rsid w:val="005254AF"/>
    <w:rsid w:val="00526268"/>
    <w:rsid w:val="00533EE7"/>
    <w:rsid w:val="00534706"/>
    <w:rsid w:val="00536541"/>
    <w:rsid w:val="00540731"/>
    <w:rsid w:val="00546EE9"/>
    <w:rsid w:val="005470A4"/>
    <w:rsid w:val="00547D24"/>
    <w:rsid w:val="0055213F"/>
    <w:rsid w:val="0055707D"/>
    <w:rsid w:val="0055783C"/>
    <w:rsid w:val="00560DB1"/>
    <w:rsid w:val="005671C3"/>
    <w:rsid w:val="0057119B"/>
    <w:rsid w:val="005759BE"/>
    <w:rsid w:val="00576AFC"/>
    <w:rsid w:val="005806AC"/>
    <w:rsid w:val="00581703"/>
    <w:rsid w:val="00585AFF"/>
    <w:rsid w:val="00590393"/>
    <w:rsid w:val="0059343B"/>
    <w:rsid w:val="005951C6"/>
    <w:rsid w:val="005A1700"/>
    <w:rsid w:val="005A3B2C"/>
    <w:rsid w:val="005B0253"/>
    <w:rsid w:val="005B1222"/>
    <w:rsid w:val="005B1EEB"/>
    <w:rsid w:val="005B4ADF"/>
    <w:rsid w:val="005B4BCB"/>
    <w:rsid w:val="005C1165"/>
    <w:rsid w:val="005C1FEE"/>
    <w:rsid w:val="005C4424"/>
    <w:rsid w:val="005D3B85"/>
    <w:rsid w:val="005D6090"/>
    <w:rsid w:val="005E0A12"/>
    <w:rsid w:val="005E6307"/>
    <w:rsid w:val="005E7AB0"/>
    <w:rsid w:val="00603A55"/>
    <w:rsid w:val="0061346F"/>
    <w:rsid w:val="00620CF1"/>
    <w:rsid w:val="00622F0C"/>
    <w:rsid w:val="00623A7B"/>
    <w:rsid w:val="00626118"/>
    <w:rsid w:val="006318B6"/>
    <w:rsid w:val="00636341"/>
    <w:rsid w:val="006467E8"/>
    <w:rsid w:val="00647B3F"/>
    <w:rsid w:val="006513AC"/>
    <w:rsid w:val="00656233"/>
    <w:rsid w:val="006620E2"/>
    <w:rsid w:val="00670923"/>
    <w:rsid w:val="006709A1"/>
    <w:rsid w:val="006719A3"/>
    <w:rsid w:val="00674BE6"/>
    <w:rsid w:val="006813EB"/>
    <w:rsid w:val="00681755"/>
    <w:rsid w:val="00690CE4"/>
    <w:rsid w:val="006917AD"/>
    <w:rsid w:val="0069190C"/>
    <w:rsid w:val="00692EA1"/>
    <w:rsid w:val="00694A05"/>
    <w:rsid w:val="006A73A6"/>
    <w:rsid w:val="006B139E"/>
    <w:rsid w:val="006B1CD3"/>
    <w:rsid w:val="006B4C51"/>
    <w:rsid w:val="006B65E1"/>
    <w:rsid w:val="006B6E96"/>
    <w:rsid w:val="006D2487"/>
    <w:rsid w:val="006D5231"/>
    <w:rsid w:val="006D5EED"/>
    <w:rsid w:val="006D6BE0"/>
    <w:rsid w:val="006E39C1"/>
    <w:rsid w:val="006E3AF5"/>
    <w:rsid w:val="006F34FD"/>
    <w:rsid w:val="00700262"/>
    <w:rsid w:val="00705942"/>
    <w:rsid w:val="0071154D"/>
    <w:rsid w:val="007121AE"/>
    <w:rsid w:val="00720DF6"/>
    <w:rsid w:val="00722A44"/>
    <w:rsid w:val="007236C4"/>
    <w:rsid w:val="00734DCC"/>
    <w:rsid w:val="00751CC6"/>
    <w:rsid w:val="00753815"/>
    <w:rsid w:val="0075530A"/>
    <w:rsid w:val="00763B70"/>
    <w:rsid w:val="007659EE"/>
    <w:rsid w:val="00766345"/>
    <w:rsid w:val="00766A6B"/>
    <w:rsid w:val="00767A8D"/>
    <w:rsid w:val="007813BB"/>
    <w:rsid w:val="00782869"/>
    <w:rsid w:val="00785AAB"/>
    <w:rsid w:val="0078739A"/>
    <w:rsid w:val="0078792B"/>
    <w:rsid w:val="00790B13"/>
    <w:rsid w:val="007914C8"/>
    <w:rsid w:val="007A03B2"/>
    <w:rsid w:val="007A2E8D"/>
    <w:rsid w:val="007A3B6B"/>
    <w:rsid w:val="007C3D9E"/>
    <w:rsid w:val="007C4D3E"/>
    <w:rsid w:val="007C4DBE"/>
    <w:rsid w:val="007D0A2A"/>
    <w:rsid w:val="007D5378"/>
    <w:rsid w:val="007D5BC0"/>
    <w:rsid w:val="007E64DF"/>
    <w:rsid w:val="007F0FBF"/>
    <w:rsid w:val="007F76C7"/>
    <w:rsid w:val="00806EB0"/>
    <w:rsid w:val="0080725D"/>
    <w:rsid w:val="00824994"/>
    <w:rsid w:val="00830635"/>
    <w:rsid w:val="008336A9"/>
    <w:rsid w:val="00833F07"/>
    <w:rsid w:val="00834F78"/>
    <w:rsid w:val="008358B9"/>
    <w:rsid w:val="0083760E"/>
    <w:rsid w:val="00842409"/>
    <w:rsid w:val="008426C3"/>
    <w:rsid w:val="00844DC1"/>
    <w:rsid w:val="00854FE0"/>
    <w:rsid w:val="008715C2"/>
    <w:rsid w:val="008753AA"/>
    <w:rsid w:val="00876103"/>
    <w:rsid w:val="00876570"/>
    <w:rsid w:val="00880A98"/>
    <w:rsid w:val="00881196"/>
    <w:rsid w:val="00884539"/>
    <w:rsid w:val="008922A2"/>
    <w:rsid w:val="00892FBE"/>
    <w:rsid w:val="008A3C2E"/>
    <w:rsid w:val="008B05B8"/>
    <w:rsid w:val="008D0535"/>
    <w:rsid w:val="008D3F69"/>
    <w:rsid w:val="008D624D"/>
    <w:rsid w:val="008E0FB9"/>
    <w:rsid w:val="008F04E0"/>
    <w:rsid w:val="008F0934"/>
    <w:rsid w:val="008F7975"/>
    <w:rsid w:val="00901C4B"/>
    <w:rsid w:val="00905A64"/>
    <w:rsid w:val="00916BFA"/>
    <w:rsid w:val="0092020D"/>
    <w:rsid w:val="009221AC"/>
    <w:rsid w:val="00923DD1"/>
    <w:rsid w:val="00925725"/>
    <w:rsid w:val="00926EEE"/>
    <w:rsid w:val="00927CF8"/>
    <w:rsid w:val="00931F64"/>
    <w:rsid w:val="00935FCD"/>
    <w:rsid w:val="00940E12"/>
    <w:rsid w:val="00952F6C"/>
    <w:rsid w:val="00954B22"/>
    <w:rsid w:val="00956A55"/>
    <w:rsid w:val="00956C11"/>
    <w:rsid w:val="009579DE"/>
    <w:rsid w:val="00973192"/>
    <w:rsid w:val="00987F37"/>
    <w:rsid w:val="0099248E"/>
    <w:rsid w:val="009A5B36"/>
    <w:rsid w:val="009B0B1A"/>
    <w:rsid w:val="009B1A59"/>
    <w:rsid w:val="009B2C6C"/>
    <w:rsid w:val="009B5048"/>
    <w:rsid w:val="009C1D79"/>
    <w:rsid w:val="009C2B76"/>
    <w:rsid w:val="009C7627"/>
    <w:rsid w:val="009D7804"/>
    <w:rsid w:val="009E0CE5"/>
    <w:rsid w:val="009F272F"/>
    <w:rsid w:val="009F3158"/>
    <w:rsid w:val="00A078FD"/>
    <w:rsid w:val="00A12715"/>
    <w:rsid w:val="00A244EC"/>
    <w:rsid w:val="00A2565D"/>
    <w:rsid w:val="00A30B44"/>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559D"/>
    <w:rsid w:val="00A96576"/>
    <w:rsid w:val="00AA247D"/>
    <w:rsid w:val="00AA4C95"/>
    <w:rsid w:val="00AB1D02"/>
    <w:rsid w:val="00AB2250"/>
    <w:rsid w:val="00AC3289"/>
    <w:rsid w:val="00AC7F5E"/>
    <w:rsid w:val="00AE442E"/>
    <w:rsid w:val="00AE5169"/>
    <w:rsid w:val="00AF3114"/>
    <w:rsid w:val="00AF78C5"/>
    <w:rsid w:val="00B0779D"/>
    <w:rsid w:val="00B07DCF"/>
    <w:rsid w:val="00B200C0"/>
    <w:rsid w:val="00B24B7A"/>
    <w:rsid w:val="00B2689B"/>
    <w:rsid w:val="00B31450"/>
    <w:rsid w:val="00B31E8D"/>
    <w:rsid w:val="00B37BBD"/>
    <w:rsid w:val="00B42B29"/>
    <w:rsid w:val="00B47038"/>
    <w:rsid w:val="00B51E76"/>
    <w:rsid w:val="00B52925"/>
    <w:rsid w:val="00B52BF7"/>
    <w:rsid w:val="00B57220"/>
    <w:rsid w:val="00B62226"/>
    <w:rsid w:val="00B63226"/>
    <w:rsid w:val="00B66220"/>
    <w:rsid w:val="00B71AA7"/>
    <w:rsid w:val="00B72E14"/>
    <w:rsid w:val="00B7766E"/>
    <w:rsid w:val="00B82A72"/>
    <w:rsid w:val="00B92CE8"/>
    <w:rsid w:val="00B95678"/>
    <w:rsid w:val="00BA1F51"/>
    <w:rsid w:val="00BA2AB4"/>
    <w:rsid w:val="00BA4377"/>
    <w:rsid w:val="00BA7EEA"/>
    <w:rsid w:val="00BB3622"/>
    <w:rsid w:val="00BB7A2A"/>
    <w:rsid w:val="00BC3E75"/>
    <w:rsid w:val="00BC4CFB"/>
    <w:rsid w:val="00BD0575"/>
    <w:rsid w:val="00BD30A9"/>
    <w:rsid w:val="00BE15C7"/>
    <w:rsid w:val="00BE5386"/>
    <w:rsid w:val="00BE61A8"/>
    <w:rsid w:val="00BE6C7A"/>
    <w:rsid w:val="00BF278B"/>
    <w:rsid w:val="00C0178F"/>
    <w:rsid w:val="00C01FA4"/>
    <w:rsid w:val="00C100F7"/>
    <w:rsid w:val="00C117B2"/>
    <w:rsid w:val="00C12491"/>
    <w:rsid w:val="00C13C54"/>
    <w:rsid w:val="00C14327"/>
    <w:rsid w:val="00C17E0C"/>
    <w:rsid w:val="00C23E37"/>
    <w:rsid w:val="00C31690"/>
    <w:rsid w:val="00C42263"/>
    <w:rsid w:val="00C465F1"/>
    <w:rsid w:val="00C52CC0"/>
    <w:rsid w:val="00C55198"/>
    <w:rsid w:val="00C67F37"/>
    <w:rsid w:val="00C70512"/>
    <w:rsid w:val="00C74C22"/>
    <w:rsid w:val="00C76349"/>
    <w:rsid w:val="00C829CD"/>
    <w:rsid w:val="00C915A6"/>
    <w:rsid w:val="00CB022D"/>
    <w:rsid w:val="00CB142A"/>
    <w:rsid w:val="00CC0AAE"/>
    <w:rsid w:val="00CC56BB"/>
    <w:rsid w:val="00CD0622"/>
    <w:rsid w:val="00CE4388"/>
    <w:rsid w:val="00CE6639"/>
    <w:rsid w:val="00CF440B"/>
    <w:rsid w:val="00CF7BBF"/>
    <w:rsid w:val="00D0302F"/>
    <w:rsid w:val="00D03280"/>
    <w:rsid w:val="00D068FC"/>
    <w:rsid w:val="00D14F95"/>
    <w:rsid w:val="00D15715"/>
    <w:rsid w:val="00D1675D"/>
    <w:rsid w:val="00D22F03"/>
    <w:rsid w:val="00D24D0D"/>
    <w:rsid w:val="00D25B40"/>
    <w:rsid w:val="00D267C0"/>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7C70"/>
    <w:rsid w:val="00DD6F1B"/>
    <w:rsid w:val="00DD7F43"/>
    <w:rsid w:val="00DE21A0"/>
    <w:rsid w:val="00DE4A53"/>
    <w:rsid w:val="00DF2E6D"/>
    <w:rsid w:val="00DF48EC"/>
    <w:rsid w:val="00DF58D8"/>
    <w:rsid w:val="00E009DB"/>
    <w:rsid w:val="00E00C7C"/>
    <w:rsid w:val="00E03289"/>
    <w:rsid w:val="00E0514F"/>
    <w:rsid w:val="00E12A46"/>
    <w:rsid w:val="00E13A7C"/>
    <w:rsid w:val="00E153D3"/>
    <w:rsid w:val="00E202F4"/>
    <w:rsid w:val="00E2544B"/>
    <w:rsid w:val="00E2679A"/>
    <w:rsid w:val="00E34B91"/>
    <w:rsid w:val="00E3672C"/>
    <w:rsid w:val="00E45362"/>
    <w:rsid w:val="00E4647D"/>
    <w:rsid w:val="00E57644"/>
    <w:rsid w:val="00E6102F"/>
    <w:rsid w:val="00E61E42"/>
    <w:rsid w:val="00E750F6"/>
    <w:rsid w:val="00E76371"/>
    <w:rsid w:val="00E769C8"/>
    <w:rsid w:val="00E77B6B"/>
    <w:rsid w:val="00E90FE6"/>
    <w:rsid w:val="00E919F4"/>
    <w:rsid w:val="00E971D6"/>
    <w:rsid w:val="00EA0999"/>
    <w:rsid w:val="00EA26CF"/>
    <w:rsid w:val="00EA6709"/>
    <w:rsid w:val="00EB4AFF"/>
    <w:rsid w:val="00EB62A2"/>
    <w:rsid w:val="00EC1288"/>
    <w:rsid w:val="00EC4454"/>
    <w:rsid w:val="00ED1495"/>
    <w:rsid w:val="00ED7B3C"/>
    <w:rsid w:val="00EE0047"/>
    <w:rsid w:val="00EE245B"/>
    <w:rsid w:val="00EE4471"/>
    <w:rsid w:val="00EE5ECB"/>
    <w:rsid w:val="00EF0CD0"/>
    <w:rsid w:val="00EF528F"/>
    <w:rsid w:val="00F00060"/>
    <w:rsid w:val="00F0240A"/>
    <w:rsid w:val="00F15B19"/>
    <w:rsid w:val="00F169F0"/>
    <w:rsid w:val="00F21B5D"/>
    <w:rsid w:val="00F23D82"/>
    <w:rsid w:val="00F26BB7"/>
    <w:rsid w:val="00F277D5"/>
    <w:rsid w:val="00F40028"/>
    <w:rsid w:val="00F465C5"/>
    <w:rsid w:val="00F51099"/>
    <w:rsid w:val="00F5366D"/>
    <w:rsid w:val="00F55C71"/>
    <w:rsid w:val="00F603A0"/>
    <w:rsid w:val="00F608D3"/>
    <w:rsid w:val="00F61026"/>
    <w:rsid w:val="00F667E5"/>
    <w:rsid w:val="00F726CE"/>
    <w:rsid w:val="00F77743"/>
    <w:rsid w:val="00F9066C"/>
    <w:rsid w:val="00F936EB"/>
    <w:rsid w:val="00F960CB"/>
    <w:rsid w:val="00FA7069"/>
    <w:rsid w:val="00FB15D0"/>
    <w:rsid w:val="00FB587D"/>
    <w:rsid w:val="00FB72FF"/>
    <w:rsid w:val="00FD5E00"/>
    <w:rsid w:val="00FD6A68"/>
    <w:rsid w:val="00FE056B"/>
    <w:rsid w:val="00FE3890"/>
    <w:rsid w:val="00FE3BCB"/>
    <w:rsid w:val="00FE4640"/>
    <w:rsid w:val="00FE6644"/>
    <w:rsid w:val="00FF084A"/>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80B458"/>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basedOn w:val="DefaultParagraphFont"/>
    <w:rsid w:val="003E2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973">
      <w:bodyDiv w:val="1"/>
      <w:marLeft w:val="0"/>
      <w:marRight w:val="0"/>
      <w:marTop w:val="0"/>
      <w:marBottom w:val="0"/>
      <w:divBdr>
        <w:top w:val="none" w:sz="0" w:space="0" w:color="auto"/>
        <w:left w:val="none" w:sz="0" w:space="0" w:color="auto"/>
        <w:bottom w:val="none" w:sz="0" w:space="0" w:color="auto"/>
        <w:right w:val="none" w:sz="0" w:space="0" w:color="auto"/>
      </w:divBdr>
    </w:div>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1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1F7B48"/>
    <w:rsid w:val="00246455"/>
    <w:rsid w:val="00281F1A"/>
    <w:rsid w:val="00322B53"/>
    <w:rsid w:val="0047617E"/>
    <w:rsid w:val="006004E4"/>
    <w:rsid w:val="00742054"/>
    <w:rsid w:val="008B15D6"/>
    <w:rsid w:val="008F0E83"/>
    <w:rsid w:val="00962459"/>
    <w:rsid w:val="00962FC9"/>
    <w:rsid w:val="00974D86"/>
    <w:rsid w:val="00A30CDA"/>
    <w:rsid w:val="00AB4C00"/>
    <w:rsid w:val="00B3778E"/>
    <w:rsid w:val="00C21DE0"/>
    <w:rsid w:val="00D6559E"/>
    <w:rsid w:val="00E4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6DFAC-8921-4E8B-8B3C-4B9B2C4A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18</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2020-03-18T07:25:00Z</cp:lastPrinted>
  <dcterms:created xsi:type="dcterms:W3CDTF">2022-07-07T06:30:00Z</dcterms:created>
  <dcterms:modified xsi:type="dcterms:W3CDTF">2022-07-07T06:30:00Z</dcterms:modified>
</cp:coreProperties>
</file>