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20809" w:rsidRDefault="00A20809">
      <w:pPr>
        <w:pStyle w:val="Heading4"/>
      </w:pPr>
      <w:r>
        <w:t>DCPI</w:t>
      </w:r>
      <w:r>
        <w:rPr>
          <w:rFonts w:hint="eastAsia"/>
          <w:lang w:eastAsia="zh-CN"/>
        </w:rPr>
        <w:t xml:space="preserve"> </w:t>
      </w:r>
      <w:r>
        <w:t>832/2007</w:t>
      </w:r>
    </w:p>
    <w:p w:rsidR="00A20809" w:rsidRDefault="00A20809">
      <w:pPr>
        <w:spacing w:line="360" w:lineRule="auto"/>
        <w:jc w:val="center"/>
        <w:rPr>
          <w:rFonts w:hint="eastAsia"/>
          <w:bCs/>
          <w:sz w:val="28"/>
          <w:lang w:val="en-GB"/>
        </w:rPr>
      </w:pPr>
    </w:p>
    <w:p w:rsidR="00A20809" w:rsidRDefault="00A20809">
      <w:pPr>
        <w:pStyle w:val="Heading3"/>
        <w:spacing w:line="360" w:lineRule="auto"/>
        <w:rPr>
          <w:rFonts w:hint="eastAsia"/>
          <w:szCs w:val="24"/>
          <w:lang w:eastAsia="zh-CN"/>
        </w:rPr>
      </w:pPr>
      <w:r>
        <w:rPr>
          <w:szCs w:val="24"/>
          <w:lang w:eastAsia="zh-CN"/>
        </w:rPr>
        <w:t>IN THE DISTRICT COURT OF THE</w:t>
      </w:r>
    </w:p>
    <w:p w:rsidR="00A20809" w:rsidRDefault="00A20809">
      <w:pPr>
        <w:pStyle w:val="Heading3"/>
        <w:spacing w:line="360" w:lineRule="auto"/>
      </w:pPr>
      <w:r>
        <w:t>HONG KONG SPECIAL ADMINISTRATIVE REGION</w:t>
      </w:r>
    </w:p>
    <w:p w:rsidR="00A20809" w:rsidRDefault="00A20809">
      <w:pPr>
        <w:pStyle w:val="Heading2"/>
        <w:spacing w:line="360" w:lineRule="auto"/>
        <w:rPr>
          <w:rFonts w:hint="eastAsia"/>
          <w:szCs w:val="24"/>
          <w:lang w:eastAsia="zh-CN"/>
        </w:rPr>
      </w:pPr>
      <w:r>
        <w:t>PERSONAL INJURIES</w:t>
      </w:r>
      <w:r>
        <w:rPr>
          <w:szCs w:val="24"/>
          <w:lang w:eastAsia="zh-CN"/>
        </w:rPr>
        <w:t xml:space="preserve"> ACTION NO. 832 OF 2007</w:t>
      </w:r>
    </w:p>
    <w:p w:rsidR="00A20809" w:rsidRDefault="00A20809">
      <w:pPr>
        <w:jc w:val="center"/>
        <w:rPr>
          <w:bCs/>
          <w:sz w:val="28"/>
          <w:u w:val="single"/>
          <w:lang w:val="en-GB"/>
        </w:rPr>
      </w:pPr>
      <w:r>
        <w:rPr>
          <w:bCs/>
          <w:sz w:val="28"/>
          <w:u w:val="single"/>
          <w:lang w:val="en-GB"/>
        </w:rPr>
        <w:tab/>
      </w:r>
      <w:r>
        <w:rPr>
          <w:bCs/>
          <w:sz w:val="28"/>
          <w:u w:val="single"/>
          <w:lang w:val="en-GB"/>
        </w:rPr>
        <w:tab/>
      </w:r>
      <w:r>
        <w:rPr>
          <w:bCs/>
          <w:sz w:val="28"/>
          <w:u w:val="single"/>
          <w:lang w:val="en-GB"/>
        </w:rPr>
        <w:tab/>
      </w:r>
      <w:r>
        <w:rPr>
          <w:bCs/>
          <w:sz w:val="28"/>
          <w:u w:val="single"/>
          <w:lang w:val="en-GB"/>
        </w:rPr>
        <w:tab/>
      </w:r>
    </w:p>
    <w:p w:rsidR="00A20809" w:rsidRDefault="00A20809">
      <w:pPr>
        <w:jc w:val="center"/>
        <w:rPr>
          <w:bCs/>
          <w:sz w:val="28"/>
          <w:u w:val="single"/>
          <w:lang w:val="en-GB"/>
        </w:rPr>
      </w:pPr>
    </w:p>
    <w:p w:rsidR="00A20809" w:rsidRDefault="00A20809">
      <w:pPr>
        <w:jc w:val="center"/>
        <w:rPr>
          <w:bCs/>
          <w:sz w:val="28"/>
          <w:u w:val="single"/>
          <w:lang w:val="en-GB"/>
        </w:rPr>
      </w:pPr>
    </w:p>
    <w:p w:rsidR="00A20809" w:rsidRDefault="00A20809">
      <w:pPr>
        <w:rPr>
          <w:bCs/>
          <w:sz w:val="28"/>
          <w:lang w:val="en-GB"/>
        </w:rPr>
      </w:pPr>
      <w:r>
        <w:rPr>
          <w:bCs/>
          <w:sz w:val="28"/>
          <w:lang w:val="en-GB"/>
        </w:rPr>
        <w:t>BETWEEN</w:t>
      </w:r>
    </w:p>
    <w:p w:rsidR="00A20809" w:rsidRDefault="00A20809">
      <w:pPr>
        <w:tabs>
          <w:tab w:val="center" w:pos="4253"/>
          <w:tab w:val="right" w:pos="8505"/>
        </w:tabs>
        <w:rPr>
          <w:bCs/>
          <w:sz w:val="28"/>
          <w:lang w:val="en-GB"/>
        </w:rPr>
      </w:pPr>
    </w:p>
    <w:p w:rsidR="00A20809" w:rsidRDefault="00A20809">
      <w:pPr>
        <w:tabs>
          <w:tab w:val="center" w:pos="4253"/>
          <w:tab w:val="right" w:pos="8505"/>
        </w:tabs>
        <w:rPr>
          <w:bCs/>
          <w:sz w:val="28"/>
          <w:lang w:val="en-GB"/>
        </w:rPr>
      </w:pPr>
    </w:p>
    <w:p w:rsidR="00A20809" w:rsidRDefault="00A20809">
      <w:pPr>
        <w:tabs>
          <w:tab w:val="center" w:pos="4253"/>
          <w:tab w:val="right" w:pos="8505"/>
        </w:tabs>
        <w:rPr>
          <w:bCs/>
          <w:sz w:val="28"/>
          <w:lang w:val="en-GB"/>
        </w:rPr>
      </w:pPr>
      <w:r>
        <w:rPr>
          <w:bCs/>
          <w:sz w:val="28"/>
          <w:lang w:val="en-GB"/>
        </w:rPr>
        <w:tab/>
        <w:t>CHAN NGAN FA</w:t>
      </w:r>
      <w:r>
        <w:rPr>
          <w:bCs/>
          <w:sz w:val="28"/>
          <w:lang w:val="en-GB"/>
        </w:rPr>
        <w:tab/>
        <w:t>Plaintiff</w:t>
      </w:r>
    </w:p>
    <w:p w:rsidR="00A20809" w:rsidRDefault="00A20809">
      <w:pPr>
        <w:tabs>
          <w:tab w:val="center" w:pos="4253"/>
          <w:tab w:val="right" w:pos="8505"/>
        </w:tabs>
        <w:rPr>
          <w:bCs/>
          <w:sz w:val="28"/>
          <w:lang w:val="en-GB"/>
        </w:rPr>
      </w:pPr>
    </w:p>
    <w:p w:rsidR="00A20809" w:rsidRDefault="00A20809">
      <w:pPr>
        <w:tabs>
          <w:tab w:val="center" w:pos="4253"/>
          <w:tab w:val="right" w:pos="8505"/>
        </w:tabs>
        <w:rPr>
          <w:bCs/>
          <w:sz w:val="28"/>
          <w:lang w:val="en-GB"/>
        </w:rPr>
      </w:pPr>
      <w:r>
        <w:rPr>
          <w:bCs/>
          <w:sz w:val="28"/>
          <w:lang w:val="en-GB"/>
        </w:rPr>
        <w:tab/>
        <w:t>and</w:t>
      </w:r>
    </w:p>
    <w:p w:rsidR="00A20809" w:rsidRDefault="00A20809">
      <w:pPr>
        <w:tabs>
          <w:tab w:val="center" w:pos="4253"/>
          <w:tab w:val="right" w:pos="8505"/>
        </w:tabs>
        <w:rPr>
          <w:bCs/>
          <w:sz w:val="28"/>
          <w:lang w:val="en-GB"/>
        </w:rPr>
      </w:pPr>
    </w:p>
    <w:p w:rsidR="00A20809" w:rsidRDefault="00A20809">
      <w:pPr>
        <w:tabs>
          <w:tab w:val="left" w:pos="1980"/>
          <w:tab w:val="center" w:pos="4253"/>
          <w:tab w:val="right" w:pos="8505"/>
        </w:tabs>
        <w:rPr>
          <w:bCs/>
          <w:sz w:val="28"/>
          <w:lang w:val="en-GB"/>
        </w:rPr>
      </w:pPr>
      <w:r>
        <w:rPr>
          <w:bCs/>
          <w:sz w:val="28"/>
          <w:lang w:val="en-GB"/>
        </w:rPr>
        <w:tab/>
        <w:t>CUI YOU JUN</w:t>
      </w:r>
      <w:r>
        <w:rPr>
          <w:rFonts w:hint="eastAsia"/>
          <w:bCs/>
          <w:sz w:val="28"/>
          <w:lang w:val="en-GB"/>
        </w:rPr>
        <w:t>（崔幼君）</w:t>
      </w:r>
      <w:r>
        <w:rPr>
          <w:bCs/>
          <w:sz w:val="28"/>
        </w:rPr>
        <w:t>and</w:t>
      </w:r>
      <w:r>
        <w:rPr>
          <w:bCs/>
          <w:sz w:val="28"/>
          <w:lang w:val="en-GB"/>
        </w:rPr>
        <w:tab/>
        <w:t>1st Defendant</w:t>
      </w:r>
    </w:p>
    <w:p w:rsidR="00A20809" w:rsidRDefault="00A20809">
      <w:pPr>
        <w:tabs>
          <w:tab w:val="left" w:pos="1980"/>
          <w:tab w:val="center" w:pos="4253"/>
          <w:tab w:val="right" w:pos="8505"/>
        </w:tabs>
        <w:rPr>
          <w:rFonts w:hint="eastAsia"/>
          <w:bCs/>
          <w:sz w:val="28"/>
          <w:lang w:val="en-GB"/>
        </w:rPr>
      </w:pPr>
      <w:r>
        <w:rPr>
          <w:bCs/>
          <w:sz w:val="28"/>
          <w:lang w:val="en-GB"/>
        </w:rPr>
        <w:tab/>
        <w:t>YAN ZHAU JIA, ROBERT</w:t>
      </w:r>
      <w:r>
        <w:rPr>
          <w:rFonts w:hint="eastAsia"/>
          <w:bCs/>
          <w:sz w:val="28"/>
          <w:lang w:val="en-GB"/>
        </w:rPr>
        <w:t>（嚴兆葭）</w:t>
      </w:r>
      <w:r>
        <w:rPr>
          <w:bCs/>
          <w:sz w:val="28"/>
          <w:lang w:val="en-GB"/>
        </w:rPr>
        <w:tab/>
      </w:r>
    </w:p>
    <w:p w:rsidR="00A20809" w:rsidRDefault="00A20809">
      <w:pPr>
        <w:tabs>
          <w:tab w:val="left" w:pos="1980"/>
          <w:tab w:val="center" w:pos="4253"/>
          <w:tab w:val="right" w:pos="8505"/>
        </w:tabs>
        <w:rPr>
          <w:bCs/>
          <w:sz w:val="28"/>
        </w:rPr>
      </w:pPr>
      <w:r>
        <w:rPr>
          <w:rFonts w:hint="eastAsia"/>
          <w:bCs/>
          <w:sz w:val="28"/>
          <w:lang w:val="en-GB"/>
        </w:rPr>
        <w:tab/>
      </w:r>
      <w:r>
        <w:rPr>
          <w:bCs/>
          <w:sz w:val="28"/>
          <w:lang w:val="en-GB"/>
        </w:rPr>
        <w:t>b</w:t>
      </w:r>
      <w:r>
        <w:rPr>
          <w:bCs/>
          <w:sz w:val="28"/>
        </w:rPr>
        <w:t>oth formerly tradi</w:t>
      </w:r>
      <w:r>
        <w:rPr>
          <w:bCs/>
          <w:sz w:val="28"/>
        </w:rPr>
        <w:t>ng as CHINA</w:t>
      </w:r>
    </w:p>
    <w:p w:rsidR="00A20809" w:rsidRDefault="00A20809">
      <w:pPr>
        <w:tabs>
          <w:tab w:val="left" w:pos="1980"/>
          <w:tab w:val="center" w:pos="4253"/>
          <w:tab w:val="right" w:pos="8505"/>
        </w:tabs>
        <w:rPr>
          <w:bCs/>
          <w:sz w:val="28"/>
        </w:rPr>
      </w:pPr>
      <w:r>
        <w:rPr>
          <w:bCs/>
          <w:sz w:val="28"/>
        </w:rPr>
        <w:tab/>
        <w:t>VENTURE INTERNATIONAL</w:t>
      </w:r>
    </w:p>
    <w:p w:rsidR="00A20809" w:rsidRDefault="00A20809">
      <w:pPr>
        <w:tabs>
          <w:tab w:val="center" w:pos="4253"/>
          <w:tab w:val="right" w:pos="8505"/>
        </w:tabs>
        <w:rPr>
          <w:bCs/>
          <w:sz w:val="28"/>
          <w:lang w:val="en-GB"/>
        </w:rPr>
      </w:pPr>
    </w:p>
    <w:p w:rsidR="00A20809" w:rsidRDefault="00A20809">
      <w:pPr>
        <w:tabs>
          <w:tab w:val="center" w:pos="4253"/>
          <w:tab w:val="right" w:pos="8505"/>
        </w:tabs>
        <w:rPr>
          <w:bCs/>
          <w:sz w:val="28"/>
          <w:lang w:val="en-GB"/>
        </w:rPr>
      </w:pPr>
      <w:r>
        <w:rPr>
          <w:bCs/>
          <w:sz w:val="28"/>
          <w:lang w:val="en-GB"/>
        </w:rPr>
        <w:tab/>
        <w:t>CVI MODERN TECHNOLOGY</w:t>
      </w:r>
      <w:r>
        <w:rPr>
          <w:bCs/>
          <w:sz w:val="28"/>
          <w:lang w:val="en-GB"/>
        </w:rPr>
        <w:tab/>
      </w:r>
      <w:r>
        <w:rPr>
          <w:bCs/>
          <w:sz w:val="28"/>
        </w:rPr>
        <w:t>2</w:t>
      </w:r>
      <w:r>
        <w:rPr>
          <w:bCs/>
          <w:sz w:val="28"/>
          <w:vertAlign w:val="superscript"/>
        </w:rPr>
        <w:t>nd</w:t>
      </w:r>
      <w:r>
        <w:rPr>
          <w:bCs/>
          <w:sz w:val="28"/>
        </w:rPr>
        <w:t xml:space="preserve"> </w:t>
      </w:r>
      <w:r>
        <w:rPr>
          <w:bCs/>
          <w:sz w:val="28"/>
          <w:lang w:val="en-GB"/>
        </w:rPr>
        <w:t>Defendant</w:t>
      </w:r>
    </w:p>
    <w:p w:rsidR="00A20809" w:rsidRDefault="00A20809">
      <w:pPr>
        <w:tabs>
          <w:tab w:val="center" w:pos="4253"/>
          <w:tab w:val="right" w:pos="8505"/>
        </w:tabs>
        <w:rPr>
          <w:bCs/>
          <w:sz w:val="28"/>
          <w:lang w:val="en-GB"/>
        </w:rPr>
      </w:pPr>
      <w:r>
        <w:rPr>
          <w:bCs/>
          <w:sz w:val="28"/>
          <w:lang w:val="en-GB"/>
        </w:rPr>
        <w:tab/>
        <w:t>DEVELOPMENT LIMITED</w:t>
      </w:r>
    </w:p>
    <w:p w:rsidR="00A20809" w:rsidRDefault="00A20809">
      <w:pPr>
        <w:tabs>
          <w:tab w:val="center" w:pos="4253"/>
          <w:tab w:val="right" w:pos="8505"/>
        </w:tabs>
        <w:rPr>
          <w:bCs/>
          <w:sz w:val="28"/>
          <w:lang w:val="en-GB"/>
        </w:rPr>
      </w:pPr>
    </w:p>
    <w:p w:rsidR="00A20809" w:rsidRDefault="00A20809">
      <w:pPr>
        <w:tabs>
          <w:tab w:val="center" w:pos="4253"/>
          <w:tab w:val="right" w:pos="8505"/>
        </w:tabs>
        <w:rPr>
          <w:bCs/>
          <w:sz w:val="28"/>
          <w:lang w:val="en-GB"/>
        </w:rPr>
      </w:pPr>
      <w:r>
        <w:rPr>
          <w:bCs/>
          <w:sz w:val="28"/>
          <w:lang w:val="en-GB"/>
        </w:rPr>
        <w:tab/>
        <w:t xml:space="preserve">THE HONG KONG </w:t>
      </w:r>
      <w:r>
        <w:rPr>
          <w:bCs/>
          <w:sz w:val="28"/>
          <w:lang w:val="en-GB"/>
        </w:rPr>
        <w:tab/>
        <w:t>3</w:t>
      </w:r>
      <w:r>
        <w:rPr>
          <w:bCs/>
          <w:sz w:val="28"/>
          <w:vertAlign w:val="superscript"/>
          <w:lang w:val="en-GB"/>
        </w:rPr>
        <w:t>rd</w:t>
      </w:r>
      <w:r>
        <w:rPr>
          <w:bCs/>
          <w:sz w:val="28"/>
          <w:lang w:val="en-GB"/>
        </w:rPr>
        <w:t xml:space="preserve"> Defendant</w:t>
      </w:r>
    </w:p>
    <w:p w:rsidR="00A20809" w:rsidRDefault="00A20809">
      <w:pPr>
        <w:tabs>
          <w:tab w:val="center" w:pos="4253"/>
          <w:tab w:val="right" w:pos="8505"/>
        </w:tabs>
        <w:rPr>
          <w:bCs/>
          <w:sz w:val="28"/>
          <w:lang w:val="en-GB"/>
        </w:rPr>
      </w:pPr>
      <w:r>
        <w:rPr>
          <w:bCs/>
          <w:sz w:val="28"/>
          <w:lang w:val="en-GB"/>
        </w:rPr>
        <w:tab/>
        <w:t>POLYMER SCIENCE</w:t>
      </w:r>
    </w:p>
    <w:p w:rsidR="00A20809" w:rsidRDefault="00A20809">
      <w:pPr>
        <w:tabs>
          <w:tab w:val="center" w:pos="4253"/>
          <w:tab w:val="right" w:pos="8505"/>
        </w:tabs>
        <w:rPr>
          <w:bCs/>
          <w:sz w:val="28"/>
          <w:lang w:val="en-GB"/>
        </w:rPr>
      </w:pPr>
      <w:r>
        <w:rPr>
          <w:bCs/>
          <w:sz w:val="28"/>
          <w:lang w:val="en-GB"/>
        </w:rPr>
        <w:tab/>
        <w:t>LIMITED</w:t>
      </w:r>
    </w:p>
    <w:p w:rsidR="00A20809" w:rsidRDefault="00A20809">
      <w:pPr>
        <w:jc w:val="center"/>
        <w:rPr>
          <w:bCs/>
          <w:sz w:val="28"/>
          <w:u w:val="single"/>
          <w:lang w:val="en-GB"/>
        </w:rPr>
      </w:pPr>
      <w:r>
        <w:rPr>
          <w:rFonts w:hint="eastAsia"/>
          <w:bCs/>
          <w:sz w:val="28"/>
          <w:u w:val="single"/>
          <w:lang w:val="en-GB"/>
        </w:rPr>
        <w:tab/>
      </w:r>
      <w:r>
        <w:rPr>
          <w:rFonts w:hint="eastAsia"/>
          <w:bCs/>
          <w:sz w:val="28"/>
          <w:u w:val="single"/>
          <w:lang w:val="en-GB"/>
        </w:rPr>
        <w:tab/>
      </w:r>
      <w:r>
        <w:rPr>
          <w:rFonts w:hint="eastAsia"/>
          <w:bCs/>
          <w:sz w:val="28"/>
          <w:u w:val="single"/>
          <w:lang w:val="en-GB"/>
        </w:rPr>
        <w:tab/>
      </w:r>
      <w:r>
        <w:rPr>
          <w:rFonts w:hint="eastAsia"/>
          <w:bCs/>
          <w:sz w:val="28"/>
          <w:u w:val="single"/>
          <w:lang w:val="en-GB"/>
        </w:rPr>
        <w:tab/>
      </w:r>
    </w:p>
    <w:p w:rsidR="00A20809" w:rsidRDefault="00A20809">
      <w:pPr>
        <w:pStyle w:val="Heading5"/>
      </w:pPr>
    </w:p>
    <w:p w:rsidR="00A20809" w:rsidRDefault="00A20809">
      <w:pPr>
        <w:pStyle w:val="Heading5"/>
        <w:jc w:val="left"/>
      </w:pPr>
      <w:r>
        <w:rPr>
          <w:rFonts w:hint="eastAsia"/>
          <w:lang w:eastAsia="zh-CN"/>
        </w:rPr>
        <w:t>C</w:t>
      </w:r>
      <w:r>
        <w:rPr>
          <w:lang w:val="en-US" w:eastAsia="zh-CN"/>
        </w:rPr>
        <w:t>oram</w:t>
      </w:r>
      <w:r>
        <w:t>:</w:t>
      </w:r>
      <w:r>
        <w:rPr>
          <w:rFonts w:hint="eastAsia"/>
          <w:lang w:eastAsia="zh-CN"/>
        </w:rPr>
        <w:t xml:space="preserve">  </w:t>
      </w:r>
      <w:r>
        <w:t xml:space="preserve">His Honour Judge Lok in Chambers </w:t>
      </w:r>
    </w:p>
    <w:p w:rsidR="00A20809" w:rsidRDefault="00A20809">
      <w:pPr>
        <w:spacing w:line="360" w:lineRule="auto"/>
        <w:rPr>
          <w:rFonts w:hint="eastAsia"/>
          <w:bCs/>
          <w:sz w:val="28"/>
          <w:lang w:val="en-GB"/>
        </w:rPr>
      </w:pPr>
      <w:r>
        <w:rPr>
          <w:bCs/>
          <w:sz w:val="28"/>
          <w:lang w:val="en-GB"/>
        </w:rPr>
        <w:t>Date</w:t>
      </w:r>
      <w:r>
        <w:rPr>
          <w:rFonts w:hint="eastAsia"/>
          <w:bCs/>
          <w:sz w:val="28"/>
          <w:lang w:val="en-GB"/>
        </w:rPr>
        <w:t xml:space="preserve"> of Hearing</w:t>
      </w:r>
      <w:r>
        <w:rPr>
          <w:bCs/>
          <w:sz w:val="28"/>
          <w:lang w:val="en-GB"/>
        </w:rPr>
        <w:t>:</w:t>
      </w:r>
      <w:r>
        <w:rPr>
          <w:rFonts w:hint="eastAsia"/>
          <w:bCs/>
          <w:sz w:val="28"/>
          <w:lang w:val="en-GB"/>
        </w:rPr>
        <w:t xml:space="preserve">  </w:t>
      </w:r>
      <w:r>
        <w:rPr>
          <w:bCs/>
          <w:sz w:val="28"/>
          <w:lang w:val="en-GB"/>
        </w:rPr>
        <w:t>11 September 2009</w:t>
      </w:r>
    </w:p>
    <w:p w:rsidR="00A20809" w:rsidRDefault="00A20809">
      <w:pPr>
        <w:spacing w:line="360" w:lineRule="auto"/>
        <w:rPr>
          <w:rFonts w:hint="eastAsia"/>
          <w:bCs/>
          <w:sz w:val="28"/>
          <w:lang w:val="en-GB"/>
        </w:rPr>
      </w:pPr>
      <w:r>
        <w:rPr>
          <w:bCs/>
          <w:sz w:val="28"/>
          <w:lang w:val="en-GB"/>
        </w:rPr>
        <w:t>Date</w:t>
      </w:r>
      <w:r>
        <w:rPr>
          <w:rFonts w:hint="eastAsia"/>
          <w:bCs/>
          <w:sz w:val="28"/>
          <w:lang w:val="en-GB"/>
        </w:rPr>
        <w:t xml:space="preserve"> of</w:t>
      </w:r>
      <w:r>
        <w:rPr>
          <w:bCs/>
          <w:sz w:val="28"/>
          <w:lang w:val="en-GB"/>
        </w:rPr>
        <w:t xml:space="preserve"> Judgment:</w:t>
      </w:r>
      <w:r>
        <w:rPr>
          <w:rFonts w:hint="eastAsia"/>
          <w:bCs/>
          <w:sz w:val="28"/>
          <w:lang w:val="en-GB"/>
        </w:rPr>
        <w:t xml:space="preserve">  </w:t>
      </w:r>
      <w:r>
        <w:rPr>
          <w:bCs/>
          <w:sz w:val="28"/>
          <w:lang w:val="en-GB"/>
        </w:rPr>
        <w:t>11 September 2009</w:t>
      </w:r>
    </w:p>
    <w:p w:rsidR="00A20809" w:rsidRDefault="00A20809">
      <w:pPr>
        <w:jc w:val="center"/>
        <w:rPr>
          <w:bCs/>
          <w:sz w:val="28"/>
          <w:u w:val="single"/>
          <w:lang w:val="en-GB"/>
        </w:rPr>
      </w:pPr>
      <w:r>
        <w:rPr>
          <w:rFonts w:hint="eastAsia"/>
          <w:bCs/>
          <w:sz w:val="28"/>
          <w:u w:val="single"/>
          <w:lang w:val="en-GB"/>
        </w:rPr>
        <w:tab/>
      </w:r>
      <w:r>
        <w:rPr>
          <w:rFonts w:hint="eastAsia"/>
          <w:bCs/>
          <w:sz w:val="28"/>
          <w:u w:val="single"/>
          <w:lang w:val="en-GB"/>
        </w:rPr>
        <w:tab/>
      </w:r>
      <w:r>
        <w:rPr>
          <w:rFonts w:hint="eastAsia"/>
          <w:bCs/>
          <w:sz w:val="28"/>
          <w:u w:val="single"/>
          <w:lang w:val="en-GB"/>
        </w:rPr>
        <w:tab/>
      </w:r>
    </w:p>
    <w:p w:rsidR="00A20809" w:rsidRDefault="00A20809">
      <w:pPr>
        <w:pStyle w:val="Heading2"/>
      </w:pPr>
    </w:p>
    <w:p w:rsidR="00A20809" w:rsidRDefault="00A20809">
      <w:pPr>
        <w:pStyle w:val="Heading2"/>
        <w:rPr>
          <w:rFonts w:hint="eastAsia"/>
          <w:lang w:eastAsia="zh-CN"/>
        </w:rPr>
      </w:pPr>
      <w:r>
        <w:t>J U D G M E N T</w:t>
      </w:r>
    </w:p>
    <w:p w:rsidR="00A20809" w:rsidRDefault="00A20809">
      <w:pPr>
        <w:jc w:val="center"/>
        <w:rPr>
          <w:bCs/>
          <w:sz w:val="28"/>
          <w:u w:val="single"/>
          <w:lang w:val="en-GB"/>
        </w:rPr>
      </w:pPr>
      <w:r>
        <w:rPr>
          <w:bCs/>
          <w:sz w:val="28"/>
          <w:u w:val="single"/>
          <w:lang w:val="en-GB"/>
        </w:rPr>
        <w:tab/>
      </w:r>
      <w:r>
        <w:rPr>
          <w:bCs/>
          <w:sz w:val="28"/>
          <w:u w:val="single"/>
          <w:lang w:val="en-GB"/>
        </w:rPr>
        <w:tab/>
      </w:r>
      <w:r>
        <w:rPr>
          <w:bCs/>
          <w:sz w:val="28"/>
          <w:u w:val="single"/>
          <w:lang w:val="en-GB"/>
        </w:rPr>
        <w:tab/>
      </w:r>
    </w:p>
    <w:p w:rsidR="00A20809" w:rsidRDefault="00A20809">
      <w:pPr>
        <w:spacing w:line="360" w:lineRule="auto"/>
        <w:jc w:val="both"/>
        <w:rPr>
          <w:bCs/>
          <w:sz w:val="28"/>
          <w:lang w:val="en-GB"/>
        </w:rPr>
      </w:pPr>
    </w:p>
    <w:p w:rsidR="00A20809" w:rsidRDefault="00A20809">
      <w:pPr>
        <w:numPr>
          <w:ilvl w:val="0"/>
          <w:numId w:val="1"/>
        </w:numPr>
        <w:tabs>
          <w:tab w:val="clear" w:pos="360"/>
          <w:tab w:val="left" w:pos="1418"/>
        </w:tabs>
        <w:spacing w:line="360" w:lineRule="auto"/>
        <w:jc w:val="both"/>
        <w:rPr>
          <w:bCs/>
          <w:sz w:val="28"/>
          <w:lang w:val="en-GB"/>
        </w:rPr>
      </w:pPr>
      <w:r>
        <w:rPr>
          <w:bCs/>
          <w:sz w:val="28"/>
          <w:lang w:val="en-GB"/>
        </w:rPr>
        <w:t xml:space="preserve">On 12 May 2009, leave had already been granted for the Plaintiff to discontinue the claim against the 1st and 2nd Defendants, </w:t>
      </w:r>
      <w:r>
        <w:rPr>
          <w:bCs/>
          <w:sz w:val="28"/>
          <w:lang w:val="en-GB"/>
        </w:rPr>
        <w:lastRenderedPageBreak/>
        <w:t xml:space="preserve">however the parties cannot agree on the issue of the costs of the action between them and so I have to decide on this particular issue after the completion of the assessment of damages proceedings against the 3rd Defendant.  </w:t>
      </w:r>
    </w:p>
    <w:p w:rsidR="00A20809" w:rsidRDefault="00A20809">
      <w:pPr>
        <w:tabs>
          <w:tab w:val="left" w:pos="1418"/>
        </w:tabs>
        <w:spacing w:line="360" w:lineRule="auto"/>
        <w:jc w:val="both"/>
        <w:rPr>
          <w:bCs/>
          <w:sz w:val="28"/>
          <w:lang w:val="en-GB"/>
        </w:rPr>
      </w:pPr>
    </w:p>
    <w:p w:rsidR="00A20809" w:rsidRDefault="00A20809">
      <w:pPr>
        <w:numPr>
          <w:ilvl w:val="0"/>
          <w:numId w:val="1"/>
        </w:numPr>
        <w:tabs>
          <w:tab w:val="clear" w:pos="360"/>
          <w:tab w:val="left" w:pos="1418"/>
        </w:tabs>
        <w:spacing w:line="360" w:lineRule="auto"/>
        <w:jc w:val="both"/>
        <w:rPr>
          <w:bCs/>
          <w:sz w:val="28"/>
          <w:lang w:val="en-GB"/>
        </w:rPr>
      </w:pPr>
      <w:r>
        <w:rPr>
          <w:bCs/>
          <w:sz w:val="28"/>
          <w:lang w:val="en-GB"/>
        </w:rPr>
        <w:t xml:space="preserve">This action arose out of an accident on 23 June 2004.  The Plaintiff was a lift operator employed at one How Ming Factory Building in Kowloon.  On that day, she was operating the lift when a person identified as “Ah Keung” negligently caused some cargo which had been placed in the lift to hit the Plaintiff causing injury to the Plaintiff’s shoulder.  On 23 April 2007, the Plaintiff commenced legal proceedings against the 1st and 2nd Defendants claiming that they were the tenants or licensees of Flats A and </w:t>
      </w:r>
      <w:r>
        <w:rPr>
          <w:bCs/>
          <w:sz w:val="28"/>
          <w:lang w:val="en-GB"/>
        </w:rPr>
        <w:t xml:space="preserve">B on the 5th floor of the Building (“the Premises”) and the employers of Ah Keung.  The Plaintiff claims that the 1st and 2nd Defendants are vicariously liable for the negligent act of the employee servant or agent, namely “Ah Keung”.  On 31 October 2007, a Defence was filed and served on behalf of the 1st and 2nd Defendants.  They denied that they had employed or engaged any servant or agent known as “Ah Keung”.  </w:t>
      </w:r>
    </w:p>
    <w:p w:rsidR="00A20809" w:rsidRDefault="00A20809">
      <w:pPr>
        <w:tabs>
          <w:tab w:val="left" w:pos="1418"/>
        </w:tabs>
        <w:spacing w:line="360" w:lineRule="auto"/>
        <w:jc w:val="both"/>
        <w:rPr>
          <w:bCs/>
          <w:sz w:val="28"/>
          <w:lang w:val="en-GB"/>
        </w:rPr>
      </w:pPr>
    </w:p>
    <w:p w:rsidR="00A20809" w:rsidRDefault="00A20809">
      <w:pPr>
        <w:numPr>
          <w:ilvl w:val="0"/>
          <w:numId w:val="1"/>
        </w:numPr>
        <w:tabs>
          <w:tab w:val="clear" w:pos="360"/>
          <w:tab w:val="left" w:pos="1418"/>
        </w:tabs>
        <w:spacing w:line="360" w:lineRule="auto"/>
        <w:jc w:val="both"/>
        <w:rPr>
          <w:bCs/>
          <w:sz w:val="28"/>
          <w:lang w:val="en-GB"/>
        </w:rPr>
      </w:pPr>
      <w:r>
        <w:rPr>
          <w:bCs/>
          <w:sz w:val="28"/>
          <w:lang w:val="en-GB"/>
        </w:rPr>
        <w:t>According to the evidence of the Plaintiff, she knew that, at the time of the accident, “Ah Keung” worked for a company located on the 2nd, 5th and 10th Floor of the Building.  She knew that these floors were used and occupied by a company known as “</w:t>
      </w:r>
      <w:r>
        <w:rPr>
          <w:rFonts w:hint="eastAsia"/>
          <w:bCs/>
          <w:sz w:val="28"/>
          <w:lang w:val="en-GB"/>
        </w:rPr>
        <w:t>華誼</w:t>
      </w:r>
      <w:r>
        <w:rPr>
          <w:bCs/>
          <w:sz w:val="28"/>
          <w:lang w:val="en-GB"/>
        </w:rPr>
        <w:t xml:space="preserve">”.  After the accident, she was informed by the manager of the </w:t>
      </w:r>
      <w:r>
        <w:rPr>
          <w:bCs/>
          <w:sz w:val="28"/>
        </w:rPr>
        <w:t>I</w:t>
      </w:r>
      <w:r>
        <w:rPr>
          <w:bCs/>
          <w:sz w:val="28"/>
          <w:lang w:val="en-GB"/>
        </w:rPr>
        <w:t>ncorporated Owners of the Building that the tenant of the 2nd and 5th Floors was the 2nd Defendant, the Chinese name of which is “</w:t>
      </w:r>
      <w:r>
        <w:rPr>
          <w:rFonts w:eastAsia="PMingLiU" w:hint="eastAsia"/>
          <w:bCs/>
          <w:sz w:val="28"/>
          <w:lang w:val="en-GB" w:eastAsia="zh-TW"/>
        </w:rPr>
        <w:t>華</w:t>
      </w:r>
      <w:r>
        <w:rPr>
          <w:rFonts w:hint="eastAsia"/>
          <w:bCs/>
          <w:sz w:val="28"/>
          <w:lang w:val="en-GB"/>
        </w:rPr>
        <w:t>誼</w:t>
      </w:r>
      <w:r>
        <w:rPr>
          <w:rFonts w:eastAsia="PMingLiU" w:hint="eastAsia"/>
          <w:bCs/>
          <w:sz w:val="28"/>
          <w:lang w:val="en-GB" w:eastAsia="zh-TW"/>
        </w:rPr>
        <w:t>科技發展有限公司</w:t>
      </w:r>
      <w:r>
        <w:rPr>
          <w:rFonts w:hint="eastAsia"/>
          <w:bCs/>
          <w:sz w:val="28"/>
          <w:lang w:val="en-GB"/>
        </w:rPr>
        <w:t>”</w:t>
      </w:r>
      <w:r>
        <w:rPr>
          <w:bCs/>
          <w:sz w:val="28"/>
          <w:lang w:val="en-GB"/>
        </w:rPr>
        <w:t xml:space="preserve">.  The </w:t>
      </w:r>
      <w:r>
        <w:rPr>
          <w:rFonts w:hint="eastAsia"/>
          <w:bCs/>
          <w:sz w:val="28"/>
          <w:lang w:val="en-GB"/>
        </w:rPr>
        <w:t>P</w:t>
      </w:r>
      <w:r>
        <w:rPr>
          <w:bCs/>
          <w:sz w:val="28"/>
          <w:lang w:val="en-GB"/>
        </w:rPr>
        <w:t>laintiff was able to find out that the re</w:t>
      </w:r>
      <w:r>
        <w:rPr>
          <w:bCs/>
          <w:sz w:val="28"/>
          <w:lang w:val="en-GB"/>
        </w:rPr>
        <w:t>ceipt</w:t>
      </w:r>
      <w:r>
        <w:rPr>
          <w:bCs/>
          <w:sz w:val="28"/>
        </w:rPr>
        <w:t xml:space="preserve">s for management fees of the Premises were </w:t>
      </w:r>
      <w:r>
        <w:rPr>
          <w:bCs/>
          <w:sz w:val="28"/>
          <w:lang w:val="en-GB"/>
        </w:rPr>
        <w:t xml:space="preserve">issued by the Incorporated Owners to the 2nd Defendant.  She also obtained a copy of a business name card of the project manager of the 2nd Defendant, </w:t>
      </w:r>
      <w:r>
        <w:rPr>
          <w:bCs/>
          <w:sz w:val="28"/>
          <w:lang w:val="en-GB"/>
        </w:rPr>
        <w:lastRenderedPageBreak/>
        <w:t xml:space="preserve">which shows that China Venture International (the business name of the 1st Defendant and the Chinese name of which is </w:t>
      </w:r>
      <w:r>
        <w:rPr>
          <w:bCs/>
          <w:sz w:val="28"/>
        </w:rPr>
        <w:t>“</w:t>
      </w:r>
      <w:r>
        <w:rPr>
          <w:rFonts w:eastAsia="PMingLiU" w:hint="eastAsia"/>
          <w:bCs/>
          <w:sz w:val="28"/>
          <w:lang w:eastAsia="zh-TW"/>
        </w:rPr>
        <w:t>華</w:t>
      </w:r>
      <w:r>
        <w:rPr>
          <w:rFonts w:hint="eastAsia"/>
          <w:bCs/>
          <w:sz w:val="28"/>
        </w:rPr>
        <w:t>誼</w:t>
      </w:r>
      <w:r>
        <w:rPr>
          <w:rFonts w:eastAsia="PMingLiU" w:hint="eastAsia"/>
          <w:bCs/>
          <w:sz w:val="28"/>
          <w:lang w:eastAsia="zh-TW"/>
        </w:rPr>
        <w:t>公司</w:t>
      </w:r>
      <w:r>
        <w:rPr>
          <w:bCs/>
          <w:sz w:val="28"/>
        </w:rPr>
        <w:t>”</w:t>
      </w:r>
      <w:r>
        <w:rPr>
          <w:bCs/>
          <w:sz w:val="28"/>
          <w:lang w:val="en-GB"/>
        </w:rPr>
        <w:t xml:space="preserve">) and the 2nd Defendant were in the same group of companies which did not include the 3rd Defendant. </w:t>
      </w:r>
    </w:p>
    <w:p w:rsidR="00A20809" w:rsidRDefault="00A20809">
      <w:pPr>
        <w:tabs>
          <w:tab w:val="left" w:pos="1418"/>
        </w:tabs>
        <w:spacing w:line="360" w:lineRule="auto"/>
        <w:jc w:val="both"/>
        <w:rPr>
          <w:bCs/>
          <w:sz w:val="28"/>
          <w:lang w:val="en-GB"/>
        </w:rPr>
      </w:pPr>
    </w:p>
    <w:p w:rsidR="00A20809" w:rsidRDefault="00A20809">
      <w:pPr>
        <w:numPr>
          <w:ilvl w:val="0"/>
          <w:numId w:val="1"/>
        </w:numPr>
        <w:tabs>
          <w:tab w:val="clear" w:pos="360"/>
          <w:tab w:val="left" w:pos="1418"/>
        </w:tabs>
        <w:spacing w:line="360" w:lineRule="auto"/>
        <w:jc w:val="both"/>
        <w:rPr>
          <w:bCs/>
          <w:sz w:val="28"/>
          <w:lang w:val="en-GB"/>
        </w:rPr>
      </w:pPr>
      <w:r>
        <w:rPr>
          <w:bCs/>
          <w:sz w:val="28"/>
        </w:rPr>
        <w:t xml:space="preserve">In April 2007 </w:t>
      </w:r>
      <w:r>
        <w:rPr>
          <w:bCs/>
          <w:sz w:val="28"/>
          <w:lang w:val="en-GB"/>
        </w:rPr>
        <w:t xml:space="preserve">before the issuance of the writ in these proceedings, the Plaintiff’s solicitors issued a letter to the 1st and 2nd Defendants asking </w:t>
      </w:r>
      <w:r>
        <w:rPr>
          <w:bCs/>
          <w:sz w:val="28"/>
          <w:lang w:val="en-GB"/>
        </w:rPr>
        <w:t xml:space="preserve">them to disclose the identity of any third party claimed by them to be responsible for the Plaintiff’s accident, but there was no response from the 1st and 2nd Defendants.  The Plaintiff’s solicitors also wrote to the registered owner of the Premises, one Ligotrade Company Limited (“the Owner”), on 2 January 2007.  They asked the Owner to provide the identity of the tenant of the Premises and to confirm whether “Ah Keung” was employed by the Owner or by the 1st and 2nd Defendants to enable the Plaintiff to </w:t>
      </w:r>
      <w:r>
        <w:rPr>
          <w:bCs/>
          <w:sz w:val="28"/>
          <w:lang w:val="en-GB"/>
        </w:rPr>
        <w:t xml:space="preserve">commence legal proceedings for compensation.  There was no reply from the Owner before the Plaintiff commenced the proceedings in April 2007.  </w:t>
      </w:r>
    </w:p>
    <w:p w:rsidR="00A20809" w:rsidRDefault="00A20809">
      <w:pPr>
        <w:tabs>
          <w:tab w:val="left" w:pos="1418"/>
        </w:tabs>
        <w:spacing w:line="360" w:lineRule="auto"/>
        <w:jc w:val="both"/>
        <w:rPr>
          <w:bCs/>
          <w:sz w:val="28"/>
          <w:lang w:val="en-GB"/>
        </w:rPr>
      </w:pPr>
    </w:p>
    <w:p w:rsidR="00A20809" w:rsidRDefault="00A20809">
      <w:pPr>
        <w:numPr>
          <w:ilvl w:val="0"/>
          <w:numId w:val="1"/>
        </w:numPr>
        <w:tabs>
          <w:tab w:val="clear" w:pos="360"/>
          <w:tab w:val="left" w:pos="1418"/>
        </w:tabs>
        <w:spacing w:line="360" w:lineRule="auto"/>
        <w:jc w:val="both"/>
        <w:rPr>
          <w:bCs/>
          <w:sz w:val="28"/>
          <w:lang w:val="en-GB"/>
        </w:rPr>
      </w:pPr>
      <w:r>
        <w:rPr>
          <w:bCs/>
          <w:sz w:val="28"/>
          <w:lang w:val="en-GB"/>
        </w:rPr>
        <w:t>After the service of the writ in October 2007, the Plaintiff’s solicitors wrote first to the Incorporated Owners and then to Owner again on 30 April 2008 for information on the identity of the tenant or licensee of the Premises.  The Plaintiff’s solicitors also indicated that discovery proceedings might be instituted against the Owner unless such information was provided.  A reply was finally received from the Owner on 6 May 2008, and it confirmed that the 5th Floor of the Building was leased to the 3rd Def</w:t>
      </w:r>
      <w:r>
        <w:rPr>
          <w:bCs/>
          <w:sz w:val="28"/>
          <w:lang w:val="en-GB"/>
        </w:rPr>
        <w:t xml:space="preserve">endant.  On 28 August 2008, the Plaintiff applied to the court for leave to join the 3rd Defendant in this action.  </w:t>
      </w:r>
    </w:p>
    <w:p w:rsidR="00A20809" w:rsidRDefault="00A20809">
      <w:pPr>
        <w:tabs>
          <w:tab w:val="left" w:pos="1418"/>
        </w:tabs>
        <w:spacing w:line="360" w:lineRule="auto"/>
        <w:jc w:val="both"/>
        <w:rPr>
          <w:bCs/>
          <w:sz w:val="28"/>
          <w:lang w:val="en-GB"/>
        </w:rPr>
      </w:pPr>
    </w:p>
    <w:p w:rsidR="00A20809" w:rsidRDefault="00A20809">
      <w:pPr>
        <w:numPr>
          <w:ilvl w:val="0"/>
          <w:numId w:val="1"/>
        </w:numPr>
        <w:tabs>
          <w:tab w:val="clear" w:pos="360"/>
          <w:tab w:val="left" w:pos="1418"/>
        </w:tabs>
        <w:spacing w:line="360" w:lineRule="auto"/>
        <w:jc w:val="both"/>
        <w:rPr>
          <w:bCs/>
          <w:sz w:val="28"/>
          <w:lang w:val="en-GB"/>
        </w:rPr>
      </w:pPr>
      <w:r>
        <w:rPr>
          <w:bCs/>
          <w:sz w:val="28"/>
          <w:lang w:val="en-GB"/>
        </w:rPr>
        <w:t xml:space="preserve">It is also common ground that: (a) all three Defendants shared the same office at 910 to 911, 9th Floor, Liu Plaza, 2 Wing Yip Street, Kwun Tong; (b) one Cui You Jun and Robert Yan were partners of the 1st Defendant and they were also the directors and shareholders of the 2nd and 3rd Defendants.  </w:t>
      </w:r>
    </w:p>
    <w:p w:rsidR="00A20809" w:rsidRDefault="00A20809">
      <w:pPr>
        <w:tabs>
          <w:tab w:val="left" w:pos="1418"/>
        </w:tabs>
        <w:spacing w:line="360" w:lineRule="auto"/>
        <w:jc w:val="both"/>
        <w:rPr>
          <w:bCs/>
          <w:sz w:val="28"/>
          <w:lang w:val="en-GB"/>
        </w:rPr>
      </w:pPr>
    </w:p>
    <w:p w:rsidR="00A20809" w:rsidRDefault="00A20809">
      <w:pPr>
        <w:numPr>
          <w:ilvl w:val="0"/>
          <w:numId w:val="1"/>
        </w:numPr>
        <w:tabs>
          <w:tab w:val="clear" w:pos="360"/>
          <w:tab w:val="left" w:pos="1418"/>
        </w:tabs>
        <w:spacing w:line="360" w:lineRule="auto"/>
        <w:jc w:val="both"/>
        <w:rPr>
          <w:bCs/>
          <w:sz w:val="28"/>
          <w:lang w:val="en-GB"/>
        </w:rPr>
      </w:pPr>
      <w:r>
        <w:rPr>
          <w:bCs/>
          <w:sz w:val="28"/>
          <w:lang w:val="en-GB"/>
        </w:rPr>
        <w:t xml:space="preserve">According to the submission of Mr So, counsel for Defendants, the general rule is that a party withdrawing a claim should pay for the costs of the opposite party.  There was simply no obligation on the part of the 1st and the 2nd Defendants to offer any assistance to the Plaintiff in ascertaining the proper defendant to be sued and so the Plaintiff should take the consequences of suing the wrong party.  Further, according to Mr So, the Plaintiff should have pressed the Owner of the Premises to disclose the </w:t>
      </w:r>
      <w:r>
        <w:rPr>
          <w:bCs/>
          <w:sz w:val="28"/>
          <w:lang w:val="en-GB"/>
        </w:rPr>
        <w:t xml:space="preserve">identity of the registered tenant of the Premises before commencing the proceedings.  As the Plaintiff had failed to do so before suing the 1st and the 2nd Defendants, the Plaintiff should bear the burden of paying the legal costs of the latter. </w:t>
      </w:r>
    </w:p>
    <w:p w:rsidR="00A20809" w:rsidRDefault="00A20809">
      <w:pPr>
        <w:tabs>
          <w:tab w:val="left" w:pos="1418"/>
        </w:tabs>
        <w:spacing w:line="360" w:lineRule="auto"/>
        <w:jc w:val="both"/>
        <w:rPr>
          <w:bCs/>
          <w:sz w:val="28"/>
          <w:lang w:val="en-GB"/>
        </w:rPr>
      </w:pPr>
    </w:p>
    <w:p w:rsidR="00A20809" w:rsidRDefault="00A20809">
      <w:pPr>
        <w:numPr>
          <w:ilvl w:val="0"/>
          <w:numId w:val="1"/>
        </w:numPr>
        <w:tabs>
          <w:tab w:val="clear" w:pos="360"/>
          <w:tab w:val="left" w:pos="1418"/>
        </w:tabs>
        <w:spacing w:line="360" w:lineRule="auto"/>
        <w:jc w:val="both"/>
        <w:rPr>
          <w:bCs/>
          <w:sz w:val="28"/>
          <w:lang w:val="en-GB"/>
        </w:rPr>
      </w:pPr>
      <w:r>
        <w:rPr>
          <w:bCs/>
          <w:sz w:val="28"/>
          <w:lang w:val="en-GB"/>
        </w:rPr>
        <w:t>I agree with the general rule submitted by Mr So.  However, Order 21, r.3(1) of the Rules of the District Court, Cap 336, gives the court complete discretion in dealing with the issue of costs in discontinued proceedings and to do justice between the parties, and so such rule allows the Court to depart from the general principles of costs if appropriate.</w:t>
      </w:r>
    </w:p>
    <w:p w:rsidR="00A20809" w:rsidRDefault="00A20809">
      <w:pPr>
        <w:tabs>
          <w:tab w:val="left" w:pos="1418"/>
        </w:tabs>
        <w:spacing w:line="360" w:lineRule="auto"/>
        <w:jc w:val="both"/>
        <w:rPr>
          <w:bCs/>
          <w:sz w:val="28"/>
          <w:lang w:val="en-GB"/>
        </w:rPr>
      </w:pPr>
    </w:p>
    <w:p w:rsidR="00A20809" w:rsidRDefault="00A20809">
      <w:pPr>
        <w:numPr>
          <w:ilvl w:val="0"/>
          <w:numId w:val="1"/>
        </w:numPr>
        <w:tabs>
          <w:tab w:val="clear" w:pos="360"/>
          <w:tab w:val="left" w:pos="1418"/>
        </w:tabs>
        <w:spacing w:line="360" w:lineRule="auto"/>
        <w:jc w:val="both"/>
        <w:rPr>
          <w:bCs/>
          <w:sz w:val="28"/>
          <w:lang w:val="en-GB"/>
        </w:rPr>
      </w:pPr>
      <w:r>
        <w:rPr>
          <w:bCs/>
          <w:sz w:val="28"/>
          <w:lang w:val="en-GB"/>
        </w:rPr>
        <w:t xml:space="preserve">In the present case, it was very difficult for the Plaintiff to find out who was the employer of “Ah Keung” at the time of the accident.  In fact, as all the three Defendants were related business entities, only they themselves would know who was the true employer of “Ah Keung” at the time of the accident.  Although I agree that the 1st and the 2nd Defendants had no general duty to volunteer information to assist the Plaintiff in ascertaining the proper defendant to be sued, one cannot ignore the fact that </w:t>
      </w:r>
      <w:r>
        <w:rPr>
          <w:bCs/>
          <w:sz w:val="28"/>
          <w:lang w:val="en-GB"/>
        </w:rPr>
        <w:t xml:space="preserve">the 1st and the 2nd Defendants are partly to blame for the unnecessary legal proceedings against them.  In particular, they are the only parties who know the true identity of the employer of “Ah Keung” at the relevant time. </w:t>
      </w:r>
    </w:p>
    <w:p w:rsidR="00A20809" w:rsidRDefault="00A20809">
      <w:pPr>
        <w:tabs>
          <w:tab w:val="left" w:pos="1418"/>
        </w:tabs>
        <w:spacing w:line="360" w:lineRule="auto"/>
        <w:jc w:val="both"/>
        <w:rPr>
          <w:bCs/>
          <w:sz w:val="28"/>
          <w:lang w:val="en-GB"/>
        </w:rPr>
      </w:pPr>
    </w:p>
    <w:p w:rsidR="00A20809" w:rsidRDefault="00A20809">
      <w:pPr>
        <w:numPr>
          <w:ilvl w:val="0"/>
          <w:numId w:val="1"/>
        </w:numPr>
        <w:tabs>
          <w:tab w:val="clear" w:pos="360"/>
          <w:tab w:val="left" w:pos="1418"/>
        </w:tabs>
        <w:spacing w:line="360" w:lineRule="auto"/>
        <w:jc w:val="both"/>
        <w:rPr>
          <w:bCs/>
          <w:sz w:val="28"/>
          <w:lang w:val="en-GB"/>
        </w:rPr>
      </w:pPr>
      <w:r>
        <w:rPr>
          <w:bCs/>
          <w:sz w:val="28"/>
          <w:lang w:val="en-GB"/>
        </w:rPr>
        <w:t>Obviously, the Plaintiff’s solicitors could have pressed the Owner of the Premises to disclose the identity of the tenant of the Premises before commencing the proceedings.  However, given the close relationship between all three Defendants, does it mean that the registered tenant would automatically be the employer of the Plaintiff?  It might not be the case.  In my judgment, the 1st and the 2nd Defendants are at least partly to blame for the unnecessary legal proceedings against them, and I agree with Mis</w:t>
      </w:r>
      <w:r>
        <w:rPr>
          <w:bCs/>
          <w:sz w:val="28"/>
          <w:lang w:val="en-GB"/>
        </w:rPr>
        <w:t xml:space="preserve">s Tsui, counsel for the Plaintiff, that the proper costs order should be one of no order as to costs. </w:t>
      </w:r>
    </w:p>
    <w:p w:rsidR="00A20809" w:rsidRDefault="00A20809">
      <w:pPr>
        <w:tabs>
          <w:tab w:val="left" w:pos="1418"/>
        </w:tabs>
        <w:spacing w:line="360" w:lineRule="auto"/>
        <w:jc w:val="both"/>
        <w:rPr>
          <w:bCs/>
          <w:sz w:val="28"/>
          <w:lang w:val="en-GB"/>
        </w:rPr>
      </w:pPr>
    </w:p>
    <w:p w:rsidR="00A20809" w:rsidRDefault="00A20809">
      <w:pPr>
        <w:tabs>
          <w:tab w:val="left" w:pos="1418"/>
        </w:tabs>
        <w:spacing w:line="360" w:lineRule="auto"/>
        <w:jc w:val="both"/>
        <w:rPr>
          <w:bCs/>
          <w:sz w:val="28"/>
          <w:lang w:val="en-GB"/>
        </w:rPr>
      </w:pPr>
    </w:p>
    <w:p w:rsidR="00A20809" w:rsidRDefault="00A20809">
      <w:pPr>
        <w:tabs>
          <w:tab w:val="left" w:pos="1418"/>
        </w:tabs>
        <w:spacing w:line="360" w:lineRule="auto"/>
        <w:jc w:val="both"/>
        <w:rPr>
          <w:bCs/>
          <w:sz w:val="28"/>
          <w:lang w:val="en-GB"/>
        </w:rPr>
      </w:pPr>
    </w:p>
    <w:p w:rsidR="00A20809" w:rsidRDefault="00A20809">
      <w:pPr>
        <w:tabs>
          <w:tab w:val="left" w:pos="1418"/>
        </w:tabs>
        <w:spacing w:line="360" w:lineRule="auto"/>
        <w:jc w:val="both"/>
        <w:rPr>
          <w:bCs/>
          <w:sz w:val="28"/>
          <w:lang w:val="en-GB"/>
        </w:rPr>
      </w:pPr>
    </w:p>
    <w:p w:rsidR="00A20809" w:rsidRDefault="00A20809">
      <w:pPr>
        <w:jc w:val="center"/>
        <w:rPr>
          <w:rFonts w:cs="Arial"/>
          <w:sz w:val="28"/>
        </w:rPr>
      </w:pPr>
      <w:r>
        <w:rPr>
          <w:bCs/>
          <w:sz w:val="28"/>
          <w:lang w:val="en-GB"/>
        </w:rPr>
        <w:tab/>
      </w:r>
      <w:r>
        <w:rPr>
          <w:bCs/>
          <w:sz w:val="28"/>
          <w:lang w:val="en-GB"/>
        </w:rPr>
        <w:tab/>
      </w:r>
      <w:r>
        <w:rPr>
          <w:bCs/>
          <w:sz w:val="28"/>
          <w:lang w:val="en-GB"/>
        </w:rPr>
        <w:tab/>
      </w:r>
      <w:r>
        <w:rPr>
          <w:bCs/>
          <w:sz w:val="28"/>
          <w:lang w:val="en-GB"/>
        </w:rPr>
        <w:tab/>
      </w:r>
      <w:r>
        <w:rPr>
          <w:bCs/>
          <w:sz w:val="28"/>
          <w:lang w:val="en-GB"/>
        </w:rPr>
        <w:tab/>
      </w:r>
      <w:r>
        <w:rPr>
          <w:bCs/>
          <w:sz w:val="28"/>
          <w:lang w:val="en-GB"/>
        </w:rPr>
        <w:tab/>
      </w:r>
      <w:r>
        <w:rPr>
          <w:bCs/>
          <w:sz w:val="28"/>
          <w:lang w:val="en-GB"/>
        </w:rPr>
        <w:tab/>
      </w:r>
      <w:r>
        <w:rPr>
          <w:bCs/>
          <w:sz w:val="28"/>
          <w:lang w:val="en-GB"/>
        </w:rPr>
        <w:tab/>
      </w:r>
      <w:r>
        <w:rPr>
          <w:rFonts w:cs="Arial"/>
          <w:sz w:val="28"/>
        </w:rPr>
        <w:t>(David Lok)</w:t>
      </w:r>
    </w:p>
    <w:p w:rsidR="00A20809" w:rsidRDefault="00A20809">
      <w:pPr>
        <w:pStyle w:val="Heading5"/>
        <w:tabs>
          <w:tab w:val="left" w:pos="1418"/>
        </w:tabs>
        <w:rPr>
          <w:rFonts w:cs="Arial"/>
          <w:bCs w:val="0"/>
          <w:szCs w:val="24"/>
          <w:lang w:val="en-US" w:eastAsia="zh-CN"/>
        </w:rPr>
      </w:pPr>
      <w:r>
        <w:rPr>
          <w:rFonts w:cs="Arial"/>
          <w:bCs w:val="0"/>
          <w:szCs w:val="24"/>
          <w:lang w:val="en-US" w:eastAsia="zh-CN"/>
        </w:rPr>
        <w:tab/>
      </w:r>
      <w:r>
        <w:rPr>
          <w:rFonts w:cs="Arial"/>
          <w:bCs w:val="0"/>
          <w:szCs w:val="24"/>
          <w:lang w:val="en-US" w:eastAsia="zh-CN"/>
        </w:rPr>
        <w:tab/>
      </w:r>
      <w:r>
        <w:rPr>
          <w:rFonts w:cs="Arial"/>
          <w:bCs w:val="0"/>
          <w:szCs w:val="24"/>
          <w:lang w:val="en-US" w:eastAsia="zh-CN"/>
        </w:rPr>
        <w:tab/>
      </w:r>
      <w:r>
        <w:rPr>
          <w:rFonts w:cs="Arial"/>
          <w:bCs w:val="0"/>
          <w:szCs w:val="24"/>
          <w:lang w:val="en-US" w:eastAsia="zh-CN"/>
        </w:rPr>
        <w:tab/>
      </w:r>
      <w:r>
        <w:rPr>
          <w:rFonts w:cs="Arial"/>
          <w:bCs w:val="0"/>
          <w:szCs w:val="24"/>
          <w:lang w:val="en-US" w:eastAsia="zh-CN"/>
        </w:rPr>
        <w:tab/>
      </w:r>
      <w:r>
        <w:rPr>
          <w:rFonts w:cs="Arial"/>
          <w:bCs w:val="0"/>
          <w:szCs w:val="24"/>
          <w:lang w:val="en-US" w:eastAsia="zh-CN"/>
        </w:rPr>
        <w:tab/>
      </w:r>
      <w:r>
        <w:rPr>
          <w:rFonts w:cs="Arial"/>
          <w:bCs w:val="0"/>
          <w:szCs w:val="24"/>
          <w:lang w:val="en-US" w:eastAsia="zh-CN"/>
        </w:rPr>
        <w:tab/>
      </w:r>
      <w:r>
        <w:rPr>
          <w:rFonts w:cs="Arial"/>
          <w:bCs w:val="0"/>
          <w:szCs w:val="24"/>
          <w:lang w:val="en-US" w:eastAsia="zh-CN"/>
        </w:rPr>
        <w:tab/>
      </w:r>
      <w:r>
        <w:rPr>
          <w:rFonts w:cs="Arial"/>
          <w:bCs w:val="0"/>
          <w:szCs w:val="24"/>
          <w:lang w:val="en-US" w:eastAsia="zh-CN"/>
        </w:rPr>
        <w:tab/>
        <w:t>District Judge</w:t>
      </w:r>
    </w:p>
    <w:p w:rsidR="00A20809" w:rsidRDefault="00A20809">
      <w:pPr>
        <w:tabs>
          <w:tab w:val="left" w:pos="1418"/>
        </w:tabs>
        <w:spacing w:line="360" w:lineRule="auto"/>
        <w:jc w:val="both"/>
        <w:rPr>
          <w:bCs/>
          <w:sz w:val="28"/>
          <w:lang w:val="en-GB"/>
        </w:rPr>
      </w:pPr>
    </w:p>
    <w:p w:rsidR="00A20809" w:rsidRDefault="00A20809">
      <w:pPr>
        <w:tabs>
          <w:tab w:val="left" w:pos="1418"/>
        </w:tabs>
        <w:jc w:val="both"/>
        <w:rPr>
          <w:bCs/>
          <w:sz w:val="28"/>
          <w:lang w:val="en-GB"/>
        </w:rPr>
      </w:pPr>
      <w:r>
        <w:rPr>
          <w:bCs/>
          <w:sz w:val="28"/>
          <w:lang w:val="en-GB"/>
        </w:rPr>
        <w:t>Miss Mabel Tsui, instructed by Messrs B Mak &amp; Co., for the Plaintiff</w:t>
      </w:r>
    </w:p>
    <w:p w:rsidR="00A20809" w:rsidRDefault="00A20809">
      <w:pPr>
        <w:pStyle w:val="BodyText2"/>
        <w:rPr>
          <w:sz w:val="28"/>
        </w:rPr>
      </w:pPr>
      <w:r>
        <w:rPr>
          <w:sz w:val="28"/>
        </w:rPr>
        <w:t>Mr Steven So, instructed by Messrs Henry Fok &amp; Co., for the 1st, 2nd and 3rd Defendants</w:t>
      </w:r>
    </w:p>
    <w:sectPr w:rsidR="00000000">
      <w:headerReference w:type="even" r:id="rId7"/>
      <w:headerReference w:type="default" r:id="rId8"/>
      <w:footerReference w:type="default" r:id="rId9"/>
      <w:headerReference w:type="first" r:id="rId10"/>
      <w:pgSz w:w="11907" w:h="16840" w:code="9"/>
      <w:pgMar w:top="1418" w:right="1701" w:bottom="1418" w:left="1701" w:header="737" w:footer="73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20809" w:rsidRDefault="00A20809">
      <w:r>
        <w:separator/>
      </w:r>
    </w:p>
  </w:endnote>
  <w:endnote w:type="continuationSeparator" w:id="0">
    <w:p w:rsidR="00A20809" w:rsidRDefault="00A208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20809" w:rsidRDefault="00A20809">
    <w:pPr>
      <w:pStyle w:val="Footer"/>
      <w:tabs>
        <w:tab w:val="clear" w:pos="4320"/>
        <w:tab w:val="clear" w:pos="8640"/>
        <w:tab w:val="center" w:pos="4678"/>
        <w:tab w:val="right" w:pos="8460"/>
      </w:tabs>
      <w:rPr>
        <w:rFonts w:ascii="Times New Roman" w:hAnsi="Times New Roman"/>
        <w:b w:val="0"/>
        <w:bCs/>
        <w:sz w:val="20"/>
      </w:rPr>
    </w:pPr>
    <w:r>
      <w:rPr>
        <w:rFonts w:ascii="Times New Roman" w:hAnsi="Times New Roman"/>
        <w:b w:val="0"/>
        <w:bCs/>
        <w:sz w:val="20"/>
      </w:rPr>
      <w:t>CRT25/11.9.2009/SR</w:t>
    </w:r>
    <w:r>
      <w:rPr>
        <w:rFonts w:ascii="Times New Roman" w:hAnsi="Times New Roman"/>
        <w:b w:val="0"/>
        <w:bCs/>
        <w:sz w:val="20"/>
      </w:rPr>
      <w:tab/>
    </w:r>
    <w:r>
      <w:rPr>
        <w:rStyle w:val="PageNumber"/>
        <w:rFonts w:ascii="Times New Roman" w:hAnsi="Times New Roman"/>
        <w:b w:val="0"/>
        <w:bCs/>
        <w:sz w:val="20"/>
      </w:rPr>
      <w:tab/>
      <w:t>DCPI832/2007/Judgment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20809" w:rsidRDefault="00A20809">
      <w:r>
        <w:separator/>
      </w:r>
    </w:p>
  </w:footnote>
  <w:footnote w:type="continuationSeparator" w:id="0">
    <w:p w:rsidR="00A20809" w:rsidRDefault="00A208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20809" w:rsidRDefault="00A20809">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20809" w:rsidRDefault="00A208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20809" w:rsidRDefault="00A20809">
    <w:pPr>
      <w:pStyle w:val="Header"/>
      <w:framePr w:wrap="around" w:vAnchor="text" w:hAnchor="margin" w:xAlign="center" w:y="1"/>
      <w:rPr>
        <w:rStyle w:val="PageNumber"/>
        <w:rFonts w:ascii="Times New Roman" w:hAnsi="Times New Roman" w:hint="eastAsia"/>
        <w:b w:val="0"/>
        <w:bCs/>
        <w:sz w:val="20"/>
        <w:lang w:eastAsia="zh-CN"/>
      </w:rPr>
    </w:pPr>
    <w:r>
      <w:rPr>
        <w:rStyle w:val="PageNumber"/>
        <w:rFonts w:ascii="Times New Roman" w:hAnsi="Times New Roman" w:hint="eastAsia"/>
        <w:b w:val="0"/>
        <w:bCs/>
        <w:sz w:val="20"/>
        <w:lang w:eastAsia="zh-CN"/>
      </w:rPr>
      <w:t xml:space="preserve">- </w:t>
    </w:r>
    <w:r>
      <w:rPr>
        <w:rStyle w:val="PageNumber"/>
        <w:rFonts w:ascii="Times New Roman" w:hAnsi="Times New Roman"/>
        <w:b w:val="0"/>
        <w:bCs/>
        <w:sz w:val="20"/>
      </w:rPr>
      <w:fldChar w:fldCharType="begin"/>
    </w:r>
    <w:r>
      <w:rPr>
        <w:rStyle w:val="PageNumber"/>
        <w:rFonts w:ascii="Times New Roman" w:hAnsi="Times New Roman"/>
        <w:b w:val="0"/>
        <w:bCs/>
        <w:sz w:val="20"/>
      </w:rPr>
      <w:instrText xml:space="preserve">PAGE  </w:instrText>
    </w:r>
    <w:r>
      <w:rPr>
        <w:rStyle w:val="PageNumber"/>
        <w:rFonts w:ascii="Times New Roman" w:hAnsi="Times New Roman"/>
        <w:b w:val="0"/>
        <w:bCs/>
        <w:sz w:val="20"/>
      </w:rPr>
      <w:fldChar w:fldCharType="separate"/>
    </w:r>
    <w:r>
      <w:rPr>
        <w:rStyle w:val="PageNumber"/>
        <w:rFonts w:ascii="Times New Roman" w:hAnsi="Times New Roman"/>
        <w:b w:val="0"/>
        <w:bCs/>
        <w:noProof/>
        <w:sz w:val="20"/>
      </w:rPr>
      <w:t>5</w:t>
    </w:r>
    <w:r>
      <w:rPr>
        <w:rStyle w:val="PageNumber"/>
        <w:rFonts w:ascii="Times New Roman" w:hAnsi="Times New Roman"/>
        <w:b w:val="0"/>
        <w:bCs/>
        <w:sz w:val="20"/>
      </w:rPr>
      <w:fldChar w:fldCharType="end"/>
    </w:r>
    <w:r>
      <w:rPr>
        <w:rStyle w:val="PageNumber"/>
        <w:rFonts w:ascii="Times New Roman" w:hAnsi="Times New Roman" w:hint="eastAsia"/>
        <w:b w:val="0"/>
        <w:bCs/>
        <w:sz w:val="20"/>
        <w:lang w:eastAsia="zh-CN"/>
      </w:rPr>
      <w:t xml:space="preserve"> -</w:t>
    </w:r>
  </w:p>
  <w:p w:rsidR="00A20809" w:rsidRDefault="00A20809">
    <w:pPr>
      <w:pStyle w:val="Header"/>
      <w:rPr>
        <w:rFonts w:hint="eastAsia"/>
        <w:lang w:eastAsia="zh-CN"/>
      </w:rPr>
    </w:pPr>
    <w:r>
      <w:rPr>
        <w:noProof/>
        <w:sz w:val="20"/>
        <w:lang w:val="en-US"/>
      </w:rPr>
    </w:r>
    <w:r w:rsidR="00A20809">
      <w:rPr>
        <w:noProof/>
        <w:sz w:val="20"/>
        <w:lang w:val="en-US"/>
      </w:rPr>
      <w:pict>
        <v:shapetype id="_x0000_t202" coordsize="21600,21600" o:spt="202" path="m,l,21600r21600,l21600,xe">
          <v:stroke joinstyle="miter"/>
          <v:path gradientshapeok="t" o:connecttype="rect"/>
        </v:shapetype>
        <v:shape id="_x0000_s1028" type="#_x0000_t202" alt="" style="position:absolute;margin-left:-63.05pt;margin-top:-.65pt;width:28.8pt;height:799.2pt;z-index:251659264;mso-wrap-style:square;mso-wrap-edited:f;mso-width-percent:0;mso-height-percent:0;mso-width-percent:0;mso-height-percent:0;v-text-anchor:top" stroked="f">
          <v:textbox style="mso-next-textbox:#_x0000_s1028">
            <w:txbxContent>
              <w:p w:rsidR="00A20809" w:rsidRDefault="00A20809">
                <w:pPr>
                  <w:spacing w:line="720" w:lineRule="exact"/>
                  <w:rPr>
                    <w:color w:val="000000"/>
                    <w:sz w:val="21"/>
                  </w:rPr>
                </w:pPr>
                <w:r>
                  <w:rPr>
                    <w:color w:val="000000"/>
                    <w:sz w:val="21"/>
                  </w:rPr>
                  <w:t>A</w:t>
                </w:r>
              </w:p>
              <w:p w:rsidR="00A20809" w:rsidRDefault="00A20809">
                <w:pPr>
                  <w:spacing w:line="720" w:lineRule="exact"/>
                  <w:rPr>
                    <w:color w:val="000000"/>
                    <w:sz w:val="21"/>
                  </w:rPr>
                </w:pPr>
                <w:r>
                  <w:rPr>
                    <w:color w:val="000000"/>
                    <w:sz w:val="21"/>
                  </w:rPr>
                  <w:t>B</w:t>
                </w:r>
              </w:p>
              <w:p w:rsidR="00A20809" w:rsidRDefault="00A20809">
                <w:pPr>
                  <w:spacing w:line="720" w:lineRule="exact"/>
                  <w:rPr>
                    <w:color w:val="000000"/>
                    <w:sz w:val="21"/>
                  </w:rPr>
                </w:pPr>
                <w:r>
                  <w:rPr>
                    <w:color w:val="000000"/>
                    <w:sz w:val="21"/>
                  </w:rPr>
                  <w:t>C</w:t>
                </w:r>
              </w:p>
              <w:p w:rsidR="00A20809" w:rsidRDefault="00A20809">
                <w:pPr>
                  <w:spacing w:line="720" w:lineRule="exact"/>
                  <w:rPr>
                    <w:color w:val="000000"/>
                    <w:sz w:val="21"/>
                  </w:rPr>
                </w:pPr>
                <w:r>
                  <w:rPr>
                    <w:color w:val="000000"/>
                    <w:sz w:val="21"/>
                  </w:rPr>
                  <w:t>D</w:t>
                </w:r>
              </w:p>
              <w:p w:rsidR="00A20809" w:rsidRDefault="00A20809">
                <w:pPr>
                  <w:spacing w:line="720" w:lineRule="exact"/>
                  <w:rPr>
                    <w:color w:val="000000"/>
                    <w:sz w:val="21"/>
                  </w:rPr>
                </w:pPr>
                <w:r>
                  <w:rPr>
                    <w:color w:val="000000"/>
                    <w:sz w:val="21"/>
                  </w:rPr>
                  <w:t>E</w:t>
                </w:r>
              </w:p>
              <w:p w:rsidR="00A20809" w:rsidRDefault="00A20809">
                <w:pPr>
                  <w:spacing w:line="720" w:lineRule="exact"/>
                  <w:rPr>
                    <w:color w:val="000000"/>
                    <w:sz w:val="21"/>
                  </w:rPr>
                </w:pPr>
                <w:r>
                  <w:rPr>
                    <w:color w:val="000000"/>
                    <w:sz w:val="21"/>
                  </w:rPr>
                  <w:t>F</w:t>
                </w:r>
              </w:p>
              <w:p w:rsidR="00A20809" w:rsidRDefault="00A20809">
                <w:pPr>
                  <w:spacing w:line="720" w:lineRule="exact"/>
                  <w:rPr>
                    <w:color w:val="000000"/>
                    <w:sz w:val="21"/>
                  </w:rPr>
                </w:pPr>
                <w:r>
                  <w:rPr>
                    <w:color w:val="000000"/>
                    <w:sz w:val="21"/>
                  </w:rPr>
                  <w:t>G</w:t>
                </w:r>
              </w:p>
              <w:p w:rsidR="00A20809" w:rsidRDefault="00A20809">
                <w:pPr>
                  <w:spacing w:line="720" w:lineRule="exact"/>
                  <w:rPr>
                    <w:color w:val="000000"/>
                    <w:sz w:val="21"/>
                  </w:rPr>
                </w:pPr>
                <w:r>
                  <w:rPr>
                    <w:color w:val="000000"/>
                    <w:sz w:val="21"/>
                  </w:rPr>
                  <w:t>H</w:t>
                </w:r>
              </w:p>
              <w:p w:rsidR="00A20809" w:rsidRDefault="00A20809">
                <w:pPr>
                  <w:spacing w:line="720" w:lineRule="exact"/>
                  <w:rPr>
                    <w:color w:val="000000"/>
                    <w:sz w:val="21"/>
                  </w:rPr>
                </w:pPr>
                <w:r>
                  <w:rPr>
                    <w:color w:val="000000"/>
                    <w:sz w:val="21"/>
                  </w:rPr>
                  <w:t>I</w:t>
                </w:r>
              </w:p>
              <w:p w:rsidR="00A20809" w:rsidRDefault="00A20809">
                <w:pPr>
                  <w:spacing w:line="720" w:lineRule="exact"/>
                  <w:rPr>
                    <w:color w:val="000000"/>
                    <w:sz w:val="21"/>
                  </w:rPr>
                </w:pPr>
                <w:r>
                  <w:rPr>
                    <w:color w:val="000000"/>
                    <w:sz w:val="21"/>
                  </w:rPr>
                  <w:t>J</w:t>
                </w:r>
              </w:p>
              <w:p w:rsidR="00A20809" w:rsidRDefault="00A20809">
                <w:pPr>
                  <w:spacing w:line="720" w:lineRule="exact"/>
                  <w:rPr>
                    <w:color w:val="000000"/>
                    <w:sz w:val="21"/>
                  </w:rPr>
                </w:pPr>
                <w:r>
                  <w:rPr>
                    <w:color w:val="000000"/>
                    <w:sz w:val="21"/>
                  </w:rPr>
                  <w:t>K</w:t>
                </w:r>
              </w:p>
              <w:p w:rsidR="00A20809" w:rsidRDefault="00A20809">
                <w:pPr>
                  <w:spacing w:line="720" w:lineRule="exact"/>
                  <w:rPr>
                    <w:color w:val="000000"/>
                    <w:sz w:val="21"/>
                  </w:rPr>
                </w:pPr>
                <w:r>
                  <w:rPr>
                    <w:color w:val="000000"/>
                    <w:sz w:val="21"/>
                  </w:rPr>
                  <w:t>L</w:t>
                </w:r>
              </w:p>
              <w:p w:rsidR="00A20809" w:rsidRDefault="00A20809">
                <w:pPr>
                  <w:spacing w:line="720" w:lineRule="exact"/>
                  <w:rPr>
                    <w:color w:val="000000"/>
                    <w:sz w:val="21"/>
                  </w:rPr>
                </w:pPr>
                <w:r>
                  <w:rPr>
                    <w:color w:val="000000"/>
                    <w:sz w:val="21"/>
                  </w:rPr>
                  <w:t>M</w:t>
                </w:r>
              </w:p>
              <w:p w:rsidR="00A20809" w:rsidRDefault="00A20809">
                <w:pPr>
                  <w:spacing w:line="720" w:lineRule="exact"/>
                  <w:rPr>
                    <w:color w:val="000000"/>
                    <w:sz w:val="21"/>
                  </w:rPr>
                </w:pPr>
                <w:r>
                  <w:rPr>
                    <w:color w:val="000000"/>
                    <w:sz w:val="21"/>
                  </w:rPr>
                  <w:t>N</w:t>
                </w:r>
              </w:p>
              <w:p w:rsidR="00A20809" w:rsidRDefault="00A20809">
                <w:pPr>
                  <w:spacing w:line="720" w:lineRule="exact"/>
                  <w:rPr>
                    <w:color w:val="000000"/>
                    <w:sz w:val="21"/>
                  </w:rPr>
                </w:pPr>
                <w:r>
                  <w:rPr>
                    <w:color w:val="000000"/>
                    <w:sz w:val="21"/>
                  </w:rPr>
                  <w:t>O</w:t>
                </w:r>
              </w:p>
              <w:p w:rsidR="00A20809" w:rsidRDefault="00A20809">
                <w:pPr>
                  <w:spacing w:line="720" w:lineRule="exact"/>
                  <w:rPr>
                    <w:color w:val="000000"/>
                    <w:sz w:val="21"/>
                  </w:rPr>
                </w:pPr>
                <w:r>
                  <w:rPr>
                    <w:color w:val="000000"/>
                    <w:sz w:val="21"/>
                  </w:rPr>
                  <w:t>P</w:t>
                </w:r>
              </w:p>
              <w:p w:rsidR="00A20809" w:rsidRDefault="00A20809">
                <w:pPr>
                  <w:spacing w:line="720" w:lineRule="exact"/>
                  <w:rPr>
                    <w:color w:val="000000"/>
                    <w:sz w:val="21"/>
                  </w:rPr>
                </w:pPr>
                <w:r>
                  <w:rPr>
                    <w:color w:val="000000"/>
                    <w:sz w:val="21"/>
                  </w:rPr>
                  <w:t>Q</w:t>
                </w:r>
              </w:p>
              <w:p w:rsidR="00A20809" w:rsidRDefault="00A20809">
                <w:pPr>
                  <w:spacing w:line="720" w:lineRule="exact"/>
                  <w:rPr>
                    <w:color w:val="000000"/>
                    <w:sz w:val="21"/>
                  </w:rPr>
                </w:pPr>
                <w:r>
                  <w:rPr>
                    <w:color w:val="000000"/>
                    <w:sz w:val="21"/>
                  </w:rPr>
                  <w:t>R</w:t>
                </w:r>
              </w:p>
              <w:p w:rsidR="00A20809" w:rsidRDefault="00A20809">
                <w:pPr>
                  <w:spacing w:line="720" w:lineRule="exact"/>
                  <w:rPr>
                    <w:color w:val="000000"/>
                    <w:sz w:val="21"/>
                  </w:rPr>
                </w:pPr>
                <w:r>
                  <w:rPr>
                    <w:color w:val="000000"/>
                    <w:sz w:val="21"/>
                  </w:rPr>
                  <w:t>S</w:t>
                </w:r>
              </w:p>
              <w:p w:rsidR="00A20809" w:rsidRDefault="00A20809">
                <w:pPr>
                  <w:spacing w:line="720" w:lineRule="exact"/>
                  <w:rPr>
                    <w:color w:val="000000"/>
                    <w:sz w:val="21"/>
                  </w:rPr>
                </w:pPr>
                <w:r>
                  <w:rPr>
                    <w:color w:val="000000"/>
                    <w:sz w:val="21"/>
                  </w:rPr>
                  <w:t>T</w:t>
                </w:r>
              </w:p>
              <w:p w:rsidR="00A20809" w:rsidRDefault="00A20809">
                <w:pPr>
                  <w:spacing w:line="720" w:lineRule="exact"/>
                  <w:rPr>
                    <w:color w:val="000000"/>
                    <w:sz w:val="21"/>
                  </w:rPr>
                </w:pPr>
                <w:r>
                  <w:rPr>
                    <w:color w:val="000000"/>
                    <w:sz w:val="21"/>
                  </w:rPr>
                  <w:t>U</w:t>
                </w:r>
              </w:p>
              <w:p w:rsidR="00A20809" w:rsidRDefault="00A20809">
                <w:pPr>
                  <w:spacing w:line="720" w:lineRule="exact"/>
                  <w:rPr>
                    <w:color w:val="000000"/>
                    <w:sz w:val="21"/>
                  </w:rPr>
                </w:pPr>
                <w:r>
                  <w:rPr>
                    <w:color w:val="000000"/>
                    <w:sz w:val="21"/>
                  </w:rPr>
                  <w:t>V</w:t>
                </w:r>
              </w:p>
            </w:txbxContent>
          </v:textbox>
        </v:shape>
      </w:pict>
    </w:r>
    <w:r>
      <w:rPr>
        <w:noProof/>
      </w:rPr>
    </w:r>
    <w:r w:rsidR="00A20809">
      <w:rPr>
        <w:noProof/>
      </w:rPr>
      <w:pict>
        <v:shape id="_x0000_s1025" type="#_x0000_t202" alt="" style="position:absolute;margin-left:458.95pt;margin-top:-.65pt;width:28.8pt;height:799.2pt;z-index:251656192;mso-wrap-style:square;mso-wrap-edited:f;mso-width-percent:0;mso-height-percent:0;mso-width-percent:0;mso-height-percent:0;v-text-anchor:top" stroked="f">
          <v:textbox style="mso-next-textbox:#_x0000_s1025">
            <w:txbxContent>
              <w:p w:rsidR="00A20809" w:rsidRDefault="00A20809">
                <w:pPr>
                  <w:spacing w:line="720" w:lineRule="exact"/>
                  <w:rPr>
                    <w:color w:val="000000"/>
                    <w:sz w:val="21"/>
                  </w:rPr>
                </w:pPr>
                <w:r>
                  <w:rPr>
                    <w:color w:val="000000"/>
                    <w:sz w:val="21"/>
                  </w:rPr>
                  <w:t>A</w:t>
                </w:r>
              </w:p>
              <w:p w:rsidR="00A20809" w:rsidRDefault="00A20809">
                <w:pPr>
                  <w:spacing w:line="720" w:lineRule="exact"/>
                  <w:rPr>
                    <w:color w:val="000000"/>
                    <w:sz w:val="21"/>
                  </w:rPr>
                </w:pPr>
                <w:r>
                  <w:rPr>
                    <w:color w:val="000000"/>
                    <w:sz w:val="21"/>
                  </w:rPr>
                  <w:t>B</w:t>
                </w:r>
              </w:p>
              <w:p w:rsidR="00A20809" w:rsidRDefault="00A20809">
                <w:pPr>
                  <w:spacing w:line="720" w:lineRule="exact"/>
                  <w:rPr>
                    <w:color w:val="000000"/>
                    <w:sz w:val="21"/>
                  </w:rPr>
                </w:pPr>
                <w:r>
                  <w:rPr>
                    <w:color w:val="000000"/>
                    <w:sz w:val="21"/>
                  </w:rPr>
                  <w:t>C</w:t>
                </w:r>
              </w:p>
              <w:p w:rsidR="00A20809" w:rsidRDefault="00A20809">
                <w:pPr>
                  <w:spacing w:line="720" w:lineRule="exact"/>
                  <w:rPr>
                    <w:color w:val="000000"/>
                    <w:sz w:val="21"/>
                  </w:rPr>
                </w:pPr>
                <w:r>
                  <w:rPr>
                    <w:color w:val="000000"/>
                    <w:sz w:val="21"/>
                  </w:rPr>
                  <w:t>D</w:t>
                </w:r>
              </w:p>
              <w:p w:rsidR="00A20809" w:rsidRDefault="00A20809">
                <w:pPr>
                  <w:spacing w:line="720" w:lineRule="exact"/>
                  <w:rPr>
                    <w:color w:val="000000"/>
                    <w:sz w:val="21"/>
                  </w:rPr>
                </w:pPr>
                <w:r>
                  <w:rPr>
                    <w:color w:val="000000"/>
                    <w:sz w:val="21"/>
                  </w:rPr>
                  <w:t>E</w:t>
                </w:r>
              </w:p>
              <w:p w:rsidR="00A20809" w:rsidRDefault="00A20809">
                <w:pPr>
                  <w:spacing w:line="720" w:lineRule="exact"/>
                  <w:rPr>
                    <w:color w:val="000000"/>
                    <w:sz w:val="21"/>
                  </w:rPr>
                </w:pPr>
                <w:r>
                  <w:rPr>
                    <w:color w:val="000000"/>
                    <w:sz w:val="21"/>
                  </w:rPr>
                  <w:t>F</w:t>
                </w:r>
              </w:p>
              <w:p w:rsidR="00A20809" w:rsidRDefault="00A20809">
                <w:pPr>
                  <w:spacing w:line="720" w:lineRule="exact"/>
                  <w:rPr>
                    <w:color w:val="000000"/>
                    <w:sz w:val="21"/>
                  </w:rPr>
                </w:pPr>
                <w:r>
                  <w:rPr>
                    <w:color w:val="000000"/>
                    <w:sz w:val="21"/>
                  </w:rPr>
                  <w:t>G</w:t>
                </w:r>
              </w:p>
              <w:p w:rsidR="00A20809" w:rsidRDefault="00A20809">
                <w:pPr>
                  <w:spacing w:line="720" w:lineRule="exact"/>
                  <w:rPr>
                    <w:color w:val="000000"/>
                    <w:sz w:val="21"/>
                  </w:rPr>
                </w:pPr>
                <w:r>
                  <w:rPr>
                    <w:color w:val="000000"/>
                    <w:sz w:val="21"/>
                  </w:rPr>
                  <w:t>H</w:t>
                </w:r>
              </w:p>
              <w:p w:rsidR="00A20809" w:rsidRDefault="00A20809">
                <w:pPr>
                  <w:spacing w:line="720" w:lineRule="exact"/>
                  <w:rPr>
                    <w:color w:val="000000"/>
                    <w:sz w:val="21"/>
                  </w:rPr>
                </w:pPr>
                <w:r>
                  <w:rPr>
                    <w:color w:val="000000"/>
                    <w:sz w:val="21"/>
                  </w:rPr>
                  <w:t>I</w:t>
                </w:r>
              </w:p>
              <w:p w:rsidR="00A20809" w:rsidRDefault="00A20809">
                <w:pPr>
                  <w:spacing w:line="720" w:lineRule="exact"/>
                  <w:rPr>
                    <w:color w:val="000000"/>
                    <w:sz w:val="21"/>
                  </w:rPr>
                </w:pPr>
                <w:r>
                  <w:rPr>
                    <w:color w:val="000000"/>
                    <w:sz w:val="21"/>
                  </w:rPr>
                  <w:t>J</w:t>
                </w:r>
              </w:p>
              <w:p w:rsidR="00A20809" w:rsidRDefault="00A20809">
                <w:pPr>
                  <w:spacing w:line="720" w:lineRule="exact"/>
                  <w:rPr>
                    <w:color w:val="000000"/>
                    <w:sz w:val="21"/>
                  </w:rPr>
                </w:pPr>
                <w:r>
                  <w:rPr>
                    <w:color w:val="000000"/>
                    <w:sz w:val="21"/>
                  </w:rPr>
                  <w:t>K</w:t>
                </w:r>
              </w:p>
              <w:p w:rsidR="00A20809" w:rsidRDefault="00A20809">
                <w:pPr>
                  <w:spacing w:line="720" w:lineRule="exact"/>
                  <w:rPr>
                    <w:color w:val="000000"/>
                    <w:sz w:val="21"/>
                  </w:rPr>
                </w:pPr>
                <w:r>
                  <w:rPr>
                    <w:color w:val="000000"/>
                    <w:sz w:val="21"/>
                  </w:rPr>
                  <w:t>L</w:t>
                </w:r>
              </w:p>
              <w:p w:rsidR="00A20809" w:rsidRDefault="00A20809">
                <w:pPr>
                  <w:spacing w:line="720" w:lineRule="exact"/>
                  <w:rPr>
                    <w:color w:val="000000"/>
                    <w:sz w:val="21"/>
                  </w:rPr>
                </w:pPr>
                <w:r>
                  <w:rPr>
                    <w:color w:val="000000"/>
                    <w:sz w:val="21"/>
                  </w:rPr>
                  <w:t>M</w:t>
                </w:r>
              </w:p>
              <w:p w:rsidR="00A20809" w:rsidRDefault="00A20809">
                <w:pPr>
                  <w:spacing w:line="720" w:lineRule="exact"/>
                  <w:rPr>
                    <w:color w:val="000000"/>
                    <w:sz w:val="21"/>
                  </w:rPr>
                </w:pPr>
                <w:r>
                  <w:rPr>
                    <w:color w:val="000000"/>
                    <w:sz w:val="21"/>
                  </w:rPr>
                  <w:t>N</w:t>
                </w:r>
              </w:p>
              <w:p w:rsidR="00A20809" w:rsidRDefault="00A20809">
                <w:pPr>
                  <w:spacing w:line="720" w:lineRule="exact"/>
                  <w:rPr>
                    <w:color w:val="000000"/>
                    <w:sz w:val="21"/>
                  </w:rPr>
                </w:pPr>
                <w:r>
                  <w:rPr>
                    <w:color w:val="000000"/>
                    <w:sz w:val="21"/>
                  </w:rPr>
                  <w:t>O</w:t>
                </w:r>
              </w:p>
              <w:p w:rsidR="00A20809" w:rsidRDefault="00A20809">
                <w:pPr>
                  <w:spacing w:line="720" w:lineRule="exact"/>
                  <w:rPr>
                    <w:color w:val="000000"/>
                    <w:sz w:val="21"/>
                  </w:rPr>
                </w:pPr>
                <w:r>
                  <w:rPr>
                    <w:color w:val="000000"/>
                    <w:sz w:val="21"/>
                  </w:rPr>
                  <w:t>P</w:t>
                </w:r>
              </w:p>
              <w:p w:rsidR="00A20809" w:rsidRDefault="00A20809">
                <w:pPr>
                  <w:spacing w:line="720" w:lineRule="exact"/>
                  <w:rPr>
                    <w:color w:val="000000"/>
                    <w:sz w:val="21"/>
                  </w:rPr>
                </w:pPr>
                <w:r>
                  <w:rPr>
                    <w:color w:val="000000"/>
                    <w:sz w:val="21"/>
                  </w:rPr>
                  <w:t>Q</w:t>
                </w:r>
              </w:p>
              <w:p w:rsidR="00A20809" w:rsidRDefault="00A20809">
                <w:pPr>
                  <w:spacing w:line="720" w:lineRule="exact"/>
                  <w:rPr>
                    <w:color w:val="000000"/>
                    <w:sz w:val="21"/>
                  </w:rPr>
                </w:pPr>
                <w:r>
                  <w:rPr>
                    <w:color w:val="000000"/>
                    <w:sz w:val="21"/>
                  </w:rPr>
                  <w:t>R</w:t>
                </w:r>
              </w:p>
              <w:p w:rsidR="00A20809" w:rsidRDefault="00A20809">
                <w:pPr>
                  <w:spacing w:line="720" w:lineRule="exact"/>
                  <w:rPr>
                    <w:color w:val="000000"/>
                    <w:sz w:val="21"/>
                  </w:rPr>
                </w:pPr>
                <w:r>
                  <w:rPr>
                    <w:color w:val="000000"/>
                    <w:sz w:val="21"/>
                  </w:rPr>
                  <w:t>S</w:t>
                </w:r>
              </w:p>
              <w:p w:rsidR="00A20809" w:rsidRDefault="00A20809">
                <w:pPr>
                  <w:spacing w:line="720" w:lineRule="exact"/>
                  <w:rPr>
                    <w:color w:val="000000"/>
                    <w:sz w:val="21"/>
                  </w:rPr>
                </w:pPr>
                <w:r>
                  <w:rPr>
                    <w:color w:val="000000"/>
                    <w:sz w:val="21"/>
                  </w:rPr>
                  <w:t>T</w:t>
                </w:r>
              </w:p>
              <w:p w:rsidR="00A20809" w:rsidRDefault="00A20809">
                <w:pPr>
                  <w:spacing w:line="720" w:lineRule="exact"/>
                  <w:rPr>
                    <w:color w:val="000000"/>
                    <w:sz w:val="21"/>
                  </w:rPr>
                </w:pPr>
                <w:r>
                  <w:rPr>
                    <w:color w:val="000000"/>
                    <w:sz w:val="21"/>
                  </w:rPr>
                  <w:t>U</w:t>
                </w:r>
              </w:p>
              <w:p w:rsidR="00A20809" w:rsidRDefault="00A20809">
                <w:pPr>
                  <w:spacing w:line="720" w:lineRule="exact"/>
                  <w:rPr>
                    <w:color w:val="000000"/>
                    <w:sz w:val="21"/>
                  </w:rPr>
                </w:pPr>
                <w:r>
                  <w:rPr>
                    <w:color w:val="000000"/>
                    <w:sz w:val="21"/>
                  </w:rPr>
                  <w:t>V</w:t>
                </w:r>
              </w:p>
            </w:txbxContent>
          </v:textbox>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20809" w:rsidRDefault="00A20809">
    <w:pPr>
      <w:pStyle w:val="Header"/>
    </w:pPr>
    <w:r>
      <w:rPr>
        <w:noProof/>
        <w:sz w:val="20"/>
        <w:lang w:val="en-US"/>
      </w:rPr>
    </w:r>
    <w:r w:rsidR="00A20809">
      <w:rPr>
        <w:noProof/>
        <w:sz w:val="20"/>
        <w:lang w:val="en-US"/>
      </w:rPr>
      <w:pict>
        <v:shapetype id="_x0000_t202" coordsize="21600,21600" o:spt="202" path="m,l,21600r21600,l21600,xe">
          <v:stroke joinstyle="miter"/>
          <v:path gradientshapeok="t" o:connecttype="rect"/>
        </v:shapetype>
        <v:shape id="_x0000_s1027" type="#_x0000_t202" alt="" style="position:absolute;margin-left:-54.05pt;margin-top:-.65pt;width:28.8pt;height:799.2pt;z-index:251658240;mso-wrap-style:square;mso-wrap-edited:f;mso-width-percent:0;mso-height-percent:0;mso-width-percent:0;mso-height-percent:0;v-text-anchor:top" stroked="f">
          <v:textbox style="mso-next-textbox:#_x0000_s1027">
            <w:txbxContent>
              <w:p w:rsidR="00A20809" w:rsidRDefault="00A20809">
                <w:pPr>
                  <w:spacing w:line="720" w:lineRule="exact"/>
                  <w:rPr>
                    <w:color w:val="000000"/>
                    <w:sz w:val="21"/>
                  </w:rPr>
                </w:pPr>
                <w:r>
                  <w:rPr>
                    <w:color w:val="000000"/>
                    <w:sz w:val="21"/>
                  </w:rPr>
                  <w:t>A</w:t>
                </w:r>
              </w:p>
              <w:p w:rsidR="00A20809" w:rsidRDefault="00A20809">
                <w:pPr>
                  <w:spacing w:line="720" w:lineRule="exact"/>
                  <w:rPr>
                    <w:color w:val="000000"/>
                    <w:sz w:val="21"/>
                  </w:rPr>
                </w:pPr>
                <w:r>
                  <w:rPr>
                    <w:color w:val="000000"/>
                    <w:sz w:val="21"/>
                  </w:rPr>
                  <w:t>B</w:t>
                </w:r>
              </w:p>
              <w:p w:rsidR="00A20809" w:rsidRDefault="00A20809">
                <w:pPr>
                  <w:spacing w:line="720" w:lineRule="exact"/>
                  <w:rPr>
                    <w:color w:val="000000"/>
                    <w:sz w:val="21"/>
                  </w:rPr>
                </w:pPr>
                <w:r>
                  <w:rPr>
                    <w:color w:val="000000"/>
                    <w:sz w:val="21"/>
                  </w:rPr>
                  <w:t>C</w:t>
                </w:r>
              </w:p>
              <w:p w:rsidR="00A20809" w:rsidRDefault="00A20809">
                <w:pPr>
                  <w:spacing w:line="720" w:lineRule="exact"/>
                  <w:rPr>
                    <w:color w:val="000000"/>
                    <w:sz w:val="21"/>
                  </w:rPr>
                </w:pPr>
                <w:r>
                  <w:rPr>
                    <w:color w:val="000000"/>
                    <w:sz w:val="21"/>
                  </w:rPr>
                  <w:t>D</w:t>
                </w:r>
              </w:p>
              <w:p w:rsidR="00A20809" w:rsidRDefault="00A20809">
                <w:pPr>
                  <w:spacing w:line="720" w:lineRule="exact"/>
                  <w:rPr>
                    <w:color w:val="000000"/>
                    <w:sz w:val="21"/>
                  </w:rPr>
                </w:pPr>
                <w:r>
                  <w:rPr>
                    <w:color w:val="000000"/>
                    <w:sz w:val="21"/>
                  </w:rPr>
                  <w:t>E</w:t>
                </w:r>
              </w:p>
              <w:p w:rsidR="00A20809" w:rsidRDefault="00A20809">
                <w:pPr>
                  <w:spacing w:line="720" w:lineRule="exact"/>
                  <w:rPr>
                    <w:color w:val="000000"/>
                    <w:sz w:val="21"/>
                  </w:rPr>
                </w:pPr>
                <w:r>
                  <w:rPr>
                    <w:color w:val="000000"/>
                    <w:sz w:val="21"/>
                  </w:rPr>
                  <w:t>F</w:t>
                </w:r>
              </w:p>
              <w:p w:rsidR="00A20809" w:rsidRDefault="00A20809">
                <w:pPr>
                  <w:spacing w:line="720" w:lineRule="exact"/>
                  <w:rPr>
                    <w:color w:val="000000"/>
                    <w:sz w:val="21"/>
                  </w:rPr>
                </w:pPr>
                <w:r>
                  <w:rPr>
                    <w:color w:val="000000"/>
                    <w:sz w:val="21"/>
                  </w:rPr>
                  <w:t>G</w:t>
                </w:r>
              </w:p>
              <w:p w:rsidR="00A20809" w:rsidRDefault="00A20809">
                <w:pPr>
                  <w:spacing w:line="720" w:lineRule="exact"/>
                  <w:rPr>
                    <w:color w:val="000000"/>
                    <w:sz w:val="21"/>
                  </w:rPr>
                </w:pPr>
                <w:r>
                  <w:rPr>
                    <w:color w:val="000000"/>
                    <w:sz w:val="21"/>
                  </w:rPr>
                  <w:t>H</w:t>
                </w:r>
              </w:p>
              <w:p w:rsidR="00A20809" w:rsidRDefault="00A20809">
                <w:pPr>
                  <w:spacing w:line="720" w:lineRule="exact"/>
                  <w:rPr>
                    <w:color w:val="000000"/>
                    <w:sz w:val="21"/>
                  </w:rPr>
                </w:pPr>
                <w:r>
                  <w:rPr>
                    <w:color w:val="000000"/>
                    <w:sz w:val="21"/>
                  </w:rPr>
                  <w:t>I</w:t>
                </w:r>
              </w:p>
              <w:p w:rsidR="00A20809" w:rsidRDefault="00A20809">
                <w:pPr>
                  <w:spacing w:line="720" w:lineRule="exact"/>
                  <w:rPr>
                    <w:color w:val="000000"/>
                    <w:sz w:val="21"/>
                  </w:rPr>
                </w:pPr>
                <w:r>
                  <w:rPr>
                    <w:color w:val="000000"/>
                    <w:sz w:val="21"/>
                  </w:rPr>
                  <w:t>J</w:t>
                </w:r>
              </w:p>
              <w:p w:rsidR="00A20809" w:rsidRDefault="00A20809">
                <w:pPr>
                  <w:spacing w:line="720" w:lineRule="exact"/>
                  <w:rPr>
                    <w:color w:val="000000"/>
                    <w:sz w:val="21"/>
                  </w:rPr>
                </w:pPr>
                <w:r>
                  <w:rPr>
                    <w:color w:val="000000"/>
                    <w:sz w:val="21"/>
                  </w:rPr>
                  <w:t>K</w:t>
                </w:r>
              </w:p>
              <w:p w:rsidR="00A20809" w:rsidRDefault="00A20809">
                <w:pPr>
                  <w:spacing w:line="720" w:lineRule="exact"/>
                  <w:rPr>
                    <w:color w:val="000000"/>
                    <w:sz w:val="21"/>
                  </w:rPr>
                </w:pPr>
                <w:r>
                  <w:rPr>
                    <w:color w:val="000000"/>
                    <w:sz w:val="21"/>
                  </w:rPr>
                  <w:t>L</w:t>
                </w:r>
              </w:p>
              <w:p w:rsidR="00A20809" w:rsidRDefault="00A20809">
                <w:pPr>
                  <w:spacing w:line="720" w:lineRule="exact"/>
                  <w:rPr>
                    <w:color w:val="000000"/>
                    <w:sz w:val="21"/>
                  </w:rPr>
                </w:pPr>
                <w:r>
                  <w:rPr>
                    <w:color w:val="000000"/>
                    <w:sz w:val="21"/>
                  </w:rPr>
                  <w:t>M</w:t>
                </w:r>
              </w:p>
              <w:p w:rsidR="00A20809" w:rsidRDefault="00A20809">
                <w:pPr>
                  <w:spacing w:line="720" w:lineRule="exact"/>
                  <w:rPr>
                    <w:color w:val="000000"/>
                    <w:sz w:val="21"/>
                  </w:rPr>
                </w:pPr>
                <w:r>
                  <w:rPr>
                    <w:color w:val="000000"/>
                    <w:sz w:val="21"/>
                  </w:rPr>
                  <w:t>N</w:t>
                </w:r>
              </w:p>
              <w:p w:rsidR="00A20809" w:rsidRDefault="00A20809">
                <w:pPr>
                  <w:spacing w:line="720" w:lineRule="exact"/>
                  <w:rPr>
                    <w:color w:val="000000"/>
                    <w:sz w:val="21"/>
                  </w:rPr>
                </w:pPr>
                <w:r>
                  <w:rPr>
                    <w:color w:val="000000"/>
                    <w:sz w:val="21"/>
                  </w:rPr>
                  <w:t>O</w:t>
                </w:r>
              </w:p>
              <w:p w:rsidR="00A20809" w:rsidRDefault="00A20809">
                <w:pPr>
                  <w:spacing w:line="720" w:lineRule="exact"/>
                  <w:rPr>
                    <w:color w:val="000000"/>
                    <w:sz w:val="21"/>
                  </w:rPr>
                </w:pPr>
                <w:r>
                  <w:rPr>
                    <w:color w:val="000000"/>
                    <w:sz w:val="21"/>
                  </w:rPr>
                  <w:t>P</w:t>
                </w:r>
              </w:p>
              <w:p w:rsidR="00A20809" w:rsidRDefault="00A20809">
                <w:pPr>
                  <w:spacing w:line="720" w:lineRule="exact"/>
                  <w:rPr>
                    <w:color w:val="000000"/>
                    <w:sz w:val="21"/>
                  </w:rPr>
                </w:pPr>
                <w:r>
                  <w:rPr>
                    <w:color w:val="000000"/>
                    <w:sz w:val="21"/>
                  </w:rPr>
                  <w:t>Q</w:t>
                </w:r>
              </w:p>
              <w:p w:rsidR="00A20809" w:rsidRDefault="00A20809">
                <w:pPr>
                  <w:spacing w:line="720" w:lineRule="exact"/>
                  <w:rPr>
                    <w:color w:val="000000"/>
                    <w:sz w:val="21"/>
                  </w:rPr>
                </w:pPr>
                <w:r>
                  <w:rPr>
                    <w:color w:val="000000"/>
                    <w:sz w:val="21"/>
                  </w:rPr>
                  <w:t>R</w:t>
                </w:r>
              </w:p>
              <w:p w:rsidR="00A20809" w:rsidRDefault="00A20809">
                <w:pPr>
                  <w:spacing w:line="720" w:lineRule="exact"/>
                  <w:rPr>
                    <w:color w:val="000000"/>
                    <w:sz w:val="21"/>
                  </w:rPr>
                </w:pPr>
                <w:r>
                  <w:rPr>
                    <w:color w:val="000000"/>
                    <w:sz w:val="21"/>
                  </w:rPr>
                  <w:t>S</w:t>
                </w:r>
              </w:p>
              <w:p w:rsidR="00A20809" w:rsidRDefault="00A20809">
                <w:pPr>
                  <w:spacing w:line="720" w:lineRule="exact"/>
                  <w:rPr>
                    <w:color w:val="000000"/>
                    <w:sz w:val="21"/>
                  </w:rPr>
                </w:pPr>
                <w:r>
                  <w:rPr>
                    <w:color w:val="000000"/>
                    <w:sz w:val="21"/>
                  </w:rPr>
                  <w:t>T</w:t>
                </w:r>
              </w:p>
              <w:p w:rsidR="00A20809" w:rsidRDefault="00A20809">
                <w:pPr>
                  <w:spacing w:line="720" w:lineRule="exact"/>
                  <w:rPr>
                    <w:color w:val="000000"/>
                    <w:sz w:val="21"/>
                  </w:rPr>
                </w:pPr>
                <w:r>
                  <w:rPr>
                    <w:color w:val="000000"/>
                    <w:sz w:val="21"/>
                  </w:rPr>
                  <w:t>U</w:t>
                </w:r>
              </w:p>
              <w:p w:rsidR="00A20809" w:rsidRDefault="00A20809">
                <w:pPr>
                  <w:spacing w:line="720" w:lineRule="exact"/>
                  <w:rPr>
                    <w:color w:val="000000"/>
                    <w:sz w:val="21"/>
                  </w:rPr>
                </w:pPr>
                <w:r>
                  <w:rPr>
                    <w:color w:val="000000"/>
                    <w:sz w:val="21"/>
                  </w:rPr>
                  <w:t>V</w:t>
                </w:r>
              </w:p>
            </w:txbxContent>
          </v:textbox>
        </v:shape>
      </w:pict>
    </w:r>
    <w:r>
      <w:rPr>
        <w:noProof/>
        <w:sz w:val="20"/>
        <w:lang w:val="en-US"/>
      </w:rPr>
    </w:r>
    <w:r w:rsidR="00A20809">
      <w:rPr>
        <w:noProof/>
        <w:sz w:val="20"/>
        <w:lang w:val="en-US"/>
      </w:rPr>
      <w:pict>
        <v:shape id="_x0000_s1026" type="#_x0000_t202" alt="" style="position:absolute;margin-left:458.95pt;margin-top:-.65pt;width:28.8pt;height:799.2pt;z-index:251657216;mso-wrap-style:square;mso-wrap-edited:f;mso-width-percent:0;mso-height-percent:0;mso-width-percent:0;mso-height-percent:0;v-text-anchor:top" stroked="f">
          <v:textbox style="mso-next-textbox:#_x0000_s1026">
            <w:txbxContent>
              <w:p w:rsidR="00A20809" w:rsidRDefault="00A20809">
                <w:pPr>
                  <w:spacing w:line="720" w:lineRule="exact"/>
                  <w:rPr>
                    <w:color w:val="000000"/>
                    <w:sz w:val="21"/>
                  </w:rPr>
                </w:pPr>
                <w:r>
                  <w:rPr>
                    <w:color w:val="000000"/>
                    <w:sz w:val="21"/>
                  </w:rPr>
                  <w:t>A</w:t>
                </w:r>
              </w:p>
              <w:p w:rsidR="00A20809" w:rsidRDefault="00A20809">
                <w:pPr>
                  <w:spacing w:line="720" w:lineRule="exact"/>
                  <w:rPr>
                    <w:color w:val="000000"/>
                    <w:sz w:val="21"/>
                  </w:rPr>
                </w:pPr>
                <w:r>
                  <w:rPr>
                    <w:color w:val="000000"/>
                    <w:sz w:val="21"/>
                  </w:rPr>
                  <w:t>B</w:t>
                </w:r>
              </w:p>
              <w:p w:rsidR="00A20809" w:rsidRDefault="00A20809">
                <w:pPr>
                  <w:spacing w:line="720" w:lineRule="exact"/>
                  <w:rPr>
                    <w:color w:val="000000"/>
                    <w:sz w:val="21"/>
                  </w:rPr>
                </w:pPr>
                <w:r>
                  <w:rPr>
                    <w:color w:val="000000"/>
                    <w:sz w:val="21"/>
                  </w:rPr>
                  <w:t>C</w:t>
                </w:r>
              </w:p>
              <w:p w:rsidR="00A20809" w:rsidRDefault="00A20809">
                <w:pPr>
                  <w:spacing w:line="720" w:lineRule="exact"/>
                  <w:rPr>
                    <w:color w:val="000000"/>
                    <w:sz w:val="21"/>
                  </w:rPr>
                </w:pPr>
                <w:r>
                  <w:rPr>
                    <w:color w:val="000000"/>
                    <w:sz w:val="21"/>
                  </w:rPr>
                  <w:t>D</w:t>
                </w:r>
              </w:p>
              <w:p w:rsidR="00A20809" w:rsidRDefault="00A20809">
                <w:pPr>
                  <w:spacing w:line="720" w:lineRule="exact"/>
                  <w:rPr>
                    <w:color w:val="000000"/>
                    <w:sz w:val="21"/>
                  </w:rPr>
                </w:pPr>
                <w:r>
                  <w:rPr>
                    <w:color w:val="000000"/>
                    <w:sz w:val="21"/>
                  </w:rPr>
                  <w:t>E</w:t>
                </w:r>
              </w:p>
              <w:p w:rsidR="00A20809" w:rsidRDefault="00A20809">
                <w:pPr>
                  <w:spacing w:line="720" w:lineRule="exact"/>
                  <w:rPr>
                    <w:color w:val="000000"/>
                    <w:sz w:val="21"/>
                  </w:rPr>
                </w:pPr>
                <w:r>
                  <w:rPr>
                    <w:color w:val="000000"/>
                    <w:sz w:val="21"/>
                  </w:rPr>
                  <w:t>F</w:t>
                </w:r>
              </w:p>
              <w:p w:rsidR="00A20809" w:rsidRDefault="00A20809">
                <w:pPr>
                  <w:spacing w:line="720" w:lineRule="exact"/>
                  <w:rPr>
                    <w:color w:val="000000"/>
                    <w:sz w:val="21"/>
                  </w:rPr>
                </w:pPr>
                <w:r>
                  <w:rPr>
                    <w:color w:val="000000"/>
                    <w:sz w:val="21"/>
                  </w:rPr>
                  <w:t>G</w:t>
                </w:r>
              </w:p>
              <w:p w:rsidR="00A20809" w:rsidRDefault="00A20809">
                <w:pPr>
                  <w:spacing w:line="720" w:lineRule="exact"/>
                  <w:rPr>
                    <w:color w:val="000000"/>
                    <w:sz w:val="21"/>
                  </w:rPr>
                </w:pPr>
                <w:r>
                  <w:rPr>
                    <w:color w:val="000000"/>
                    <w:sz w:val="21"/>
                  </w:rPr>
                  <w:t>H</w:t>
                </w:r>
              </w:p>
              <w:p w:rsidR="00A20809" w:rsidRDefault="00A20809">
                <w:pPr>
                  <w:spacing w:line="720" w:lineRule="exact"/>
                  <w:rPr>
                    <w:color w:val="000000"/>
                    <w:sz w:val="21"/>
                  </w:rPr>
                </w:pPr>
                <w:r>
                  <w:rPr>
                    <w:color w:val="000000"/>
                    <w:sz w:val="21"/>
                  </w:rPr>
                  <w:t>I</w:t>
                </w:r>
              </w:p>
              <w:p w:rsidR="00A20809" w:rsidRDefault="00A20809">
                <w:pPr>
                  <w:spacing w:line="720" w:lineRule="exact"/>
                  <w:rPr>
                    <w:color w:val="000000"/>
                    <w:sz w:val="21"/>
                  </w:rPr>
                </w:pPr>
                <w:r>
                  <w:rPr>
                    <w:color w:val="000000"/>
                    <w:sz w:val="21"/>
                  </w:rPr>
                  <w:t>J</w:t>
                </w:r>
              </w:p>
              <w:p w:rsidR="00A20809" w:rsidRDefault="00A20809">
                <w:pPr>
                  <w:spacing w:line="720" w:lineRule="exact"/>
                  <w:rPr>
                    <w:color w:val="000000"/>
                    <w:sz w:val="21"/>
                  </w:rPr>
                </w:pPr>
                <w:r>
                  <w:rPr>
                    <w:color w:val="000000"/>
                    <w:sz w:val="21"/>
                  </w:rPr>
                  <w:t>K</w:t>
                </w:r>
              </w:p>
              <w:p w:rsidR="00A20809" w:rsidRDefault="00A20809">
                <w:pPr>
                  <w:spacing w:line="720" w:lineRule="exact"/>
                  <w:rPr>
                    <w:color w:val="000000"/>
                    <w:sz w:val="21"/>
                  </w:rPr>
                </w:pPr>
                <w:r>
                  <w:rPr>
                    <w:color w:val="000000"/>
                    <w:sz w:val="21"/>
                  </w:rPr>
                  <w:t>L</w:t>
                </w:r>
              </w:p>
              <w:p w:rsidR="00A20809" w:rsidRDefault="00A20809">
                <w:pPr>
                  <w:spacing w:line="720" w:lineRule="exact"/>
                  <w:rPr>
                    <w:color w:val="000000"/>
                    <w:sz w:val="21"/>
                  </w:rPr>
                </w:pPr>
                <w:r>
                  <w:rPr>
                    <w:color w:val="000000"/>
                    <w:sz w:val="21"/>
                  </w:rPr>
                  <w:t>M</w:t>
                </w:r>
              </w:p>
              <w:p w:rsidR="00A20809" w:rsidRDefault="00A20809">
                <w:pPr>
                  <w:spacing w:line="720" w:lineRule="exact"/>
                  <w:rPr>
                    <w:color w:val="000000"/>
                    <w:sz w:val="21"/>
                  </w:rPr>
                </w:pPr>
                <w:r>
                  <w:rPr>
                    <w:color w:val="000000"/>
                    <w:sz w:val="21"/>
                  </w:rPr>
                  <w:t>N</w:t>
                </w:r>
              </w:p>
              <w:p w:rsidR="00A20809" w:rsidRDefault="00A20809">
                <w:pPr>
                  <w:spacing w:line="720" w:lineRule="exact"/>
                  <w:rPr>
                    <w:color w:val="000000"/>
                    <w:sz w:val="21"/>
                  </w:rPr>
                </w:pPr>
                <w:r>
                  <w:rPr>
                    <w:color w:val="000000"/>
                    <w:sz w:val="21"/>
                  </w:rPr>
                  <w:t>O</w:t>
                </w:r>
              </w:p>
              <w:p w:rsidR="00A20809" w:rsidRDefault="00A20809">
                <w:pPr>
                  <w:spacing w:line="720" w:lineRule="exact"/>
                  <w:rPr>
                    <w:color w:val="000000"/>
                    <w:sz w:val="21"/>
                  </w:rPr>
                </w:pPr>
                <w:r>
                  <w:rPr>
                    <w:color w:val="000000"/>
                    <w:sz w:val="21"/>
                  </w:rPr>
                  <w:t>P</w:t>
                </w:r>
              </w:p>
              <w:p w:rsidR="00A20809" w:rsidRDefault="00A20809">
                <w:pPr>
                  <w:spacing w:line="720" w:lineRule="exact"/>
                  <w:rPr>
                    <w:color w:val="000000"/>
                    <w:sz w:val="21"/>
                  </w:rPr>
                </w:pPr>
                <w:r>
                  <w:rPr>
                    <w:color w:val="000000"/>
                    <w:sz w:val="21"/>
                  </w:rPr>
                  <w:t>Q</w:t>
                </w:r>
              </w:p>
              <w:p w:rsidR="00A20809" w:rsidRDefault="00A20809">
                <w:pPr>
                  <w:spacing w:line="720" w:lineRule="exact"/>
                  <w:rPr>
                    <w:color w:val="000000"/>
                    <w:sz w:val="21"/>
                  </w:rPr>
                </w:pPr>
                <w:r>
                  <w:rPr>
                    <w:color w:val="000000"/>
                    <w:sz w:val="21"/>
                  </w:rPr>
                  <w:t>R</w:t>
                </w:r>
              </w:p>
              <w:p w:rsidR="00A20809" w:rsidRDefault="00A20809">
                <w:pPr>
                  <w:spacing w:line="720" w:lineRule="exact"/>
                  <w:rPr>
                    <w:color w:val="000000"/>
                    <w:sz w:val="21"/>
                  </w:rPr>
                </w:pPr>
                <w:r>
                  <w:rPr>
                    <w:color w:val="000000"/>
                    <w:sz w:val="21"/>
                  </w:rPr>
                  <w:t>S</w:t>
                </w:r>
              </w:p>
              <w:p w:rsidR="00A20809" w:rsidRDefault="00A20809">
                <w:pPr>
                  <w:spacing w:line="720" w:lineRule="exact"/>
                  <w:rPr>
                    <w:color w:val="000000"/>
                    <w:sz w:val="21"/>
                  </w:rPr>
                </w:pPr>
                <w:r>
                  <w:rPr>
                    <w:color w:val="000000"/>
                    <w:sz w:val="21"/>
                  </w:rPr>
                  <w:t>T</w:t>
                </w:r>
              </w:p>
              <w:p w:rsidR="00A20809" w:rsidRDefault="00A20809">
                <w:pPr>
                  <w:spacing w:line="720" w:lineRule="exact"/>
                  <w:rPr>
                    <w:color w:val="000000"/>
                    <w:sz w:val="21"/>
                  </w:rPr>
                </w:pPr>
                <w:r>
                  <w:rPr>
                    <w:color w:val="000000"/>
                    <w:sz w:val="21"/>
                  </w:rPr>
                  <w:t>U</w:t>
                </w:r>
              </w:p>
              <w:p w:rsidR="00A20809" w:rsidRDefault="00A20809">
                <w:pPr>
                  <w:spacing w:line="720" w:lineRule="exact"/>
                  <w:rPr>
                    <w:color w:val="000000"/>
                    <w:sz w:val="21"/>
                  </w:rPr>
                </w:pPr>
                <w:r>
                  <w:rPr>
                    <w:color w:val="000000"/>
                    <w:sz w:val="21"/>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B3A7C"/>
    <w:multiLevelType w:val="singleLevel"/>
    <w:tmpl w:val="8272C476"/>
    <w:lvl w:ilvl="0">
      <w:start w:val="1"/>
      <w:numFmt w:val="decimal"/>
      <w:lvlText w:val="%1."/>
      <w:lvlJc w:val="left"/>
      <w:pPr>
        <w:tabs>
          <w:tab w:val="num" w:pos="360"/>
        </w:tabs>
        <w:ind w:left="0" w:firstLine="0"/>
      </w:pPr>
    </w:lvl>
  </w:abstractNum>
  <w:num w:numId="1" w16cid:durableId="21194437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noPunctuationKerning/>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20809"/>
    <w:rsid w:val="00A2080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5B2AF83D-E822-9A4D-9341-30457F3AC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paragraph" w:styleId="Heading1">
    <w:name w:val="heading 1"/>
    <w:basedOn w:val="Normal"/>
    <w:next w:val="Normal"/>
    <w:qFormat/>
    <w:pPr>
      <w:keepNext/>
      <w:ind w:left="5130" w:hanging="450"/>
      <w:jc w:val="center"/>
      <w:outlineLvl w:val="0"/>
    </w:pPr>
    <w:rPr>
      <w:bCs/>
      <w:sz w:val="28"/>
      <w:szCs w:val="20"/>
      <w:lang w:val="en-GB" w:eastAsia="en-US"/>
    </w:rPr>
  </w:style>
  <w:style w:type="paragraph" w:styleId="Heading2">
    <w:name w:val="heading 2"/>
    <w:basedOn w:val="Normal"/>
    <w:next w:val="Normal"/>
    <w:qFormat/>
    <w:pPr>
      <w:keepNext/>
      <w:jc w:val="center"/>
      <w:outlineLvl w:val="1"/>
    </w:pPr>
    <w:rPr>
      <w:bCs/>
      <w:sz w:val="28"/>
      <w:szCs w:val="20"/>
      <w:lang w:val="en-GB" w:eastAsia="en-US"/>
    </w:rPr>
  </w:style>
  <w:style w:type="paragraph" w:styleId="Heading3">
    <w:name w:val="heading 3"/>
    <w:basedOn w:val="Normal"/>
    <w:next w:val="Normal"/>
    <w:qFormat/>
    <w:pPr>
      <w:keepNext/>
      <w:jc w:val="center"/>
      <w:outlineLvl w:val="2"/>
    </w:pPr>
    <w:rPr>
      <w:b/>
      <w:sz w:val="28"/>
      <w:szCs w:val="20"/>
      <w:lang w:val="en-GB" w:eastAsia="en-US"/>
    </w:rPr>
  </w:style>
  <w:style w:type="paragraph" w:styleId="Heading4">
    <w:name w:val="heading 4"/>
    <w:basedOn w:val="Normal"/>
    <w:next w:val="Normal"/>
    <w:qFormat/>
    <w:pPr>
      <w:keepNext/>
      <w:jc w:val="right"/>
      <w:outlineLvl w:val="3"/>
    </w:pPr>
    <w:rPr>
      <w:bCs/>
      <w:sz w:val="28"/>
      <w:szCs w:val="20"/>
      <w:lang w:val="en-GB" w:eastAsia="en-US"/>
    </w:rPr>
  </w:style>
  <w:style w:type="paragraph" w:styleId="Heading5">
    <w:name w:val="heading 5"/>
    <w:basedOn w:val="Normal"/>
    <w:next w:val="Normal"/>
    <w:qFormat/>
    <w:pPr>
      <w:keepNext/>
      <w:spacing w:line="360" w:lineRule="auto"/>
      <w:jc w:val="both"/>
      <w:outlineLvl w:val="4"/>
    </w:pPr>
    <w:rPr>
      <w:bCs/>
      <w:sz w:val="28"/>
      <w:szCs w:val="20"/>
      <w:lang w:val="en-GB"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rPr>
      <w:rFonts w:ascii="Courier New" w:hAnsi="Courier New"/>
      <w:b/>
      <w:szCs w:val="20"/>
      <w:lang w:val="en-GB" w:eastAsia="en-US"/>
    </w:rPr>
  </w:style>
  <w:style w:type="paragraph" w:styleId="Footer">
    <w:name w:val="footer"/>
    <w:basedOn w:val="Normal"/>
    <w:semiHidden/>
    <w:pPr>
      <w:tabs>
        <w:tab w:val="center" w:pos="4320"/>
        <w:tab w:val="right" w:pos="8640"/>
      </w:tabs>
    </w:pPr>
    <w:rPr>
      <w:rFonts w:ascii="Courier New" w:hAnsi="Courier New"/>
      <w:b/>
      <w:szCs w:val="20"/>
      <w:lang w:val="en-GB" w:eastAsia="en-US"/>
    </w:rPr>
  </w:style>
  <w:style w:type="character" w:styleId="PageNumber">
    <w:name w:val="page number"/>
    <w:basedOn w:val="DefaultParagraphFont"/>
    <w:semiHidden/>
  </w:style>
  <w:style w:type="paragraph" w:styleId="BodyText">
    <w:name w:val="Body Text"/>
    <w:basedOn w:val="Normal"/>
    <w:semiHidden/>
    <w:rPr>
      <w:bCs/>
      <w:sz w:val="28"/>
      <w:szCs w:val="20"/>
      <w:lang w:val="en-GB" w:eastAsia="en-US"/>
    </w:rPr>
  </w:style>
  <w:style w:type="paragraph" w:styleId="BodyText2">
    <w:name w:val="Body Text 2"/>
    <w:basedOn w:val="Normal"/>
    <w:semiHidden/>
    <w:pPr>
      <w:tabs>
        <w:tab w:val="left" w:pos="1418"/>
      </w:tabs>
      <w:jc w:val="both"/>
    </w:pPr>
    <w:rPr>
      <w:bCs/>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1072</Words>
  <Characters>6111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2010-01-04T07:38:00Z</cp:lastPrinted>
  <dcterms:created xsi:type="dcterms:W3CDTF">2023-10-14T01:13:00Z</dcterms:created>
  <dcterms:modified xsi:type="dcterms:W3CDTF">2023-10-14T01:13:00Z</dcterms:modified>
</cp:coreProperties>
</file>