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378" w:rsidRDefault="00EC1378">
      <w:pPr>
        <w:pStyle w:val="Heading4"/>
        <w:keepNext w:val="0"/>
      </w:pPr>
      <w:r>
        <w:t>DCPI</w:t>
      </w:r>
      <w:r>
        <w:rPr>
          <w:rFonts w:hint="eastAsia"/>
          <w:lang w:eastAsia="zh-CN"/>
        </w:rPr>
        <w:t xml:space="preserve"> </w:t>
      </w:r>
      <w:r>
        <w:t>1273/2008</w:t>
      </w:r>
    </w:p>
    <w:p w:rsidR="00EC1378" w:rsidRDefault="00EC1378">
      <w:pPr>
        <w:spacing w:line="360" w:lineRule="auto"/>
        <w:jc w:val="center"/>
        <w:rPr>
          <w:rFonts w:hint="eastAsia"/>
          <w:bCs/>
          <w:sz w:val="28"/>
        </w:rPr>
      </w:pPr>
    </w:p>
    <w:p w:rsidR="00EC1378" w:rsidRDefault="00EC1378">
      <w:pPr>
        <w:pStyle w:val="Heading3"/>
        <w:spacing w:line="360" w:lineRule="auto"/>
        <w:rPr>
          <w:rFonts w:hint="eastAsia"/>
          <w:b w:val="0"/>
          <w:bCs/>
          <w:sz w:val="28"/>
          <w:szCs w:val="24"/>
          <w:lang w:eastAsia="zh-CN"/>
        </w:rPr>
      </w:pPr>
      <w:r>
        <w:rPr>
          <w:b w:val="0"/>
          <w:bCs/>
          <w:sz w:val="28"/>
          <w:szCs w:val="24"/>
          <w:lang w:eastAsia="zh-CN"/>
        </w:rPr>
        <w:t>IN THE DISTRICT COURT OF THE</w:t>
      </w:r>
    </w:p>
    <w:p w:rsidR="00EC1378" w:rsidRDefault="00EC1378">
      <w:pPr>
        <w:pStyle w:val="Heading3"/>
        <w:spacing w:line="360" w:lineRule="auto"/>
        <w:rPr>
          <w:sz w:val="28"/>
        </w:rPr>
      </w:pPr>
      <w:r>
        <w:rPr>
          <w:b w:val="0"/>
          <w:bCs/>
          <w:sz w:val="28"/>
        </w:rPr>
        <w:t>HONG KONG SPECIAL ADMINISTRATIVE REGION</w:t>
      </w:r>
    </w:p>
    <w:p w:rsidR="00EC1378" w:rsidRDefault="00EC1378">
      <w:pPr>
        <w:pStyle w:val="Heading2"/>
        <w:spacing w:line="360" w:lineRule="auto"/>
        <w:jc w:val="center"/>
        <w:rPr>
          <w:rFonts w:hint="eastAsia"/>
          <w:b w:val="0"/>
          <w:bCs/>
          <w:sz w:val="28"/>
          <w:szCs w:val="24"/>
          <w:lang w:eastAsia="zh-CN"/>
        </w:rPr>
      </w:pPr>
      <w:r>
        <w:rPr>
          <w:b w:val="0"/>
          <w:bCs/>
          <w:sz w:val="28"/>
        </w:rPr>
        <w:t>PERSONAL INJURIES ACTION NO. 1273 OF 2008</w:t>
      </w:r>
    </w:p>
    <w:p w:rsidR="00EC1378" w:rsidRDefault="00EC1378">
      <w:pPr>
        <w:jc w:val="center"/>
        <w:rPr>
          <w:bCs/>
          <w:sz w:val="28"/>
          <w:u w:val="single"/>
        </w:rPr>
      </w:pPr>
      <w:r>
        <w:rPr>
          <w:bCs/>
          <w:sz w:val="28"/>
          <w:u w:val="single"/>
        </w:rPr>
        <w:tab/>
      </w:r>
      <w:r>
        <w:rPr>
          <w:bCs/>
          <w:sz w:val="28"/>
          <w:u w:val="single"/>
        </w:rPr>
        <w:tab/>
      </w:r>
      <w:r>
        <w:rPr>
          <w:bCs/>
          <w:sz w:val="28"/>
          <w:u w:val="single"/>
        </w:rPr>
        <w:tab/>
      </w:r>
      <w:r>
        <w:rPr>
          <w:bCs/>
          <w:sz w:val="28"/>
          <w:u w:val="single"/>
        </w:rPr>
        <w:tab/>
      </w:r>
    </w:p>
    <w:p w:rsidR="00EC1378" w:rsidRDefault="00EC1378">
      <w:pPr>
        <w:jc w:val="center"/>
        <w:rPr>
          <w:bCs/>
          <w:sz w:val="28"/>
          <w:u w:val="single"/>
        </w:rPr>
      </w:pPr>
    </w:p>
    <w:p w:rsidR="00EC1378" w:rsidRDefault="00EC1378">
      <w:pPr>
        <w:jc w:val="center"/>
        <w:rPr>
          <w:bCs/>
          <w:sz w:val="28"/>
          <w:u w:val="single"/>
        </w:rPr>
        <w:sectPr w:rsidR="00000000">
          <w:headerReference w:type="even" r:id="rId7"/>
          <w:headerReference w:type="default" r:id="rId8"/>
          <w:footerReference w:type="even" r:id="rId9"/>
          <w:footerReference w:type="default" r:id="rId10"/>
          <w:headerReference w:type="first" r:id="rId11"/>
          <w:type w:val="continuous"/>
          <w:pgSz w:w="11907" w:h="16840" w:code="9"/>
          <w:pgMar w:top="1134" w:right="1134" w:bottom="851" w:left="1418" w:header="567" w:footer="567" w:gutter="0"/>
          <w:pgNumType w:start="1"/>
          <w:cols w:space="720"/>
          <w:titlePg/>
          <w:docGrid w:linePitch="326"/>
        </w:sectPr>
      </w:pPr>
    </w:p>
    <w:p w:rsidR="00EC1378" w:rsidRDefault="00EC1378">
      <w:pPr>
        <w:jc w:val="center"/>
        <w:rPr>
          <w:bCs/>
          <w:sz w:val="28"/>
          <w:u w:val="single"/>
        </w:rPr>
      </w:pPr>
    </w:p>
    <w:p w:rsidR="00EC1378" w:rsidRDefault="00EC1378">
      <w:pPr>
        <w:rPr>
          <w:rFonts w:ascii="Times New Roman" w:hAnsi="Times New Roman"/>
          <w:bCs/>
          <w:sz w:val="28"/>
        </w:rPr>
      </w:pPr>
      <w:r>
        <w:rPr>
          <w:rFonts w:ascii="Times New Roman" w:hAnsi="Times New Roman"/>
          <w:bCs/>
          <w:sz w:val="28"/>
        </w:rPr>
        <w:t>BETWEEN</w:t>
      </w:r>
    </w:p>
    <w:p w:rsidR="00EC1378" w:rsidRDefault="00EC1378">
      <w:pPr>
        <w:tabs>
          <w:tab w:val="center" w:pos="4253"/>
          <w:tab w:val="right" w:pos="8505"/>
        </w:tabs>
        <w:rPr>
          <w:rFonts w:ascii="Times New Roman" w:hAnsi="Times New Roman"/>
          <w:bCs/>
          <w:sz w:val="28"/>
        </w:rPr>
      </w:pPr>
    </w:p>
    <w:p w:rsidR="00EC1378" w:rsidRDefault="00EC1378">
      <w:pPr>
        <w:tabs>
          <w:tab w:val="center" w:pos="4253"/>
          <w:tab w:val="right" w:pos="8505"/>
        </w:tabs>
        <w:rPr>
          <w:rFonts w:ascii="Times New Roman" w:hAnsi="Times New Roman"/>
          <w:bCs/>
          <w:sz w:val="28"/>
        </w:rPr>
      </w:pPr>
    </w:p>
    <w:p w:rsidR="00EC1378" w:rsidRDefault="00EC1378">
      <w:pPr>
        <w:tabs>
          <w:tab w:val="center" w:pos="4253"/>
          <w:tab w:val="right" w:pos="9120"/>
        </w:tabs>
        <w:rPr>
          <w:rFonts w:ascii="Times New Roman" w:hAnsi="Times New Roman"/>
          <w:bCs/>
          <w:sz w:val="28"/>
        </w:rPr>
      </w:pPr>
      <w:r>
        <w:rPr>
          <w:rFonts w:ascii="Times New Roman" w:hAnsi="Times New Roman"/>
          <w:bCs/>
          <w:sz w:val="28"/>
        </w:rPr>
        <w:tab/>
        <w:t>MAK PO LING</w:t>
      </w:r>
      <w:r>
        <w:rPr>
          <w:rFonts w:ascii="Times New Roman" w:hAnsi="Times New Roman"/>
          <w:bCs/>
          <w:sz w:val="28"/>
        </w:rPr>
        <w:tab/>
        <w:t>Plaintiff</w:t>
      </w:r>
    </w:p>
    <w:p w:rsidR="00EC1378" w:rsidRDefault="00EC1378">
      <w:pPr>
        <w:tabs>
          <w:tab w:val="center" w:pos="4253"/>
          <w:tab w:val="right" w:pos="8505"/>
        </w:tabs>
        <w:rPr>
          <w:rFonts w:ascii="Times New Roman" w:hAnsi="Times New Roman"/>
          <w:bCs/>
          <w:sz w:val="28"/>
        </w:rPr>
      </w:pPr>
    </w:p>
    <w:p w:rsidR="00EC1378" w:rsidRDefault="00EC1378">
      <w:pPr>
        <w:tabs>
          <w:tab w:val="left" w:pos="4080"/>
          <w:tab w:val="center" w:pos="4253"/>
          <w:tab w:val="right" w:pos="8505"/>
        </w:tabs>
        <w:rPr>
          <w:rFonts w:ascii="Times New Roman" w:hAnsi="Times New Roman"/>
          <w:bCs/>
          <w:sz w:val="28"/>
        </w:rPr>
      </w:pPr>
      <w:r>
        <w:rPr>
          <w:rFonts w:ascii="Times New Roman" w:hAnsi="Times New Roman"/>
          <w:bCs/>
          <w:sz w:val="28"/>
        </w:rPr>
        <w:tab/>
        <w:t>and</w:t>
      </w:r>
    </w:p>
    <w:p w:rsidR="00EC1378" w:rsidRDefault="00EC1378">
      <w:pPr>
        <w:tabs>
          <w:tab w:val="center" w:pos="4253"/>
          <w:tab w:val="right" w:pos="8505"/>
        </w:tabs>
        <w:rPr>
          <w:rFonts w:ascii="Times New Roman" w:hAnsi="Times New Roman"/>
          <w:bCs/>
          <w:sz w:val="28"/>
        </w:rPr>
      </w:pPr>
    </w:p>
    <w:p w:rsidR="00EC1378" w:rsidRDefault="00EC1378">
      <w:pPr>
        <w:tabs>
          <w:tab w:val="center" w:pos="4253"/>
          <w:tab w:val="right" w:pos="9120"/>
        </w:tabs>
        <w:rPr>
          <w:rFonts w:ascii="Times New Roman" w:hAnsi="Times New Roman"/>
          <w:bCs/>
          <w:sz w:val="28"/>
        </w:rPr>
      </w:pPr>
      <w:r>
        <w:rPr>
          <w:rFonts w:ascii="Times New Roman" w:hAnsi="Times New Roman"/>
          <w:bCs/>
          <w:sz w:val="28"/>
        </w:rPr>
        <w:tab/>
        <w:t>YOUNG YAU YAU CECILIA</w:t>
      </w:r>
      <w:r>
        <w:rPr>
          <w:rFonts w:ascii="Times New Roman" w:hAnsi="Times New Roman"/>
          <w:bCs/>
          <w:sz w:val="28"/>
        </w:rPr>
        <w:tab/>
        <w:t xml:space="preserve"> Defendant</w:t>
      </w:r>
    </w:p>
    <w:p w:rsidR="00EC1378" w:rsidRDefault="00EC1378">
      <w:pPr>
        <w:tabs>
          <w:tab w:val="center" w:pos="4253"/>
          <w:tab w:val="right" w:pos="9120"/>
        </w:tabs>
        <w:rPr>
          <w:rFonts w:ascii="Times New Roman" w:hAnsi="Times New Roman"/>
          <w:bCs/>
          <w:sz w:val="28"/>
        </w:rPr>
      </w:pPr>
    </w:p>
    <w:p w:rsidR="00EC1378" w:rsidRDefault="00EC1378">
      <w:pPr>
        <w:jc w:val="center"/>
        <w:rPr>
          <w:rFonts w:ascii="Times New Roman" w:hAnsi="Times New Roman"/>
          <w:bCs/>
          <w:sz w:val="28"/>
          <w:u w:val="single"/>
        </w:rPr>
      </w:pPr>
      <w:r>
        <w:rPr>
          <w:rFonts w:ascii="Times New Roman" w:hAnsi="Times New Roman" w:hint="eastAsia"/>
          <w:bCs/>
          <w:sz w:val="28"/>
          <w:u w:val="single"/>
        </w:rPr>
        <w:tab/>
      </w:r>
      <w:r>
        <w:rPr>
          <w:rFonts w:ascii="Times New Roman" w:hAnsi="Times New Roman" w:hint="eastAsia"/>
          <w:bCs/>
          <w:sz w:val="28"/>
          <w:u w:val="single"/>
        </w:rPr>
        <w:tab/>
      </w:r>
      <w:r>
        <w:rPr>
          <w:rFonts w:ascii="Times New Roman" w:hAnsi="Times New Roman" w:hint="eastAsia"/>
          <w:bCs/>
          <w:sz w:val="28"/>
          <w:u w:val="single"/>
        </w:rPr>
        <w:tab/>
      </w:r>
      <w:r>
        <w:rPr>
          <w:rFonts w:ascii="Times New Roman" w:hAnsi="Times New Roman" w:hint="eastAsia"/>
          <w:bCs/>
          <w:sz w:val="28"/>
          <w:u w:val="single"/>
        </w:rPr>
        <w:tab/>
      </w:r>
    </w:p>
    <w:p w:rsidR="00EC1378" w:rsidRDefault="00EC1378">
      <w:pPr>
        <w:pStyle w:val="Heading5"/>
      </w:pPr>
    </w:p>
    <w:p w:rsidR="00EC1378" w:rsidRDefault="00EC1378">
      <w:pPr>
        <w:pStyle w:val="Heading5"/>
        <w:ind w:left="1440" w:hanging="1440"/>
      </w:pPr>
      <w:r>
        <w:t>Coram:</w:t>
      </w:r>
      <w:r>
        <w:rPr>
          <w:rFonts w:eastAsia="PMingLiU" w:hint="eastAsia"/>
          <w:lang w:eastAsia="zh-TW"/>
        </w:rPr>
        <w:t xml:space="preserve">     </w:t>
      </w:r>
      <w:r>
        <w:t>Deputy District Judge R</w:t>
      </w:r>
      <w:r>
        <w:rPr>
          <w:rFonts w:hint="eastAsia"/>
          <w:lang w:eastAsia="zh-CN"/>
        </w:rPr>
        <w:t>.</w:t>
      </w:r>
      <w:r>
        <w:t xml:space="preserve"> Yu in Court (Open to public)</w:t>
      </w:r>
    </w:p>
    <w:p w:rsidR="00EC1378" w:rsidRDefault="00EC1378">
      <w:pPr>
        <w:spacing w:line="360" w:lineRule="auto"/>
        <w:jc w:val="both"/>
        <w:rPr>
          <w:rFonts w:ascii="Times New Roman" w:hAnsi="Times New Roman" w:hint="eastAsia"/>
          <w:bCs/>
          <w:sz w:val="28"/>
        </w:rPr>
      </w:pPr>
      <w:r>
        <w:rPr>
          <w:rFonts w:ascii="Times New Roman" w:hAnsi="Times New Roman"/>
          <w:bCs/>
          <w:sz w:val="28"/>
        </w:rPr>
        <w:t>Date</w:t>
      </w:r>
      <w:r>
        <w:rPr>
          <w:rFonts w:ascii="Times New Roman" w:hAnsi="Times New Roman" w:hint="eastAsia"/>
          <w:bCs/>
          <w:sz w:val="28"/>
        </w:rPr>
        <w:t xml:space="preserve"> of Hearing</w:t>
      </w:r>
      <w:r>
        <w:rPr>
          <w:rFonts w:ascii="Times New Roman" w:hAnsi="Times New Roman"/>
          <w:bCs/>
          <w:sz w:val="28"/>
        </w:rPr>
        <w:t>:</w:t>
      </w:r>
      <w:r>
        <w:rPr>
          <w:rFonts w:ascii="Times New Roman" w:hAnsi="Times New Roman" w:hint="eastAsia"/>
          <w:bCs/>
          <w:sz w:val="28"/>
          <w:lang w:eastAsia="zh-TW"/>
        </w:rPr>
        <w:t xml:space="preserve">  </w:t>
      </w:r>
      <w:r>
        <w:rPr>
          <w:rFonts w:ascii="Times New Roman" w:hAnsi="Times New Roman"/>
          <w:bCs/>
          <w:sz w:val="28"/>
        </w:rPr>
        <w:t>13 September 2010</w:t>
      </w:r>
    </w:p>
    <w:p w:rsidR="00EC1378" w:rsidRDefault="00EC1378">
      <w:pPr>
        <w:spacing w:line="360" w:lineRule="auto"/>
        <w:jc w:val="both"/>
        <w:rPr>
          <w:rFonts w:ascii="Times New Roman" w:hAnsi="Times New Roman" w:hint="eastAsia"/>
          <w:bCs/>
          <w:sz w:val="28"/>
        </w:rPr>
      </w:pPr>
      <w:r>
        <w:rPr>
          <w:rFonts w:ascii="Times New Roman" w:hAnsi="Times New Roman"/>
          <w:bCs/>
          <w:sz w:val="28"/>
        </w:rPr>
        <w:t>Date</w:t>
      </w:r>
      <w:r>
        <w:rPr>
          <w:rFonts w:ascii="Times New Roman" w:hAnsi="Times New Roman" w:hint="eastAsia"/>
          <w:bCs/>
          <w:sz w:val="28"/>
        </w:rPr>
        <w:t xml:space="preserve"> of</w:t>
      </w:r>
      <w:r>
        <w:rPr>
          <w:rFonts w:ascii="Times New Roman" w:hAnsi="Times New Roman"/>
          <w:bCs/>
          <w:sz w:val="28"/>
        </w:rPr>
        <w:t xml:space="preserve"> Delivery of Judgment:</w:t>
      </w:r>
      <w:r>
        <w:rPr>
          <w:rFonts w:ascii="Times New Roman" w:hAnsi="Times New Roman"/>
          <w:bCs/>
          <w:sz w:val="28"/>
        </w:rPr>
        <w:tab/>
      </w:r>
      <w:r>
        <w:rPr>
          <w:rFonts w:ascii="Times New Roman" w:hAnsi="Times New Roman" w:hint="eastAsia"/>
          <w:bCs/>
          <w:sz w:val="28"/>
          <w:lang w:eastAsia="zh-TW"/>
        </w:rPr>
        <w:t xml:space="preserve"> </w:t>
      </w:r>
      <w:r>
        <w:rPr>
          <w:rFonts w:ascii="Times New Roman" w:hAnsi="Times New Roman"/>
          <w:bCs/>
          <w:sz w:val="28"/>
        </w:rPr>
        <w:t>13 September 2010</w:t>
      </w:r>
    </w:p>
    <w:p w:rsidR="00EC1378" w:rsidRDefault="00EC1378">
      <w:pPr>
        <w:jc w:val="center"/>
        <w:rPr>
          <w:rFonts w:ascii="Times New Roman" w:hAnsi="Times New Roman"/>
          <w:bCs/>
          <w:sz w:val="28"/>
          <w:u w:val="single"/>
        </w:rPr>
      </w:pPr>
      <w:r>
        <w:rPr>
          <w:rFonts w:ascii="Times New Roman" w:hAnsi="Times New Roman" w:hint="eastAsia"/>
          <w:bCs/>
          <w:sz w:val="28"/>
          <w:u w:val="single"/>
        </w:rPr>
        <w:tab/>
      </w:r>
      <w:r>
        <w:rPr>
          <w:rFonts w:ascii="Times New Roman" w:hAnsi="Times New Roman" w:hint="eastAsia"/>
          <w:bCs/>
          <w:sz w:val="28"/>
          <w:u w:val="single"/>
        </w:rPr>
        <w:tab/>
      </w:r>
      <w:r>
        <w:rPr>
          <w:rFonts w:ascii="Times New Roman" w:hAnsi="Times New Roman" w:hint="eastAsia"/>
          <w:bCs/>
          <w:sz w:val="28"/>
          <w:u w:val="single"/>
        </w:rPr>
        <w:tab/>
      </w:r>
    </w:p>
    <w:p w:rsidR="00EC1378" w:rsidRDefault="00EC1378">
      <w:pPr>
        <w:pStyle w:val="Heading2"/>
      </w:pPr>
    </w:p>
    <w:p w:rsidR="00EC1378" w:rsidRDefault="00EC1378">
      <w:pPr>
        <w:pStyle w:val="Heading2"/>
        <w:ind w:left="3545"/>
        <w:rPr>
          <w:rFonts w:hint="eastAsia"/>
          <w:sz w:val="28"/>
          <w:lang w:eastAsia="zh-CN"/>
        </w:rPr>
      </w:pPr>
      <w:r>
        <w:t xml:space="preserve"> </w:t>
      </w:r>
      <w:r>
        <w:rPr>
          <w:sz w:val="28"/>
        </w:rPr>
        <w:t>J U D G M E N T</w:t>
      </w:r>
    </w:p>
    <w:p w:rsidR="00EC1378" w:rsidRDefault="00EC1378">
      <w:pPr>
        <w:jc w:val="center"/>
        <w:rPr>
          <w:rFonts w:ascii="Times New Roman" w:hAnsi="Times New Roman"/>
          <w:bCs/>
          <w:sz w:val="28"/>
          <w:u w:val="single"/>
        </w:rPr>
      </w:pPr>
      <w:r>
        <w:rPr>
          <w:rFonts w:ascii="Times New Roman" w:hAnsi="Times New Roman"/>
          <w:bCs/>
          <w:sz w:val="28"/>
          <w:u w:val="single"/>
        </w:rPr>
        <w:tab/>
      </w:r>
      <w:r>
        <w:rPr>
          <w:rFonts w:ascii="Times New Roman" w:hAnsi="Times New Roman"/>
          <w:bCs/>
          <w:sz w:val="28"/>
          <w:u w:val="single"/>
        </w:rPr>
        <w:tab/>
      </w:r>
      <w:r>
        <w:rPr>
          <w:rFonts w:ascii="Times New Roman" w:hAnsi="Times New Roman"/>
          <w:bCs/>
          <w:sz w:val="28"/>
          <w:u w:val="single"/>
        </w:rPr>
        <w:tab/>
      </w:r>
    </w:p>
    <w:p w:rsidR="00EC1378" w:rsidRDefault="00EC1378">
      <w:pPr>
        <w:spacing w:line="360" w:lineRule="auto"/>
        <w:jc w:val="both"/>
        <w:rPr>
          <w:rFonts w:ascii="Times New Roman" w:hAnsi="Times New Roman"/>
          <w:bCs/>
          <w:sz w:val="28"/>
        </w:rPr>
      </w:pP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This is a medical negligence case.</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The Plaintiff </w:t>
      </w:r>
      <w:r>
        <w:rPr>
          <w:rFonts w:ascii="Times New Roman" w:eastAsia="SimSun" w:hAnsi="Times New Roman" w:hint="eastAsia"/>
          <w:bCs/>
          <w:sz w:val="28"/>
          <w:lang w:eastAsia="zh-CN"/>
        </w:rPr>
        <w:t>was</w:t>
      </w:r>
      <w:r>
        <w:rPr>
          <w:rFonts w:ascii="Times New Roman" w:hAnsi="Times New Roman"/>
          <w:bCs/>
          <w:sz w:val="28"/>
        </w:rPr>
        <w:t xml:space="preserve"> a patient </w:t>
      </w:r>
      <w:r>
        <w:rPr>
          <w:rFonts w:ascii="Times New Roman" w:eastAsia="SimSun" w:hAnsi="Times New Roman" w:hint="eastAsia"/>
          <w:bCs/>
          <w:sz w:val="28"/>
          <w:lang w:eastAsia="zh-CN"/>
        </w:rPr>
        <w:t>who</w:t>
      </w:r>
      <w:r>
        <w:rPr>
          <w:rFonts w:ascii="Times New Roman" w:hAnsi="Times New Roman"/>
          <w:bCs/>
          <w:sz w:val="28"/>
        </w:rPr>
        <w:t xml:space="preserve"> consulted the Defendant</w:t>
      </w:r>
      <w:r>
        <w:rPr>
          <w:rFonts w:ascii="Times New Roman" w:eastAsia="SimSun" w:hAnsi="Times New Roman" w:hint="eastAsia"/>
          <w:bCs/>
          <w:sz w:val="28"/>
          <w:lang w:eastAsia="zh-CN"/>
        </w:rPr>
        <w:t>,</w:t>
      </w:r>
      <w:r>
        <w:rPr>
          <w:rFonts w:ascii="Times New Roman" w:hAnsi="Times New Roman"/>
          <w:bCs/>
          <w:sz w:val="28"/>
        </w:rPr>
        <w:t xml:space="preserve"> a registered dentist practising in Hong Kong</w:t>
      </w:r>
      <w:r>
        <w:rPr>
          <w:rFonts w:ascii="Times New Roman" w:eastAsia="SimSun" w:hAnsi="Times New Roman" w:hint="eastAsia"/>
          <w:bCs/>
          <w:sz w:val="28"/>
          <w:lang w:eastAsia="zh-CN"/>
        </w:rPr>
        <w:t xml:space="preserve">. </w:t>
      </w:r>
      <w:r>
        <w:rPr>
          <w:rFonts w:ascii="Times New Roman" w:hAnsi="Times New Roman"/>
          <w:bCs/>
          <w:sz w:val="28"/>
        </w:rPr>
        <w:t>She was advised by the Defendant to have orthodontic treatment</w:t>
      </w:r>
      <w:r>
        <w:rPr>
          <w:rFonts w:ascii="Times New Roman" w:eastAsia="SimSun" w:hAnsi="Times New Roman" w:hint="eastAsia"/>
          <w:bCs/>
          <w:sz w:val="28"/>
          <w:lang w:eastAsia="zh-CN"/>
        </w:rPr>
        <w:t>.  After</w:t>
      </w:r>
      <w:r>
        <w:rPr>
          <w:rFonts w:ascii="Times New Roman" w:hAnsi="Times New Roman"/>
          <w:bCs/>
          <w:sz w:val="28"/>
        </w:rPr>
        <w:t xml:space="preserve"> </w:t>
      </w:r>
      <w:r>
        <w:rPr>
          <w:rFonts w:ascii="Times New Roman" w:eastAsia="SimSun" w:hAnsi="Times New Roman" w:hint="eastAsia"/>
          <w:bCs/>
          <w:sz w:val="28"/>
          <w:lang w:eastAsia="zh-CN"/>
        </w:rPr>
        <w:t>treatment,</w:t>
      </w:r>
      <w:r>
        <w:rPr>
          <w:rFonts w:ascii="Times New Roman" w:hAnsi="Times New Roman"/>
          <w:bCs/>
          <w:sz w:val="28"/>
        </w:rPr>
        <w:t xml:space="preserve"> some problem</w:t>
      </w:r>
      <w:r>
        <w:rPr>
          <w:rFonts w:ascii="Times New Roman" w:eastAsia="SimSun" w:hAnsi="Times New Roman" w:hint="eastAsia"/>
          <w:bCs/>
          <w:sz w:val="28"/>
          <w:lang w:eastAsia="zh-CN"/>
        </w:rPr>
        <w:t>s</w:t>
      </w:r>
      <w:r>
        <w:rPr>
          <w:rFonts w:ascii="Times New Roman" w:hAnsi="Times New Roman"/>
          <w:bCs/>
          <w:sz w:val="28"/>
        </w:rPr>
        <w:t xml:space="preserve"> </w:t>
      </w:r>
      <w:r>
        <w:rPr>
          <w:rFonts w:ascii="Times New Roman" w:eastAsia="SimSun" w:hAnsi="Times New Roman" w:hint="eastAsia"/>
          <w:bCs/>
          <w:sz w:val="28"/>
          <w:lang w:eastAsia="zh-CN"/>
        </w:rPr>
        <w:t>e</w:t>
      </w:r>
      <w:r>
        <w:rPr>
          <w:rFonts w:ascii="Times New Roman" w:hAnsi="Times New Roman"/>
          <w:bCs/>
          <w:sz w:val="28"/>
        </w:rPr>
        <w:t>ntailed.  As a result, the Plaintiff had to consult other dentists to improve her conditions.</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She had also reported the matter to the Dental Council who ha</w:t>
      </w:r>
      <w:r>
        <w:rPr>
          <w:rFonts w:ascii="Times New Roman" w:eastAsia="SimSun" w:hAnsi="Times New Roman" w:hint="eastAsia"/>
          <w:bCs/>
          <w:sz w:val="28"/>
          <w:lang w:eastAsia="zh-CN"/>
        </w:rPr>
        <w:t>d</w:t>
      </w:r>
      <w:r>
        <w:rPr>
          <w:rFonts w:ascii="Times New Roman" w:hAnsi="Times New Roman"/>
          <w:bCs/>
          <w:sz w:val="28"/>
        </w:rPr>
        <w:t xml:space="preserve"> investigated into the matter.</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eastAsia="SimSun" w:hAnsi="Times New Roman" w:hint="eastAsia"/>
          <w:bCs/>
          <w:sz w:val="28"/>
          <w:lang w:eastAsia="zh-CN"/>
        </w:rPr>
        <w:t>T</w:t>
      </w:r>
      <w:r>
        <w:rPr>
          <w:rFonts w:ascii="Times New Roman" w:hAnsi="Times New Roman"/>
          <w:bCs/>
          <w:sz w:val="28"/>
        </w:rPr>
        <w:t>he Plaintiff brings this action against the Defendant to recover her loss and damage.</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lastRenderedPageBreak/>
        <w:t xml:space="preserve">At the very early stage of the proceeding, the Plaintiff failed to serve </w:t>
      </w:r>
      <w:r>
        <w:rPr>
          <w:rFonts w:ascii="Times New Roman" w:eastAsia="SimSun" w:hAnsi="Times New Roman" w:hint="eastAsia"/>
          <w:bCs/>
          <w:sz w:val="28"/>
          <w:lang w:eastAsia="zh-CN"/>
        </w:rPr>
        <w:t>the pleadings</w:t>
      </w:r>
      <w:r>
        <w:rPr>
          <w:rFonts w:ascii="Times New Roman" w:hAnsi="Times New Roman"/>
          <w:bCs/>
          <w:sz w:val="28"/>
        </w:rPr>
        <w:t xml:space="preserve"> on the Defendant.</w:t>
      </w:r>
      <w:r>
        <w:rPr>
          <w:rFonts w:ascii="Times New Roman" w:eastAsia="SimSun" w:hAnsi="Times New Roman" w:hint="eastAsia"/>
          <w:bCs/>
          <w:sz w:val="28"/>
          <w:lang w:eastAsia="zh-CN"/>
        </w:rPr>
        <w:t xml:space="preserve">  </w:t>
      </w:r>
      <w:r>
        <w:rPr>
          <w:rFonts w:ascii="Times New Roman" w:hAnsi="Times New Roman"/>
          <w:bCs/>
          <w:sz w:val="28"/>
        </w:rPr>
        <w:t>Application had been made to the District Court for substitute</w:t>
      </w:r>
      <w:r>
        <w:rPr>
          <w:rFonts w:ascii="Times New Roman" w:eastAsia="SimSun" w:hAnsi="Times New Roman" w:hint="eastAsia"/>
          <w:bCs/>
          <w:sz w:val="28"/>
          <w:lang w:eastAsia="zh-CN"/>
        </w:rPr>
        <w:t>d</w:t>
      </w:r>
      <w:r>
        <w:rPr>
          <w:rFonts w:ascii="Times New Roman" w:hAnsi="Times New Roman"/>
          <w:bCs/>
          <w:sz w:val="28"/>
        </w:rPr>
        <w:t xml:space="preserve"> service against the Defendant</w:t>
      </w:r>
      <w:r>
        <w:rPr>
          <w:rFonts w:ascii="Times New Roman" w:eastAsia="SimSun" w:hAnsi="Times New Roman" w:hint="eastAsia"/>
          <w:bCs/>
          <w:sz w:val="28"/>
          <w:lang w:eastAsia="zh-CN"/>
        </w:rPr>
        <w:t>,</w:t>
      </w:r>
      <w:r>
        <w:rPr>
          <w:rFonts w:ascii="Times New Roman" w:hAnsi="Times New Roman"/>
          <w:bCs/>
          <w:sz w:val="28"/>
        </w:rPr>
        <w:t xml:space="preserve"> and by an order of Master Lo given on 28 April 2009, all proceeding herein shall be served on the Defendant by ordinary post and by leaving.   That also include the service of all the proceeding up to today’s notice of hearing.  Appropriate affirmation of service has been filed and I am satisfied that the Defendant has been properly served with these proceedings and on invitation o</w:t>
      </w:r>
      <w:r>
        <w:rPr>
          <w:rFonts w:ascii="Times New Roman" w:hAnsi="Times New Roman"/>
          <w:bCs/>
          <w:sz w:val="28"/>
        </w:rPr>
        <w:t>f counsel I proceed with today’s application</w:t>
      </w:r>
      <w:r>
        <w:rPr>
          <w:rFonts w:ascii="Times New Roman" w:eastAsia="SimSun" w:hAnsi="Times New Roman" w:hint="eastAsia"/>
          <w:bCs/>
          <w:sz w:val="28"/>
          <w:lang w:eastAsia="zh-CN"/>
        </w:rPr>
        <w:t xml:space="preserve"> on ex parte basis</w:t>
      </w:r>
      <w:r>
        <w:rPr>
          <w:rFonts w:ascii="Times New Roman" w:hAnsi="Times New Roman"/>
          <w:bCs/>
          <w:sz w:val="28"/>
        </w:rPr>
        <w:t>.</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And as background, on or about 22 June 2009, the Plaintiff had already obtained default </w:t>
      </w:r>
      <w:r>
        <w:rPr>
          <w:rFonts w:ascii="Times New Roman" w:eastAsia="SimSun" w:hAnsi="Times New Roman" w:hint="eastAsia"/>
          <w:bCs/>
          <w:sz w:val="28"/>
          <w:lang w:eastAsia="zh-CN"/>
        </w:rPr>
        <w:t xml:space="preserve">judgment </w:t>
      </w:r>
      <w:r>
        <w:rPr>
          <w:rFonts w:ascii="Times New Roman" w:hAnsi="Times New Roman"/>
          <w:bCs/>
          <w:sz w:val="28"/>
        </w:rPr>
        <w:t>against the Defendant</w:t>
      </w:r>
      <w:r>
        <w:rPr>
          <w:rFonts w:ascii="Times New Roman" w:eastAsia="SimSun" w:hAnsi="Times New Roman" w:hint="eastAsia"/>
          <w:bCs/>
          <w:sz w:val="28"/>
          <w:lang w:eastAsia="zh-CN"/>
        </w:rPr>
        <w:t xml:space="preserve"> on liability</w:t>
      </w:r>
      <w:r>
        <w:rPr>
          <w:rFonts w:ascii="Times New Roman" w:hAnsi="Times New Roman"/>
          <w:bCs/>
          <w:sz w:val="28"/>
        </w:rPr>
        <w:t>.  Accordingly, the only issue that comes before me this morning is to assess the damage.</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There are basically three heads of claim.  First</w:t>
      </w:r>
      <w:r>
        <w:rPr>
          <w:rFonts w:ascii="Times New Roman" w:eastAsia="SimSun" w:hAnsi="Times New Roman" w:hint="eastAsia"/>
          <w:bCs/>
          <w:sz w:val="28"/>
          <w:lang w:eastAsia="zh-CN"/>
        </w:rPr>
        <w:t>ly</w:t>
      </w:r>
      <w:r>
        <w:rPr>
          <w:rFonts w:ascii="Times New Roman" w:hAnsi="Times New Roman"/>
          <w:bCs/>
          <w:sz w:val="28"/>
        </w:rPr>
        <w:t>, for pain, suffering and loss of amenity</w:t>
      </w:r>
      <w:r>
        <w:rPr>
          <w:rFonts w:ascii="Times New Roman" w:eastAsia="SimSun" w:hAnsi="Times New Roman" w:hint="eastAsia"/>
          <w:bCs/>
          <w:sz w:val="28"/>
          <w:lang w:eastAsia="zh-CN"/>
        </w:rPr>
        <w:t>;</w:t>
      </w:r>
      <w:r>
        <w:rPr>
          <w:rFonts w:ascii="Times New Roman" w:hAnsi="Times New Roman"/>
          <w:bCs/>
          <w:sz w:val="28"/>
        </w:rPr>
        <w:t xml:space="preserve"> </w:t>
      </w:r>
      <w:r>
        <w:rPr>
          <w:rFonts w:ascii="Times New Roman" w:eastAsia="SimSun" w:hAnsi="Times New Roman" w:hint="eastAsia"/>
          <w:bCs/>
          <w:sz w:val="28"/>
          <w:lang w:eastAsia="zh-CN"/>
        </w:rPr>
        <w:t>s</w:t>
      </w:r>
      <w:r>
        <w:rPr>
          <w:rFonts w:ascii="Times New Roman" w:hAnsi="Times New Roman"/>
          <w:bCs/>
          <w:sz w:val="28"/>
        </w:rPr>
        <w:t>econd</w:t>
      </w:r>
      <w:r>
        <w:rPr>
          <w:rFonts w:ascii="Times New Roman" w:eastAsia="SimSun" w:hAnsi="Times New Roman" w:hint="eastAsia"/>
          <w:bCs/>
          <w:sz w:val="28"/>
          <w:lang w:eastAsia="zh-CN"/>
        </w:rPr>
        <w:t>ly</w:t>
      </w:r>
      <w:r>
        <w:rPr>
          <w:rFonts w:ascii="Times New Roman" w:hAnsi="Times New Roman"/>
          <w:bCs/>
          <w:sz w:val="28"/>
        </w:rPr>
        <w:t xml:space="preserve">, for the medical expenses that the Plaintiff has to incur in order to improve her dental </w:t>
      </w:r>
      <w:r>
        <w:rPr>
          <w:rFonts w:ascii="Times New Roman" w:eastAsia="SimSun" w:hAnsi="Times New Roman" w:hint="eastAsia"/>
          <w:bCs/>
          <w:sz w:val="28"/>
          <w:lang w:eastAsia="zh-CN"/>
        </w:rPr>
        <w:t>condition;</w:t>
      </w:r>
      <w:r>
        <w:rPr>
          <w:rFonts w:ascii="Times New Roman" w:hAnsi="Times New Roman"/>
          <w:bCs/>
          <w:sz w:val="28"/>
        </w:rPr>
        <w:t xml:space="preserve"> </w:t>
      </w:r>
      <w:r>
        <w:rPr>
          <w:rFonts w:ascii="Times New Roman" w:eastAsia="SimSun" w:hAnsi="Times New Roman" w:hint="eastAsia"/>
          <w:bCs/>
          <w:sz w:val="28"/>
          <w:lang w:eastAsia="zh-CN"/>
        </w:rPr>
        <w:t>a</w:t>
      </w:r>
      <w:r>
        <w:rPr>
          <w:rFonts w:ascii="Times New Roman" w:hAnsi="Times New Roman"/>
          <w:bCs/>
          <w:sz w:val="28"/>
        </w:rPr>
        <w:t>nd thirdly, the costs for future medical expenses as advised by the medical expert.</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 On evidence, the Plaintiff has given evidence in court today.  There </w:t>
      </w:r>
      <w:r>
        <w:rPr>
          <w:rFonts w:ascii="Times New Roman" w:eastAsia="SimSun" w:hAnsi="Times New Roman" w:hint="eastAsia"/>
          <w:bCs/>
          <w:sz w:val="28"/>
          <w:lang w:eastAsia="zh-CN"/>
        </w:rPr>
        <w:t>i</w:t>
      </w:r>
      <w:r>
        <w:rPr>
          <w:rFonts w:ascii="Times New Roman" w:hAnsi="Times New Roman"/>
          <w:bCs/>
          <w:sz w:val="28"/>
        </w:rPr>
        <w:t>s an expert evidence prepared by Dr David Tong and leave has been granted earlier on by the District Court</w:t>
      </w:r>
      <w:r>
        <w:rPr>
          <w:rFonts w:ascii="Times New Roman" w:eastAsia="SimSun" w:hAnsi="Times New Roman" w:hint="eastAsia"/>
          <w:bCs/>
          <w:sz w:val="28"/>
          <w:lang w:eastAsia="zh-CN"/>
        </w:rPr>
        <w:t xml:space="preserve"> Master</w:t>
      </w:r>
      <w:r>
        <w:rPr>
          <w:rFonts w:ascii="Times New Roman" w:hAnsi="Times New Roman"/>
          <w:bCs/>
          <w:sz w:val="28"/>
        </w:rPr>
        <w:t xml:space="preserve"> for this medical report </w:t>
      </w:r>
      <w:r>
        <w:rPr>
          <w:rFonts w:ascii="Times New Roman" w:eastAsia="SimSun" w:hAnsi="Times New Roman" w:hint="eastAsia"/>
          <w:bCs/>
          <w:sz w:val="28"/>
          <w:lang w:eastAsia="zh-CN"/>
        </w:rPr>
        <w:t>b</w:t>
      </w:r>
      <w:r>
        <w:rPr>
          <w:rFonts w:ascii="Times New Roman" w:hAnsi="Times New Roman"/>
          <w:bCs/>
          <w:sz w:val="28"/>
        </w:rPr>
        <w:t>e adduced without calling the maker.</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I now turn to consider the evidence before me.  If I just start with the evidence of the Plaintiff</w:t>
      </w:r>
      <w:r>
        <w:rPr>
          <w:rFonts w:ascii="Times New Roman" w:eastAsia="SimSun" w:hAnsi="Times New Roman" w:hint="eastAsia"/>
          <w:bCs/>
          <w:sz w:val="28"/>
          <w:lang w:eastAsia="zh-CN"/>
        </w:rPr>
        <w:t>.</w:t>
      </w:r>
      <w:r>
        <w:rPr>
          <w:rFonts w:ascii="Times New Roman" w:hAnsi="Times New Roman"/>
          <w:bCs/>
          <w:sz w:val="28"/>
        </w:rPr>
        <w:t xml:space="preserve"> </w:t>
      </w:r>
      <w:r>
        <w:rPr>
          <w:rFonts w:ascii="Times New Roman" w:eastAsia="SimSun" w:hAnsi="Times New Roman" w:hint="eastAsia"/>
          <w:bCs/>
          <w:sz w:val="28"/>
          <w:lang w:eastAsia="zh-CN"/>
        </w:rPr>
        <w:t xml:space="preserve"> </w:t>
      </w:r>
      <w:r>
        <w:rPr>
          <w:rFonts w:ascii="Times New Roman" w:hAnsi="Times New Roman"/>
          <w:bCs/>
          <w:sz w:val="28"/>
        </w:rPr>
        <w:t xml:space="preserve">I refer to paragraph 4 of her </w:t>
      </w:r>
      <w:r>
        <w:rPr>
          <w:rFonts w:ascii="Times New Roman" w:eastAsia="SimSun" w:hAnsi="Times New Roman" w:hint="eastAsia"/>
          <w:bCs/>
          <w:sz w:val="28"/>
          <w:lang w:eastAsia="zh-CN"/>
        </w:rPr>
        <w:t>witness statement</w:t>
      </w:r>
      <w:r>
        <w:rPr>
          <w:rFonts w:ascii="Times New Roman" w:hAnsi="Times New Roman"/>
          <w:bCs/>
          <w:sz w:val="28"/>
        </w:rPr>
        <w:t xml:space="preserve"> which gives a background as how she come to be treated by the Defendant.  </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She said this:  “In early 2004, I felt somewhat unsatisfied with my own orthodontic condition and, for this reason, I approached and consulted Dr Young in about April 2004.  She told me that with </w:t>
      </w:r>
      <w:r>
        <w:rPr>
          <w:rFonts w:ascii="Times New Roman" w:eastAsia="SimSun" w:hAnsi="Times New Roman" w:hint="eastAsia"/>
          <w:bCs/>
          <w:sz w:val="28"/>
          <w:lang w:eastAsia="zh-CN"/>
        </w:rPr>
        <w:t>her</w:t>
      </w:r>
      <w:r>
        <w:rPr>
          <w:rFonts w:ascii="Times New Roman" w:hAnsi="Times New Roman"/>
          <w:bCs/>
          <w:sz w:val="28"/>
        </w:rPr>
        <w:t xml:space="preserve"> new technique</w:t>
      </w:r>
      <w:r>
        <w:rPr>
          <w:rFonts w:ascii="Times New Roman" w:eastAsia="SimSun" w:hAnsi="Times New Roman" w:hint="eastAsia"/>
          <w:bCs/>
          <w:sz w:val="28"/>
          <w:lang w:eastAsia="zh-CN"/>
        </w:rPr>
        <w:t>,</w:t>
      </w:r>
      <w:r>
        <w:rPr>
          <w:rFonts w:ascii="Times New Roman" w:hAnsi="Times New Roman"/>
          <w:bCs/>
          <w:sz w:val="28"/>
        </w:rPr>
        <w:t xml:space="preserve"> she could complete the orthodontic treatment to my satisfaction within a short time, if everything went as planned.  I was rather impressed by what she said and I agreed to undertake the orthodontic treatment by paying her a sum of HK$26,480 on 23 April 2004.   The actual orthodontic treatment began in June and ended in June </w:t>
      </w:r>
      <w:r>
        <w:rPr>
          <w:rFonts w:ascii="Times New Roman" w:hAnsi="Times New Roman"/>
          <w:bCs/>
          <w:sz w:val="28"/>
        </w:rPr>
        <w:lastRenderedPageBreak/>
        <w:t>2005</w:t>
      </w:r>
      <w:r>
        <w:rPr>
          <w:rFonts w:ascii="Times New Roman" w:eastAsia="SimSun" w:hAnsi="Times New Roman" w:hint="eastAsia"/>
          <w:bCs/>
          <w:sz w:val="28"/>
          <w:lang w:eastAsia="zh-CN"/>
        </w:rPr>
        <w:t>,</w:t>
      </w:r>
      <w:r>
        <w:rPr>
          <w:rFonts w:ascii="Times New Roman" w:hAnsi="Times New Roman"/>
          <w:bCs/>
          <w:sz w:val="28"/>
        </w:rPr>
        <w:t xml:space="preserve"> </w:t>
      </w:r>
      <w:r>
        <w:rPr>
          <w:rFonts w:ascii="Times New Roman" w:eastAsia="SimSun" w:hAnsi="Times New Roman" w:hint="eastAsia"/>
          <w:bCs/>
          <w:sz w:val="28"/>
          <w:lang w:eastAsia="zh-CN"/>
        </w:rPr>
        <w:t>w</w:t>
      </w:r>
      <w:r>
        <w:rPr>
          <w:rFonts w:ascii="Times New Roman" w:hAnsi="Times New Roman"/>
          <w:bCs/>
          <w:sz w:val="28"/>
        </w:rPr>
        <w:t>hen I began to have serious doubt</w:t>
      </w:r>
      <w:r>
        <w:rPr>
          <w:rFonts w:ascii="Times New Roman" w:eastAsia="SimSun" w:hAnsi="Times New Roman" w:hint="eastAsia"/>
          <w:bCs/>
          <w:sz w:val="28"/>
          <w:lang w:eastAsia="zh-CN"/>
        </w:rPr>
        <w:t>s</w:t>
      </w:r>
      <w:r>
        <w:rPr>
          <w:rFonts w:ascii="Times New Roman" w:hAnsi="Times New Roman"/>
          <w:bCs/>
          <w:sz w:val="28"/>
        </w:rPr>
        <w:t xml:space="preserve"> about Dr Young’s competence to properly discharge her task, despite her repeated reassurance that the orthodontic treatment </w:t>
      </w:r>
      <w:r>
        <w:rPr>
          <w:rFonts w:ascii="Times New Roman" w:hAnsi="Times New Roman"/>
          <w:bCs/>
          <w:sz w:val="28"/>
        </w:rPr>
        <w:t xml:space="preserve">was in good progress.  Three of my lower teeth were removed in the course of the orthodontic treatment.  The lower left first bicuspid, </w:t>
      </w:r>
      <w:r>
        <w:rPr>
          <w:rFonts w:ascii="Times New Roman" w:eastAsia="SimSun" w:hAnsi="Times New Roman" w:hint="eastAsia"/>
          <w:bCs/>
          <w:sz w:val="28"/>
          <w:lang w:eastAsia="zh-CN"/>
        </w:rPr>
        <w:t>(</w:t>
      </w:r>
      <w:r>
        <w:rPr>
          <w:rFonts w:ascii="Times New Roman" w:hAnsi="Times New Roman"/>
          <w:bCs/>
          <w:sz w:val="28"/>
        </w:rPr>
        <w:t>tooth 34</w:t>
      </w:r>
      <w:r>
        <w:rPr>
          <w:rFonts w:ascii="Times New Roman" w:eastAsia="SimSun" w:hAnsi="Times New Roman" w:hint="eastAsia"/>
          <w:bCs/>
          <w:sz w:val="28"/>
          <w:lang w:eastAsia="zh-CN"/>
        </w:rPr>
        <w:t>)</w:t>
      </w:r>
      <w:r>
        <w:rPr>
          <w:rFonts w:ascii="Times New Roman" w:hAnsi="Times New Roman"/>
          <w:bCs/>
          <w:sz w:val="28"/>
        </w:rPr>
        <w:t xml:space="preserve">, and the bridge pontic at tooth 45, </w:t>
      </w:r>
      <w:r>
        <w:rPr>
          <w:rFonts w:ascii="Times New Roman" w:eastAsia="SimSun" w:hAnsi="Times New Roman" w:hint="eastAsia"/>
          <w:bCs/>
          <w:sz w:val="28"/>
          <w:lang w:eastAsia="zh-CN"/>
        </w:rPr>
        <w:t>(</w:t>
      </w:r>
      <w:r>
        <w:rPr>
          <w:rFonts w:ascii="Times New Roman" w:hAnsi="Times New Roman"/>
          <w:bCs/>
          <w:sz w:val="28"/>
        </w:rPr>
        <w:t>the lower right second bicuspid</w:t>
      </w:r>
      <w:r>
        <w:rPr>
          <w:rFonts w:ascii="Times New Roman" w:eastAsia="SimSun" w:hAnsi="Times New Roman" w:hint="eastAsia"/>
          <w:bCs/>
          <w:sz w:val="28"/>
          <w:lang w:eastAsia="zh-CN"/>
        </w:rPr>
        <w:t>)</w:t>
      </w:r>
      <w:r>
        <w:rPr>
          <w:rFonts w:ascii="Times New Roman" w:hAnsi="Times New Roman"/>
          <w:bCs/>
          <w:sz w:val="28"/>
        </w:rPr>
        <w:t xml:space="preserve"> were removed at the initial stage of the orthodontic treatment.  The lower right first molar, </w:t>
      </w:r>
      <w:r>
        <w:rPr>
          <w:rFonts w:ascii="Times New Roman" w:eastAsia="SimSun" w:hAnsi="Times New Roman" w:hint="eastAsia"/>
          <w:bCs/>
          <w:sz w:val="28"/>
          <w:lang w:eastAsia="zh-CN"/>
        </w:rPr>
        <w:t>(</w:t>
      </w:r>
      <w:r>
        <w:rPr>
          <w:rFonts w:ascii="Times New Roman" w:hAnsi="Times New Roman"/>
          <w:bCs/>
          <w:sz w:val="28"/>
        </w:rPr>
        <w:t>tooth 46</w:t>
      </w:r>
      <w:r>
        <w:rPr>
          <w:rFonts w:ascii="Times New Roman" w:eastAsia="SimSun" w:hAnsi="Times New Roman" w:hint="eastAsia"/>
          <w:bCs/>
          <w:sz w:val="28"/>
          <w:lang w:eastAsia="zh-CN"/>
        </w:rPr>
        <w:t>)</w:t>
      </w:r>
      <w:r>
        <w:rPr>
          <w:rFonts w:ascii="Times New Roman" w:hAnsi="Times New Roman"/>
          <w:bCs/>
          <w:sz w:val="28"/>
        </w:rPr>
        <w:t xml:space="preserve"> were later removed in March 2005.”</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It is </w:t>
      </w:r>
      <w:r>
        <w:rPr>
          <w:rFonts w:ascii="Times New Roman" w:eastAsia="SimSun" w:hAnsi="Times New Roman" w:hint="eastAsia"/>
          <w:bCs/>
          <w:sz w:val="28"/>
          <w:lang w:eastAsia="zh-CN"/>
        </w:rPr>
        <w:t>also</w:t>
      </w:r>
      <w:r>
        <w:rPr>
          <w:rFonts w:ascii="Times New Roman" w:hAnsi="Times New Roman"/>
          <w:bCs/>
          <w:sz w:val="28"/>
        </w:rPr>
        <w:t xml:space="preserve"> helpful if I also re</w:t>
      </w:r>
      <w:r>
        <w:rPr>
          <w:rFonts w:ascii="Times New Roman" w:eastAsia="SimSun" w:hAnsi="Times New Roman" w:hint="eastAsia"/>
          <w:bCs/>
          <w:sz w:val="28"/>
          <w:lang w:eastAsia="zh-CN"/>
        </w:rPr>
        <w:t>fer</w:t>
      </w:r>
      <w:r>
        <w:rPr>
          <w:rFonts w:ascii="Times New Roman" w:hAnsi="Times New Roman"/>
          <w:bCs/>
          <w:sz w:val="28"/>
        </w:rPr>
        <w:t xml:space="preserve"> a part of the report prepared by the Dental Council on the inquiry of this complaint.  This gives a picture of the treatment that she received.</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Paragraph 4 says that “the patient . . .”, referring to the Plaintiff,  “. . . was a flight attendant.  She felt that there was some abnormal arrangement for her teeth and consulted the Defendant in April 2004 to see whether she should receive orthodontic treatment.  The Defendant told her that orthodontic treatment was required and sugg</w:t>
      </w:r>
      <w:r>
        <w:rPr>
          <w:rFonts w:ascii="Times New Roman" w:hAnsi="Times New Roman"/>
          <w:bCs/>
          <w:sz w:val="28"/>
        </w:rPr>
        <w:t>ested a unique method which could deal with her condition very quickly and could be completed in three to four months.  The method was to retract the back teeth in initial stage so that no one would know that she was under orthodontic treatment, thus reducing the period with brackets on the front teeth to only two to three months.  The patient paid the full amount of $26,480 for the treatment on 23 April 2004 as a discount was offered for full payment.  The Defendant explained that some teeth would be trimm</w:t>
      </w:r>
      <w:r>
        <w:rPr>
          <w:rFonts w:ascii="Times New Roman" w:hAnsi="Times New Roman"/>
          <w:bCs/>
          <w:sz w:val="28"/>
        </w:rPr>
        <w:t>ed and pointed out that there were impact teeth.”</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Pausing here, I notice whether the Plaintiff was told about impact</w:t>
      </w:r>
      <w:r>
        <w:rPr>
          <w:rFonts w:ascii="Times New Roman" w:eastAsia="SimSun" w:hAnsi="Times New Roman" w:hint="eastAsia"/>
          <w:bCs/>
          <w:sz w:val="28"/>
          <w:lang w:eastAsia="zh-CN"/>
        </w:rPr>
        <w:t>ed</w:t>
      </w:r>
      <w:r>
        <w:rPr>
          <w:rFonts w:ascii="Times New Roman" w:hAnsi="Times New Roman"/>
          <w:bCs/>
          <w:sz w:val="28"/>
        </w:rPr>
        <w:t xml:space="preserve"> teeth</w:t>
      </w:r>
      <w:r>
        <w:rPr>
          <w:rFonts w:ascii="Times New Roman" w:eastAsia="SimSun" w:hAnsi="Times New Roman" w:hint="eastAsia"/>
          <w:bCs/>
          <w:sz w:val="28"/>
          <w:lang w:eastAsia="zh-CN"/>
        </w:rPr>
        <w:t xml:space="preserve"> by the Defendant</w:t>
      </w:r>
      <w:r>
        <w:rPr>
          <w:rFonts w:ascii="Times New Roman" w:hAnsi="Times New Roman"/>
          <w:bCs/>
          <w:sz w:val="28"/>
        </w:rPr>
        <w:t xml:space="preserve"> was in dispute.</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The report goes on:  “Treatment began in June 2004 as the patient wished to take some wedding photographs before treatment.  Initially a lower tooth, i.e., 34, was extracted and the bridge pontic 45 was removed.  The upper teeth were trimmed to reduce the size.  Then treatment continued and was reviewed on weekly to fortnightly basis until June 2005 at times as frequent as once every three to four days.   After about six months the patient found that the teeth arran</w:t>
      </w:r>
      <w:r>
        <w:rPr>
          <w:rFonts w:ascii="Times New Roman" w:hAnsi="Times New Roman"/>
          <w:bCs/>
          <w:sz w:val="28"/>
        </w:rPr>
        <w:t>gement was strange and abnormal.  Some were tilted lingerly</w:t>
      </w:r>
      <w:r>
        <w:rPr>
          <w:rFonts w:ascii="Times New Roman" w:eastAsia="SimSun" w:hAnsi="Times New Roman" w:hint="eastAsia"/>
          <w:bCs/>
          <w:sz w:val="28"/>
          <w:lang w:eastAsia="zh-CN"/>
        </w:rPr>
        <w:t>.</w:t>
      </w:r>
      <w:r>
        <w:rPr>
          <w:rFonts w:ascii="Times New Roman" w:hAnsi="Times New Roman"/>
          <w:bCs/>
          <w:sz w:val="28"/>
        </w:rPr>
        <w:t xml:space="preserve">  </w:t>
      </w:r>
      <w:r>
        <w:rPr>
          <w:rFonts w:ascii="Times New Roman" w:eastAsia="SimSun" w:hAnsi="Times New Roman" w:hint="eastAsia"/>
          <w:bCs/>
          <w:sz w:val="28"/>
          <w:lang w:eastAsia="zh-CN"/>
        </w:rPr>
        <w:t>V</w:t>
      </w:r>
      <w:r>
        <w:rPr>
          <w:rFonts w:ascii="Times New Roman" w:hAnsi="Times New Roman"/>
          <w:bCs/>
          <w:sz w:val="28"/>
        </w:rPr>
        <w:t>ertical alignment of the teeth became uneven.  She experienced pain and difficulty in speech and sometimes bite her own tongue.  When the patient asked, the Defendant repeatedly assured her that those were normal movement of the teeth</w:t>
      </w:r>
      <w:r>
        <w:rPr>
          <w:rFonts w:ascii="Times New Roman" w:eastAsia="SimSun" w:hAnsi="Times New Roman" w:hint="eastAsia"/>
          <w:bCs/>
          <w:sz w:val="28"/>
          <w:lang w:eastAsia="zh-CN"/>
        </w:rPr>
        <w:t xml:space="preserve">. </w:t>
      </w:r>
      <w:r>
        <w:rPr>
          <w:rFonts w:ascii="Times New Roman" w:hAnsi="Times New Roman"/>
          <w:bCs/>
          <w:sz w:val="28"/>
        </w:rPr>
        <w:t xml:space="preserve"> </w:t>
      </w:r>
      <w:r>
        <w:rPr>
          <w:rFonts w:ascii="Times New Roman" w:eastAsia="SimSun" w:hAnsi="Times New Roman" w:hint="eastAsia"/>
          <w:bCs/>
          <w:sz w:val="28"/>
          <w:lang w:eastAsia="zh-CN"/>
        </w:rPr>
        <w:t>A</w:t>
      </w:r>
      <w:r>
        <w:rPr>
          <w:rFonts w:ascii="Times New Roman" w:hAnsi="Times New Roman"/>
          <w:bCs/>
          <w:sz w:val="28"/>
        </w:rPr>
        <w:t>s people around kept asking the patient why her teeth looked so strange</w:t>
      </w:r>
      <w:r>
        <w:rPr>
          <w:rFonts w:ascii="Times New Roman" w:eastAsia="SimSun" w:hAnsi="Times New Roman" w:hint="eastAsia"/>
          <w:bCs/>
          <w:sz w:val="28"/>
          <w:lang w:eastAsia="zh-CN"/>
        </w:rPr>
        <w:t>,</w:t>
      </w:r>
      <w:r>
        <w:rPr>
          <w:rFonts w:ascii="Times New Roman" w:hAnsi="Times New Roman"/>
          <w:bCs/>
          <w:sz w:val="28"/>
        </w:rPr>
        <w:t xml:space="preserve"> </w:t>
      </w:r>
      <w:r>
        <w:rPr>
          <w:rFonts w:ascii="Times New Roman" w:eastAsia="SimSun" w:hAnsi="Times New Roman" w:hint="eastAsia"/>
          <w:bCs/>
          <w:sz w:val="28"/>
          <w:lang w:eastAsia="zh-CN"/>
        </w:rPr>
        <w:t>t</w:t>
      </w:r>
      <w:r>
        <w:rPr>
          <w:rFonts w:ascii="Times New Roman" w:hAnsi="Times New Roman"/>
          <w:bCs/>
          <w:sz w:val="28"/>
        </w:rPr>
        <w:t>he patient became more worried and kept asking the Defendant for the reason.  The Defendant extracted a third tooth, i.e., 46, in March 2</w:t>
      </w:r>
      <w:r>
        <w:rPr>
          <w:rFonts w:ascii="Times New Roman" w:hAnsi="Times New Roman"/>
          <w:bCs/>
          <w:sz w:val="28"/>
        </w:rPr>
        <w:t>005 and with assurance that the condition would improve after extraction.  However, the situation deteriorated even further.  The Defendant insisted the development was normal.  The patient eventually consulted other dentists in June 2006 for a second opinion.”</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We are not going to the cause of the problem but some information may be helpful to </w:t>
      </w:r>
      <w:r>
        <w:rPr>
          <w:rFonts w:ascii="Times New Roman" w:eastAsia="SimSun" w:hAnsi="Times New Roman" w:hint="eastAsia"/>
          <w:bCs/>
          <w:sz w:val="28"/>
          <w:lang w:eastAsia="zh-CN"/>
        </w:rPr>
        <w:t>my</w:t>
      </w:r>
      <w:r>
        <w:rPr>
          <w:rFonts w:ascii="Times New Roman" w:hAnsi="Times New Roman"/>
          <w:bCs/>
          <w:sz w:val="28"/>
        </w:rPr>
        <w:t xml:space="preserve"> consideration later.</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Paragraph 7 of this report said this:  “The crucial issue is whether the Defendant had a proper and effective treatment plan to deal with the patient’s dental condition.”  Now, what is the particular dental condition of this patient is that she had six impacted teeth on her upper jaw.  So, it appears from this report that there must be special planning and that is one of the reasons that created the complication.   </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If I move back to paragraph 5 of the Plaintiff</w:t>
      </w:r>
      <w:r>
        <w:rPr>
          <w:rFonts w:ascii="Times New Roman" w:eastAsia="SimSun" w:hAnsi="Times New Roman"/>
          <w:bCs/>
          <w:sz w:val="28"/>
          <w:lang w:eastAsia="zh-CN"/>
        </w:rPr>
        <w:t>’</w:t>
      </w:r>
      <w:r>
        <w:rPr>
          <w:rFonts w:ascii="Times New Roman" w:eastAsia="SimSun" w:hAnsi="Times New Roman" w:hint="eastAsia"/>
          <w:bCs/>
          <w:sz w:val="28"/>
          <w:lang w:eastAsia="zh-CN"/>
        </w:rPr>
        <w:t>s</w:t>
      </w:r>
      <w:r>
        <w:rPr>
          <w:rFonts w:ascii="Times New Roman" w:hAnsi="Times New Roman"/>
          <w:bCs/>
          <w:sz w:val="28"/>
        </w:rPr>
        <w:t xml:space="preserve"> witness statement, she complained about her pain and suffering during the whole period of the treatment.  She said her upper teeth cannot fit comfortably with her lower teeth.  She suffered from ulcer of gum, causing serious pain.  </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She become </w:t>
      </w:r>
      <w:r>
        <w:rPr>
          <w:rFonts w:ascii="Times New Roman" w:eastAsia="SimSun" w:hAnsi="Times New Roman" w:hint="eastAsia"/>
          <w:bCs/>
          <w:sz w:val="28"/>
          <w:lang w:eastAsia="zh-CN"/>
        </w:rPr>
        <w:t>i</w:t>
      </w:r>
      <w:r>
        <w:rPr>
          <w:rFonts w:ascii="Times New Roman" w:hAnsi="Times New Roman"/>
          <w:bCs/>
          <w:sz w:val="28"/>
        </w:rPr>
        <w:t>narticulate and could not discharge her responsibility properly as a flight attendant, including but not limited to the making of announcements to passengers.  She has suffered from a serious loss of appetite and weight.  She ha</w:t>
      </w:r>
      <w:r>
        <w:rPr>
          <w:rFonts w:ascii="Times New Roman" w:eastAsia="SimSun" w:hAnsi="Times New Roman" w:hint="eastAsia"/>
          <w:bCs/>
          <w:sz w:val="28"/>
          <w:lang w:eastAsia="zh-CN"/>
        </w:rPr>
        <w:t>s</w:t>
      </w:r>
      <w:r>
        <w:rPr>
          <w:rFonts w:ascii="Times New Roman" w:hAnsi="Times New Roman"/>
          <w:bCs/>
          <w:sz w:val="28"/>
        </w:rPr>
        <w:t xml:space="preserve"> suffered from psychological disturbance and/or depression.  And, as a result, her wedding banquet ha</w:t>
      </w:r>
      <w:r>
        <w:rPr>
          <w:rFonts w:ascii="Times New Roman" w:eastAsia="SimSun" w:hAnsi="Times New Roman" w:hint="eastAsia"/>
          <w:bCs/>
          <w:sz w:val="28"/>
          <w:lang w:eastAsia="zh-CN"/>
        </w:rPr>
        <w:t>s</w:t>
      </w:r>
      <w:r>
        <w:rPr>
          <w:rFonts w:ascii="Times New Roman" w:hAnsi="Times New Roman"/>
          <w:bCs/>
          <w:sz w:val="28"/>
        </w:rPr>
        <w:t xml:space="preserve"> to be cancelled and her unsatisfactory orthodontic condition ha</w:t>
      </w:r>
      <w:r>
        <w:rPr>
          <w:rFonts w:ascii="Times New Roman" w:eastAsia="SimSun" w:hAnsi="Times New Roman" w:hint="eastAsia"/>
          <w:bCs/>
          <w:sz w:val="28"/>
          <w:lang w:eastAsia="zh-CN"/>
        </w:rPr>
        <w:t>s</w:t>
      </w:r>
      <w:r>
        <w:rPr>
          <w:rFonts w:ascii="Times New Roman" w:hAnsi="Times New Roman"/>
          <w:bCs/>
          <w:sz w:val="28"/>
        </w:rPr>
        <w:t xml:space="preserve"> seriously lowered her self-esteem. </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Th</w:t>
      </w:r>
      <w:r>
        <w:rPr>
          <w:rFonts w:ascii="Times New Roman" w:eastAsia="SimSun" w:hAnsi="Times New Roman" w:hint="eastAsia"/>
          <w:bCs/>
          <w:sz w:val="28"/>
          <w:lang w:eastAsia="zh-CN"/>
        </w:rPr>
        <w:t>ese</w:t>
      </w:r>
      <w:r>
        <w:rPr>
          <w:rFonts w:ascii="Times New Roman" w:hAnsi="Times New Roman"/>
          <w:bCs/>
          <w:sz w:val="28"/>
        </w:rPr>
        <w:t xml:space="preserve"> matter</w:t>
      </w:r>
      <w:r>
        <w:rPr>
          <w:rFonts w:ascii="Times New Roman" w:eastAsia="SimSun" w:hAnsi="Times New Roman" w:hint="eastAsia"/>
          <w:bCs/>
          <w:sz w:val="28"/>
          <w:lang w:eastAsia="zh-CN"/>
        </w:rPr>
        <w:t>s</w:t>
      </w:r>
      <w:r>
        <w:rPr>
          <w:rFonts w:ascii="Times New Roman" w:hAnsi="Times New Roman"/>
          <w:bCs/>
          <w:sz w:val="28"/>
        </w:rPr>
        <w:t xml:space="preserve"> will be taken into consideration in the assessment.</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eastAsia="SimSun" w:hAnsi="Times New Roman" w:hint="eastAsia"/>
          <w:bCs/>
          <w:sz w:val="28"/>
          <w:lang w:eastAsia="zh-CN"/>
        </w:rPr>
        <w:t>W</w:t>
      </w:r>
      <w:r>
        <w:rPr>
          <w:rFonts w:ascii="Times New Roman" w:hAnsi="Times New Roman"/>
          <w:bCs/>
          <w:sz w:val="28"/>
        </w:rPr>
        <w:t xml:space="preserve">hen she was not satisfied with the treatment by Dr Young, the Plaintiff consulted Dr David Leung.  Dr Leung, in a letter to the Dental Council, set out his clinical finding about the condition of the Plaintiff.  Again, he is not an expert </w:t>
      </w:r>
      <w:r>
        <w:rPr>
          <w:rFonts w:ascii="Times New Roman" w:eastAsia="SimSun" w:hAnsi="Times New Roman" w:hint="eastAsia"/>
          <w:bCs/>
          <w:sz w:val="28"/>
          <w:lang w:eastAsia="zh-CN"/>
        </w:rPr>
        <w:t xml:space="preserve">herein </w:t>
      </w:r>
      <w:r>
        <w:rPr>
          <w:rFonts w:ascii="Times New Roman" w:hAnsi="Times New Roman"/>
          <w:bCs/>
          <w:sz w:val="28"/>
        </w:rPr>
        <w:t>but it is as a background picture,</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He said this:  “The molars were in class 2 relationship.  The overject was 4 mm with 60 per cent of overbite.  The upper midline was to the right and the lower midline was to the left.  The upper dentition was protruded.  The upper</w:t>
      </w:r>
      <w:r>
        <w:rPr>
          <w:rFonts w:ascii="Times New Roman" w:hAnsi="Times New Roman"/>
          <w:bCs/>
          <w:sz w:val="28"/>
        </w:rPr>
        <w:t xml:space="preserve"> left second molar was outwardly placed in complete labial crossbite with the lower and second molar and the upper left third molar is partially eroded.  All the lower molars were seriously tipped.  The lower right first bicuspid was crowned and was distally rotated outward.  The lower left first bicuspid, lower right second bicuspid and left right first molar were extracted.  She has full-mouth fixed appliance.  Her oral health condition was acceptable.  Her profile was converse.”</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eastAsia="SimSun" w:hAnsi="Times New Roman" w:hint="eastAsia"/>
          <w:bCs/>
          <w:sz w:val="28"/>
          <w:lang w:eastAsia="zh-CN"/>
        </w:rPr>
        <w:t>I</w:t>
      </w:r>
      <w:r>
        <w:rPr>
          <w:rFonts w:ascii="Times New Roman" w:hAnsi="Times New Roman"/>
          <w:bCs/>
          <w:sz w:val="28"/>
        </w:rPr>
        <w:t>n the report of Dr Tong, he has this to say about the remedial treatment given by Dr Leung: On 10 September 2005, Dr Leung took record on Miss Mak and reassessed the case.  He discovered that there were a total of six impact</w:t>
      </w:r>
      <w:r>
        <w:rPr>
          <w:rFonts w:ascii="Times New Roman" w:eastAsia="SimSun" w:hAnsi="Times New Roman" w:hint="eastAsia"/>
          <w:bCs/>
          <w:sz w:val="28"/>
          <w:lang w:eastAsia="zh-CN"/>
        </w:rPr>
        <w:t>ed</w:t>
      </w:r>
      <w:r>
        <w:rPr>
          <w:rFonts w:ascii="Times New Roman" w:hAnsi="Times New Roman"/>
          <w:bCs/>
          <w:sz w:val="28"/>
        </w:rPr>
        <w:t xml:space="preserve"> teeth which Miss Mak had never been previously informed by Dr Y</w:t>
      </w:r>
      <w:r>
        <w:rPr>
          <w:rFonts w:ascii="Times New Roman" w:eastAsia="SimSun" w:hAnsi="Times New Roman" w:hint="eastAsia"/>
          <w:bCs/>
          <w:sz w:val="28"/>
          <w:lang w:eastAsia="zh-CN"/>
        </w:rPr>
        <w:t>o</w:t>
      </w:r>
      <w:r>
        <w:rPr>
          <w:rFonts w:ascii="Times New Roman" w:hAnsi="Times New Roman"/>
          <w:bCs/>
          <w:sz w:val="28"/>
        </w:rPr>
        <w:t>ung.</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eastAsia="SimSun" w:hAnsi="Times New Roman" w:hint="eastAsia"/>
          <w:bCs/>
          <w:sz w:val="28"/>
          <w:lang w:eastAsia="zh-CN"/>
        </w:rPr>
        <w:t>T</w:t>
      </w:r>
      <w:r>
        <w:rPr>
          <w:rFonts w:ascii="Times New Roman" w:hAnsi="Times New Roman"/>
          <w:bCs/>
          <w:sz w:val="28"/>
        </w:rPr>
        <w:t>he Defendant is not present today and the Plaintiff giving evidence</w:t>
      </w:r>
      <w:r>
        <w:rPr>
          <w:rFonts w:ascii="Times New Roman" w:eastAsia="SimSun" w:hAnsi="Times New Roman" w:hint="eastAsia"/>
          <w:bCs/>
          <w:sz w:val="28"/>
          <w:lang w:eastAsia="zh-CN"/>
        </w:rPr>
        <w:t xml:space="preserve">. </w:t>
      </w:r>
      <w:r>
        <w:rPr>
          <w:rFonts w:ascii="Times New Roman" w:hAnsi="Times New Roman"/>
          <w:bCs/>
          <w:sz w:val="28"/>
        </w:rPr>
        <w:t xml:space="preserve"> I accept her evidence</w:t>
      </w:r>
      <w:r>
        <w:rPr>
          <w:rFonts w:ascii="Times New Roman" w:eastAsia="SimSun" w:hAnsi="Times New Roman" w:hint="eastAsia"/>
          <w:bCs/>
          <w:sz w:val="28"/>
          <w:lang w:eastAsia="zh-CN"/>
        </w:rPr>
        <w:t xml:space="preserve"> that she was not informed by Dr Young of the impacted teeth.</w:t>
      </w:r>
      <w:r>
        <w:rPr>
          <w:rFonts w:ascii="Times New Roman" w:hAnsi="Times New Roman"/>
          <w:bCs/>
          <w:sz w:val="28"/>
        </w:rPr>
        <w:t xml:space="preserve"> I come back to the report of Dr Tong and he said, Dr Leung come with a treatment plan for Miss Mak.  He suggested impact number 15 and number 25 and the  ... (indistinct) shall be surgically removed to prevent root damage to the adjacent teeth during orthodontic tooth movement.  However, Miss Mak, the Plaintiff, declined on that suggestion.</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Dr Leung attempt</w:t>
      </w:r>
      <w:r>
        <w:rPr>
          <w:rFonts w:ascii="Times New Roman" w:hAnsi="Times New Roman"/>
          <w:bCs/>
          <w:sz w:val="28"/>
        </w:rPr>
        <w:t>ed and did his best to realign both upper and lower arches, upright teeth, reduce the overject/overbite and correct the midlines.  After 41 months from September 2005 to February 2009 of remedial treatment, he eventually removed Miss Mak’s orthodontic appliance and prescribed an upper removable retainer and a lower free fixed retainer for her.</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So, from this report, we can understand that Dr Leung understand the position of the Plaintiff and has designed a plan which as I was told this morning by the Plainti</w:t>
      </w:r>
      <w:r>
        <w:rPr>
          <w:rFonts w:ascii="Times New Roman" w:hAnsi="Times New Roman"/>
          <w:bCs/>
          <w:sz w:val="28"/>
        </w:rPr>
        <w:t xml:space="preserve">ff herself, she </w:t>
      </w:r>
      <w:r>
        <w:rPr>
          <w:rFonts w:ascii="Times New Roman" w:eastAsia="SimSun" w:hAnsi="Times New Roman" w:hint="eastAsia"/>
          <w:bCs/>
          <w:sz w:val="28"/>
          <w:lang w:eastAsia="zh-CN"/>
        </w:rPr>
        <w:t xml:space="preserve">now </w:t>
      </w:r>
      <w:r>
        <w:rPr>
          <w:rFonts w:ascii="Times New Roman" w:hAnsi="Times New Roman"/>
          <w:bCs/>
          <w:sz w:val="28"/>
        </w:rPr>
        <w:t>only needs to have a removable retainer and there was a lower free fixed retainer.</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I would take her condition has significantly improved from those condition after the treatment by the Defendant.</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Dr Tong, the expert in our case moved on to set out in his report the detail of his finding.  I do not intend to read out all the 15 findings starting from page 4 of his report.  I believe, Mr Hui, counsel for the Plaintiff, wish me to record that finding 11 said, “There were evidence of generalised root resorption” and finding 12, “Evidence of interproximal  ... alveolar bone loss.”  </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The Plaintiff also told me this morning that because of three teeth being removed from her lower jaw, generally, the space between the remaining teeth are wider than usual.  And Dr Tong in his report also has this to say about the current condition of the Plaintiff when she was examined by him</w:t>
      </w:r>
      <w:r>
        <w:rPr>
          <w:rFonts w:ascii="Times New Roman" w:eastAsia="SimSun" w:hAnsi="Times New Roman" w:hint="eastAsia"/>
          <w:bCs/>
          <w:sz w:val="28"/>
          <w:lang w:eastAsia="zh-CN"/>
        </w:rPr>
        <w:t>:-</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“Miss Mak still complains that her lower jaw slides before coming to a halt when biting down </w:t>
      </w:r>
      <w:r>
        <w:rPr>
          <w:rFonts w:ascii="Times New Roman" w:eastAsia="SimSun" w:hAnsi="Times New Roman" w:hint="eastAsia"/>
          <w:bCs/>
          <w:sz w:val="28"/>
          <w:lang w:eastAsia="zh-CN"/>
        </w:rPr>
        <w:t>(</w:t>
      </w:r>
      <w:r>
        <w:rPr>
          <w:rFonts w:ascii="Times New Roman" w:hAnsi="Times New Roman"/>
          <w:bCs/>
          <w:sz w:val="28"/>
        </w:rPr>
        <w:t xml:space="preserve">due to unstable </w:t>
      </w:r>
      <w:r>
        <w:rPr>
          <w:rFonts w:ascii="Times New Roman" w:eastAsia="SimSun" w:hAnsi="Times New Roman"/>
          <w:bCs/>
          <w:sz w:val="28"/>
          <w:lang w:eastAsia="zh-CN"/>
        </w:rPr>
        <w:t>occlusion</w:t>
      </w:r>
      <w:r>
        <w:rPr>
          <w:rFonts w:ascii="Times New Roman" w:hAnsi="Times New Roman"/>
          <w:bCs/>
          <w:sz w:val="28"/>
        </w:rPr>
        <w:t xml:space="preserve"> and premature</w:t>
      </w:r>
      <w:r>
        <w:rPr>
          <w:rFonts w:ascii="Times New Roman" w:hAnsi="Times New Roman"/>
          <w:b/>
          <w:bCs/>
          <w:sz w:val="28"/>
        </w:rPr>
        <w:t xml:space="preserve"> </w:t>
      </w:r>
      <w:r>
        <w:rPr>
          <w:rFonts w:ascii="Times New Roman" w:hAnsi="Times New Roman"/>
          <w:bCs/>
          <w:sz w:val="28"/>
        </w:rPr>
        <w:t>occlusal contact</w:t>
      </w:r>
      <w:r>
        <w:rPr>
          <w:rFonts w:ascii="Times New Roman" w:eastAsia="SimSun" w:hAnsi="Times New Roman" w:hint="eastAsia"/>
          <w:bCs/>
          <w:sz w:val="28"/>
          <w:lang w:eastAsia="zh-CN"/>
        </w:rPr>
        <w:t>)</w:t>
      </w:r>
      <w:r>
        <w:rPr>
          <w:rFonts w:ascii="Times New Roman" w:hAnsi="Times New Roman"/>
          <w:bCs/>
          <w:sz w:val="28"/>
        </w:rPr>
        <w:t xml:space="preserve">.  Food get caught between teeth after eating </w:t>
      </w:r>
      <w:r>
        <w:rPr>
          <w:rFonts w:ascii="Times New Roman" w:eastAsia="SimSun" w:hAnsi="Times New Roman" w:hint="eastAsia"/>
          <w:bCs/>
          <w:sz w:val="28"/>
          <w:lang w:eastAsia="zh-CN"/>
        </w:rPr>
        <w:t>(</w:t>
      </w:r>
      <w:r>
        <w:rPr>
          <w:rFonts w:ascii="Times New Roman" w:hAnsi="Times New Roman"/>
          <w:bCs/>
          <w:sz w:val="28"/>
        </w:rPr>
        <w:t>due to spacing</w:t>
      </w:r>
      <w:r>
        <w:rPr>
          <w:rFonts w:ascii="Times New Roman" w:eastAsia="SimSun" w:hAnsi="Times New Roman" w:hint="eastAsia"/>
          <w:bCs/>
          <w:sz w:val="28"/>
          <w:lang w:eastAsia="zh-CN"/>
        </w:rPr>
        <w:t>s</w:t>
      </w:r>
      <w:r>
        <w:rPr>
          <w:rFonts w:ascii="Times New Roman" w:hAnsi="Times New Roman"/>
          <w:bCs/>
          <w:sz w:val="28"/>
        </w:rPr>
        <w:t xml:space="preserve"> between teeth</w:t>
      </w:r>
      <w:r>
        <w:rPr>
          <w:rFonts w:ascii="Times New Roman" w:eastAsia="SimSun" w:hAnsi="Times New Roman" w:hint="eastAsia"/>
          <w:bCs/>
          <w:sz w:val="28"/>
          <w:lang w:eastAsia="zh-CN"/>
        </w:rPr>
        <w:t>)</w:t>
      </w:r>
      <w:r>
        <w:rPr>
          <w:rFonts w:ascii="Times New Roman" w:hAnsi="Times New Roman"/>
          <w:bCs/>
          <w:sz w:val="28"/>
        </w:rPr>
        <w:t>, she is unable to chew up food effectively and efficiently</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w:t>
      </w:r>
      <w:r>
        <w:rPr>
          <w:rFonts w:ascii="Times New Roman" w:hAnsi="Times New Roman"/>
          <w:bCs/>
          <w:sz w:val="28"/>
        </w:rPr>
        <w:t xml:space="preserve">due to poor </w:t>
      </w:r>
      <w:r>
        <w:rPr>
          <w:rFonts w:ascii="Times New Roman" w:eastAsia="SimSun" w:hAnsi="Times New Roman"/>
          <w:bCs/>
          <w:sz w:val="28"/>
          <w:lang w:eastAsia="zh-CN"/>
        </w:rPr>
        <w:t>occlusion</w:t>
      </w:r>
      <w:r>
        <w:rPr>
          <w:rFonts w:ascii="Times New Roman" w:eastAsia="SimSun" w:hAnsi="Times New Roman" w:hint="eastAsia"/>
          <w:bCs/>
          <w:sz w:val="28"/>
          <w:lang w:eastAsia="zh-CN"/>
        </w:rPr>
        <w:t>)</w:t>
      </w:r>
      <w:r>
        <w:rPr>
          <w:rFonts w:ascii="Times New Roman" w:hAnsi="Times New Roman"/>
          <w:bCs/>
          <w:sz w:val="28"/>
        </w:rPr>
        <w:t xml:space="preserve">, her teeth are sensitive to hot and cold </w:t>
      </w:r>
      <w:r>
        <w:rPr>
          <w:rFonts w:ascii="Times New Roman" w:eastAsia="SimSun" w:hAnsi="Times New Roman" w:hint="eastAsia"/>
          <w:bCs/>
          <w:sz w:val="28"/>
          <w:lang w:eastAsia="zh-CN"/>
        </w:rPr>
        <w:t>(</w:t>
      </w:r>
      <w:r>
        <w:rPr>
          <w:rFonts w:ascii="Times New Roman" w:hAnsi="Times New Roman"/>
          <w:bCs/>
          <w:sz w:val="28"/>
        </w:rPr>
        <w:t>due to gingival recession, exposing roots of the teeth</w:t>
      </w:r>
      <w:r>
        <w:rPr>
          <w:rFonts w:ascii="Times New Roman" w:eastAsia="SimSun" w:hAnsi="Times New Roman" w:hint="eastAsia"/>
          <w:bCs/>
          <w:sz w:val="28"/>
          <w:lang w:eastAsia="zh-CN"/>
        </w:rPr>
        <w:t>)</w:t>
      </w:r>
      <w:r>
        <w:rPr>
          <w:rFonts w:ascii="Times New Roman" w:hAnsi="Times New Roman"/>
          <w:bCs/>
          <w:sz w:val="28"/>
        </w:rPr>
        <w:t xml:space="preserve"> and she has to constantly restrain herself from showing her front teeth when laughing.  When </w:t>
      </w:r>
      <w:r>
        <w:rPr>
          <w:rFonts w:ascii="Times New Roman" w:eastAsia="SimSun" w:hAnsi="Times New Roman" w:hint="eastAsia"/>
          <w:bCs/>
          <w:sz w:val="28"/>
          <w:lang w:eastAsia="zh-CN"/>
        </w:rPr>
        <w:t>the</w:t>
      </w:r>
      <w:r>
        <w:rPr>
          <w:rFonts w:ascii="Times New Roman" w:hAnsi="Times New Roman"/>
          <w:bCs/>
          <w:sz w:val="28"/>
        </w:rPr>
        <w:t xml:space="preserve"> </w:t>
      </w:r>
      <w:r>
        <w:rPr>
          <w:rFonts w:ascii="Times New Roman" w:eastAsia="SimSun" w:hAnsi="Times New Roman" w:hint="eastAsia"/>
          <w:bCs/>
          <w:sz w:val="28"/>
          <w:lang w:eastAsia="zh-CN"/>
        </w:rPr>
        <w:t>chewing</w:t>
      </w:r>
      <w:r>
        <w:rPr>
          <w:rFonts w:ascii="Times New Roman" w:hAnsi="Times New Roman"/>
          <w:bCs/>
          <w:sz w:val="28"/>
        </w:rPr>
        <w:t xml:space="preserve"> force is not evenly distributed among all the teeth with the presence of an unstable</w:t>
      </w:r>
      <w:r>
        <w:rPr>
          <w:rFonts w:ascii="Times New Roman" w:eastAsia="SimSun" w:hAnsi="Times New Roman" w:hint="eastAsia"/>
          <w:bCs/>
          <w:sz w:val="28"/>
          <w:lang w:eastAsia="zh-CN"/>
        </w:rPr>
        <w:t xml:space="preserve"> o</w:t>
      </w:r>
      <w:r>
        <w:rPr>
          <w:rFonts w:ascii="Times New Roman" w:eastAsia="SimSun" w:hAnsi="Times New Roman"/>
          <w:bCs/>
          <w:sz w:val="28"/>
          <w:lang w:eastAsia="zh-CN"/>
        </w:rPr>
        <w:t>cclu</w:t>
      </w:r>
      <w:r>
        <w:rPr>
          <w:rFonts w:ascii="Times New Roman" w:eastAsia="SimSun" w:hAnsi="Times New Roman"/>
          <w:bCs/>
          <w:sz w:val="28"/>
          <w:lang w:eastAsia="zh-CN"/>
        </w:rPr>
        <w:t>sion</w:t>
      </w:r>
      <w:r>
        <w:rPr>
          <w:rFonts w:ascii="Times New Roman" w:hAnsi="Times New Roman"/>
          <w:bCs/>
          <w:sz w:val="28"/>
        </w:rPr>
        <w:t xml:space="preserve"> and premature occlusal contact</w:t>
      </w:r>
      <w:r>
        <w:rPr>
          <w:rFonts w:ascii="Times New Roman" w:eastAsia="SimSun" w:hAnsi="Times New Roman" w:hint="eastAsia"/>
          <w:bCs/>
          <w:sz w:val="28"/>
          <w:lang w:eastAsia="zh-CN"/>
        </w:rPr>
        <w:t>,</w:t>
      </w:r>
      <w:r>
        <w:rPr>
          <w:rFonts w:ascii="Times New Roman" w:hAnsi="Times New Roman"/>
          <w:bCs/>
          <w:sz w:val="28"/>
        </w:rPr>
        <w:t xml:space="preserve"> the longevity of the affected teeth will be decreased.  If the dentition does not function effectively and efficiently chewing up food, it can potentially cause problem to the digestive system.  Presence of spacing between teeth may lead to earlier deterioration of the periodontium </w:t>
      </w:r>
      <w:r>
        <w:rPr>
          <w:rFonts w:ascii="Times New Roman" w:eastAsia="SimSun" w:hAnsi="Times New Roman" w:hint="eastAsia"/>
          <w:bCs/>
          <w:sz w:val="28"/>
          <w:lang w:eastAsia="zh-CN"/>
        </w:rPr>
        <w:t>(</w:t>
      </w:r>
      <w:r>
        <w:rPr>
          <w:rFonts w:ascii="Times New Roman" w:hAnsi="Times New Roman"/>
          <w:bCs/>
          <w:sz w:val="28"/>
        </w:rPr>
        <w:t>gum and bone</w:t>
      </w:r>
      <w:r>
        <w:rPr>
          <w:rFonts w:ascii="Times New Roman" w:eastAsia="SimSun" w:hAnsi="Times New Roman" w:hint="eastAsia"/>
          <w:bCs/>
          <w:sz w:val="28"/>
          <w:lang w:eastAsia="zh-CN"/>
        </w:rPr>
        <w:t>s)</w:t>
      </w:r>
      <w:r>
        <w:rPr>
          <w:rFonts w:ascii="Times New Roman" w:hAnsi="Times New Roman"/>
          <w:bCs/>
          <w:sz w:val="28"/>
        </w:rPr>
        <w:t xml:space="preserve"> which support</w:t>
      </w:r>
      <w:r>
        <w:rPr>
          <w:rFonts w:ascii="Times New Roman" w:eastAsia="SimSun" w:hAnsi="Times New Roman" w:hint="eastAsia"/>
          <w:bCs/>
          <w:sz w:val="28"/>
          <w:lang w:eastAsia="zh-CN"/>
        </w:rPr>
        <w:t>s</w:t>
      </w:r>
      <w:r>
        <w:rPr>
          <w:rFonts w:ascii="Times New Roman" w:hAnsi="Times New Roman"/>
          <w:bCs/>
          <w:sz w:val="28"/>
        </w:rPr>
        <w:t xml:space="preserve"> the dentition.  As a flight attendant, greeting people with a big, bright smile is very important.  Miss Mak has lost her self-confidence with the present condit</w:t>
      </w:r>
      <w:r>
        <w:rPr>
          <w:rFonts w:ascii="Times New Roman" w:hAnsi="Times New Roman"/>
          <w:bCs/>
          <w:sz w:val="28"/>
        </w:rPr>
        <w:t>ion and appearance of her teeth.”</w:t>
      </w:r>
    </w:p>
    <w:p w:rsidR="00EC1378" w:rsidRDefault="00EC1378">
      <w:pPr>
        <w:numPr>
          <w:ilvl w:val="0"/>
          <w:numId w:val="1"/>
        </w:numPr>
        <w:tabs>
          <w:tab w:val="clear" w:pos="360"/>
          <w:tab w:val="left" w:pos="1418"/>
        </w:tabs>
        <w:spacing w:line="360" w:lineRule="auto"/>
        <w:jc w:val="both"/>
        <w:rPr>
          <w:rFonts w:ascii="Times New Roman" w:hAnsi="Times New Roman"/>
          <w:bCs/>
          <w:sz w:val="28"/>
        </w:rPr>
      </w:pPr>
      <w:r>
        <w:rPr>
          <w:rFonts w:ascii="Times New Roman" w:hAnsi="Times New Roman"/>
          <w:bCs/>
          <w:sz w:val="28"/>
        </w:rPr>
        <w:t xml:space="preserve">So, this basically </w:t>
      </w:r>
      <w:r>
        <w:rPr>
          <w:rFonts w:ascii="Times New Roman" w:eastAsia="SimSun" w:hAnsi="Times New Roman" w:hint="eastAsia"/>
          <w:bCs/>
          <w:sz w:val="28"/>
          <w:lang w:eastAsia="zh-CN"/>
        </w:rPr>
        <w:t>sum</w:t>
      </w:r>
      <w:r>
        <w:rPr>
          <w:rFonts w:ascii="Times New Roman" w:hAnsi="Times New Roman"/>
          <w:bCs/>
          <w:sz w:val="28"/>
        </w:rPr>
        <w:t xml:space="preserve"> up the position of the Plaintiff’s condition after the remedial treatment given to her by Dr Leung.</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sz w:val="28"/>
          <w:szCs w:val="28"/>
        </w:rPr>
        <w:t>I shall now turn to consider the claim for damages.  The first head of claim is for pain, suffering and loss of amenity.  Mr Hui, counsel, referred me to a case before Master Mak, being DCPI</w:t>
      </w:r>
      <w:r>
        <w:rPr>
          <w:rFonts w:ascii="Times New Roman" w:eastAsia="SimSun" w:hAnsi="Times New Roman" w:hint="eastAsia"/>
          <w:sz w:val="28"/>
          <w:szCs w:val="28"/>
          <w:lang w:eastAsia="zh-CN"/>
        </w:rPr>
        <w:t xml:space="preserve"> </w:t>
      </w:r>
      <w:r>
        <w:rPr>
          <w:rFonts w:ascii="Times New Roman" w:hAnsi="Times New Roman"/>
          <w:sz w:val="28"/>
          <w:szCs w:val="28"/>
        </w:rPr>
        <w:t>1504/2007.  This is another case by another Plaintiff, Wong Yuen Mei against the same Defendant, Young Yau Yau, Cec</w:t>
      </w:r>
      <w:r>
        <w:rPr>
          <w:rFonts w:ascii="Times New Roman" w:eastAsia="SimSun" w:hAnsi="Times New Roman" w:hint="eastAsia"/>
          <w:sz w:val="28"/>
          <w:szCs w:val="28"/>
          <w:lang w:eastAsia="zh-CN"/>
        </w:rPr>
        <w:t>i</w:t>
      </w:r>
      <w:r>
        <w:rPr>
          <w:rFonts w:ascii="Times New Roman" w:hAnsi="Times New Roman"/>
          <w:sz w:val="28"/>
          <w:szCs w:val="28"/>
        </w:rPr>
        <w:t xml:space="preserve">lia.  It appears that the factual background is very much similar because the Plaintiff there, Miss Wong, is also an airline attendant and she </w:t>
      </w:r>
      <w:r>
        <w:rPr>
          <w:rFonts w:ascii="Times New Roman" w:eastAsia="SimSun" w:hAnsi="Times New Roman" w:hint="eastAsia"/>
          <w:sz w:val="28"/>
          <w:szCs w:val="28"/>
          <w:lang w:eastAsia="zh-CN"/>
        </w:rPr>
        <w:t>has been</w:t>
      </w:r>
      <w:r>
        <w:rPr>
          <w:rFonts w:ascii="Times New Roman" w:hAnsi="Times New Roman"/>
          <w:sz w:val="28"/>
          <w:szCs w:val="28"/>
        </w:rPr>
        <w:t xml:space="preserve"> again treated by the </w:t>
      </w:r>
      <w:r>
        <w:rPr>
          <w:rFonts w:ascii="Times New Roman" w:eastAsia="SimSun" w:hAnsi="Times New Roman" w:hint="eastAsia"/>
          <w:sz w:val="28"/>
          <w:szCs w:val="28"/>
          <w:lang w:eastAsia="zh-CN"/>
        </w:rPr>
        <w:t xml:space="preserve">same </w:t>
      </w:r>
      <w:r>
        <w:rPr>
          <w:rFonts w:ascii="Times New Roman" w:hAnsi="Times New Roman"/>
          <w:sz w:val="28"/>
          <w:szCs w:val="28"/>
        </w:rPr>
        <w:t>doctor for orthodontic treatment.  Again, the treatment was unsuccessful.</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sz w:val="28"/>
          <w:szCs w:val="28"/>
        </w:rPr>
        <w:t>If I could just turn to paragraph 8 of the judgment where the learned master set out the complaints, which it include six items.  They are: (1)</w:t>
      </w:r>
      <w:r>
        <w:rPr>
          <w:rFonts w:ascii="Times New Roman" w:hAnsi="Times New Roman"/>
          <w:sz w:val="28"/>
          <w:szCs w:val="28"/>
        </w:rPr>
        <w:t xml:space="preserve"> her upper teeth could not fit comfortably with her lower teeth; (2) she suffered from ulcer of gum, causing serious pain when she ate, drank or spoke; (3) she also suffered from headache, depression, anxiety and insomnia; (4) due to the above problems, she could not discharge her duties properly as a flight attendant, including but not limited to the making of announcements to passengers; (5) she could not chew food properly.  By reason thereof, she have to cut food into small pieces and swallow the food w</w:t>
      </w:r>
      <w:r>
        <w:rPr>
          <w:rFonts w:ascii="Times New Roman" w:hAnsi="Times New Roman"/>
          <w:sz w:val="28"/>
          <w:szCs w:val="28"/>
        </w:rPr>
        <w:t>ithout chewing; (6) that caused her to suffer from serious loss of appetite and serious loss of weight.</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So, it appears that the problem is very similar to that of the Plaintiff.  And in th</w:t>
      </w:r>
      <w:r>
        <w:rPr>
          <w:rFonts w:ascii="Times New Roman" w:eastAsia="SimSun" w:hAnsi="Times New Roman" w:hint="eastAsia"/>
          <w:bCs/>
          <w:sz w:val="28"/>
          <w:szCs w:val="28"/>
          <w:lang w:eastAsia="zh-CN"/>
        </w:rPr>
        <w:t>at</w:t>
      </w:r>
      <w:r>
        <w:rPr>
          <w:rFonts w:ascii="Times New Roman" w:hAnsi="Times New Roman"/>
          <w:bCs/>
          <w:sz w:val="28"/>
          <w:szCs w:val="28"/>
        </w:rPr>
        <w:t xml:space="preserve"> case, the learned master referred to a judgment by Deputy Judge Poon, as he then was, in the case </w:t>
      </w:r>
      <w:r>
        <w:rPr>
          <w:rFonts w:ascii="Times New Roman" w:hAnsi="Times New Roman"/>
          <w:b/>
          <w:bCs/>
          <w:i/>
          <w:iCs/>
          <w:sz w:val="28"/>
          <w:szCs w:val="28"/>
        </w:rPr>
        <w:t>Lee Hau Chi Mariam Teresa v. Chung Chee Keung Peter</w:t>
      </w:r>
      <w:r>
        <w:t xml:space="preserve"> </w:t>
      </w:r>
      <w:r>
        <w:rPr>
          <w:rFonts w:ascii="Times New Roman" w:hAnsi="Times New Roman"/>
          <w:sz w:val="28"/>
          <w:szCs w:val="28"/>
        </w:rPr>
        <w:t>DCPI</w:t>
      </w:r>
      <w:r>
        <w:rPr>
          <w:rFonts w:ascii="Times New Roman" w:eastAsia="SimSun" w:hAnsi="Times New Roman" w:hint="eastAsia"/>
          <w:sz w:val="28"/>
          <w:szCs w:val="28"/>
          <w:lang w:eastAsia="zh-CN"/>
        </w:rPr>
        <w:t xml:space="preserve"> </w:t>
      </w:r>
      <w:r>
        <w:rPr>
          <w:rFonts w:ascii="Times New Roman" w:hAnsi="Times New Roman"/>
          <w:sz w:val="28"/>
          <w:szCs w:val="28"/>
        </w:rPr>
        <w:t>1594/2006.  In this case before Deputy Judge Poon, that was a case where the Plaintiff undergoes orthodontic treatment and maxillofacial treatment.</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sz w:val="28"/>
          <w:szCs w:val="28"/>
        </w:rPr>
        <w:t>If I read from paragraph 3 it is recorded, “The 1st surgery was successfully performed.  However, in the course of receiving the orthodontic treatment from the 1st Defendant, it was noticed that there was a</w:t>
      </w:r>
      <w:r>
        <w:rPr>
          <w:rFonts w:ascii="Times New Roman" w:hAnsi="Times New Roman"/>
          <w:sz w:val="28"/>
          <w:szCs w:val="28"/>
        </w:rPr>
        <w:t xml:space="preserve"> shift of midline of the Plaintiff’s lower front teeth . . . Consequently, the Plaintiff received another maxillofacial surgery (‘the 2nd surgery’) followed by another period of orthodontic treatment.”</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There was complaint against the Defendants which is a team of medical professionals and in coming to his conclusion, the Deputy Judge</w:t>
      </w:r>
      <w:r>
        <w:rPr>
          <w:rFonts w:ascii="Times New Roman" w:eastAsia="SimSun" w:hAnsi="Times New Roman" w:hint="eastAsia"/>
          <w:bCs/>
          <w:sz w:val="28"/>
          <w:szCs w:val="28"/>
          <w:lang w:eastAsia="zh-CN"/>
        </w:rPr>
        <w:t xml:space="preserve"> Poon</w:t>
      </w:r>
      <w:r>
        <w:rPr>
          <w:rFonts w:ascii="Times New Roman" w:hAnsi="Times New Roman"/>
          <w:bCs/>
          <w:sz w:val="28"/>
          <w:szCs w:val="28"/>
        </w:rPr>
        <w:t xml:space="preserve"> only found that the Plaintiff would be entitled to damages for pain, suffering and loss of amenity in having to undergo the second surgery and the special damages in relation thereto.</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There are other complaints which is related to the first surgery, in particular root resorption and mobility of teeth which Deputy Judge</w:t>
      </w:r>
      <w:r>
        <w:rPr>
          <w:rFonts w:ascii="Times New Roman" w:eastAsia="SimSun" w:hAnsi="Times New Roman" w:hint="eastAsia"/>
          <w:bCs/>
          <w:sz w:val="28"/>
          <w:szCs w:val="28"/>
          <w:lang w:eastAsia="zh-CN"/>
        </w:rPr>
        <w:t xml:space="preserve"> Poon</w:t>
      </w:r>
      <w:r>
        <w:rPr>
          <w:rFonts w:ascii="Times New Roman" w:hAnsi="Times New Roman"/>
          <w:bCs/>
          <w:sz w:val="28"/>
          <w:szCs w:val="28"/>
        </w:rPr>
        <w:t xml:space="preserve"> did not find liability on the part of the Defendant</w:t>
      </w:r>
      <w:r>
        <w:rPr>
          <w:rFonts w:ascii="Times New Roman" w:eastAsia="SimSun" w:hAnsi="Times New Roman" w:hint="eastAsia"/>
          <w:bCs/>
          <w:sz w:val="28"/>
          <w:szCs w:val="28"/>
          <w:lang w:eastAsia="zh-CN"/>
        </w:rPr>
        <w:t>s</w:t>
      </w:r>
      <w:r>
        <w:rPr>
          <w:rFonts w:ascii="Times New Roman" w:hAnsi="Times New Roman"/>
          <w:bCs/>
          <w:sz w:val="28"/>
          <w:szCs w:val="28"/>
        </w:rPr>
        <w:t>.  So, when assess</w:t>
      </w:r>
      <w:r>
        <w:rPr>
          <w:rFonts w:ascii="Times New Roman" w:eastAsia="SimSun" w:hAnsi="Times New Roman" w:hint="eastAsia"/>
          <w:bCs/>
          <w:sz w:val="28"/>
          <w:szCs w:val="28"/>
          <w:lang w:eastAsia="zh-CN"/>
        </w:rPr>
        <w:t>ing</w:t>
      </w:r>
      <w:r>
        <w:rPr>
          <w:rFonts w:ascii="Times New Roman" w:hAnsi="Times New Roman"/>
          <w:bCs/>
          <w:sz w:val="28"/>
          <w:szCs w:val="28"/>
        </w:rPr>
        <w:t xml:space="preserve"> the loss of pain, suffering and loss of amenity Deputy Judge</w:t>
      </w:r>
      <w:r>
        <w:rPr>
          <w:rFonts w:ascii="Times New Roman" w:eastAsia="SimSun" w:hAnsi="Times New Roman" w:hint="eastAsia"/>
          <w:bCs/>
          <w:sz w:val="28"/>
          <w:szCs w:val="28"/>
          <w:lang w:eastAsia="zh-CN"/>
        </w:rPr>
        <w:t xml:space="preserve"> Poon</w:t>
      </w:r>
      <w:r>
        <w:rPr>
          <w:rFonts w:ascii="Times New Roman" w:hAnsi="Times New Roman"/>
          <w:bCs/>
          <w:sz w:val="28"/>
          <w:szCs w:val="28"/>
        </w:rPr>
        <w:t xml:space="preserve"> concluded that it should be for $180,000.  But as an alternative finding, Deputy Judge</w:t>
      </w:r>
      <w:r>
        <w:rPr>
          <w:rFonts w:ascii="Times New Roman" w:eastAsia="SimSun" w:hAnsi="Times New Roman" w:hint="eastAsia"/>
          <w:bCs/>
          <w:sz w:val="28"/>
          <w:szCs w:val="28"/>
          <w:lang w:eastAsia="zh-CN"/>
        </w:rPr>
        <w:t xml:space="preserve"> Poon</w:t>
      </w:r>
      <w:r>
        <w:rPr>
          <w:rFonts w:ascii="Times New Roman" w:hAnsi="Times New Roman"/>
          <w:bCs/>
          <w:sz w:val="28"/>
          <w:szCs w:val="28"/>
        </w:rPr>
        <w:t xml:space="preserve"> did say that in the event that he was incorrect in ruling that the Plaintiff is not entitled to damages in respect of root resorption and mobility of teeth, then he would notionally find that the loss for pain, suffering and loss of amenity shall be $300,000.</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 xml:space="preserve">Mr Hui who is </w:t>
      </w:r>
      <w:r>
        <w:rPr>
          <w:rFonts w:ascii="Times New Roman" w:hAnsi="Times New Roman"/>
          <w:bCs/>
          <w:sz w:val="28"/>
          <w:szCs w:val="28"/>
        </w:rPr>
        <w:t>also the counsel who appeared before Master Mak in the said case of DCPI</w:t>
      </w:r>
      <w:r>
        <w:rPr>
          <w:rFonts w:ascii="Times New Roman" w:eastAsia="SimSun" w:hAnsi="Times New Roman" w:hint="eastAsia"/>
          <w:bCs/>
          <w:sz w:val="28"/>
          <w:szCs w:val="28"/>
          <w:lang w:eastAsia="zh-CN"/>
        </w:rPr>
        <w:t xml:space="preserve"> </w:t>
      </w:r>
      <w:r>
        <w:rPr>
          <w:rFonts w:ascii="Times New Roman" w:hAnsi="Times New Roman"/>
          <w:bCs/>
          <w:sz w:val="28"/>
          <w:szCs w:val="28"/>
        </w:rPr>
        <w:t xml:space="preserve">1504/2007 has invited the learned master to adopt the award of $300,000 in that he submitted, as </w:t>
      </w:r>
      <w:r>
        <w:rPr>
          <w:rFonts w:ascii="Times New Roman" w:eastAsia="SimSun" w:hAnsi="Times New Roman" w:hint="eastAsia"/>
          <w:bCs/>
          <w:sz w:val="28"/>
          <w:szCs w:val="28"/>
          <w:lang w:eastAsia="zh-CN"/>
        </w:rPr>
        <w:t xml:space="preserve">I </w:t>
      </w:r>
      <w:r>
        <w:rPr>
          <w:rFonts w:ascii="Times New Roman" w:hAnsi="Times New Roman"/>
          <w:bCs/>
          <w:sz w:val="28"/>
          <w:szCs w:val="28"/>
        </w:rPr>
        <w:t xml:space="preserve">was told this morning, the </w:t>
      </w:r>
      <w:r>
        <w:rPr>
          <w:rFonts w:ascii="Times New Roman" w:eastAsia="SimSun" w:hAnsi="Times New Roman" w:hint="eastAsia"/>
          <w:bCs/>
          <w:sz w:val="28"/>
          <w:szCs w:val="28"/>
          <w:lang w:eastAsia="zh-CN"/>
        </w:rPr>
        <w:t>damage</w:t>
      </w:r>
      <w:r>
        <w:rPr>
          <w:rFonts w:ascii="Times New Roman" w:hAnsi="Times New Roman"/>
          <w:bCs/>
          <w:sz w:val="28"/>
          <w:szCs w:val="28"/>
        </w:rPr>
        <w:t xml:space="preserve"> of the Plaintiff in DCPI</w:t>
      </w:r>
      <w:r>
        <w:rPr>
          <w:rFonts w:ascii="Times New Roman" w:eastAsia="SimSun" w:hAnsi="Times New Roman" w:hint="eastAsia"/>
          <w:bCs/>
          <w:sz w:val="28"/>
          <w:szCs w:val="28"/>
          <w:lang w:eastAsia="zh-CN"/>
        </w:rPr>
        <w:t xml:space="preserve"> </w:t>
      </w:r>
      <w:r>
        <w:rPr>
          <w:rFonts w:ascii="Times New Roman" w:hAnsi="Times New Roman"/>
          <w:bCs/>
          <w:sz w:val="28"/>
          <w:szCs w:val="28"/>
        </w:rPr>
        <w:t>1504/2007 is more than her suffering for remedial treatment.  She also suffered from other agony which resulted from the initial treatment and accordingly, a sum higher than the $180,000 should be awarded.  And I believe the learned master adopted Mr Hui’s submission and according</w:t>
      </w:r>
      <w:r>
        <w:rPr>
          <w:rFonts w:ascii="Times New Roman" w:hAnsi="Times New Roman"/>
          <w:bCs/>
          <w:sz w:val="28"/>
          <w:szCs w:val="28"/>
        </w:rPr>
        <w:t>ly instead of using the award given by Deputy Judge Poon in the said case, he used the notional figure assessed by the Deputy Judge</w:t>
      </w:r>
      <w:r>
        <w:rPr>
          <w:rFonts w:ascii="Times New Roman" w:eastAsia="SimSun" w:hAnsi="Times New Roman" w:hint="eastAsia"/>
          <w:bCs/>
          <w:sz w:val="28"/>
          <w:szCs w:val="28"/>
          <w:lang w:eastAsia="zh-CN"/>
        </w:rPr>
        <w:t xml:space="preserve"> Poon</w:t>
      </w:r>
      <w:r>
        <w:rPr>
          <w:rFonts w:ascii="Times New Roman" w:hAnsi="Times New Roman"/>
          <w:bCs/>
          <w:sz w:val="28"/>
          <w:szCs w:val="28"/>
        </w:rPr>
        <w:t xml:space="preserve"> of $300,000.</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Now, in this case, Mr Hui invited me to award not only for $300,000 but instead he invited me to award a sum of $400,000.  I believe the starting point will be a figure around $150,000 to $200,000 for the additional surgery that the Plaintiff has to undergo in this case.  As I was told and which is not disputed that it was a treatment for over 41 months.  Whil</w:t>
      </w:r>
      <w:r>
        <w:rPr>
          <w:rFonts w:ascii="Times New Roman" w:hAnsi="Times New Roman"/>
          <w:bCs/>
          <w:sz w:val="28"/>
          <w:szCs w:val="28"/>
        </w:rPr>
        <w:t>e it can be imagined that it is not painful for the whole period of time, there must be a lot of inconvenience and I was told from time to time, she would have to return to the doctor for follow up treatment.</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Taking all this into account and given a gap of time between the judgment of his Deputy Judge</w:t>
      </w:r>
      <w:r>
        <w:rPr>
          <w:rFonts w:ascii="Times New Roman" w:eastAsia="SimSun" w:hAnsi="Times New Roman" w:hint="eastAsia"/>
          <w:bCs/>
          <w:sz w:val="28"/>
          <w:szCs w:val="28"/>
          <w:lang w:eastAsia="zh-CN"/>
        </w:rPr>
        <w:t xml:space="preserve"> Poon</w:t>
      </w:r>
      <w:r>
        <w:rPr>
          <w:rFonts w:ascii="Times New Roman" w:hAnsi="Times New Roman"/>
          <w:bCs/>
          <w:sz w:val="28"/>
          <w:szCs w:val="28"/>
        </w:rPr>
        <w:t xml:space="preserve"> which was given in 2007 and with regard to the position of the Plaintiff, I do not find $200,000 </w:t>
      </w:r>
      <w:r>
        <w:rPr>
          <w:rFonts w:ascii="Times New Roman" w:eastAsia="SimSun" w:hAnsi="Times New Roman" w:hint="eastAsia"/>
          <w:bCs/>
          <w:sz w:val="28"/>
          <w:szCs w:val="28"/>
          <w:lang w:eastAsia="zh-CN"/>
        </w:rPr>
        <w:t>to be</w:t>
      </w:r>
      <w:r>
        <w:rPr>
          <w:rFonts w:ascii="Times New Roman" w:hAnsi="Times New Roman"/>
          <w:bCs/>
          <w:sz w:val="28"/>
          <w:szCs w:val="28"/>
        </w:rPr>
        <w:t xml:space="preserve"> on the high side. </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Mr Hui invited me to bear in mind that as it was recorded in the report of the expert, Dr Tong, the Plaintiff also suffered from general root resorption and there was evidence of interproximal ... (indistinct) bone loss.  The loss under pain, suffering and loss of amenity should be higher.  To that I agree but the question before me is, should I grant an award as high as he suggest</w:t>
      </w:r>
      <w:r>
        <w:rPr>
          <w:rFonts w:ascii="Times New Roman" w:hAnsi="Times New Roman"/>
          <w:bCs/>
          <w:sz w:val="28"/>
          <w:szCs w:val="28"/>
        </w:rPr>
        <w:t>ed at $400,000?</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Even taking into account the fact that there have to be some future treatment for the Plaintiff, I do not consider that $400,000 is an appropriate award.</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Taking all the matters into consideration, I found that I go in line with the judgment of Master Mak and I would award loss for pain, suffering and loss of amenity at the sum of $300,000 only.</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I shall now turn to the other heads of claim.  For the claim for special damages, I have no problem with the fees for Dr Lee Man-pui</w:t>
      </w:r>
      <w:r>
        <w:rPr>
          <w:rFonts w:ascii="Times New Roman" w:eastAsia="SimSun" w:hAnsi="Times New Roman" w:hint="eastAsia"/>
          <w:bCs/>
          <w:sz w:val="28"/>
          <w:szCs w:val="28"/>
          <w:lang w:eastAsia="zh-CN"/>
        </w:rPr>
        <w:t>.</w:t>
      </w:r>
      <w:r>
        <w:rPr>
          <w:rFonts w:ascii="Times New Roman" w:hAnsi="Times New Roman"/>
          <w:bCs/>
          <w:sz w:val="28"/>
          <w:szCs w:val="28"/>
        </w:rPr>
        <w:t xml:space="preserve"> </w:t>
      </w:r>
      <w:r>
        <w:rPr>
          <w:rFonts w:ascii="Times New Roman" w:eastAsia="SimSun" w:hAnsi="Times New Roman" w:hint="eastAsia"/>
          <w:bCs/>
          <w:sz w:val="28"/>
          <w:szCs w:val="28"/>
          <w:lang w:eastAsia="zh-CN"/>
        </w:rPr>
        <w:t xml:space="preserve"> W</w:t>
      </w:r>
      <w:r>
        <w:rPr>
          <w:rFonts w:ascii="Times New Roman" w:hAnsi="Times New Roman"/>
          <w:bCs/>
          <w:sz w:val="28"/>
          <w:szCs w:val="28"/>
        </w:rPr>
        <w:t>hile there is no receipts, it was confirmed by the Plaintiff and I accept her oral evidence that she did pay that $1,000.  Definitely, she should be reimbursed for the treatment fees by Dr Leung and I allow that at $33,980.</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For Dr Yung and Dr Chow, I have some hesitation with this.  It is, as set out in the report, at the stage when Dr Leung carried out the examination and decided the remedial treatment</w:t>
      </w:r>
      <w:r>
        <w:rPr>
          <w:rFonts w:ascii="Times New Roman" w:eastAsia="SimSun" w:hAnsi="Times New Roman" w:hint="eastAsia"/>
          <w:bCs/>
          <w:sz w:val="28"/>
          <w:szCs w:val="28"/>
          <w:lang w:eastAsia="zh-CN"/>
        </w:rPr>
        <w:t>,</w:t>
      </w:r>
      <w:r>
        <w:rPr>
          <w:rFonts w:ascii="Times New Roman" w:hAnsi="Times New Roman"/>
          <w:bCs/>
          <w:sz w:val="28"/>
          <w:szCs w:val="28"/>
        </w:rPr>
        <w:t xml:space="preserve"> he noticed that she has teeth impacted in her upper jaw.  This would create complication</w:t>
      </w:r>
      <w:r>
        <w:rPr>
          <w:rFonts w:ascii="Times New Roman" w:eastAsia="SimSun" w:hAnsi="Times New Roman" w:hint="eastAsia"/>
          <w:bCs/>
          <w:sz w:val="28"/>
          <w:szCs w:val="28"/>
          <w:lang w:eastAsia="zh-CN"/>
        </w:rPr>
        <w:t>.</w:t>
      </w:r>
      <w:r>
        <w:rPr>
          <w:rFonts w:ascii="Times New Roman" w:hAnsi="Times New Roman"/>
          <w:bCs/>
          <w:sz w:val="28"/>
          <w:szCs w:val="28"/>
        </w:rPr>
        <w:t xml:space="preserve"> </w:t>
      </w:r>
      <w:r>
        <w:rPr>
          <w:rFonts w:ascii="Times New Roman" w:eastAsia="SimSun" w:hAnsi="Times New Roman" w:hint="eastAsia"/>
          <w:bCs/>
          <w:sz w:val="28"/>
          <w:szCs w:val="28"/>
          <w:lang w:eastAsia="zh-CN"/>
        </w:rPr>
        <w:t xml:space="preserve"> A</w:t>
      </w:r>
      <w:r>
        <w:rPr>
          <w:rFonts w:ascii="Times New Roman" w:hAnsi="Times New Roman"/>
          <w:bCs/>
          <w:sz w:val="28"/>
          <w:szCs w:val="28"/>
        </w:rPr>
        <w:t>s revealed from the report, they should have been checked and discovered by the Defendant when she prepared the initial treatment for the Plaintiff.</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The question I have for myself is, is this part of the remedial treatment for the Plaintiff or is it just another treatment that she should have been advised</w:t>
      </w:r>
      <w:r>
        <w:rPr>
          <w:rFonts w:ascii="Times New Roman" w:eastAsia="SimSun" w:hAnsi="Times New Roman" w:hint="eastAsia"/>
          <w:bCs/>
          <w:sz w:val="28"/>
          <w:szCs w:val="28"/>
          <w:lang w:eastAsia="zh-CN"/>
        </w:rPr>
        <w:t xml:space="preserve"> by the Defendant</w:t>
      </w:r>
      <w:r>
        <w:rPr>
          <w:rFonts w:ascii="Times New Roman" w:hAnsi="Times New Roman"/>
          <w:bCs/>
          <w:sz w:val="28"/>
          <w:szCs w:val="28"/>
        </w:rPr>
        <w:t xml:space="preserve"> to take up but may very well incur additional costs had the Plaintiff discovered that at that stage?  I tend to think the latter, but I have to give some credit for Dr Leung to reassess the position so in the position I would disallow these two heads of claims but I would allow a notional figure of $1,500 for reasonable fees to be incurred for a doctor to be referred by Dr Leung to check out the position.</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 xml:space="preserve">For the claim for special teeth floss and mini brushes, I have no problem with that. </w:t>
      </w:r>
      <w:r>
        <w:rPr>
          <w:rFonts w:ascii="Times New Roman" w:hAnsi="Times New Roman"/>
          <w:bCs/>
          <w:sz w:val="28"/>
          <w:szCs w:val="28"/>
        </w:rPr>
        <w:t xml:space="preserve"> And although there was no exact record of her travelling to and from clinics, I accept the evidence of the Plaintiff and so I award the $2,000. </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The more tricky part is a claim for dental fees</w:t>
      </w:r>
      <w:r>
        <w:rPr>
          <w:rFonts w:ascii="Times New Roman" w:eastAsia="SimSun" w:hAnsi="Times New Roman" w:hint="eastAsia"/>
          <w:bCs/>
          <w:sz w:val="28"/>
          <w:szCs w:val="28"/>
          <w:lang w:eastAsia="zh-CN"/>
        </w:rPr>
        <w:t xml:space="preserve"> paid to the Defendant</w:t>
      </w:r>
      <w:r>
        <w:rPr>
          <w:rFonts w:ascii="Times New Roman" w:hAnsi="Times New Roman"/>
          <w:bCs/>
          <w:sz w:val="28"/>
          <w:szCs w:val="28"/>
        </w:rPr>
        <w:t xml:space="preserve"> and disbursement.  In this particular case, while </w:t>
      </w:r>
      <w:r>
        <w:rPr>
          <w:rFonts w:ascii="Times New Roman" w:eastAsia="SimSun" w:hAnsi="Times New Roman" w:hint="eastAsia"/>
          <w:bCs/>
          <w:sz w:val="28"/>
          <w:szCs w:val="28"/>
          <w:lang w:eastAsia="zh-CN"/>
        </w:rPr>
        <w:t>the Defendant</w:t>
      </w:r>
      <w:r>
        <w:rPr>
          <w:rFonts w:ascii="Times New Roman" w:eastAsia="SimSun" w:hAnsi="Times New Roman"/>
          <w:bCs/>
          <w:sz w:val="28"/>
          <w:szCs w:val="28"/>
          <w:lang w:eastAsia="zh-CN"/>
        </w:rPr>
        <w:t>’</w:t>
      </w:r>
      <w:r>
        <w:rPr>
          <w:rFonts w:ascii="Times New Roman" w:eastAsia="SimSun" w:hAnsi="Times New Roman" w:hint="eastAsia"/>
          <w:bCs/>
          <w:sz w:val="28"/>
          <w:szCs w:val="28"/>
          <w:lang w:eastAsia="zh-CN"/>
        </w:rPr>
        <w:t xml:space="preserve">s </w:t>
      </w:r>
      <w:r>
        <w:rPr>
          <w:rFonts w:ascii="Times New Roman" w:hAnsi="Times New Roman"/>
          <w:bCs/>
          <w:sz w:val="28"/>
          <w:szCs w:val="28"/>
        </w:rPr>
        <w:t xml:space="preserve">medical treatment is not fully satisfactory, there seems to be suggestion from the reports, especially for upper jaws, there is some improvement.  </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 xml:space="preserve">But more important is that on a pleading point, this is not a head of special damages.  This is not something additionally that she would have to pay as a result of the treatment given by the </w:t>
      </w:r>
      <w:r>
        <w:rPr>
          <w:rFonts w:ascii="Times New Roman" w:eastAsia="SimSun" w:hAnsi="Times New Roman" w:hint="eastAsia"/>
          <w:bCs/>
          <w:sz w:val="28"/>
          <w:szCs w:val="28"/>
          <w:lang w:eastAsia="zh-CN"/>
        </w:rPr>
        <w:t>Defendant</w:t>
      </w:r>
      <w:r>
        <w:rPr>
          <w:rFonts w:ascii="Times New Roman" w:hAnsi="Times New Roman"/>
          <w:bCs/>
          <w:sz w:val="28"/>
          <w:szCs w:val="28"/>
        </w:rPr>
        <w:t>.   What, in truth, is that this is a claim for restitution.  If the Plaintiff has to claim a full refund of dental fees, then it should be so pleaded and not as special damages.</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 xml:space="preserve">So, given it is pleaded as a special damages, I am afraid it is technically wrong.  And secondly, while Mr Hui tried to persuade me that the service is totally a failure, but at least I have no expert evidence to suggest that it is a total failure.  What this report only directed to the effect that </w:t>
      </w:r>
      <w:r>
        <w:rPr>
          <w:rFonts w:ascii="Times New Roman" w:eastAsia="SimSun" w:hAnsi="Times New Roman" w:hint="eastAsia"/>
          <w:bCs/>
          <w:sz w:val="28"/>
          <w:szCs w:val="28"/>
          <w:lang w:eastAsia="zh-CN"/>
        </w:rPr>
        <w:t>the Defendant</w:t>
      </w:r>
      <w:r>
        <w:rPr>
          <w:rFonts w:ascii="Times New Roman" w:hAnsi="Times New Roman"/>
          <w:bCs/>
          <w:sz w:val="28"/>
          <w:szCs w:val="28"/>
        </w:rPr>
        <w:t xml:space="preserve"> may not have sufficiently assessed the position and, thus, she should be liable to the Plaintiff for the cost of the remedial work in order to keep her teeth healthy.</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 xml:space="preserve">So, if I have to award this to the Plaintiff, I tend to think this is a double benefit.  So, in line of these two arguments both from pleading and on equity, I declined to grant the claim for reimbursement of </w:t>
      </w:r>
      <w:r>
        <w:rPr>
          <w:rFonts w:ascii="Times New Roman" w:eastAsia="SimSun" w:hAnsi="Times New Roman" w:hint="eastAsia"/>
          <w:bCs/>
          <w:sz w:val="28"/>
          <w:szCs w:val="28"/>
          <w:lang w:eastAsia="zh-CN"/>
        </w:rPr>
        <w:t>the</w:t>
      </w:r>
      <w:r>
        <w:rPr>
          <w:rFonts w:ascii="Times New Roman" w:hAnsi="Times New Roman"/>
          <w:bCs/>
          <w:sz w:val="28"/>
          <w:szCs w:val="28"/>
        </w:rPr>
        <w:t xml:space="preserve"> dental fees</w:t>
      </w:r>
      <w:r>
        <w:rPr>
          <w:rFonts w:ascii="Times New Roman" w:eastAsia="SimSun" w:hAnsi="Times New Roman" w:hint="eastAsia"/>
          <w:bCs/>
          <w:sz w:val="28"/>
          <w:szCs w:val="28"/>
          <w:lang w:eastAsia="zh-CN"/>
        </w:rPr>
        <w:t xml:space="preserve"> paid to the Defendant</w:t>
      </w:r>
      <w:r>
        <w:rPr>
          <w:rFonts w:ascii="Times New Roman" w:hAnsi="Times New Roman"/>
          <w:bCs/>
          <w:sz w:val="28"/>
          <w:szCs w:val="28"/>
        </w:rPr>
        <w:t>.</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Now I move on to the last item, which is the claim for future treatment.  Again, the Plaintiff relied on Dr Tong’s expert report.</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It said at page 5 of his report: “In my view, there can be two options to rectify</w:t>
      </w:r>
      <w:r>
        <w:rPr>
          <w:rFonts w:ascii="Times New Roman" w:eastAsia="SimSun" w:hAnsi="Times New Roman" w:hint="eastAsia"/>
          <w:bCs/>
          <w:sz w:val="28"/>
          <w:szCs w:val="28"/>
          <w:lang w:eastAsia="zh-CN"/>
        </w:rPr>
        <w:t>,</w:t>
      </w:r>
      <w:r>
        <w:rPr>
          <w:rFonts w:ascii="Times New Roman" w:hAnsi="Times New Roman"/>
          <w:bCs/>
          <w:sz w:val="28"/>
          <w:szCs w:val="28"/>
        </w:rPr>
        <w:t xml:space="preserve"> or at least to alleviate</w:t>
      </w:r>
      <w:r>
        <w:rPr>
          <w:rFonts w:ascii="Times New Roman" w:eastAsia="SimSun" w:hAnsi="Times New Roman" w:hint="eastAsia"/>
          <w:bCs/>
          <w:sz w:val="28"/>
          <w:szCs w:val="28"/>
          <w:lang w:eastAsia="zh-CN"/>
        </w:rPr>
        <w:t>,</w:t>
      </w:r>
      <w:r>
        <w:rPr>
          <w:rFonts w:ascii="Times New Roman" w:hAnsi="Times New Roman"/>
          <w:bCs/>
          <w:sz w:val="28"/>
          <w:szCs w:val="28"/>
        </w:rPr>
        <w:t xml:space="preserve"> </w:t>
      </w:r>
      <w:r>
        <w:rPr>
          <w:rFonts w:ascii="Times New Roman" w:eastAsia="SimSun" w:hAnsi="Times New Roman" w:hint="eastAsia"/>
          <w:bCs/>
          <w:sz w:val="28"/>
          <w:szCs w:val="28"/>
          <w:lang w:eastAsia="zh-CN"/>
        </w:rPr>
        <w:t>[</w:t>
      </w:r>
      <w:r>
        <w:rPr>
          <w:rFonts w:ascii="Times New Roman" w:hAnsi="Times New Roman"/>
          <w:bCs/>
          <w:sz w:val="28"/>
          <w:szCs w:val="28"/>
        </w:rPr>
        <w:t>the Plaintiff’s</w:t>
      </w:r>
      <w:r>
        <w:rPr>
          <w:rFonts w:ascii="Times New Roman" w:eastAsia="SimSun" w:hAnsi="Times New Roman" w:hint="eastAsia"/>
          <w:bCs/>
          <w:sz w:val="28"/>
          <w:szCs w:val="28"/>
          <w:lang w:eastAsia="zh-CN"/>
        </w:rPr>
        <w:t>]</w:t>
      </w:r>
      <w:r>
        <w:rPr>
          <w:rFonts w:ascii="Times New Roman" w:hAnsi="Times New Roman"/>
          <w:bCs/>
          <w:sz w:val="28"/>
          <w:szCs w:val="28"/>
        </w:rPr>
        <w:t xml:space="preserve"> existing problem</w:t>
      </w:r>
      <w:r>
        <w:rPr>
          <w:rFonts w:ascii="Times New Roman" w:eastAsia="SimSun" w:hAnsi="Times New Roman" w:hint="eastAsia"/>
          <w:bCs/>
          <w:sz w:val="28"/>
          <w:szCs w:val="28"/>
          <w:lang w:eastAsia="zh-CN"/>
        </w:rPr>
        <w:t>s as mentioned above.</w:t>
      </w:r>
      <w:r>
        <w:rPr>
          <w:rFonts w:ascii="Times New Roman" w:hAnsi="Times New Roman"/>
          <w:bCs/>
          <w:sz w:val="28"/>
          <w:szCs w:val="28"/>
        </w:rPr>
        <w:t xml:space="preserve"> </w:t>
      </w:r>
      <w:r>
        <w:rPr>
          <w:rFonts w:ascii="Times New Roman" w:eastAsia="SimSun" w:hAnsi="Times New Roman" w:hint="eastAsia"/>
          <w:bCs/>
          <w:sz w:val="28"/>
          <w:szCs w:val="28"/>
          <w:lang w:eastAsia="zh-CN"/>
        </w:rPr>
        <w:t xml:space="preserve"> </w:t>
      </w:r>
      <w:r>
        <w:rPr>
          <w:rFonts w:ascii="Times New Roman" w:hAnsi="Times New Roman"/>
          <w:bCs/>
          <w:sz w:val="28"/>
          <w:szCs w:val="28"/>
        </w:rPr>
        <w:t>Depending on the Plaintiff’s treatment objectives</w:t>
      </w:r>
      <w:r>
        <w:rPr>
          <w:rFonts w:ascii="Times New Roman" w:eastAsia="SimSun" w:hAnsi="Times New Roman" w:hint="eastAsia"/>
          <w:bCs/>
          <w:sz w:val="28"/>
          <w:szCs w:val="28"/>
          <w:lang w:eastAsia="zh-CN"/>
        </w:rPr>
        <w:t>,</w:t>
      </w:r>
      <w:r>
        <w:rPr>
          <w:rFonts w:ascii="Times New Roman" w:hAnsi="Times New Roman"/>
          <w:bCs/>
          <w:sz w:val="28"/>
          <w:szCs w:val="28"/>
        </w:rPr>
        <w:t xml:space="preserve"> option 1 is to restore or to improve </w:t>
      </w:r>
      <w:r>
        <w:rPr>
          <w:rFonts w:ascii="Times New Roman" w:eastAsia="SimSun" w:hAnsi="Times New Roman" w:hint="eastAsia"/>
          <w:bCs/>
          <w:sz w:val="28"/>
          <w:szCs w:val="28"/>
          <w:lang w:eastAsia="zh-CN"/>
        </w:rPr>
        <w:t>[</w:t>
      </w:r>
      <w:r>
        <w:rPr>
          <w:rFonts w:ascii="Times New Roman" w:hAnsi="Times New Roman"/>
          <w:bCs/>
          <w:sz w:val="28"/>
          <w:szCs w:val="28"/>
        </w:rPr>
        <w:t>the Plaintiff’s</w:t>
      </w:r>
      <w:r>
        <w:rPr>
          <w:rFonts w:ascii="Times New Roman" w:eastAsia="SimSun" w:hAnsi="Times New Roman" w:hint="eastAsia"/>
          <w:bCs/>
          <w:sz w:val="28"/>
          <w:szCs w:val="28"/>
          <w:lang w:eastAsia="zh-CN"/>
        </w:rPr>
        <w:t>]</w:t>
      </w:r>
      <w:r>
        <w:rPr>
          <w:rFonts w:ascii="Times New Roman" w:hAnsi="Times New Roman"/>
          <w:bCs/>
          <w:sz w:val="28"/>
          <w:szCs w:val="28"/>
        </w:rPr>
        <w:t xml:space="preserve"> existing masticatory function</w:t>
      </w:r>
      <w:r>
        <w:rPr>
          <w:rFonts w:ascii="Times New Roman" w:eastAsia="SimSun" w:hAnsi="Times New Roman" w:hint="eastAsia"/>
          <w:bCs/>
          <w:sz w:val="28"/>
          <w:szCs w:val="28"/>
          <w:lang w:eastAsia="zh-CN"/>
        </w:rPr>
        <w:t>s</w:t>
      </w:r>
      <w:r>
        <w:rPr>
          <w:rFonts w:ascii="Times New Roman" w:hAnsi="Times New Roman"/>
          <w:bCs/>
          <w:sz w:val="28"/>
          <w:szCs w:val="28"/>
        </w:rPr>
        <w:t xml:space="preserve"> only.  Option 2 is to aim for an optim</w:t>
      </w:r>
      <w:r>
        <w:rPr>
          <w:rFonts w:ascii="Times New Roman" w:eastAsia="SimSun" w:hAnsi="Times New Roman" w:hint="eastAsia"/>
          <w:bCs/>
          <w:sz w:val="28"/>
          <w:szCs w:val="28"/>
          <w:lang w:eastAsia="zh-CN"/>
        </w:rPr>
        <w:t>um</w:t>
      </w:r>
      <w:r>
        <w:rPr>
          <w:rFonts w:ascii="Times New Roman" w:hAnsi="Times New Roman"/>
          <w:bCs/>
          <w:sz w:val="28"/>
          <w:szCs w:val="28"/>
        </w:rPr>
        <w:t xml:space="preserve"> result which is esthetics and functions.”  I do not go into details of these two options, but either or, the doctor said the treatment</w:t>
      </w:r>
      <w:r>
        <w:rPr>
          <w:rFonts w:ascii="Times New Roman" w:eastAsia="SimSun" w:hAnsi="Times New Roman" w:hint="eastAsia"/>
          <w:bCs/>
          <w:sz w:val="28"/>
          <w:szCs w:val="28"/>
          <w:lang w:eastAsia="zh-CN"/>
        </w:rPr>
        <w:t xml:space="preserve"> price</w:t>
      </w:r>
      <w:r>
        <w:rPr>
          <w:rFonts w:ascii="Times New Roman" w:hAnsi="Times New Roman"/>
          <w:bCs/>
          <w:sz w:val="28"/>
          <w:szCs w:val="28"/>
        </w:rPr>
        <w:t xml:space="preserve"> would range from $40,000 to $60,000.  So, all in all, he is suggesting that some figure of $40,000 to $60,00</w:t>
      </w:r>
      <w:r>
        <w:rPr>
          <w:rFonts w:ascii="Times New Roman" w:hAnsi="Times New Roman"/>
          <w:bCs/>
          <w:sz w:val="28"/>
          <w:szCs w:val="28"/>
        </w:rPr>
        <w:t xml:space="preserve">0 would be appropriate for her future treatment.  Accordingly, the Plaintiff claim $60,000.  Surely, a bit unfortunate that I do not have much details on the cost of this treatment but with the expert evidence, I agree with the expert that this is necessary and I would take a broad-brush approach to allow $50,000 for the future treatment.  </w:t>
      </w: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hAnsi="Times New Roman"/>
          <w:bCs/>
          <w:sz w:val="28"/>
          <w:szCs w:val="28"/>
        </w:rPr>
        <w:t>And so that would end up with my ruling on the assessment.</w:t>
      </w:r>
    </w:p>
    <w:p w:rsidR="00EC1378" w:rsidRDefault="00EC1378">
      <w:pPr>
        <w:tabs>
          <w:tab w:val="left" w:pos="1418"/>
        </w:tabs>
        <w:spacing w:line="360" w:lineRule="auto"/>
        <w:jc w:val="both"/>
        <w:rPr>
          <w:rFonts w:ascii="Times New Roman" w:hAnsi="Times New Roman"/>
          <w:bCs/>
          <w:sz w:val="28"/>
          <w:szCs w:val="28"/>
        </w:rPr>
      </w:pPr>
    </w:p>
    <w:p w:rsidR="00EC1378" w:rsidRDefault="00EC1378">
      <w:pPr>
        <w:tabs>
          <w:tab w:val="left" w:pos="1418"/>
        </w:tabs>
        <w:spacing w:line="360" w:lineRule="auto"/>
        <w:jc w:val="both"/>
        <w:rPr>
          <w:rFonts w:ascii="Times New Roman" w:hAnsi="Times New Roman"/>
          <w:bCs/>
          <w:sz w:val="28"/>
          <w:szCs w:val="28"/>
        </w:rPr>
      </w:pPr>
      <w:r>
        <w:rPr>
          <w:rFonts w:ascii="Times New Roman" w:hAnsi="Times New Roman"/>
          <w:bCs/>
          <w:sz w:val="28"/>
          <w:szCs w:val="28"/>
        </w:rPr>
        <w:t>(Discussion re interest</w:t>
      </w:r>
      <w:r>
        <w:rPr>
          <w:rFonts w:ascii="Times New Roman" w:eastAsia="SimSun" w:hAnsi="Times New Roman" w:hint="eastAsia"/>
          <w:bCs/>
          <w:sz w:val="28"/>
          <w:szCs w:val="28"/>
          <w:lang w:eastAsia="zh-CN"/>
        </w:rPr>
        <w:t xml:space="preserve"> and costs</w:t>
      </w:r>
      <w:r>
        <w:rPr>
          <w:rFonts w:ascii="Times New Roman" w:hAnsi="Times New Roman"/>
          <w:bCs/>
          <w:sz w:val="28"/>
          <w:szCs w:val="28"/>
        </w:rPr>
        <w:t>)</w:t>
      </w:r>
    </w:p>
    <w:p w:rsidR="00EC1378" w:rsidRDefault="00EC1378">
      <w:pPr>
        <w:tabs>
          <w:tab w:val="left" w:pos="1418"/>
        </w:tabs>
        <w:spacing w:line="360" w:lineRule="auto"/>
        <w:jc w:val="both"/>
        <w:rPr>
          <w:rFonts w:ascii="Times New Roman" w:hAnsi="Times New Roman"/>
          <w:bCs/>
          <w:sz w:val="28"/>
          <w:szCs w:val="28"/>
        </w:rPr>
      </w:pPr>
    </w:p>
    <w:p w:rsidR="00EC1378" w:rsidRDefault="00EC1378">
      <w:pPr>
        <w:numPr>
          <w:ilvl w:val="0"/>
          <w:numId w:val="1"/>
        </w:numPr>
        <w:tabs>
          <w:tab w:val="clear" w:pos="360"/>
          <w:tab w:val="left" w:pos="1418"/>
        </w:tabs>
        <w:spacing w:line="360" w:lineRule="auto"/>
        <w:jc w:val="both"/>
        <w:rPr>
          <w:rFonts w:ascii="Times New Roman" w:hAnsi="Times New Roman"/>
          <w:bCs/>
          <w:sz w:val="28"/>
          <w:szCs w:val="28"/>
        </w:rPr>
      </w:pPr>
      <w:r>
        <w:rPr>
          <w:rFonts w:ascii="Times New Roman" w:eastAsia="SimSun" w:hAnsi="Times New Roman" w:hint="eastAsia"/>
          <w:bCs/>
          <w:sz w:val="28"/>
          <w:szCs w:val="28"/>
          <w:lang w:eastAsia="zh-CN"/>
        </w:rPr>
        <w:t xml:space="preserve">Award for PSLA shall have interest at 2% per annum, and award for special damages shall have interest at half judgment rate both from 13 June 2008 to today, and there be interest on all judgment sum at judgment rate, from today until payment.  </w:t>
      </w:r>
      <w:r>
        <w:rPr>
          <w:rFonts w:ascii="Times New Roman" w:hAnsi="Times New Roman"/>
          <w:bCs/>
          <w:sz w:val="28"/>
          <w:szCs w:val="28"/>
        </w:rPr>
        <w:t xml:space="preserve">I </w:t>
      </w:r>
      <w:r>
        <w:rPr>
          <w:rFonts w:ascii="Times New Roman" w:eastAsia="SimSun" w:hAnsi="Times New Roman" w:hint="eastAsia"/>
          <w:bCs/>
          <w:sz w:val="28"/>
          <w:szCs w:val="28"/>
          <w:lang w:eastAsia="zh-CN"/>
        </w:rPr>
        <w:t xml:space="preserve">summarily </w:t>
      </w:r>
      <w:r>
        <w:rPr>
          <w:rFonts w:ascii="Times New Roman" w:hAnsi="Times New Roman"/>
          <w:bCs/>
          <w:sz w:val="28"/>
          <w:szCs w:val="28"/>
        </w:rPr>
        <w:t>assess</w:t>
      </w:r>
      <w:r>
        <w:rPr>
          <w:rFonts w:ascii="Times New Roman" w:eastAsia="SimSun" w:hAnsi="Times New Roman" w:hint="eastAsia"/>
          <w:bCs/>
          <w:sz w:val="28"/>
          <w:szCs w:val="28"/>
          <w:lang w:eastAsia="zh-CN"/>
        </w:rPr>
        <w:t>ed the Plaintiff</w:t>
      </w:r>
      <w:r>
        <w:rPr>
          <w:rFonts w:ascii="Times New Roman" w:eastAsia="SimSun" w:hAnsi="Times New Roman"/>
          <w:bCs/>
          <w:sz w:val="28"/>
          <w:szCs w:val="28"/>
          <w:lang w:eastAsia="zh-CN"/>
        </w:rPr>
        <w:t>’</w:t>
      </w:r>
      <w:r>
        <w:rPr>
          <w:rFonts w:ascii="Times New Roman" w:eastAsia="SimSun" w:hAnsi="Times New Roman" w:hint="eastAsia"/>
          <w:bCs/>
          <w:sz w:val="28"/>
          <w:szCs w:val="28"/>
          <w:lang w:eastAsia="zh-CN"/>
        </w:rPr>
        <w:t xml:space="preserve">s case at </w:t>
      </w:r>
      <w:r>
        <w:rPr>
          <w:rFonts w:ascii="Times New Roman" w:hAnsi="Times New Roman"/>
          <w:bCs/>
          <w:sz w:val="28"/>
          <w:szCs w:val="28"/>
        </w:rPr>
        <w:t>$115,000</w:t>
      </w:r>
      <w:r>
        <w:rPr>
          <w:rFonts w:ascii="Times New Roman" w:eastAsia="SimSun" w:hAnsi="Times New Roman" w:hint="eastAsia"/>
          <w:bCs/>
          <w:sz w:val="28"/>
          <w:szCs w:val="28"/>
          <w:lang w:eastAsia="zh-CN"/>
        </w:rPr>
        <w:t xml:space="preserve"> to be paid by the Defendant</w:t>
      </w:r>
      <w:r>
        <w:rPr>
          <w:rFonts w:ascii="Times New Roman" w:hAnsi="Times New Roman"/>
          <w:bCs/>
          <w:sz w:val="28"/>
          <w:szCs w:val="28"/>
        </w:rPr>
        <w:t>.</w:t>
      </w:r>
    </w:p>
    <w:p w:rsidR="00EC1378" w:rsidRDefault="00EC1378">
      <w:pPr>
        <w:tabs>
          <w:tab w:val="left" w:pos="1418"/>
        </w:tabs>
        <w:spacing w:line="360" w:lineRule="auto"/>
        <w:jc w:val="both"/>
        <w:rPr>
          <w:rFonts w:ascii="Times New Roman" w:hAnsi="Times New Roman"/>
          <w:bCs/>
          <w:sz w:val="28"/>
          <w:szCs w:val="28"/>
        </w:rPr>
      </w:pPr>
    </w:p>
    <w:p w:rsidR="00EC1378" w:rsidRDefault="00EC1378">
      <w:pPr>
        <w:tabs>
          <w:tab w:val="left" w:pos="1418"/>
        </w:tabs>
        <w:ind w:left="709" w:firstLine="709"/>
        <w:rPr>
          <w:rFonts w:cs="Courier New"/>
          <w:b/>
          <w:bCs/>
          <w:szCs w:val="24"/>
        </w:rPr>
      </w:pPr>
    </w:p>
    <w:p w:rsidR="00EC1378" w:rsidRDefault="00EC1378">
      <w:pPr>
        <w:tabs>
          <w:tab w:val="left" w:pos="1418"/>
        </w:tabs>
        <w:ind w:left="709" w:firstLine="709"/>
        <w:rPr>
          <w:rFonts w:cs="Courier New"/>
          <w:b/>
          <w:bCs/>
          <w:szCs w:val="24"/>
        </w:rPr>
      </w:pPr>
    </w:p>
    <w:p w:rsidR="00EC1378" w:rsidRDefault="00EC1378">
      <w:pPr>
        <w:tabs>
          <w:tab w:val="left" w:pos="1418"/>
        </w:tabs>
        <w:ind w:left="709" w:hanging="709"/>
        <w:rPr>
          <w:rFonts w:cs="Courier New"/>
          <w:b/>
          <w:bCs/>
          <w:szCs w:val="24"/>
        </w:rPr>
      </w:pPr>
    </w:p>
    <w:p w:rsidR="00EC1378" w:rsidRDefault="00EC1378">
      <w:pPr>
        <w:tabs>
          <w:tab w:val="left" w:pos="1418"/>
        </w:tabs>
        <w:ind w:left="709" w:hanging="709"/>
        <w:rPr>
          <w:rFonts w:eastAsia="SimSun" w:cs="Courier New" w:hint="eastAsia"/>
          <w:b/>
          <w:bCs/>
          <w:szCs w:val="24"/>
          <w:lang w:eastAsia="zh-CN"/>
        </w:rPr>
      </w:pPr>
    </w:p>
    <w:p w:rsidR="00EC1378" w:rsidRDefault="00EC1378">
      <w:pPr>
        <w:tabs>
          <w:tab w:val="left" w:pos="1418"/>
        </w:tabs>
        <w:ind w:left="709" w:hanging="709"/>
        <w:rPr>
          <w:rFonts w:eastAsia="SimSun" w:cs="Courier New" w:hint="eastAsia"/>
          <w:b/>
          <w:bCs/>
          <w:szCs w:val="24"/>
          <w:lang w:eastAsia="zh-CN"/>
        </w:rPr>
      </w:pPr>
    </w:p>
    <w:p w:rsidR="00EC1378" w:rsidRDefault="00EC1378">
      <w:pPr>
        <w:tabs>
          <w:tab w:val="left" w:pos="1418"/>
        </w:tabs>
        <w:ind w:left="709" w:hanging="709"/>
        <w:rPr>
          <w:rFonts w:eastAsia="SimSun" w:cs="Courier New" w:hint="eastAsia"/>
          <w:b/>
          <w:bCs/>
          <w:szCs w:val="24"/>
          <w:lang w:eastAsia="zh-CN"/>
        </w:rPr>
      </w:pPr>
    </w:p>
    <w:p w:rsidR="00EC1378" w:rsidRDefault="00EC1378">
      <w:pPr>
        <w:tabs>
          <w:tab w:val="left" w:pos="1418"/>
        </w:tabs>
        <w:ind w:left="709" w:hanging="709"/>
        <w:rPr>
          <w:rFonts w:eastAsia="SimSun" w:cs="Courier New" w:hint="eastAsia"/>
          <w:b/>
          <w:bCs/>
          <w:szCs w:val="24"/>
          <w:lang w:eastAsia="zh-CN"/>
        </w:rPr>
      </w:pPr>
    </w:p>
    <w:p w:rsidR="00EC1378" w:rsidRDefault="00EC1378">
      <w:pPr>
        <w:tabs>
          <w:tab w:val="left" w:pos="1418"/>
        </w:tabs>
        <w:ind w:left="709" w:hanging="709"/>
        <w:rPr>
          <w:rFonts w:cs="Courier New"/>
          <w:b/>
          <w:bCs/>
          <w:szCs w:val="24"/>
        </w:rPr>
      </w:pPr>
    </w:p>
    <w:p w:rsidR="00EC1378" w:rsidRDefault="00EC1378">
      <w:pPr>
        <w:tabs>
          <w:tab w:val="left" w:pos="1418"/>
        </w:tabs>
        <w:ind w:left="709" w:hanging="709"/>
        <w:rPr>
          <w:rFonts w:cs="Courier New"/>
          <w:b/>
          <w:bCs/>
          <w:szCs w:val="24"/>
        </w:rPr>
      </w:pPr>
    </w:p>
    <w:p w:rsidR="00EC1378" w:rsidRDefault="00EC1378">
      <w:pPr>
        <w:tabs>
          <w:tab w:val="left" w:pos="1418"/>
        </w:tabs>
        <w:ind w:left="709" w:hanging="709"/>
        <w:rPr>
          <w:rFonts w:cs="Courier New"/>
          <w:b/>
          <w:bCs/>
          <w:szCs w:val="24"/>
        </w:rPr>
      </w:pPr>
    </w:p>
    <w:p w:rsidR="00EC1378" w:rsidRDefault="00EC1378">
      <w:pPr>
        <w:tabs>
          <w:tab w:val="left" w:pos="1418"/>
        </w:tabs>
        <w:spacing w:line="360" w:lineRule="auto"/>
        <w:jc w:val="center"/>
        <w:rPr>
          <w:rFonts w:ascii="Times New Roman" w:hAnsi="Times New Roman"/>
          <w:bCs/>
          <w:sz w:val="28"/>
        </w:rPr>
      </w:pP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hAnsi="Times New Roman"/>
          <w:bCs/>
          <w:sz w:val="28"/>
        </w:rPr>
        <w:tab/>
      </w:r>
      <w:r>
        <w:rPr>
          <w:rFonts w:ascii="Times New Roman" w:eastAsia="SimSun" w:hAnsi="Times New Roman" w:hint="eastAsia"/>
          <w:bCs/>
          <w:sz w:val="28"/>
          <w:lang w:eastAsia="zh-CN"/>
        </w:rPr>
        <w:t xml:space="preserve">      </w:t>
      </w:r>
      <w:r>
        <w:rPr>
          <w:rFonts w:ascii="Times New Roman" w:hAnsi="Times New Roman"/>
          <w:bCs/>
          <w:sz w:val="28"/>
        </w:rPr>
        <w:t>(R</w:t>
      </w:r>
      <w:r>
        <w:rPr>
          <w:rFonts w:ascii="Times New Roman" w:eastAsia="SimSun" w:hAnsi="Times New Roman" w:hint="eastAsia"/>
          <w:bCs/>
          <w:sz w:val="28"/>
          <w:lang w:eastAsia="zh-CN"/>
        </w:rPr>
        <w:t>.</w:t>
      </w:r>
      <w:r>
        <w:rPr>
          <w:rFonts w:ascii="Times New Roman" w:hAnsi="Times New Roman"/>
          <w:bCs/>
          <w:sz w:val="28"/>
        </w:rPr>
        <w:t xml:space="preserve"> Yu)</w:t>
      </w:r>
    </w:p>
    <w:p w:rsidR="00EC1378" w:rsidRDefault="00EC1378">
      <w:pPr>
        <w:tabs>
          <w:tab w:val="left" w:pos="1418"/>
        </w:tabs>
        <w:spacing w:line="360" w:lineRule="auto"/>
        <w:ind w:left="6381"/>
        <w:rPr>
          <w:rFonts w:ascii="Times New Roman" w:hAnsi="Times New Roman"/>
          <w:bCs/>
          <w:sz w:val="28"/>
        </w:rPr>
      </w:pPr>
      <w:r>
        <w:rPr>
          <w:rFonts w:ascii="Times New Roman" w:hAnsi="Times New Roman"/>
          <w:bCs/>
          <w:sz w:val="28"/>
        </w:rPr>
        <w:t>Deputy District Judge</w:t>
      </w:r>
    </w:p>
    <w:p w:rsidR="00EC1378" w:rsidRDefault="00EC1378">
      <w:pPr>
        <w:tabs>
          <w:tab w:val="left" w:pos="1418"/>
        </w:tabs>
        <w:spacing w:line="360" w:lineRule="auto"/>
        <w:jc w:val="right"/>
        <w:rPr>
          <w:rFonts w:ascii="Times New Roman" w:eastAsia="SimSun" w:hAnsi="Times New Roman" w:hint="eastAsia"/>
          <w:bCs/>
          <w:sz w:val="28"/>
          <w:lang w:eastAsia="zh-CN"/>
        </w:rPr>
      </w:pPr>
    </w:p>
    <w:p w:rsidR="00EC1378" w:rsidRDefault="00EC1378">
      <w:pPr>
        <w:tabs>
          <w:tab w:val="left" w:pos="1418"/>
        </w:tabs>
        <w:spacing w:line="360" w:lineRule="auto"/>
        <w:jc w:val="right"/>
        <w:rPr>
          <w:rFonts w:ascii="Times New Roman" w:eastAsia="SimSun" w:hAnsi="Times New Roman" w:hint="eastAsia"/>
          <w:bCs/>
          <w:sz w:val="28"/>
          <w:lang w:eastAsia="zh-CN"/>
        </w:rPr>
      </w:pPr>
    </w:p>
    <w:p w:rsidR="00EC1378" w:rsidRDefault="00EC1378">
      <w:pPr>
        <w:tabs>
          <w:tab w:val="left" w:pos="1418"/>
        </w:tabs>
        <w:spacing w:line="360" w:lineRule="auto"/>
        <w:jc w:val="right"/>
        <w:rPr>
          <w:rFonts w:ascii="Times New Roman" w:eastAsia="SimSun" w:hAnsi="Times New Roman" w:hint="eastAsia"/>
          <w:bCs/>
          <w:sz w:val="28"/>
          <w:lang w:eastAsia="zh-CN"/>
        </w:rPr>
      </w:pPr>
    </w:p>
    <w:p w:rsidR="00EC1378" w:rsidRDefault="00EC1378">
      <w:pPr>
        <w:keepNext/>
        <w:tabs>
          <w:tab w:val="left" w:pos="1418"/>
        </w:tabs>
        <w:rPr>
          <w:rFonts w:ascii="Times New Roman" w:hAnsi="Times New Roman"/>
          <w:bCs/>
          <w:sz w:val="28"/>
        </w:rPr>
      </w:pPr>
      <w:r>
        <w:rPr>
          <w:rFonts w:ascii="Times New Roman" w:hAnsi="Times New Roman"/>
          <w:bCs/>
          <w:sz w:val="28"/>
        </w:rPr>
        <w:t>Mr George Hui, instructed by Messrs Siao, Wen and Leung, for the Plaintiff.</w:t>
      </w:r>
    </w:p>
    <w:p w:rsidR="00EC1378" w:rsidRDefault="00EC1378">
      <w:pPr>
        <w:keepNext/>
        <w:rPr>
          <w:rFonts w:ascii="Times New Roman" w:eastAsia="SimSun" w:hAnsi="Times New Roman" w:hint="eastAsia"/>
          <w:bCs/>
          <w:sz w:val="28"/>
          <w:lang w:eastAsia="zh-CN"/>
        </w:rPr>
      </w:pPr>
      <w:r>
        <w:rPr>
          <w:rFonts w:ascii="Times New Roman" w:hAnsi="Times New Roman"/>
          <w:bCs/>
          <w:sz w:val="28"/>
        </w:rPr>
        <w:t>Defendant</w:t>
      </w:r>
      <w:r>
        <w:rPr>
          <w:rFonts w:ascii="Times New Roman" w:eastAsia="SimSun" w:hAnsi="Times New Roman" w:hint="eastAsia"/>
          <w:bCs/>
          <w:sz w:val="28"/>
          <w:lang w:eastAsia="zh-CN"/>
        </w:rPr>
        <w:t>,</w:t>
      </w:r>
      <w:r>
        <w:rPr>
          <w:rFonts w:ascii="Times New Roman" w:hAnsi="Times New Roman"/>
          <w:bCs/>
          <w:sz w:val="28"/>
        </w:rPr>
        <w:t xml:space="preserve"> absent</w:t>
      </w:r>
      <w:r>
        <w:rPr>
          <w:rFonts w:ascii="Times New Roman" w:eastAsia="SimSun" w:hAnsi="Times New Roman" w:hint="eastAsia"/>
          <w:bCs/>
          <w:sz w:val="28"/>
          <w:lang w:eastAsia="zh-CN"/>
        </w:rPr>
        <w:t>.</w:t>
      </w:r>
    </w:p>
    <w:p w:rsidR="00EC1378" w:rsidRDefault="00EC1378">
      <w:pPr>
        <w:keepNext/>
        <w:rPr>
          <w:rFonts w:ascii="Times New Roman" w:hAnsi="Times New Roman"/>
          <w:bCs/>
          <w:sz w:val="28"/>
        </w:rPr>
      </w:pPr>
    </w:p>
    <w:p w:rsidR="00EC1378" w:rsidRDefault="00EC1378">
      <w:pPr>
        <w:rPr>
          <w:rFonts w:ascii="Times New Roman" w:hAnsi="Times New Roman"/>
          <w:bCs/>
          <w:sz w:val="28"/>
        </w:rPr>
      </w:pPr>
    </w:p>
    <w:p w:rsidR="00EC1378" w:rsidRDefault="00EC1378">
      <w:pPr>
        <w:jc w:val="right"/>
        <w:rPr>
          <w:rFonts w:ascii="Times New Roman" w:hAnsi="Times New Roman"/>
          <w:bCs/>
        </w:rPr>
      </w:pPr>
    </w:p>
    <w:sectPr w:rsidR="00000000">
      <w:type w:val="continuous"/>
      <w:pgSz w:w="11907" w:h="16840" w:code="9"/>
      <w:pgMar w:top="1134" w:right="1134" w:bottom="851" w:left="1418" w:header="567"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378" w:rsidRDefault="00EC1378">
      <w:r>
        <w:separator/>
      </w:r>
    </w:p>
  </w:endnote>
  <w:endnote w:type="continuationSeparator" w:id="0">
    <w:p w:rsidR="00EC1378" w:rsidRDefault="00EC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378" w:rsidRDefault="00EC13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1378" w:rsidRDefault="00EC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378" w:rsidRDefault="00EC1378">
    <w:pPr>
      <w:pStyle w:val="Footer"/>
      <w:tabs>
        <w:tab w:val="clear" w:pos="8306"/>
        <w:tab w:val="right" w:pos="9360"/>
      </w:tabs>
      <w:ind w:right="360"/>
      <w:rPr>
        <w:b/>
        <w:bCs/>
        <w:sz w:val="16"/>
      </w:rPr>
    </w:pPr>
    <w:r>
      <w:rPr>
        <w:b/>
        <w:bCs/>
        <w:sz w:val="16"/>
      </w:rPr>
      <w:tab/>
    </w:r>
    <w:r>
      <w:rPr>
        <w:b/>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378" w:rsidRDefault="00EC1378">
      <w:r>
        <w:separator/>
      </w:r>
    </w:p>
  </w:footnote>
  <w:footnote w:type="continuationSeparator" w:id="0">
    <w:p w:rsidR="00EC1378" w:rsidRDefault="00EC1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378" w:rsidRDefault="00EC137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C1378" w:rsidRDefault="00EC1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378" w:rsidRDefault="00EC137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C1378" w:rsidRDefault="00EC1378">
    <w:pPr>
      <w:pStyle w:val="Header"/>
    </w:pPr>
    <w:r>
      <w:rPr>
        <w:noProof/>
      </w:rPr>
    </w:r>
    <w:r w:rsidR="00EC1378">
      <w:rPr>
        <w:noProof/>
      </w:rPr>
      <w:pict>
        <v:rect id="_x0000_s1031" alt="" style="position:absolute;margin-left:474.85pt;margin-top:12.75pt;width:27pt;height:799.25pt;z-index:251657216;mso-wrap-style:square;mso-wrap-edited:f;mso-width-percent:0;mso-height-percent:0;mso-width-percent:0;mso-height-percent:0;v-text-anchor:top" o:allowincell="f" stroked="f" strokeweight="0">
          <v:textbox style="mso-next-textbox:#_x0000_s1031" inset="0,0,0,0">
            <w:txbxContent>
              <w:p w:rsidR="00EC1378" w:rsidRDefault="00EC1378">
                <w:pPr>
                  <w:spacing w:line="720" w:lineRule="exact"/>
                  <w:jc w:val="right"/>
                  <w:rPr>
                    <w:rFonts w:ascii="Times New Roman" w:hAnsi="Times New Roman"/>
                    <w:b/>
                    <w:sz w:val="20"/>
                  </w:rPr>
                </w:pPr>
                <w:r>
                  <w:rPr>
                    <w:rFonts w:ascii="Times New Roman" w:hAnsi="Times New Roman"/>
                    <w:b/>
                    <w:sz w:val="20"/>
                  </w:rPr>
                  <w:t>A</w:t>
                </w:r>
              </w:p>
              <w:p w:rsidR="00EC1378" w:rsidRDefault="00EC1378">
                <w:pPr>
                  <w:spacing w:line="720" w:lineRule="exact"/>
                  <w:jc w:val="right"/>
                  <w:rPr>
                    <w:rFonts w:ascii="Times New Roman" w:hAnsi="Times New Roman"/>
                    <w:b/>
                    <w:sz w:val="20"/>
                  </w:rPr>
                </w:pPr>
                <w:r>
                  <w:rPr>
                    <w:rFonts w:ascii="Times New Roman" w:hAnsi="Times New Roman"/>
                    <w:b/>
                    <w:sz w:val="20"/>
                  </w:rPr>
                  <w:t>B</w:t>
                </w:r>
              </w:p>
              <w:p w:rsidR="00EC1378" w:rsidRDefault="00EC1378">
                <w:pPr>
                  <w:spacing w:line="720" w:lineRule="exact"/>
                  <w:jc w:val="right"/>
                  <w:rPr>
                    <w:rFonts w:ascii="Times New Roman" w:hAnsi="Times New Roman"/>
                    <w:b/>
                    <w:sz w:val="20"/>
                  </w:rPr>
                </w:pPr>
                <w:r>
                  <w:rPr>
                    <w:rFonts w:ascii="Times New Roman" w:hAnsi="Times New Roman"/>
                    <w:b/>
                    <w:sz w:val="20"/>
                  </w:rPr>
                  <w:t>C</w:t>
                </w:r>
              </w:p>
              <w:p w:rsidR="00EC1378" w:rsidRDefault="00EC1378">
                <w:pPr>
                  <w:spacing w:line="720" w:lineRule="exact"/>
                  <w:jc w:val="right"/>
                  <w:rPr>
                    <w:rFonts w:ascii="Times New Roman" w:hAnsi="Times New Roman"/>
                    <w:b/>
                    <w:sz w:val="20"/>
                  </w:rPr>
                </w:pPr>
                <w:r>
                  <w:rPr>
                    <w:rFonts w:ascii="Times New Roman" w:hAnsi="Times New Roman"/>
                    <w:b/>
                    <w:sz w:val="20"/>
                  </w:rPr>
                  <w:t>D</w:t>
                </w:r>
              </w:p>
              <w:p w:rsidR="00EC1378" w:rsidRDefault="00EC1378">
                <w:pPr>
                  <w:spacing w:line="720" w:lineRule="exact"/>
                  <w:jc w:val="right"/>
                  <w:rPr>
                    <w:rFonts w:ascii="Times New Roman" w:hAnsi="Times New Roman"/>
                    <w:b/>
                    <w:sz w:val="20"/>
                  </w:rPr>
                </w:pPr>
                <w:r>
                  <w:rPr>
                    <w:rFonts w:ascii="Times New Roman" w:hAnsi="Times New Roman"/>
                    <w:b/>
                    <w:sz w:val="20"/>
                  </w:rPr>
                  <w:t>E</w:t>
                </w:r>
              </w:p>
              <w:p w:rsidR="00EC1378" w:rsidRDefault="00EC1378">
                <w:pPr>
                  <w:pStyle w:val="Heading3"/>
                  <w:spacing w:line="720" w:lineRule="exact"/>
                  <w:jc w:val="right"/>
                </w:pPr>
                <w:r>
                  <w:t>F</w:t>
                </w:r>
              </w:p>
              <w:p w:rsidR="00EC1378" w:rsidRDefault="00EC1378">
                <w:pPr>
                  <w:spacing w:line="720" w:lineRule="exact"/>
                  <w:jc w:val="right"/>
                  <w:rPr>
                    <w:rFonts w:ascii="Times New Roman" w:hAnsi="Times New Roman"/>
                    <w:b/>
                    <w:sz w:val="20"/>
                  </w:rPr>
                </w:pPr>
                <w:r>
                  <w:rPr>
                    <w:rFonts w:ascii="Times New Roman" w:hAnsi="Times New Roman"/>
                    <w:b/>
                    <w:sz w:val="20"/>
                  </w:rPr>
                  <w:t>G</w:t>
                </w:r>
              </w:p>
              <w:p w:rsidR="00EC1378" w:rsidRDefault="00EC1378">
                <w:pPr>
                  <w:spacing w:line="720" w:lineRule="exact"/>
                  <w:jc w:val="right"/>
                  <w:rPr>
                    <w:rFonts w:ascii="Times New Roman" w:hAnsi="Times New Roman"/>
                    <w:b/>
                    <w:sz w:val="20"/>
                  </w:rPr>
                </w:pPr>
                <w:r>
                  <w:rPr>
                    <w:rFonts w:ascii="Times New Roman" w:hAnsi="Times New Roman"/>
                    <w:b/>
                    <w:sz w:val="20"/>
                  </w:rPr>
                  <w:t>H</w:t>
                </w:r>
              </w:p>
              <w:p w:rsidR="00EC1378" w:rsidRDefault="00EC1378">
                <w:pPr>
                  <w:spacing w:line="720" w:lineRule="exact"/>
                  <w:jc w:val="right"/>
                  <w:rPr>
                    <w:rFonts w:ascii="Times New Roman" w:hAnsi="Times New Roman"/>
                    <w:b/>
                    <w:sz w:val="20"/>
                  </w:rPr>
                </w:pPr>
                <w:r>
                  <w:rPr>
                    <w:rFonts w:ascii="Times New Roman" w:hAnsi="Times New Roman"/>
                    <w:b/>
                    <w:sz w:val="20"/>
                  </w:rPr>
                  <w:t>I</w:t>
                </w:r>
              </w:p>
              <w:p w:rsidR="00EC1378" w:rsidRDefault="00EC1378">
                <w:pPr>
                  <w:spacing w:line="720" w:lineRule="exact"/>
                  <w:jc w:val="right"/>
                  <w:rPr>
                    <w:rFonts w:ascii="Times New Roman" w:hAnsi="Times New Roman"/>
                    <w:b/>
                    <w:sz w:val="20"/>
                  </w:rPr>
                </w:pPr>
                <w:r>
                  <w:rPr>
                    <w:rFonts w:ascii="Times New Roman" w:hAnsi="Times New Roman"/>
                    <w:b/>
                    <w:sz w:val="20"/>
                  </w:rPr>
                  <w:t>J</w:t>
                </w:r>
              </w:p>
              <w:p w:rsidR="00EC1378" w:rsidRDefault="00EC1378">
                <w:pPr>
                  <w:spacing w:line="720" w:lineRule="exact"/>
                  <w:jc w:val="right"/>
                  <w:rPr>
                    <w:rFonts w:ascii="Times New Roman" w:hAnsi="Times New Roman"/>
                    <w:b/>
                    <w:sz w:val="20"/>
                  </w:rPr>
                </w:pPr>
                <w:r>
                  <w:rPr>
                    <w:rFonts w:ascii="Times New Roman" w:hAnsi="Times New Roman"/>
                    <w:b/>
                    <w:sz w:val="20"/>
                  </w:rPr>
                  <w:t>K</w:t>
                </w:r>
              </w:p>
              <w:p w:rsidR="00EC1378" w:rsidRDefault="00EC1378">
                <w:pPr>
                  <w:spacing w:line="720" w:lineRule="exact"/>
                  <w:jc w:val="right"/>
                  <w:rPr>
                    <w:rFonts w:ascii="Times New Roman" w:hAnsi="Times New Roman"/>
                    <w:b/>
                    <w:sz w:val="20"/>
                  </w:rPr>
                </w:pPr>
                <w:r>
                  <w:rPr>
                    <w:rFonts w:ascii="Times New Roman" w:hAnsi="Times New Roman"/>
                    <w:b/>
                    <w:sz w:val="20"/>
                  </w:rPr>
                  <w:t>L</w:t>
                </w:r>
              </w:p>
              <w:p w:rsidR="00EC1378" w:rsidRDefault="00EC1378">
                <w:pPr>
                  <w:spacing w:line="720" w:lineRule="exact"/>
                  <w:jc w:val="right"/>
                  <w:rPr>
                    <w:rFonts w:ascii="Times New Roman" w:hAnsi="Times New Roman"/>
                    <w:b/>
                    <w:sz w:val="20"/>
                  </w:rPr>
                </w:pPr>
                <w:r>
                  <w:rPr>
                    <w:rFonts w:ascii="Times New Roman" w:hAnsi="Times New Roman"/>
                    <w:b/>
                    <w:sz w:val="20"/>
                  </w:rPr>
                  <w:t>M</w:t>
                </w:r>
              </w:p>
              <w:p w:rsidR="00EC1378" w:rsidRDefault="00EC1378">
                <w:pPr>
                  <w:spacing w:line="720" w:lineRule="exact"/>
                  <w:jc w:val="right"/>
                  <w:rPr>
                    <w:rFonts w:ascii="Times New Roman" w:hAnsi="Times New Roman"/>
                    <w:b/>
                    <w:sz w:val="20"/>
                  </w:rPr>
                </w:pPr>
                <w:r>
                  <w:rPr>
                    <w:rFonts w:ascii="Times New Roman" w:hAnsi="Times New Roman"/>
                    <w:b/>
                    <w:sz w:val="20"/>
                  </w:rPr>
                  <w:t>N</w:t>
                </w:r>
              </w:p>
              <w:p w:rsidR="00EC1378" w:rsidRDefault="00EC1378">
                <w:pPr>
                  <w:spacing w:line="720" w:lineRule="exact"/>
                  <w:jc w:val="right"/>
                  <w:rPr>
                    <w:rFonts w:ascii="Times New Roman" w:hAnsi="Times New Roman"/>
                    <w:b/>
                    <w:sz w:val="20"/>
                  </w:rPr>
                </w:pPr>
                <w:r>
                  <w:rPr>
                    <w:rFonts w:ascii="Times New Roman" w:hAnsi="Times New Roman"/>
                    <w:b/>
                    <w:sz w:val="20"/>
                  </w:rPr>
                  <w:t>O</w:t>
                </w:r>
              </w:p>
              <w:p w:rsidR="00EC1378" w:rsidRDefault="00EC1378">
                <w:pPr>
                  <w:spacing w:line="720" w:lineRule="exact"/>
                  <w:jc w:val="right"/>
                  <w:rPr>
                    <w:rFonts w:ascii="Times New Roman" w:hAnsi="Times New Roman"/>
                    <w:b/>
                    <w:sz w:val="20"/>
                  </w:rPr>
                </w:pPr>
                <w:r>
                  <w:rPr>
                    <w:rFonts w:ascii="Times New Roman" w:hAnsi="Times New Roman"/>
                    <w:b/>
                    <w:sz w:val="20"/>
                  </w:rPr>
                  <w:t>P</w:t>
                </w:r>
              </w:p>
              <w:p w:rsidR="00EC1378" w:rsidRDefault="00EC1378">
                <w:pPr>
                  <w:spacing w:line="720" w:lineRule="exact"/>
                  <w:jc w:val="right"/>
                  <w:rPr>
                    <w:rFonts w:ascii="Times New Roman" w:hAnsi="Times New Roman"/>
                    <w:b/>
                    <w:sz w:val="20"/>
                  </w:rPr>
                </w:pPr>
                <w:r>
                  <w:rPr>
                    <w:rFonts w:ascii="Times New Roman" w:hAnsi="Times New Roman"/>
                    <w:b/>
                    <w:sz w:val="20"/>
                  </w:rPr>
                  <w:t>Q</w:t>
                </w:r>
              </w:p>
              <w:p w:rsidR="00EC1378" w:rsidRDefault="00EC1378">
                <w:pPr>
                  <w:spacing w:line="720" w:lineRule="exact"/>
                  <w:jc w:val="right"/>
                  <w:rPr>
                    <w:rFonts w:ascii="Times New Roman" w:hAnsi="Times New Roman"/>
                    <w:b/>
                    <w:sz w:val="20"/>
                  </w:rPr>
                </w:pPr>
                <w:r>
                  <w:rPr>
                    <w:rFonts w:ascii="Times New Roman" w:hAnsi="Times New Roman"/>
                    <w:b/>
                    <w:sz w:val="20"/>
                  </w:rPr>
                  <w:t>R</w:t>
                </w:r>
              </w:p>
              <w:p w:rsidR="00EC1378" w:rsidRDefault="00EC1378">
                <w:pPr>
                  <w:spacing w:line="720" w:lineRule="exact"/>
                  <w:jc w:val="right"/>
                  <w:rPr>
                    <w:rFonts w:ascii="Times New Roman" w:hAnsi="Times New Roman"/>
                    <w:b/>
                    <w:sz w:val="20"/>
                  </w:rPr>
                </w:pPr>
                <w:r>
                  <w:rPr>
                    <w:rFonts w:ascii="Times New Roman" w:hAnsi="Times New Roman"/>
                    <w:b/>
                    <w:sz w:val="20"/>
                  </w:rPr>
                  <w:t>S</w:t>
                </w:r>
              </w:p>
              <w:p w:rsidR="00EC1378" w:rsidRDefault="00EC1378">
                <w:pPr>
                  <w:spacing w:line="720" w:lineRule="exact"/>
                  <w:jc w:val="right"/>
                  <w:rPr>
                    <w:rFonts w:ascii="Times New Roman" w:hAnsi="Times New Roman"/>
                    <w:b/>
                    <w:sz w:val="20"/>
                  </w:rPr>
                </w:pPr>
                <w:r>
                  <w:rPr>
                    <w:rFonts w:ascii="Times New Roman" w:hAnsi="Times New Roman"/>
                    <w:b/>
                    <w:sz w:val="20"/>
                  </w:rPr>
                  <w:t>T</w:t>
                </w:r>
              </w:p>
              <w:p w:rsidR="00EC1378" w:rsidRDefault="00EC1378">
                <w:pPr>
                  <w:spacing w:line="720" w:lineRule="exact"/>
                  <w:jc w:val="right"/>
                  <w:rPr>
                    <w:rFonts w:ascii="Times New Roman" w:hAnsi="Times New Roman"/>
                    <w:b/>
                    <w:sz w:val="20"/>
                  </w:rPr>
                </w:pPr>
                <w:r>
                  <w:rPr>
                    <w:rFonts w:ascii="Times New Roman" w:hAnsi="Times New Roman"/>
                    <w:b/>
                    <w:sz w:val="20"/>
                  </w:rPr>
                  <w:t>U</w:t>
                </w:r>
              </w:p>
              <w:p w:rsidR="00EC1378" w:rsidRDefault="00EC1378">
                <w:pPr>
                  <w:spacing w:line="720" w:lineRule="exact"/>
                  <w:jc w:val="right"/>
                  <w:rPr>
                    <w:rFonts w:ascii="Times New Roman" w:hAnsi="Times New Roman"/>
                    <w:b/>
                    <w:sz w:val="20"/>
                  </w:rPr>
                </w:pPr>
                <w:r>
                  <w:rPr>
                    <w:rFonts w:ascii="Times New Roman" w:hAnsi="Times New Roman"/>
                    <w:b/>
                    <w:sz w:val="20"/>
                  </w:rPr>
                  <w:t>V</w:t>
                </w:r>
              </w:p>
              <w:p w:rsidR="00EC1378" w:rsidRDefault="00EC1378">
                <w:pPr>
                  <w:spacing w:line="720" w:lineRule="exact"/>
                  <w:jc w:val="right"/>
                  <w:rPr>
                    <w:rFonts w:ascii="Times New Roman" w:hAnsi="Times New Roman"/>
                    <w:b/>
                    <w:sz w:val="20"/>
                  </w:rPr>
                </w:pPr>
              </w:p>
            </w:txbxContent>
          </v:textbox>
        </v:rect>
      </w:pict>
    </w:r>
    <w:r>
      <w:rPr>
        <w:noProof/>
      </w:rPr>
    </w:r>
    <w:r w:rsidR="00EC1378">
      <w:rPr>
        <w:noProof/>
      </w:rPr>
      <w:pict>
        <v:rect id="_x0000_s1032" alt="" style="position:absolute;margin-left:-49.6pt;margin-top:12.75pt;width:27pt;height:799.25pt;z-index:251658240;mso-wrap-style:square;mso-wrap-edited:f;mso-width-percent:0;mso-height-percent:0;mso-width-percent:0;mso-height-percent:0;v-text-anchor:top" o:allowincell="f" stroked="f" strokeweight="0">
          <v:textbox style="mso-next-textbox:#_x0000_s1032" inset="0,0,0,0">
            <w:txbxContent>
              <w:p w:rsidR="00EC1378" w:rsidRDefault="00EC1378">
                <w:pPr>
                  <w:spacing w:line="720" w:lineRule="exact"/>
                  <w:rPr>
                    <w:rFonts w:ascii="Times New Roman" w:hAnsi="Times New Roman"/>
                    <w:b/>
                    <w:sz w:val="20"/>
                  </w:rPr>
                </w:pPr>
                <w:r>
                  <w:rPr>
                    <w:rFonts w:ascii="Times New Roman" w:hAnsi="Times New Roman"/>
                    <w:b/>
                    <w:sz w:val="20"/>
                  </w:rPr>
                  <w:t>A</w:t>
                </w:r>
              </w:p>
              <w:p w:rsidR="00EC1378" w:rsidRDefault="00EC1378">
                <w:pPr>
                  <w:spacing w:line="720" w:lineRule="exact"/>
                  <w:rPr>
                    <w:rFonts w:ascii="Times New Roman" w:hAnsi="Times New Roman"/>
                    <w:b/>
                    <w:sz w:val="20"/>
                  </w:rPr>
                </w:pPr>
                <w:r>
                  <w:rPr>
                    <w:rFonts w:ascii="Times New Roman" w:hAnsi="Times New Roman"/>
                    <w:b/>
                    <w:sz w:val="20"/>
                  </w:rPr>
                  <w:t>B</w:t>
                </w:r>
              </w:p>
              <w:p w:rsidR="00EC1378" w:rsidRDefault="00EC1378">
                <w:pPr>
                  <w:spacing w:line="720" w:lineRule="exact"/>
                  <w:rPr>
                    <w:rFonts w:ascii="Times New Roman" w:hAnsi="Times New Roman"/>
                    <w:b/>
                    <w:sz w:val="20"/>
                  </w:rPr>
                </w:pPr>
                <w:r>
                  <w:rPr>
                    <w:rFonts w:ascii="Times New Roman" w:hAnsi="Times New Roman"/>
                    <w:b/>
                    <w:sz w:val="20"/>
                  </w:rPr>
                  <w:t>C</w:t>
                </w:r>
              </w:p>
              <w:p w:rsidR="00EC1378" w:rsidRDefault="00EC1378">
                <w:pPr>
                  <w:spacing w:line="720" w:lineRule="exact"/>
                  <w:rPr>
                    <w:rFonts w:ascii="Times New Roman" w:hAnsi="Times New Roman"/>
                    <w:b/>
                    <w:sz w:val="20"/>
                  </w:rPr>
                </w:pPr>
                <w:r>
                  <w:rPr>
                    <w:rFonts w:ascii="Times New Roman" w:hAnsi="Times New Roman"/>
                    <w:b/>
                    <w:sz w:val="20"/>
                  </w:rPr>
                  <w:t>D</w:t>
                </w:r>
              </w:p>
              <w:p w:rsidR="00EC1378" w:rsidRDefault="00EC1378">
                <w:pPr>
                  <w:spacing w:line="720" w:lineRule="exact"/>
                  <w:rPr>
                    <w:rFonts w:ascii="Times New Roman" w:hAnsi="Times New Roman"/>
                    <w:b/>
                    <w:sz w:val="20"/>
                  </w:rPr>
                </w:pPr>
                <w:r>
                  <w:rPr>
                    <w:rFonts w:ascii="Times New Roman" w:hAnsi="Times New Roman"/>
                    <w:b/>
                    <w:sz w:val="20"/>
                  </w:rPr>
                  <w:t>E</w:t>
                </w:r>
              </w:p>
              <w:p w:rsidR="00EC1378" w:rsidRDefault="00EC1378">
                <w:pPr>
                  <w:pStyle w:val="Heading3"/>
                  <w:spacing w:line="720" w:lineRule="exact"/>
                  <w:jc w:val="left"/>
                </w:pPr>
                <w:r>
                  <w:t>F</w:t>
                </w:r>
              </w:p>
              <w:p w:rsidR="00EC1378" w:rsidRDefault="00EC1378">
                <w:pPr>
                  <w:spacing w:line="720" w:lineRule="exact"/>
                  <w:rPr>
                    <w:rFonts w:ascii="Times New Roman" w:hAnsi="Times New Roman"/>
                    <w:b/>
                    <w:sz w:val="20"/>
                  </w:rPr>
                </w:pPr>
                <w:r>
                  <w:rPr>
                    <w:rFonts w:ascii="Times New Roman" w:hAnsi="Times New Roman"/>
                    <w:b/>
                    <w:sz w:val="20"/>
                  </w:rPr>
                  <w:t>G</w:t>
                </w:r>
              </w:p>
              <w:p w:rsidR="00EC1378" w:rsidRDefault="00EC1378">
                <w:pPr>
                  <w:spacing w:line="720" w:lineRule="exact"/>
                  <w:rPr>
                    <w:rFonts w:ascii="Times New Roman" w:hAnsi="Times New Roman"/>
                    <w:b/>
                    <w:sz w:val="20"/>
                  </w:rPr>
                </w:pPr>
                <w:r>
                  <w:rPr>
                    <w:rFonts w:ascii="Times New Roman" w:hAnsi="Times New Roman"/>
                    <w:b/>
                    <w:sz w:val="20"/>
                  </w:rPr>
                  <w:t>H</w:t>
                </w:r>
              </w:p>
              <w:p w:rsidR="00EC1378" w:rsidRDefault="00EC1378">
                <w:pPr>
                  <w:spacing w:line="720" w:lineRule="exact"/>
                  <w:rPr>
                    <w:rFonts w:ascii="Times New Roman" w:hAnsi="Times New Roman"/>
                    <w:b/>
                    <w:sz w:val="20"/>
                  </w:rPr>
                </w:pPr>
                <w:r>
                  <w:rPr>
                    <w:rFonts w:ascii="Times New Roman" w:hAnsi="Times New Roman"/>
                    <w:b/>
                    <w:sz w:val="20"/>
                  </w:rPr>
                  <w:t>I</w:t>
                </w:r>
              </w:p>
              <w:p w:rsidR="00EC1378" w:rsidRDefault="00EC1378">
                <w:pPr>
                  <w:spacing w:line="720" w:lineRule="exact"/>
                  <w:rPr>
                    <w:rFonts w:ascii="Times New Roman" w:hAnsi="Times New Roman"/>
                    <w:b/>
                    <w:sz w:val="20"/>
                  </w:rPr>
                </w:pPr>
                <w:r>
                  <w:rPr>
                    <w:rFonts w:ascii="Times New Roman" w:hAnsi="Times New Roman"/>
                    <w:b/>
                    <w:sz w:val="20"/>
                  </w:rPr>
                  <w:t>J</w:t>
                </w:r>
              </w:p>
              <w:p w:rsidR="00EC1378" w:rsidRDefault="00EC1378">
                <w:pPr>
                  <w:spacing w:line="720" w:lineRule="exact"/>
                  <w:rPr>
                    <w:rFonts w:ascii="Times New Roman" w:hAnsi="Times New Roman"/>
                    <w:b/>
                    <w:sz w:val="20"/>
                  </w:rPr>
                </w:pPr>
                <w:r>
                  <w:rPr>
                    <w:rFonts w:ascii="Times New Roman" w:hAnsi="Times New Roman"/>
                    <w:b/>
                    <w:sz w:val="20"/>
                  </w:rPr>
                  <w:t>K</w:t>
                </w:r>
              </w:p>
              <w:p w:rsidR="00EC1378" w:rsidRDefault="00EC1378">
                <w:pPr>
                  <w:spacing w:line="720" w:lineRule="exact"/>
                  <w:rPr>
                    <w:rFonts w:ascii="Times New Roman" w:hAnsi="Times New Roman"/>
                    <w:b/>
                    <w:sz w:val="20"/>
                  </w:rPr>
                </w:pPr>
                <w:r>
                  <w:rPr>
                    <w:rFonts w:ascii="Times New Roman" w:hAnsi="Times New Roman"/>
                    <w:b/>
                    <w:sz w:val="20"/>
                  </w:rPr>
                  <w:t>L</w:t>
                </w:r>
              </w:p>
              <w:p w:rsidR="00EC1378" w:rsidRDefault="00EC1378">
                <w:pPr>
                  <w:spacing w:line="720" w:lineRule="exact"/>
                  <w:rPr>
                    <w:rFonts w:ascii="Times New Roman" w:hAnsi="Times New Roman"/>
                    <w:b/>
                    <w:sz w:val="20"/>
                  </w:rPr>
                </w:pPr>
                <w:r>
                  <w:rPr>
                    <w:rFonts w:ascii="Times New Roman" w:hAnsi="Times New Roman"/>
                    <w:b/>
                    <w:sz w:val="20"/>
                  </w:rPr>
                  <w:t>M</w:t>
                </w:r>
              </w:p>
              <w:p w:rsidR="00EC1378" w:rsidRDefault="00EC1378">
                <w:pPr>
                  <w:spacing w:line="720" w:lineRule="exact"/>
                  <w:rPr>
                    <w:rFonts w:ascii="Times New Roman" w:hAnsi="Times New Roman"/>
                    <w:b/>
                    <w:sz w:val="20"/>
                  </w:rPr>
                </w:pPr>
                <w:r>
                  <w:rPr>
                    <w:rFonts w:ascii="Times New Roman" w:hAnsi="Times New Roman"/>
                    <w:b/>
                    <w:sz w:val="20"/>
                  </w:rPr>
                  <w:t>N</w:t>
                </w:r>
              </w:p>
              <w:p w:rsidR="00EC1378" w:rsidRDefault="00EC1378">
                <w:pPr>
                  <w:spacing w:line="720" w:lineRule="exact"/>
                  <w:rPr>
                    <w:rFonts w:ascii="Times New Roman" w:hAnsi="Times New Roman"/>
                    <w:b/>
                    <w:sz w:val="20"/>
                  </w:rPr>
                </w:pPr>
                <w:r>
                  <w:rPr>
                    <w:rFonts w:ascii="Times New Roman" w:hAnsi="Times New Roman"/>
                    <w:b/>
                    <w:sz w:val="20"/>
                  </w:rPr>
                  <w:t>O</w:t>
                </w:r>
              </w:p>
              <w:p w:rsidR="00EC1378" w:rsidRDefault="00EC1378">
                <w:pPr>
                  <w:spacing w:line="720" w:lineRule="exact"/>
                  <w:rPr>
                    <w:rFonts w:ascii="Times New Roman" w:hAnsi="Times New Roman"/>
                    <w:b/>
                    <w:sz w:val="20"/>
                  </w:rPr>
                </w:pPr>
                <w:r>
                  <w:rPr>
                    <w:rFonts w:ascii="Times New Roman" w:hAnsi="Times New Roman"/>
                    <w:b/>
                    <w:sz w:val="20"/>
                  </w:rPr>
                  <w:t>P</w:t>
                </w:r>
              </w:p>
              <w:p w:rsidR="00EC1378" w:rsidRDefault="00EC1378">
                <w:pPr>
                  <w:spacing w:line="720" w:lineRule="exact"/>
                  <w:rPr>
                    <w:rFonts w:ascii="Times New Roman" w:hAnsi="Times New Roman"/>
                    <w:b/>
                    <w:sz w:val="20"/>
                  </w:rPr>
                </w:pPr>
                <w:r>
                  <w:rPr>
                    <w:rFonts w:ascii="Times New Roman" w:hAnsi="Times New Roman"/>
                    <w:b/>
                    <w:sz w:val="20"/>
                  </w:rPr>
                  <w:t>Q</w:t>
                </w:r>
              </w:p>
              <w:p w:rsidR="00EC1378" w:rsidRDefault="00EC1378">
                <w:pPr>
                  <w:spacing w:line="720" w:lineRule="exact"/>
                  <w:rPr>
                    <w:rFonts w:ascii="Times New Roman" w:hAnsi="Times New Roman"/>
                    <w:b/>
                    <w:sz w:val="20"/>
                  </w:rPr>
                </w:pPr>
                <w:r>
                  <w:rPr>
                    <w:rFonts w:ascii="Times New Roman" w:hAnsi="Times New Roman"/>
                    <w:b/>
                    <w:sz w:val="20"/>
                  </w:rPr>
                  <w:t>R</w:t>
                </w:r>
              </w:p>
              <w:p w:rsidR="00EC1378" w:rsidRDefault="00EC1378">
                <w:pPr>
                  <w:spacing w:line="720" w:lineRule="exact"/>
                  <w:rPr>
                    <w:rFonts w:ascii="Times New Roman" w:hAnsi="Times New Roman"/>
                    <w:b/>
                    <w:sz w:val="20"/>
                  </w:rPr>
                </w:pPr>
                <w:r>
                  <w:rPr>
                    <w:rFonts w:ascii="Times New Roman" w:hAnsi="Times New Roman"/>
                    <w:b/>
                    <w:sz w:val="20"/>
                  </w:rPr>
                  <w:t>S</w:t>
                </w:r>
              </w:p>
              <w:p w:rsidR="00EC1378" w:rsidRDefault="00EC1378">
                <w:pPr>
                  <w:spacing w:line="720" w:lineRule="exact"/>
                  <w:rPr>
                    <w:rFonts w:ascii="Times New Roman" w:hAnsi="Times New Roman"/>
                    <w:b/>
                    <w:sz w:val="20"/>
                  </w:rPr>
                </w:pPr>
                <w:r>
                  <w:rPr>
                    <w:rFonts w:ascii="Times New Roman" w:hAnsi="Times New Roman"/>
                    <w:b/>
                    <w:sz w:val="20"/>
                  </w:rPr>
                  <w:t>T</w:t>
                </w:r>
              </w:p>
              <w:p w:rsidR="00EC1378" w:rsidRDefault="00EC1378">
                <w:pPr>
                  <w:spacing w:line="720" w:lineRule="exact"/>
                  <w:rPr>
                    <w:rFonts w:ascii="Times New Roman" w:hAnsi="Times New Roman"/>
                    <w:b/>
                    <w:sz w:val="20"/>
                  </w:rPr>
                </w:pPr>
                <w:r>
                  <w:rPr>
                    <w:rFonts w:ascii="Times New Roman" w:hAnsi="Times New Roman"/>
                    <w:b/>
                    <w:sz w:val="20"/>
                  </w:rPr>
                  <w:t>U</w:t>
                </w:r>
              </w:p>
              <w:p w:rsidR="00EC1378" w:rsidRDefault="00EC1378">
                <w:pPr>
                  <w:spacing w:line="720" w:lineRule="exact"/>
                  <w:rPr>
                    <w:rFonts w:ascii="Times New Roman" w:hAnsi="Times New Roman"/>
                    <w:b/>
                    <w:sz w:val="20"/>
                  </w:rPr>
                </w:pPr>
                <w:r>
                  <w:rPr>
                    <w:rFonts w:ascii="Times New Roman" w:hAnsi="Times New Roman"/>
                    <w:b/>
                    <w:sz w:val="20"/>
                  </w:rPr>
                  <w:t>V</w:t>
                </w:r>
              </w:p>
              <w:p w:rsidR="00EC1378" w:rsidRDefault="00EC1378">
                <w:pPr>
                  <w:spacing w:line="720" w:lineRule="exact"/>
                  <w:rPr>
                    <w:rFonts w:ascii="Times New Roman" w:hAnsi="Times New Roman"/>
                    <w:b/>
                    <w:sz w:val="20"/>
                  </w:rPr>
                </w:pP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378" w:rsidRDefault="00EC1378">
    <w:pPr>
      <w:pStyle w:val="Header"/>
      <w:framePr w:wrap="around" w:vAnchor="text" w:hAnchor="margin" w:xAlign="center" w:y="1"/>
      <w:rPr>
        <w:rStyle w:val="PageNumber"/>
      </w:rPr>
    </w:pPr>
  </w:p>
  <w:p w:rsidR="00EC1378" w:rsidRDefault="00EC1378">
    <w:pPr>
      <w:framePr w:hSpace="180" w:wrap="auto" w:vAnchor="page" w:hAnchor="page" w:x="459" w:y="1135"/>
    </w:pPr>
    <w:r>
      <w:rPr>
        <w:noProof/>
      </w:rPr>
    </w:r>
    <w:r w:rsidR="00EC137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pt;height:751pt;mso-width-percent:0;mso-height-percent:0;mso-width-percent:0;mso-height-percent:0">
          <v:imagedata r:id="rId1" o:title=""/>
        </v:shape>
      </w:pict>
    </w:r>
  </w:p>
  <w:p w:rsidR="00EC1378" w:rsidRDefault="00EC1378">
    <w:pPr>
      <w:framePr w:hSpace="180" w:wrap="auto" w:vAnchor="page" w:hAnchor="page" w:x="11259" w:y="1135"/>
    </w:pPr>
    <w:r>
      <w:rPr>
        <w:noProof/>
      </w:rPr>
    </w:r>
    <w:r w:rsidR="00EC1378">
      <w:rPr>
        <w:noProof/>
      </w:rPr>
      <w:pict>
        <v:shape id="_x0000_i1026" type="#_x0000_t75" alt="" style="width:9pt;height:751pt;mso-width-percent:0;mso-height-percent:0;mso-width-percent:0;mso-height-percent:0">
          <v:imagedata r:id="rId1" o:title=""/>
        </v:shape>
      </w:pict>
    </w:r>
  </w:p>
  <w:p w:rsidR="00EC1378" w:rsidRDefault="00EC1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2059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9"/>
  <w:drawingGridHorizontalSpacing w:val="120"/>
  <w:drawingGridVerticalSpacing w:val="163"/>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1378"/>
    <w:rsid w:val="00EC13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67FCF30-48EB-F242-B437-D526A4A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overflowPunct/>
      <w:autoSpaceDE/>
      <w:autoSpaceDN/>
      <w:adjustRightInd/>
      <w:jc w:val="right"/>
      <w:textAlignment w:val="auto"/>
      <w:outlineLvl w:val="3"/>
    </w:pPr>
    <w:rPr>
      <w:rFonts w:ascii="Times New Roman" w:eastAsia="SimSun" w:hAnsi="Times New Roman"/>
      <w:bCs/>
      <w:sz w:val="28"/>
    </w:rPr>
  </w:style>
  <w:style w:type="paragraph" w:styleId="Heading5">
    <w:name w:val="heading 5"/>
    <w:basedOn w:val="Normal"/>
    <w:next w:val="Normal"/>
    <w:qFormat/>
    <w:pPr>
      <w:keepNext/>
      <w:overflowPunct/>
      <w:autoSpaceDE/>
      <w:autoSpaceDN/>
      <w:adjustRightInd/>
      <w:spacing w:line="360" w:lineRule="auto"/>
      <w:jc w:val="both"/>
      <w:textAlignment w:val="auto"/>
      <w:outlineLvl w:val="4"/>
    </w:pPr>
    <w:rPr>
      <w:rFonts w:ascii="Times New Roman" w:eastAsia="SimSun" w:hAnsi="Times New Roman"/>
      <w:bCs/>
      <w:sz w:val="28"/>
    </w:rPr>
  </w:style>
  <w:style w:type="paragraph" w:styleId="Heading6">
    <w:name w:val="heading 6"/>
    <w:basedOn w:val="Normal"/>
    <w:next w:val="Normal"/>
    <w:qFormat/>
    <w:pPr>
      <w:keepNext/>
      <w:overflowPunct/>
      <w:autoSpaceDE/>
      <w:autoSpaceDN/>
      <w:adjustRightInd/>
      <w:spacing w:line="360" w:lineRule="auto"/>
      <w:jc w:val="both"/>
      <w:textAlignment w:val="auto"/>
      <w:outlineLvl w:val="5"/>
    </w:pPr>
    <w:rPr>
      <w:rFonts w:ascii="Times New Roman" w:eastAsia="SimSun" w:hAnsi="Times New Roman"/>
      <w:bCs/>
      <w:sz w:val="28"/>
      <w:szCs w:val="24"/>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NormalWeb">
    <w:name w:val="Normal (Web)"/>
    <w:basedOn w:val="Normal"/>
    <w:semiHidden/>
    <w:pPr>
      <w:overflowPunct/>
      <w:autoSpaceDE/>
      <w:autoSpaceDN/>
      <w:adjustRightInd/>
      <w:spacing w:before="100" w:beforeAutospacing="1" w:after="100" w:afterAutospacing="1"/>
      <w:textAlignment w:val="auto"/>
    </w:pPr>
    <w:rPr>
      <w:rFonts w:ascii="Times New Roman" w:hAnsi="Times New Roman"/>
      <w:szCs w:val="24"/>
      <w:lang w:val="en-AU" w:eastAsia="zh-TW"/>
    </w:rPr>
  </w:style>
  <w:style w:type="paragraph" w:styleId="Caption">
    <w:name w:val="caption"/>
    <w:basedOn w:val="Normal"/>
    <w:next w:val="Normal"/>
    <w:qFormat/>
    <w:pPr>
      <w:tabs>
        <w:tab w:val="left" w:pos="709"/>
        <w:tab w:val="left" w:pos="1418"/>
      </w:tabs>
      <w:overflowPunct/>
      <w:autoSpaceDE/>
      <w:autoSpaceDN/>
      <w:adjustRightInd/>
      <w:ind w:left="3997"/>
      <w:textAlignment w:val="auto"/>
    </w:pPr>
    <w:rPr>
      <w:rFonts w:cs="Courier New"/>
      <w:b/>
      <w:bCs/>
      <w:w w:val="112"/>
      <w:sz w:val="18"/>
      <w:szCs w:val="24"/>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vonne\Application%20Data\Microsoft\Templates\DCPI-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Settings\yvonne\Application Data\Microsoft\Templates\DCPI-example.dot</Template>
  <TotalTime>0</TotalTime>
  <Pages>3</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DCPI119/2007</vt:lpstr>
    </vt:vector>
  </TitlesOfParts>
  <Company>Judiciary</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DCPI119/2007</dc:title>
  <dc:subject/>
  <dc:creator>Yvonne</dc:creator>
  <cp:keywords/>
  <cp:lastModifiedBy>Adrien Kwong</cp:lastModifiedBy>
  <cp:revision>2</cp:revision>
  <cp:lastPrinted>2010-12-02T02:17:00Z</cp:lastPrinted>
  <dcterms:created xsi:type="dcterms:W3CDTF">2023-10-14T01:15:00Z</dcterms:created>
  <dcterms:modified xsi:type="dcterms:W3CDTF">2023-10-14T01:15:00Z</dcterms:modified>
</cp:coreProperties>
</file>