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0F5" w:rsidRDefault="00B900F5">
      <w:pPr>
        <w:pStyle w:val="Heading4"/>
        <w:rPr>
          <w:rFonts w:eastAsia="PMingLiU" w:hint="eastAsia"/>
          <w:lang w:eastAsia="zh-TW"/>
        </w:rPr>
      </w:pPr>
      <w:r>
        <w:rPr>
          <w:rFonts w:eastAsia="PMingLiU"/>
          <w:lang w:eastAsia="zh-TW"/>
        </w:rPr>
        <w:t>D</w:t>
      </w:r>
      <w:r>
        <w:rPr>
          <w:rFonts w:eastAsia="PMingLiU" w:hint="eastAsia"/>
          <w:lang w:eastAsia="zh-TW"/>
        </w:rPr>
        <w:t>CPI 1283/ 2005</w:t>
      </w:r>
    </w:p>
    <w:p w:rsidR="00B900F5" w:rsidRDefault="00B900F5">
      <w:pPr>
        <w:spacing w:line="360" w:lineRule="auto"/>
        <w:jc w:val="center"/>
        <w:rPr>
          <w:rFonts w:ascii="Times New Roman" w:hAnsi="Times New Roman" w:hint="eastAsia"/>
          <w:sz w:val="28"/>
          <w:lang w:eastAsia="zh-CN"/>
        </w:rPr>
      </w:pPr>
    </w:p>
    <w:p w:rsidR="00B900F5" w:rsidRDefault="00B900F5">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B900F5" w:rsidRDefault="00B900F5">
      <w:pPr>
        <w:pStyle w:val="Heading3"/>
        <w:spacing w:line="360" w:lineRule="auto"/>
        <w:rPr>
          <w:b w:val="0"/>
          <w:bCs/>
        </w:rPr>
      </w:pPr>
      <w:r>
        <w:t>HONG KONG SPECIAL ADMINISTRATIVE REGION</w:t>
      </w:r>
    </w:p>
    <w:p w:rsidR="00B900F5" w:rsidRDefault="00B900F5">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PERSONAL INJURIES ACTION</w:t>
      </w:r>
      <w:r>
        <w:rPr>
          <w:rFonts w:ascii="Times New Roman" w:hAnsi="Times New Roman"/>
          <w:b w:val="0"/>
          <w:bCs/>
          <w:sz w:val="28"/>
        </w:rPr>
        <w:t xml:space="preserve"> NO. </w:t>
      </w:r>
      <w:r>
        <w:rPr>
          <w:rFonts w:ascii="Times New Roman" w:eastAsia="PMingLiU" w:hAnsi="Times New Roman" w:hint="eastAsia"/>
          <w:b w:val="0"/>
          <w:bCs/>
          <w:sz w:val="28"/>
          <w:lang w:eastAsia="zh-TW"/>
        </w:rPr>
        <w:t xml:space="preserve">1283 </w:t>
      </w:r>
      <w:r>
        <w:rPr>
          <w:rFonts w:ascii="Times New Roman" w:hAnsi="Times New Roman"/>
          <w:b w:val="0"/>
          <w:bCs/>
          <w:sz w:val="28"/>
        </w:rPr>
        <w:t xml:space="preserve">OF </w:t>
      </w:r>
      <w:r>
        <w:rPr>
          <w:rFonts w:ascii="Times New Roman" w:eastAsia="PMingLiU" w:hAnsi="Times New Roman" w:hint="eastAsia"/>
          <w:b w:val="0"/>
          <w:bCs/>
          <w:sz w:val="28"/>
          <w:lang w:eastAsia="zh-TW"/>
        </w:rPr>
        <w:t>2005</w:t>
      </w:r>
    </w:p>
    <w:p w:rsidR="00B900F5" w:rsidRDefault="00B900F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900F5" w:rsidRDefault="00B900F5">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B900F5" w:rsidRDefault="00B900F5">
            <w:pPr>
              <w:rPr>
                <w:rFonts w:ascii="Times New Roman" w:hAnsi="Times New Roman"/>
                <w:b w:val="0"/>
                <w:bCs/>
                <w:sz w:val="28"/>
              </w:rPr>
            </w:pPr>
            <w:r>
              <w:rPr>
                <w:rFonts w:ascii="Times New Roman" w:hAnsi="Times New Roman"/>
                <w:b w:val="0"/>
                <w:bCs/>
                <w:sz w:val="28"/>
              </w:rPr>
              <w:t>BETWEEN</w:t>
            </w:r>
          </w:p>
        </w:tc>
        <w:tc>
          <w:tcPr>
            <w:tcW w:w="4500" w:type="dxa"/>
          </w:tcPr>
          <w:p w:rsidR="00B900F5" w:rsidRDefault="00B900F5">
            <w:pPr>
              <w:jc w:val="center"/>
              <w:rPr>
                <w:rFonts w:ascii="Times New Roman" w:hAnsi="Times New Roman" w:hint="eastAsia"/>
                <w:b w:val="0"/>
                <w:bCs/>
                <w:sz w:val="28"/>
                <w:lang w:eastAsia="zh-CN"/>
              </w:rPr>
            </w:pPr>
          </w:p>
          <w:p w:rsidR="00B900F5" w:rsidRDefault="00B900F5">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KE PEI KEN</w:t>
            </w:r>
            <w:r>
              <w:rPr>
                <w:rFonts w:ascii="Times New Roman" w:hAnsi="Times New Roman" w:hint="eastAsia"/>
                <w:b w:val="0"/>
                <w:bCs/>
                <w:sz w:val="28"/>
                <w:lang w:eastAsia="zh-CN"/>
              </w:rPr>
              <w:t xml:space="preserve"> </w:t>
            </w:r>
          </w:p>
          <w:p w:rsidR="00B900F5" w:rsidRDefault="00B900F5">
            <w:pPr>
              <w:jc w:val="center"/>
              <w:rPr>
                <w:rFonts w:ascii="Times New Roman" w:hAnsi="Times New Roman" w:hint="eastAsia"/>
                <w:b w:val="0"/>
                <w:bCs/>
                <w:sz w:val="28"/>
                <w:lang w:eastAsia="zh-CN"/>
              </w:rPr>
            </w:pPr>
          </w:p>
        </w:tc>
        <w:tc>
          <w:tcPr>
            <w:tcW w:w="1800" w:type="dxa"/>
          </w:tcPr>
          <w:p w:rsidR="00B900F5" w:rsidRDefault="00B900F5">
            <w:pPr>
              <w:pStyle w:val="Heading2"/>
              <w:jc w:val="right"/>
              <w:rPr>
                <w:rFonts w:hint="eastAsia"/>
                <w:lang w:eastAsia="zh-CN"/>
              </w:rPr>
            </w:pPr>
          </w:p>
          <w:p w:rsidR="00B900F5" w:rsidRDefault="00B900F5">
            <w:pPr>
              <w:pStyle w:val="Heading2"/>
              <w:jc w:val="right"/>
            </w:pPr>
            <w:r>
              <w:t>Plaintiff</w:t>
            </w:r>
          </w:p>
          <w:p w:rsidR="00B900F5" w:rsidRDefault="00B900F5">
            <w:pPr>
              <w:jc w:val="right"/>
              <w:rPr>
                <w:rFonts w:ascii="Times New Roman" w:hAnsi="Times New Roman"/>
                <w:b w:val="0"/>
                <w:bCs/>
                <w:sz w:val="28"/>
              </w:rPr>
            </w:pPr>
          </w:p>
        </w:tc>
      </w:tr>
      <w:tr w:rsidR="00000000">
        <w:tblPrEx>
          <w:tblCellMar>
            <w:top w:w="0" w:type="dxa"/>
            <w:bottom w:w="0" w:type="dxa"/>
          </w:tblCellMar>
        </w:tblPrEx>
        <w:tc>
          <w:tcPr>
            <w:tcW w:w="1890" w:type="dxa"/>
          </w:tcPr>
          <w:p w:rsidR="00B900F5" w:rsidRDefault="00B900F5">
            <w:pPr>
              <w:rPr>
                <w:rFonts w:ascii="Times New Roman" w:hAnsi="Times New Roman"/>
                <w:b w:val="0"/>
                <w:bCs/>
                <w:sz w:val="28"/>
              </w:rPr>
            </w:pPr>
          </w:p>
        </w:tc>
        <w:tc>
          <w:tcPr>
            <w:tcW w:w="4500" w:type="dxa"/>
          </w:tcPr>
          <w:p w:rsidR="00B900F5" w:rsidRDefault="00B900F5">
            <w:pPr>
              <w:jc w:val="center"/>
              <w:rPr>
                <w:rFonts w:ascii="Times New Roman" w:hAnsi="Times New Roman"/>
                <w:b w:val="0"/>
                <w:bCs/>
                <w:sz w:val="28"/>
              </w:rPr>
            </w:pPr>
            <w:r>
              <w:rPr>
                <w:rFonts w:ascii="Times New Roman" w:hAnsi="Times New Roman"/>
                <w:b w:val="0"/>
                <w:bCs/>
                <w:sz w:val="28"/>
              </w:rPr>
              <w:t>and</w:t>
            </w:r>
          </w:p>
          <w:p w:rsidR="00B900F5" w:rsidRDefault="00B900F5">
            <w:pPr>
              <w:jc w:val="center"/>
              <w:rPr>
                <w:rFonts w:ascii="Times New Roman" w:hAnsi="Times New Roman"/>
                <w:b w:val="0"/>
                <w:bCs/>
                <w:sz w:val="28"/>
              </w:rPr>
            </w:pPr>
          </w:p>
        </w:tc>
        <w:tc>
          <w:tcPr>
            <w:tcW w:w="1800" w:type="dxa"/>
          </w:tcPr>
          <w:p w:rsidR="00B900F5" w:rsidRDefault="00B900F5">
            <w:pPr>
              <w:jc w:val="right"/>
              <w:rPr>
                <w:rFonts w:ascii="Times New Roman" w:hAnsi="Times New Roman"/>
                <w:b w:val="0"/>
                <w:bCs/>
                <w:sz w:val="28"/>
              </w:rPr>
            </w:pPr>
          </w:p>
        </w:tc>
      </w:tr>
      <w:tr w:rsidR="00000000">
        <w:tblPrEx>
          <w:tblCellMar>
            <w:top w:w="0" w:type="dxa"/>
            <w:bottom w:w="0" w:type="dxa"/>
          </w:tblCellMar>
        </w:tblPrEx>
        <w:tc>
          <w:tcPr>
            <w:tcW w:w="1890" w:type="dxa"/>
          </w:tcPr>
          <w:p w:rsidR="00B900F5" w:rsidRDefault="00B900F5">
            <w:pPr>
              <w:rPr>
                <w:rFonts w:ascii="Times New Roman" w:hAnsi="Times New Roman"/>
                <w:b w:val="0"/>
                <w:bCs/>
                <w:sz w:val="28"/>
              </w:rPr>
            </w:pPr>
          </w:p>
        </w:tc>
        <w:tc>
          <w:tcPr>
            <w:tcW w:w="4500" w:type="dxa"/>
          </w:tcPr>
          <w:p w:rsidR="00B900F5" w:rsidRDefault="00B900F5">
            <w:pPr>
              <w:jc w:val="center"/>
              <w:rPr>
                <w:rFonts w:ascii="Times New Roman" w:hAnsi="Times New Roman"/>
                <w:b w:val="0"/>
                <w:bCs/>
                <w:sz w:val="28"/>
              </w:rPr>
            </w:pPr>
            <w:r>
              <w:rPr>
                <w:rFonts w:ascii="Times New Roman" w:eastAsia="PMingLiU" w:hAnsi="Times New Roman" w:hint="eastAsia"/>
                <w:b w:val="0"/>
                <w:bCs/>
                <w:sz w:val="28"/>
                <w:lang w:eastAsia="zh-TW"/>
              </w:rPr>
              <w:t>EASTERN PACIFIC CIRCUITS (HK) LIMITED</w:t>
            </w:r>
            <w:r>
              <w:rPr>
                <w:rFonts w:ascii="Times New Roman" w:hAnsi="Times New Roman"/>
                <w:b w:val="0"/>
                <w:bCs/>
                <w:sz w:val="28"/>
              </w:rPr>
              <w:t xml:space="preserve"> </w:t>
            </w:r>
          </w:p>
        </w:tc>
        <w:tc>
          <w:tcPr>
            <w:tcW w:w="1800" w:type="dxa"/>
          </w:tcPr>
          <w:p w:rsidR="00B900F5" w:rsidRDefault="00B900F5">
            <w:pPr>
              <w:jc w:val="right"/>
              <w:rPr>
                <w:rFonts w:ascii="Times New Roman" w:hAnsi="Times New Roman"/>
                <w:b w:val="0"/>
                <w:bCs/>
                <w:sz w:val="28"/>
              </w:rPr>
            </w:pPr>
            <w:r>
              <w:rPr>
                <w:rFonts w:ascii="Times New Roman" w:hAnsi="Times New Roman"/>
                <w:b w:val="0"/>
                <w:bCs/>
                <w:sz w:val="28"/>
              </w:rPr>
              <w:t>Defendant</w:t>
            </w:r>
          </w:p>
          <w:p w:rsidR="00B900F5" w:rsidRDefault="00B900F5">
            <w:pPr>
              <w:jc w:val="right"/>
              <w:rPr>
                <w:rFonts w:ascii="Times New Roman" w:hAnsi="Times New Roman"/>
                <w:b w:val="0"/>
                <w:bCs/>
                <w:sz w:val="28"/>
              </w:rPr>
            </w:pPr>
          </w:p>
        </w:tc>
      </w:tr>
    </w:tbl>
    <w:p w:rsidR="00B900F5" w:rsidRDefault="00B900F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900F5" w:rsidRDefault="00B900F5">
      <w:pPr>
        <w:jc w:val="center"/>
        <w:rPr>
          <w:rFonts w:ascii="Times New Roman" w:hAnsi="Times New Roman"/>
          <w:b w:val="0"/>
          <w:bCs/>
          <w:sz w:val="28"/>
        </w:rPr>
      </w:pPr>
    </w:p>
    <w:p w:rsidR="00B900F5" w:rsidRDefault="00B900F5">
      <w:pPr>
        <w:pStyle w:val="Heading5"/>
        <w:rPr>
          <w:rFonts w:hint="eastAsia"/>
          <w:lang w:eastAsia="zh-CN"/>
        </w:rPr>
      </w:pPr>
      <w:r>
        <w:t>Coram:</w:t>
      </w:r>
      <w:r>
        <w:tab/>
      </w:r>
      <w:r>
        <w:rPr>
          <w:rFonts w:eastAsia="PMingLiU" w:hint="eastAsia"/>
          <w:lang w:eastAsia="zh-TW"/>
        </w:rPr>
        <w:t>Deputy District Judge Abu B. bin Wahab</w:t>
      </w:r>
      <w:r>
        <w:t xml:space="preserve"> </w:t>
      </w:r>
      <w:r>
        <w:rPr>
          <w:rFonts w:hint="eastAsia"/>
          <w:lang w:eastAsia="zh-CN"/>
        </w:rPr>
        <w:t>in Court</w:t>
      </w:r>
    </w:p>
    <w:p w:rsidR="00B900F5" w:rsidRDefault="00B900F5">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5, 6, 26, 27</w:t>
      </w:r>
      <w:r>
        <w:rPr>
          <w:rFonts w:ascii="Times New Roman" w:hAnsi="Times New Roman" w:hint="eastAsia"/>
          <w:b w:val="0"/>
          <w:bCs/>
          <w:sz w:val="28"/>
          <w:lang w:eastAsia="zh-CN"/>
        </w:rPr>
        <w:t>, 28</w:t>
      </w:r>
      <w:r>
        <w:rPr>
          <w:rFonts w:ascii="Times New Roman" w:eastAsia="PMingLiU" w:hAnsi="Times New Roman" w:hint="eastAsia"/>
          <w:b w:val="0"/>
          <w:bCs/>
          <w:sz w:val="28"/>
          <w:lang w:eastAsia="zh-TW"/>
        </w:rPr>
        <w:t xml:space="preserve"> March, 27 April and 8 June 2007</w:t>
      </w:r>
    </w:p>
    <w:p w:rsidR="00B900F5" w:rsidRDefault="00B900F5">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Decision</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12 September 2007</w:t>
      </w:r>
    </w:p>
    <w:p w:rsidR="00B900F5" w:rsidRDefault="00B900F5">
      <w:pPr>
        <w:ind w:left="1440" w:hanging="1440"/>
        <w:jc w:val="both"/>
        <w:rPr>
          <w:rFonts w:ascii="Times New Roman" w:hAnsi="Times New Roman" w:hint="eastAsia"/>
          <w:b w:val="0"/>
          <w:bCs/>
          <w:sz w:val="28"/>
          <w:lang w:eastAsia="zh-CN"/>
        </w:rPr>
      </w:pPr>
    </w:p>
    <w:p w:rsidR="00B900F5" w:rsidRDefault="00B900F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900F5" w:rsidRDefault="00B900F5">
      <w:pPr>
        <w:rPr>
          <w:rFonts w:ascii="Times New Roman" w:hAnsi="Times New Roman"/>
          <w:b w:val="0"/>
          <w:bCs/>
          <w:sz w:val="28"/>
        </w:rPr>
      </w:pPr>
    </w:p>
    <w:p w:rsidR="00B900F5" w:rsidRDefault="00B900F5">
      <w:pPr>
        <w:jc w:val="center"/>
        <w:rPr>
          <w:rFonts w:ascii="Times New Roman" w:hAnsi="Times New Roman" w:hint="eastAsia"/>
          <w:b w:val="0"/>
          <w:bCs/>
          <w:sz w:val="28"/>
          <w:u w:val="single"/>
          <w:lang w:eastAsia="zh-CN"/>
        </w:rPr>
      </w:pPr>
      <w:r>
        <w:rPr>
          <w:rFonts w:ascii="Times New Roman" w:eastAsia="PMingLiU" w:hAnsi="Times New Roman" w:hint="eastAsia"/>
          <w:b w:val="0"/>
          <w:bCs/>
          <w:sz w:val="28"/>
          <w:lang w:eastAsia="zh-TW"/>
        </w:rPr>
        <w:t>JUDGMENT</w:t>
      </w:r>
      <w:r>
        <w:rPr>
          <w:rFonts w:ascii="Times New Roman" w:hAnsi="Times New Roman" w:hint="eastAsia"/>
          <w:b w:val="0"/>
          <w:bCs/>
          <w:sz w:val="28"/>
          <w:u w:val="single"/>
          <w:lang w:eastAsia="zh-CN"/>
        </w:rPr>
        <w:t xml:space="preserve"> </w:t>
      </w:r>
    </w:p>
    <w:p w:rsidR="00B900F5" w:rsidRDefault="00B900F5">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B900F5" w:rsidRDefault="00B900F5">
      <w:pPr>
        <w:spacing w:line="360" w:lineRule="auto"/>
        <w:rPr>
          <w:rFonts w:ascii="Times New Roman" w:hAnsi="Times New Roman"/>
          <w:b w:val="0"/>
          <w:bCs/>
          <w:sz w:val="28"/>
        </w:rPr>
      </w:pPr>
    </w:p>
    <w:p w:rsidR="00B900F5" w:rsidRDefault="00B900F5">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claims damages for personal injuries suffered when working for the Defendant. The Plaintiff himself gave evidence. He called no other witnesses. The Defendant called as its only witness a Mr. Lau, Supervisor of the Plaintiff. Mr. Lau </w:t>
      </w:r>
      <w:r>
        <w:rPr>
          <w:rFonts w:ascii="Times New Roman" w:eastAsia="PMingLiU" w:hAnsi="Times New Roman" w:hint="eastAsia"/>
          <w:b w:val="0"/>
          <w:bCs/>
          <w:sz w:val="28"/>
          <w:lang w:eastAsia="zh-TW"/>
        </w:rPr>
        <w:t xml:space="preserve">has no personal knowledge of </w:t>
      </w:r>
      <w:r>
        <w:rPr>
          <w:rFonts w:ascii="Times New Roman" w:hAnsi="Times New Roman" w:hint="eastAsia"/>
          <w:b w:val="0"/>
          <w:bCs/>
          <w:sz w:val="28"/>
          <w:lang w:eastAsia="zh-CN"/>
        </w:rPr>
        <w:t>what happened to the Plaintiff that material day.</w:t>
      </w:r>
    </w:p>
    <w:p w:rsidR="00B900F5" w:rsidRDefault="00B900F5">
      <w:pPr>
        <w:tabs>
          <w:tab w:val="left" w:pos="1418"/>
        </w:tabs>
        <w:spacing w:line="360" w:lineRule="auto"/>
        <w:rPr>
          <w:rFonts w:ascii="Times New Roman" w:hAnsi="Times New Roman" w:hint="eastAsia"/>
          <w:b w:val="0"/>
          <w:bCs/>
          <w:sz w:val="28"/>
          <w:lang w:eastAsia="zh-CN"/>
        </w:rPr>
      </w:pPr>
    </w:p>
    <w:p w:rsidR="00B900F5" w:rsidRDefault="00B900F5">
      <w:pPr>
        <w:numPr>
          <w:ilvl w:val="0"/>
          <w:numId w:val="1"/>
        </w:numPr>
        <w:tabs>
          <w:tab w:val="clear" w:pos="360"/>
          <w:tab w:val="num"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 dismiss the Plaintiff</w:t>
      </w:r>
      <w:r>
        <w:rPr>
          <w:rFonts w:ascii="Times New Roman" w:hAnsi="Times New Roman"/>
          <w:b w:val="0"/>
          <w:bCs/>
          <w:sz w:val="28"/>
          <w:lang w:eastAsia="zh-CN"/>
        </w:rPr>
        <w:t>’</w:t>
      </w:r>
      <w:r>
        <w:rPr>
          <w:rFonts w:ascii="Times New Roman" w:hAnsi="Times New Roman" w:hint="eastAsia"/>
          <w:b w:val="0"/>
          <w:bCs/>
          <w:sz w:val="28"/>
          <w:lang w:eastAsia="zh-CN"/>
        </w:rPr>
        <w:t>s claim. I make an order nisi that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save for costs already provided for</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 the Plaintiff is to pay the Defendant</w:t>
      </w:r>
      <w:r>
        <w:rPr>
          <w:rFonts w:ascii="Times New Roman" w:hAnsi="Times New Roman"/>
          <w:b w:val="0"/>
          <w:bCs/>
          <w:sz w:val="28"/>
          <w:lang w:eastAsia="zh-CN"/>
        </w:rPr>
        <w:t>’</w:t>
      </w:r>
      <w:r>
        <w:rPr>
          <w:rFonts w:ascii="Times New Roman" w:hAnsi="Times New Roman" w:hint="eastAsia"/>
          <w:b w:val="0"/>
          <w:bCs/>
          <w:sz w:val="28"/>
          <w:lang w:eastAsia="zh-CN"/>
        </w:rPr>
        <w:t>s costs with certificate for Counsel</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such costs are to be taxed if not agreed. </w:t>
      </w:r>
      <w:r>
        <w:rPr>
          <w:rFonts w:ascii="Times New Roman" w:hAnsi="Times New Roman" w:hint="eastAsia"/>
          <w:b w:val="0"/>
          <w:bCs/>
          <w:sz w:val="28"/>
          <w:lang w:eastAsia="zh-CN"/>
        </w:rPr>
        <w:t xml:space="preserve">The </w:t>
      </w:r>
      <w:r>
        <w:rPr>
          <w:rFonts w:ascii="Times New Roman" w:hAnsi="Times New Roman" w:hint="eastAsia"/>
          <w:b w:val="0"/>
          <w:bCs/>
          <w:sz w:val="28"/>
          <w:lang w:eastAsia="zh-CN"/>
        </w:rPr>
        <w:lastRenderedPageBreak/>
        <w:t xml:space="preserve">Plaintiff is on legal aid. His own costs will be taxed in </w:t>
      </w:r>
      <w:r>
        <w:rPr>
          <w:rFonts w:ascii="Times New Roman" w:hAnsi="Times New Roman"/>
          <w:b w:val="0"/>
          <w:bCs/>
          <w:sz w:val="28"/>
          <w:lang w:eastAsia="zh-CN"/>
        </w:rPr>
        <w:t>accordance</w:t>
      </w:r>
      <w:r>
        <w:rPr>
          <w:rFonts w:ascii="Times New Roman" w:hAnsi="Times New Roman" w:hint="eastAsia"/>
          <w:b w:val="0"/>
          <w:bCs/>
          <w:sz w:val="28"/>
          <w:lang w:eastAsia="zh-CN"/>
        </w:rPr>
        <w:t xml:space="preserve"> with legal aid regulations.</w:t>
      </w:r>
    </w:p>
    <w:p w:rsidR="00B900F5" w:rsidRDefault="00B900F5">
      <w:pPr>
        <w:spacing w:line="360" w:lineRule="auto"/>
        <w:rPr>
          <w:rFonts w:ascii="Times New Roman" w:hAnsi="Times New Roman"/>
          <w:b w:val="0"/>
          <w:bCs/>
          <w:sz w:val="28"/>
        </w:rPr>
      </w:pPr>
    </w:p>
    <w:p w:rsidR="00B900F5" w:rsidRDefault="00B900F5">
      <w:pPr>
        <w:numPr>
          <w:ilvl w:val="0"/>
          <w:numId w:val="1"/>
        </w:numPr>
        <w:tabs>
          <w:tab w:val="clear" w:pos="360"/>
          <w:tab w:val="num"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 xml:space="preserve">I state in paragraphs 4 to </w:t>
      </w:r>
      <w:r>
        <w:rPr>
          <w:rFonts w:ascii="Times New Roman" w:eastAsia="PMingLiU" w:hAnsi="Times New Roman" w:hint="eastAsia"/>
          <w:b w:val="0"/>
          <w:bCs/>
          <w:sz w:val="28"/>
          <w:lang w:eastAsia="zh-TW"/>
        </w:rPr>
        <w:t>9</w:t>
      </w:r>
      <w:r>
        <w:rPr>
          <w:rFonts w:ascii="Times New Roman" w:hAnsi="Times New Roman" w:hint="eastAsia"/>
          <w:b w:val="0"/>
          <w:bCs/>
          <w:sz w:val="28"/>
          <w:lang w:eastAsia="zh-CN"/>
        </w:rPr>
        <w:t xml:space="preserve"> below</w:t>
      </w:r>
      <w:r>
        <w:rPr>
          <w:rFonts w:ascii="Times New Roman" w:eastAsia="PMingLiU" w:hAnsi="Times New Roman" w:hint="eastAsia"/>
          <w:b w:val="0"/>
          <w:bCs/>
          <w:sz w:val="28"/>
          <w:lang w:eastAsia="zh-TW"/>
        </w:rPr>
        <w:t xml:space="preserve"> certain findings of fact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They </w:t>
      </w:r>
      <w:r>
        <w:rPr>
          <w:rFonts w:ascii="Times New Roman" w:hAnsi="Times New Roman" w:hint="eastAsia"/>
          <w:b w:val="0"/>
          <w:bCs/>
          <w:sz w:val="28"/>
          <w:lang w:eastAsia="zh-CN"/>
        </w:rPr>
        <w:t xml:space="preserve">do not seem </w:t>
      </w:r>
      <w:r>
        <w:rPr>
          <w:rFonts w:ascii="Times New Roman" w:eastAsia="PMingLiU" w:hAnsi="Times New Roman" w:hint="eastAsia"/>
          <w:b w:val="0"/>
          <w:bCs/>
          <w:sz w:val="28"/>
          <w:lang w:eastAsia="zh-TW"/>
        </w:rPr>
        <w:t>to involve</w:t>
      </w:r>
      <w:r>
        <w:rPr>
          <w:rFonts w:ascii="Times New Roman" w:hAnsi="Times New Roman" w:hint="eastAsia"/>
          <w:b w:val="0"/>
          <w:bCs/>
          <w:sz w:val="28"/>
          <w:lang w:eastAsia="zh-CN"/>
        </w:rPr>
        <w:t xml:space="preserve"> matters in dispute.</w:t>
      </w:r>
    </w:p>
    <w:p w:rsidR="00B900F5" w:rsidRDefault="00B900F5">
      <w:pPr>
        <w:spacing w:line="360" w:lineRule="auto"/>
        <w:rPr>
          <w:rFonts w:ascii="Times New Roman" w:hAnsi="Times New Roman"/>
          <w:b w:val="0"/>
          <w:bCs/>
          <w:sz w:val="28"/>
          <w:lang w:eastAsia="zh-CN"/>
        </w:rPr>
      </w:pPr>
    </w:p>
    <w:p w:rsidR="00B900F5" w:rsidRDefault="00B900F5">
      <w:pPr>
        <w:numPr>
          <w:ilvl w:val="0"/>
          <w:numId w:val="1"/>
        </w:numPr>
        <w:tabs>
          <w:tab w:val="clear" w:pos="360"/>
          <w:tab w:val="num"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 xml:space="preserve">The Defendant employed the Plaintiff </w:t>
      </w:r>
      <w:r>
        <w:rPr>
          <w:rFonts w:ascii="Times New Roman" w:eastAsia="PMingLiU" w:hAnsi="Times New Roman" w:hint="eastAsia"/>
          <w:b w:val="0"/>
          <w:bCs/>
          <w:sz w:val="28"/>
          <w:lang w:eastAsia="zh-TW"/>
        </w:rPr>
        <w:t xml:space="preserve">as an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operator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at its premises in Tseung Kwan O Industrial Estate. The Plaintiff had been so employed for about 2 years up to the material date.</w:t>
      </w:r>
    </w:p>
    <w:p w:rsidR="00B900F5" w:rsidRDefault="00B900F5">
      <w:pPr>
        <w:tabs>
          <w:tab w:val="left" w:pos="1418"/>
        </w:tabs>
        <w:spacing w:line="360" w:lineRule="auto"/>
        <w:rPr>
          <w:rFonts w:ascii="Times New Roman" w:hAnsi="Times New Roman" w:hint="eastAsia"/>
          <w:b w:val="0"/>
          <w:bCs/>
          <w:sz w:val="28"/>
          <w:lang w:eastAsia="zh-CN"/>
        </w:rPr>
      </w:pPr>
    </w:p>
    <w:p w:rsidR="00B900F5" w:rsidRDefault="00B900F5">
      <w:pPr>
        <w:numPr>
          <w:ilvl w:val="0"/>
          <w:numId w:val="1"/>
        </w:numPr>
        <w:tabs>
          <w:tab w:val="clear" w:pos="360"/>
          <w:tab w:val="num"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Plaintiff </w:t>
      </w:r>
      <w:r>
        <w:rPr>
          <w:rFonts w:ascii="Times New Roman" w:eastAsia="PMingLiU" w:hAnsi="Times New Roman" w:hint="eastAsia"/>
          <w:b w:val="0"/>
          <w:bCs/>
          <w:sz w:val="28"/>
          <w:lang w:eastAsia="zh-TW"/>
        </w:rPr>
        <w:t>worked</w:t>
      </w:r>
      <w:r>
        <w:rPr>
          <w:rFonts w:ascii="Times New Roman" w:hAnsi="Times New Roman" w:hint="eastAsia"/>
          <w:b w:val="0"/>
          <w:bCs/>
          <w:sz w:val="28"/>
          <w:lang w:eastAsia="zh-CN"/>
        </w:rPr>
        <w:t xml:space="preserve"> on circuit boards. His duties included manually using a 4-wheeled trolley to transport shelves of circuit boards from cabinet</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to his workstation for further processing. </w:t>
      </w:r>
    </w:p>
    <w:p w:rsidR="00B900F5" w:rsidRDefault="00B900F5">
      <w:pPr>
        <w:spacing w:line="360" w:lineRule="auto"/>
        <w:rPr>
          <w:rFonts w:ascii="Times New Roman" w:hAnsi="Times New Roman" w:hint="eastAsia"/>
          <w:b w:val="0"/>
          <w:bCs/>
          <w:sz w:val="28"/>
          <w:lang w:eastAsia="zh-CN"/>
        </w:rPr>
      </w:pPr>
    </w:p>
    <w:p w:rsidR="00B900F5" w:rsidRDefault="00B900F5">
      <w:pPr>
        <w:numPr>
          <w:ilvl w:val="0"/>
          <w:numId w:val="1"/>
        </w:numPr>
        <w:tabs>
          <w:tab w:val="clear" w:pos="360"/>
          <w:tab w:val="num"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tabletop of the trolley had 2 embedded sets of rollers </w:t>
      </w:r>
      <w:r>
        <w:rPr>
          <w:rFonts w:ascii="Times New Roman" w:hAnsi="Times New Roman"/>
          <w:b w:val="0"/>
          <w:bCs/>
          <w:sz w:val="28"/>
          <w:lang w:eastAsia="zh-CN"/>
        </w:rPr>
        <w:t>running</w:t>
      </w:r>
      <w:r>
        <w:rPr>
          <w:rFonts w:ascii="Times New Roman" w:hAnsi="Times New Roman" w:hint="eastAsia"/>
          <w:b w:val="0"/>
          <w:bCs/>
          <w:sz w:val="28"/>
          <w:lang w:eastAsia="zh-CN"/>
        </w:rPr>
        <w:t xml:space="preserve"> its depth, one on the left hand side and one on the right. There was a bracket all the way along the outer edge of the rollers. The bracket provided some sort of roof or lid over the rollers (</w:t>
      </w:r>
      <w:r>
        <w:rPr>
          <w:rFonts w:ascii="Times New Roman" w:hAnsi="Times New Roman"/>
          <w:b w:val="0"/>
          <w:bCs/>
          <w:sz w:val="28"/>
          <w:lang w:eastAsia="zh-CN"/>
        </w:rPr>
        <w:t>“</w:t>
      </w:r>
      <w:r>
        <w:rPr>
          <w:rFonts w:ascii="Times New Roman" w:hAnsi="Times New Roman" w:hint="eastAsia"/>
          <w:b w:val="0"/>
          <w:bCs/>
          <w:sz w:val="28"/>
          <w:lang w:eastAsia="zh-CN"/>
        </w:rPr>
        <w:t xml:space="preserve">the </w:t>
      </w:r>
      <w:r>
        <w:rPr>
          <w:rFonts w:ascii="Times New Roman" w:eastAsia="PMingLiU" w:hAnsi="Times New Roman" w:hint="eastAsia"/>
          <w:b w:val="0"/>
          <w:bCs/>
          <w:sz w:val="28"/>
          <w:lang w:eastAsia="zh-TW"/>
        </w:rPr>
        <w:t>Roof</w:t>
      </w:r>
      <w:r>
        <w:rPr>
          <w:rFonts w:ascii="Times New Roman" w:hAnsi="Times New Roman"/>
          <w:b w:val="0"/>
          <w:bCs/>
          <w:sz w:val="28"/>
          <w:lang w:eastAsia="zh-CN"/>
        </w:rPr>
        <w:t>”</w:t>
      </w:r>
      <w:r>
        <w:rPr>
          <w:rFonts w:ascii="Times New Roman" w:hAnsi="Times New Roman" w:hint="eastAsia"/>
          <w:b w:val="0"/>
          <w:bCs/>
          <w:sz w:val="28"/>
          <w:lang w:eastAsia="zh-CN"/>
        </w:rPr>
        <w:t xml:space="preserve">). There </w:t>
      </w:r>
      <w:r>
        <w:rPr>
          <w:rFonts w:ascii="Times New Roman" w:eastAsia="PMingLiU" w:hAnsi="Times New Roman" w:hint="eastAsia"/>
          <w:b w:val="0"/>
          <w:bCs/>
          <w:sz w:val="28"/>
          <w:lang w:eastAsia="zh-TW"/>
        </w:rPr>
        <w:t>wa</w:t>
      </w:r>
      <w:r>
        <w:rPr>
          <w:rFonts w:ascii="Times New Roman" w:hAnsi="Times New Roman" w:hint="eastAsia"/>
          <w:b w:val="0"/>
          <w:bCs/>
          <w:sz w:val="28"/>
          <w:lang w:eastAsia="zh-CN"/>
        </w:rPr>
        <w:t xml:space="preserve">s </w:t>
      </w:r>
      <w:r>
        <w:rPr>
          <w:rFonts w:ascii="Times New Roman" w:eastAsia="PMingLiU" w:hAnsi="Times New Roman" w:hint="eastAsia"/>
          <w:b w:val="0"/>
          <w:bCs/>
          <w:sz w:val="28"/>
          <w:lang w:eastAsia="zh-TW"/>
        </w:rPr>
        <w:t xml:space="preserve">vertical </w:t>
      </w:r>
      <w:r>
        <w:rPr>
          <w:rFonts w:ascii="Times New Roman" w:hAnsi="Times New Roman" w:hint="eastAsia"/>
          <w:b w:val="0"/>
          <w:bCs/>
          <w:sz w:val="28"/>
          <w:lang w:eastAsia="zh-CN"/>
        </w:rPr>
        <w:t xml:space="preserve">space between the </w:t>
      </w:r>
      <w:r>
        <w:rPr>
          <w:rFonts w:ascii="Times New Roman" w:eastAsia="PMingLiU" w:hAnsi="Times New Roman" w:hint="eastAsia"/>
          <w:b w:val="0"/>
          <w:bCs/>
          <w:sz w:val="28"/>
          <w:lang w:eastAsia="zh-TW"/>
        </w:rPr>
        <w:t>R</w:t>
      </w:r>
      <w:r>
        <w:rPr>
          <w:rFonts w:ascii="Times New Roman" w:hAnsi="Times New Roman" w:hint="eastAsia"/>
          <w:b w:val="0"/>
          <w:bCs/>
          <w:sz w:val="28"/>
          <w:lang w:eastAsia="zh-CN"/>
        </w:rPr>
        <w:t xml:space="preserve">oof and the rollers. </w:t>
      </w:r>
    </w:p>
    <w:p w:rsidR="00B900F5" w:rsidRDefault="00B900F5">
      <w:pPr>
        <w:spacing w:line="360" w:lineRule="auto"/>
        <w:rPr>
          <w:rFonts w:ascii="Times New Roman" w:hAnsi="Times New Roman"/>
          <w:b w:val="0"/>
          <w:bCs/>
          <w:sz w:val="28"/>
          <w:lang w:eastAsia="zh-CN"/>
        </w:rPr>
      </w:pPr>
    </w:p>
    <w:p w:rsidR="00B900F5" w:rsidRDefault="00B900F5">
      <w:pPr>
        <w:numPr>
          <w:ilvl w:val="0"/>
          <w:numId w:val="1"/>
        </w:numPr>
        <w:tabs>
          <w:tab w:val="clear" w:pos="360"/>
          <w:tab w:val="num"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cabinet had an open tabletop. Like the trolley, the tabletop had 2 embedded sets of rollers running its depth on each side with an overhanging bracket alongside. There was </w:t>
      </w:r>
      <w:r>
        <w:rPr>
          <w:rFonts w:ascii="Times New Roman" w:eastAsia="PMingLiU" w:hAnsi="Times New Roman" w:hint="eastAsia"/>
          <w:b w:val="0"/>
          <w:bCs/>
          <w:sz w:val="28"/>
          <w:lang w:eastAsia="zh-TW"/>
        </w:rPr>
        <w:t xml:space="preserve">some vertical </w:t>
      </w:r>
      <w:r>
        <w:rPr>
          <w:rFonts w:ascii="Times New Roman" w:hAnsi="Times New Roman" w:hint="eastAsia"/>
          <w:b w:val="0"/>
          <w:bCs/>
          <w:sz w:val="28"/>
          <w:lang w:eastAsia="zh-CN"/>
        </w:rPr>
        <w:t>space between that part of the bracket forming the roof or lid (</w:t>
      </w:r>
      <w:r>
        <w:rPr>
          <w:rFonts w:ascii="Times New Roman" w:hAnsi="Times New Roman"/>
          <w:b w:val="0"/>
          <w:bCs/>
          <w:sz w:val="28"/>
          <w:lang w:eastAsia="zh-CN"/>
        </w:rPr>
        <w:t>“</w:t>
      </w:r>
      <w:r>
        <w:rPr>
          <w:rFonts w:ascii="Times New Roman" w:hAnsi="Times New Roman" w:hint="eastAsia"/>
          <w:b w:val="0"/>
          <w:bCs/>
          <w:sz w:val="28"/>
          <w:lang w:eastAsia="zh-CN"/>
        </w:rPr>
        <w:t xml:space="preserve">the </w:t>
      </w:r>
      <w:r>
        <w:rPr>
          <w:rFonts w:ascii="Times New Roman" w:eastAsia="PMingLiU" w:hAnsi="Times New Roman" w:hint="eastAsia"/>
          <w:b w:val="0"/>
          <w:bCs/>
          <w:sz w:val="28"/>
          <w:lang w:eastAsia="zh-TW"/>
        </w:rPr>
        <w:t>Lid</w:t>
      </w:r>
      <w:r>
        <w:rPr>
          <w:rFonts w:ascii="Times New Roman" w:hAnsi="Times New Roman"/>
          <w:b w:val="0"/>
          <w:bCs/>
          <w:sz w:val="28"/>
          <w:lang w:eastAsia="zh-CN"/>
        </w:rPr>
        <w:t>”</w:t>
      </w:r>
      <w:r>
        <w:rPr>
          <w:rFonts w:ascii="Times New Roman" w:hAnsi="Times New Roman" w:hint="eastAsia"/>
          <w:b w:val="0"/>
          <w:bCs/>
          <w:sz w:val="28"/>
          <w:lang w:eastAsia="zh-CN"/>
        </w:rPr>
        <w:t xml:space="preserve">) and the rollers. </w:t>
      </w:r>
    </w:p>
    <w:p w:rsidR="00B900F5" w:rsidRDefault="00B900F5">
      <w:pPr>
        <w:spacing w:line="360" w:lineRule="auto"/>
        <w:rPr>
          <w:rFonts w:ascii="Times New Roman" w:hAnsi="Times New Roman"/>
          <w:b w:val="0"/>
          <w:bCs/>
          <w:sz w:val="28"/>
          <w:lang w:eastAsia="zh-CN"/>
        </w:rPr>
      </w:pPr>
    </w:p>
    <w:p w:rsidR="00B900F5" w:rsidRDefault="00B900F5">
      <w:pPr>
        <w:numPr>
          <w:ilvl w:val="0"/>
          <w:numId w:val="1"/>
        </w:numPr>
        <w:tabs>
          <w:tab w:val="clear" w:pos="360"/>
          <w:tab w:val="num"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 shelf that held the circuit boards had been described as L-shaped (looking at it from the side). It operated like a drawer on the </w:t>
      </w:r>
      <w:r>
        <w:rPr>
          <w:rFonts w:ascii="Times New Roman" w:hAnsi="Times New Roman" w:hint="eastAsia"/>
          <w:b w:val="0"/>
          <w:bCs/>
          <w:sz w:val="28"/>
          <w:lang w:eastAsia="zh-CN"/>
        </w:rPr>
        <w:lastRenderedPageBreak/>
        <w:t>cabinet tabletop</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it could be pulled out </w:t>
      </w:r>
      <w:r>
        <w:rPr>
          <w:rFonts w:ascii="Times New Roman" w:hAnsi="Times New Roman" w:hint="eastAsia"/>
          <w:b w:val="0"/>
          <w:bCs/>
          <w:sz w:val="28"/>
          <w:lang w:eastAsia="zh-CN"/>
        </w:rPr>
        <w:t>along the</w:t>
      </w:r>
      <w:r>
        <w:rPr>
          <w:rFonts w:ascii="Times New Roman" w:eastAsia="PMingLiU" w:hAnsi="Times New Roman" w:hint="eastAsia"/>
          <w:b w:val="0"/>
          <w:bCs/>
          <w:sz w:val="28"/>
          <w:lang w:eastAsia="zh-TW"/>
        </w:rPr>
        <w:t xml:space="preserve"> top of the cabinet.</w:t>
      </w:r>
      <w:r>
        <w:rPr>
          <w:rFonts w:ascii="Times New Roman" w:hAnsi="Times New Roman" w:hint="eastAsia"/>
          <w:b w:val="0"/>
          <w:bCs/>
          <w:sz w:val="28"/>
          <w:lang w:eastAsia="zh-CN"/>
        </w:rPr>
        <w:t xml:space="preserve"> The body of the shelf would be between the 2 sets of rollers/ brackets. </w:t>
      </w:r>
      <w:r>
        <w:rPr>
          <w:rFonts w:ascii="Times New Roman" w:eastAsia="PMingLiU" w:hAnsi="Times New Roman" w:hint="eastAsia"/>
          <w:b w:val="0"/>
          <w:bCs/>
          <w:sz w:val="28"/>
          <w:lang w:eastAsia="zh-TW"/>
        </w:rPr>
        <w:t xml:space="preserve">The bottom of the shelf was broader and would rest on the rollers in the vertical space between the rollers and the Lid. </w:t>
      </w:r>
      <w:r>
        <w:rPr>
          <w:rFonts w:ascii="Times New Roman" w:hAnsi="Times New Roman" w:hint="eastAsia"/>
          <w:b w:val="0"/>
          <w:bCs/>
          <w:sz w:val="28"/>
          <w:lang w:eastAsia="zh-CN"/>
        </w:rPr>
        <w:t>Someone else (apart from the Plaintiff) would load circuit boards onto the shelf</w:t>
      </w:r>
      <w:r>
        <w:rPr>
          <w:rFonts w:ascii="Times New Roman" w:eastAsia="PMingLiU" w:hAnsi="Times New Roman" w:hint="eastAsia"/>
          <w:b w:val="0"/>
          <w:bCs/>
          <w:sz w:val="28"/>
          <w:lang w:eastAsia="zh-TW"/>
        </w:rPr>
        <w:t>.</w:t>
      </w:r>
      <w:r>
        <w:rPr>
          <w:rFonts w:ascii="Times New Roman" w:hAnsi="Times New Roman" w:hint="eastAsia"/>
          <w:b w:val="0"/>
          <w:bCs/>
          <w:sz w:val="28"/>
          <w:lang w:eastAsia="zh-CN"/>
        </w:rPr>
        <w:t xml:space="preserve"> The shelf had 2 handholds, one on each side.</w:t>
      </w:r>
    </w:p>
    <w:p w:rsidR="00B900F5" w:rsidRDefault="00B900F5">
      <w:pPr>
        <w:tabs>
          <w:tab w:val="left" w:pos="1418"/>
        </w:tabs>
        <w:spacing w:line="360" w:lineRule="auto"/>
        <w:rPr>
          <w:rFonts w:ascii="Times New Roman" w:hAnsi="Times New Roman" w:hint="eastAsia"/>
          <w:b w:val="0"/>
          <w:bCs/>
          <w:sz w:val="28"/>
          <w:lang w:eastAsia="zh-CN"/>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9</w:t>
      </w:r>
      <w:r>
        <w:rPr>
          <w:rFonts w:ascii="Times New Roman" w:hAnsi="Times New Roman" w:hint="eastAsia"/>
          <w:b w:val="0"/>
          <w:bCs/>
          <w:sz w:val="28"/>
          <w:lang w:eastAsia="zh-CN"/>
        </w:rPr>
        <w:t>.</w:t>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T</w:t>
      </w:r>
      <w:r>
        <w:rPr>
          <w:rFonts w:ascii="Times New Roman" w:hAnsi="Times New Roman" w:hint="eastAsia"/>
          <w:b w:val="0"/>
          <w:bCs/>
          <w:sz w:val="28"/>
          <w:lang w:eastAsia="zh-CN"/>
        </w:rPr>
        <w:t xml:space="preserve">he trolley and the cabinet were about 3 feet </w:t>
      </w:r>
      <w:r>
        <w:rPr>
          <w:rFonts w:ascii="Times New Roman" w:eastAsia="PMingLiU" w:hAnsi="Times New Roman" w:hint="eastAsia"/>
          <w:b w:val="0"/>
          <w:bCs/>
          <w:sz w:val="28"/>
          <w:lang w:eastAsia="zh-TW"/>
        </w:rPr>
        <w:t xml:space="preserve">high. </w:t>
      </w:r>
      <w:r>
        <w:rPr>
          <w:rFonts w:ascii="Times New Roman" w:hAnsi="Times New Roman" w:hint="eastAsia"/>
          <w:b w:val="0"/>
          <w:bCs/>
          <w:sz w:val="28"/>
          <w:lang w:eastAsia="zh-CN"/>
        </w:rPr>
        <w:t xml:space="preserve">To effect smooth transfer of the shelf of circuit boards from the cabinet to the </w:t>
      </w:r>
      <w:r>
        <w:rPr>
          <w:rFonts w:ascii="Times New Roman" w:hAnsi="Times New Roman"/>
          <w:b w:val="0"/>
          <w:bCs/>
          <w:sz w:val="28"/>
          <w:lang w:eastAsia="zh-CN"/>
        </w:rPr>
        <w:t>trolley</w:t>
      </w:r>
      <w:r>
        <w:rPr>
          <w:rFonts w:ascii="Times New Roman" w:hAnsi="Times New Roman" w:hint="eastAsia"/>
          <w:b w:val="0"/>
          <w:bCs/>
          <w:sz w:val="28"/>
          <w:lang w:eastAsia="zh-CN"/>
        </w:rPr>
        <w:t xml:space="preserve">, the </w:t>
      </w:r>
      <w:r>
        <w:rPr>
          <w:rFonts w:ascii="Times New Roman" w:eastAsia="PMingLiU" w:hAnsi="Times New Roman" w:hint="eastAsia"/>
          <w:b w:val="0"/>
          <w:bCs/>
          <w:sz w:val="28"/>
          <w:lang w:eastAsia="zh-TW"/>
        </w:rPr>
        <w:t xml:space="preserve">top </w:t>
      </w:r>
      <w:r>
        <w:rPr>
          <w:rFonts w:ascii="Times New Roman" w:hAnsi="Times New Roman" w:hint="eastAsia"/>
          <w:b w:val="0"/>
          <w:bCs/>
          <w:sz w:val="28"/>
          <w:lang w:eastAsia="zh-CN"/>
        </w:rPr>
        <w:t xml:space="preserve">surfaces </w:t>
      </w:r>
      <w:r>
        <w:rPr>
          <w:rFonts w:ascii="Times New Roman" w:eastAsia="PMingLiU" w:hAnsi="Times New Roman" w:hint="eastAsia"/>
          <w:b w:val="0"/>
          <w:bCs/>
          <w:sz w:val="28"/>
          <w:lang w:eastAsia="zh-TW"/>
        </w:rPr>
        <w:t xml:space="preserve">of </w:t>
      </w:r>
      <w:r>
        <w:rPr>
          <w:rFonts w:ascii="Times New Roman" w:hAnsi="Times New Roman" w:hint="eastAsia"/>
          <w:b w:val="0"/>
          <w:bCs/>
          <w:sz w:val="28"/>
          <w:lang w:eastAsia="zh-CN"/>
        </w:rPr>
        <w:t>cabinet and trolley</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had to be level with one another. The trolley had to be pushed </w:t>
      </w:r>
      <w:r>
        <w:rPr>
          <w:rFonts w:ascii="Times New Roman" w:eastAsia="PMingLiU" w:hAnsi="Times New Roman" w:hint="eastAsia"/>
          <w:b w:val="0"/>
          <w:bCs/>
          <w:sz w:val="28"/>
          <w:lang w:eastAsia="zh-TW"/>
        </w:rPr>
        <w:t xml:space="preserve">up </w:t>
      </w:r>
      <w:r>
        <w:rPr>
          <w:rFonts w:ascii="Times New Roman" w:hAnsi="Times New Roman" w:hint="eastAsia"/>
          <w:b w:val="0"/>
          <w:bCs/>
          <w:sz w:val="28"/>
          <w:lang w:eastAsia="zh-CN"/>
        </w:rPr>
        <w:t xml:space="preserve">against the </w:t>
      </w:r>
      <w:r>
        <w:rPr>
          <w:rFonts w:ascii="Times New Roman" w:hAnsi="Times New Roman"/>
          <w:b w:val="0"/>
          <w:bCs/>
          <w:sz w:val="28"/>
          <w:lang w:eastAsia="zh-CN"/>
        </w:rPr>
        <w:t>cabinet</w:t>
      </w:r>
      <w:r>
        <w:rPr>
          <w:rFonts w:ascii="Times New Roman" w:hAnsi="Times New Roman" w:hint="eastAsia"/>
          <w:b w:val="0"/>
          <w:bCs/>
          <w:sz w:val="28"/>
          <w:lang w:eastAsia="zh-CN"/>
        </w:rPr>
        <w:t xml:space="preserve">. The sets of rollers for the trolley and those </w:t>
      </w:r>
      <w:r>
        <w:rPr>
          <w:rFonts w:ascii="Times New Roman" w:hAnsi="Times New Roman"/>
          <w:b w:val="0"/>
          <w:bCs/>
          <w:sz w:val="28"/>
          <w:lang w:eastAsia="zh-CN"/>
        </w:rPr>
        <w:t>for the</w:t>
      </w:r>
      <w:r>
        <w:rPr>
          <w:rFonts w:ascii="Times New Roman" w:hAnsi="Times New Roman" w:hint="eastAsia"/>
          <w:b w:val="0"/>
          <w:bCs/>
          <w:sz w:val="28"/>
          <w:lang w:eastAsia="zh-CN"/>
        </w:rPr>
        <w:t xml:space="preserve"> cabinet had to be aligned. Whoever tasked to transfer the shelf of circuit boards from cabinet to trolley would face the shelf across the trolley and pull the shelf to run along the rolle</w:t>
      </w:r>
      <w:r>
        <w:rPr>
          <w:rFonts w:ascii="Times New Roman" w:hAnsi="Times New Roman" w:hint="eastAsia"/>
          <w:b w:val="0"/>
          <w:bCs/>
          <w:sz w:val="28"/>
          <w:lang w:eastAsia="zh-CN"/>
        </w:rPr>
        <w:t>rs</w:t>
      </w:r>
      <w:r>
        <w:rPr>
          <w:rFonts w:ascii="Times New Roman" w:eastAsia="PMingLiU" w:hAnsi="Times New Roman" w:hint="eastAsia"/>
          <w:b w:val="0"/>
          <w:bCs/>
          <w:sz w:val="28"/>
          <w:lang w:eastAsia="zh-TW"/>
        </w:rPr>
        <w:t xml:space="preserve"> (of first, the cabinet and then the trolley)</w:t>
      </w:r>
      <w:r>
        <w:rPr>
          <w:rFonts w:ascii="Times New Roman" w:hAnsi="Times New Roman" w:hint="eastAsia"/>
          <w:b w:val="0"/>
          <w:bCs/>
          <w:sz w:val="28"/>
          <w:lang w:eastAsia="zh-CN"/>
        </w:rPr>
        <w:t xml:space="preserve">. </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10.</w:t>
      </w:r>
      <w:r>
        <w:rPr>
          <w:rFonts w:ascii="Times New Roman" w:eastAsia="PMingLiU" w:hAnsi="Times New Roman" w:hint="eastAsia"/>
          <w:b w:val="0"/>
          <w:bCs/>
          <w:sz w:val="28"/>
          <w:lang w:eastAsia="zh-TW"/>
        </w:rPr>
        <w:tab/>
      </w:r>
      <w:r>
        <w:rPr>
          <w:rFonts w:ascii="Times New Roman" w:eastAsia="PMingLiU" w:hAnsi="Times New Roman" w:hint="eastAsia"/>
          <w:b w:val="0"/>
          <w:bCs/>
          <w:sz w:val="28"/>
          <w:lang w:eastAsia="zh-TW"/>
        </w:rPr>
        <w:tab/>
        <w:t>A picture paints a thousand words. Photographs of cabinets, shelves and trolleys can be found in Hearing Bundle E pages 1 to 3. In particular, Photograph 1 shows 3 cabinets with shelves on them. Photograph 2 is a photograph of the cabinets and shelves taken from the side. Photograph 3 shows a trolley. Photographs 4 and 5 show a worker pulling a shelf of circuit boards from a cabinet onto a trolley. The Defendant asked a worker to demonstrate the process of transferring from cabinet to trolley. The demonst</w:t>
      </w:r>
      <w:r>
        <w:rPr>
          <w:rFonts w:ascii="Times New Roman" w:eastAsia="PMingLiU" w:hAnsi="Times New Roman" w:hint="eastAsia"/>
          <w:b w:val="0"/>
          <w:bCs/>
          <w:sz w:val="28"/>
          <w:lang w:eastAsia="zh-TW"/>
        </w:rPr>
        <w:t>ration was recorded onto a Video Compact Disc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the VCD</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found in Hearing Bundle E page 4.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segment of the VCD showed, inter alia, the rather limited vertical space between the rollers and the Lid or the Roof.</w:t>
      </w:r>
    </w:p>
    <w:p w:rsidR="00B900F5" w:rsidRDefault="00B900F5">
      <w:pPr>
        <w:tabs>
          <w:tab w:val="left" w:pos="1418"/>
        </w:tabs>
        <w:spacing w:line="360" w:lineRule="auto"/>
        <w:rPr>
          <w:rFonts w:ascii="Times New Roman" w:hAnsi="Times New Roman" w:hint="eastAsia"/>
          <w:b w:val="0"/>
          <w:bCs/>
          <w:sz w:val="28"/>
          <w:lang w:eastAsia="zh-CN"/>
        </w:rPr>
      </w:pPr>
    </w:p>
    <w:p w:rsidR="00B900F5" w:rsidRDefault="00B900F5">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ab/>
        <w:t xml:space="preserve">(It is not clear whether any of the images in the photographs above referred to or in the VCD show the shelf, cabinet or trolley dealt with by the Plaintiff on the material date. The Plaintiff said that most of the cabinets at the Defendant were of the same size as shown Photograph 4. I proceed on the basis that the shelf, cabinet and trolley relevant to this case are materially about the same as those shown in the photographs and </w:t>
      </w:r>
      <w:r>
        <w:rPr>
          <w:rFonts w:ascii="Times New Roman" w:eastAsia="PMingLiU" w:hAnsi="Times New Roman" w:hint="eastAsia"/>
          <w:b w:val="0"/>
          <w:bCs/>
          <w:sz w:val="28"/>
          <w:lang w:eastAsia="zh-TW"/>
        </w:rPr>
        <w:t xml:space="preserve">the </w:t>
      </w:r>
      <w:r>
        <w:rPr>
          <w:rFonts w:ascii="Times New Roman" w:hAnsi="Times New Roman" w:hint="eastAsia"/>
          <w:b w:val="0"/>
          <w:bCs/>
          <w:sz w:val="28"/>
          <w:lang w:eastAsia="zh-CN"/>
        </w:rPr>
        <w:t>VCD. Indeed, no one ever suggested to the contrary.)</w:t>
      </w:r>
    </w:p>
    <w:p w:rsidR="00B900F5" w:rsidRDefault="00B900F5">
      <w:pPr>
        <w:tabs>
          <w:tab w:val="left" w:pos="1418"/>
        </w:tabs>
        <w:spacing w:line="360" w:lineRule="auto"/>
        <w:rPr>
          <w:rFonts w:ascii="Times New Roman" w:hAnsi="Times New Roman" w:hint="eastAsia"/>
          <w:b w:val="0"/>
          <w:bCs/>
          <w:sz w:val="28"/>
          <w:lang w:eastAsia="zh-CN"/>
        </w:rPr>
      </w:pPr>
    </w:p>
    <w:p w:rsidR="00B900F5" w:rsidRDefault="00B900F5">
      <w:pPr>
        <w:spacing w:line="360" w:lineRule="auto"/>
        <w:rPr>
          <w:rFonts w:ascii="Times New Roman" w:hAnsi="Times New Roman" w:hint="eastAsia"/>
          <w:b w:val="0"/>
          <w:bCs/>
          <w:sz w:val="28"/>
          <w:u w:val="single"/>
          <w:lang w:eastAsia="zh-CN"/>
        </w:rPr>
      </w:pPr>
      <w:r>
        <w:rPr>
          <w:rFonts w:ascii="Times New Roman" w:eastAsia="PMingLiU" w:hAnsi="Times New Roman" w:hint="eastAsia"/>
          <w:b w:val="0"/>
          <w:bCs/>
          <w:sz w:val="28"/>
          <w:lang w:eastAsia="zh-TW"/>
        </w:rPr>
        <w:t>11.</w:t>
      </w:r>
      <w:r>
        <w:rPr>
          <w:rFonts w:ascii="Times New Roman" w:eastAsia="PMingLiU" w:hAnsi="Times New Roman" w:hint="eastAsia"/>
          <w:b w:val="0"/>
          <w:bCs/>
          <w:sz w:val="28"/>
          <w:lang w:eastAsia="zh-TW"/>
        </w:rPr>
        <w:tab/>
      </w:r>
      <w:r>
        <w:rPr>
          <w:rFonts w:ascii="Times New Roman" w:eastAsia="PMingLiU" w:hAnsi="Times New Roman" w:hint="eastAsia"/>
          <w:b w:val="0"/>
          <w:bCs/>
          <w:sz w:val="28"/>
          <w:lang w:eastAsia="zh-TW"/>
        </w:rPr>
        <w:tab/>
      </w:r>
      <w:r>
        <w:rPr>
          <w:rFonts w:ascii="Times New Roman" w:hAnsi="Times New Roman" w:hint="eastAsia"/>
          <w:b w:val="0"/>
          <w:bCs/>
          <w:sz w:val="28"/>
          <w:u w:val="single"/>
          <w:lang w:eastAsia="zh-CN"/>
        </w:rPr>
        <w:t>Plaintiff</w:t>
      </w:r>
      <w:r>
        <w:rPr>
          <w:rFonts w:ascii="Times New Roman" w:hAnsi="Times New Roman"/>
          <w:b w:val="0"/>
          <w:bCs/>
          <w:sz w:val="28"/>
          <w:u w:val="single"/>
          <w:lang w:eastAsia="zh-CN"/>
        </w:rPr>
        <w:t>’</w:t>
      </w:r>
      <w:r>
        <w:rPr>
          <w:rFonts w:ascii="Times New Roman" w:hAnsi="Times New Roman" w:hint="eastAsia"/>
          <w:b w:val="0"/>
          <w:bCs/>
          <w:sz w:val="28"/>
          <w:u w:val="single"/>
          <w:lang w:eastAsia="zh-CN"/>
        </w:rPr>
        <w:t>s case</w:t>
      </w:r>
    </w:p>
    <w:p w:rsidR="00B900F5" w:rsidRDefault="00B900F5">
      <w:pPr>
        <w:tabs>
          <w:tab w:val="left" w:pos="1418"/>
        </w:tabs>
        <w:spacing w:line="360" w:lineRule="auto"/>
        <w:rPr>
          <w:rFonts w:ascii="Times New Roman" w:hAnsi="Times New Roman" w:hint="eastAsia"/>
          <w:b w:val="0"/>
          <w:bCs/>
          <w:sz w:val="28"/>
          <w:u w:val="single"/>
          <w:lang w:eastAsia="zh-CN"/>
        </w:rPr>
      </w:pPr>
    </w:p>
    <w:p w:rsidR="00B900F5" w:rsidRDefault="00B900F5">
      <w:pPr>
        <w:pStyle w:val="BodyText"/>
        <w:tabs>
          <w:tab w:val="left" w:pos="1418"/>
        </w:tabs>
        <w:spacing w:line="360" w:lineRule="auto"/>
        <w:rPr>
          <w:rFonts w:hint="eastAsia"/>
          <w:lang w:eastAsia="zh-CN"/>
        </w:rPr>
      </w:pPr>
      <w:r>
        <w:rPr>
          <w:rFonts w:hint="eastAsia"/>
          <w:lang w:eastAsia="zh-CN"/>
        </w:rPr>
        <w:tab/>
      </w:r>
      <w:r>
        <w:rPr>
          <w:rFonts w:eastAsia="PMingLiU" w:hint="eastAsia"/>
          <w:lang w:eastAsia="zh-TW"/>
        </w:rPr>
        <w:t xml:space="preserve">On 26 September 2002 at about 1p.m., the Plaintiff went about his duties in transferring a shelf of circuit boards from cabinet to trolley. </w:t>
      </w:r>
      <w:r>
        <w:rPr>
          <w:rFonts w:hint="eastAsia"/>
          <w:lang w:eastAsia="zh-CN"/>
        </w:rPr>
        <w:t xml:space="preserve">In the course of </w:t>
      </w:r>
      <w:r>
        <w:rPr>
          <w:rFonts w:eastAsia="PMingLiU" w:hint="eastAsia"/>
          <w:lang w:eastAsia="zh-TW"/>
        </w:rPr>
        <w:t>this,</w:t>
      </w:r>
      <w:r>
        <w:rPr>
          <w:rFonts w:hint="eastAsia"/>
          <w:lang w:eastAsia="zh-CN"/>
        </w:rPr>
        <w:t xml:space="preserve"> the Plaintiff sprained his back. This</w:t>
      </w:r>
      <w:r>
        <w:rPr>
          <w:rFonts w:eastAsia="PMingLiU" w:hint="eastAsia"/>
          <w:lang w:eastAsia="zh-TW"/>
        </w:rPr>
        <w:t xml:space="preserve"> injury</w:t>
      </w:r>
      <w:r>
        <w:rPr>
          <w:rFonts w:hint="eastAsia"/>
          <w:lang w:eastAsia="zh-CN"/>
        </w:rPr>
        <w:t xml:space="preserve"> adversely affected his use of the left leg.</w:t>
      </w:r>
    </w:p>
    <w:p w:rsidR="00B900F5" w:rsidRDefault="00B900F5">
      <w:pPr>
        <w:tabs>
          <w:tab w:val="left" w:pos="1418"/>
        </w:tabs>
        <w:spacing w:line="360" w:lineRule="auto"/>
        <w:rPr>
          <w:rFonts w:ascii="Times New Roman" w:hAnsi="Times New Roman" w:hint="eastAsia"/>
          <w:b w:val="0"/>
          <w:bCs/>
          <w:sz w:val="28"/>
          <w:lang w:eastAsia="zh-CN"/>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12.</w:t>
      </w:r>
      <w:r>
        <w:rPr>
          <w:rFonts w:ascii="Times New Roman" w:eastAsia="PMingLiU" w:hAnsi="Times New Roman" w:hint="eastAsia"/>
          <w:b w:val="0"/>
          <w:bCs/>
          <w:sz w:val="28"/>
          <w:lang w:eastAsia="zh-TW"/>
        </w:rPr>
        <w:tab/>
      </w:r>
      <w:r>
        <w:rPr>
          <w:rFonts w:ascii="Times New Roman" w:hAnsi="Times New Roman" w:hint="eastAsia"/>
          <w:b w:val="0"/>
          <w:bCs/>
          <w:sz w:val="28"/>
          <w:lang w:eastAsia="zh-CN"/>
        </w:rPr>
        <w:t>It is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case that the </w:t>
      </w:r>
      <w:r>
        <w:rPr>
          <w:rFonts w:ascii="Times New Roman" w:eastAsia="PMingLiU" w:hAnsi="Times New Roman" w:hint="eastAsia"/>
          <w:b w:val="0"/>
          <w:bCs/>
          <w:sz w:val="28"/>
          <w:lang w:eastAsia="zh-TW"/>
        </w:rPr>
        <w:t xml:space="preserve">top surface of the </w:t>
      </w:r>
      <w:r>
        <w:rPr>
          <w:rFonts w:ascii="Times New Roman" w:hAnsi="Times New Roman"/>
          <w:b w:val="0"/>
          <w:bCs/>
          <w:sz w:val="28"/>
          <w:lang w:eastAsia="zh-CN"/>
        </w:rPr>
        <w:t>cabinet was</w:t>
      </w:r>
      <w:r>
        <w:rPr>
          <w:rFonts w:ascii="Times New Roman" w:hAnsi="Times New Roman" w:hint="eastAsia"/>
          <w:b w:val="0"/>
          <w:bCs/>
          <w:sz w:val="28"/>
          <w:lang w:eastAsia="zh-CN"/>
        </w:rPr>
        <w:t xml:space="preserve"> about </w:t>
      </w:r>
      <w:r>
        <w:rPr>
          <w:rFonts w:ascii="Times New Roman" w:hAnsi="Times New Roman"/>
          <w:b w:val="0"/>
          <w:bCs/>
          <w:sz w:val="28"/>
          <w:lang w:eastAsia="zh-CN"/>
        </w:rPr>
        <w:t>½</w:t>
      </w:r>
      <w:r>
        <w:rPr>
          <w:rFonts w:ascii="Times New Roman" w:hAnsi="Times New Roman" w:hint="eastAsia"/>
          <w:b w:val="0"/>
          <w:bCs/>
          <w:sz w:val="28"/>
          <w:lang w:eastAsia="zh-CN"/>
        </w:rPr>
        <w:t xml:space="preserve"> inch lower than that of the trolley. In order to transfer the shelf of circuit boards which weighed </w:t>
      </w:r>
      <w:r>
        <w:rPr>
          <w:rFonts w:ascii="Times New Roman" w:eastAsia="PMingLiU" w:hAnsi="Times New Roman" w:hint="eastAsia"/>
          <w:b w:val="0"/>
          <w:bCs/>
          <w:sz w:val="28"/>
          <w:lang w:eastAsia="zh-TW"/>
        </w:rPr>
        <w:t>some</w:t>
      </w:r>
      <w:r>
        <w:rPr>
          <w:rFonts w:ascii="Times New Roman" w:hAnsi="Times New Roman" w:hint="eastAsia"/>
          <w:b w:val="0"/>
          <w:bCs/>
          <w:sz w:val="28"/>
          <w:lang w:eastAsia="zh-CN"/>
        </w:rPr>
        <w:t xml:space="preserve"> 100 pounds, the Plaintiff tried to lift the shelf from the cabinet to put it onto the </w:t>
      </w:r>
      <w:r>
        <w:rPr>
          <w:rFonts w:ascii="Times New Roman" w:eastAsia="PMingLiU" w:hAnsi="Times New Roman" w:hint="eastAsia"/>
          <w:b w:val="0"/>
          <w:bCs/>
          <w:sz w:val="28"/>
          <w:lang w:eastAsia="zh-TW"/>
        </w:rPr>
        <w:t xml:space="preserve">higher surface of the </w:t>
      </w:r>
      <w:r>
        <w:rPr>
          <w:rFonts w:ascii="Times New Roman" w:hAnsi="Times New Roman" w:hint="eastAsia"/>
          <w:b w:val="0"/>
          <w:bCs/>
          <w:sz w:val="28"/>
          <w:lang w:eastAsia="zh-CN"/>
        </w:rPr>
        <w:t xml:space="preserve">trolley. </w:t>
      </w:r>
      <w:r>
        <w:rPr>
          <w:rFonts w:ascii="Times New Roman" w:eastAsia="PMingLiU" w:hAnsi="Times New Roman" w:hint="eastAsia"/>
          <w:b w:val="0"/>
          <w:bCs/>
          <w:sz w:val="28"/>
          <w:lang w:eastAsia="zh-TW"/>
        </w:rPr>
        <w:t xml:space="preserve">There was a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bak</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sound, the Plaintiff felt great pain, he sweated all over and could not move. </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 xml:space="preserve">He waited 10 odd minutes before he </w:t>
      </w:r>
      <w:r>
        <w:rPr>
          <w:rFonts w:ascii="Times New Roman" w:eastAsia="PMingLiU" w:hAnsi="Times New Roman"/>
          <w:b w:val="0"/>
          <w:bCs/>
          <w:sz w:val="28"/>
          <w:lang w:eastAsia="zh-TW"/>
        </w:rPr>
        <w:t>could</w:t>
      </w:r>
      <w:r>
        <w:rPr>
          <w:rFonts w:ascii="Times New Roman" w:eastAsia="PMingLiU" w:hAnsi="Times New Roman" w:hint="eastAsia"/>
          <w:b w:val="0"/>
          <w:bCs/>
          <w:sz w:val="28"/>
          <w:lang w:eastAsia="zh-TW"/>
        </w:rPr>
        <w:t xml:space="preserve"> walk slowly. He rested. He completed the transfer. He went to the hospital t</w:t>
      </w:r>
      <w:r>
        <w:rPr>
          <w:rFonts w:ascii="Times New Roman" w:eastAsia="PMingLiU" w:hAnsi="Times New Roman" w:hint="eastAsia"/>
          <w:b w:val="0"/>
          <w:bCs/>
          <w:sz w:val="28"/>
          <w:lang w:eastAsia="zh-TW"/>
        </w:rPr>
        <w:t xml:space="preserve">hat afternoon at about 3 p.m. </w:t>
      </w: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hAnsi="Times New Roman" w:hint="eastAsia"/>
          <w:b w:val="0"/>
          <w:bCs/>
          <w:sz w:val="28"/>
          <w:lang w:eastAsia="zh-CN"/>
        </w:rPr>
        <w:tab/>
      </w: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13.</w:t>
      </w:r>
      <w:r>
        <w:rPr>
          <w:rFonts w:ascii="Times New Roman" w:eastAsia="PMingLiU" w:hAnsi="Times New Roman" w:hint="eastAsia"/>
          <w:b w:val="0"/>
          <w:bCs/>
          <w:sz w:val="28"/>
          <w:lang w:eastAsia="zh-TW"/>
        </w:rPr>
        <w:tab/>
        <w:t>The Plaintiff alleged liability on various bases including negligence, breach of contract of employment and occupier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liability. No matter what the pleadings say, the quintessence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case is that the Defendant failed to take reasonable care. As I understood it, the keystone in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case is the allegation that the cabinet was at a level lower than that of the trolley. This was due to the wear and tear of the footpads of the cabinet or that of the ball-bearings of its rollers.</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14.</w:t>
      </w:r>
      <w:r>
        <w:rPr>
          <w:rFonts w:ascii="Times New Roman" w:eastAsia="PMingLiU" w:hAnsi="Times New Roman" w:hint="eastAsia"/>
          <w:b w:val="0"/>
          <w:bCs/>
          <w:sz w:val="28"/>
          <w:lang w:eastAsia="zh-TW"/>
        </w:rPr>
        <w:tab/>
      </w:r>
      <w:r>
        <w:rPr>
          <w:rFonts w:ascii="Times New Roman" w:eastAsia="PMingLiU" w:hAnsi="Times New Roman" w:hint="eastAsia"/>
          <w:b w:val="0"/>
          <w:bCs/>
          <w:sz w:val="28"/>
          <w:u w:val="single"/>
          <w:lang w:eastAsia="zh-TW"/>
        </w:rPr>
        <w:t>Matters considered</w:t>
      </w:r>
      <w:r>
        <w:rPr>
          <w:rFonts w:ascii="Times New Roman" w:eastAsia="PMingLiU" w:hAnsi="Times New Roman" w:hint="eastAsia"/>
          <w:b w:val="0"/>
          <w:bCs/>
          <w:sz w:val="28"/>
          <w:lang w:eastAsia="zh-TW"/>
        </w:rPr>
        <w:t xml:space="preserve"> </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t>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version was that he hurt himself on lifting the shelf. It appealed to be a nasty injury (see paragraph 12 above). Why did he, after resting, continue to work to complete the </w:t>
      </w:r>
      <w:r>
        <w:rPr>
          <w:rFonts w:ascii="Times New Roman" w:eastAsia="PMingLiU" w:hAnsi="Times New Roman"/>
          <w:b w:val="0"/>
          <w:bCs/>
          <w:sz w:val="28"/>
          <w:lang w:eastAsia="zh-TW"/>
        </w:rPr>
        <w:t>transfer</w:t>
      </w:r>
      <w:r>
        <w:rPr>
          <w:rFonts w:ascii="Times New Roman" w:eastAsia="PMingLiU" w:hAnsi="Times New Roman" w:hint="eastAsia"/>
          <w:b w:val="0"/>
          <w:bCs/>
          <w:sz w:val="28"/>
          <w:lang w:eastAsia="zh-TW"/>
        </w:rPr>
        <w:t xml:space="preserve">? The Plaintiff explained that he did it out of a sense of responsibility. I do not believe him. I do not think that if he had been injured in the circumstances and to the extent he told me he would return to undertake the same dangerous </w:t>
      </w:r>
      <w:r>
        <w:rPr>
          <w:rFonts w:ascii="Times New Roman" w:hAnsi="Times New Roman" w:hint="eastAsia"/>
          <w:b w:val="0"/>
          <w:bCs/>
          <w:sz w:val="28"/>
          <w:lang w:eastAsia="zh-CN"/>
        </w:rPr>
        <w:t>task</w:t>
      </w:r>
      <w:r>
        <w:rPr>
          <w:rFonts w:ascii="Times New Roman" w:eastAsia="PMingLiU" w:hAnsi="Times New Roman" w:hint="eastAsia"/>
          <w:b w:val="0"/>
          <w:bCs/>
          <w:sz w:val="28"/>
          <w:lang w:eastAsia="zh-TW"/>
        </w:rPr>
        <w:t xml:space="preserve">. </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15.</w:t>
      </w:r>
      <w:r>
        <w:rPr>
          <w:rFonts w:ascii="Times New Roman" w:eastAsia="PMingLiU" w:hAnsi="Times New Roman" w:hint="eastAsia"/>
          <w:b w:val="0"/>
          <w:bCs/>
          <w:sz w:val="28"/>
          <w:lang w:eastAsia="zh-TW"/>
        </w:rPr>
        <w:tab/>
        <w:t>The tenor of 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was that he got hurt </w:t>
      </w:r>
      <w:r>
        <w:rPr>
          <w:rFonts w:ascii="Times New Roman" w:eastAsia="PMingLiU" w:hAnsi="Times New Roman" w:hint="eastAsia"/>
          <w:b w:val="0"/>
          <w:bCs/>
          <w:sz w:val="28"/>
          <w:u w:val="single"/>
          <w:lang w:eastAsia="zh-TW"/>
        </w:rPr>
        <w:t>immediately</w:t>
      </w:r>
      <w:r>
        <w:rPr>
          <w:rFonts w:ascii="Times New Roman" w:eastAsia="PMingLiU" w:hAnsi="Times New Roman" w:hint="eastAsia"/>
          <w:b w:val="0"/>
          <w:bCs/>
          <w:sz w:val="28"/>
          <w:lang w:eastAsia="zh-TW"/>
        </w:rPr>
        <w:t xml:space="preserve"> on lifting the shelf. It seemed improbable that he succeeded in moving the shelf onto the trolley to any extent. Indeed, one would expect him to have said so if he really did succeed. It therefore appeared that the Plaintiff returned to the cabinet and </w:t>
      </w:r>
      <w:r>
        <w:rPr>
          <w:rFonts w:ascii="Times New Roman" w:eastAsia="PMingLiU" w:hAnsi="Times New Roman" w:hint="eastAsia"/>
          <w:b w:val="0"/>
          <w:bCs/>
          <w:sz w:val="28"/>
          <w:u w:val="single"/>
          <w:lang w:eastAsia="zh-TW"/>
        </w:rPr>
        <w:t>again</w:t>
      </w:r>
      <w:r>
        <w:rPr>
          <w:rFonts w:ascii="Times New Roman" w:eastAsia="PMingLiU" w:hAnsi="Times New Roman" w:hint="eastAsia"/>
          <w:b w:val="0"/>
          <w:bCs/>
          <w:sz w:val="28"/>
          <w:lang w:eastAsia="zh-TW"/>
        </w:rPr>
        <w:t xml:space="preserve"> lifted the shelf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but this time without any mishap! I find this incredible.</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16.</w:t>
      </w:r>
      <w:r>
        <w:rPr>
          <w:rFonts w:ascii="Times New Roman" w:eastAsia="PMingLiU" w:hAnsi="Times New Roman" w:hint="eastAsia"/>
          <w:b w:val="0"/>
          <w:bCs/>
          <w:sz w:val="28"/>
          <w:lang w:eastAsia="zh-TW"/>
        </w:rPr>
        <w:tab/>
        <w:t xml:space="preserve">The Plaintiff explained why he did not go to the hospital immediately. He said he did not have enough money on him. Hence, he waited a few hours till he could take advantage of (free) company transport to Kwun Tong before taking a taxi to United Christian Hospital.  I understood the Plaintiff to </w:t>
      </w:r>
      <w:r>
        <w:rPr>
          <w:rFonts w:ascii="Times New Roman" w:eastAsia="PMingLiU" w:hAnsi="Times New Roman"/>
          <w:b w:val="0"/>
          <w:bCs/>
          <w:sz w:val="28"/>
          <w:lang w:eastAsia="zh-TW"/>
        </w:rPr>
        <w:t xml:space="preserve">mean that he could not afford taking a taxi direct from his workplace to hospital. </w:t>
      </w:r>
      <w:r>
        <w:rPr>
          <w:rFonts w:ascii="Times New Roman" w:eastAsia="PMingLiU" w:hAnsi="Times New Roman" w:hint="eastAsia"/>
          <w:b w:val="0"/>
          <w:bCs/>
          <w:sz w:val="28"/>
          <w:lang w:eastAsia="zh-TW"/>
        </w:rPr>
        <w:t>I do not believe the Plaintiff. He could easily have called for an ambulance. In all probabilities, he could have sought the assist</w:t>
      </w:r>
      <w:r>
        <w:rPr>
          <w:rFonts w:ascii="Times New Roman" w:eastAsia="PMingLiU" w:hAnsi="Times New Roman" w:hint="eastAsia"/>
          <w:b w:val="0"/>
          <w:bCs/>
          <w:sz w:val="28"/>
          <w:lang w:eastAsia="zh-TW"/>
        </w:rPr>
        <w:t xml:space="preserve">ance, financial or otherwise, of his colleagues. There was not a scintilla of evidence that he ever attempted to seek such assistance. </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17.</w:t>
      </w:r>
      <w:r>
        <w:rPr>
          <w:rFonts w:ascii="Times New Roman" w:eastAsia="PMingLiU" w:hAnsi="Times New Roman" w:hint="eastAsia"/>
          <w:b w:val="0"/>
          <w:bCs/>
          <w:sz w:val="28"/>
          <w:lang w:eastAsia="zh-TW"/>
        </w:rPr>
        <w:tab/>
        <w:t xml:space="preserve">The Plaintiff said that either there was no regular maintenance check on equipment at the workplace or that he was not clear whether there was such. The Defendant maintained a sizeable operation at the workplace. I </w:t>
      </w:r>
      <w:r>
        <w:rPr>
          <w:rFonts w:ascii="Times New Roman" w:eastAsia="PMingLiU" w:hAnsi="Times New Roman"/>
          <w:b w:val="0"/>
          <w:bCs/>
          <w:sz w:val="28"/>
          <w:lang w:eastAsia="zh-TW"/>
        </w:rPr>
        <w:t>accept</w:t>
      </w:r>
      <w:r>
        <w:rPr>
          <w:rFonts w:ascii="Times New Roman" w:eastAsia="PMingLiU" w:hAnsi="Times New Roman" w:hint="eastAsia"/>
          <w:b w:val="0"/>
          <w:bCs/>
          <w:sz w:val="28"/>
          <w:lang w:eastAsia="zh-TW"/>
        </w:rPr>
        <w:t xml:space="preserve"> DW1</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(see also paragraphs 18 </w:t>
      </w:r>
      <w:r>
        <w:rPr>
          <w:rFonts w:ascii="Times New Roman" w:eastAsia="PMingLiU" w:hAnsi="Times New Roman"/>
          <w:b w:val="0"/>
          <w:bCs/>
          <w:sz w:val="28"/>
          <w:lang w:eastAsia="zh-TW"/>
        </w:rPr>
        <w:t>to 22 below</w:t>
      </w:r>
      <w:r>
        <w:rPr>
          <w:rFonts w:ascii="Times New Roman" w:eastAsia="PMingLiU" w:hAnsi="Times New Roman" w:hint="eastAsia"/>
          <w:b w:val="0"/>
          <w:bCs/>
          <w:sz w:val="28"/>
          <w:lang w:eastAsia="zh-TW"/>
        </w:rPr>
        <w:t>) of there being a maintenance department that regularly checked on equipment every 2 to 3 months. The Plaintiff had been working there for about 2 years. He must have been aware of such regular checks. I consider that the Plaintiff was me</w:t>
      </w:r>
      <w:r>
        <w:rPr>
          <w:rFonts w:ascii="Times New Roman" w:eastAsia="PMingLiU" w:hAnsi="Times New Roman" w:hint="eastAsia"/>
          <w:b w:val="0"/>
          <w:bCs/>
          <w:sz w:val="28"/>
          <w:lang w:eastAsia="zh-TW"/>
        </w:rPr>
        <w:t xml:space="preserve">rely trying to ham up his case against the Defendant for defective equipment. </w:t>
      </w: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ab/>
      </w:r>
    </w:p>
    <w:p w:rsidR="00B900F5" w:rsidRDefault="00B900F5">
      <w:pPr>
        <w:tabs>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18.</w:t>
      </w:r>
      <w:r>
        <w:rPr>
          <w:rFonts w:ascii="Times New Roman" w:eastAsia="PMingLiU" w:hAnsi="Times New Roman" w:hint="eastAsia"/>
          <w:b w:val="0"/>
          <w:bCs/>
          <w:sz w:val="28"/>
          <w:lang w:eastAsia="zh-TW"/>
        </w:rPr>
        <w:tab/>
      </w:r>
      <w:r>
        <w:rPr>
          <w:rFonts w:ascii="Times New Roman" w:hAnsi="Times New Roman" w:hint="eastAsia"/>
          <w:b w:val="0"/>
          <w:bCs/>
          <w:sz w:val="28"/>
          <w:lang w:eastAsia="zh-CN"/>
        </w:rPr>
        <w:t xml:space="preserve">I accept the evidence of DW1. I was particularly impressed when he unhesitatingly agreed that a) it was possible for the tabletop of the cabinet to be at a level lower than it should be </w:t>
      </w:r>
      <w:r>
        <w:rPr>
          <w:rFonts w:ascii="Times New Roman" w:eastAsia="PMingLiU" w:hAnsi="Times New Roman" w:hint="eastAsia"/>
          <w:b w:val="0"/>
          <w:bCs/>
          <w:sz w:val="28"/>
          <w:lang w:eastAsia="zh-TW"/>
        </w:rPr>
        <w:t>due to</w:t>
      </w:r>
      <w:r>
        <w:rPr>
          <w:rFonts w:ascii="Times New Roman" w:hAnsi="Times New Roman" w:hint="eastAsia"/>
          <w:b w:val="0"/>
          <w:bCs/>
          <w:sz w:val="28"/>
          <w:lang w:eastAsia="zh-CN"/>
        </w:rPr>
        <w:t xml:space="preserve"> the wearing away of its legs/ stand; b) the </w:t>
      </w:r>
      <w:r>
        <w:rPr>
          <w:rFonts w:ascii="Times New Roman" w:eastAsia="PMingLiU" w:hAnsi="Times New Roman" w:hint="eastAsia"/>
          <w:b w:val="0"/>
          <w:bCs/>
          <w:sz w:val="28"/>
          <w:lang w:eastAsia="zh-TW"/>
        </w:rPr>
        <w:t>ball-</w:t>
      </w:r>
      <w:r>
        <w:rPr>
          <w:rFonts w:ascii="Times New Roman" w:hAnsi="Times New Roman" w:hint="eastAsia"/>
          <w:b w:val="0"/>
          <w:bCs/>
          <w:sz w:val="28"/>
          <w:lang w:eastAsia="zh-CN"/>
        </w:rPr>
        <w:t>bearings of the rollers of the cabinet might become worn and thus the rollers would be at a lowered level and c) the wheels of the trolleys might become worn and thus the tabletop of the trolleys would be lower. The first 2 points formed the gravamen of the Plaintiff</w:t>
      </w:r>
      <w:r>
        <w:rPr>
          <w:rFonts w:ascii="Times New Roman" w:hAnsi="Times New Roman"/>
          <w:b w:val="0"/>
          <w:bCs/>
          <w:sz w:val="28"/>
          <w:lang w:eastAsia="zh-CN"/>
        </w:rPr>
        <w:t>’</w:t>
      </w:r>
      <w:r>
        <w:rPr>
          <w:rFonts w:ascii="Times New Roman" w:hAnsi="Times New Roman" w:hint="eastAsia"/>
          <w:b w:val="0"/>
          <w:bCs/>
          <w:sz w:val="28"/>
          <w:lang w:eastAsia="zh-CN"/>
        </w:rPr>
        <w:t>s</w:t>
      </w:r>
      <w:r>
        <w:rPr>
          <w:rFonts w:ascii="Times New Roman" w:hAnsi="Times New Roman" w:hint="eastAsia"/>
          <w:b w:val="0"/>
          <w:bCs/>
          <w:sz w:val="28"/>
          <w:lang w:eastAsia="zh-CN"/>
        </w:rPr>
        <w:t xml:space="preserve"> case. I was also impressed when DW1 agreed that the correct way to pull/ transfer shelves from cabinet to trolley was to use 2 hands and not </w:t>
      </w:r>
      <w:r>
        <w:rPr>
          <w:rFonts w:ascii="Times New Roman" w:eastAsia="PMingLiU" w:hAnsi="Times New Roman" w:hint="eastAsia"/>
          <w:b w:val="0"/>
          <w:bCs/>
          <w:sz w:val="28"/>
          <w:lang w:eastAsia="zh-TW"/>
        </w:rPr>
        <w:t>one</w:t>
      </w:r>
      <w:r>
        <w:rPr>
          <w:rFonts w:ascii="Times New Roman" w:hAnsi="Times New Roman" w:hint="eastAsia"/>
          <w:b w:val="0"/>
          <w:bCs/>
          <w:sz w:val="28"/>
          <w:lang w:eastAsia="zh-CN"/>
        </w:rPr>
        <w:t xml:space="preserve"> as done by the worker in the VCD.</w:t>
      </w:r>
    </w:p>
    <w:p w:rsidR="00B900F5" w:rsidRDefault="00B900F5">
      <w:pPr>
        <w:tabs>
          <w:tab w:val="left" w:pos="1418"/>
        </w:tabs>
        <w:spacing w:line="360" w:lineRule="auto"/>
        <w:rPr>
          <w:rFonts w:ascii="Times New Roman" w:hAnsi="Times New Roman" w:hint="eastAsia"/>
          <w:b w:val="0"/>
          <w:bCs/>
          <w:sz w:val="28"/>
          <w:lang w:eastAsia="zh-CN"/>
        </w:rPr>
      </w:pPr>
    </w:p>
    <w:p w:rsidR="00B900F5" w:rsidRDefault="00B900F5">
      <w:pPr>
        <w:tabs>
          <w:tab w:val="left" w:pos="1418"/>
        </w:tabs>
        <w:spacing w:line="360" w:lineRule="auto"/>
        <w:rPr>
          <w:rFonts w:ascii="Times New Roman" w:hAnsi="Times New Roman" w:hint="eastAsia"/>
          <w:b w:val="0"/>
          <w:bCs/>
          <w:sz w:val="28"/>
          <w:lang w:eastAsia="zh-CN"/>
        </w:rPr>
      </w:pPr>
      <w:r>
        <w:rPr>
          <w:rFonts w:ascii="Times New Roman" w:eastAsia="PMingLiU" w:hAnsi="Times New Roman" w:hint="eastAsia"/>
          <w:b w:val="0"/>
          <w:bCs/>
          <w:sz w:val="28"/>
          <w:lang w:eastAsia="zh-TW"/>
        </w:rPr>
        <w:t>19.</w:t>
      </w:r>
      <w:r>
        <w:rPr>
          <w:rFonts w:ascii="Times New Roman" w:eastAsia="PMingLiU" w:hAnsi="Times New Roman" w:hint="eastAsia"/>
          <w:b w:val="0"/>
          <w:bCs/>
          <w:sz w:val="28"/>
          <w:lang w:eastAsia="zh-TW"/>
        </w:rPr>
        <w:tab/>
      </w:r>
      <w:r>
        <w:rPr>
          <w:rFonts w:ascii="Times New Roman" w:hAnsi="Times New Roman" w:hint="eastAsia"/>
          <w:b w:val="0"/>
          <w:bCs/>
          <w:sz w:val="28"/>
          <w:lang w:eastAsia="zh-CN"/>
        </w:rPr>
        <w:t xml:space="preserve">DW1 had been working with the Defendant for some 22 years. He started when the Defendant was known by another name. As Supervisor, DW1 would oversee the work of the workers and patrol the work-place. I understood that it was also his duty to make sure that all equipment was functioning properly. Although he was Supervisor, DW1 would actually perform some of the tasks of the workers. He would assist by </w:t>
      </w:r>
      <w:r>
        <w:rPr>
          <w:rFonts w:ascii="Times New Roman" w:hAnsi="Times New Roman"/>
          <w:b w:val="0"/>
          <w:bCs/>
          <w:sz w:val="28"/>
          <w:lang w:eastAsia="zh-CN"/>
        </w:rPr>
        <w:t>transferring</w:t>
      </w:r>
      <w:r>
        <w:rPr>
          <w:rFonts w:ascii="Times New Roman" w:hAnsi="Times New Roman" w:hint="eastAsia"/>
          <w:b w:val="0"/>
          <w:bCs/>
          <w:sz w:val="28"/>
          <w:lang w:eastAsia="zh-CN"/>
        </w:rPr>
        <w:t xml:space="preserve"> shelves of circuit boards from cabinets onto trolleys. He would do this 6 to 7 times a day.  </w:t>
      </w:r>
    </w:p>
    <w:p w:rsidR="00B900F5" w:rsidRDefault="00B900F5">
      <w:pPr>
        <w:tabs>
          <w:tab w:val="left" w:pos="1418"/>
        </w:tabs>
        <w:spacing w:line="360" w:lineRule="auto"/>
        <w:rPr>
          <w:rFonts w:ascii="Times New Roman" w:hAnsi="Times New Roman"/>
          <w:b w:val="0"/>
          <w:bCs/>
          <w:sz w:val="28"/>
          <w:lang w:eastAsia="zh-CN"/>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20.</w:t>
      </w:r>
      <w:r>
        <w:rPr>
          <w:rFonts w:ascii="Times New Roman" w:eastAsia="PMingLiU" w:hAnsi="Times New Roman" w:hint="eastAsia"/>
          <w:b w:val="0"/>
          <w:bCs/>
          <w:sz w:val="28"/>
          <w:lang w:eastAsia="zh-TW"/>
        </w:rPr>
        <w:tab/>
      </w:r>
      <w:r>
        <w:rPr>
          <w:rFonts w:ascii="Times New Roman" w:hAnsi="Times New Roman" w:hint="eastAsia"/>
          <w:b w:val="0"/>
          <w:bCs/>
          <w:sz w:val="28"/>
          <w:lang w:eastAsia="zh-CN"/>
        </w:rPr>
        <w:t xml:space="preserve"> DW1 did not witness what happened to the Plaintiff. He learned about the incident later. He said he had never heard of anything like that (alleged by the Plaintiff) happening to a worker. Regarding the different pads for the legs of cabinets, he said that they were like that when he took charge of the cabinets</w:t>
      </w:r>
      <w:r>
        <w:rPr>
          <w:rFonts w:ascii="Times New Roman" w:eastAsia="PMingLiU" w:hAnsi="Times New Roman" w:hint="eastAsia"/>
          <w:b w:val="0"/>
          <w:bCs/>
          <w:sz w:val="28"/>
          <w:lang w:eastAsia="zh-TW"/>
        </w:rPr>
        <w:t xml:space="preserve"> in around 1997 or 1998</w:t>
      </w:r>
      <w:r>
        <w:rPr>
          <w:rFonts w:ascii="Times New Roman" w:hAnsi="Times New Roman" w:hint="eastAsia"/>
          <w:b w:val="0"/>
          <w:bCs/>
          <w:sz w:val="28"/>
          <w:lang w:eastAsia="zh-CN"/>
        </w:rPr>
        <w:t>. I took it from DW1 that he had never heard of a cabinet (regardless of whatever footpads it had) being at a level lower than that of a trolley. DW1 told me that he had not se</w:t>
      </w:r>
      <w:r>
        <w:rPr>
          <w:rFonts w:ascii="Times New Roman" w:hAnsi="Times New Roman" w:hint="eastAsia"/>
          <w:b w:val="0"/>
          <w:bCs/>
          <w:sz w:val="28"/>
          <w:lang w:eastAsia="zh-CN"/>
        </w:rPr>
        <w:t xml:space="preserve">en a cabinet lower than a trolley </w:t>
      </w:r>
      <w:r>
        <w:rPr>
          <w:rFonts w:ascii="Times New Roman" w:eastAsia="PMingLiU" w:hAnsi="Times New Roman" w:hint="eastAsia"/>
          <w:b w:val="0"/>
          <w:bCs/>
          <w:sz w:val="28"/>
          <w:lang w:eastAsia="zh-TW"/>
        </w:rPr>
        <w:t xml:space="preserve">with the resultant need to lift </w:t>
      </w:r>
      <w:r>
        <w:rPr>
          <w:rFonts w:ascii="Times New Roman" w:hAnsi="Times New Roman" w:hint="eastAsia"/>
          <w:b w:val="0"/>
          <w:bCs/>
          <w:sz w:val="28"/>
          <w:lang w:eastAsia="zh-CN"/>
        </w:rPr>
        <w:t xml:space="preserve">the shelf </w:t>
      </w:r>
      <w:r>
        <w:rPr>
          <w:rFonts w:ascii="Times New Roman" w:eastAsia="PMingLiU" w:hAnsi="Times New Roman" w:hint="eastAsia"/>
          <w:b w:val="0"/>
          <w:bCs/>
          <w:sz w:val="28"/>
          <w:lang w:eastAsia="zh-TW"/>
        </w:rPr>
        <w:t xml:space="preserve">of </w:t>
      </w:r>
      <w:r>
        <w:rPr>
          <w:rFonts w:ascii="Times New Roman" w:hAnsi="Times New Roman" w:hint="eastAsia"/>
          <w:b w:val="0"/>
          <w:bCs/>
          <w:sz w:val="28"/>
          <w:lang w:eastAsia="zh-CN"/>
        </w:rPr>
        <w:t xml:space="preserve">circuit boards onto the trolley. DW1 also said that he had not come across the situation where the </w:t>
      </w:r>
      <w:r>
        <w:rPr>
          <w:rFonts w:ascii="Times New Roman" w:eastAsia="PMingLiU" w:hAnsi="Times New Roman" w:hint="eastAsia"/>
          <w:b w:val="0"/>
          <w:bCs/>
          <w:sz w:val="28"/>
          <w:lang w:eastAsia="zh-TW"/>
        </w:rPr>
        <w:t>ball-</w:t>
      </w:r>
      <w:r>
        <w:rPr>
          <w:rFonts w:ascii="Times New Roman" w:hAnsi="Times New Roman" w:hint="eastAsia"/>
          <w:b w:val="0"/>
          <w:bCs/>
          <w:sz w:val="28"/>
          <w:lang w:eastAsia="zh-CN"/>
        </w:rPr>
        <w:t>bearings of rollers for the cabinet had become so worn</w:t>
      </w:r>
      <w:r>
        <w:rPr>
          <w:rFonts w:ascii="Times New Roman" w:eastAsia="PMingLiU" w:hAnsi="Times New Roman" w:hint="eastAsia"/>
          <w:b w:val="0"/>
          <w:bCs/>
          <w:sz w:val="28"/>
          <w:lang w:eastAsia="zh-TW"/>
        </w:rPr>
        <w:t xml:space="preserve"> out</w:t>
      </w:r>
      <w:r>
        <w:rPr>
          <w:rFonts w:ascii="Times New Roman" w:hAnsi="Times New Roman" w:hint="eastAsia"/>
          <w:b w:val="0"/>
          <w:bCs/>
          <w:sz w:val="28"/>
          <w:lang w:eastAsia="zh-CN"/>
        </w:rPr>
        <w:t xml:space="preserve"> that the rollers were lowered (although he agreed if there was such wearing out, the rollers would become thus). I consider that if, for whatever reason, a cabinet had become lower than a trolley</w:t>
      </w:r>
      <w:r>
        <w:rPr>
          <w:rFonts w:ascii="Times New Roman" w:eastAsia="PMingLiU" w:hAnsi="Times New Roman" w:hint="eastAsia"/>
          <w:b w:val="0"/>
          <w:bCs/>
          <w:sz w:val="28"/>
          <w:lang w:eastAsia="zh-TW"/>
        </w:rPr>
        <w:t xml:space="preserve"> or rollers had become sunk</w:t>
      </w:r>
      <w:r>
        <w:rPr>
          <w:rFonts w:ascii="Times New Roman" w:hAnsi="Times New Roman" w:hint="eastAsia"/>
          <w:b w:val="0"/>
          <w:bCs/>
          <w:sz w:val="28"/>
          <w:lang w:eastAsia="zh-CN"/>
        </w:rPr>
        <w:t>, DW1 would have had knowledge of it. Based on D</w:t>
      </w:r>
      <w:r>
        <w:rPr>
          <w:rFonts w:ascii="Times New Roman" w:hAnsi="Times New Roman" w:hint="eastAsia"/>
          <w:b w:val="0"/>
          <w:bCs/>
          <w:sz w:val="28"/>
          <w:lang w:eastAsia="zh-CN"/>
        </w:rPr>
        <w:t>W1</w:t>
      </w:r>
      <w:r>
        <w:rPr>
          <w:rFonts w:ascii="Times New Roman" w:hAnsi="Times New Roman"/>
          <w:b w:val="0"/>
          <w:bCs/>
          <w:sz w:val="28"/>
          <w:lang w:eastAsia="zh-CN"/>
        </w:rPr>
        <w:t>’</w:t>
      </w:r>
      <w:r>
        <w:rPr>
          <w:rFonts w:ascii="Times New Roman" w:hAnsi="Times New Roman" w:hint="eastAsia"/>
          <w:b w:val="0"/>
          <w:bCs/>
          <w:sz w:val="28"/>
          <w:lang w:eastAsia="zh-CN"/>
        </w:rPr>
        <w:t xml:space="preserve">s evidence, I am </w:t>
      </w:r>
      <w:r>
        <w:rPr>
          <w:rFonts w:ascii="Times New Roman" w:hAnsi="Times New Roman"/>
          <w:b w:val="0"/>
          <w:bCs/>
          <w:sz w:val="28"/>
          <w:lang w:eastAsia="zh-CN"/>
        </w:rPr>
        <w:t>satisfied</w:t>
      </w:r>
      <w:r>
        <w:rPr>
          <w:rFonts w:ascii="Times New Roman" w:hAnsi="Times New Roman" w:hint="eastAsia"/>
          <w:b w:val="0"/>
          <w:bCs/>
          <w:sz w:val="28"/>
          <w:lang w:eastAsia="zh-CN"/>
        </w:rPr>
        <w:t xml:space="preserve"> that at all material times there was no cabinet lower than a trolley</w:t>
      </w:r>
      <w:r>
        <w:rPr>
          <w:rFonts w:ascii="Times New Roman" w:eastAsia="PMingLiU" w:hAnsi="Times New Roman" w:hint="eastAsia"/>
          <w:b w:val="0"/>
          <w:bCs/>
          <w:sz w:val="28"/>
          <w:lang w:eastAsia="zh-TW"/>
        </w:rPr>
        <w:t xml:space="preserve"> or with sunken rollers</w:t>
      </w:r>
      <w:r>
        <w:rPr>
          <w:rFonts w:ascii="Times New Roman" w:hAnsi="Times New Roman" w:hint="eastAsia"/>
          <w:b w:val="0"/>
          <w:bCs/>
          <w:sz w:val="28"/>
          <w:lang w:eastAsia="zh-CN"/>
        </w:rPr>
        <w:t xml:space="preserve">. I reject </w:t>
      </w:r>
      <w:r>
        <w:rPr>
          <w:rFonts w:ascii="Times New Roman" w:eastAsia="PMingLiU" w:hAnsi="Times New Roman" w:hint="eastAsia"/>
          <w:b w:val="0"/>
          <w:bCs/>
          <w:sz w:val="28"/>
          <w:lang w:eastAsia="zh-TW"/>
        </w:rPr>
        <w:t>the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case </w:t>
      </w:r>
      <w:r>
        <w:rPr>
          <w:rFonts w:ascii="Times New Roman" w:hAnsi="Times New Roman" w:hint="eastAsia"/>
          <w:b w:val="0"/>
          <w:bCs/>
          <w:sz w:val="28"/>
          <w:lang w:eastAsia="zh-CN"/>
        </w:rPr>
        <w:t>on th</w:t>
      </w:r>
      <w:r>
        <w:rPr>
          <w:rFonts w:ascii="Times New Roman" w:eastAsia="PMingLiU" w:hAnsi="Times New Roman" w:hint="eastAsia"/>
          <w:b w:val="0"/>
          <w:bCs/>
          <w:sz w:val="28"/>
          <w:lang w:eastAsia="zh-TW"/>
        </w:rPr>
        <w:t>ese</w:t>
      </w:r>
      <w:r>
        <w:rPr>
          <w:rFonts w:ascii="Times New Roman" w:hAnsi="Times New Roman" w:hint="eastAsia"/>
          <w:b w:val="0"/>
          <w:bCs/>
          <w:sz w:val="28"/>
          <w:lang w:eastAsia="zh-CN"/>
        </w:rPr>
        <w:t xml:space="preserve"> vital aspect</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21.</w:t>
      </w:r>
      <w:r>
        <w:rPr>
          <w:rFonts w:ascii="Times New Roman" w:eastAsia="PMingLiU" w:hAnsi="Times New Roman" w:hint="eastAsia"/>
          <w:b w:val="0"/>
          <w:bCs/>
          <w:sz w:val="28"/>
          <w:lang w:eastAsia="zh-TW"/>
        </w:rPr>
        <w:tab/>
        <w:t xml:space="preserve">DW1 said that the Lid would prevent the shelf from being lifted about </w:t>
      </w:r>
      <w:r>
        <w:rPr>
          <w:rFonts w:ascii="Times New Roman" w:eastAsia="PMingLiU" w:hAnsi="Times New Roman"/>
          <w:b w:val="0"/>
          <w:bCs/>
          <w:sz w:val="28"/>
          <w:lang w:eastAsia="zh-TW"/>
        </w:rPr>
        <w:t>½</w:t>
      </w:r>
      <w:r>
        <w:rPr>
          <w:rFonts w:ascii="Times New Roman" w:eastAsia="PMingLiU" w:hAnsi="Times New Roman" w:hint="eastAsia"/>
          <w:b w:val="0"/>
          <w:bCs/>
          <w:sz w:val="28"/>
          <w:lang w:eastAsia="zh-TW"/>
        </w:rPr>
        <w:t xml:space="preserve"> inch as alleged by the Plaintiff. As I understood DW1, his evidence was that though the bottom part of the shelf might occupy the vertical space between the Roof and rollers of the cabinet, there was still a little bit of leeway. This was necessary otherwise the shelf would not be able to slide out. The leeway, however, did not permit the lifting of the shelf by </w:t>
      </w:r>
      <w:r>
        <w:rPr>
          <w:rFonts w:ascii="Times New Roman" w:eastAsia="PMingLiU" w:hAnsi="Times New Roman"/>
          <w:b w:val="0"/>
          <w:bCs/>
          <w:sz w:val="28"/>
          <w:lang w:eastAsia="zh-TW"/>
        </w:rPr>
        <w:t>½</w:t>
      </w:r>
      <w:r>
        <w:rPr>
          <w:rFonts w:ascii="Times New Roman" w:eastAsia="PMingLiU" w:hAnsi="Times New Roman" w:hint="eastAsia"/>
          <w:b w:val="0"/>
          <w:bCs/>
          <w:sz w:val="28"/>
          <w:lang w:eastAsia="zh-TW"/>
        </w:rPr>
        <w:t xml:space="preserve"> inch. His experience with the equipment and the transfer process told hi</w:t>
      </w:r>
      <w:r>
        <w:rPr>
          <w:rFonts w:ascii="Times New Roman" w:eastAsia="PMingLiU" w:hAnsi="Times New Roman" w:hint="eastAsia"/>
          <w:b w:val="0"/>
          <w:bCs/>
          <w:sz w:val="28"/>
          <w:lang w:eastAsia="zh-TW"/>
        </w:rPr>
        <w:t xml:space="preserve">m so much. Counsel for the Plaintiff pointed out that DW1 said he had never come across or had the experience of any worker lifting a shelf on the cabinet by about </w:t>
      </w:r>
      <w:r>
        <w:rPr>
          <w:rFonts w:ascii="Times New Roman" w:eastAsia="PMingLiU" w:hAnsi="Times New Roman"/>
          <w:b w:val="0"/>
          <w:bCs/>
          <w:sz w:val="28"/>
          <w:lang w:eastAsia="zh-TW"/>
        </w:rPr>
        <w:t>½</w:t>
      </w:r>
      <w:r>
        <w:rPr>
          <w:rFonts w:ascii="Times New Roman" w:eastAsia="PMingLiU" w:hAnsi="Times New Roman" w:hint="eastAsia"/>
          <w:b w:val="0"/>
          <w:bCs/>
          <w:sz w:val="28"/>
          <w:lang w:eastAsia="zh-TW"/>
        </w:rPr>
        <w:t xml:space="preserve"> inch. DW1</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evidence must not be taken out of context. I think this part of his evidence must mean that it was impossible to so lift the shelf and DW1 had never even heard of it being done. I find that the Plaintiff could not have lifted the shelf by about </w:t>
      </w:r>
      <w:r>
        <w:rPr>
          <w:rFonts w:ascii="Times New Roman" w:eastAsia="PMingLiU" w:hAnsi="Times New Roman"/>
          <w:b w:val="0"/>
          <w:bCs/>
          <w:sz w:val="28"/>
          <w:lang w:eastAsia="zh-TW"/>
        </w:rPr>
        <w:t>½</w:t>
      </w:r>
      <w:r>
        <w:rPr>
          <w:rFonts w:ascii="Times New Roman" w:eastAsia="PMingLiU" w:hAnsi="Times New Roman" w:hint="eastAsia"/>
          <w:b w:val="0"/>
          <w:bCs/>
          <w:sz w:val="28"/>
          <w:lang w:eastAsia="zh-TW"/>
        </w:rPr>
        <w:t xml:space="preserve"> inch.</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22.</w:t>
      </w:r>
      <w:r>
        <w:rPr>
          <w:rFonts w:ascii="Times New Roman" w:eastAsia="PMingLiU" w:hAnsi="Times New Roman" w:hint="eastAsia"/>
          <w:b w:val="0"/>
          <w:bCs/>
          <w:sz w:val="28"/>
          <w:lang w:eastAsia="zh-TW"/>
        </w:rPr>
        <w:tab/>
        <w:t>DW1</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included saying that if the trolley had been lower than the cabinet, then it might still be possible to transfer the shelf (but not when the cabinet was at a lower level). I consider what DW1 meant was that since the trolley was at a lower level, the shelf would just drop (by its weight) to the level of the trolley and, provided always that the Roof did not get in the way, transfer would be possible. However, if the cabinet were at a lower level, the weight of the shelf (with its load of cir</w:t>
      </w:r>
      <w:r>
        <w:rPr>
          <w:rFonts w:ascii="Times New Roman" w:eastAsia="PMingLiU" w:hAnsi="Times New Roman" w:hint="eastAsia"/>
          <w:b w:val="0"/>
          <w:bCs/>
          <w:sz w:val="28"/>
          <w:lang w:eastAsia="zh-TW"/>
        </w:rPr>
        <w:t xml:space="preserve">cuit boards) would be too heavy to be lifted (this was without regard yet to the consideration of the sufficiency or otherwise of leeway between rollers and Lid).   </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23.</w:t>
      </w:r>
      <w:r>
        <w:rPr>
          <w:rFonts w:ascii="Times New Roman" w:eastAsia="PMingLiU" w:hAnsi="Times New Roman" w:hint="eastAsia"/>
          <w:b w:val="0"/>
          <w:bCs/>
          <w:sz w:val="28"/>
          <w:lang w:eastAsia="zh-TW"/>
        </w:rPr>
        <w:tab/>
        <w:t xml:space="preserve">Some attention was directed during trial to the training the Plaintiff received from the Defendant. One must bear in mind that the training relevant to this case is that concerning the transfer of shelf from cabinet to trolley. On this, I think minimal (if not nil) training or instruction is required. The process appealed as requiring nothing more than the use of common sense. Indeed, the Plaintiff himself said that everyone knew what was the safe posture to adopt (in the </w:t>
      </w:r>
      <w:r>
        <w:rPr>
          <w:rFonts w:ascii="Times New Roman" w:eastAsia="PMingLiU" w:hAnsi="Times New Roman"/>
          <w:b w:val="0"/>
          <w:bCs/>
          <w:sz w:val="28"/>
          <w:lang w:eastAsia="zh-TW"/>
        </w:rPr>
        <w:t>shelf transfer process)</w:t>
      </w:r>
      <w:r>
        <w:rPr>
          <w:rFonts w:ascii="Times New Roman" w:eastAsia="PMingLiU" w:hAnsi="Times New Roman" w:hint="eastAsia"/>
          <w:b w:val="0"/>
          <w:bCs/>
          <w:sz w:val="28"/>
          <w:lang w:eastAsia="zh-TW"/>
        </w:rPr>
        <w:t xml:space="preserve"> and that o</w:t>
      </w:r>
      <w:r>
        <w:rPr>
          <w:rFonts w:ascii="Times New Roman" w:eastAsia="PMingLiU" w:hAnsi="Times New Roman" w:hint="eastAsia"/>
          <w:b w:val="0"/>
          <w:bCs/>
          <w:sz w:val="28"/>
          <w:lang w:eastAsia="zh-TW"/>
        </w:rPr>
        <w:t>ne could see (without any training) the need to align rollers of the cabinet with rollers of the trolley. In any event, the Plaintiff stated that for his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week of employment, he </w:t>
      </w:r>
      <w:r>
        <w:rPr>
          <w:rFonts w:ascii="Times New Roman" w:hAnsi="Times New Roman" w:hint="eastAsia"/>
          <w:b w:val="0"/>
          <w:bCs/>
          <w:sz w:val="28"/>
          <w:lang w:eastAsia="zh-CN"/>
        </w:rPr>
        <w:t xml:space="preserve">was assigned to </w:t>
      </w:r>
      <w:r>
        <w:rPr>
          <w:rFonts w:ascii="Times New Roman" w:eastAsia="PMingLiU" w:hAnsi="Times New Roman" w:hint="eastAsia"/>
          <w:b w:val="0"/>
          <w:bCs/>
          <w:sz w:val="28"/>
          <w:lang w:eastAsia="zh-TW"/>
        </w:rPr>
        <w:t xml:space="preserve">follow and observe how a colleague worked. I also </w:t>
      </w:r>
      <w:r>
        <w:rPr>
          <w:rFonts w:ascii="Times New Roman" w:eastAsia="PMingLiU" w:hAnsi="Times New Roman"/>
          <w:b w:val="0"/>
          <w:bCs/>
          <w:sz w:val="28"/>
          <w:lang w:eastAsia="zh-TW"/>
        </w:rPr>
        <w:t>accept</w:t>
      </w:r>
      <w:r>
        <w:rPr>
          <w:rFonts w:ascii="Times New Roman" w:eastAsia="PMingLiU" w:hAnsi="Times New Roman" w:hint="eastAsia"/>
          <w:b w:val="0"/>
          <w:bCs/>
          <w:sz w:val="28"/>
          <w:lang w:eastAsia="zh-TW"/>
        </w:rPr>
        <w:t xml:space="preserve"> DW1</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evidence that foremen would instruct as and when necessary. I do not think that the Defendant can be said to have failed in its duty to instruct or train the Plaintiff in the transfer of shelves.</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24.</w:t>
      </w:r>
      <w:r>
        <w:rPr>
          <w:rFonts w:ascii="Times New Roman" w:eastAsia="PMingLiU" w:hAnsi="Times New Roman" w:hint="eastAsia"/>
          <w:b w:val="0"/>
          <w:bCs/>
          <w:sz w:val="28"/>
          <w:lang w:eastAsia="zh-TW"/>
        </w:rPr>
        <w:tab/>
        <w:t>In 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segment of the VCD, there was what the Plaintiff and his Counsel described as a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jerking motion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This</w:t>
      </w:r>
      <w:r>
        <w:rPr>
          <w:rFonts w:ascii="Times New Roman" w:eastAsia="PMingLiU" w:hAnsi="Times New Roman" w:hint="eastAsia"/>
          <w:b w:val="0"/>
          <w:bCs/>
          <w:sz w:val="28"/>
          <w:lang w:eastAsia="zh-TW"/>
        </w:rPr>
        <w:t xml:space="preserve"> appeared to be what happened when the shelf was pulled out and hit the trolley viz. the trolley separated a bit from the cabinet The Plaintiff went on to say that the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jerking motion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was due to the cabinet (seen in the VCD) being at a level lower than that of the trolley. One cannot see clearly this difference of levels from the VCD. For all we know, the separation of trolley from cabinet coul</w:t>
      </w:r>
      <w:r>
        <w:rPr>
          <w:rFonts w:ascii="Times New Roman" w:eastAsia="PMingLiU" w:hAnsi="Times New Roman" w:hint="eastAsia"/>
          <w:b w:val="0"/>
          <w:bCs/>
          <w:sz w:val="28"/>
          <w:lang w:eastAsia="zh-TW"/>
        </w:rPr>
        <w:t xml:space="preserve">d have been due to mal-alignment of the two with the result that the emerging shelf hit one of the brackets on the trolley. Suffice to say I do not find this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jerking motion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in the VCD helpful in this case.</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25.</w:t>
      </w:r>
      <w:r>
        <w:rPr>
          <w:rFonts w:ascii="Times New Roman" w:eastAsia="PMingLiU" w:hAnsi="Times New Roman" w:hint="eastAsia"/>
          <w:b w:val="0"/>
          <w:bCs/>
          <w:sz w:val="28"/>
          <w:lang w:eastAsia="zh-TW"/>
        </w:rPr>
        <w:tab/>
        <w:t>I find the Plaintiff disingenuous. In particular, I do not believe his evidence as to how and to what extent he was injured the afternoon in question. As indicated, I accept the evidence of DW1. For the reasons herein, I make the orders stated in paragraph 2 above.</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tabs>
          <w:tab w:val="left" w:pos="1418"/>
        </w:tabs>
        <w:spacing w:line="360" w:lineRule="auto"/>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26.</w:t>
      </w:r>
      <w:r>
        <w:rPr>
          <w:rFonts w:ascii="Times New Roman" w:eastAsia="PMingLiU" w:hAnsi="Times New Roman" w:hint="eastAsia"/>
          <w:b w:val="0"/>
          <w:bCs/>
          <w:sz w:val="28"/>
          <w:lang w:eastAsia="zh-TW"/>
        </w:rPr>
        <w:tab/>
      </w:r>
      <w:r>
        <w:rPr>
          <w:rFonts w:ascii="Times New Roman" w:eastAsia="PMingLiU" w:hAnsi="Times New Roman"/>
          <w:b w:val="0"/>
          <w:bCs/>
          <w:sz w:val="28"/>
          <w:lang w:eastAsia="zh-TW"/>
        </w:rPr>
        <w:t>In</w:t>
      </w:r>
      <w:r>
        <w:rPr>
          <w:rFonts w:ascii="Times New Roman" w:eastAsia="PMingLiU" w:hAnsi="Times New Roman" w:hint="eastAsia"/>
          <w:b w:val="0"/>
          <w:bCs/>
          <w:sz w:val="28"/>
          <w:lang w:eastAsia="zh-TW"/>
        </w:rPr>
        <w:t xml:space="preserve"> assessing damages, the Court relies to a large extent on the evidence of the Plaintiff - how he was injured, the extent of injury and the effect of those injuries on him. I have already found the Plaintiff not worthy of credence. I see no point in proceeding to assess damages.</w:t>
      </w:r>
    </w:p>
    <w:p w:rsidR="00B900F5" w:rsidRDefault="00B900F5">
      <w:pPr>
        <w:tabs>
          <w:tab w:val="left" w:pos="1418"/>
        </w:tabs>
        <w:spacing w:line="360" w:lineRule="auto"/>
        <w:rPr>
          <w:rFonts w:ascii="Times New Roman" w:eastAsia="PMingLiU" w:hAnsi="Times New Roman" w:hint="eastAsia"/>
          <w:b w:val="0"/>
          <w:bCs/>
          <w:sz w:val="28"/>
          <w:lang w:eastAsia="zh-TW"/>
        </w:rPr>
      </w:pPr>
    </w:p>
    <w:p w:rsidR="00B900F5" w:rsidRDefault="00B900F5">
      <w:pPr>
        <w:pStyle w:val="Heading1"/>
        <w:rPr>
          <w:rFonts w:eastAsia="PMingLiU" w:hint="eastAsia"/>
          <w:lang w:eastAsia="zh-TW"/>
        </w:rPr>
      </w:pPr>
    </w:p>
    <w:p w:rsidR="00B900F5" w:rsidRDefault="00B900F5">
      <w:pPr>
        <w:pStyle w:val="Heading1"/>
        <w:rPr>
          <w:rFonts w:eastAsia="PMingLiU" w:hint="eastAsia"/>
          <w:lang w:eastAsia="zh-TW"/>
        </w:rPr>
      </w:pPr>
    </w:p>
    <w:p w:rsidR="00B900F5" w:rsidRDefault="00B900F5">
      <w:pPr>
        <w:pStyle w:val="Heading1"/>
        <w:rPr>
          <w:rFonts w:eastAsia="PMingLiU" w:hint="eastAsia"/>
          <w:lang w:eastAsia="zh-TW"/>
        </w:rPr>
      </w:pPr>
    </w:p>
    <w:p w:rsidR="00B900F5" w:rsidRDefault="00B900F5">
      <w:pPr>
        <w:pStyle w:val="Heading1"/>
        <w:rPr>
          <w:rFonts w:eastAsia="PMingLiU" w:hint="eastAsia"/>
          <w:lang w:eastAsia="zh-TW"/>
        </w:rPr>
      </w:pPr>
    </w:p>
    <w:p w:rsidR="00B900F5" w:rsidRDefault="00B900F5">
      <w:pPr>
        <w:pStyle w:val="Heading1"/>
        <w:rPr>
          <w:rFonts w:eastAsia="PMingLiU" w:hint="eastAsia"/>
          <w:lang w:eastAsia="zh-TW"/>
        </w:rPr>
      </w:pPr>
    </w:p>
    <w:p w:rsidR="00B900F5" w:rsidRDefault="00B900F5">
      <w:pPr>
        <w:pStyle w:val="Heading1"/>
        <w:rPr>
          <w:rFonts w:hint="eastAsia"/>
          <w:lang w:eastAsia="zh-CN"/>
        </w:rPr>
      </w:pPr>
      <w:r>
        <w:rPr>
          <w:rFonts w:hint="eastAsia"/>
          <w:lang w:eastAsia="zh-CN"/>
        </w:rPr>
        <w:t xml:space="preserve"> (</w:t>
      </w:r>
      <w:r>
        <w:rPr>
          <w:rFonts w:eastAsia="PMingLiU" w:hint="eastAsia"/>
          <w:lang w:eastAsia="zh-TW"/>
        </w:rPr>
        <w:t>Abu B. bin Wahab</w:t>
      </w:r>
      <w:r>
        <w:rPr>
          <w:rFonts w:hint="eastAsia"/>
          <w:lang w:eastAsia="zh-CN"/>
        </w:rPr>
        <w:t>)</w:t>
      </w:r>
    </w:p>
    <w:p w:rsidR="00B900F5" w:rsidRDefault="00B900F5">
      <w:pPr>
        <w:ind w:left="5130" w:hanging="450"/>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Deputy </w:t>
      </w:r>
      <w:r>
        <w:rPr>
          <w:rFonts w:ascii="Times New Roman" w:hAnsi="Times New Roman"/>
          <w:b w:val="0"/>
          <w:bCs/>
          <w:sz w:val="28"/>
        </w:rPr>
        <w:fldChar w:fldCharType="begin">
          <w:ffData>
            <w:name w:val="Text12"/>
            <w:enabled/>
            <w:calcOnExit w:val="0"/>
            <w:statusText w:type="text" w:val="Status of Judge-DC Judge / Deputy DC Judge"/>
            <w:textInput/>
          </w:ffData>
        </w:fldChar>
      </w:r>
      <w:bookmarkStart w:id="0" w:name="Text12"/>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sz w:val="28"/>
          <w:lang w:eastAsia="zh-CN"/>
        </w:rPr>
        <w:t>District Judge</w:t>
      </w:r>
      <w:r>
        <w:rPr>
          <w:rFonts w:ascii="Times New Roman" w:hAnsi="Times New Roman"/>
          <w:b w:val="0"/>
          <w:bCs/>
          <w:sz w:val="28"/>
        </w:rPr>
        <w:fldChar w:fldCharType="end"/>
      </w:r>
      <w:bookmarkEnd w:id="0"/>
    </w:p>
    <w:p w:rsidR="00B900F5" w:rsidRDefault="00B900F5">
      <w:pPr>
        <w:ind w:left="5130" w:hanging="450"/>
        <w:jc w:val="center"/>
        <w:rPr>
          <w:rFonts w:ascii="Times New Roman" w:hAnsi="Times New Roman" w:hint="eastAsia"/>
          <w:b w:val="0"/>
          <w:bCs/>
          <w:sz w:val="28"/>
          <w:lang w:eastAsia="zh-CN"/>
        </w:rPr>
      </w:pPr>
    </w:p>
    <w:p w:rsidR="00B900F5" w:rsidRDefault="00B900F5">
      <w:pPr>
        <w:ind w:left="5130" w:hanging="450"/>
        <w:jc w:val="center"/>
        <w:rPr>
          <w:rFonts w:hint="eastAsia"/>
          <w:b w:val="0"/>
          <w:bCs/>
          <w:lang w:eastAsia="zh-CN"/>
        </w:rPr>
      </w:pPr>
    </w:p>
    <w:p w:rsidR="00B900F5" w:rsidRDefault="00B900F5">
      <w:pPr>
        <w:ind w:left="720" w:hanging="720"/>
        <w:rPr>
          <w:rFonts w:ascii="Times New Roman" w:eastAsia="PMingLiU" w:hAnsi="Times New Roman" w:hint="eastAsia"/>
          <w:b w:val="0"/>
          <w:bCs/>
          <w:sz w:val="28"/>
          <w:lang w:eastAsia="zh-TW"/>
        </w:rPr>
      </w:pPr>
    </w:p>
    <w:p w:rsidR="00B900F5" w:rsidRDefault="00B900F5">
      <w:pPr>
        <w:ind w:left="720" w:hanging="720"/>
        <w:rPr>
          <w:rFonts w:ascii="Times New Roman" w:eastAsia="PMingLiU" w:hAnsi="Times New Roman" w:hint="eastAsia"/>
          <w:b w:val="0"/>
          <w:bCs/>
          <w:sz w:val="28"/>
          <w:lang w:eastAsia="zh-TW"/>
        </w:rPr>
      </w:pPr>
    </w:p>
    <w:p w:rsidR="00B900F5" w:rsidRDefault="00B900F5">
      <w:pPr>
        <w:ind w:left="720" w:hanging="720"/>
        <w:rPr>
          <w:rFonts w:ascii="Times New Roman" w:eastAsia="PMingLiU" w:hAnsi="Times New Roman" w:hint="eastAsia"/>
          <w:b w:val="0"/>
          <w:bCs/>
          <w:sz w:val="28"/>
          <w:lang w:eastAsia="zh-TW"/>
        </w:rPr>
      </w:pPr>
      <w:r>
        <w:rPr>
          <w:rFonts w:ascii="Times New Roman" w:hAnsi="Times New Roman" w:hint="eastAsia"/>
          <w:b w:val="0"/>
          <w:bCs/>
          <w:sz w:val="28"/>
          <w:lang w:eastAsia="zh-CN"/>
        </w:rPr>
        <w:t>Representation:</w:t>
      </w:r>
    </w:p>
    <w:p w:rsidR="00B900F5" w:rsidRDefault="00B900F5">
      <w:pPr>
        <w:ind w:left="720" w:hanging="720"/>
        <w:rPr>
          <w:rFonts w:ascii="Times New Roman" w:eastAsia="PMingLiU" w:hAnsi="Times New Roman" w:hint="eastAsia"/>
          <w:b w:val="0"/>
          <w:bCs/>
          <w:sz w:val="28"/>
          <w:lang w:eastAsia="zh-TW"/>
        </w:rPr>
      </w:pPr>
    </w:p>
    <w:p w:rsidR="00B900F5" w:rsidRDefault="00B900F5">
      <w:pPr>
        <w:pStyle w:val="BodyText"/>
        <w:rPr>
          <w:rFonts w:hint="eastAsia"/>
          <w:lang w:eastAsia="zh-CN"/>
        </w:rPr>
      </w:pPr>
      <w:r>
        <w:rPr>
          <w:rFonts w:eastAsia="PMingLiU" w:hint="eastAsia"/>
          <w:lang w:eastAsia="zh-TW"/>
        </w:rPr>
        <w:t>Mr. C. Y. Li instructed by Messrs. Au Yeung, Cheng, Ho &amp; Tin for Plaintiff</w:t>
      </w:r>
      <w:r>
        <w:rPr>
          <w:rFonts w:hint="eastAsia"/>
          <w:lang w:eastAsia="zh-CN"/>
        </w:rPr>
        <w:t xml:space="preserve"> </w:t>
      </w:r>
    </w:p>
    <w:p w:rsidR="00B900F5" w:rsidRDefault="00B900F5">
      <w:pPr>
        <w:pStyle w:val="BodyText"/>
        <w:rPr>
          <w:rFonts w:hint="eastAsia"/>
          <w:lang w:eastAsia="zh-CN"/>
        </w:rPr>
      </w:pPr>
    </w:p>
    <w:p w:rsidR="00B900F5" w:rsidRDefault="00B900F5">
      <w:pPr>
        <w:jc w:val="both"/>
        <w:rPr>
          <w:rFonts w:ascii="Times New Roman" w:hAnsi="Times New Roman" w:hint="eastAsia"/>
          <w:b w:val="0"/>
          <w:bCs/>
          <w:sz w:val="28"/>
          <w:lang w:eastAsia="zh-CN"/>
        </w:rPr>
      </w:pPr>
      <w:r>
        <w:rPr>
          <w:rFonts w:ascii="Times New Roman" w:eastAsia="PMingLiU" w:hAnsi="Times New Roman" w:hint="eastAsia"/>
          <w:b w:val="0"/>
          <w:bCs/>
          <w:sz w:val="28"/>
          <w:lang w:eastAsia="zh-TW"/>
        </w:rPr>
        <w:t>Miss Joanna Molloy instructed by Messrs. W. H. Chik &amp; Co. for Defendant</w:t>
      </w:r>
      <w:r>
        <w:rPr>
          <w:rFonts w:ascii="Times New Roman" w:hAnsi="Times New Roman" w:hint="eastAsia"/>
          <w:b w:val="0"/>
          <w:bCs/>
          <w:sz w:val="28"/>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0F5" w:rsidRDefault="00B900F5">
      <w:r>
        <w:separator/>
      </w:r>
    </w:p>
  </w:endnote>
  <w:endnote w:type="continuationSeparator" w:id="0">
    <w:p w:rsidR="00B900F5" w:rsidRDefault="00B9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00F5" w:rsidRDefault="00B900F5">
    <w:pPr>
      <w:pStyle w:val="Footer"/>
      <w:tabs>
        <w:tab w:val="clear" w:pos="4320"/>
        <w:tab w:val="clear" w:pos="8640"/>
        <w:tab w:val="center" w:pos="4962"/>
        <w:tab w:val="right" w:pos="9356"/>
      </w:tabs>
      <w:rPr>
        <w:rFonts w:ascii="SimSun" w:hAnsi="SimSun"/>
        <w:b w:val="0"/>
        <w:bCs/>
        <w:sz w:val="16"/>
      </w:rPr>
    </w:pPr>
  </w:p>
  <w:p w:rsidR="00B900F5" w:rsidRDefault="00B900F5">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00F5" w:rsidRDefault="00B900F5">
    <w:pPr>
      <w:pStyle w:val="Footer"/>
    </w:pP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0F5" w:rsidRDefault="00B900F5">
      <w:r>
        <w:separator/>
      </w:r>
    </w:p>
  </w:footnote>
  <w:footnote w:type="continuationSeparator" w:id="0">
    <w:p w:rsidR="00B900F5" w:rsidRDefault="00B90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00F5" w:rsidRDefault="00B900F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00F5" w:rsidRDefault="00B900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00F5" w:rsidRDefault="00B900F5">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10</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B900F5" w:rsidRDefault="00B900F5">
    <w:pPr>
      <w:pStyle w:val="Header"/>
      <w:rPr>
        <w:rFonts w:hint="eastAsia"/>
        <w:lang w:eastAsia="zh-CN"/>
      </w:rPr>
    </w:pPr>
    <w:r>
      <w:rPr>
        <w:noProof/>
        <w:sz w:val="20"/>
        <w:lang w:val="en-US"/>
      </w:rPr>
    </w:r>
    <w:r w:rsidR="00B900F5">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B900F5" w:rsidRDefault="00B900F5">
                <w:pPr>
                  <w:spacing w:line="720" w:lineRule="exact"/>
                  <w:rPr>
                    <w:rFonts w:ascii="Times New Roman" w:hAnsi="Times New Roman"/>
                    <w:color w:val="000000"/>
                    <w:sz w:val="21"/>
                  </w:rPr>
                </w:pPr>
                <w:r>
                  <w:rPr>
                    <w:rFonts w:ascii="Times New Roman" w:hAnsi="Times New Roman"/>
                    <w:color w:val="000000"/>
                    <w:sz w:val="21"/>
                  </w:rPr>
                  <w:t>A</w:t>
                </w:r>
              </w:p>
              <w:p w:rsidR="00B900F5" w:rsidRDefault="00B900F5">
                <w:pPr>
                  <w:spacing w:line="720" w:lineRule="exact"/>
                  <w:rPr>
                    <w:rFonts w:ascii="Times New Roman" w:hAnsi="Times New Roman"/>
                    <w:color w:val="000000"/>
                    <w:sz w:val="21"/>
                  </w:rPr>
                </w:pPr>
                <w:r>
                  <w:rPr>
                    <w:rFonts w:ascii="Times New Roman" w:hAnsi="Times New Roman"/>
                    <w:color w:val="000000"/>
                    <w:sz w:val="21"/>
                  </w:rPr>
                  <w:t>B</w:t>
                </w:r>
              </w:p>
              <w:p w:rsidR="00B900F5" w:rsidRDefault="00B900F5">
                <w:pPr>
                  <w:spacing w:line="720" w:lineRule="exact"/>
                  <w:rPr>
                    <w:rFonts w:ascii="Times New Roman" w:hAnsi="Times New Roman"/>
                    <w:color w:val="000000"/>
                    <w:sz w:val="21"/>
                  </w:rPr>
                </w:pPr>
                <w:r>
                  <w:rPr>
                    <w:rFonts w:ascii="Times New Roman" w:hAnsi="Times New Roman"/>
                    <w:color w:val="000000"/>
                    <w:sz w:val="21"/>
                  </w:rPr>
                  <w:t>C</w:t>
                </w:r>
              </w:p>
              <w:p w:rsidR="00B900F5" w:rsidRDefault="00B900F5">
                <w:pPr>
                  <w:spacing w:line="720" w:lineRule="exact"/>
                  <w:rPr>
                    <w:rFonts w:ascii="Times New Roman" w:hAnsi="Times New Roman"/>
                    <w:color w:val="000000"/>
                    <w:sz w:val="21"/>
                  </w:rPr>
                </w:pPr>
                <w:r>
                  <w:rPr>
                    <w:rFonts w:ascii="Times New Roman" w:hAnsi="Times New Roman"/>
                    <w:color w:val="000000"/>
                    <w:sz w:val="21"/>
                  </w:rPr>
                  <w:t>D</w:t>
                </w:r>
              </w:p>
              <w:p w:rsidR="00B900F5" w:rsidRDefault="00B900F5">
                <w:pPr>
                  <w:spacing w:line="720" w:lineRule="exact"/>
                  <w:rPr>
                    <w:rFonts w:ascii="Times New Roman" w:hAnsi="Times New Roman"/>
                    <w:color w:val="000000"/>
                    <w:sz w:val="21"/>
                  </w:rPr>
                </w:pPr>
                <w:r>
                  <w:rPr>
                    <w:rFonts w:ascii="Times New Roman" w:hAnsi="Times New Roman"/>
                    <w:color w:val="000000"/>
                    <w:sz w:val="21"/>
                  </w:rPr>
                  <w:t>E</w:t>
                </w:r>
              </w:p>
              <w:p w:rsidR="00B900F5" w:rsidRDefault="00B900F5">
                <w:pPr>
                  <w:spacing w:line="720" w:lineRule="exact"/>
                  <w:rPr>
                    <w:rFonts w:ascii="Times New Roman" w:hAnsi="Times New Roman"/>
                    <w:color w:val="000000"/>
                    <w:sz w:val="21"/>
                  </w:rPr>
                </w:pPr>
                <w:r>
                  <w:rPr>
                    <w:rFonts w:ascii="Times New Roman" w:hAnsi="Times New Roman"/>
                    <w:color w:val="000000"/>
                    <w:sz w:val="21"/>
                  </w:rPr>
                  <w:t>F</w:t>
                </w:r>
              </w:p>
              <w:p w:rsidR="00B900F5" w:rsidRDefault="00B900F5">
                <w:pPr>
                  <w:spacing w:line="720" w:lineRule="exact"/>
                  <w:rPr>
                    <w:rFonts w:ascii="Times New Roman" w:hAnsi="Times New Roman"/>
                    <w:color w:val="000000"/>
                    <w:sz w:val="21"/>
                  </w:rPr>
                </w:pPr>
                <w:r>
                  <w:rPr>
                    <w:rFonts w:ascii="Times New Roman" w:hAnsi="Times New Roman"/>
                    <w:color w:val="000000"/>
                    <w:sz w:val="21"/>
                  </w:rPr>
                  <w:t>G</w:t>
                </w:r>
              </w:p>
              <w:p w:rsidR="00B900F5" w:rsidRDefault="00B900F5">
                <w:pPr>
                  <w:spacing w:line="720" w:lineRule="exact"/>
                  <w:rPr>
                    <w:rFonts w:ascii="Times New Roman" w:hAnsi="Times New Roman"/>
                    <w:color w:val="000000"/>
                    <w:sz w:val="21"/>
                  </w:rPr>
                </w:pPr>
                <w:r>
                  <w:rPr>
                    <w:rFonts w:ascii="Times New Roman" w:hAnsi="Times New Roman"/>
                    <w:color w:val="000000"/>
                    <w:sz w:val="21"/>
                  </w:rPr>
                  <w:t>H</w:t>
                </w:r>
              </w:p>
              <w:p w:rsidR="00B900F5" w:rsidRDefault="00B900F5">
                <w:pPr>
                  <w:spacing w:line="720" w:lineRule="exact"/>
                  <w:rPr>
                    <w:rFonts w:ascii="Times New Roman" w:hAnsi="Times New Roman"/>
                    <w:color w:val="000000"/>
                    <w:sz w:val="21"/>
                  </w:rPr>
                </w:pPr>
                <w:r>
                  <w:rPr>
                    <w:rFonts w:ascii="Times New Roman" w:hAnsi="Times New Roman"/>
                    <w:color w:val="000000"/>
                    <w:sz w:val="21"/>
                  </w:rPr>
                  <w:t>I</w:t>
                </w:r>
              </w:p>
              <w:p w:rsidR="00B900F5" w:rsidRDefault="00B900F5">
                <w:pPr>
                  <w:spacing w:line="720" w:lineRule="exact"/>
                  <w:rPr>
                    <w:rFonts w:ascii="Times New Roman" w:hAnsi="Times New Roman"/>
                    <w:color w:val="000000"/>
                    <w:sz w:val="21"/>
                  </w:rPr>
                </w:pPr>
                <w:r>
                  <w:rPr>
                    <w:rFonts w:ascii="Times New Roman" w:hAnsi="Times New Roman"/>
                    <w:color w:val="000000"/>
                    <w:sz w:val="21"/>
                  </w:rPr>
                  <w:t>J</w:t>
                </w:r>
              </w:p>
              <w:p w:rsidR="00B900F5" w:rsidRDefault="00B900F5">
                <w:pPr>
                  <w:spacing w:line="720" w:lineRule="exact"/>
                  <w:rPr>
                    <w:rFonts w:ascii="Times New Roman" w:hAnsi="Times New Roman"/>
                    <w:color w:val="000000"/>
                    <w:sz w:val="21"/>
                  </w:rPr>
                </w:pPr>
                <w:r>
                  <w:rPr>
                    <w:rFonts w:ascii="Times New Roman" w:hAnsi="Times New Roman"/>
                    <w:color w:val="000000"/>
                    <w:sz w:val="21"/>
                  </w:rPr>
                  <w:t>K</w:t>
                </w:r>
              </w:p>
              <w:p w:rsidR="00B900F5" w:rsidRDefault="00B900F5">
                <w:pPr>
                  <w:spacing w:line="720" w:lineRule="exact"/>
                  <w:rPr>
                    <w:rFonts w:ascii="Times New Roman" w:hAnsi="Times New Roman"/>
                    <w:color w:val="000000"/>
                    <w:sz w:val="21"/>
                  </w:rPr>
                </w:pPr>
                <w:r>
                  <w:rPr>
                    <w:rFonts w:ascii="Times New Roman" w:hAnsi="Times New Roman"/>
                    <w:color w:val="000000"/>
                    <w:sz w:val="21"/>
                  </w:rPr>
                  <w:t>L</w:t>
                </w:r>
              </w:p>
              <w:p w:rsidR="00B900F5" w:rsidRDefault="00B900F5">
                <w:pPr>
                  <w:spacing w:line="720" w:lineRule="exact"/>
                  <w:rPr>
                    <w:rFonts w:ascii="Times New Roman" w:hAnsi="Times New Roman"/>
                    <w:color w:val="000000"/>
                    <w:sz w:val="21"/>
                  </w:rPr>
                </w:pPr>
                <w:r>
                  <w:rPr>
                    <w:rFonts w:ascii="Times New Roman" w:hAnsi="Times New Roman"/>
                    <w:color w:val="000000"/>
                    <w:sz w:val="21"/>
                  </w:rPr>
                  <w:t>M</w:t>
                </w:r>
              </w:p>
              <w:p w:rsidR="00B900F5" w:rsidRDefault="00B900F5">
                <w:pPr>
                  <w:spacing w:line="720" w:lineRule="exact"/>
                  <w:rPr>
                    <w:rFonts w:ascii="Times New Roman" w:hAnsi="Times New Roman"/>
                    <w:color w:val="000000"/>
                    <w:sz w:val="21"/>
                  </w:rPr>
                </w:pPr>
                <w:r>
                  <w:rPr>
                    <w:rFonts w:ascii="Times New Roman" w:hAnsi="Times New Roman"/>
                    <w:color w:val="000000"/>
                    <w:sz w:val="21"/>
                  </w:rPr>
                  <w:t>N</w:t>
                </w:r>
              </w:p>
              <w:p w:rsidR="00B900F5" w:rsidRDefault="00B900F5">
                <w:pPr>
                  <w:spacing w:line="720" w:lineRule="exact"/>
                  <w:rPr>
                    <w:rFonts w:ascii="Times New Roman" w:hAnsi="Times New Roman"/>
                    <w:color w:val="000000"/>
                    <w:sz w:val="21"/>
                  </w:rPr>
                </w:pPr>
                <w:r>
                  <w:rPr>
                    <w:rFonts w:ascii="Times New Roman" w:hAnsi="Times New Roman"/>
                    <w:color w:val="000000"/>
                    <w:sz w:val="21"/>
                  </w:rPr>
                  <w:t>O</w:t>
                </w:r>
              </w:p>
              <w:p w:rsidR="00B900F5" w:rsidRDefault="00B900F5">
                <w:pPr>
                  <w:spacing w:line="720" w:lineRule="exact"/>
                  <w:rPr>
                    <w:rFonts w:ascii="Times New Roman" w:hAnsi="Times New Roman"/>
                    <w:color w:val="000000"/>
                    <w:sz w:val="21"/>
                  </w:rPr>
                </w:pPr>
                <w:r>
                  <w:rPr>
                    <w:rFonts w:ascii="Times New Roman" w:hAnsi="Times New Roman"/>
                    <w:color w:val="000000"/>
                    <w:sz w:val="21"/>
                  </w:rPr>
                  <w:t>P</w:t>
                </w:r>
              </w:p>
              <w:p w:rsidR="00B900F5" w:rsidRDefault="00B900F5">
                <w:pPr>
                  <w:spacing w:line="720" w:lineRule="exact"/>
                  <w:rPr>
                    <w:rFonts w:ascii="Times New Roman" w:hAnsi="Times New Roman"/>
                    <w:color w:val="000000"/>
                    <w:sz w:val="21"/>
                  </w:rPr>
                </w:pPr>
                <w:r>
                  <w:rPr>
                    <w:rFonts w:ascii="Times New Roman" w:hAnsi="Times New Roman"/>
                    <w:color w:val="000000"/>
                    <w:sz w:val="21"/>
                  </w:rPr>
                  <w:t>Q</w:t>
                </w:r>
              </w:p>
              <w:p w:rsidR="00B900F5" w:rsidRDefault="00B900F5">
                <w:pPr>
                  <w:spacing w:line="720" w:lineRule="exact"/>
                  <w:rPr>
                    <w:rFonts w:ascii="Times New Roman" w:hAnsi="Times New Roman"/>
                    <w:color w:val="000000"/>
                    <w:sz w:val="21"/>
                  </w:rPr>
                </w:pPr>
                <w:r>
                  <w:rPr>
                    <w:rFonts w:ascii="Times New Roman" w:hAnsi="Times New Roman"/>
                    <w:color w:val="000000"/>
                    <w:sz w:val="21"/>
                  </w:rPr>
                  <w:t>R</w:t>
                </w:r>
              </w:p>
              <w:p w:rsidR="00B900F5" w:rsidRDefault="00B900F5">
                <w:pPr>
                  <w:spacing w:line="720" w:lineRule="exact"/>
                  <w:rPr>
                    <w:rFonts w:ascii="Times New Roman" w:hAnsi="Times New Roman"/>
                    <w:color w:val="000000"/>
                    <w:sz w:val="21"/>
                  </w:rPr>
                </w:pPr>
                <w:r>
                  <w:rPr>
                    <w:rFonts w:ascii="Times New Roman" w:hAnsi="Times New Roman"/>
                    <w:color w:val="000000"/>
                    <w:sz w:val="21"/>
                  </w:rPr>
                  <w:t>S</w:t>
                </w:r>
              </w:p>
              <w:p w:rsidR="00B900F5" w:rsidRDefault="00B900F5">
                <w:pPr>
                  <w:spacing w:line="720" w:lineRule="exact"/>
                  <w:rPr>
                    <w:rFonts w:ascii="Times New Roman" w:hAnsi="Times New Roman"/>
                    <w:color w:val="000000"/>
                    <w:sz w:val="21"/>
                  </w:rPr>
                </w:pPr>
                <w:r>
                  <w:rPr>
                    <w:rFonts w:ascii="Times New Roman" w:hAnsi="Times New Roman"/>
                    <w:color w:val="000000"/>
                    <w:sz w:val="21"/>
                  </w:rPr>
                  <w:t>T</w:t>
                </w:r>
              </w:p>
              <w:p w:rsidR="00B900F5" w:rsidRDefault="00B900F5">
                <w:pPr>
                  <w:spacing w:line="720" w:lineRule="exact"/>
                  <w:rPr>
                    <w:rFonts w:ascii="Times New Roman" w:hAnsi="Times New Roman"/>
                    <w:color w:val="000000"/>
                    <w:sz w:val="21"/>
                  </w:rPr>
                </w:pPr>
                <w:r>
                  <w:rPr>
                    <w:rFonts w:ascii="Times New Roman" w:hAnsi="Times New Roman"/>
                    <w:color w:val="000000"/>
                    <w:sz w:val="21"/>
                  </w:rPr>
                  <w:t>U</w:t>
                </w:r>
              </w:p>
              <w:p w:rsidR="00B900F5" w:rsidRDefault="00B900F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B900F5">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B900F5" w:rsidRDefault="00B900F5">
                <w:pPr>
                  <w:spacing w:line="720" w:lineRule="exact"/>
                  <w:rPr>
                    <w:rFonts w:ascii="Times New Roman" w:hAnsi="Times New Roman"/>
                    <w:color w:val="000000"/>
                    <w:sz w:val="21"/>
                  </w:rPr>
                </w:pPr>
                <w:r>
                  <w:rPr>
                    <w:rFonts w:ascii="Times New Roman" w:hAnsi="Times New Roman"/>
                    <w:color w:val="000000"/>
                    <w:sz w:val="21"/>
                  </w:rPr>
                  <w:t>A</w:t>
                </w:r>
              </w:p>
              <w:p w:rsidR="00B900F5" w:rsidRDefault="00B900F5">
                <w:pPr>
                  <w:spacing w:line="720" w:lineRule="exact"/>
                  <w:rPr>
                    <w:rFonts w:ascii="Times New Roman" w:hAnsi="Times New Roman"/>
                    <w:color w:val="000000"/>
                    <w:sz w:val="21"/>
                  </w:rPr>
                </w:pPr>
                <w:r>
                  <w:rPr>
                    <w:rFonts w:ascii="Times New Roman" w:hAnsi="Times New Roman"/>
                    <w:color w:val="000000"/>
                    <w:sz w:val="21"/>
                  </w:rPr>
                  <w:t>B</w:t>
                </w:r>
              </w:p>
              <w:p w:rsidR="00B900F5" w:rsidRDefault="00B900F5">
                <w:pPr>
                  <w:spacing w:line="720" w:lineRule="exact"/>
                  <w:rPr>
                    <w:rFonts w:ascii="Times New Roman" w:hAnsi="Times New Roman"/>
                    <w:color w:val="000000"/>
                    <w:sz w:val="21"/>
                  </w:rPr>
                </w:pPr>
                <w:r>
                  <w:rPr>
                    <w:rFonts w:ascii="Times New Roman" w:hAnsi="Times New Roman"/>
                    <w:color w:val="000000"/>
                    <w:sz w:val="21"/>
                  </w:rPr>
                  <w:t>C</w:t>
                </w:r>
              </w:p>
              <w:p w:rsidR="00B900F5" w:rsidRDefault="00B900F5">
                <w:pPr>
                  <w:spacing w:line="720" w:lineRule="exact"/>
                  <w:rPr>
                    <w:rFonts w:ascii="Times New Roman" w:hAnsi="Times New Roman"/>
                    <w:color w:val="000000"/>
                    <w:sz w:val="21"/>
                  </w:rPr>
                </w:pPr>
                <w:r>
                  <w:rPr>
                    <w:rFonts w:ascii="Times New Roman" w:hAnsi="Times New Roman"/>
                    <w:color w:val="000000"/>
                    <w:sz w:val="21"/>
                  </w:rPr>
                  <w:t>D</w:t>
                </w:r>
              </w:p>
              <w:p w:rsidR="00B900F5" w:rsidRDefault="00B900F5">
                <w:pPr>
                  <w:spacing w:line="720" w:lineRule="exact"/>
                  <w:rPr>
                    <w:rFonts w:ascii="Times New Roman" w:hAnsi="Times New Roman"/>
                    <w:color w:val="000000"/>
                    <w:sz w:val="21"/>
                  </w:rPr>
                </w:pPr>
                <w:r>
                  <w:rPr>
                    <w:rFonts w:ascii="Times New Roman" w:hAnsi="Times New Roman"/>
                    <w:color w:val="000000"/>
                    <w:sz w:val="21"/>
                  </w:rPr>
                  <w:t>E</w:t>
                </w:r>
              </w:p>
              <w:p w:rsidR="00B900F5" w:rsidRDefault="00B900F5">
                <w:pPr>
                  <w:spacing w:line="720" w:lineRule="exact"/>
                  <w:rPr>
                    <w:rFonts w:ascii="Times New Roman" w:hAnsi="Times New Roman"/>
                    <w:color w:val="000000"/>
                    <w:sz w:val="21"/>
                  </w:rPr>
                </w:pPr>
                <w:r>
                  <w:rPr>
                    <w:rFonts w:ascii="Times New Roman" w:hAnsi="Times New Roman"/>
                    <w:color w:val="000000"/>
                    <w:sz w:val="21"/>
                  </w:rPr>
                  <w:t>F</w:t>
                </w:r>
              </w:p>
              <w:p w:rsidR="00B900F5" w:rsidRDefault="00B900F5">
                <w:pPr>
                  <w:spacing w:line="720" w:lineRule="exact"/>
                  <w:rPr>
                    <w:rFonts w:ascii="Times New Roman" w:hAnsi="Times New Roman"/>
                    <w:color w:val="000000"/>
                    <w:sz w:val="21"/>
                  </w:rPr>
                </w:pPr>
                <w:r>
                  <w:rPr>
                    <w:rFonts w:ascii="Times New Roman" w:hAnsi="Times New Roman"/>
                    <w:color w:val="000000"/>
                    <w:sz w:val="21"/>
                  </w:rPr>
                  <w:t>G</w:t>
                </w:r>
              </w:p>
              <w:p w:rsidR="00B900F5" w:rsidRDefault="00B900F5">
                <w:pPr>
                  <w:spacing w:line="720" w:lineRule="exact"/>
                  <w:rPr>
                    <w:rFonts w:ascii="Times New Roman" w:hAnsi="Times New Roman"/>
                    <w:color w:val="000000"/>
                    <w:sz w:val="21"/>
                  </w:rPr>
                </w:pPr>
                <w:r>
                  <w:rPr>
                    <w:rFonts w:ascii="Times New Roman" w:hAnsi="Times New Roman"/>
                    <w:color w:val="000000"/>
                    <w:sz w:val="21"/>
                  </w:rPr>
                  <w:t>H</w:t>
                </w:r>
              </w:p>
              <w:p w:rsidR="00B900F5" w:rsidRDefault="00B900F5">
                <w:pPr>
                  <w:spacing w:line="720" w:lineRule="exact"/>
                  <w:rPr>
                    <w:rFonts w:ascii="Times New Roman" w:hAnsi="Times New Roman"/>
                    <w:color w:val="000000"/>
                    <w:sz w:val="21"/>
                  </w:rPr>
                </w:pPr>
                <w:r>
                  <w:rPr>
                    <w:rFonts w:ascii="Times New Roman" w:hAnsi="Times New Roman"/>
                    <w:color w:val="000000"/>
                    <w:sz w:val="21"/>
                  </w:rPr>
                  <w:t>I</w:t>
                </w:r>
              </w:p>
              <w:p w:rsidR="00B900F5" w:rsidRDefault="00B900F5">
                <w:pPr>
                  <w:spacing w:line="720" w:lineRule="exact"/>
                  <w:rPr>
                    <w:rFonts w:ascii="Times New Roman" w:hAnsi="Times New Roman"/>
                    <w:color w:val="000000"/>
                    <w:sz w:val="21"/>
                  </w:rPr>
                </w:pPr>
                <w:r>
                  <w:rPr>
                    <w:rFonts w:ascii="Times New Roman" w:hAnsi="Times New Roman"/>
                    <w:color w:val="000000"/>
                    <w:sz w:val="21"/>
                  </w:rPr>
                  <w:t>J</w:t>
                </w:r>
              </w:p>
              <w:p w:rsidR="00B900F5" w:rsidRDefault="00B900F5">
                <w:pPr>
                  <w:spacing w:line="720" w:lineRule="exact"/>
                  <w:rPr>
                    <w:rFonts w:ascii="Times New Roman" w:hAnsi="Times New Roman"/>
                    <w:color w:val="000000"/>
                    <w:sz w:val="21"/>
                  </w:rPr>
                </w:pPr>
                <w:r>
                  <w:rPr>
                    <w:rFonts w:ascii="Times New Roman" w:hAnsi="Times New Roman"/>
                    <w:color w:val="000000"/>
                    <w:sz w:val="21"/>
                  </w:rPr>
                  <w:t>K</w:t>
                </w:r>
              </w:p>
              <w:p w:rsidR="00B900F5" w:rsidRDefault="00B900F5">
                <w:pPr>
                  <w:spacing w:line="720" w:lineRule="exact"/>
                  <w:rPr>
                    <w:rFonts w:ascii="Times New Roman" w:hAnsi="Times New Roman"/>
                    <w:color w:val="000000"/>
                    <w:sz w:val="21"/>
                  </w:rPr>
                </w:pPr>
                <w:r>
                  <w:rPr>
                    <w:rFonts w:ascii="Times New Roman" w:hAnsi="Times New Roman"/>
                    <w:color w:val="000000"/>
                    <w:sz w:val="21"/>
                  </w:rPr>
                  <w:t>L</w:t>
                </w:r>
              </w:p>
              <w:p w:rsidR="00B900F5" w:rsidRDefault="00B900F5">
                <w:pPr>
                  <w:spacing w:line="720" w:lineRule="exact"/>
                  <w:rPr>
                    <w:rFonts w:ascii="Times New Roman" w:hAnsi="Times New Roman"/>
                    <w:color w:val="000000"/>
                    <w:sz w:val="21"/>
                  </w:rPr>
                </w:pPr>
                <w:r>
                  <w:rPr>
                    <w:rFonts w:ascii="Times New Roman" w:hAnsi="Times New Roman"/>
                    <w:color w:val="000000"/>
                    <w:sz w:val="21"/>
                  </w:rPr>
                  <w:t>M</w:t>
                </w:r>
              </w:p>
              <w:p w:rsidR="00B900F5" w:rsidRDefault="00B900F5">
                <w:pPr>
                  <w:spacing w:line="720" w:lineRule="exact"/>
                  <w:rPr>
                    <w:rFonts w:ascii="Times New Roman" w:hAnsi="Times New Roman"/>
                    <w:color w:val="000000"/>
                    <w:sz w:val="21"/>
                  </w:rPr>
                </w:pPr>
                <w:r>
                  <w:rPr>
                    <w:rFonts w:ascii="Times New Roman" w:hAnsi="Times New Roman"/>
                    <w:color w:val="000000"/>
                    <w:sz w:val="21"/>
                  </w:rPr>
                  <w:t>N</w:t>
                </w:r>
              </w:p>
              <w:p w:rsidR="00B900F5" w:rsidRDefault="00B900F5">
                <w:pPr>
                  <w:spacing w:line="720" w:lineRule="exact"/>
                  <w:rPr>
                    <w:rFonts w:ascii="Times New Roman" w:hAnsi="Times New Roman"/>
                    <w:color w:val="000000"/>
                    <w:sz w:val="21"/>
                  </w:rPr>
                </w:pPr>
                <w:r>
                  <w:rPr>
                    <w:rFonts w:ascii="Times New Roman" w:hAnsi="Times New Roman"/>
                    <w:color w:val="000000"/>
                    <w:sz w:val="21"/>
                  </w:rPr>
                  <w:t>O</w:t>
                </w:r>
              </w:p>
              <w:p w:rsidR="00B900F5" w:rsidRDefault="00B900F5">
                <w:pPr>
                  <w:spacing w:line="720" w:lineRule="exact"/>
                  <w:rPr>
                    <w:rFonts w:ascii="Times New Roman" w:hAnsi="Times New Roman"/>
                    <w:color w:val="000000"/>
                    <w:sz w:val="21"/>
                  </w:rPr>
                </w:pPr>
                <w:r>
                  <w:rPr>
                    <w:rFonts w:ascii="Times New Roman" w:hAnsi="Times New Roman"/>
                    <w:color w:val="000000"/>
                    <w:sz w:val="21"/>
                  </w:rPr>
                  <w:t>P</w:t>
                </w:r>
              </w:p>
              <w:p w:rsidR="00B900F5" w:rsidRDefault="00B900F5">
                <w:pPr>
                  <w:spacing w:line="720" w:lineRule="exact"/>
                  <w:rPr>
                    <w:rFonts w:ascii="Times New Roman" w:hAnsi="Times New Roman"/>
                    <w:color w:val="000000"/>
                    <w:sz w:val="21"/>
                  </w:rPr>
                </w:pPr>
                <w:r>
                  <w:rPr>
                    <w:rFonts w:ascii="Times New Roman" w:hAnsi="Times New Roman"/>
                    <w:color w:val="000000"/>
                    <w:sz w:val="21"/>
                  </w:rPr>
                  <w:t>Q</w:t>
                </w:r>
              </w:p>
              <w:p w:rsidR="00B900F5" w:rsidRDefault="00B900F5">
                <w:pPr>
                  <w:spacing w:line="720" w:lineRule="exact"/>
                  <w:rPr>
                    <w:rFonts w:ascii="Times New Roman" w:hAnsi="Times New Roman"/>
                    <w:color w:val="000000"/>
                    <w:sz w:val="21"/>
                  </w:rPr>
                </w:pPr>
                <w:r>
                  <w:rPr>
                    <w:rFonts w:ascii="Times New Roman" w:hAnsi="Times New Roman"/>
                    <w:color w:val="000000"/>
                    <w:sz w:val="21"/>
                  </w:rPr>
                  <w:t>R</w:t>
                </w:r>
              </w:p>
              <w:p w:rsidR="00B900F5" w:rsidRDefault="00B900F5">
                <w:pPr>
                  <w:spacing w:line="720" w:lineRule="exact"/>
                  <w:rPr>
                    <w:rFonts w:ascii="Times New Roman" w:hAnsi="Times New Roman"/>
                    <w:color w:val="000000"/>
                    <w:sz w:val="21"/>
                  </w:rPr>
                </w:pPr>
                <w:r>
                  <w:rPr>
                    <w:rFonts w:ascii="Times New Roman" w:hAnsi="Times New Roman"/>
                    <w:color w:val="000000"/>
                    <w:sz w:val="21"/>
                  </w:rPr>
                  <w:t>S</w:t>
                </w:r>
              </w:p>
              <w:p w:rsidR="00B900F5" w:rsidRDefault="00B900F5">
                <w:pPr>
                  <w:spacing w:line="720" w:lineRule="exact"/>
                  <w:rPr>
                    <w:rFonts w:ascii="Times New Roman" w:hAnsi="Times New Roman"/>
                    <w:color w:val="000000"/>
                    <w:sz w:val="21"/>
                  </w:rPr>
                </w:pPr>
                <w:r>
                  <w:rPr>
                    <w:rFonts w:ascii="Times New Roman" w:hAnsi="Times New Roman"/>
                    <w:color w:val="000000"/>
                    <w:sz w:val="21"/>
                  </w:rPr>
                  <w:t>T</w:t>
                </w:r>
              </w:p>
              <w:p w:rsidR="00B900F5" w:rsidRDefault="00B900F5">
                <w:pPr>
                  <w:spacing w:line="720" w:lineRule="exact"/>
                  <w:rPr>
                    <w:rFonts w:ascii="Times New Roman" w:hAnsi="Times New Roman"/>
                    <w:color w:val="000000"/>
                    <w:sz w:val="21"/>
                  </w:rPr>
                </w:pPr>
                <w:r>
                  <w:rPr>
                    <w:rFonts w:ascii="Times New Roman" w:hAnsi="Times New Roman"/>
                    <w:color w:val="000000"/>
                    <w:sz w:val="21"/>
                  </w:rPr>
                  <w:t>U</w:t>
                </w:r>
              </w:p>
              <w:p w:rsidR="00B900F5" w:rsidRDefault="00B900F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00F5" w:rsidRDefault="00B900F5">
    <w:pPr>
      <w:pStyle w:val="Header"/>
    </w:pPr>
    <w:r>
      <w:rPr>
        <w:noProof/>
        <w:sz w:val="20"/>
        <w:lang w:val="en-US"/>
      </w:rPr>
    </w:r>
    <w:r w:rsidR="00B900F5">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B900F5" w:rsidRDefault="00B900F5">
                <w:pPr>
                  <w:spacing w:line="720" w:lineRule="exact"/>
                  <w:rPr>
                    <w:rFonts w:ascii="Times New Roman" w:hAnsi="Times New Roman"/>
                    <w:color w:val="000000"/>
                    <w:sz w:val="21"/>
                  </w:rPr>
                </w:pPr>
                <w:r>
                  <w:rPr>
                    <w:rFonts w:ascii="Times New Roman" w:hAnsi="Times New Roman"/>
                    <w:color w:val="000000"/>
                    <w:sz w:val="21"/>
                  </w:rPr>
                  <w:t>A</w:t>
                </w:r>
              </w:p>
              <w:p w:rsidR="00B900F5" w:rsidRDefault="00B900F5">
                <w:pPr>
                  <w:spacing w:line="720" w:lineRule="exact"/>
                  <w:rPr>
                    <w:rFonts w:ascii="Times New Roman" w:hAnsi="Times New Roman"/>
                    <w:color w:val="000000"/>
                    <w:sz w:val="21"/>
                  </w:rPr>
                </w:pPr>
                <w:r>
                  <w:rPr>
                    <w:rFonts w:ascii="Times New Roman" w:hAnsi="Times New Roman"/>
                    <w:color w:val="000000"/>
                    <w:sz w:val="21"/>
                  </w:rPr>
                  <w:t>B</w:t>
                </w:r>
              </w:p>
              <w:p w:rsidR="00B900F5" w:rsidRDefault="00B900F5">
                <w:pPr>
                  <w:spacing w:line="720" w:lineRule="exact"/>
                  <w:rPr>
                    <w:rFonts w:ascii="Times New Roman" w:hAnsi="Times New Roman"/>
                    <w:color w:val="000000"/>
                    <w:sz w:val="21"/>
                  </w:rPr>
                </w:pPr>
                <w:r>
                  <w:rPr>
                    <w:rFonts w:ascii="Times New Roman" w:hAnsi="Times New Roman"/>
                    <w:color w:val="000000"/>
                    <w:sz w:val="21"/>
                  </w:rPr>
                  <w:t>C</w:t>
                </w:r>
              </w:p>
              <w:p w:rsidR="00B900F5" w:rsidRDefault="00B900F5">
                <w:pPr>
                  <w:spacing w:line="720" w:lineRule="exact"/>
                  <w:rPr>
                    <w:rFonts w:ascii="Times New Roman" w:hAnsi="Times New Roman"/>
                    <w:color w:val="000000"/>
                    <w:sz w:val="21"/>
                  </w:rPr>
                </w:pPr>
                <w:r>
                  <w:rPr>
                    <w:rFonts w:ascii="Times New Roman" w:hAnsi="Times New Roman"/>
                    <w:color w:val="000000"/>
                    <w:sz w:val="21"/>
                  </w:rPr>
                  <w:t>D</w:t>
                </w:r>
              </w:p>
              <w:p w:rsidR="00B900F5" w:rsidRDefault="00B900F5">
                <w:pPr>
                  <w:spacing w:line="720" w:lineRule="exact"/>
                  <w:rPr>
                    <w:rFonts w:ascii="Times New Roman" w:hAnsi="Times New Roman"/>
                    <w:color w:val="000000"/>
                    <w:sz w:val="21"/>
                  </w:rPr>
                </w:pPr>
                <w:r>
                  <w:rPr>
                    <w:rFonts w:ascii="Times New Roman" w:hAnsi="Times New Roman"/>
                    <w:color w:val="000000"/>
                    <w:sz w:val="21"/>
                  </w:rPr>
                  <w:t>E</w:t>
                </w:r>
              </w:p>
              <w:p w:rsidR="00B900F5" w:rsidRDefault="00B900F5">
                <w:pPr>
                  <w:spacing w:line="720" w:lineRule="exact"/>
                  <w:rPr>
                    <w:rFonts w:ascii="Times New Roman" w:hAnsi="Times New Roman"/>
                    <w:color w:val="000000"/>
                    <w:sz w:val="21"/>
                  </w:rPr>
                </w:pPr>
                <w:r>
                  <w:rPr>
                    <w:rFonts w:ascii="Times New Roman" w:hAnsi="Times New Roman"/>
                    <w:color w:val="000000"/>
                    <w:sz w:val="21"/>
                  </w:rPr>
                  <w:t>F</w:t>
                </w:r>
              </w:p>
              <w:p w:rsidR="00B900F5" w:rsidRDefault="00B900F5">
                <w:pPr>
                  <w:spacing w:line="720" w:lineRule="exact"/>
                  <w:rPr>
                    <w:rFonts w:ascii="Times New Roman" w:hAnsi="Times New Roman"/>
                    <w:color w:val="000000"/>
                    <w:sz w:val="21"/>
                  </w:rPr>
                </w:pPr>
                <w:r>
                  <w:rPr>
                    <w:rFonts w:ascii="Times New Roman" w:hAnsi="Times New Roman"/>
                    <w:color w:val="000000"/>
                    <w:sz w:val="21"/>
                  </w:rPr>
                  <w:t>G</w:t>
                </w:r>
              </w:p>
              <w:p w:rsidR="00B900F5" w:rsidRDefault="00B900F5">
                <w:pPr>
                  <w:spacing w:line="720" w:lineRule="exact"/>
                  <w:rPr>
                    <w:rFonts w:ascii="Times New Roman" w:hAnsi="Times New Roman"/>
                    <w:color w:val="000000"/>
                    <w:sz w:val="21"/>
                  </w:rPr>
                </w:pPr>
                <w:r>
                  <w:rPr>
                    <w:rFonts w:ascii="Times New Roman" w:hAnsi="Times New Roman"/>
                    <w:color w:val="000000"/>
                    <w:sz w:val="21"/>
                  </w:rPr>
                  <w:t>H</w:t>
                </w:r>
              </w:p>
              <w:p w:rsidR="00B900F5" w:rsidRDefault="00B900F5">
                <w:pPr>
                  <w:spacing w:line="720" w:lineRule="exact"/>
                  <w:rPr>
                    <w:rFonts w:ascii="Times New Roman" w:hAnsi="Times New Roman"/>
                    <w:color w:val="000000"/>
                    <w:sz w:val="21"/>
                  </w:rPr>
                </w:pPr>
                <w:r>
                  <w:rPr>
                    <w:rFonts w:ascii="Times New Roman" w:hAnsi="Times New Roman"/>
                    <w:color w:val="000000"/>
                    <w:sz w:val="21"/>
                  </w:rPr>
                  <w:t>I</w:t>
                </w:r>
              </w:p>
              <w:p w:rsidR="00B900F5" w:rsidRDefault="00B900F5">
                <w:pPr>
                  <w:spacing w:line="720" w:lineRule="exact"/>
                  <w:rPr>
                    <w:rFonts w:ascii="Times New Roman" w:hAnsi="Times New Roman"/>
                    <w:color w:val="000000"/>
                    <w:sz w:val="21"/>
                  </w:rPr>
                </w:pPr>
                <w:r>
                  <w:rPr>
                    <w:rFonts w:ascii="Times New Roman" w:hAnsi="Times New Roman"/>
                    <w:color w:val="000000"/>
                    <w:sz w:val="21"/>
                  </w:rPr>
                  <w:t>J</w:t>
                </w:r>
              </w:p>
              <w:p w:rsidR="00B900F5" w:rsidRDefault="00B900F5">
                <w:pPr>
                  <w:spacing w:line="720" w:lineRule="exact"/>
                  <w:rPr>
                    <w:rFonts w:ascii="Times New Roman" w:hAnsi="Times New Roman"/>
                    <w:color w:val="000000"/>
                    <w:sz w:val="21"/>
                  </w:rPr>
                </w:pPr>
                <w:r>
                  <w:rPr>
                    <w:rFonts w:ascii="Times New Roman" w:hAnsi="Times New Roman"/>
                    <w:color w:val="000000"/>
                    <w:sz w:val="21"/>
                  </w:rPr>
                  <w:t>K</w:t>
                </w:r>
              </w:p>
              <w:p w:rsidR="00B900F5" w:rsidRDefault="00B900F5">
                <w:pPr>
                  <w:spacing w:line="720" w:lineRule="exact"/>
                  <w:rPr>
                    <w:rFonts w:ascii="Times New Roman" w:hAnsi="Times New Roman"/>
                    <w:color w:val="000000"/>
                    <w:sz w:val="21"/>
                  </w:rPr>
                </w:pPr>
                <w:r>
                  <w:rPr>
                    <w:rFonts w:ascii="Times New Roman" w:hAnsi="Times New Roman"/>
                    <w:color w:val="000000"/>
                    <w:sz w:val="21"/>
                  </w:rPr>
                  <w:t>L</w:t>
                </w:r>
              </w:p>
              <w:p w:rsidR="00B900F5" w:rsidRDefault="00B900F5">
                <w:pPr>
                  <w:spacing w:line="720" w:lineRule="exact"/>
                  <w:rPr>
                    <w:rFonts w:ascii="Times New Roman" w:hAnsi="Times New Roman"/>
                    <w:color w:val="000000"/>
                    <w:sz w:val="21"/>
                  </w:rPr>
                </w:pPr>
                <w:r>
                  <w:rPr>
                    <w:rFonts w:ascii="Times New Roman" w:hAnsi="Times New Roman"/>
                    <w:color w:val="000000"/>
                    <w:sz w:val="21"/>
                  </w:rPr>
                  <w:t>M</w:t>
                </w:r>
              </w:p>
              <w:p w:rsidR="00B900F5" w:rsidRDefault="00B900F5">
                <w:pPr>
                  <w:spacing w:line="720" w:lineRule="exact"/>
                  <w:rPr>
                    <w:rFonts w:ascii="Times New Roman" w:hAnsi="Times New Roman"/>
                    <w:color w:val="000000"/>
                    <w:sz w:val="21"/>
                  </w:rPr>
                </w:pPr>
                <w:r>
                  <w:rPr>
                    <w:rFonts w:ascii="Times New Roman" w:hAnsi="Times New Roman"/>
                    <w:color w:val="000000"/>
                    <w:sz w:val="21"/>
                  </w:rPr>
                  <w:t>N</w:t>
                </w:r>
              </w:p>
              <w:p w:rsidR="00B900F5" w:rsidRDefault="00B900F5">
                <w:pPr>
                  <w:spacing w:line="720" w:lineRule="exact"/>
                  <w:rPr>
                    <w:rFonts w:ascii="Times New Roman" w:hAnsi="Times New Roman"/>
                    <w:color w:val="000000"/>
                    <w:sz w:val="21"/>
                  </w:rPr>
                </w:pPr>
                <w:r>
                  <w:rPr>
                    <w:rFonts w:ascii="Times New Roman" w:hAnsi="Times New Roman"/>
                    <w:color w:val="000000"/>
                    <w:sz w:val="21"/>
                  </w:rPr>
                  <w:t>O</w:t>
                </w:r>
              </w:p>
              <w:p w:rsidR="00B900F5" w:rsidRDefault="00B900F5">
                <w:pPr>
                  <w:spacing w:line="720" w:lineRule="exact"/>
                  <w:rPr>
                    <w:rFonts w:ascii="Times New Roman" w:hAnsi="Times New Roman"/>
                    <w:color w:val="000000"/>
                    <w:sz w:val="21"/>
                  </w:rPr>
                </w:pPr>
                <w:r>
                  <w:rPr>
                    <w:rFonts w:ascii="Times New Roman" w:hAnsi="Times New Roman"/>
                    <w:color w:val="000000"/>
                    <w:sz w:val="21"/>
                  </w:rPr>
                  <w:t>P</w:t>
                </w:r>
              </w:p>
              <w:p w:rsidR="00B900F5" w:rsidRDefault="00B900F5">
                <w:pPr>
                  <w:spacing w:line="720" w:lineRule="exact"/>
                  <w:rPr>
                    <w:rFonts w:ascii="Times New Roman" w:hAnsi="Times New Roman"/>
                    <w:color w:val="000000"/>
                    <w:sz w:val="21"/>
                  </w:rPr>
                </w:pPr>
                <w:r>
                  <w:rPr>
                    <w:rFonts w:ascii="Times New Roman" w:hAnsi="Times New Roman"/>
                    <w:color w:val="000000"/>
                    <w:sz w:val="21"/>
                  </w:rPr>
                  <w:t>Q</w:t>
                </w:r>
              </w:p>
              <w:p w:rsidR="00B900F5" w:rsidRDefault="00B900F5">
                <w:pPr>
                  <w:spacing w:line="720" w:lineRule="exact"/>
                  <w:rPr>
                    <w:rFonts w:ascii="Times New Roman" w:hAnsi="Times New Roman"/>
                    <w:color w:val="000000"/>
                    <w:sz w:val="21"/>
                  </w:rPr>
                </w:pPr>
                <w:r>
                  <w:rPr>
                    <w:rFonts w:ascii="Times New Roman" w:hAnsi="Times New Roman"/>
                    <w:color w:val="000000"/>
                    <w:sz w:val="21"/>
                  </w:rPr>
                  <w:t>R</w:t>
                </w:r>
              </w:p>
              <w:p w:rsidR="00B900F5" w:rsidRDefault="00B900F5">
                <w:pPr>
                  <w:spacing w:line="720" w:lineRule="exact"/>
                  <w:rPr>
                    <w:rFonts w:ascii="Times New Roman" w:hAnsi="Times New Roman"/>
                    <w:color w:val="000000"/>
                    <w:sz w:val="21"/>
                  </w:rPr>
                </w:pPr>
                <w:r>
                  <w:rPr>
                    <w:rFonts w:ascii="Times New Roman" w:hAnsi="Times New Roman"/>
                    <w:color w:val="000000"/>
                    <w:sz w:val="21"/>
                  </w:rPr>
                  <w:t>S</w:t>
                </w:r>
              </w:p>
              <w:p w:rsidR="00B900F5" w:rsidRDefault="00B900F5">
                <w:pPr>
                  <w:spacing w:line="720" w:lineRule="exact"/>
                  <w:rPr>
                    <w:rFonts w:ascii="Times New Roman" w:hAnsi="Times New Roman"/>
                    <w:color w:val="000000"/>
                    <w:sz w:val="21"/>
                  </w:rPr>
                </w:pPr>
                <w:r>
                  <w:rPr>
                    <w:rFonts w:ascii="Times New Roman" w:hAnsi="Times New Roman"/>
                    <w:color w:val="000000"/>
                    <w:sz w:val="21"/>
                  </w:rPr>
                  <w:t>T</w:t>
                </w:r>
              </w:p>
              <w:p w:rsidR="00B900F5" w:rsidRDefault="00B900F5">
                <w:pPr>
                  <w:spacing w:line="720" w:lineRule="exact"/>
                  <w:rPr>
                    <w:rFonts w:ascii="Times New Roman" w:hAnsi="Times New Roman"/>
                    <w:color w:val="000000"/>
                    <w:sz w:val="21"/>
                  </w:rPr>
                </w:pPr>
                <w:r>
                  <w:rPr>
                    <w:rFonts w:ascii="Times New Roman" w:hAnsi="Times New Roman"/>
                    <w:color w:val="000000"/>
                    <w:sz w:val="21"/>
                  </w:rPr>
                  <w:t>U</w:t>
                </w:r>
              </w:p>
              <w:p w:rsidR="00B900F5" w:rsidRDefault="00B900F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B900F5">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B900F5" w:rsidRDefault="00B900F5">
                <w:pPr>
                  <w:spacing w:line="720" w:lineRule="exact"/>
                  <w:rPr>
                    <w:rFonts w:ascii="Times New Roman" w:hAnsi="Times New Roman"/>
                    <w:color w:val="000000"/>
                    <w:sz w:val="21"/>
                  </w:rPr>
                </w:pPr>
                <w:r>
                  <w:rPr>
                    <w:rFonts w:ascii="Times New Roman" w:hAnsi="Times New Roman"/>
                    <w:color w:val="000000"/>
                    <w:sz w:val="21"/>
                  </w:rPr>
                  <w:t>A</w:t>
                </w:r>
              </w:p>
              <w:p w:rsidR="00B900F5" w:rsidRDefault="00B900F5">
                <w:pPr>
                  <w:spacing w:line="720" w:lineRule="exact"/>
                  <w:rPr>
                    <w:rFonts w:ascii="Times New Roman" w:hAnsi="Times New Roman"/>
                    <w:color w:val="000000"/>
                    <w:sz w:val="21"/>
                  </w:rPr>
                </w:pPr>
                <w:r>
                  <w:rPr>
                    <w:rFonts w:ascii="Times New Roman" w:hAnsi="Times New Roman"/>
                    <w:color w:val="000000"/>
                    <w:sz w:val="21"/>
                  </w:rPr>
                  <w:t>B</w:t>
                </w:r>
              </w:p>
              <w:p w:rsidR="00B900F5" w:rsidRDefault="00B900F5">
                <w:pPr>
                  <w:spacing w:line="720" w:lineRule="exact"/>
                  <w:rPr>
                    <w:rFonts w:ascii="Times New Roman" w:hAnsi="Times New Roman"/>
                    <w:color w:val="000000"/>
                    <w:sz w:val="21"/>
                  </w:rPr>
                </w:pPr>
                <w:r>
                  <w:rPr>
                    <w:rFonts w:ascii="Times New Roman" w:hAnsi="Times New Roman"/>
                    <w:color w:val="000000"/>
                    <w:sz w:val="21"/>
                  </w:rPr>
                  <w:t>C</w:t>
                </w:r>
              </w:p>
              <w:p w:rsidR="00B900F5" w:rsidRDefault="00B900F5">
                <w:pPr>
                  <w:spacing w:line="720" w:lineRule="exact"/>
                  <w:rPr>
                    <w:rFonts w:ascii="Times New Roman" w:hAnsi="Times New Roman"/>
                    <w:color w:val="000000"/>
                    <w:sz w:val="21"/>
                  </w:rPr>
                </w:pPr>
                <w:r>
                  <w:rPr>
                    <w:rFonts w:ascii="Times New Roman" w:hAnsi="Times New Roman"/>
                    <w:color w:val="000000"/>
                    <w:sz w:val="21"/>
                  </w:rPr>
                  <w:t>D</w:t>
                </w:r>
              </w:p>
              <w:p w:rsidR="00B900F5" w:rsidRDefault="00B900F5">
                <w:pPr>
                  <w:spacing w:line="720" w:lineRule="exact"/>
                  <w:rPr>
                    <w:rFonts w:ascii="Times New Roman" w:hAnsi="Times New Roman"/>
                    <w:color w:val="000000"/>
                    <w:sz w:val="21"/>
                  </w:rPr>
                </w:pPr>
                <w:r>
                  <w:rPr>
                    <w:rFonts w:ascii="Times New Roman" w:hAnsi="Times New Roman"/>
                    <w:color w:val="000000"/>
                    <w:sz w:val="21"/>
                  </w:rPr>
                  <w:t>E</w:t>
                </w:r>
              </w:p>
              <w:p w:rsidR="00B900F5" w:rsidRDefault="00B900F5">
                <w:pPr>
                  <w:spacing w:line="720" w:lineRule="exact"/>
                  <w:rPr>
                    <w:rFonts w:ascii="Times New Roman" w:hAnsi="Times New Roman"/>
                    <w:color w:val="000000"/>
                    <w:sz w:val="21"/>
                  </w:rPr>
                </w:pPr>
                <w:r>
                  <w:rPr>
                    <w:rFonts w:ascii="Times New Roman" w:hAnsi="Times New Roman"/>
                    <w:color w:val="000000"/>
                    <w:sz w:val="21"/>
                  </w:rPr>
                  <w:t>F</w:t>
                </w:r>
              </w:p>
              <w:p w:rsidR="00B900F5" w:rsidRDefault="00B900F5">
                <w:pPr>
                  <w:spacing w:line="720" w:lineRule="exact"/>
                  <w:rPr>
                    <w:rFonts w:ascii="Times New Roman" w:hAnsi="Times New Roman"/>
                    <w:color w:val="000000"/>
                    <w:sz w:val="21"/>
                  </w:rPr>
                </w:pPr>
                <w:r>
                  <w:rPr>
                    <w:rFonts w:ascii="Times New Roman" w:hAnsi="Times New Roman"/>
                    <w:color w:val="000000"/>
                    <w:sz w:val="21"/>
                  </w:rPr>
                  <w:t>G</w:t>
                </w:r>
              </w:p>
              <w:p w:rsidR="00B900F5" w:rsidRDefault="00B900F5">
                <w:pPr>
                  <w:spacing w:line="720" w:lineRule="exact"/>
                  <w:rPr>
                    <w:rFonts w:ascii="Times New Roman" w:hAnsi="Times New Roman"/>
                    <w:color w:val="000000"/>
                    <w:sz w:val="21"/>
                  </w:rPr>
                </w:pPr>
                <w:r>
                  <w:rPr>
                    <w:rFonts w:ascii="Times New Roman" w:hAnsi="Times New Roman"/>
                    <w:color w:val="000000"/>
                    <w:sz w:val="21"/>
                  </w:rPr>
                  <w:t>H</w:t>
                </w:r>
              </w:p>
              <w:p w:rsidR="00B900F5" w:rsidRDefault="00B900F5">
                <w:pPr>
                  <w:spacing w:line="720" w:lineRule="exact"/>
                  <w:rPr>
                    <w:rFonts w:ascii="Times New Roman" w:hAnsi="Times New Roman"/>
                    <w:color w:val="000000"/>
                    <w:sz w:val="21"/>
                  </w:rPr>
                </w:pPr>
                <w:r>
                  <w:rPr>
                    <w:rFonts w:ascii="Times New Roman" w:hAnsi="Times New Roman"/>
                    <w:color w:val="000000"/>
                    <w:sz w:val="21"/>
                  </w:rPr>
                  <w:t>I</w:t>
                </w:r>
              </w:p>
              <w:p w:rsidR="00B900F5" w:rsidRDefault="00B900F5">
                <w:pPr>
                  <w:spacing w:line="720" w:lineRule="exact"/>
                  <w:rPr>
                    <w:rFonts w:ascii="Times New Roman" w:hAnsi="Times New Roman"/>
                    <w:color w:val="000000"/>
                    <w:sz w:val="21"/>
                  </w:rPr>
                </w:pPr>
                <w:r>
                  <w:rPr>
                    <w:rFonts w:ascii="Times New Roman" w:hAnsi="Times New Roman"/>
                    <w:color w:val="000000"/>
                    <w:sz w:val="21"/>
                  </w:rPr>
                  <w:t>J</w:t>
                </w:r>
              </w:p>
              <w:p w:rsidR="00B900F5" w:rsidRDefault="00B900F5">
                <w:pPr>
                  <w:spacing w:line="720" w:lineRule="exact"/>
                  <w:rPr>
                    <w:rFonts w:ascii="Times New Roman" w:hAnsi="Times New Roman"/>
                    <w:color w:val="000000"/>
                    <w:sz w:val="21"/>
                  </w:rPr>
                </w:pPr>
                <w:r>
                  <w:rPr>
                    <w:rFonts w:ascii="Times New Roman" w:hAnsi="Times New Roman"/>
                    <w:color w:val="000000"/>
                    <w:sz w:val="21"/>
                  </w:rPr>
                  <w:t>K</w:t>
                </w:r>
              </w:p>
              <w:p w:rsidR="00B900F5" w:rsidRDefault="00B900F5">
                <w:pPr>
                  <w:spacing w:line="720" w:lineRule="exact"/>
                  <w:rPr>
                    <w:rFonts w:ascii="Times New Roman" w:hAnsi="Times New Roman"/>
                    <w:color w:val="000000"/>
                    <w:sz w:val="21"/>
                  </w:rPr>
                </w:pPr>
                <w:r>
                  <w:rPr>
                    <w:rFonts w:ascii="Times New Roman" w:hAnsi="Times New Roman"/>
                    <w:color w:val="000000"/>
                    <w:sz w:val="21"/>
                  </w:rPr>
                  <w:t>L</w:t>
                </w:r>
              </w:p>
              <w:p w:rsidR="00B900F5" w:rsidRDefault="00B900F5">
                <w:pPr>
                  <w:spacing w:line="720" w:lineRule="exact"/>
                  <w:rPr>
                    <w:rFonts w:ascii="Times New Roman" w:hAnsi="Times New Roman"/>
                    <w:color w:val="000000"/>
                    <w:sz w:val="21"/>
                  </w:rPr>
                </w:pPr>
                <w:r>
                  <w:rPr>
                    <w:rFonts w:ascii="Times New Roman" w:hAnsi="Times New Roman"/>
                    <w:color w:val="000000"/>
                    <w:sz w:val="21"/>
                  </w:rPr>
                  <w:t>M</w:t>
                </w:r>
              </w:p>
              <w:p w:rsidR="00B900F5" w:rsidRDefault="00B900F5">
                <w:pPr>
                  <w:spacing w:line="720" w:lineRule="exact"/>
                  <w:rPr>
                    <w:rFonts w:ascii="Times New Roman" w:hAnsi="Times New Roman"/>
                    <w:color w:val="000000"/>
                    <w:sz w:val="21"/>
                  </w:rPr>
                </w:pPr>
                <w:r>
                  <w:rPr>
                    <w:rFonts w:ascii="Times New Roman" w:hAnsi="Times New Roman"/>
                    <w:color w:val="000000"/>
                    <w:sz w:val="21"/>
                  </w:rPr>
                  <w:t>N</w:t>
                </w:r>
              </w:p>
              <w:p w:rsidR="00B900F5" w:rsidRDefault="00B900F5">
                <w:pPr>
                  <w:spacing w:line="720" w:lineRule="exact"/>
                  <w:rPr>
                    <w:rFonts w:ascii="Times New Roman" w:hAnsi="Times New Roman"/>
                    <w:color w:val="000000"/>
                    <w:sz w:val="21"/>
                  </w:rPr>
                </w:pPr>
                <w:r>
                  <w:rPr>
                    <w:rFonts w:ascii="Times New Roman" w:hAnsi="Times New Roman"/>
                    <w:color w:val="000000"/>
                    <w:sz w:val="21"/>
                  </w:rPr>
                  <w:t>O</w:t>
                </w:r>
              </w:p>
              <w:p w:rsidR="00B900F5" w:rsidRDefault="00B900F5">
                <w:pPr>
                  <w:spacing w:line="720" w:lineRule="exact"/>
                  <w:rPr>
                    <w:rFonts w:ascii="Times New Roman" w:hAnsi="Times New Roman"/>
                    <w:color w:val="000000"/>
                    <w:sz w:val="21"/>
                  </w:rPr>
                </w:pPr>
                <w:r>
                  <w:rPr>
                    <w:rFonts w:ascii="Times New Roman" w:hAnsi="Times New Roman"/>
                    <w:color w:val="000000"/>
                    <w:sz w:val="21"/>
                  </w:rPr>
                  <w:t>P</w:t>
                </w:r>
              </w:p>
              <w:p w:rsidR="00B900F5" w:rsidRDefault="00B900F5">
                <w:pPr>
                  <w:spacing w:line="720" w:lineRule="exact"/>
                  <w:rPr>
                    <w:rFonts w:ascii="Times New Roman" w:hAnsi="Times New Roman"/>
                    <w:color w:val="000000"/>
                    <w:sz w:val="21"/>
                  </w:rPr>
                </w:pPr>
                <w:r>
                  <w:rPr>
                    <w:rFonts w:ascii="Times New Roman" w:hAnsi="Times New Roman"/>
                    <w:color w:val="000000"/>
                    <w:sz w:val="21"/>
                  </w:rPr>
                  <w:t>Q</w:t>
                </w:r>
              </w:p>
              <w:p w:rsidR="00B900F5" w:rsidRDefault="00B900F5">
                <w:pPr>
                  <w:spacing w:line="720" w:lineRule="exact"/>
                  <w:rPr>
                    <w:rFonts w:ascii="Times New Roman" w:hAnsi="Times New Roman"/>
                    <w:color w:val="000000"/>
                    <w:sz w:val="21"/>
                  </w:rPr>
                </w:pPr>
                <w:r>
                  <w:rPr>
                    <w:rFonts w:ascii="Times New Roman" w:hAnsi="Times New Roman"/>
                    <w:color w:val="000000"/>
                    <w:sz w:val="21"/>
                  </w:rPr>
                  <w:t>R</w:t>
                </w:r>
              </w:p>
              <w:p w:rsidR="00B900F5" w:rsidRDefault="00B900F5">
                <w:pPr>
                  <w:spacing w:line="720" w:lineRule="exact"/>
                  <w:rPr>
                    <w:rFonts w:ascii="Times New Roman" w:hAnsi="Times New Roman"/>
                    <w:color w:val="000000"/>
                    <w:sz w:val="21"/>
                  </w:rPr>
                </w:pPr>
                <w:r>
                  <w:rPr>
                    <w:rFonts w:ascii="Times New Roman" w:hAnsi="Times New Roman"/>
                    <w:color w:val="000000"/>
                    <w:sz w:val="21"/>
                  </w:rPr>
                  <w:t>S</w:t>
                </w:r>
              </w:p>
              <w:p w:rsidR="00B900F5" w:rsidRDefault="00B900F5">
                <w:pPr>
                  <w:spacing w:line="720" w:lineRule="exact"/>
                  <w:rPr>
                    <w:rFonts w:ascii="Times New Roman" w:hAnsi="Times New Roman"/>
                    <w:color w:val="000000"/>
                    <w:sz w:val="21"/>
                  </w:rPr>
                </w:pPr>
                <w:r>
                  <w:rPr>
                    <w:rFonts w:ascii="Times New Roman" w:hAnsi="Times New Roman"/>
                    <w:color w:val="000000"/>
                    <w:sz w:val="21"/>
                  </w:rPr>
                  <w:t>T</w:t>
                </w:r>
              </w:p>
              <w:p w:rsidR="00B900F5" w:rsidRDefault="00B900F5">
                <w:pPr>
                  <w:spacing w:line="720" w:lineRule="exact"/>
                  <w:rPr>
                    <w:rFonts w:ascii="Times New Roman" w:hAnsi="Times New Roman"/>
                    <w:color w:val="000000"/>
                    <w:sz w:val="21"/>
                  </w:rPr>
                </w:pPr>
                <w:r>
                  <w:rPr>
                    <w:rFonts w:ascii="Times New Roman" w:hAnsi="Times New Roman"/>
                    <w:color w:val="000000"/>
                    <w:sz w:val="21"/>
                  </w:rPr>
                  <w:t>U</w:t>
                </w:r>
              </w:p>
              <w:p w:rsidR="00B900F5" w:rsidRDefault="00B900F5">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52613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0F5"/>
    <w:rsid w:val="00B900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5E179EC-BA01-9D41-ABA8-8C903031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2007-09-12T00:01:00Z</cp:lastPrinted>
  <dcterms:created xsi:type="dcterms:W3CDTF">2023-10-14T01:15:00Z</dcterms:created>
  <dcterms:modified xsi:type="dcterms:W3CDTF">2023-10-14T01:15:00Z</dcterms:modified>
</cp:coreProperties>
</file>