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eastAsia="Malgun Gothic" w:hAnsi="Calibri"/>
          <w:b/>
          <w:bCs/>
          <w:sz w:val="30"/>
          <w:szCs w:val="30"/>
        </w:rPr>
        <w:t xml:space="preserve">Stundenzettel / Arbeitszeitnachweis</w:t>
      </w:r>
    </w:p>
    <w:p>
      <w:pPr>
        <w:spacing w:after="240"/>
        <w:jc w:val="center"/>
      </w:pPr>
      <w:r>
        <w:rPr>
          <w:rFonts w:ascii="Calibri" w:eastAsia="Malgun Gothic" w:hAnsi="Calibri"/>
          <w:b/>
          <w:bCs/>
          <w:color w:val="404040"/>
          <w:sz w:val="22"/>
          <w:szCs w:val="22"/>
        </w:rPr>
        <w:t xml:space="preserve">월별 근무시간 기록표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Monat/Jahr: ____________     Arbeitnehmer/in / 근로자: ____________________________     Arbeitgeber / 사용자: Hamafilm</w:t>
      </w:r>
    </w:p>
    <w:p>
      <w:pP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400"/>
        <w:gridCol w:w="1700"/>
        <w:gridCol w:w="2400"/>
      </w:tblGrid>
      <w:tr>
        <w:trPr>
          <w:tblHeader/>
        </w:trPr>
        <w:tc>
          <w:tcPr>
            <w:tcW w:type="dxa" w:w="9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6"/>
                <w:szCs w:val="16"/>
              </w:rPr>
              <w:t xml:space="preserve">Datum / 날짜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6"/>
                <w:szCs w:val="16"/>
              </w:rPr>
              <w:t xml:space="preserve">Beginn / 시작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6"/>
                <w:szCs w:val="16"/>
              </w:rPr>
              <w:t xml:space="preserve">Ende / 종료</w:t>
            </w:r>
          </w:p>
        </w:tc>
        <w:tc>
          <w:tcPr>
            <w:tcW w:type="dxa" w:w="1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6"/>
                <w:szCs w:val="16"/>
              </w:rPr>
              <w:t xml:space="preserve">Pause (Min.) / 휴게</w:t>
            </w:r>
          </w:p>
        </w:tc>
        <w:tc>
          <w:tcPr>
            <w:tcW w:type="dxa" w:w="17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6"/>
                <w:szCs w:val="16"/>
              </w:rPr>
              <w:t xml:space="preserve">Arbeitszeit (Std.) / 근무시간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6"/>
                <w:szCs w:val="16"/>
              </w:rPr>
              <w:t xml:space="preserve">Bemerkung / 비고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3.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4.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5.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6.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7.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8.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9.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10.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11.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12.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13.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14.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15.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16.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17.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18.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19.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20.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21.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22.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23.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24.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25.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26.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27.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28.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29.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30.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31.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300"/>
            <w:gridSpan w:val="4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alibri" w:eastAsia="Malgun Gothic" w:hAnsi="Calibri"/>
                <w:b/>
                <w:bCs/>
                <w:sz w:val="16"/>
                <w:szCs w:val="16"/>
              </w:rPr>
              <w:t xml:space="preserve">Summe / 합계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Calibri" w:eastAsia="Malgun Gothic" w:hAnsi="Calibri"/>
          <w:i/>
          <w:iCs/>
          <w:color w:val="595959"/>
          <w:sz w:val="16"/>
          <w:szCs w:val="16"/>
        </w:rPr>
        <w:t xml:space="preserve">Gemäß § 17 MiLoG sind Beginn, Ende und Dauer der täglichen Arbeitszeit spätestens 7 Tage nach der Arbeitsleistung aufzuzeichnen und mindestens 2 Jahre aufzubewahren. / 독일 최저임금법 § 17에 따라 일별 근무 시작·종료·시간을 7일 이내에 기록하고 최소 2년간 보관해야 합니다.</w:t>
      </w:r>
    </w:p>
    <w:p>
      <w:pPr>
        <w:spacing w:before="300"/>
      </w:pPr>
      <w:r>
        <w:rPr>
          <w:rFonts w:ascii="Calibri" w:eastAsia="Malgun Gothic" w:hAnsi="Calibri"/>
          <w:sz w:val="18"/>
          <w:szCs w:val="18"/>
        </w:rPr>
        <w:t xml:space="preserve">Unterschrift Arbeitnehmer/in / 근로자 서명: ____________________          Unterschrift Arbeitgeber / 사용자 서명: ____________________</w:t>
      </w:r>
    </w:p>
    <w:p>
      <w:pPr>
        <w:pBdr>
          <w:top w:val="single" w:color="BFBFBF" w:sz="4"/>
        </w:pBdr>
        <w:spacing w:before="300"/>
      </w:pPr>
      <w:r>
        <w:rPr>
          <w:rFonts w:ascii="Calibri" w:eastAsia="Malgun Gothic" w:hAnsi="Calibri"/>
          <w:i/>
          <w:iCs/>
          <w:color w:val="808080"/>
          <w:sz w:val="15"/>
          <w:szCs w:val="15"/>
        </w:rPr>
        <w:t xml:space="preserve">Muster / 양식 — Dieses Dokument ist eine Vorlage und ersetzt keine Rechts- oder Steuerberatung. 본 문서는 참고용 양식이며 법률·세무 자문을 대체하지 않습니다.</w:t>
      </w:r>
    </w:p>
    <w:sectPr>
      <w:pgSz w:w="11906" w:h="16838" w:orient="portrait"/>
      <w:pgMar w:top="8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algun Gothic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2026-08-10T09:43:25.426Z</dcterms:created>
  <dcterms:modified xsi:type="dcterms:W3CDTF">2026-08-10T09:43:25.426Z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