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D3E" w:rsidRPr="003257B1" w:rsidRDefault="007821BB" w:rsidP="00791D3E">
      <w:r w:rsidRPr="007821B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Занятие </w:t>
      </w:r>
      <w:bookmarkStart w:id="0" w:name="_GoBack"/>
      <w:bookmarkEnd w:id="0"/>
      <w:r w:rsidR="00B71643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Фотомонтаж и фотоколлаж. Работа со слоями.</w:t>
      </w:r>
    </w:p>
    <w:p w:rsidR="00791D3E" w:rsidRDefault="00791D3E" w:rsidP="00791D3E">
      <w:pPr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Упражнение </w:t>
      </w:r>
      <w:r w:rsidR="009220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</w:t>
      </w:r>
      <w:r w:rsidR="00616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Фотоколлаж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в стиле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Фентэзи</w:t>
      </w:r>
      <w:proofErr w:type="spellEnd"/>
      <w:r w:rsidRPr="009C71B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</w:t>
      </w:r>
    </w:p>
    <w:p w:rsidR="00791D3E" w:rsidRDefault="00791D3E" w:rsidP="00791D3E">
      <w:pPr>
        <w:spacing w:after="0" w:line="240" w:lineRule="auto"/>
        <w:ind w:left="1620" w:hanging="162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tbl>
      <w:tblPr>
        <w:tblStyle w:val="4"/>
        <w:tblW w:w="0" w:type="auto"/>
        <w:tblInd w:w="-459" w:type="dxa"/>
        <w:tblLayout w:type="fixed"/>
        <w:tblLook w:val="04A0"/>
      </w:tblPr>
      <w:tblGrid>
        <w:gridCol w:w="2552"/>
        <w:gridCol w:w="2126"/>
        <w:gridCol w:w="1701"/>
        <w:gridCol w:w="3651"/>
      </w:tblGrid>
      <w:tr w:rsidR="00791D3E" w:rsidRPr="009C71B3" w:rsidTr="00672416">
        <w:tc>
          <w:tcPr>
            <w:tcW w:w="2552" w:type="dxa"/>
          </w:tcPr>
          <w:p w:rsidR="00791D3E" w:rsidRPr="009C71B3" w:rsidRDefault="00791D3E" w:rsidP="00672416">
            <w:pPr>
              <w:rPr>
                <w:rFonts w:ascii="Times New Roman" w:hAnsi="Times New Roman" w:cs="Times New Roman"/>
                <w:b/>
                <w:color w:val="45454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454545"/>
                <w:sz w:val="24"/>
                <w:szCs w:val="24"/>
              </w:rPr>
              <w:t>Задание</w:t>
            </w:r>
          </w:p>
        </w:tc>
        <w:tc>
          <w:tcPr>
            <w:tcW w:w="3827" w:type="dxa"/>
            <w:gridSpan w:val="2"/>
          </w:tcPr>
          <w:p w:rsidR="00791D3E" w:rsidRDefault="00791D3E" w:rsidP="00672416">
            <w:pPr>
              <w:rPr>
                <w:noProof/>
                <w:lang w:eastAsia="ru-RU"/>
              </w:rPr>
            </w:pPr>
            <w:r w:rsidRPr="009C71B3">
              <w:rPr>
                <w:rFonts w:ascii="Times New Roman" w:hAnsi="Times New Roman" w:cs="Times New Roman"/>
                <w:b/>
                <w:color w:val="454545"/>
                <w:sz w:val="24"/>
                <w:szCs w:val="24"/>
              </w:rPr>
              <w:t>Исходные файлы</w:t>
            </w:r>
          </w:p>
        </w:tc>
        <w:tc>
          <w:tcPr>
            <w:tcW w:w="3651" w:type="dxa"/>
          </w:tcPr>
          <w:p w:rsidR="00791D3E" w:rsidRPr="009C71B3" w:rsidRDefault="00791D3E" w:rsidP="00672416"/>
        </w:tc>
      </w:tr>
      <w:tr w:rsidR="00791D3E" w:rsidRPr="009C71B3" w:rsidTr="00672416">
        <w:trPr>
          <w:trHeight w:val="1035"/>
        </w:trPr>
        <w:tc>
          <w:tcPr>
            <w:tcW w:w="2552" w:type="dxa"/>
            <w:vMerge w:val="restart"/>
          </w:tcPr>
          <w:p w:rsidR="00791D3E" w:rsidRPr="002D6373" w:rsidRDefault="00791D3E" w:rsidP="00672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373">
              <w:rPr>
                <w:rFonts w:ascii="Times New Roman" w:hAnsi="Times New Roman" w:cs="Times New Roman"/>
                <w:sz w:val="24"/>
                <w:szCs w:val="24"/>
              </w:rPr>
              <w:t>Перенести изображение, нарисованное на песке на поверхность озера</w:t>
            </w:r>
          </w:p>
        </w:tc>
        <w:tc>
          <w:tcPr>
            <w:tcW w:w="2126" w:type="dxa"/>
            <w:vMerge w:val="restart"/>
          </w:tcPr>
          <w:p w:rsidR="00791D3E" w:rsidRPr="009C71B3" w:rsidRDefault="00791D3E" w:rsidP="00672416">
            <w:r>
              <w:rPr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643890</wp:posOffset>
                  </wp:positionH>
                  <wp:positionV relativeFrom="paragraph">
                    <wp:posOffset>50165</wp:posOffset>
                  </wp:positionV>
                  <wp:extent cx="1219200" cy="1219200"/>
                  <wp:effectExtent l="0" t="0" r="0" b="0"/>
                  <wp:wrapTight wrapText="bothSides">
                    <wp:wrapPolygon edited="0">
                      <wp:start x="0" y="0"/>
                      <wp:lineTo x="0" y="21263"/>
                      <wp:lineTo x="21263" y="21263"/>
                      <wp:lineTo x="21263" y="0"/>
                      <wp:lineTo x="0" y="0"/>
                    </wp:wrapPolygon>
                  </wp:wrapTight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Дракон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791D3E" w:rsidRPr="009C71B3" w:rsidRDefault="00791D3E" w:rsidP="00672416">
            <w:r>
              <w:rPr>
                <w:noProof/>
                <w:lang w:eastAsia="ru-RU"/>
              </w:rPr>
              <w:drawing>
                <wp:inline distT="0" distB="0" distL="0" distR="0">
                  <wp:extent cx="828675" cy="621958"/>
                  <wp:effectExtent l="0" t="0" r="0" b="698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мок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95" cy="62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  <w:vMerge w:val="restart"/>
          </w:tcPr>
          <w:p w:rsidR="00791D3E" w:rsidRPr="009C71B3" w:rsidRDefault="00791D3E" w:rsidP="00672416">
            <w:r>
              <w:rPr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3810</wp:posOffset>
                  </wp:positionV>
                  <wp:extent cx="1990725" cy="1842135"/>
                  <wp:effectExtent l="0" t="0" r="9525" b="5715"/>
                  <wp:wrapTight wrapText="bothSides">
                    <wp:wrapPolygon edited="0">
                      <wp:start x="0" y="0"/>
                      <wp:lineTo x="0" y="21444"/>
                      <wp:lineTo x="21497" y="21444"/>
                      <wp:lineTo x="21497" y="0"/>
                      <wp:lineTo x="0" y="0"/>
                    </wp:wrapPolygon>
                  </wp:wrapTight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842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91D3E" w:rsidRPr="009C71B3" w:rsidTr="00672416">
        <w:trPr>
          <w:trHeight w:val="1216"/>
        </w:trPr>
        <w:tc>
          <w:tcPr>
            <w:tcW w:w="2552" w:type="dxa"/>
            <w:vMerge/>
          </w:tcPr>
          <w:p w:rsidR="00791D3E" w:rsidRPr="002D6373" w:rsidRDefault="00791D3E" w:rsidP="00672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91D3E" w:rsidRDefault="00791D3E" w:rsidP="00672416">
            <w:pPr>
              <w:rPr>
                <w:noProof/>
                <w:lang w:eastAsia="ru-RU"/>
              </w:rPr>
            </w:pPr>
          </w:p>
        </w:tc>
        <w:tc>
          <w:tcPr>
            <w:tcW w:w="1701" w:type="dxa"/>
          </w:tcPr>
          <w:p w:rsidR="00791D3E" w:rsidRPr="009C71B3" w:rsidRDefault="00791D3E" w:rsidP="00672416">
            <w:r>
              <w:rPr>
                <w:noProof/>
                <w:lang w:eastAsia="ru-RU"/>
              </w:rPr>
              <w:drawing>
                <wp:inline distT="0" distB="0" distL="0" distR="0">
                  <wp:extent cx="833389" cy="600075"/>
                  <wp:effectExtent l="0" t="0" r="508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амок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121" cy="60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  <w:vMerge/>
          </w:tcPr>
          <w:p w:rsidR="00791D3E" w:rsidRDefault="00791D3E" w:rsidP="00672416">
            <w:pPr>
              <w:rPr>
                <w:noProof/>
                <w:lang w:eastAsia="ru-RU"/>
              </w:rPr>
            </w:pPr>
          </w:p>
        </w:tc>
      </w:tr>
    </w:tbl>
    <w:p w:rsidR="00791D3E" w:rsidRDefault="00791D3E" w:rsidP="00791D3E">
      <w:pPr>
        <w:spacing w:after="0" w:line="240" w:lineRule="auto"/>
      </w:pPr>
      <w:r w:rsidRPr="00B40E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3909695</wp:posOffset>
            </wp:positionH>
            <wp:positionV relativeFrom="paragraph">
              <wp:posOffset>119380</wp:posOffset>
            </wp:positionV>
            <wp:extent cx="2076450" cy="2026920"/>
            <wp:effectExtent l="0" t="0" r="0" b="0"/>
            <wp:wrapTight wrapText="bothSides">
              <wp:wrapPolygon edited="0">
                <wp:start x="0" y="0"/>
                <wp:lineTo x="0" y="21316"/>
                <wp:lineTo x="21402" y="21316"/>
                <wp:lineTo x="2140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91D3E" w:rsidRPr="00B40EBD" w:rsidRDefault="00791D3E" w:rsidP="00791D3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Алгоритм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Открыть  файл с изображением дракона на белом фоне - Дракон.jpg. 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инструмента выделения Волшебная палочка с порогом около 25  выделите белый фон  у изображения. Выполните инвертирование, тем самым перенеся выделение на изображение дракона.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его в буфер обмена (выполните команду Правка</w:t>
      </w:r>
      <w:proofErr w:type="gramStart"/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/ К</w:t>
      </w:r>
      <w:proofErr w:type="gramEnd"/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опировать).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3898265</wp:posOffset>
            </wp:positionH>
            <wp:positionV relativeFrom="paragraph">
              <wp:posOffset>461645</wp:posOffset>
            </wp:positionV>
            <wp:extent cx="215519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384" y="21382"/>
                <wp:lineTo x="21384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Вставляем скопированный объект Правка</w:t>
      </w:r>
      <w:proofErr w:type="gramStart"/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/В</w:t>
      </w:r>
      <w:proofErr w:type="gramEnd"/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ставить. В окне Слои появился слой под названием Плавающее выделение. Щелкаем правой кнопкой мыши по плавающему слою и из выпавшего контекстового меню выбираем команду — Создать слой. Создан  прозрачный слой с изображением дракона. 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снимая выделения с изображения дракона применить к нему 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Размытие/ Выборочное размытие Гаусса с радиусом в 1 пиксел. 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Удалите  слой с исходным изображением дракона.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Рисуем фон. Для этого создаем новый слой, цвет белый, под слоем с драконом. Заливаем его градиентом  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Horizon2</w:t>
      </w: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, сверху вниз.</w:t>
      </w:r>
    </w:p>
    <w:p w:rsidR="00791D3E" w:rsidRPr="00B40EBD" w:rsidRDefault="00791D3E" w:rsidP="00791D3E">
      <w:pPr>
        <w:tabs>
          <w:tab w:val="left" w:pos="426"/>
        </w:tabs>
        <w:spacing w:after="0" w:line="240" w:lineRule="auto"/>
        <w:ind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3912870</wp:posOffset>
            </wp:positionH>
            <wp:positionV relativeFrom="paragraph">
              <wp:posOffset>43815</wp:posOffset>
            </wp:positionV>
            <wp:extent cx="2147570" cy="1981200"/>
            <wp:effectExtent l="0" t="0" r="5080" b="0"/>
            <wp:wrapTight wrapText="bothSides">
              <wp:wrapPolygon edited="0">
                <wp:start x="0" y="0"/>
                <wp:lineTo x="0" y="21392"/>
                <wp:lineTo x="21459" y="21392"/>
                <wp:lineTo x="2145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Рисуем солнце. Для этого создаем новый слой, прозрачный, под слоем с фоном. Применяем фильтр 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Свет и тень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Градиентная вспышка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/</w:t>
      </w:r>
      <w:proofErr w:type="spellStart"/>
      <w:r w:rsidRPr="00B40EB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Bright_Star</w:t>
      </w:r>
      <w:proofErr w:type="spellEnd"/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 изображение солнца в нужное место, двигая слой.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Перейдя на слой с драконом, корректируем размеры и положение дракона.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отражение солнца в воде. Для этого дублируем слой: </w:t>
      </w:r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Слои/</w:t>
      </w:r>
      <w:proofErr w:type="gramStart"/>
      <w:r w:rsidRPr="00B40EB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</w:t>
      </w:r>
      <w:proofErr w:type="spellStart"/>
      <w:proofErr w:type="gramEnd"/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оздать</w:t>
      </w:r>
      <w:proofErr w:type="spellEnd"/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копию слоя</w:t>
      </w: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Отражаем изображение по вертикали: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Слой/ Преобразование</w:t>
      </w:r>
      <w:proofErr w:type="gramStart"/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/О</w:t>
      </w:r>
      <w:proofErr w:type="gramEnd"/>
      <w:r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тразить по вертикали</w:t>
      </w:r>
    </w:p>
    <w:p w:rsidR="00791D3E" w:rsidRPr="00B40EBD" w:rsidRDefault="00DF0B6B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B40EBD">
        <w:rPr>
          <w:noProof/>
          <w:lang w:eastAsia="ru-RU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3914140</wp:posOffset>
            </wp:positionH>
            <wp:positionV relativeFrom="paragraph">
              <wp:posOffset>311785</wp:posOffset>
            </wp:positionV>
            <wp:extent cx="2070100" cy="1960245"/>
            <wp:effectExtent l="0" t="0" r="6350" b="1905"/>
            <wp:wrapTight wrapText="bothSides">
              <wp:wrapPolygon edited="0">
                <wp:start x="0" y="0"/>
                <wp:lineTo x="0" y="21411"/>
                <wp:lineTo x="21467" y="21411"/>
                <wp:lineTo x="2146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6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91D3E"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Применяем к данному изображению  </w:t>
      </w:r>
      <w:r w:rsidR="00791D3E"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Размытие/Выборочное размытие Гаусса с радиусом в 4 пиксела</w:t>
      </w:r>
      <w:r w:rsidR="00791D3E"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слоя используем установки </w:t>
      </w:r>
      <w:r w:rsidR="00791D3E" w:rsidRPr="00B40E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Непрозрачность 60%, режим Перекрытие. 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Корректируем положение солнца и его отражения.</w:t>
      </w:r>
    </w:p>
    <w:p w:rsidR="00791D3E" w:rsidRPr="00B40EBD" w:rsidRDefault="00791D3E" w:rsidP="00791D3E">
      <w:p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как слой файл с изображением первого замка. </w:t>
      </w:r>
    </w:p>
    <w:p w:rsidR="00791D3E" w:rsidRPr="00B40EBD" w:rsidRDefault="00791D3E" w:rsidP="00791D3E">
      <w:pPr>
        <w:numPr>
          <w:ilvl w:val="0"/>
          <w:numId w:val="5"/>
        </w:numPr>
        <w:tabs>
          <w:tab w:val="left" w:pos="426"/>
        </w:tabs>
        <w:spacing w:after="0" w:line="240" w:lineRule="auto"/>
        <w:ind w:left="360" w:hanging="64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инструментов выделения убираем фон. 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Корректируем размер замка.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изображения замка создаем его  силуэт с помощью меню Кривые.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Устанавливаем силуэт замка.</w:t>
      </w:r>
    </w:p>
    <w:p w:rsidR="00791D3E" w:rsidRPr="00B40EBD" w:rsidRDefault="00DF0B6B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116205</wp:posOffset>
            </wp:positionV>
            <wp:extent cx="2057400" cy="2792730"/>
            <wp:effectExtent l="19050" t="19050" r="19050" b="26670"/>
            <wp:wrapTight wrapText="bothSides">
              <wp:wrapPolygon edited="0">
                <wp:start x="-200" y="-147"/>
                <wp:lineTo x="-200" y="21659"/>
                <wp:lineTo x="21600" y="21659"/>
                <wp:lineTo x="21600" y="-147"/>
                <wp:lineTo x="-200" y="-147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2605"/>
                    <a:stretch/>
                  </pic:blipFill>
                  <pic:spPr bwMode="auto">
                    <a:xfrm>
                      <a:off x="0" y="0"/>
                      <a:ext cx="2057400" cy="27927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791D3E"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Изменим цвет силуэта замка. Для этого возьмем изАльфа канала выделение и применим к нему градиентную заливку из цвета переднего плана к цвету фона. Цвета должны соответствовать цвету горизонта.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Повторяем п.14-17 для второго замка.</w:t>
      </w:r>
    </w:p>
    <w:p w:rsidR="00791D3E" w:rsidRPr="00B40EBD" w:rsidRDefault="00791D3E" w:rsidP="00791D3E">
      <w:pPr>
        <w:pStyle w:val="a4"/>
        <w:numPr>
          <w:ilvl w:val="0"/>
          <w:numId w:val="5"/>
        </w:numPr>
        <w:tabs>
          <w:tab w:val="left" w:pos="426"/>
        </w:tabs>
        <w:spacing w:after="0" w:line="240" w:lineRule="auto"/>
        <w:ind w:left="426" w:hanging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0EB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отражение замков в воде, аналогично отражению солнца п.11-13.</w:t>
      </w:r>
    </w:p>
    <w:p w:rsidR="00791D3E" w:rsidRPr="00B40EBD" w:rsidRDefault="00791D3E" w:rsidP="00791D3E">
      <w:pPr>
        <w:tabs>
          <w:tab w:val="left" w:pos="426"/>
        </w:tabs>
        <w:spacing w:after="0" w:line="240" w:lineRule="auto"/>
        <w:ind w:left="1065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D3E" w:rsidRPr="00B40EBD" w:rsidRDefault="00791D3E" w:rsidP="00DF0B6B">
      <w:pPr>
        <w:tabs>
          <w:tab w:val="left" w:pos="426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созданные слои  </w:t>
      </w:r>
    </w:p>
    <w:p w:rsidR="00791D3E" w:rsidRPr="00B40EBD" w:rsidRDefault="00791D3E" w:rsidP="0079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D3E" w:rsidRPr="00B40EBD" w:rsidRDefault="00791D3E" w:rsidP="00791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1D3E" w:rsidRPr="00B40EBD" w:rsidRDefault="00791D3E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1D3E" w:rsidRPr="00B40EBD" w:rsidRDefault="00791D3E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91D3E" w:rsidRDefault="00791D3E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C18A4" w:rsidRDefault="007C18A4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C18A4" w:rsidRDefault="007C18A4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C18A4" w:rsidRPr="00B40EBD" w:rsidRDefault="007C18A4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3A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видео материала </w:t>
      </w:r>
      <w:hyperlink r:id="rId15" w:history="1">
        <w:r w:rsidRPr="006F3E6B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http://video.mail.ru/mail/vasilii-ali/1144/1149.html</w:t>
        </w:r>
      </w:hyperlink>
    </w:p>
    <w:p w:rsidR="00791D3E" w:rsidRDefault="007C18A4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C18A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Изображение взять с сайта </w:t>
      </w:r>
      <w:hyperlink r:id="rId16" w:history="1">
        <w:r w:rsidRPr="0075025D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eastAsia="ru-RU"/>
          </w:rPr>
          <w:t>http://eofl.rpg-dynasty.com/t152-topic</w:t>
        </w:r>
      </w:hyperlink>
    </w:p>
    <w:p w:rsidR="007C18A4" w:rsidRPr="007C18A4" w:rsidRDefault="007C18A4" w:rsidP="00791D3E">
      <w:pPr>
        <w:spacing w:after="0" w:line="240" w:lineRule="auto"/>
        <w:ind w:left="1620" w:hanging="16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Источник других изображений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-и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нет</w:t>
      </w:r>
    </w:p>
    <w:sectPr w:rsidR="007C18A4" w:rsidRPr="007C18A4" w:rsidSect="00296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5072B"/>
    <w:multiLevelType w:val="hybridMultilevel"/>
    <w:tmpl w:val="7EEED0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FB155F"/>
    <w:multiLevelType w:val="hybridMultilevel"/>
    <w:tmpl w:val="9CE0D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42D3D"/>
    <w:multiLevelType w:val="hybridMultilevel"/>
    <w:tmpl w:val="BCEE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957EC"/>
    <w:multiLevelType w:val="hybridMultilevel"/>
    <w:tmpl w:val="85848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057452"/>
    <w:multiLevelType w:val="hybridMultilevel"/>
    <w:tmpl w:val="63820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1D3E"/>
    <w:rsid w:val="00035757"/>
    <w:rsid w:val="0029223E"/>
    <w:rsid w:val="002961DD"/>
    <w:rsid w:val="003F3885"/>
    <w:rsid w:val="00561F66"/>
    <w:rsid w:val="0061695A"/>
    <w:rsid w:val="007821BB"/>
    <w:rsid w:val="00791D3E"/>
    <w:rsid w:val="007C18A4"/>
    <w:rsid w:val="00850F11"/>
    <w:rsid w:val="0092209B"/>
    <w:rsid w:val="009D2466"/>
    <w:rsid w:val="00B71643"/>
    <w:rsid w:val="00BF7FFB"/>
    <w:rsid w:val="00C75042"/>
    <w:rsid w:val="00DF0B6B"/>
    <w:rsid w:val="00E1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791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1D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1D3E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91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9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59"/>
    <w:rsid w:val="00791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91D3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1D3E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91D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91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ofl.rpg-dynasty.com/t152-topi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video.mail.ru/mail/vasilii-ali/1144/1149.html" TargetMode="External"/><Relationship Id="rId10" Type="http://schemas.openxmlformats.org/officeDocument/2006/relationships/image" Target="media/image5.pn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F0989-E519-4724-811D-9591B934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DNA7 X86</cp:lastModifiedBy>
  <cp:revision>10</cp:revision>
  <dcterms:created xsi:type="dcterms:W3CDTF">2012-01-07T18:38:00Z</dcterms:created>
  <dcterms:modified xsi:type="dcterms:W3CDTF">2012-03-28T21:21:00Z</dcterms:modified>
</cp:coreProperties>
</file>