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90B7" w14:textId="77777777" w:rsidR="00EB6C24" w:rsidRDefault="00EB6C24" w:rsidP="005E1B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</w:t>
      </w:r>
      <w:r w:rsidRPr="00EB6C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анятие №10. Цветокоррекция в </w:t>
      </w:r>
      <w:proofErr w:type="spellStart"/>
      <w:r w:rsidRPr="00EB6C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Gimp</w:t>
      </w:r>
      <w:proofErr w:type="spellEnd"/>
      <w:r w:rsidRPr="00EB6C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Инструменты цветокоррекции.</w:t>
      </w:r>
    </w:p>
    <w:p w14:paraId="3D608C48" w14:textId="77777777" w:rsidR="00EB6C24" w:rsidRPr="00FF2082" w:rsidRDefault="00EB6C24" w:rsidP="005E1B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177" w:type="pct"/>
        <w:tblCellSpacing w:w="15" w:type="dxa"/>
        <w:tblLook w:val="04A0" w:firstRow="1" w:lastRow="0" w:firstColumn="1" w:lastColumn="0" w:noHBand="0" w:noVBand="1"/>
      </w:tblPr>
      <w:tblGrid>
        <w:gridCol w:w="9381"/>
        <w:gridCol w:w="398"/>
      </w:tblGrid>
      <w:tr w:rsidR="00F977BA" w:rsidRPr="00F977BA" w14:paraId="02244009" w14:textId="77777777" w:rsidTr="005E1B7B">
        <w:trPr>
          <w:gridAfter w:val="1"/>
          <w:tblCellSpacing w:w="15" w:type="dxa"/>
        </w:trPr>
        <w:tc>
          <w:tcPr>
            <w:tcW w:w="481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F26ACB" w14:textId="77777777" w:rsidR="00EB7673" w:rsidRDefault="00AD18A6" w:rsidP="00626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AD18A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Упражнение</w:t>
            </w:r>
            <w:r w:rsidR="00EB6C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r w:rsidR="005E1B7B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4.</w:t>
            </w:r>
            <w:r w:rsidR="00EB6C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r w:rsidR="0062628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Раздельное</w:t>
            </w:r>
            <w:r w:rsidR="00EB6C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r w:rsidR="0062628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тонирование</w:t>
            </w:r>
            <w:r w:rsidR="00EB6C2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 xml:space="preserve"> </w:t>
            </w:r>
            <w:r w:rsidRPr="00AD18A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изображени</w:t>
            </w:r>
            <w:r w:rsidR="0062628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я</w:t>
            </w:r>
            <w:r w:rsidRPr="00AD18A6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.</w:t>
            </w:r>
          </w:p>
          <w:p w14:paraId="5DF7AFE8" w14:textId="77777777" w:rsidR="00EB6C24" w:rsidRPr="00F977BA" w:rsidRDefault="00EB6C24" w:rsidP="006262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</w:p>
        </w:tc>
      </w:tr>
      <w:tr w:rsidR="00F977BA" w:rsidRPr="00F977BA" w14:paraId="36605175" w14:textId="77777777" w:rsidTr="00F977BA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B94A33" w14:textId="77777777" w:rsidR="00F977BA" w:rsidRPr="00F977BA" w:rsidRDefault="00F977BA" w:rsidP="00D804C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977BA" w:rsidRPr="00F977BA" w14:paraId="45C441DB" w14:textId="77777777" w:rsidTr="00FC27C8">
        <w:trPr>
          <w:trHeight w:val="9069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tbl>
            <w:tblPr>
              <w:tblStyle w:val="a3"/>
              <w:tblW w:w="0" w:type="auto"/>
              <w:tblBorders>
                <w:top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6"/>
              <w:gridCol w:w="3553"/>
              <w:gridCol w:w="3150"/>
            </w:tblGrid>
            <w:tr w:rsidR="002745D1" w14:paraId="24059143" w14:textId="77777777" w:rsidTr="00626284">
              <w:tc>
                <w:tcPr>
                  <w:tcW w:w="2830" w:type="dxa"/>
                </w:tcPr>
                <w:p w14:paraId="2821D890" w14:textId="77777777" w:rsidR="002745D1" w:rsidRPr="00D804C2" w:rsidRDefault="00D804C2" w:rsidP="00BE142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Исходное изображение</w:t>
                  </w:r>
                </w:p>
              </w:tc>
              <w:tc>
                <w:tcPr>
                  <w:tcW w:w="3686" w:type="dxa"/>
                </w:tcPr>
                <w:p w14:paraId="357DC4BC" w14:textId="77777777" w:rsidR="002745D1" w:rsidRDefault="002745D1" w:rsidP="00BE142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977B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Раздельное тонирование</w:t>
                  </w:r>
                </w:p>
              </w:tc>
              <w:tc>
                <w:tcPr>
                  <w:tcW w:w="3163" w:type="dxa"/>
                </w:tcPr>
                <w:p w14:paraId="34F13185" w14:textId="77777777" w:rsidR="002745D1" w:rsidRDefault="00D804C2" w:rsidP="00BE142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Результат</w:t>
                  </w:r>
                </w:p>
              </w:tc>
            </w:tr>
            <w:tr w:rsidR="002745D1" w14:paraId="683A6D2A" w14:textId="77777777" w:rsidTr="00626284">
              <w:tc>
                <w:tcPr>
                  <w:tcW w:w="2830" w:type="dxa"/>
                </w:tcPr>
                <w:p w14:paraId="04A277EF" w14:textId="77777777" w:rsidR="002745D1" w:rsidRDefault="002745D1" w:rsidP="00BE142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BAB7C38" wp14:editId="4CC91582">
                        <wp:extent cx="1752600" cy="1257257"/>
                        <wp:effectExtent l="0" t="0" r="0" b="635"/>
                        <wp:docPr id="41" name="Рисунок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P0816.JP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5253" cy="1259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86" w:type="dxa"/>
                </w:tcPr>
                <w:p w14:paraId="67DFAEF7" w14:textId="77777777" w:rsidR="002745D1" w:rsidRDefault="002745D1" w:rsidP="002745D1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F977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процесс тонирования фотографии, но не всей, когда один определенный цвет наносится на все </w:t>
                  </w:r>
                  <w:proofErr w:type="gramStart"/>
                  <w:r w:rsidRPr="00F977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фото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r w:rsidRPr="00F977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</w:t>
                  </w:r>
                  <w:proofErr w:type="gramEnd"/>
                  <w:r w:rsidRPr="00F977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предание одного цвета светлым участкам и другого цвета темным областям на изображении.</w:t>
                  </w:r>
                </w:p>
              </w:tc>
              <w:tc>
                <w:tcPr>
                  <w:tcW w:w="3163" w:type="dxa"/>
                </w:tcPr>
                <w:p w14:paraId="0B481AD7" w14:textId="77777777" w:rsidR="002745D1" w:rsidRDefault="002745D1" w:rsidP="00BE142A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594AF9A9" wp14:editId="2C58B5A4">
                        <wp:extent cx="1743710" cy="1304925"/>
                        <wp:effectExtent l="0" t="0" r="8890" b="9525"/>
                        <wp:docPr id="40" name="Рисунок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3710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47AD3E7" w14:textId="77777777" w:rsidR="00BE142A" w:rsidRPr="00BE142A" w:rsidRDefault="00BE142A" w:rsidP="00BE14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E142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Алгоритм:</w:t>
            </w:r>
          </w:p>
          <w:p w14:paraId="1720111F" w14:textId="77777777" w:rsidR="00BE142A" w:rsidRPr="00923D59" w:rsidRDefault="00BE142A" w:rsidP="00923D59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изображение Девочка в парке.</w:t>
            </w:r>
            <w:r w:rsidRPr="00923D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jpg</w:t>
            </w:r>
            <w:r w:rsidRPr="00923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443DA1B0" w14:textId="77777777" w:rsidR="00BE142A" w:rsidRPr="00923D59" w:rsidRDefault="00BE142A" w:rsidP="00923D59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дубликат слоя </w:t>
            </w:r>
            <w:r w:rsidRPr="00923D5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«Слой/Создать копию слоя»</w:t>
            </w:r>
            <w:r w:rsidRPr="00923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0B70A519" w14:textId="77777777" w:rsidR="00BE142A" w:rsidRPr="00923D59" w:rsidRDefault="00BE142A" w:rsidP="00923D59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Обесцветить изображение: меню «Цвет»/«Обесцвечивание»/ «Светимость».</w:t>
            </w:r>
          </w:p>
          <w:p w14:paraId="7B7A607B" w14:textId="77777777" w:rsidR="00923D59" w:rsidRPr="00923D59" w:rsidRDefault="00923D59" w:rsidP="00923D59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 новый прозрачный слой «Слой-Создать слой».</w:t>
            </w:r>
          </w:p>
          <w:p w14:paraId="20D45BED" w14:textId="77777777" w:rsidR="00923D59" w:rsidRPr="00923D59" w:rsidRDefault="00923D59" w:rsidP="00923D59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Залить  слой цветом - #2bccf6. Установить режим смешивания слоя - «Перекрытие».</w:t>
            </w:r>
          </w:p>
          <w:p w14:paraId="0DD755B6" w14:textId="77777777" w:rsidR="00923D59" w:rsidRPr="00923D59" w:rsidRDefault="00923D59" w:rsidP="00923D59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Перейти на верхний слой, щелкнуть правой кнопкой мыши и из выпавшего меню выбрать «Объединить с предыдущим».</w:t>
            </w:r>
          </w:p>
          <w:p w14:paraId="18FFECF4" w14:textId="77777777" w:rsidR="003539DA" w:rsidRDefault="00923D59" w:rsidP="003539DA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Отключить видимость синего слоя, нажав пиктограмму глаза напротив слоя. </w:t>
            </w:r>
          </w:p>
          <w:p w14:paraId="2D320B35" w14:textId="77777777" w:rsidR="003539DA" w:rsidRDefault="00923D59" w:rsidP="003539DA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3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Повторить шаги </w:t>
            </w:r>
            <w:r w:rsidR="00353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  <w:r w:rsidRPr="00353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4,5,6, но цвет слоя установить </w:t>
            </w:r>
            <w:r w:rsidRPr="00F977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#ffc600</w:t>
            </w:r>
            <w:r w:rsidRPr="003539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E4BD6D" w14:textId="77777777" w:rsidR="003539DA" w:rsidRPr="00F977BA" w:rsidRDefault="003539DA" w:rsidP="003539DA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77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Щелк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нуть</w:t>
            </w:r>
            <w:r w:rsidRPr="00F977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мышкой по верхнему слою и правой кнопкой выз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вать</w:t>
            </w:r>
            <w:r w:rsidRPr="00F977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контекстное меню и выб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рать</w:t>
            </w:r>
            <w:r w:rsidRPr="00F977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пункт «Добавить маску слоя» (копия слоя в градациях серого, инвертировать маску).</w:t>
            </w:r>
          </w:p>
          <w:p w14:paraId="29440240" w14:textId="77777777" w:rsidR="00923D59" w:rsidRDefault="00D804C2" w:rsidP="00FC648E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71552" behindDoc="1" locked="0" layoutInCell="1" allowOverlap="1" wp14:anchorId="623D27F9" wp14:editId="5F335BAA">
                  <wp:simplePos x="0" y="0"/>
                  <wp:positionH relativeFrom="column">
                    <wp:posOffset>4498975</wp:posOffset>
                  </wp:positionH>
                  <wp:positionV relativeFrom="paragraph">
                    <wp:posOffset>242570</wp:posOffset>
                  </wp:positionV>
                  <wp:extent cx="1525905" cy="2146300"/>
                  <wp:effectExtent l="19050" t="19050" r="17145" b="25400"/>
                  <wp:wrapTight wrapText="bothSides">
                    <wp:wrapPolygon edited="0">
                      <wp:start x="-270" y="-192"/>
                      <wp:lineTo x="-270" y="21664"/>
                      <wp:lineTo x="21573" y="21664"/>
                      <wp:lineTo x="21573" y="-192"/>
                      <wp:lineTo x="-270" y="-192"/>
                    </wp:wrapPolygon>
                  </wp:wrapTight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евочка с бантом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905" cy="2146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FC648E" w:rsidRPr="00FC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Активир</w:t>
            </w:r>
            <w:r w:rsidR="00FC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овать</w:t>
            </w:r>
            <w:r w:rsidR="00FC648E" w:rsidRPr="00FC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другой слой и добавим маску слоя</w:t>
            </w:r>
            <w:r w:rsid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FC648E" w:rsidRPr="00FC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 уже без значения «Инвертировать маску».</w:t>
            </w:r>
          </w:p>
          <w:p w14:paraId="31170A46" w14:textId="77777777" w:rsidR="00FC648E" w:rsidRDefault="00FC27C8" w:rsidP="00FC648E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Видно,</w:t>
            </w:r>
            <w:r w:rsidR="00FC648E" w:rsidRPr="00FC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светлые области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изображении</w:t>
            </w:r>
            <w:r w:rsidR="00FC648E" w:rsidRPr="00FC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приобрели желтоватый 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ттенок, </w:t>
            </w:r>
            <w:r w:rsidR="00FC648E" w:rsidRPr="00FC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темные участки стали синеватого оттенка, в этом и заключается смысл раздельного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тонирования</w:t>
            </w:r>
            <w:r w:rsidR="00FC648E" w:rsidRPr="00FC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фотографии</w:t>
            </w:r>
            <w:proofErr w:type="spellEnd"/>
            <w:r w:rsidR="00FC648E" w:rsidRPr="00FC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BF1DBAC" w14:textId="77777777" w:rsidR="00FC27C8" w:rsidRDefault="00FC648E" w:rsidP="00FC648E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на </w:t>
            </w:r>
            <w:r w:rsidR="00FC27C8"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шаге наоборот отключите пункт настройки «инвертировать маску», а включите его в </w:t>
            </w:r>
            <w:r w:rsidR="00FC27C8"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шаге, то цветные оттенки у нас поменяются местами. И у вас получится совершенный противоположн</w:t>
            </w:r>
            <w:r w:rsid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 результат предыдущему снимку -</w:t>
            </w:r>
            <w:r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светлые области при</w:t>
            </w:r>
            <w:r w:rsid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мут</w:t>
            </w:r>
            <w:r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синеватый оттенок, а темные </w:t>
            </w:r>
            <w:r w:rsid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приобретут </w:t>
            </w:r>
            <w:r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желты</w:t>
            </w:r>
            <w:r w:rsid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оттен</w:t>
            </w:r>
            <w:r w:rsid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r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688530D2" w14:textId="77777777" w:rsidR="00FC648E" w:rsidRPr="00FC27C8" w:rsidRDefault="00FC27C8" w:rsidP="00FC648E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FC648E"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охранить готовое </w:t>
            </w:r>
            <w:proofErr w:type="spellStart"/>
            <w:r w:rsidR="00FC648E" w:rsidRPr="00FC2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</w:t>
            </w:r>
            <w:r w:rsidRPr="00FC27C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Раздельное</w:t>
            </w:r>
            <w:proofErr w:type="spellEnd"/>
            <w:r w:rsidRPr="00FC27C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тонирование.</w:t>
            </w:r>
            <w:r w:rsidRPr="00FC27C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jpg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.</w:t>
            </w:r>
          </w:p>
          <w:p w14:paraId="58AED23D" w14:textId="77777777" w:rsidR="00F977BA" w:rsidRPr="00F977BA" w:rsidRDefault="00F977BA" w:rsidP="00BE142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1"/>
        <w:tblOverlap w:val="never"/>
        <w:tblW w:w="9747" w:type="dxa"/>
        <w:tblLayout w:type="fixed"/>
        <w:tblLook w:val="04A0" w:firstRow="1" w:lastRow="0" w:firstColumn="1" w:lastColumn="0" w:noHBand="0" w:noVBand="1"/>
      </w:tblPr>
      <w:tblGrid>
        <w:gridCol w:w="2526"/>
        <w:gridCol w:w="2402"/>
        <w:gridCol w:w="2410"/>
        <w:gridCol w:w="2409"/>
      </w:tblGrid>
      <w:tr w:rsidR="002745D1" w14:paraId="5836EE6B" w14:textId="77777777" w:rsidTr="002745D1">
        <w:tc>
          <w:tcPr>
            <w:tcW w:w="2526" w:type="dxa"/>
          </w:tcPr>
          <w:p w14:paraId="151F4448" w14:textId="77777777" w:rsidR="002745D1" w:rsidRDefault="00FC27C8" w:rsidP="002745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№6</w:t>
            </w:r>
          </w:p>
        </w:tc>
        <w:tc>
          <w:tcPr>
            <w:tcW w:w="2402" w:type="dxa"/>
          </w:tcPr>
          <w:p w14:paraId="6B8B29D6" w14:textId="77777777" w:rsidR="002745D1" w:rsidRDefault="00FC27C8" w:rsidP="002745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№8</w:t>
            </w:r>
          </w:p>
        </w:tc>
        <w:tc>
          <w:tcPr>
            <w:tcW w:w="2410" w:type="dxa"/>
          </w:tcPr>
          <w:p w14:paraId="54D0F2F9" w14:textId="77777777" w:rsidR="002745D1" w:rsidRDefault="00FC27C8" w:rsidP="002745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 №9</w:t>
            </w:r>
          </w:p>
        </w:tc>
        <w:tc>
          <w:tcPr>
            <w:tcW w:w="2409" w:type="dxa"/>
          </w:tcPr>
          <w:p w14:paraId="6F061A96" w14:textId="77777777" w:rsidR="002745D1" w:rsidRDefault="00FC27C8" w:rsidP="002745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 </w:t>
            </w:r>
          </w:p>
        </w:tc>
      </w:tr>
      <w:tr w:rsidR="002745D1" w14:paraId="7F757F60" w14:textId="77777777" w:rsidTr="002745D1">
        <w:tc>
          <w:tcPr>
            <w:tcW w:w="2526" w:type="dxa"/>
          </w:tcPr>
          <w:p w14:paraId="4E655783" w14:textId="77777777" w:rsidR="002745D1" w:rsidRDefault="002745D1" w:rsidP="002745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7456" behindDoc="1" locked="0" layoutInCell="1" allowOverlap="1" wp14:anchorId="50506B4A" wp14:editId="3830CA4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70485</wp:posOffset>
                  </wp:positionV>
                  <wp:extent cx="1466850" cy="1100455"/>
                  <wp:effectExtent l="0" t="0" r="0" b="4445"/>
                  <wp:wrapTight wrapText="bothSides">
                    <wp:wrapPolygon edited="0">
                      <wp:start x="0" y="0"/>
                      <wp:lineTo x="0" y="21313"/>
                      <wp:lineTo x="21319" y="21313"/>
                      <wp:lineTo x="21319" y="0"/>
                      <wp:lineTo x="0" y="0"/>
                    </wp:wrapPolygon>
                  </wp:wrapTight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100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</w:tcPr>
          <w:p w14:paraId="20DB11DC" w14:textId="77777777" w:rsidR="002745D1" w:rsidRDefault="002745D1" w:rsidP="002745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8480" behindDoc="1" locked="0" layoutInCell="1" allowOverlap="1" wp14:anchorId="42CBE752" wp14:editId="2376081D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100965</wp:posOffset>
                  </wp:positionV>
                  <wp:extent cx="1441450" cy="1080770"/>
                  <wp:effectExtent l="0" t="0" r="6350" b="5080"/>
                  <wp:wrapTight wrapText="bothSides">
                    <wp:wrapPolygon edited="0">
                      <wp:start x="0" y="0"/>
                      <wp:lineTo x="0" y="21321"/>
                      <wp:lineTo x="21410" y="21321"/>
                      <wp:lineTo x="21410" y="0"/>
                      <wp:lineTo x="0" y="0"/>
                    </wp:wrapPolygon>
                  </wp:wrapTight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евочка с бантом2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450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14:paraId="0F48F386" w14:textId="77777777" w:rsidR="002745D1" w:rsidRDefault="002745D1" w:rsidP="002745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9504" behindDoc="1" locked="0" layoutInCell="1" allowOverlap="1" wp14:anchorId="0221F36A" wp14:editId="6B83E9C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106680</wp:posOffset>
                  </wp:positionV>
                  <wp:extent cx="1427480" cy="1066800"/>
                  <wp:effectExtent l="0" t="0" r="1270" b="0"/>
                  <wp:wrapTight wrapText="bothSides">
                    <wp:wrapPolygon edited="0">
                      <wp:start x="0" y="0"/>
                      <wp:lineTo x="0" y="21214"/>
                      <wp:lineTo x="21331" y="21214"/>
                      <wp:lineTo x="21331" y="0"/>
                      <wp:lineTo x="0" y="0"/>
                    </wp:wrapPolygon>
                  </wp:wrapTight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48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9" w:type="dxa"/>
          </w:tcPr>
          <w:p w14:paraId="7CB323E8" w14:textId="77777777" w:rsidR="002745D1" w:rsidRDefault="002745D1" w:rsidP="002745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70528" behindDoc="1" locked="0" layoutInCell="1" allowOverlap="1" wp14:anchorId="3EAD0B1B" wp14:editId="0F8FED0B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125730</wp:posOffset>
                  </wp:positionV>
                  <wp:extent cx="1400175" cy="1047750"/>
                  <wp:effectExtent l="0" t="0" r="9525" b="0"/>
                  <wp:wrapTight wrapText="bothSides">
                    <wp:wrapPolygon edited="0">
                      <wp:start x="0" y="0"/>
                      <wp:lineTo x="0" y="21207"/>
                      <wp:lineTo x="21453" y="21207"/>
                      <wp:lineTo x="21453" y="0"/>
                      <wp:lineTo x="0" y="0"/>
                    </wp:wrapPolygon>
                  </wp:wrapTight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9A48F11" w14:textId="77777777" w:rsidR="00D804C2" w:rsidRDefault="00D804C2" w:rsidP="00D80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EF1954" w14:textId="77777777" w:rsidR="009705B8" w:rsidRDefault="009705B8"/>
    <w:sectPr w:rsidR="009705B8" w:rsidSect="00F72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909"/>
    <w:multiLevelType w:val="hybridMultilevel"/>
    <w:tmpl w:val="62E0C092"/>
    <w:lvl w:ilvl="0" w:tplc="FAE27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B2529"/>
    <w:multiLevelType w:val="hybridMultilevel"/>
    <w:tmpl w:val="8FDEB7E8"/>
    <w:lvl w:ilvl="0" w:tplc="066809E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66F"/>
    <w:multiLevelType w:val="hybridMultilevel"/>
    <w:tmpl w:val="7F0C5C88"/>
    <w:lvl w:ilvl="0" w:tplc="FAE27C00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19BB"/>
    <w:multiLevelType w:val="hybridMultilevel"/>
    <w:tmpl w:val="ADDC43BA"/>
    <w:lvl w:ilvl="0" w:tplc="25966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731D4"/>
    <w:multiLevelType w:val="hybridMultilevel"/>
    <w:tmpl w:val="A07AF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F5362"/>
    <w:multiLevelType w:val="hybridMultilevel"/>
    <w:tmpl w:val="723613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953BBA"/>
    <w:multiLevelType w:val="hybridMultilevel"/>
    <w:tmpl w:val="21AACC36"/>
    <w:lvl w:ilvl="0" w:tplc="25966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A60EA"/>
    <w:multiLevelType w:val="hybridMultilevel"/>
    <w:tmpl w:val="9326B504"/>
    <w:lvl w:ilvl="0" w:tplc="066809E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53FCA"/>
    <w:multiLevelType w:val="hybridMultilevel"/>
    <w:tmpl w:val="C2C45734"/>
    <w:lvl w:ilvl="0" w:tplc="066809E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D05F55"/>
    <w:multiLevelType w:val="hybridMultilevel"/>
    <w:tmpl w:val="CD166B38"/>
    <w:lvl w:ilvl="0" w:tplc="FAE27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95E"/>
    <w:rsid w:val="001E5C41"/>
    <w:rsid w:val="001E743E"/>
    <w:rsid w:val="002208D8"/>
    <w:rsid w:val="002745D1"/>
    <w:rsid w:val="002E1A36"/>
    <w:rsid w:val="003539DA"/>
    <w:rsid w:val="00577716"/>
    <w:rsid w:val="005A26FE"/>
    <w:rsid w:val="005E1B7B"/>
    <w:rsid w:val="00626284"/>
    <w:rsid w:val="007339FD"/>
    <w:rsid w:val="00774B6B"/>
    <w:rsid w:val="008017D8"/>
    <w:rsid w:val="00914D8A"/>
    <w:rsid w:val="00923D59"/>
    <w:rsid w:val="0093522A"/>
    <w:rsid w:val="00955AA7"/>
    <w:rsid w:val="009705B8"/>
    <w:rsid w:val="009F09A0"/>
    <w:rsid w:val="00A55E93"/>
    <w:rsid w:val="00AD18A6"/>
    <w:rsid w:val="00BE142A"/>
    <w:rsid w:val="00C93CFB"/>
    <w:rsid w:val="00CA1984"/>
    <w:rsid w:val="00D804C2"/>
    <w:rsid w:val="00DD62A2"/>
    <w:rsid w:val="00E352EB"/>
    <w:rsid w:val="00EA595E"/>
    <w:rsid w:val="00EB6C24"/>
    <w:rsid w:val="00EB7673"/>
    <w:rsid w:val="00F72D79"/>
    <w:rsid w:val="00F977BA"/>
    <w:rsid w:val="00FC27C8"/>
    <w:rsid w:val="00FC6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F4F6"/>
  <w15:docId w15:val="{FA24498B-266C-4681-9BAB-D610E322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59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A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595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97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2A639-4D45-4EAA-A9F0-A8898AC6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 Чиганова</cp:lastModifiedBy>
  <cp:revision>7</cp:revision>
  <dcterms:created xsi:type="dcterms:W3CDTF">2012-01-08T12:15:00Z</dcterms:created>
  <dcterms:modified xsi:type="dcterms:W3CDTF">2022-02-12T15:05:00Z</dcterms:modified>
</cp:coreProperties>
</file>