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9E1B6" w14:textId="3DF2A424" w:rsidR="001538D9" w:rsidRDefault="00CF70B5" w:rsidP="001170A0">
      <w:pPr>
        <w:pStyle w:val="Title"/>
      </w:pPr>
      <w:r w:rsidRPr="00CF70B5">
        <w:t>LSTM Hand-Trajectory Prediction for</w:t>
      </w:r>
      <w:r w:rsidRPr="00CF70B5">
        <w:t xml:space="preserve"> </w:t>
      </w:r>
      <w:r w:rsidRPr="00CF70B5">
        <w:t>Latency Compensation in Vision-Based Robot Teleoperation</w:t>
      </w:r>
    </w:p>
    <w:p w14:paraId="77F233A7" w14:textId="77777777" w:rsidR="001170A0" w:rsidRDefault="001170A0" w:rsidP="001170A0">
      <w:r w:rsidRPr="001170A0">
        <w:t>This report explains the problem this project solves, how the solution is implemented, and how to run it step by step.</w:t>
      </w:r>
    </w:p>
    <w:p w14:paraId="10E6312F" w14:textId="77777777" w:rsidR="001170A0" w:rsidRDefault="001170A0" w:rsidP="001170A0">
      <w:pPr>
        <w:pStyle w:val="Heading1"/>
      </w:pPr>
      <w:r>
        <w:t>1. About the Project</w:t>
      </w:r>
    </w:p>
    <w:p w14:paraId="33224710" w14:textId="77777777" w:rsidR="001170A0" w:rsidRDefault="001170A0" w:rsidP="001170A0">
      <w:r w:rsidRPr="001170A0">
        <w:rPr>
          <w:b/>
        </w:rPr>
        <w:t xml:space="preserve">The problem. </w:t>
      </w:r>
      <w:r w:rsidRPr="001170A0">
        <w:t>The teleoperation pipeline tracks the operator's hand with a webcam (</w:t>
      </w:r>
      <w:proofErr w:type="spellStart"/>
      <w:r w:rsidRPr="001170A0">
        <w:t>MediaPipe</w:t>
      </w:r>
      <w:proofErr w:type="spellEnd"/>
      <w:r w:rsidRPr="001170A0">
        <w:t xml:space="preserve"> Hands) and servos a 6-DOF arm toward it in real time (</w:t>
      </w:r>
      <w:proofErr w:type="spellStart"/>
      <w:r w:rsidRPr="001170A0">
        <w:t>MoveIt</w:t>
      </w:r>
      <w:proofErr w:type="spellEnd"/>
      <w:r w:rsidRPr="001170A0">
        <w:t xml:space="preserve"> Servo pose tracking). The raw hand position estimated from camera images is noisy, so the original pipeline smoothed it with an exponential moving average (EMA). Smoothing removes jitter but introduces lag (~75 </w:t>
      </w:r>
      <w:proofErr w:type="spellStart"/>
      <w:r w:rsidRPr="001170A0">
        <w:t>ms</w:t>
      </w:r>
      <w:proofErr w:type="spellEnd"/>
      <w:r w:rsidRPr="001170A0">
        <w:t>): the robot is always commanded toward where the hand was, not where it is.</w:t>
      </w:r>
    </w:p>
    <w:p w14:paraId="57F7B2AD" w14:textId="77777777" w:rsidR="001170A0" w:rsidRDefault="001170A0" w:rsidP="001170A0">
      <w:r w:rsidRPr="001170A0">
        <w:rPr>
          <w:b/>
        </w:rPr>
        <w:t xml:space="preserve">The fix. </w:t>
      </w:r>
      <w:r w:rsidRPr="001170A0">
        <w:t xml:space="preserve">We replace the EMA with a small LSTM (~4,700 parameters) that predicts the hand's displacement ~100 </w:t>
      </w:r>
      <w:proofErr w:type="spellStart"/>
      <w:r w:rsidRPr="001170A0">
        <w:t>ms</w:t>
      </w:r>
      <w:proofErr w:type="spellEnd"/>
      <w:r w:rsidRPr="001170A0">
        <w:t xml:space="preserve"> ahead from the last 15 frames, compensating the camera–inference–control latency and turning lag into lead. The model is trained on 22,420 self-recorded hand positions — no manual labels are needed, since the future position in the same recording serves as the training target. Predicting displacement (rather than absolute coordinates) makes the model translation-invariant; an earlier absolute-coordinate version failed badly due to distribution shift between workspace regions.</w:t>
      </w:r>
    </w:p>
    <w:p w14:paraId="793BC0BA" w14:textId="548E6AEB" w:rsidR="00CF70B5" w:rsidRPr="001170A0" w:rsidRDefault="001170A0" w:rsidP="001170A0">
      <w:r w:rsidRPr="001170A0">
        <w:rPr>
          <w:b/>
        </w:rPr>
        <w:t xml:space="preserve">Results. </w:t>
      </w:r>
      <w:r w:rsidRPr="001170A0">
        <w:t xml:space="preserve">At a 98 </w:t>
      </w:r>
      <w:proofErr w:type="spellStart"/>
      <w:r w:rsidRPr="001170A0">
        <w:t>ms</w:t>
      </w:r>
      <w:proofErr w:type="spellEnd"/>
      <w:r w:rsidRPr="001170A0">
        <w:t xml:space="preserve"> prediction horizon the LSTM reaches 2.32 mm MAE — 47% better than copying the last frame (persistence) and 68% better than the deployed EMA. The trained model is exported to </w:t>
      </w:r>
      <w:proofErr w:type="spellStart"/>
      <w:r w:rsidRPr="001170A0">
        <w:t>TorchScript</w:t>
      </w:r>
      <w:proofErr w:type="spellEnd"/>
      <w:r w:rsidRPr="001170A0">
        <w:t xml:space="preserve"> and runs inside the live ROS 2 node at 0.1–0.2 </w:t>
      </w:r>
      <w:proofErr w:type="spellStart"/>
      <w:r w:rsidRPr="001170A0">
        <w:t>ms</w:t>
      </w:r>
      <w:proofErr w:type="spellEnd"/>
      <w:r w:rsidRPr="001170A0">
        <w:t xml:space="preserve"> per frame, with a runtime LSTM/EMA toggle and automatic EMA fallback.</w:t>
      </w:r>
    </w:p>
    <w:p w14:paraId="681ACF6C" w14:textId="77777777" w:rsidR="001170A0" w:rsidRDefault="001170A0" w:rsidP="001170A0">
      <w:pPr>
        <w:pStyle w:val="Heading1"/>
      </w:pPr>
      <w:r>
        <w:t>2. System Requirements</w:t>
      </w:r>
    </w:p>
    <w:p w14:paraId="5A959BCE" w14:textId="40D96825" w:rsidR="00EA4984" w:rsidRDefault="001170A0" w:rsidP="001170A0">
      <w:pPr>
        <w:pStyle w:val="ListBullet"/>
      </w:pPr>
      <w:r>
        <w:t>Ubuntu 22.04 with ROS 2 Humble</w:t>
      </w:r>
    </w:p>
    <w:p w14:paraId="1241C8A1" w14:textId="1B50AC04" w:rsidR="00EA4984" w:rsidRDefault="001170A0" w:rsidP="001170A0">
      <w:pPr>
        <w:pStyle w:val="ListBullet"/>
      </w:pPr>
      <w:proofErr w:type="spellStart"/>
      <w:r>
        <w:t>MoveIt</w:t>
      </w:r>
      <w:proofErr w:type="spellEnd"/>
      <w:r>
        <w:t xml:space="preserve"> 2</w:t>
      </w:r>
    </w:p>
    <w:p w14:paraId="1FAA7457" w14:textId="40AE00F5" w:rsidR="00EA4984" w:rsidRDefault="001170A0" w:rsidP="001170A0">
      <w:pPr>
        <w:pStyle w:val="ListBullet"/>
      </w:pPr>
      <w:r>
        <w:t xml:space="preserve">Python dependencies — listed in </w:t>
      </w:r>
      <w:proofErr w:type="spellStart"/>
      <w:r>
        <w:t>nxp_omniman_ws</w:t>
      </w:r>
      <w:proofErr w:type="spellEnd"/>
      <w:r>
        <w:t>/project/requirement.txt; install them with:</w:t>
      </w:r>
    </w:p>
    <w:p w14:paraId="63C1F80B" w14:textId="14D95ADE" w:rsidR="00EA4984" w:rsidRPr="001170A0" w:rsidRDefault="001170A0" w:rsidP="001170A0">
      <w:pPr>
        <w:rPr>
          <w:rFonts w:ascii="Consolas" w:hAnsi="Consolas"/>
          <w:sz w:val="20"/>
        </w:rPr>
      </w:pPr>
      <w:r w:rsidRPr="001170A0">
        <w:rPr>
          <w:rFonts w:ascii="Consolas" w:hAnsi="Consolas"/>
          <w:sz w:val="20"/>
        </w:rPr>
        <w:t>pip install -r requirement.txt</w:t>
      </w:r>
    </w:p>
    <w:p w14:paraId="09022F85" w14:textId="77777777" w:rsidR="00EA4984" w:rsidRDefault="00EA4984" w:rsidP="00CF70B5">
      <w:pPr>
        <w:rPr>
          <w:rFonts w:cstheme="minorHAnsi"/>
          <w:color w:val="000000" w:themeColor="text1"/>
          <w:sz w:val="22"/>
          <w:szCs w:val="22"/>
        </w:rPr>
      </w:pPr>
    </w:p>
    <w:p w14:paraId="506BCD66" w14:textId="77777777" w:rsidR="001170A0" w:rsidRDefault="001170A0" w:rsidP="001170A0">
      <w:pPr>
        <w:pStyle w:val="Heading1"/>
      </w:pPr>
      <w:r>
        <w:lastRenderedPageBreak/>
        <w:t>3. Build and Run — Step by Step</w:t>
      </w:r>
    </w:p>
    <w:p w14:paraId="090513A9" w14:textId="4FC98DDA" w:rsidR="00CB5241" w:rsidRPr="00CB5241" w:rsidRDefault="001170A0" w:rsidP="001170A0">
      <w:pPr>
        <w:pStyle w:val="Heading2"/>
        <w:rPr>
          <w:rFonts w:asciiTheme="minorHAnsi" w:hAnsiTheme="minorHAnsi"/>
        </w:rPr>
      </w:pPr>
      <w:r>
        <w:t>Step 1 — Create the workspace</w:t>
      </w:r>
    </w:p>
    <w:p w14:paraId="22CFF8D0" w14:textId="77777777" w:rsidR="00CB5241" w:rsidRPr="001170A0" w:rsidRDefault="00CB5241" w:rsidP="001170A0">
      <w:pPr>
        <w:rPr>
          <w:rFonts w:ascii="Consolas" w:hAnsi="Consolas"/>
          <w:sz w:val="20"/>
        </w:rPr>
      </w:pPr>
      <w:proofErr w:type="spellStart"/>
      <w:r w:rsidRPr="001170A0">
        <w:rPr>
          <w:rFonts w:ascii="Consolas" w:hAnsi="Consolas"/>
          <w:sz w:val="20"/>
        </w:rPr>
        <w:t>mkdir</w:t>
      </w:r>
      <w:proofErr w:type="spellEnd"/>
      <w:r w:rsidRPr="001170A0">
        <w:rPr>
          <w:rFonts w:ascii="Consolas" w:hAnsi="Consolas"/>
          <w:sz w:val="20"/>
        </w:rPr>
        <w:t xml:space="preserve"> -p ~/workspaces/</w:t>
      </w:r>
      <w:proofErr w:type="spellStart"/>
      <w:r w:rsidRPr="001170A0">
        <w:rPr>
          <w:rFonts w:ascii="Consolas" w:hAnsi="Consolas"/>
          <w:sz w:val="20"/>
        </w:rPr>
        <w:t>nxp_omniman_ws</w:t>
      </w:r>
      <w:proofErr w:type="spellEnd"/>
      <w:r w:rsidRPr="001170A0">
        <w:rPr>
          <w:rFonts w:ascii="Consolas" w:hAnsi="Consolas"/>
          <w:sz w:val="20"/>
        </w:rPr>
        <w:t>/</w:t>
      </w:r>
      <w:proofErr w:type="spellStart"/>
      <w:r w:rsidRPr="001170A0">
        <w:rPr>
          <w:rFonts w:ascii="Consolas" w:hAnsi="Consolas"/>
          <w:sz w:val="20"/>
        </w:rPr>
        <w:t>src</w:t>
      </w:r>
      <w:proofErr w:type="spellEnd"/>
    </w:p>
    <w:p w14:paraId="1F8902CE" w14:textId="77777777" w:rsidR="00CB5241" w:rsidRPr="001170A0" w:rsidRDefault="00CB5241" w:rsidP="001170A0">
      <w:pPr>
        <w:rPr>
          <w:rFonts w:ascii="Consolas" w:hAnsi="Consolas"/>
          <w:sz w:val="20"/>
        </w:rPr>
      </w:pPr>
      <w:r w:rsidRPr="001170A0">
        <w:rPr>
          <w:rFonts w:ascii="Consolas" w:hAnsi="Consolas"/>
          <w:sz w:val="20"/>
        </w:rPr>
        <w:t>cd ~/workspaces/</w:t>
      </w:r>
      <w:proofErr w:type="spellStart"/>
      <w:r w:rsidRPr="001170A0">
        <w:rPr>
          <w:rFonts w:ascii="Consolas" w:hAnsi="Consolas"/>
          <w:sz w:val="20"/>
        </w:rPr>
        <w:t>nxp_omniman_ws</w:t>
      </w:r>
      <w:proofErr w:type="spellEnd"/>
      <w:r w:rsidRPr="001170A0">
        <w:rPr>
          <w:rFonts w:ascii="Consolas" w:hAnsi="Consolas"/>
          <w:sz w:val="20"/>
        </w:rPr>
        <w:t>/</w:t>
      </w:r>
      <w:proofErr w:type="spellStart"/>
      <w:r w:rsidRPr="001170A0">
        <w:rPr>
          <w:rFonts w:ascii="Consolas" w:hAnsi="Consolas"/>
          <w:sz w:val="20"/>
        </w:rPr>
        <w:t>src</w:t>
      </w:r>
      <w:proofErr w:type="spellEnd"/>
    </w:p>
    <w:p w14:paraId="51F526E8" w14:textId="77777777" w:rsidR="00CB5241" w:rsidRDefault="00CB5241" w:rsidP="00CB5241">
      <w:pPr>
        <w:rPr>
          <w:rFonts w:cstheme="minorHAnsi"/>
          <w:color w:val="000000" w:themeColor="text1"/>
          <w:sz w:val="22"/>
          <w:szCs w:val="22"/>
        </w:rPr>
      </w:pPr>
    </w:p>
    <w:p w14:paraId="5A65D68F" w14:textId="6576E55B" w:rsidR="00CB5241" w:rsidRPr="00CB5241" w:rsidRDefault="001170A0" w:rsidP="001170A0">
      <w:pPr>
        <w:pStyle w:val="Heading2"/>
      </w:pPr>
      <w:r>
        <w:t>Step 2 — Clone the repository (skip if you downloaded the ZIP)</w:t>
      </w:r>
    </w:p>
    <w:p w14:paraId="0FE50EA2" w14:textId="77777777" w:rsidR="00CB5241" w:rsidRPr="001170A0" w:rsidRDefault="00CB5241" w:rsidP="001170A0">
      <w:pPr>
        <w:rPr>
          <w:rFonts w:ascii="Consolas" w:hAnsi="Consolas"/>
          <w:sz w:val="20"/>
        </w:rPr>
      </w:pPr>
      <w:r w:rsidRPr="001170A0">
        <w:rPr>
          <w:rFonts w:ascii="Consolas" w:hAnsi="Consolas"/>
          <w:sz w:val="20"/>
        </w:rPr>
        <w:t xml:space="preserve">git clone </w:t>
      </w:r>
      <w:proofErr w:type="spellStart"/>
      <w:proofErr w:type="gramStart"/>
      <w:r w:rsidRPr="001170A0">
        <w:rPr>
          <w:rFonts w:ascii="Consolas" w:hAnsi="Consolas"/>
          <w:sz w:val="20"/>
        </w:rPr>
        <w:t>git@github.com:dokterkepin</w:t>
      </w:r>
      <w:proofErr w:type="spellEnd"/>
      <w:r w:rsidRPr="001170A0">
        <w:rPr>
          <w:rFonts w:ascii="Consolas" w:hAnsi="Consolas"/>
          <w:sz w:val="20"/>
        </w:rPr>
        <w:t>/</w:t>
      </w:r>
      <w:proofErr w:type="spellStart"/>
      <w:r w:rsidRPr="001170A0">
        <w:rPr>
          <w:rFonts w:ascii="Consolas" w:hAnsi="Consolas"/>
          <w:sz w:val="20"/>
        </w:rPr>
        <w:t>nxp_omniman_ws.git</w:t>
      </w:r>
      <w:proofErr w:type="spellEnd"/>
      <w:proofErr w:type="gramEnd"/>
      <w:r w:rsidRPr="001170A0">
        <w:rPr>
          <w:rFonts w:ascii="Consolas" w:hAnsi="Consolas"/>
          <w:sz w:val="20"/>
        </w:rPr>
        <w:t xml:space="preserve"> .</w:t>
      </w:r>
    </w:p>
    <w:p w14:paraId="616F18CB" w14:textId="77777777" w:rsidR="00CB5241" w:rsidRPr="00CB5241" w:rsidRDefault="00CB5241" w:rsidP="00CB5241">
      <w:pPr>
        <w:rPr>
          <w:rFonts w:cstheme="minorHAnsi"/>
          <w:color w:val="000000" w:themeColor="text1"/>
          <w:sz w:val="22"/>
          <w:szCs w:val="22"/>
        </w:rPr>
      </w:pPr>
    </w:p>
    <w:p w14:paraId="7E170992" w14:textId="3327A51D" w:rsidR="00CB5241" w:rsidRPr="00CB5241" w:rsidRDefault="001170A0" w:rsidP="001170A0">
      <w:pPr>
        <w:pStyle w:val="Heading2"/>
      </w:pPr>
      <w:r>
        <w:t xml:space="preserve">Step 3 — Install ROS dependencies via </w:t>
      </w:r>
      <w:proofErr w:type="spellStart"/>
      <w:r>
        <w:t>rosdep</w:t>
      </w:r>
      <w:proofErr w:type="spellEnd"/>
    </w:p>
    <w:p w14:paraId="54D72079" w14:textId="77777777" w:rsidR="00CB5241" w:rsidRPr="001170A0" w:rsidRDefault="00CB5241" w:rsidP="001170A0">
      <w:pPr>
        <w:rPr>
          <w:rFonts w:ascii="Consolas" w:hAnsi="Consolas"/>
          <w:sz w:val="20"/>
        </w:rPr>
      </w:pPr>
      <w:r w:rsidRPr="001170A0">
        <w:rPr>
          <w:rFonts w:ascii="Consolas" w:hAnsi="Consolas"/>
          <w:sz w:val="20"/>
        </w:rPr>
        <w:t>cd ~/workspaces/</w:t>
      </w:r>
      <w:proofErr w:type="spellStart"/>
      <w:r w:rsidRPr="001170A0">
        <w:rPr>
          <w:rFonts w:ascii="Consolas" w:hAnsi="Consolas"/>
          <w:sz w:val="20"/>
        </w:rPr>
        <w:t>nxp_omniman_ws</w:t>
      </w:r>
      <w:proofErr w:type="spellEnd"/>
    </w:p>
    <w:p w14:paraId="5C05944D" w14:textId="77777777" w:rsidR="00CB5241" w:rsidRPr="001170A0" w:rsidRDefault="00CB5241" w:rsidP="001170A0">
      <w:pPr>
        <w:rPr>
          <w:rFonts w:ascii="Consolas" w:hAnsi="Consolas"/>
          <w:sz w:val="20"/>
        </w:rPr>
      </w:pPr>
      <w:proofErr w:type="spellStart"/>
      <w:r w:rsidRPr="001170A0">
        <w:rPr>
          <w:rFonts w:ascii="Consolas" w:hAnsi="Consolas"/>
          <w:sz w:val="20"/>
        </w:rPr>
        <w:t>rosdep</w:t>
      </w:r>
      <w:proofErr w:type="spellEnd"/>
      <w:r w:rsidRPr="001170A0">
        <w:rPr>
          <w:rFonts w:ascii="Consolas" w:hAnsi="Consolas"/>
          <w:sz w:val="20"/>
        </w:rPr>
        <w:t xml:space="preserve"> install --from-paths </w:t>
      </w:r>
      <w:proofErr w:type="spellStart"/>
      <w:r w:rsidRPr="001170A0">
        <w:rPr>
          <w:rFonts w:ascii="Consolas" w:hAnsi="Consolas"/>
          <w:sz w:val="20"/>
        </w:rPr>
        <w:t>src</w:t>
      </w:r>
      <w:proofErr w:type="spellEnd"/>
      <w:r w:rsidRPr="001170A0">
        <w:rPr>
          <w:rFonts w:ascii="Consolas" w:hAnsi="Consolas"/>
          <w:sz w:val="20"/>
        </w:rPr>
        <w:t xml:space="preserve"> --ignore-</w:t>
      </w:r>
      <w:proofErr w:type="spellStart"/>
      <w:r w:rsidRPr="001170A0">
        <w:rPr>
          <w:rFonts w:ascii="Consolas" w:hAnsi="Consolas"/>
          <w:sz w:val="20"/>
        </w:rPr>
        <w:t>src</w:t>
      </w:r>
      <w:proofErr w:type="spellEnd"/>
      <w:r w:rsidRPr="001170A0">
        <w:rPr>
          <w:rFonts w:ascii="Consolas" w:hAnsi="Consolas"/>
          <w:sz w:val="20"/>
        </w:rPr>
        <w:t xml:space="preserve"> -r -y</w:t>
      </w:r>
    </w:p>
    <w:p w14:paraId="5D173FB6" w14:textId="77777777" w:rsidR="00CB5241" w:rsidRPr="00CB5241" w:rsidRDefault="00CB5241" w:rsidP="00CB5241">
      <w:pPr>
        <w:rPr>
          <w:rFonts w:cstheme="minorHAnsi"/>
          <w:color w:val="000000" w:themeColor="text1"/>
          <w:sz w:val="22"/>
          <w:szCs w:val="22"/>
        </w:rPr>
      </w:pPr>
    </w:p>
    <w:p w14:paraId="2A690F52" w14:textId="049E8F3F" w:rsidR="00CF70B5" w:rsidRDefault="001170A0" w:rsidP="001170A0">
      <w:pPr>
        <w:pStyle w:val="Heading2"/>
      </w:pPr>
      <w:r>
        <w:t>Step 4 — Build the workspace</w:t>
      </w:r>
    </w:p>
    <w:p w14:paraId="3153DC7D" w14:textId="42874136" w:rsidR="00CB5241" w:rsidRPr="001170A0" w:rsidRDefault="001170A0" w:rsidP="001170A0">
      <w:pPr>
        <w:rPr>
          <w:rFonts w:ascii="Consolas" w:hAnsi="Consolas"/>
          <w:sz w:val="20"/>
        </w:rPr>
      </w:pPr>
      <w:proofErr w:type="spellStart"/>
      <w:r w:rsidRPr="001170A0">
        <w:rPr>
          <w:rFonts w:ascii="Consolas" w:hAnsi="Consolas"/>
          <w:sz w:val="20"/>
        </w:rPr>
        <w:t>colcon</w:t>
      </w:r>
      <w:proofErr w:type="spellEnd"/>
      <w:r w:rsidRPr="001170A0">
        <w:rPr>
          <w:rFonts w:ascii="Consolas" w:hAnsi="Consolas"/>
          <w:sz w:val="20"/>
        </w:rPr>
        <w:t xml:space="preserve"> build --</w:t>
      </w:r>
      <w:proofErr w:type="spellStart"/>
      <w:r w:rsidRPr="001170A0">
        <w:rPr>
          <w:rFonts w:ascii="Consolas" w:hAnsi="Consolas"/>
          <w:sz w:val="20"/>
        </w:rPr>
        <w:t>symlink</w:t>
      </w:r>
      <w:proofErr w:type="spellEnd"/>
      <w:r w:rsidRPr="001170A0">
        <w:rPr>
          <w:rFonts w:ascii="Consolas" w:hAnsi="Consolas"/>
          <w:sz w:val="20"/>
        </w:rPr>
        <w:t>-install</w:t>
      </w:r>
    </w:p>
    <w:p w14:paraId="31244367" w14:textId="1A787484" w:rsidR="00CB5241" w:rsidRDefault="001170A0" w:rsidP="001170A0">
      <w:pPr>
        <w:pStyle w:val="Heading2"/>
      </w:pPr>
      <w:r>
        <w:t>Step 5 — Set the camera port</w:t>
      </w:r>
    </w:p>
    <w:p w14:paraId="6B6E301D" w14:textId="0ECE0425" w:rsidR="00AD6542" w:rsidRPr="001170A0" w:rsidRDefault="001170A0" w:rsidP="001170A0">
      <w:r w:rsidRPr="001170A0">
        <w:t xml:space="preserve">You can check which port the camera is attached to in Ubuntu with: </w:t>
      </w:r>
      <w:r w:rsidRPr="001170A0">
        <w:rPr>
          <w:rFonts w:ascii="Consolas" w:hAnsi="Consolas"/>
          <w:sz w:val="20"/>
        </w:rPr>
        <w:t>v4l2-ctl --list-devices</w:t>
      </w:r>
    </w:p>
    <w:p w14:paraId="3762A172" w14:textId="5E5189A8" w:rsidR="00CB5241" w:rsidRPr="001170A0" w:rsidRDefault="001170A0" w:rsidP="001170A0">
      <w:r w:rsidRPr="001170A0">
        <w:t xml:space="preserve">Set the camera port in </w:t>
      </w:r>
      <w:r w:rsidRPr="001170A0">
        <w:rPr>
          <w:rFonts w:ascii="Consolas" w:hAnsi="Consolas"/>
          <w:sz w:val="20"/>
        </w:rPr>
        <w:t>src/project/mediapipe_pose_tracking/launch/omniman_hand_teleop_demo_launch.py</w:t>
      </w:r>
      <w:r w:rsidRPr="001170A0">
        <w:t>:</w:t>
      </w:r>
    </w:p>
    <w:p w14:paraId="7046F656" w14:textId="17929314" w:rsidR="00CB5241" w:rsidRPr="001170A0" w:rsidRDefault="001170A0" w:rsidP="001170A0">
      <w:proofErr w:type="spellStart"/>
      <w:proofErr w:type="gramStart"/>
      <w:r w:rsidRPr="001170A0">
        <w:rPr>
          <w:rFonts w:ascii="Consolas" w:hAnsi="Consolas"/>
          <w:sz w:val="20"/>
        </w:rPr>
        <w:t>DeclareLaunchArgument</w:t>
      </w:r>
      <w:proofErr w:type="spellEnd"/>
      <w:r w:rsidRPr="001170A0">
        <w:rPr>
          <w:rFonts w:ascii="Consolas" w:hAnsi="Consolas"/>
          <w:sz w:val="20"/>
        </w:rPr>
        <w:t>(</w:t>
      </w:r>
      <w:proofErr w:type="gramEnd"/>
      <w:r w:rsidRPr="001170A0">
        <w:rPr>
          <w:rFonts w:ascii="Consolas" w:hAnsi="Consolas"/>
          <w:sz w:val="20"/>
        </w:rPr>
        <w:t>"</w:t>
      </w:r>
      <w:proofErr w:type="spellStart"/>
      <w:r w:rsidRPr="001170A0">
        <w:rPr>
          <w:rFonts w:ascii="Consolas" w:hAnsi="Consolas"/>
          <w:sz w:val="20"/>
        </w:rPr>
        <w:t>camera_device</w:t>
      </w:r>
      <w:proofErr w:type="spellEnd"/>
      <w:r w:rsidRPr="001170A0">
        <w:rPr>
          <w:rFonts w:ascii="Consolas" w:hAnsi="Consolas"/>
          <w:sz w:val="20"/>
        </w:rPr>
        <w:t xml:space="preserve">", </w:t>
      </w:r>
      <w:proofErr w:type="spellStart"/>
      <w:r w:rsidRPr="001170A0">
        <w:rPr>
          <w:rFonts w:ascii="Consolas" w:hAnsi="Consolas"/>
          <w:sz w:val="20"/>
        </w:rPr>
        <w:t>default_value</w:t>
      </w:r>
      <w:proofErr w:type="spellEnd"/>
      <w:r w:rsidRPr="001170A0">
        <w:rPr>
          <w:rFonts w:ascii="Consolas" w:hAnsi="Consolas"/>
          <w:sz w:val="20"/>
        </w:rPr>
        <w:t>="0")</w:t>
      </w:r>
      <w:r w:rsidRPr="001170A0">
        <w:t xml:space="preserve"> — at line 167 the default is camera port 0; change it to the port your camera is attached to.</w:t>
      </w:r>
    </w:p>
    <w:p w14:paraId="6E81324A" w14:textId="2B60CEA0" w:rsidR="00AD6542" w:rsidRPr="001170A0" w:rsidRDefault="001170A0" w:rsidP="001170A0">
      <w:r w:rsidRPr="001170A0">
        <w:t xml:space="preserve">Also make sure the port is updated in </w:t>
      </w:r>
      <w:r w:rsidRPr="001170A0">
        <w:rPr>
          <w:rFonts w:ascii="Consolas" w:hAnsi="Consolas"/>
          <w:sz w:val="20"/>
        </w:rPr>
        <w:t>src/project/mediapipe_pose_tracking/scripts/hand_pose_publisher_node.py</w:t>
      </w:r>
      <w:r w:rsidRPr="001170A0">
        <w:t>:</w:t>
      </w:r>
    </w:p>
    <w:p w14:paraId="64923468" w14:textId="26E846D2" w:rsidR="00AD6542" w:rsidRPr="001170A0" w:rsidRDefault="001170A0" w:rsidP="001170A0">
      <w:proofErr w:type="spellStart"/>
      <w:proofErr w:type="gramStart"/>
      <w:r w:rsidRPr="001170A0">
        <w:rPr>
          <w:rFonts w:ascii="Consolas" w:hAnsi="Consolas"/>
          <w:sz w:val="20"/>
        </w:rPr>
        <w:t>DeclareLaunchArgument</w:t>
      </w:r>
      <w:proofErr w:type="spellEnd"/>
      <w:r w:rsidRPr="001170A0">
        <w:rPr>
          <w:rFonts w:ascii="Consolas" w:hAnsi="Consolas"/>
          <w:sz w:val="20"/>
        </w:rPr>
        <w:t>(</w:t>
      </w:r>
      <w:proofErr w:type="gramEnd"/>
      <w:r w:rsidRPr="001170A0">
        <w:rPr>
          <w:rFonts w:ascii="Consolas" w:hAnsi="Consolas"/>
          <w:sz w:val="20"/>
        </w:rPr>
        <w:t>"</w:t>
      </w:r>
      <w:proofErr w:type="spellStart"/>
      <w:r w:rsidRPr="001170A0">
        <w:rPr>
          <w:rFonts w:ascii="Consolas" w:hAnsi="Consolas"/>
          <w:sz w:val="20"/>
        </w:rPr>
        <w:t>camera_device</w:t>
      </w:r>
      <w:proofErr w:type="spellEnd"/>
      <w:r w:rsidRPr="001170A0">
        <w:rPr>
          <w:rFonts w:ascii="Consolas" w:hAnsi="Consolas"/>
          <w:sz w:val="20"/>
        </w:rPr>
        <w:t xml:space="preserve">", </w:t>
      </w:r>
      <w:proofErr w:type="spellStart"/>
      <w:r w:rsidRPr="001170A0">
        <w:rPr>
          <w:rFonts w:ascii="Consolas" w:hAnsi="Consolas"/>
          <w:sz w:val="20"/>
        </w:rPr>
        <w:t>default_value</w:t>
      </w:r>
      <w:proofErr w:type="spellEnd"/>
      <w:r w:rsidRPr="001170A0">
        <w:rPr>
          <w:rFonts w:ascii="Consolas" w:hAnsi="Consolas"/>
          <w:sz w:val="20"/>
        </w:rPr>
        <w:t>="0")</w:t>
      </w:r>
      <w:r w:rsidRPr="001170A0">
        <w:t xml:space="preserve"> — see line 67; the default is port 0.</w:t>
      </w:r>
    </w:p>
    <w:p w14:paraId="48345A18" w14:textId="77777777" w:rsidR="00AD6542" w:rsidRDefault="00AD6542" w:rsidP="00AD6542">
      <w:pPr>
        <w:rPr>
          <w:rFonts w:cstheme="minorHAnsi"/>
          <w:sz w:val="22"/>
          <w:szCs w:val="22"/>
        </w:rPr>
      </w:pPr>
    </w:p>
    <w:p w14:paraId="0D94D8A9" w14:textId="0A3512B5" w:rsidR="00AD6542" w:rsidRDefault="001170A0" w:rsidP="001170A0">
      <w:pPr>
        <w:pStyle w:val="Heading2"/>
      </w:pPr>
      <w:r>
        <w:t>Step 6 — Run the demo</w:t>
      </w:r>
    </w:p>
    <w:p w14:paraId="1DEDBA3B" w14:textId="217B8987" w:rsidR="00AD6542" w:rsidRPr="001170A0" w:rsidRDefault="001170A0" w:rsidP="001170A0">
      <w:pPr>
        <w:rPr>
          <w:rFonts w:ascii="Consolas" w:hAnsi="Consolas"/>
          <w:sz w:val="20"/>
        </w:rPr>
      </w:pPr>
      <w:r w:rsidRPr="001170A0">
        <w:rPr>
          <w:rFonts w:ascii="Consolas" w:hAnsi="Consolas"/>
          <w:sz w:val="20"/>
        </w:rPr>
        <w:t xml:space="preserve">ros2 launch </w:t>
      </w:r>
      <w:proofErr w:type="spellStart"/>
      <w:r w:rsidRPr="001170A0">
        <w:rPr>
          <w:rFonts w:ascii="Consolas" w:hAnsi="Consolas"/>
          <w:sz w:val="20"/>
        </w:rPr>
        <w:t>mediapipe_pose_tracking</w:t>
      </w:r>
      <w:proofErr w:type="spellEnd"/>
      <w:r w:rsidRPr="001170A0">
        <w:rPr>
          <w:rFonts w:ascii="Consolas" w:hAnsi="Consolas"/>
          <w:sz w:val="20"/>
        </w:rPr>
        <w:t xml:space="preserve"> omniman_hand_teleop_demo.launch.py</w:t>
      </w:r>
    </w:p>
    <w:p w14:paraId="4AA48928" w14:textId="77777777" w:rsidR="00AD6542" w:rsidRDefault="00AD6542" w:rsidP="00AD6542">
      <w:pPr>
        <w:rPr>
          <w:rFonts w:cstheme="minorHAnsi"/>
          <w:sz w:val="22"/>
          <w:szCs w:val="22"/>
        </w:rPr>
      </w:pPr>
    </w:p>
    <w:p w14:paraId="20F6D30C" w14:textId="77777777" w:rsidR="001170A0" w:rsidRPr="001170A0" w:rsidRDefault="001170A0" w:rsidP="001170A0">
      <w:pPr>
        <w:pStyle w:val="Heading1"/>
      </w:pPr>
      <w:r w:rsidRPr="001170A0">
        <w:lastRenderedPageBreak/>
        <w:t>4. How It Works</w:t>
      </w:r>
    </w:p>
    <w:p w14:paraId="2D6BC768" w14:textId="1707CAAB" w:rsidR="00AD6542" w:rsidRDefault="00AD6542" w:rsidP="00AD6542">
      <w:pPr>
        <w:rPr>
          <w:rFonts w:cstheme="minorHAnsi"/>
          <w:sz w:val="22"/>
          <w:szCs w:val="22"/>
        </w:rPr>
      </w:pPr>
      <w:r>
        <w:rPr>
          <w:rFonts w:cstheme="minorHAnsi"/>
          <w:noProof/>
          <w:sz w:val="22"/>
          <w:szCs w:val="22"/>
        </w:rPr>
        <w:drawing>
          <wp:inline distT="0" distB="0" distL="0" distR="0" wp14:anchorId="33479222" wp14:editId="09F48F67">
            <wp:extent cx="5937250" cy="3213100"/>
            <wp:effectExtent l="0" t="0" r="6350" b="6350"/>
            <wp:docPr id="9659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213100"/>
                    </a:xfrm>
                    <a:prstGeom prst="rect">
                      <a:avLst/>
                    </a:prstGeom>
                    <a:noFill/>
                    <a:ln>
                      <a:noFill/>
                    </a:ln>
                  </pic:spPr>
                </pic:pic>
              </a:graphicData>
            </a:graphic>
          </wp:inline>
        </w:drawing>
      </w:r>
    </w:p>
    <w:p w14:paraId="4512201D" w14:textId="5159BF9F" w:rsidR="00AD6542" w:rsidRPr="001170A0" w:rsidRDefault="001170A0" w:rsidP="001170A0">
      <w:r w:rsidRPr="001170A0">
        <w:t xml:space="preserve">The implementation is based on </w:t>
      </w:r>
      <w:proofErr w:type="spellStart"/>
      <w:r w:rsidRPr="001170A0">
        <w:t>MoveIt</w:t>
      </w:r>
      <w:proofErr w:type="spellEnd"/>
      <w:r w:rsidRPr="001170A0">
        <w:t xml:space="preserve"> Servo real-time pose tracking: </w:t>
      </w:r>
      <w:proofErr w:type="spellStart"/>
      <w:r w:rsidRPr="001170A0">
        <w:t>MediaPipe</w:t>
      </w:r>
      <w:proofErr w:type="spellEnd"/>
      <w:r w:rsidRPr="001170A0">
        <w:t xml:space="preserve"> hand tracking generates a target pose, and a </w:t>
      </w:r>
      <w:proofErr w:type="gramStart"/>
      <w:r w:rsidRPr="001170A0">
        <w:t>proportional controller servos</w:t>
      </w:r>
      <w:proofErr w:type="gramEnd"/>
      <w:r w:rsidRPr="001170A0">
        <w:t xml:space="preserve"> the arm toward it in real time. This project adds an LSTM trajectory predictor in front of that controller — instead of commanding the EMA-smoothed (lagging) hand position, the node commands the position the LSTM predicts ~100 </w:t>
      </w:r>
      <w:proofErr w:type="spellStart"/>
      <w:r w:rsidRPr="001170A0">
        <w:t>ms</w:t>
      </w:r>
      <w:proofErr w:type="spellEnd"/>
      <w:r w:rsidRPr="001170A0">
        <w:t xml:space="preserve"> ahead. The prediction is clamped to the workspace box, and the node automatically falls back to the EMA while the 15-frame buffer fills or whenever hand tracking is lost.</w:t>
      </w:r>
    </w:p>
    <w:p w14:paraId="7B53B686" w14:textId="38C7C0E3" w:rsidR="00AD6542" w:rsidRPr="001170A0" w:rsidRDefault="001170A0" w:rsidP="001170A0">
      <w:r w:rsidRPr="001170A0">
        <w:t>Move your right hand to control the target position. Raise your left hand to reset the arm to the ready pose — useful when you run into a singularity. Press m at runtime to toggle between LSTM and EMA modes (the active mode is shown in the camera overlay).</w:t>
      </w:r>
    </w:p>
    <w:p w14:paraId="5D66E682" w14:textId="5C569B88" w:rsidR="00AD6542" w:rsidRPr="00AD6542" w:rsidRDefault="00AD6542" w:rsidP="00AD6542">
      <w:pPr>
        <w:rPr>
          <w:rFonts w:cstheme="minorHAnsi"/>
          <w:sz w:val="22"/>
          <w:szCs w:val="22"/>
        </w:rPr>
      </w:pPr>
      <w:r>
        <w:rPr>
          <w:rFonts w:cstheme="minorHAnsi"/>
          <w:sz w:val="22"/>
          <w:szCs w:val="22"/>
        </w:rPr>
        <w:t xml:space="preserve"> </w:t>
      </w:r>
    </w:p>
    <w:p w14:paraId="138F08A3" w14:textId="57F16288" w:rsidR="00CB5241" w:rsidRPr="00CB5241" w:rsidRDefault="00CB5241" w:rsidP="00CB5241">
      <w:pPr>
        <w:rPr>
          <w:rFonts w:cstheme="minorHAnsi"/>
          <w:sz w:val="22"/>
          <w:szCs w:val="22"/>
        </w:rPr>
      </w:pPr>
    </w:p>
    <w:p w14:paraId="76784568" w14:textId="77777777" w:rsidR="001170A0" w:rsidRDefault="001170A0" w:rsidP="00CF70B5">
      <w:pPr>
        <w:rPr>
          <w:rFonts w:cstheme="minorHAnsi"/>
          <w:color w:val="000000" w:themeColor="text1"/>
          <w:sz w:val="22"/>
          <w:szCs w:val="22"/>
        </w:rPr>
      </w:pPr>
    </w:p>
    <w:p w14:paraId="6795741D" w14:textId="77777777" w:rsidR="001170A0" w:rsidRDefault="001170A0" w:rsidP="001170A0">
      <w:pPr>
        <w:pStyle w:val="Heading1"/>
      </w:pPr>
      <w:r>
        <w:t>5. Repository Map (ML Components)</w:t>
      </w:r>
    </w:p>
    <w:p w14:paraId="42186847" w14:textId="77777777" w:rsidR="001170A0" w:rsidRDefault="001170A0" w:rsidP="001170A0">
      <w:r w:rsidRPr="001170A0">
        <w:t xml:space="preserve">The machine-learning components live in the </w:t>
      </w:r>
      <w:proofErr w:type="spellStart"/>
      <w:r w:rsidRPr="001170A0">
        <w:t>mediapipe_pose_tracking</w:t>
      </w:r>
      <w:proofErr w:type="spellEnd"/>
      <w:r w:rsidRPr="001170A0">
        <w:t xml:space="preserve"> package (branch </w:t>
      </w:r>
      <w:proofErr w:type="spellStart"/>
      <w:r w:rsidRPr="001170A0">
        <w:t>final_project</w:t>
      </w:r>
      <w:proofErr w:type="spellEnd"/>
      <w:r w:rsidRPr="001170A0">
        <w:t>):</w:t>
      </w:r>
    </w:p>
    <w:p w14:paraId="5755AF0B" w14:textId="77777777" w:rsidR="001170A0" w:rsidRDefault="001170A0" w:rsidP="001170A0">
      <w:pPr>
        <w:pStyle w:val="ListBullet"/>
      </w:pPr>
      <w:r w:rsidRPr="001170A0">
        <w:lastRenderedPageBreak/>
        <w:t>scripts/hand_pose_publisher_node.py — teleoperation node with the recording mode (r key), the deployed LSTM predictor, and the LSTM/EMA toggle (m key)</w:t>
      </w:r>
    </w:p>
    <w:p w14:paraId="3111DBCA" w14:textId="77777777" w:rsidR="001170A0" w:rsidRDefault="001170A0" w:rsidP="001170A0">
      <w:pPr>
        <w:pStyle w:val="ListBullet"/>
      </w:pPr>
      <w:r w:rsidRPr="001170A0">
        <w:t>dataset/hand_traj_*.csv — the recorded sessions (22,420 frames)</w:t>
      </w:r>
    </w:p>
    <w:p w14:paraId="1E243BD6" w14:textId="77777777" w:rsidR="001170A0" w:rsidRDefault="001170A0" w:rsidP="001170A0">
      <w:pPr>
        <w:pStyle w:val="ListBullet"/>
      </w:pPr>
      <w:r w:rsidRPr="001170A0">
        <w:t>report/</w:t>
      </w:r>
      <w:proofErr w:type="spellStart"/>
      <w:r w:rsidRPr="001170A0">
        <w:t>train_lstm_trajectory.ipynb</w:t>
      </w:r>
      <w:proofErr w:type="spellEnd"/>
      <w:r w:rsidRPr="001170A0">
        <w:t xml:space="preserve"> — the full training pipeline: loading, splitting, training, evaluation, figures, and model export</w:t>
      </w:r>
    </w:p>
    <w:p w14:paraId="52485DF1" w14:textId="77777777" w:rsidR="001170A0" w:rsidRDefault="001170A0" w:rsidP="001170A0">
      <w:pPr>
        <w:pStyle w:val="ListBullet"/>
      </w:pPr>
      <w:r w:rsidRPr="001170A0">
        <w:t>models/</w:t>
      </w:r>
      <w:proofErr w:type="spellStart"/>
      <w:r w:rsidRPr="001170A0">
        <w:t>lstm_hand_</w:t>
      </w:r>
      <w:proofErr w:type="gramStart"/>
      <w:r w:rsidRPr="001170A0">
        <w:t>traj</w:t>
      </w:r>
      <w:proofErr w:type="spellEnd"/>
      <w:r w:rsidRPr="001170A0">
        <w:t>.{</w:t>
      </w:r>
      <w:proofErr w:type="spellStart"/>
      <w:proofErr w:type="gramEnd"/>
      <w:r w:rsidRPr="001170A0">
        <w:t>pth</w:t>
      </w:r>
      <w:proofErr w:type="spellEnd"/>
      <w:r w:rsidRPr="001170A0">
        <w:t xml:space="preserve">, torchscript.pt, </w:t>
      </w:r>
      <w:proofErr w:type="spellStart"/>
      <w:r w:rsidRPr="001170A0">
        <w:t>json</w:t>
      </w:r>
      <w:proofErr w:type="spellEnd"/>
      <w:r w:rsidRPr="001170A0">
        <w:t>} — the trained model (</w:t>
      </w:r>
      <w:proofErr w:type="spellStart"/>
      <w:r w:rsidRPr="001170A0">
        <w:t>PyTorch</w:t>
      </w:r>
      <w:proofErr w:type="spellEnd"/>
      <w:r w:rsidRPr="001170A0">
        <w:t xml:space="preserve"> state </w:t>
      </w:r>
      <w:proofErr w:type="spellStart"/>
      <w:r w:rsidRPr="001170A0">
        <w:t>dict</w:t>
      </w:r>
      <w:proofErr w:type="spellEnd"/>
      <w:r w:rsidRPr="001170A0">
        <w:t xml:space="preserve"> + </w:t>
      </w:r>
      <w:proofErr w:type="spellStart"/>
      <w:r w:rsidRPr="001170A0">
        <w:t>TorchScript</w:t>
      </w:r>
      <w:proofErr w:type="spellEnd"/>
      <w:r w:rsidRPr="001170A0">
        <w:t>) and its normalization constants</w:t>
      </w:r>
    </w:p>
    <w:p w14:paraId="0B3846B0" w14:textId="77777777" w:rsidR="001170A0" w:rsidRDefault="001170A0" w:rsidP="001170A0">
      <w:pPr>
        <w:pStyle w:val="Heading1"/>
      </w:pPr>
      <w:r>
        <w:t>6. Retraining the Model</w:t>
      </w:r>
    </w:p>
    <w:p w14:paraId="7D368DD5" w14:textId="77777777" w:rsidR="001170A0" w:rsidRDefault="001170A0" w:rsidP="001170A0">
      <w:pPr>
        <w:pStyle w:val="ListNumber"/>
      </w:pPr>
      <w:r w:rsidRPr="001170A0">
        <w:t>Run the teleoperation node (the robot is optional — only the webcam is needed), press r, and move your hand to record a new CSV session.</w:t>
      </w:r>
    </w:p>
    <w:p w14:paraId="4E5CEBD6" w14:textId="77777777" w:rsidR="001170A0" w:rsidRDefault="001170A0" w:rsidP="001170A0">
      <w:pPr>
        <w:pStyle w:val="ListNumber"/>
      </w:pPr>
      <w:r w:rsidRPr="001170A0">
        <w:t>Run all cells in report/</w:t>
      </w:r>
      <w:proofErr w:type="spellStart"/>
      <w:r w:rsidRPr="001170A0">
        <w:t>train_lstm_trajectory.ipynb</w:t>
      </w:r>
      <w:proofErr w:type="spellEnd"/>
      <w:r w:rsidRPr="001170A0">
        <w:t xml:space="preserve"> to retrain and re-export the model.</w:t>
      </w:r>
    </w:p>
    <w:p w14:paraId="29B795D0" w14:textId="77777777" w:rsidR="001170A0" w:rsidRDefault="001170A0" w:rsidP="001170A0">
      <w:pPr>
        <w:pStyle w:val="ListNumber"/>
      </w:pPr>
      <w:r w:rsidRPr="001170A0">
        <w:t>Restart the node to deploy the new model.</w:t>
      </w:r>
    </w:p>
    <w:p w14:paraId="6F8D7ED1" w14:textId="77777777" w:rsidR="001170A0" w:rsidRDefault="001170A0" w:rsidP="001170A0">
      <w:r w:rsidRPr="001170A0">
        <w:t xml:space="preserve">Hyperparameters: window L = 15 frames, horizon H = 3 frames (~98 </w:t>
      </w:r>
      <w:proofErr w:type="spellStart"/>
      <w:r w:rsidRPr="001170A0">
        <w:t>ms</w:t>
      </w:r>
      <w:proofErr w:type="spellEnd"/>
      <w:r w:rsidRPr="001170A0">
        <w:t>), hidden size 32, single LSTM layer, Adam (learning rate 10⁻³), batch size 256, 60 epochs, best-validation checkpoint, seed 42.</w:t>
      </w:r>
    </w:p>
    <w:p w14:paraId="1BAED7A6" w14:textId="77777777" w:rsidR="001170A0" w:rsidRDefault="001170A0" w:rsidP="001170A0">
      <w:pPr>
        <w:pStyle w:val="Heading1"/>
      </w:pPr>
      <w:r>
        <w:t>7. Results Summary</w:t>
      </w:r>
    </w:p>
    <w:p w14:paraId="46293A61" w14:textId="77777777" w:rsidR="001170A0" w:rsidRDefault="001170A0" w:rsidP="001170A0">
      <w:r w:rsidRPr="001170A0">
        <w:t xml:space="preserve">Test-set error at the 98 </w:t>
      </w:r>
      <w:proofErr w:type="spellStart"/>
      <w:r w:rsidRPr="001170A0">
        <w:t>ms</w:t>
      </w:r>
      <w:proofErr w:type="spellEnd"/>
      <w:r w:rsidRPr="001170A0">
        <w:t xml:space="preserve"> prediction horizon (lower is better):</w:t>
      </w:r>
    </w:p>
    <w:tbl>
      <w:tblPr>
        <w:tblStyle w:val="TableSimple1"/>
        <w:tblW w:w="0" w:type="auto"/>
        <w:tblLook w:val="04A0" w:firstRow="1" w:lastRow="0" w:firstColumn="1" w:lastColumn="0" w:noHBand="0" w:noVBand="1"/>
      </w:tblPr>
      <w:tblGrid>
        <w:gridCol w:w="3116"/>
        <w:gridCol w:w="3117"/>
        <w:gridCol w:w="3117"/>
      </w:tblGrid>
      <w:tr w:rsidR="001170A0" w14:paraId="7F9DBAE7" w14:textId="77777777" w:rsidTr="001170A0">
        <w:trPr>
          <w:cnfStyle w:val="100000000000" w:firstRow="1" w:lastRow="0" w:firstColumn="0" w:lastColumn="0" w:oddVBand="0" w:evenVBand="0" w:oddHBand="0" w:evenHBand="0" w:firstRowFirstColumn="0" w:firstRowLastColumn="0" w:lastRowFirstColumn="0" w:lastRowLastColumn="0"/>
        </w:trPr>
        <w:tc>
          <w:tcPr>
            <w:tcW w:w="3116" w:type="dxa"/>
          </w:tcPr>
          <w:p w14:paraId="49BFA9DB" w14:textId="2A63E4D9" w:rsidR="001170A0" w:rsidRDefault="001170A0" w:rsidP="001170A0">
            <w:r>
              <w:t>Method</w:t>
            </w:r>
          </w:p>
        </w:tc>
        <w:tc>
          <w:tcPr>
            <w:tcW w:w="3117" w:type="dxa"/>
          </w:tcPr>
          <w:p w14:paraId="58E420E1" w14:textId="554F2482" w:rsidR="001170A0" w:rsidRDefault="001170A0" w:rsidP="001170A0">
            <w:r>
              <w:t>MAE [mm]</w:t>
            </w:r>
          </w:p>
        </w:tc>
        <w:tc>
          <w:tcPr>
            <w:tcW w:w="3117" w:type="dxa"/>
          </w:tcPr>
          <w:p w14:paraId="42CE4E46" w14:textId="58387A99" w:rsidR="001170A0" w:rsidRDefault="001170A0" w:rsidP="001170A0">
            <w:r>
              <w:t>RMSE [mm]</w:t>
            </w:r>
          </w:p>
        </w:tc>
      </w:tr>
      <w:tr w:rsidR="001170A0" w14:paraId="3A3EA456" w14:textId="77777777" w:rsidTr="001170A0">
        <w:tc>
          <w:tcPr>
            <w:tcW w:w="3116" w:type="dxa"/>
          </w:tcPr>
          <w:p w14:paraId="61182A33" w14:textId="09C42497" w:rsidR="001170A0" w:rsidRDefault="001170A0" w:rsidP="001170A0">
            <w:r>
              <w:t>LSTM (ours)</w:t>
            </w:r>
          </w:p>
        </w:tc>
        <w:tc>
          <w:tcPr>
            <w:tcW w:w="3117" w:type="dxa"/>
          </w:tcPr>
          <w:p w14:paraId="7717D126" w14:textId="44BC62A3" w:rsidR="001170A0" w:rsidRDefault="001170A0" w:rsidP="001170A0">
            <w:r>
              <w:t>2.32</w:t>
            </w:r>
          </w:p>
        </w:tc>
        <w:tc>
          <w:tcPr>
            <w:tcW w:w="3117" w:type="dxa"/>
          </w:tcPr>
          <w:p w14:paraId="67BF8AD9" w14:textId="0A20E062" w:rsidR="001170A0" w:rsidRDefault="001170A0" w:rsidP="001170A0">
            <w:r>
              <w:t>5.68</w:t>
            </w:r>
          </w:p>
        </w:tc>
      </w:tr>
      <w:tr w:rsidR="001170A0" w14:paraId="31B102C3" w14:textId="77777777" w:rsidTr="001170A0">
        <w:tc>
          <w:tcPr>
            <w:tcW w:w="3116" w:type="dxa"/>
          </w:tcPr>
          <w:p w14:paraId="10335A9A" w14:textId="2A4CC8EC" w:rsidR="001170A0" w:rsidRDefault="001170A0" w:rsidP="001170A0">
            <w:r>
              <w:t>Persistence (copy last frame)</w:t>
            </w:r>
          </w:p>
        </w:tc>
        <w:tc>
          <w:tcPr>
            <w:tcW w:w="3117" w:type="dxa"/>
          </w:tcPr>
          <w:p w14:paraId="1D2773E1" w14:textId="5EC4DDD9" w:rsidR="001170A0" w:rsidRDefault="001170A0" w:rsidP="001170A0">
            <w:r>
              <w:t>4.36</w:t>
            </w:r>
          </w:p>
        </w:tc>
        <w:tc>
          <w:tcPr>
            <w:tcW w:w="3117" w:type="dxa"/>
          </w:tcPr>
          <w:p w14:paraId="0D953F7B" w14:textId="417FBF0D" w:rsidR="001170A0" w:rsidRDefault="001170A0" w:rsidP="001170A0">
            <w:r>
              <w:t>10.27</w:t>
            </w:r>
          </w:p>
        </w:tc>
      </w:tr>
      <w:tr w:rsidR="001170A0" w14:paraId="2874F83C" w14:textId="77777777" w:rsidTr="001170A0">
        <w:tc>
          <w:tcPr>
            <w:tcW w:w="3116" w:type="dxa"/>
          </w:tcPr>
          <w:p w14:paraId="6EC3CBB4" w14:textId="5CD11ACE" w:rsidR="001170A0" w:rsidRDefault="001170A0" w:rsidP="001170A0">
            <w:r>
              <w:t>EMA (deployed pipeline)</w:t>
            </w:r>
          </w:p>
        </w:tc>
        <w:tc>
          <w:tcPr>
            <w:tcW w:w="3117" w:type="dxa"/>
          </w:tcPr>
          <w:p w14:paraId="686AA290" w14:textId="5CFE3CCE" w:rsidR="001170A0" w:rsidRDefault="001170A0" w:rsidP="001170A0">
            <w:r>
              <w:t>7.20</w:t>
            </w:r>
          </w:p>
        </w:tc>
        <w:tc>
          <w:tcPr>
            <w:tcW w:w="3117" w:type="dxa"/>
          </w:tcPr>
          <w:p w14:paraId="5DEB56FC" w14:textId="206FA13A" w:rsidR="001170A0" w:rsidRDefault="001170A0" w:rsidP="001170A0">
            <w:r>
              <w:t>16.75</w:t>
            </w:r>
          </w:p>
        </w:tc>
      </w:tr>
    </w:tbl>
    <w:p w14:paraId="451C9ED1" w14:textId="77777777" w:rsidR="001170A0" w:rsidRDefault="001170A0" w:rsidP="001170A0">
      <w:r w:rsidRPr="001170A0">
        <w:t xml:space="preserve">Under 5-fold blocked cross-validation the LSTM scores 2.28 ± 0.45 mm MAE and 4.75 ± 1.67 mm RMSE, beating both baselines in all five folds on both metrics. Inference takes 0.1–0.2 </w:t>
      </w:r>
      <w:proofErr w:type="spellStart"/>
      <w:r w:rsidRPr="001170A0">
        <w:t>ms</w:t>
      </w:r>
      <w:proofErr w:type="spellEnd"/>
      <w:r w:rsidRPr="001170A0">
        <w:t xml:space="preserve"> per frame on CPU — negligible against the 33 </w:t>
      </w:r>
      <w:proofErr w:type="spellStart"/>
      <w:r w:rsidRPr="001170A0">
        <w:t>ms</w:t>
      </w:r>
      <w:proofErr w:type="spellEnd"/>
      <w:r w:rsidRPr="001170A0">
        <w:t xml:space="preserve"> frame budget.</w:t>
      </w:r>
    </w:p>
    <w:p w14:paraId="318AF087" w14:textId="08B28ECA" w:rsidR="00CB5241" w:rsidRPr="001170A0" w:rsidRDefault="001170A0" w:rsidP="001170A0">
      <w:r w:rsidRPr="001170A0">
        <w:t>Honest caveat: on the real robot, switching between LSTM and EMA produces no perceptible difference in teleoperation feel. The arm's proportional controller and velocity/acceleration limits dominate the end-to-end latency — the system is actuator-limited, not perception-limited. The predictor measurably improves the reference signal the robot is asked to track; exploiting it fully would require a faster arm or higher control bandwidth.</w:t>
      </w:r>
    </w:p>
    <w:sectPr w:rsidR="00CB5241" w:rsidRPr="001170A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CF319" w14:textId="77777777" w:rsidR="00E232AE" w:rsidRDefault="00E232AE" w:rsidP="001538D9">
      <w:pPr>
        <w:spacing w:after="0" w:line="240" w:lineRule="auto"/>
      </w:pPr>
      <w:r>
        <w:separator/>
      </w:r>
    </w:p>
  </w:endnote>
  <w:endnote w:type="continuationSeparator" w:id="0">
    <w:p w14:paraId="286E96E1" w14:textId="77777777" w:rsidR="00E232AE" w:rsidRDefault="00E232AE" w:rsidP="00153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DED6" w14:textId="77777777" w:rsidR="001538D9" w:rsidRDefault="00153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0CDA" w14:textId="77777777" w:rsidR="001538D9" w:rsidRDefault="001538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2DA4" w14:textId="77777777" w:rsidR="001538D9" w:rsidRDefault="00153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90F2D" w14:textId="77777777" w:rsidR="00E232AE" w:rsidRDefault="00E232AE" w:rsidP="001538D9">
      <w:pPr>
        <w:spacing w:after="0" w:line="240" w:lineRule="auto"/>
      </w:pPr>
      <w:r>
        <w:separator/>
      </w:r>
    </w:p>
  </w:footnote>
  <w:footnote w:type="continuationSeparator" w:id="0">
    <w:p w14:paraId="548BAF49" w14:textId="77777777" w:rsidR="00E232AE" w:rsidRDefault="00E232AE" w:rsidP="00153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454D" w14:textId="77777777" w:rsidR="001538D9" w:rsidRDefault="00153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09A6" w14:textId="77777777" w:rsidR="001538D9" w:rsidRDefault="001538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E4D7" w14:textId="77777777" w:rsidR="001538D9" w:rsidRDefault="00153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C24861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01E712A"/>
    <w:lvl w:ilvl="0">
      <w:start w:val="1"/>
      <w:numFmt w:val="bullet"/>
      <w:pStyle w:val="ListBullet"/>
      <w:lvlText w:val=""/>
      <w:lvlJc w:val="left"/>
      <w:pPr>
        <w:tabs>
          <w:tab w:val="num" w:pos="360"/>
        </w:tabs>
        <w:ind w:left="360" w:hanging="360"/>
      </w:pPr>
      <w:rPr>
        <w:rFonts w:ascii="Symbol" w:hAnsi="Symbol" w:hint="default"/>
      </w:rPr>
    </w:lvl>
  </w:abstractNum>
  <w:num w:numId="1" w16cid:durableId="1326977194">
    <w:abstractNumId w:val="1"/>
  </w:num>
  <w:num w:numId="2" w16cid:durableId="62095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D9"/>
    <w:rsid w:val="001170A0"/>
    <w:rsid w:val="001538D9"/>
    <w:rsid w:val="0030156C"/>
    <w:rsid w:val="0083223D"/>
    <w:rsid w:val="00AD6542"/>
    <w:rsid w:val="00CB5241"/>
    <w:rsid w:val="00CF70B5"/>
    <w:rsid w:val="00E232AE"/>
    <w:rsid w:val="00EA0800"/>
    <w:rsid w:val="00EA4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34CA9"/>
  <w15:chartTrackingRefBased/>
  <w15:docId w15:val="{ECEBE31F-B829-4158-8456-CEB9A933A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8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38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8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8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8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38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8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8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8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D9"/>
    <w:rPr>
      <w:rFonts w:eastAsiaTheme="majorEastAsia" w:cstheme="majorBidi"/>
      <w:color w:val="272727" w:themeColor="text1" w:themeTint="D8"/>
    </w:rPr>
  </w:style>
  <w:style w:type="paragraph" w:styleId="Title">
    <w:name w:val="Title"/>
    <w:basedOn w:val="Normal"/>
    <w:next w:val="Normal"/>
    <w:link w:val="TitleChar"/>
    <w:uiPriority w:val="10"/>
    <w:qFormat/>
    <w:rsid w:val="00153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8D9"/>
    <w:pPr>
      <w:spacing w:before="160"/>
      <w:jc w:val="center"/>
    </w:pPr>
    <w:rPr>
      <w:i/>
      <w:iCs/>
      <w:color w:val="404040" w:themeColor="text1" w:themeTint="BF"/>
    </w:rPr>
  </w:style>
  <w:style w:type="character" w:customStyle="1" w:styleId="QuoteChar">
    <w:name w:val="Quote Char"/>
    <w:basedOn w:val="DefaultParagraphFont"/>
    <w:link w:val="Quote"/>
    <w:uiPriority w:val="29"/>
    <w:rsid w:val="001538D9"/>
    <w:rPr>
      <w:i/>
      <w:iCs/>
      <w:color w:val="404040" w:themeColor="text1" w:themeTint="BF"/>
    </w:rPr>
  </w:style>
  <w:style w:type="paragraph" w:styleId="ListParagraph">
    <w:name w:val="List Paragraph"/>
    <w:basedOn w:val="Normal"/>
    <w:uiPriority w:val="34"/>
    <w:qFormat/>
    <w:rsid w:val="001538D9"/>
    <w:pPr>
      <w:ind w:left="720"/>
      <w:contextualSpacing/>
    </w:pPr>
  </w:style>
  <w:style w:type="character" w:styleId="IntenseEmphasis">
    <w:name w:val="Intense Emphasis"/>
    <w:basedOn w:val="DefaultParagraphFont"/>
    <w:uiPriority w:val="21"/>
    <w:qFormat/>
    <w:rsid w:val="001538D9"/>
    <w:rPr>
      <w:i/>
      <w:iCs/>
      <w:color w:val="2F5496" w:themeColor="accent1" w:themeShade="BF"/>
    </w:rPr>
  </w:style>
  <w:style w:type="paragraph" w:styleId="IntenseQuote">
    <w:name w:val="Intense Quote"/>
    <w:basedOn w:val="Normal"/>
    <w:next w:val="Normal"/>
    <w:link w:val="IntenseQuoteChar"/>
    <w:uiPriority w:val="30"/>
    <w:qFormat/>
    <w:rsid w:val="00153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8D9"/>
    <w:rPr>
      <w:i/>
      <w:iCs/>
      <w:color w:val="2F5496" w:themeColor="accent1" w:themeShade="BF"/>
    </w:rPr>
  </w:style>
  <w:style w:type="character" w:styleId="IntenseReference">
    <w:name w:val="Intense Reference"/>
    <w:basedOn w:val="DefaultParagraphFont"/>
    <w:uiPriority w:val="32"/>
    <w:qFormat/>
    <w:rsid w:val="001538D9"/>
    <w:rPr>
      <w:b/>
      <w:bCs/>
      <w:smallCaps/>
      <w:color w:val="2F5496" w:themeColor="accent1" w:themeShade="BF"/>
      <w:spacing w:val="5"/>
    </w:rPr>
  </w:style>
  <w:style w:type="paragraph" w:styleId="Header">
    <w:name w:val="header"/>
    <w:basedOn w:val="Normal"/>
    <w:link w:val="HeaderChar"/>
    <w:uiPriority w:val="99"/>
    <w:unhideWhenUsed/>
    <w:rsid w:val="001538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8D9"/>
  </w:style>
  <w:style w:type="paragraph" w:styleId="Footer">
    <w:name w:val="footer"/>
    <w:basedOn w:val="Normal"/>
    <w:link w:val="FooterChar"/>
    <w:uiPriority w:val="99"/>
    <w:unhideWhenUsed/>
    <w:rsid w:val="001538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8D9"/>
  </w:style>
  <w:style w:type="character" w:styleId="Hyperlink">
    <w:name w:val="Hyperlink"/>
    <w:basedOn w:val="DefaultParagraphFont"/>
    <w:uiPriority w:val="99"/>
    <w:unhideWhenUsed/>
    <w:rsid w:val="00EA4984"/>
    <w:rPr>
      <w:color w:val="0563C1" w:themeColor="hyperlink"/>
      <w:u w:val="single"/>
    </w:rPr>
  </w:style>
  <w:style w:type="character" w:styleId="UnresolvedMention">
    <w:name w:val="Unresolved Mention"/>
    <w:basedOn w:val="DefaultParagraphFont"/>
    <w:uiPriority w:val="99"/>
    <w:semiHidden/>
    <w:unhideWhenUsed/>
    <w:rsid w:val="00EA4984"/>
    <w:rPr>
      <w:color w:val="605E5C"/>
      <w:shd w:val="clear" w:color="auto" w:fill="E1DFDD"/>
    </w:rPr>
  </w:style>
  <w:style w:type="paragraph" w:styleId="HTMLPreformatted">
    <w:name w:val="HTML Preformatted"/>
    <w:basedOn w:val="Normal"/>
    <w:link w:val="HTMLPreformattedChar"/>
    <w:uiPriority w:val="99"/>
    <w:semiHidden/>
    <w:unhideWhenUsed/>
    <w:rsid w:val="00CB52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5241"/>
    <w:rPr>
      <w:rFonts w:ascii="Consolas" w:hAnsi="Consolas"/>
      <w:sz w:val="20"/>
      <w:szCs w:val="20"/>
    </w:rPr>
  </w:style>
  <w:style w:type="paragraph" w:styleId="ListBullet">
    <w:name w:val="List Bullet"/>
    <w:basedOn w:val="Normal"/>
    <w:uiPriority w:val="99"/>
    <w:unhideWhenUsed/>
    <w:rsid w:val="001170A0"/>
    <w:pPr>
      <w:numPr>
        <w:numId w:val="1"/>
      </w:numPr>
      <w:contextualSpacing/>
    </w:pPr>
  </w:style>
  <w:style w:type="paragraph" w:styleId="ListNumber">
    <w:name w:val="List Number"/>
    <w:basedOn w:val="Normal"/>
    <w:uiPriority w:val="99"/>
    <w:unhideWhenUsed/>
    <w:rsid w:val="001170A0"/>
    <w:pPr>
      <w:numPr>
        <w:numId w:val="2"/>
      </w:numPr>
      <w:contextualSpacing/>
    </w:pPr>
  </w:style>
  <w:style w:type="table" w:styleId="TableGrid">
    <w:name w:val="Table Grid"/>
    <w:basedOn w:val="TableNormal"/>
    <w:uiPriority w:val="39"/>
    <w:rsid w:val="00117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1170A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22"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99032-9D9D-4404-BD4D-AE66C8019DCA}">
  <we:reference id="wa200010453" version="1.0.0.1" store="en-US" storeType="OMEX"/>
  <we:alternateReferences>
    <we:reference id="wa200010453" version="1.0.0.1" store="wa200010453" storeType="OMEX"/>
  </we:alternateReferences>
  <we:properties>
    <we:property name="claude.fileId" value="&quot;4b1ea204-ee71-42d7-9f0c-3a2bbc05b04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60</TotalTime>
  <Pages>4</Pages>
  <Words>793</Words>
  <Characters>4952</Characters>
  <Application>Microsoft Office Word</Application>
  <DocSecurity>0</DocSecurity>
  <Lines>133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凱文 常</dc:creator>
  <cp:keywords/>
  <dc:description/>
  <cp:lastModifiedBy>凱文 常</cp:lastModifiedBy>
  <cp:revision>2</cp:revision>
  <dcterms:created xsi:type="dcterms:W3CDTF">2026-06-11T03:26:00Z</dcterms:created>
  <dcterms:modified xsi:type="dcterms:W3CDTF">2026-06-11T04:26:00Z</dcterms:modified>
</cp:coreProperties>
</file>